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142E" w14:textId="77777777" w:rsidR="00DC42B3" w:rsidRDefault="00DC42B3">
      <w:pPr>
        <w:framePr w:wrap="none" w:vAnchor="page" w:hAnchor="page" w:x="2091" w:y="2175"/>
      </w:pPr>
    </w:p>
    <w:p w14:paraId="19242073" w14:textId="77777777" w:rsidR="00DC42B3" w:rsidRDefault="00000000">
      <w:pPr>
        <w:framePr w:wrap="none" w:vAnchor="page" w:hAnchor="page" w:x="2470" w:y="3659"/>
        <w:rPr>
          <w:sz w:val="2"/>
          <w:szCs w:val="2"/>
        </w:rPr>
      </w:pPr>
      <w:r>
        <w:rPr>
          <w:noProof/>
        </w:rPr>
        <w:drawing>
          <wp:inline distT="0" distB="0" distL="0" distR="0" wp14:anchorId="337A81D3" wp14:editId="7DD358B6">
            <wp:extent cx="1316990" cy="20129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pic:blipFill>
                  <pic:spPr>
                    <a:xfrm>
                      <a:off x="0" y="0"/>
                      <a:ext cx="1316990" cy="201295"/>
                    </a:xfrm>
                    <a:prstGeom prst="rect">
                      <a:avLst/>
                    </a:prstGeom>
                  </pic:spPr>
                </pic:pic>
              </a:graphicData>
            </a:graphic>
          </wp:inline>
        </w:drawing>
      </w:r>
    </w:p>
    <w:p w14:paraId="19FD9972" w14:textId="77777777" w:rsidR="00DC42B3" w:rsidRDefault="00000000">
      <w:pPr>
        <w:framePr w:wrap="none" w:vAnchor="page" w:hAnchor="page" w:x="1870" w:y="7086"/>
        <w:rPr>
          <w:sz w:val="2"/>
          <w:szCs w:val="2"/>
        </w:rPr>
      </w:pPr>
      <w:r>
        <w:rPr>
          <w:noProof/>
        </w:rPr>
        <w:drawing>
          <wp:inline distT="0" distB="0" distL="0" distR="0" wp14:anchorId="2FFF2EE3" wp14:editId="6BB67C2D">
            <wp:extent cx="5757545" cy="4419600"/>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off x="0" y="0"/>
                      <a:ext cx="5757545" cy="4419600"/>
                    </a:xfrm>
                    <a:prstGeom prst="rect">
                      <a:avLst/>
                    </a:prstGeom>
                  </pic:spPr>
                </pic:pic>
              </a:graphicData>
            </a:graphic>
          </wp:inline>
        </w:drawing>
      </w:r>
    </w:p>
    <w:p w14:paraId="30F470B3" w14:textId="77777777" w:rsidR="00DC42B3" w:rsidRDefault="00000000">
      <w:pPr>
        <w:pStyle w:val="BodyText"/>
        <w:framePr w:wrap="none" w:vAnchor="page" w:hAnchor="page" w:x="6343" w:y="16479"/>
        <w:rPr>
          <w:sz w:val="24"/>
          <w:szCs w:val="24"/>
        </w:rPr>
      </w:pPr>
      <w:r>
        <w:rPr>
          <w:rStyle w:val="BodyTextChar"/>
          <w:sz w:val="24"/>
          <w:szCs w:val="24"/>
        </w:rPr>
        <w:t>1</w:t>
      </w:r>
    </w:p>
    <w:p w14:paraId="2C94450A" w14:textId="77777777" w:rsidR="00DC42B3" w:rsidRDefault="00DC42B3">
      <w:pPr>
        <w:spacing w:line="1" w:lineRule="exact"/>
        <w:sectPr w:rsidR="00DC42B3">
          <w:pgSz w:w="12240" w:h="18720"/>
          <w:pgMar w:top="360" w:right="360" w:bottom="360" w:left="360" w:header="0" w:footer="3" w:gutter="0"/>
          <w:cols w:space="720"/>
          <w:noEndnote/>
          <w:docGrid w:linePitch="360"/>
        </w:sectPr>
      </w:pPr>
    </w:p>
    <w:p w14:paraId="4F296B72" w14:textId="77777777" w:rsidR="00DC42B3" w:rsidRDefault="00DC42B3">
      <w:pPr>
        <w:framePr w:wrap="none" w:vAnchor="page" w:hAnchor="page" w:x="1884" w:y="2132"/>
      </w:pPr>
    </w:p>
    <w:p w14:paraId="030BD3F4" w14:textId="77777777" w:rsidR="00DC42B3" w:rsidRDefault="00DC42B3">
      <w:pPr>
        <w:framePr w:wrap="none" w:vAnchor="page" w:hAnchor="page" w:x="1884" w:y="2771"/>
      </w:pPr>
    </w:p>
    <w:p w14:paraId="77CEDB74" w14:textId="77777777" w:rsidR="00DC42B3" w:rsidRDefault="00DC42B3">
      <w:pPr>
        <w:framePr w:wrap="none" w:vAnchor="page" w:hAnchor="page" w:x="1884" w:y="6539"/>
      </w:pPr>
    </w:p>
    <w:p w14:paraId="55C5EA9A" w14:textId="77777777" w:rsidR="00DC42B3" w:rsidRDefault="00000000">
      <w:pPr>
        <w:framePr w:wrap="none" w:vAnchor="page" w:hAnchor="page" w:x="1956" w:y="6990"/>
        <w:rPr>
          <w:sz w:val="2"/>
          <w:szCs w:val="2"/>
        </w:rPr>
      </w:pPr>
      <w:r>
        <w:rPr>
          <w:noProof/>
        </w:rPr>
        <w:drawing>
          <wp:inline distT="0" distB="0" distL="0" distR="0" wp14:anchorId="52C6AFA6" wp14:editId="2B4D6353">
            <wp:extent cx="1207135" cy="21336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pic:blipFill>
                  <pic:spPr>
                    <a:xfrm>
                      <a:off x="0" y="0"/>
                      <a:ext cx="1207135" cy="213360"/>
                    </a:xfrm>
                    <a:prstGeom prst="rect">
                      <a:avLst/>
                    </a:prstGeom>
                  </pic:spPr>
                </pic:pic>
              </a:graphicData>
            </a:graphic>
          </wp:inline>
        </w:drawing>
      </w:r>
    </w:p>
    <w:p w14:paraId="24C5F149" w14:textId="77777777" w:rsidR="00DC42B3" w:rsidRDefault="00DC42B3">
      <w:pPr>
        <w:framePr w:wrap="none" w:vAnchor="page" w:hAnchor="page" w:x="2000" w:y="8924"/>
      </w:pPr>
    </w:p>
    <w:p w14:paraId="58C6411B" w14:textId="77777777" w:rsidR="00DC42B3" w:rsidRDefault="00000000">
      <w:pPr>
        <w:framePr w:wrap="none" w:vAnchor="page" w:hAnchor="page" w:x="3886" w:y="6918"/>
        <w:rPr>
          <w:sz w:val="2"/>
          <w:szCs w:val="2"/>
        </w:rPr>
      </w:pPr>
      <w:r>
        <w:rPr>
          <w:noProof/>
        </w:rPr>
        <w:drawing>
          <wp:inline distT="0" distB="0" distL="0" distR="0" wp14:anchorId="52E82FD5" wp14:editId="307FDF90">
            <wp:extent cx="2740025" cy="1530350"/>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off x="0" y="0"/>
                      <a:ext cx="2740025" cy="1530350"/>
                    </a:xfrm>
                    <a:prstGeom prst="rect">
                      <a:avLst/>
                    </a:prstGeom>
                  </pic:spPr>
                </pic:pic>
              </a:graphicData>
            </a:graphic>
          </wp:inline>
        </w:drawing>
      </w:r>
    </w:p>
    <w:p w14:paraId="48BC7C81" w14:textId="77777777" w:rsidR="00DC42B3" w:rsidRDefault="00DC42B3">
      <w:pPr>
        <w:framePr w:wrap="none" w:vAnchor="page" w:hAnchor="page" w:x="1884" w:y="9779"/>
      </w:pPr>
    </w:p>
    <w:p w14:paraId="02013696" w14:textId="77777777" w:rsidR="00DC42B3" w:rsidRDefault="00000000">
      <w:pPr>
        <w:pStyle w:val="BodyText"/>
        <w:framePr w:w="8947" w:h="298" w:hRule="exact" w:wrap="none" w:vAnchor="page" w:hAnchor="page" w:x="1884" w:y="16479"/>
        <w:jc w:val="center"/>
        <w:rPr>
          <w:sz w:val="24"/>
          <w:szCs w:val="24"/>
        </w:rPr>
      </w:pPr>
      <w:r>
        <w:rPr>
          <w:rStyle w:val="BodyTextChar"/>
          <w:sz w:val="24"/>
          <w:szCs w:val="24"/>
        </w:rPr>
        <w:t>2</w:t>
      </w:r>
    </w:p>
    <w:p w14:paraId="0397C42E" w14:textId="77777777" w:rsidR="00DC42B3" w:rsidRDefault="00DC42B3">
      <w:pPr>
        <w:spacing w:line="1" w:lineRule="exact"/>
        <w:sectPr w:rsidR="00DC42B3">
          <w:pgSz w:w="12240" w:h="18720"/>
          <w:pgMar w:top="360" w:right="360" w:bottom="360" w:left="360" w:header="0" w:footer="3" w:gutter="0"/>
          <w:cols w:space="720"/>
          <w:noEndnote/>
          <w:docGrid w:linePitch="360"/>
        </w:sectPr>
      </w:pPr>
    </w:p>
    <w:p w14:paraId="704DC837" w14:textId="77777777" w:rsidR="00DC42B3" w:rsidRDefault="00000000">
      <w:pPr>
        <w:pStyle w:val="BodyText"/>
        <w:framePr w:w="9130" w:h="7224" w:hRule="exact" w:wrap="none" w:vAnchor="page" w:hAnchor="page" w:x="1793" w:y="2051"/>
        <w:spacing w:after="40"/>
        <w:ind w:firstLine="580"/>
        <w:jc w:val="both"/>
      </w:pPr>
      <w:r>
        <w:rPr>
          <w:rStyle w:val="BodyTextChar"/>
          <w:b/>
          <w:bCs/>
        </w:rPr>
        <w:lastRenderedPageBreak/>
        <w:t xml:space="preserve">Ngắt trang </w:t>
      </w:r>
      <w:r>
        <w:rPr>
          <w:rStyle w:val="BodyTextChar"/>
        </w:rPr>
        <w:t>(Page Breaks) trong Word cho phép bạn di chuyển văn bản tới trang tiếp theo trước khi hết một trang</w:t>
      </w:r>
    </w:p>
    <w:p w14:paraId="7306DCF4" w14:textId="77777777" w:rsidR="00DC42B3" w:rsidRDefault="00000000">
      <w:pPr>
        <w:pStyle w:val="BodyText"/>
        <w:framePr w:w="9130" w:h="7224" w:hRule="exact" w:wrap="none" w:vAnchor="page" w:hAnchor="page" w:x="1793" w:y="2051"/>
        <w:spacing w:after="40"/>
        <w:ind w:firstLine="580"/>
        <w:jc w:val="both"/>
      </w:pPr>
      <w:r>
        <w:rPr>
          <w:rStyle w:val="BodyTextChar"/>
        </w:rPr>
        <w:t>- Thực hiện: Layout</w:t>
      </w:r>
      <w:r>
        <w:rPr>
          <w:rStyle w:val="BodyTextChar"/>
          <w:rFonts w:ascii="Arial" w:eastAsia="Arial" w:hAnsi="Arial" w:cs="Arial"/>
        </w:rPr>
        <w:t></w:t>
      </w:r>
      <w:r>
        <w:rPr>
          <w:rStyle w:val="BodyTextChar"/>
        </w:rPr>
        <w:t>Breaks</w:t>
      </w:r>
      <w:r>
        <w:rPr>
          <w:rStyle w:val="BodyTextChar"/>
          <w:rFonts w:ascii="Arial" w:eastAsia="Arial" w:hAnsi="Arial" w:cs="Arial"/>
        </w:rPr>
        <w:t></w:t>
      </w:r>
      <w:r>
        <w:rPr>
          <w:rStyle w:val="BodyTextChar"/>
        </w:rPr>
        <w:t>Page</w:t>
      </w:r>
    </w:p>
    <w:p w14:paraId="69577ECA" w14:textId="77777777" w:rsidR="00DC42B3" w:rsidRDefault="00000000">
      <w:pPr>
        <w:pStyle w:val="BodyText"/>
        <w:framePr w:w="9130" w:h="7224" w:hRule="exact" w:wrap="none" w:vAnchor="page" w:hAnchor="page" w:x="1793" w:y="2051"/>
        <w:spacing w:after="40"/>
        <w:ind w:firstLine="580"/>
        <w:jc w:val="both"/>
      </w:pPr>
      <w:r>
        <w:rPr>
          <w:rStyle w:val="BodyTextChar"/>
          <w:b/>
          <w:bCs/>
        </w:rPr>
        <w:t xml:space="preserve">Section Break </w:t>
      </w:r>
      <w:r>
        <w:rPr>
          <w:rStyle w:val="BodyTextChar"/>
        </w:rPr>
        <w:t>trong Word (</w:t>
      </w:r>
      <w:r>
        <w:rPr>
          <w:rStyle w:val="BodyTextChar"/>
          <w:b/>
          <w:bCs/>
        </w:rPr>
        <w:t>Ngắt đoạn</w:t>
      </w:r>
      <w:r>
        <w:rPr>
          <w:rStyle w:val="BodyTextChar"/>
        </w:rPr>
        <w:t xml:space="preserve">) là tính năng giúp chia bố cục tài liệu thành nhiều đoạn độc lập. Có thể định dạng cho một đoạn bất kỳ của tài liệu mà không ảnh hưởng đến các đoạn còn lại. </w:t>
      </w:r>
      <w:r>
        <w:rPr>
          <w:rStyle w:val="BodyTextChar"/>
          <w:u w:val="single"/>
        </w:rPr>
        <w:t>Một đoạn độc lập nằm giữa hai dấu ngắt đoạn</w:t>
      </w:r>
      <w:r>
        <w:rPr>
          <w:rStyle w:val="BodyTextChar"/>
        </w:rPr>
        <w:t>.</w:t>
      </w:r>
    </w:p>
    <w:p w14:paraId="5CA7F8DA" w14:textId="77777777" w:rsidR="00DC42B3" w:rsidRDefault="00000000">
      <w:pPr>
        <w:pStyle w:val="BodyText"/>
        <w:framePr w:w="9130" w:h="7224" w:hRule="exact" w:wrap="none" w:vAnchor="page" w:hAnchor="page" w:x="1793" w:y="2051"/>
        <w:spacing w:after="40"/>
        <w:ind w:firstLine="580"/>
        <w:jc w:val="both"/>
      </w:pPr>
      <w:r>
        <w:rPr>
          <w:rStyle w:val="BodyTextChar"/>
          <w:b/>
          <w:bCs/>
        </w:rPr>
        <w:t xml:space="preserve">Ví dụ: </w:t>
      </w:r>
      <w:r>
        <w:rPr>
          <w:rStyle w:val="BodyTextChar"/>
        </w:rPr>
        <w:t>Với tính năng Section Break, bạn có thể chia một báo cáo thành khổ giấy ngang/ dọc khác nhau hoặc có thể canh lề Margin cũng khác nhau trên cùng 1 trang tài liệu</w:t>
      </w:r>
    </w:p>
    <w:p w14:paraId="3302AB7F" w14:textId="77777777" w:rsidR="00DC42B3" w:rsidRDefault="00000000">
      <w:pPr>
        <w:pStyle w:val="BodyText"/>
        <w:framePr w:w="9130" w:h="7224" w:hRule="exact" w:wrap="none" w:vAnchor="page" w:hAnchor="page" w:x="1793" w:y="2051"/>
        <w:spacing w:after="40"/>
        <w:ind w:firstLine="580"/>
        <w:jc w:val="both"/>
      </w:pPr>
      <w:r>
        <w:rPr>
          <w:rStyle w:val="BodyTextChar"/>
        </w:rPr>
        <w:t>Chức năng Section Break cung cấp cho người sử dụng 4 lựa chọn:</w:t>
      </w:r>
    </w:p>
    <w:p w14:paraId="0879FAFC" w14:textId="77777777" w:rsidR="00DC42B3" w:rsidRDefault="00000000">
      <w:pPr>
        <w:pStyle w:val="BodyText"/>
        <w:framePr w:w="9130" w:h="7224" w:hRule="exact" w:wrap="none" w:vAnchor="page" w:hAnchor="page" w:x="1793" w:y="2051"/>
        <w:ind w:left="1300" w:hanging="360"/>
        <w:jc w:val="both"/>
      </w:pPr>
      <w:r>
        <w:rPr>
          <w:rStyle w:val="BodyTextChar"/>
        </w:rPr>
        <w:t xml:space="preserve">+ </w:t>
      </w:r>
      <w:r>
        <w:rPr>
          <w:rStyle w:val="BodyTextChar"/>
          <w:b/>
          <w:bCs/>
        </w:rPr>
        <w:t xml:space="preserve">Next Page: </w:t>
      </w:r>
      <w:r>
        <w:rPr>
          <w:rStyle w:val="BodyTextChar"/>
        </w:rPr>
        <w:t>Ngắt đoạn và di chuyển văn bản sau dấu ngắt sang trang tiếp theo của tài liệu.</w:t>
      </w:r>
    </w:p>
    <w:p w14:paraId="4A9E52D7" w14:textId="77777777" w:rsidR="00DC42B3" w:rsidRDefault="00000000">
      <w:pPr>
        <w:pStyle w:val="BodyText"/>
        <w:framePr w:w="9130" w:h="7224" w:hRule="exact" w:wrap="none" w:vAnchor="page" w:hAnchor="page" w:x="1793" w:y="2051"/>
        <w:ind w:left="1300" w:hanging="360"/>
        <w:jc w:val="both"/>
      </w:pPr>
      <w:r>
        <w:rPr>
          <w:rStyle w:val="BodyTextChar"/>
        </w:rPr>
        <w:t xml:space="preserve">+ </w:t>
      </w:r>
      <w:r>
        <w:rPr>
          <w:rStyle w:val="BodyTextChar"/>
          <w:b/>
          <w:bCs/>
        </w:rPr>
        <w:t xml:space="preserve">Continuous: </w:t>
      </w:r>
      <w:r>
        <w:rPr>
          <w:rStyle w:val="BodyTextChar"/>
        </w:rPr>
        <w:t>Ngắt đoạn và đoạn mới nằm ngay sau dấu ngắt đoạn trên cùng một trang.</w:t>
      </w:r>
    </w:p>
    <w:p w14:paraId="36DCCBE9" w14:textId="77777777" w:rsidR="00DC42B3" w:rsidRDefault="00000000">
      <w:pPr>
        <w:pStyle w:val="BodyText"/>
        <w:framePr w:w="9130" w:h="7224" w:hRule="exact" w:wrap="none" w:vAnchor="page" w:hAnchor="page" w:x="1793" w:y="2051"/>
        <w:ind w:left="1300" w:hanging="360"/>
        <w:jc w:val="both"/>
      </w:pPr>
      <w:r>
        <w:rPr>
          <w:rStyle w:val="BodyTextChar"/>
        </w:rPr>
        <w:t xml:space="preserve">+ </w:t>
      </w:r>
      <w:r>
        <w:rPr>
          <w:rStyle w:val="BodyTextChar"/>
          <w:b/>
          <w:bCs/>
        </w:rPr>
        <w:t xml:space="preserve">Even Page </w:t>
      </w:r>
      <w:r>
        <w:rPr>
          <w:rStyle w:val="BodyTextChar"/>
        </w:rPr>
        <w:t xml:space="preserve">hoặc </w:t>
      </w:r>
      <w:r>
        <w:rPr>
          <w:rStyle w:val="BodyTextChar"/>
          <w:b/>
          <w:bCs/>
        </w:rPr>
        <w:t>Odd Page</w:t>
      </w:r>
      <w:r>
        <w:rPr>
          <w:rStyle w:val="BodyTextChar"/>
        </w:rPr>
        <w:t>: Ngắt đoạn và di chuyển văn bản sau dấu ngắt sang trang chẵn hoặc trang lẻ tiếp theo.</w:t>
      </w:r>
    </w:p>
    <w:p w14:paraId="4F878043" w14:textId="77777777" w:rsidR="00DC42B3" w:rsidRDefault="00000000">
      <w:pPr>
        <w:pStyle w:val="BodyText"/>
        <w:framePr w:w="9130" w:h="7224" w:hRule="exact" w:wrap="none" w:vAnchor="page" w:hAnchor="page" w:x="1793" w:y="2051"/>
        <w:ind w:firstLine="580"/>
        <w:jc w:val="both"/>
      </w:pPr>
      <w:r>
        <w:rPr>
          <w:rStyle w:val="BodyTextChar"/>
        </w:rPr>
        <w:t xml:space="preserve">- </w:t>
      </w:r>
      <w:r>
        <w:rPr>
          <w:rStyle w:val="BodyTextChar"/>
          <w:b/>
          <w:bCs/>
        </w:rPr>
        <w:t>Cách xóa dấu ngắt đoạn:</w:t>
      </w:r>
    </w:p>
    <w:p w14:paraId="1C506348" w14:textId="77777777" w:rsidR="00DC42B3" w:rsidRDefault="00000000">
      <w:pPr>
        <w:pStyle w:val="BodyText"/>
        <w:framePr w:w="9130" w:h="7224" w:hRule="exact" w:wrap="none" w:vAnchor="page" w:hAnchor="page" w:x="1793" w:y="2051"/>
        <w:ind w:left="1300" w:hanging="360"/>
        <w:jc w:val="both"/>
      </w:pPr>
      <w:r>
        <w:rPr>
          <w:rStyle w:val="BodyTextChar"/>
        </w:rPr>
        <w:t xml:space="preserve">+ </w:t>
      </w:r>
      <w:r>
        <w:rPr>
          <w:rStyle w:val="BodyTextChar"/>
          <w:b/>
          <w:bCs/>
        </w:rPr>
        <w:t xml:space="preserve">Cách 1: </w:t>
      </w:r>
      <w:r>
        <w:rPr>
          <w:rStyle w:val="BodyTextChar"/>
        </w:rPr>
        <w:t>Chọn Home, chọn icon (Show/Hide Editing Marks) để hiển thị tất cả các dấu đoạn và các ký hiệu định dạng bị ẩn trong tài liệu thông thường. Đặt con trỏ chuột trước dấu ngắt phần / ngắt đoạn và sau đó nhấn phím xóa để xóa</w:t>
      </w:r>
    </w:p>
    <w:p w14:paraId="52FD8BEF" w14:textId="77777777" w:rsidR="00DC42B3" w:rsidRDefault="00000000">
      <w:pPr>
        <w:pStyle w:val="BodyText"/>
        <w:framePr w:w="9130" w:h="7224" w:hRule="exact" w:wrap="none" w:vAnchor="page" w:hAnchor="page" w:x="1793" w:y="2051"/>
        <w:ind w:left="1300" w:hanging="360"/>
        <w:jc w:val="both"/>
      </w:pPr>
      <w:r>
        <w:rPr>
          <w:rStyle w:val="BodyTextChar"/>
        </w:rPr>
        <w:t xml:space="preserve">+ </w:t>
      </w:r>
      <w:r>
        <w:rPr>
          <w:rStyle w:val="BodyTextChar"/>
          <w:b/>
          <w:bCs/>
        </w:rPr>
        <w:t>Cách 2</w:t>
      </w:r>
      <w:r>
        <w:rPr>
          <w:rStyle w:val="BodyTextChar"/>
        </w:rPr>
        <w:t>: CTRL+H để mở hộp thoại thay thế. Xuất hiện hộp thoại, gõ vào như hình và nhấn Replace All để thay thế tất cả các Section Breaks</w:t>
      </w:r>
    </w:p>
    <w:p w14:paraId="63EE344D" w14:textId="77777777" w:rsidR="00DC42B3" w:rsidRDefault="00000000">
      <w:pPr>
        <w:pStyle w:val="BodyText"/>
        <w:framePr w:w="9130" w:h="298" w:hRule="exact" w:wrap="none" w:vAnchor="page" w:hAnchor="page" w:x="1793" w:y="16479"/>
        <w:jc w:val="center"/>
        <w:rPr>
          <w:sz w:val="24"/>
          <w:szCs w:val="24"/>
        </w:rPr>
      </w:pPr>
      <w:r>
        <w:rPr>
          <w:rStyle w:val="BodyTextChar"/>
          <w:sz w:val="24"/>
          <w:szCs w:val="24"/>
        </w:rPr>
        <w:t>3</w:t>
      </w:r>
    </w:p>
    <w:p w14:paraId="44595E11" w14:textId="77777777" w:rsidR="00DC42B3" w:rsidRDefault="00DC42B3">
      <w:pPr>
        <w:spacing w:line="1" w:lineRule="exact"/>
      </w:pPr>
    </w:p>
    <w:sectPr w:rsidR="00DC42B3">
      <w:pgSz w:w="12240" w:h="1872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089D" w14:textId="77777777" w:rsidR="00DD35EF" w:rsidRDefault="00DD35EF">
      <w:r>
        <w:separator/>
      </w:r>
    </w:p>
  </w:endnote>
  <w:endnote w:type="continuationSeparator" w:id="0">
    <w:p w14:paraId="101F3209" w14:textId="77777777" w:rsidR="00DD35EF" w:rsidRDefault="00DD3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D9463" w14:textId="77777777" w:rsidR="00DD35EF" w:rsidRDefault="00DD35EF"/>
  </w:footnote>
  <w:footnote w:type="continuationSeparator" w:id="0">
    <w:p w14:paraId="22879286" w14:textId="77777777" w:rsidR="00DD35EF" w:rsidRDefault="00DD35E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2B3"/>
    <w:rsid w:val="00314A96"/>
    <w:rsid w:val="009915F5"/>
    <w:rsid w:val="009F3D0C"/>
    <w:rsid w:val="00DC42B3"/>
    <w:rsid w:val="00DD35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8897"/>
  <w15:docId w15:val="{63FD1C23-4050-42BB-BDE2-CC2FED82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paragraph" w:styleId="BodyText">
    <w:name w:val="Body Text"/>
    <w:basedOn w:val="Normal"/>
    <w:link w:val="BodyTextChar"/>
    <w:qFormat/>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276</Words>
  <Characters>1025</Characters>
  <Application>Microsoft Office Word</Application>
  <DocSecurity>0</DocSecurity>
  <Lines>38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ANH THU</dc:creator>
  <cp:keywords/>
  <cp:lastModifiedBy>Thang Tran Thanh</cp:lastModifiedBy>
  <cp:revision>3</cp:revision>
  <dcterms:created xsi:type="dcterms:W3CDTF">2025-12-16T01:24:00Z</dcterms:created>
  <dcterms:modified xsi:type="dcterms:W3CDTF">2025-12-16T02:05:00Z</dcterms:modified>
</cp:coreProperties>
</file>