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BB643" w14:textId="77777777" w:rsidR="00DB2829" w:rsidRPr="00DB2829" w:rsidRDefault="00DB2829" w:rsidP="00DB2829">
      <w:r w:rsidRPr="00DB2829">
        <w:rPr>
          <w:rFonts w:ascii="Tahoma" w:hAnsi="Tahoma" w:cs="Tahoma"/>
        </w:rPr>
        <w:t>﻿</w:t>
      </w:r>
      <w:r w:rsidRPr="00DB2829">
        <w:rPr>
          <w:b/>
          <w:bCs/>
        </w:rPr>
        <w:t>Slide 1: TRANG BÌA &amp; GIỚI THIỆU</w:t>
      </w:r>
    </w:p>
    <w:p w14:paraId="288C1822" w14:textId="77777777" w:rsidR="00DB2829" w:rsidRPr="00DB2829" w:rsidRDefault="00DB2829" w:rsidP="00DB2829">
      <w:r w:rsidRPr="00DB2829">
        <w:rPr>
          <w:b/>
          <w:bCs/>
        </w:rPr>
        <w:t>Người 1:</w:t>
      </w:r>
      <w:r w:rsidRPr="00DB2829">
        <w:t xml:space="preserve"> Chào các em sinh viên lớp Quản trị kinh doanh BA24M. Tuần trước chúng ta đã tìm hiểu về các cơ chế của Thương mại điện tử, hôm nay thầy trò mình sẽ bước sang Chương III: Marketing Điện Tử (E-Marketing). Cụ thể, trong Tiết 3 này, chúng ta sẽ đi sâu vào chủ đề "Nghiên cứu thị trường điện tử &amp; Phân tích dữ liệu khách hàng". Thầy là Trần Thành Thắng, tiếp tục đồng hành cùng các em. Chủ đề hôm nay bắt đầu bằng một thông điệp rất thực tế: "Trên Internet, mọi cú click chuột của khách hàng đều để lại dấu vết. Ai nắm được dữ liệu, người đó làm chủ thị trường".</w:t>
      </w:r>
    </w:p>
    <w:p w14:paraId="2186AA7E" w14:textId="77777777" w:rsidR="00DB2829" w:rsidRPr="00DB2829" w:rsidRDefault="00DB2829" w:rsidP="00DB2829">
      <w:r w:rsidRPr="00DB2829">
        <w:rPr>
          <w:b/>
          <w:bCs/>
        </w:rPr>
        <w:t>Người 2:</w:t>
      </w:r>
      <w:r w:rsidRPr="00DB2829">
        <w:t xml:space="preserve"> Dạ em chào thầy ạ. Nghe câu thông điệp mở đầu của thầy em thấy hơi... "lạnh gáy". Việc mình lướt web mỗi ngày tưởng vô hại mà lại để lại dấu vết để người khác làm chủ thị trường sao ạ?</w:t>
      </w:r>
    </w:p>
    <w:p w14:paraId="46476AF5" w14:textId="77777777" w:rsidR="00DB2829" w:rsidRPr="00DB2829" w:rsidRDefault="00DB2829" w:rsidP="00DB2829">
      <w:r w:rsidRPr="00DB2829">
        <w:rPr>
          <w:b/>
          <w:bCs/>
        </w:rPr>
        <w:t>Người 1:</w:t>
      </w:r>
      <w:r w:rsidRPr="00DB2829">
        <w:t xml:space="preserve"> Đúng vậy em. Mỗi cái chạm tay trên màn hình điện thoại hay một giây em nán lại xem một bức ảnh đều là những "viên kim cương" đối với người làm Marketing. Bài học hôm nay sẽ giúp các em hiểu cách các doanh nghiệp khai thác những "viên kim cương" đó như thế nào.</w:t>
      </w:r>
    </w:p>
    <w:p w14:paraId="3CDF01E9" w14:textId="77777777" w:rsidR="00DB2829" w:rsidRPr="00DB2829" w:rsidRDefault="00DB2829" w:rsidP="00DB2829">
      <w:r w:rsidRPr="00DB2829">
        <w:rPr>
          <w:b/>
          <w:bCs/>
        </w:rPr>
        <w:t>Slide 2: MỤC TIÊU TIẾT HỌC</w:t>
      </w:r>
    </w:p>
    <w:p w14:paraId="5259175E" w14:textId="77777777" w:rsidR="00DB2829" w:rsidRPr="00DB2829" w:rsidRDefault="00DB2829" w:rsidP="00DB2829">
      <w:r w:rsidRPr="00DB2829">
        <w:rPr>
          <w:b/>
          <w:bCs/>
        </w:rPr>
        <w:t>Người 1:</w:t>
      </w:r>
      <w:r w:rsidRPr="00DB2829">
        <w:t xml:space="preserve"> Để nắm được "thuật đọc tâm trí" khách hàng, chúng ta sẽ đi qua 4 mục tiêu chính. Thứ nhất, hiểu rõ mục tiêu và lợi thế của nghiên cứu thị trường điện tử so với truyền thống. Thứ hai, phân biệt được hai nhóm phương pháp: Thu thập Chủ động (tức là hỏi trực tiếp) và Thụ động (tức là quan sát ngầm). Thứ ba, làm rõ các khái niệm kỹ thuật như Cookies, Log files hay Clickstream. Cuối cùng, chúng ta sẽ xem xét ranh giới của việc nghiên cứu này bằng cách nhận diện các rủi ro về quyền riêng tư.</w:t>
      </w:r>
    </w:p>
    <w:p w14:paraId="3EE2552E" w14:textId="77777777" w:rsidR="00DB2829" w:rsidRPr="00DB2829" w:rsidRDefault="00DB2829" w:rsidP="00DB2829">
      <w:r w:rsidRPr="00DB2829">
        <w:rPr>
          <w:b/>
          <w:bCs/>
        </w:rPr>
        <w:t>Người 2:</w:t>
      </w:r>
      <w:r w:rsidRPr="00DB2829">
        <w:t xml:space="preserve"> Dạ thưa thầy, mấy thuật ngữ như Cookies hay Clickstream nghe có vẻ thiên về công nghệ thông tin. Dân kinh tế như tụi em học xong có ứng dụng được luôn không ạ?</w:t>
      </w:r>
    </w:p>
    <w:p w14:paraId="0BEA8BFF" w14:textId="77777777" w:rsidR="00DB2829" w:rsidRPr="00DB2829" w:rsidRDefault="00DB2829" w:rsidP="00DB2829">
      <w:r w:rsidRPr="00DB2829">
        <w:rPr>
          <w:b/>
          <w:bCs/>
        </w:rPr>
        <w:t>Người 1:</w:t>
      </w:r>
      <w:r w:rsidRPr="00DB2829">
        <w:t xml:space="preserve"> Hoàn toàn được em. Các em không cần học cách viết mã code để tạo ra Cookies, mà các em sẽ học cách tư duy: Dùng dữ liệu từ Cookies đó để bán hàng như thế nào. Đó mới là giá trị cốt lõi của một cử nhân Quản trị kinh doanh.</w:t>
      </w:r>
    </w:p>
    <w:p w14:paraId="400977A6" w14:textId="77777777" w:rsidR="00DB2829" w:rsidRPr="00DB2829" w:rsidRDefault="00DB2829" w:rsidP="00DB2829">
      <w:r w:rsidRPr="00DB2829">
        <w:rPr>
          <w:b/>
          <w:bCs/>
        </w:rPr>
        <w:t>Slide 3: KHỞI ĐỘNG - "THUẬT ĐỌC TÂM TRÍ CỦA SHOPEE"</w:t>
      </w:r>
    </w:p>
    <w:p w14:paraId="463FF61E" w14:textId="77777777" w:rsidR="00DB2829" w:rsidRPr="00DB2829" w:rsidRDefault="00DB2829" w:rsidP="00DB2829">
      <w:r w:rsidRPr="00DB2829">
        <w:rPr>
          <w:b/>
          <w:bCs/>
        </w:rPr>
        <w:t>Người 1:</w:t>
      </w:r>
      <w:r w:rsidRPr="00DB2829">
        <w:t xml:space="preserve"> Trước khi vào phần lý thuyết, thầy có một câu hỏi khởi động. Đã bao giờ em vừa ngồi cà phê nói chuyện với bạn bè về việc muốn mua một đôi giày thể thao, và ngay chiều hôm đó, khi mở Shopee hay Facebook lên, đập vào mắt em là hàng loạt quảng cáo giày thể thao chưa? Làm sao họ biết? Thầy có 3 lựa chọn: (A) Họ nghe lén điện thoại; (B) Trùng hợp ngẫu nhiên; (C) Họ phân tích "Dấu chân số" của em.</w:t>
      </w:r>
    </w:p>
    <w:p w14:paraId="1ED1BC6F" w14:textId="77777777" w:rsidR="00DB2829" w:rsidRPr="00DB2829" w:rsidRDefault="00DB2829" w:rsidP="00DB2829">
      <w:r w:rsidRPr="00DB2829">
        <w:rPr>
          <w:b/>
          <w:bCs/>
        </w:rPr>
        <w:lastRenderedPageBreak/>
        <w:t>Người 2:</w:t>
      </w:r>
      <w:r w:rsidRPr="00DB2829">
        <w:t xml:space="preserve"> Em hay trêu bạn bè là chắc chắn điện thoại có "nghe lén" tụi mình thầy ạ, vì nó quá trùng hợp. Nên em phân vân giữa câu A và câu C.</w:t>
      </w:r>
    </w:p>
    <w:p w14:paraId="6F36B880" w14:textId="77777777" w:rsidR="00DB2829" w:rsidRPr="00DB2829" w:rsidRDefault="00DB2829" w:rsidP="00DB2829">
      <w:r w:rsidRPr="00DB2829">
        <w:rPr>
          <w:b/>
          <w:bCs/>
        </w:rPr>
        <w:t>Người 1:</w:t>
      </w:r>
      <w:r w:rsidRPr="00DB2829">
        <w:t xml:space="preserve"> Rất nhiều người nghĩ là phương án (A) giống em. Nhưng trên thực tế, các nền tảng công nghệ sở hữu công cụ theo dõi hành vi cực kỳ tinh vi. Đó chính là đáp án (C) - Phân tích "Dấu chân số". Có thể trước đó em đã vô tình tìm kiếm một từ khóa liên quan đến thể thao, hoặc dừng lại xem một video về chạy bộ lâu hơn bình thường trên TikTok. Thuật toán ghi nhận lại toàn bộ, và đó chính là kết quả trực tiếp của "Nghiên cứu thị trường điện tử".</w:t>
      </w:r>
    </w:p>
    <w:p w14:paraId="2150FFF6" w14:textId="77777777" w:rsidR="00DB2829" w:rsidRPr="00DB2829" w:rsidRDefault="00DB2829" w:rsidP="00DB2829">
      <w:r w:rsidRPr="00DB2829">
        <w:rPr>
          <w:b/>
          <w:bCs/>
        </w:rPr>
        <w:t>Slide 4: NGHIÊN CỨU THỊ TRƯỜNG ĐIỆN TỬ LÀ GÌ?</w:t>
      </w:r>
    </w:p>
    <w:p w14:paraId="3B7844C7" w14:textId="77777777" w:rsidR="00DB2829" w:rsidRPr="00DB2829" w:rsidRDefault="00DB2829" w:rsidP="00DB2829">
      <w:r w:rsidRPr="00DB2829">
        <w:rPr>
          <w:b/>
          <w:bCs/>
        </w:rPr>
        <w:t>Người 1:</w:t>
      </w:r>
      <w:r w:rsidRPr="00DB2829">
        <w:t xml:space="preserve"> Vậy bản chất của Nghiên cứu thị trường điện tử là gì? Mục tiêu của nó là tìm hiểu hành vi, sở thích của khách hàng trên Web để xác định cơ hội marketing, đánh giá hiệu quả quảng cáo và tối ưu hóa website. Nếu so với phương pháp truyền thống như phát phiếu điều tra ở siêu thị, thì nghiên cứu điện tử có 3 ưu điểm vượt trội: Tốc độ cực nhanh, Chi phí siêu rẻ và Quy mô mẫu cực lớn.</w:t>
      </w:r>
    </w:p>
    <w:p w14:paraId="0FF359EB" w14:textId="77777777" w:rsidR="00DB2829" w:rsidRPr="00DB2829" w:rsidRDefault="00DB2829" w:rsidP="00DB2829">
      <w:r w:rsidRPr="00DB2829">
        <w:rPr>
          <w:b/>
          <w:bCs/>
        </w:rPr>
        <w:t>Người 2:</w:t>
      </w:r>
      <w:r w:rsidRPr="00DB2829">
        <w:t xml:space="preserve"> Thưa thầy, "chi phí siêu rẻ" cụ thể là chênh lệch khoảng bao nhiêu ạ?</w:t>
      </w:r>
    </w:p>
    <w:p w14:paraId="05CD34C3" w14:textId="77777777" w:rsidR="00DB2829" w:rsidRPr="00DB2829" w:rsidRDefault="00DB2829" w:rsidP="00DB2829">
      <w:r w:rsidRPr="00DB2829">
        <w:rPr>
          <w:b/>
          <w:bCs/>
        </w:rPr>
        <w:t>Người 1:</w:t>
      </w:r>
      <w:r w:rsidRPr="00DB2829">
        <w:t xml:space="preserve"> Thầy lấy ví dụ thực tiễn: Ở Mỹ, một cuộc khảo sát khách hàng qua điện thoại thường tốn khoảng 50 USD cho một người trả lời. Nhưng nếu em làm một bảng Google Form và chạy quảng cáo trên Facebook, chi phí để có được một người điền khảo sát đôi khi chỉ tốn chưa tới 1 USD. Hơn nữa, thay vì thuê hàng chục sinh viên đứng phát phiếu mất cả tháng mới thu được 1.000 mẫu, em chỉ cần một đêm chạy chiến dịch online là có thể thu về hàng chục ngàn mẫu dữ liệu trên toàn quốc, giúp kết quả chính xác hơn rất nhiều.</w:t>
      </w:r>
    </w:p>
    <w:p w14:paraId="2C6DCCA5" w14:textId="77777777" w:rsidR="00DB2829" w:rsidRPr="00DB2829" w:rsidRDefault="00DB2829" w:rsidP="00DB2829">
      <w:r w:rsidRPr="00DB2829">
        <w:rPr>
          <w:b/>
          <w:bCs/>
        </w:rPr>
        <w:t>Slide 5: PHƯƠNG PHÁP 1: THU THẬP DỮ LIỆU CHỦ ĐỘNG</w:t>
      </w:r>
    </w:p>
    <w:p w14:paraId="0B50AB70" w14:textId="77777777" w:rsidR="00DB2829" w:rsidRPr="00DB2829" w:rsidRDefault="00DB2829" w:rsidP="00DB2829">
      <w:r w:rsidRPr="00DB2829">
        <w:rPr>
          <w:b/>
          <w:bCs/>
        </w:rPr>
        <w:t>Người 1:</w:t>
      </w:r>
      <w:r w:rsidRPr="00DB2829">
        <w:t xml:space="preserve"> Để lấy được dữ liệu, chúng ta có 2 cách. Cách thứ nhất là Thu thập Dữ liệu Chủ động (Active Data Collection). Nghĩa là doanh nghiệp sẽ trực tiếp "hỏi" và khách hàng tự nguyện "trả lời". Có 3 hình thức phổ biến: Khảo sát trực tuyến (Online Surveys), Nhóm tập trung trực tuyến (Online Focus Groups), và Lắng nghe trực tiếp qua các diễn đàn, chat rooms.</w:t>
      </w:r>
    </w:p>
    <w:p w14:paraId="30CDA4D5" w14:textId="77777777" w:rsidR="00DB2829" w:rsidRPr="00DB2829" w:rsidRDefault="00DB2829" w:rsidP="00DB2829">
      <w:r w:rsidRPr="00DB2829">
        <w:rPr>
          <w:b/>
          <w:bCs/>
        </w:rPr>
        <w:t>Người 2:</w:t>
      </w:r>
      <w:r w:rsidRPr="00DB2829">
        <w:t xml:space="preserve"> Dạ, khảo sát trực tuyến thì em làm nhiều rồi. Còn "Lắng nghe trực tiếp" thì khác gì so với làm khảo sát ạ?</w:t>
      </w:r>
    </w:p>
    <w:p w14:paraId="5C393B3F" w14:textId="77777777" w:rsidR="00DB2829" w:rsidRPr="00DB2829" w:rsidRDefault="00DB2829" w:rsidP="00DB2829">
      <w:r w:rsidRPr="00DB2829">
        <w:rPr>
          <w:b/>
          <w:bCs/>
        </w:rPr>
        <w:t>Người 1:</w:t>
      </w:r>
      <w:r w:rsidRPr="00DB2829">
        <w:t xml:space="preserve"> Khảo sát là em phải đặt câu hỏi theo cấu trúc sẵn có. Còn "Lắng nghe trực tiếp" là em hòa mình vào cộng đồng của họ để xem họ tự thảo luận gì với nhau. Ví dụ thực tế: Thương hiệu đồ chơi LEGO có một cộng đồng người hâm mộ rất lớn trên mạng. Thay vì gửi phiếu hỏi "Bạn thích xếp hình gì?", LEGO cử nhân viên vào các diễn đàn đó đọc các bài đăng, xem khách hàng đang tự "chế" ra những mô hình gì, phàn nàn về chi tiết nào. Từ đó họ thu thập được những ý tưởng sản phẩm mới cực kỳ sát thực tế.</w:t>
      </w:r>
    </w:p>
    <w:p w14:paraId="1AA2BEC0" w14:textId="77777777" w:rsidR="00DB2829" w:rsidRPr="00DB2829" w:rsidRDefault="00DB2829" w:rsidP="00DB2829">
      <w:r w:rsidRPr="00DB2829">
        <w:rPr>
          <w:b/>
          <w:bCs/>
        </w:rPr>
        <w:t>Slide 6: LẮNG NGHE TRÊN MẠNG XÃ HỘI (SOCIAL MEDIA RESEARCH)</w:t>
      </w:r>
    </w:p>
    <w:p w14:paraId="707C7D93" w14:textId="77777777" w:rsidR="00DB2829" w:rsidRPr="00DB2829" w:rsidRDefault="00DB2829" w:rsidP="00DB2829">
      <w:r w:rsidRPr="00DB2829">
        <w:rPr>
          <w:b/>
          <w:bCs/>
        </w:rPr>
        <w:lastRenderedPageBreak/>
        <w:t>Người 1:</w:t>
      </w:r>
      <w:r w:rsidRPr="00DB2829">
        <w:t xml:space="preserve"> Nói đến "Lắng nghe", chúng ta không thể bỏ qua mỏ vàng lớn nhất hiện nay: Mạng xã hội. Doanh nghiệp có thể thu thập thông tin thông qua việc tạo các bài Bình chọn (Polling), đọc các Blog, Tweet hoặc qua Live chat.</w:t>
      </w:r>
    </w:p>
    <w:p w14:paraId="72EA6896" w14:textId="77777777" w:rsidR="00DB2829" w:rsidRPr="00DB2829" w:rsidRDefault="00DB2829" w:rsidP="00DB2829">
      <w:r w:rsidRPr="00DB2829">
        <w:rPr>
          <w:b/>
          <w:bCs/>
        </w:rPr>
        <w:t>Người 2:</w:t>
      </w:r>
      <w:r w:rsidRPr="00DB2829">
        <w:t xml:space="preserve"> Có doanh nghiệp nào thực sự thành công chỉ nhờ đi hỏi khách hàng trên mạng xã hội không thầy?</w:t>
      </w:r>
    </w:p>
    <w:p w14:paraId="25BB29D2" w14:textId="77777777" w:rsidR="00DB2829" w:rsidRPr="00DB2829" w:rsidRDefault="00DB2829" w:rsidP="00DB2829">
      <w:r w:rsidRPr="00DB2829">
        <w:rPr>
          <w:b/>
          <w:bCs/>
        </w:rPr>
        <w:t>Người 1:</w:t>
      </w:r>
      <w:r w:rsidRPr="00DB2829">
        <w:t xml:space="preserve"> Có một Case Study cực kỳ điển hình, đó là hãng điện thoại Xiaomi của Trung Quốc. Xiaomi chỉ mất đúng 3 năm kể từ khi ra mắt để lọt vào top 5 hãng smartphone tại Trung Quốc. Bí quyết của họ là gì? Thay vì giấu kín thiết kế sản phẩm, họ tạo ra diễn đàn Millet Forum để tương tác trực tiếp với "Mi Fen" - những người hâm mộ Xiaomi,. Họ liên tục đăng các câu hỏi: "Các bạn muốn giao diện phần mềm có tính năng gì?". Hàng triệu bài đăng phản hồi từ người dùng đã giúp Xiaomi thiết kế ra giao diện MIUI sát với mong muốn của thị trường nhất,. Giao diện này được yêu thích tới mức khi ra mắt mẫu máy đầu tiên, họ nhận được hơn 300.000 đơn đặt hàng trước. Đó chính là sức mạnh khủng khiếp của việc thu thập dữ liệu chủ động trên mạng xã hội.</w:t>
      </w:r>
    </w:p>
    <w:p w14:paraId="69D7DB99" w14:textId="77777777" w:rsidR="001F5514" w:rsidRDefault="001F5514" w:rsidP="00DB2829">
      <w:pPr>
        <w:rPr>
          <w:b/>
          <w:bCs/>
          <w:lang w:val="en-US"/>
        </w:rPr>
      </w:pPr>
    </w:p>
    <w:p w14:paraId="3CEE61F8" w14:textId="346D8D70" w:rsidR="00DB2829" w:rsidRPr="00DB2829" w:rsidRDefault="00DB2829" w:rsidP="00DB2829">
      <w:r w:rsidRPr="00DB2829">
        <w:rPr>
          <w:b/>
          <w:bCs/>
        </w:rPr>
        <w:t>Slide 7: PHƯƠNG PHÁP 2: THU THẬP DỮ LIỆU THỤ ĐỘNG</w:t>
      </w:r>
    </w:p>
    <w:p w14:paraId="203145A8" w14:textId="77777777" w:rsidR="00DB2829" w:rsidRPr="00DB2829" w:rsidRDefault="00DB2829" w:rsidP="00DB2829">
      <w:r w:rsidRPr="00DB2829">
        <w:rPr>
          <w:b/>
          <w:bCs/>
        </w:rPr>
        <w:t>Người 1:</w:t>
      </w:r>
      <w:r w:rsidRPr="00DB2829">
        <w:t xml:space="preserve"> Cảm ơn các em, chúng ta cùng tiếp tục bài học. Ở phần trước, ta đã tìm hiểu việc đi "hỏi trực tiếp" khách hàng. Tuy nhiên, con người đôi khi... không nói thật. Vì vậy, chúng ta có phương pháp thứ 2: </w:t>
      </w:r>
      <w:r w:rsidRPr="00DB2829">
        <w:rPr>
          <w:b/>
          <w:bCs/>
        </w:rPr>
        <w:t>Thu thập Dữ liệu Thụ động (Passive Data Collection)</w:t>
      </w:r>
      <w:r w:rsidRPr="00DB2829">
        <w:t>. Bản chất của phương pháp này là doanh nghiệp chỉ "quan sát" hành vi của khách hàng một cách âm thầm mà không cần hỏi. Việc này giúp loại bỏ hoàn toàn rủi ro khách hàng nói dối hoặc cung cấp thông tin sai lệch, hay còn gọi là "Reporting bias".</w:t>
      </w:r>
    </w:p>
    <w:p w14:paraId="1D49FA5A" w14:textId="77777777" w:rsidR="00DB2829" w:rsidRPr="00DB2829" w:rsidRDefault="00DB2829" w:rsidP="00DB2829">
      <w:r w:rsidRPr="00DB2829">
        <w:rPr>
          <w:b/>
          <w:bCs/>
        </w:rPr>
        <w:t>Người 2:</w:t>
      </w:r>
      <w:r w:rsidRPr="00DB2829">
        <w:t xml:space="preserve"> Dạ thưa thầy, khách hàng hay nói dối về vấn đề gì ạ? Thầy có thể lấy ví dụ được không?</w:t>
      </w:r>
    </w:p>
    <w:p w14:paraId="3A160AA3" w14:textId="77777777" w:rsidR="00DB2829" w:rsidRPr="00DB2829" w:rsidRDefault="00DB2829" w:rsidP="00DB2829">
      <w:r w:rsidRPr="00DB2829">
        <w:rPr>
          <w:b/>
          <w:bCs/>
        </w:rPr>
        <w:t>Người 1:</w:t>
      </w:r>
      <w:r w:rsidRPr="00DB2829">
        <w:t xml:space="preserve"> Ví dụ kinh điển nhất là khi khảo sát: "Bạn thích đọc loại tin tức nào trên mạng?". Rất nhiều người sẽ tick vào ô "Tin tức kinh tế, tài chính, khoa học" để thể hiện mình là người tri thức. Nhưng khi doanh nghiệp kiểm tra </w:t>
      </w:r>
      <w:r w:rsidRPr="00DB2829">
        <w:rPr>
          <w:b/>
          <w:bCs/>
        </w:rPr>
        <w:t>Nhật ký giao dịch (Transaction Logs)</w:t>
      </w:r>
      <w:r w:rsidRPr="00DB2829">
        <w:t xml:space="preserve"> – tức là file lưu trữ toàn bộ hoạt động thực tế trên website, họ phát hiện ra thời gian người dùng đọc tin giải trí, showbiz hay giật gân lại chiếm tới 80%. Nhờ thu thập thụ động, doanh nghiệp mới biết được sự thật này.</w:t>
      </w:r>
    </w:p>
    <w:p w14:paraId="7AA2F50A" w14:textId="77777777" w:rsidR="00DB2829" w:rsidRPr="00DB2829" w:rsidRDefault="00DB2829" w:rsidP="00DB2829">
      <w:r w:rsidRPr="00DB2829">
        <w:rPr>
          <w:b/>
          <w:bCs/>
        </w:rPr>
        <w:t>Slide 8: "KẺ THEO DÕI THẦM LẶNG" - COOKIES &amp; WEB BUGS</w:t>
      </w:r>
    </w:p>
    <w:p w14:paraId="589F7B11" w14:textId="77777777" w:rsidR="00DB2829" w:rsidRPr="00DB2829" w:rsidRDefault="00DB2829" w:rsidP="00DB2829">
      <w:r w:rsidRPr="00DB2829">
        <w:rPr>
          <w:b/>
          <w:bCs/>
        </w:rPr>
        <w:t>Người 1:</w:t>
      </w:r>
      <w:r w:rsidRPr="00DB2829">
        <w:t xml:space="preserve"> Để quan sát được khách hàng trên không gian số, các nhà làm marketing sử dụng hai công cụ đắc lực: </w:t>
      </w:r>
      <w:r w:rsidRPr="00DB2829">
        <w:rPr>
          <w:b/>
          <w:bCs/>
        </w:rPr>
        <w:t>Cookies</w:t>
      </w:r>
      <w:r w:rsidRPr="00DB2829">
        <w:t xml:space="preserve"> và </w:t>
      </w:r>
      <w:r w:rsidRPr="00DB2829">
        <w:rPr>
          <w:b/>
          <w:bCs/>
        </w:rPr>
        <w:t>Web Bugs</w:t>
      </w:r>
      <w:r w:rsidRPr="00DB2829">
        <w:t>. Cookies là một tệp văn bản nhỏ lưu trên máy tính của người dùng. Nhờ nó, khi em quay lại một website, hệ thống sẽ tự động "nhận ra" em, chào đúng tên em và thậm chí giữ nguyên những món đồ em đã bỏ vào giỏ hàng hôm qua mà chưa kịp thanh toán. Còn Web Bugs là các tệp hình ảnh siêu nhỏ, thường là vô hình, giấu trong trang web hoặc email.</w:t>
      </w:r>
    </w:p>
    <w:p w14:paraId="79410D85" w14:textId="77777777" w:rsidR="00DB2829" w:rsidRPr="00DB2829" w:rsidRDefault="00DB2829" w:rsidP="00DB2829">
      <w:r w:rsidRPr="00DB2829">
        <w:rPr>
          <w:b/>
          <w:bCs/>
        </w:rPr>
        <w:lastRenderedPageBreak/>
        <w:t>Người 2:</w:t>
      </w:r>
      <w:r w:rsidRPr="00DB2829">
        <w:t xml:space="preserve"> Dạ phần Cookies thì em thấy tiện lợi thật. Nhưng Web Bugs dùng để làm gì ạ? Nó có giống virus không thầy?</w:t>
      </w:r>
    </w:p>
    <w:p w14:paraId="4FB0990F" w14:textId="77777777" w:rsidR="00DB2829" w:rsidRPr="00DB2829" w:rsidRDefault="00DB2829" w:rsidP="00DB2829">
      <w:r w:rsidRPr="00DB2829">
        <w:rPr>
          <w:b/>
          <w:bCs/>
        </w:rPr>
        <w:t>Người 1:</w:t>
      </w:r>
      <w:r w:rsidRPr="00DB2829">
        <w:t xml:space="preserve"> Không, nó không phải là virus phá hoại máy tính. Mục đích chính của Web Bugs là </w:t>
      </w:r>
      <w:r w:rsidRPr="00DB2829">
        <w:rPr>
          <w:b/>
          <w:bCs/>
        </w:rPr>
        <w:t>báo cho doanh nghiệp biết em đã xem nội dung đó hay chưa</w:t>
      </w:r>
      <w:r w:rsidRPr="00DB2829">
        <w:t>. Ví dụ, công ty gửi cho em một email quảng cáo. Làm sao họ biết em đã mở email đó ra đọc hay chưa? Họ chèn một Web Bug vô hình bằng kích cỡ 1 pixel vào đó. Khi em mở email, bức ảnh đó tự động được tải về, và hệ thống máy chủ sẽ ghi nhận: "À, khách hàng A đã mở email này vào lúc 8h sáng".</w:t>
      </w:r>
    </w:p>
    <w:p w14:paraId="44ECA419" w14:textId="77777777" w:rsidR="00DB2829" w:rsidRPr="00DB2829" w:rsidRDefault="00DB2829" w:rsidP="00DB2829">
      <w:r w:rsidRPr="00DB2829">
        <w:rPr>
          <w:b/>
          <w:bCs/>
        </w:rPr>
        <w:t>Slide 9: PHÂN TÍCH DÒNG NHẤP CHUỘT (CLICKSTREAM ANALYSIS)</w:t>
      </w:r>
    </w:p>
    <w:p w14:paraId="45603025" w14:textId="77777777" w:rsidR="00DB2829" w:rsidRPr="00DB2829" w:rsidRDefault="00DB2829" w:rsidP="00DB2829">
      <w:r w:rsidRPr="00DB2829">
        <w:rPr>
          <w:b/>
          <w:bCs/>
        </w:rPr>
        <w:t>Người 1:</w:t>
      </w:r>
      <w:r w:rsidRPr="00DB2829">
        <w:t xml:space="preserve"> Khi đã theo dõi được khách hàng, lượng dữ liệu trả về sẽ tạo thành một </w:t>
      </w:r>
      <w:r w:rsidRPr="00DB2829">
        <w:rPr>
          <w:b/>
          <w:bCs/>
        </w:rPr>
        <w:t>Dòng nhấp chuột (Clickstream)</w:t>
      </w:r>
      <w:r w:rsidRPr="00DB2829">
        <w:t>. Đây là việc thu thập và phân tích chuỗi liên tiếp các cú "click" mà khách hàng thực hiện trên trang web, thứ tự truy cập và thời gian họ dừng lại ở từng trang. Phân tích Clickstream cung cấp cho chúng ta bức tranh chi tiết về sự quan tâm thực sự của khách hàng.</w:t>
      </w:r>
    </w:p>
    <w:p w14:paraId="1623C5D9" w14:textId="77777777" w:rsidR="00DB2829" w:rsidRPr="00DB2829" w:rsidRDefault="00DB2829" w:rsidP="00DB2829">
      <w:r w:rsidRPr="00DB2829">
        <w:rPr>
          <w:b/>
          <w:bCs/>
        </w:rPr>
        <w:t>Người 2:</w:t>
      </w:r>
      <w:r w:rsidRPr="00DB2829">
        <w:t xml:space="preserve"> Thưa thầy, khi có được bức tranh đó rồi thì doanh nghiệp áp dụng vào thực tế như thế nào ạ?</w:t>
      </w:r>
    </w:p>
    <w:p w14:paraId="7569D777" w14:textId="77777777" w:rsidR="00DB2829" w:rsidRPr="00DB2829" w:rsidRDefault="00DB2829" w:rsidP="00DB2829">
      <w:r w:rsidRPr="00DB2829">
        <w:rPr>
          <w:b/>
          <w:bCs/>
        </w:rPr>
        <w:t>Người 1:</w:t>
      </w:r>
      <w:r w:rsidRPr="00DB2829">
        <w:t xml:space="preserve"> Ứng dụng quan trọng nhất là </w:t>
      </w:r>
      <w:r w:rsidRPr="00DB2829">
        <w:rPr>
          <w:b/>
          <w:bCs/>
        </w:rPr>
        <w:t>tối ưu hóa thiết kế giao diện (UI/UX)</w:t>
      </w:r>
      <w:r w:rsidRPr="00DB2829">
        <w:t xml:space="preserve"> và </w:t>
      </w:r>
      <w:r w:rsidRPr="00DB2829">
        <w:rPr>
          <w:b/>
          <w:bCs/>
        </w:rPr>
        <w:t>bố trí lại vị trí sản phẩm</w:t>
      </w:r>
      <w:r w:rsidRPr="00DB2829">
        <w:t>. Ví dụ, Dòng nhấp chuột cho thấy 70% khách hàng sau khi bấm vào xem "Điện thoại iPhone 15" sẽ bấm tiếp sang xem "Ốp lưng iPhone 15". Nhờ dữ liệu này, ngay khi khách xem điện thoại, hệ thống sẽ tự động đưa ra các sản phẩm gợi ý (Recommendation) là ốp lưng ở ngay bên dưới. Việc này giúp tăng doanh thu chéo (Cross-selling) cực kỳ hiệu quả.</w:t>
      </w:r>
    </w:p>
    <w:p w14:paraId="787BF4ED" w14:textId="77777777" w:rsidR="00DB2829" w:rsidRPr="00DB2829" w:rsidRDefault="00DB2829" w:rsidP="00DB2829">
      <w:r w:rsidRPr="00DB2829">
        <w:rPr>
          <w:b/>
          <w:bCs/>
        </w:rPr>
        <w:t>Slide 10: PHÂN TÍCH WEB &amp; KHAI PHÁ DỮ LIỆU (WEB ANALYTICS &amp; MINING)</w:t>
      </w:r>
    </w:p>
    <w:p w14:paraId="46701C50" w14:textId="77777777" w:rsidR="00DB2829" w:rsidRPr="00DB2829" w:rsidRDefault="00DB2829" w:rsidP="00DB2829">
      <w:r w:rsidRPr="00DB2829">
        <w:rPr>
          <w:b/>
          <w:bCs/>
        </w:rPr>
        <w:t>Người 1:</w:t>
      </w:r>
      <w:r w:rsidRPr="00DB2829">
        <w:t xml:space="preserve"> Để xử lý được khối lượng dữ liệu khổng lồ đó, chúng ta cần đến </w:t>
      </w:r>
      <w:r w:rsidRPr="00DB2829">
        <w:rPr>
          <w:b/>
          <w:bCs/>
        </w:rPr>
        <w:t>Phân tích Web (Web Analytics)</w:t>
      </w:r>
      <w:r w:rsidRPr="00DB2829">
        <w:t xml:space="preserve"> và </w:t>
      </w:r>
      <w:r w:rsidRPr="00DB2829">
        <w:rPr>
          <w:b/>
          <w:bCs/>
        </w:rPr>
        <w:t>Khai phá Web (Web Mining)</w:t>
      </w:r>
      <w:r w:rsidRPr="00DB2829">
        <w:t>. Web Analytics, tiêu biểu là công cụ Google Analytics, giúp giám sát, đo lường và đánh giá các hoạt động trên website. Còn Web Mining cao cấp hơn, nó sử dụng các kỹ thuật "đào vàng dữ liệu" để khám phá các mẫu hành vi và mối quan hệ ẩn giấu.</w:t>
      </w:r>
    </w:p>
    <w:p w14:paraId="55FAF869" w14:textId="77777777" w:rsidR="00DB2829" w:rsidRPr="00DB2829" w:rsidRDefault="00DB2829" w:rsidP="00DB2829">
      <w:r w:rsidRPr="00DB2829">
        <w:rPr>
          <w:b/>
          <w:bCs/>
        </w:rPr>
        <w:t>Người 2:</w:t>
      </w:r>
      <w:r w:rsidRPr="00DB2829">
        <w:t xml:space="preserve"> Mối quan hệ ẩn giấu là sao ạ? Có phải giống như một quy luật ngầm nào đó của khách hàng mà bình thường mình không nhận ra không thầy?</w:t>
      </w:r>
    </w:p>
    <w:p w14:paraId="1818BBB3" w14:textId="77777777" w:rsidR="00DB2829" w:rsidRPr="00DB2829" w:rsidRDefault="00DB2829" w:rsidP="00DB2829">
      <w:r w:rsidRPr="00DB2829">
        <w:rPr>
          <w:b/>
          <w:bCs/>
        </w:rPr>
        <w:t>Người 1:</w:t>
      </w:r>
      <w:r w:rsidRPr="00DB2829">
        <w:t xml:space="preserve"> Chính xác! Có một ví dụ rất nổi tiếng trong ngành bán lẻ về Khai phá dữ liệu: Thuật toán phát hiện ra rằng </w:t>
      </w:r>
      <w:r w:rsidRPr="00DB2829">
        <w:rPr>
          <w:b/>
          <w:bCs/>
        </w:rPr>
        <w:t>những người mua bỉm trẻ em thường sẽ mua kèm... bia vào chiều thứ Sáu</w:t>
      </w:r>
      <w:r w:rsidRPr="00DB2829">
        <w:t>. Lý do phân tích được là các ông bố được vợ nhờ đi mua bỉm cuối tuần tiện tay nhặt luôn vài lon bia để xem bóng đá. Thế là siêu thị xếp luôn quầy bia cạnh quầy bỉm, doanh số cả hai tăng vọt. Đó chính là ma thuật của Web Mining.</w:t>
      </w:r>
    </w:p>
    <w:p w14:paraId="07E5768E" w14:textId="77777777" w:rsidR="00DB2829" w:rsidRPr="00DB2829" w:rsidRDefault="00DB2829" w:rsidP="00DB2829">
      <w:r w:rsidRPr="00DB2829">
        <w:rPr>
          <w:b/>
          <w:bCs/>
        </w:rPr>
        <w:t>Slide 11: HẠN CHẾ CỦA NGHIÊN CỨU THỊ TRƯỜNG ĐIỆN TỬ</w:t>
      </w:r>
    </w:p>
    <w:p w14:paraId="0901E5BA" w14:textId="77777777" w:rsidR="00DB2829" w:rsidRPr="00DB2829" w:rsidRDefault="00DB2829" w:rsidP="00DB2829">
      <w:r w:rsidRPr="00DB2829">
        <w:rPr>
          <w:b/>
          <w:bCs/>
        </w:rPr>
        <w:lastRenderedPageBreak/>
        <w:t>Người 1:</w:t>
      </w:r>
      <w:r w:rsidRPr="00DB2829">
        <w:t xml:space="preserve"> Dù rất quyền năng, nhưng nghiên cứu thị trường điện tử cũng có 3 hạn chế lớn. Thứ nhất là </w:t>
      </w:r>
      <w:r w:rsidRPr="00DB2829">
        <w:rPr>
          <w:b/>
          <w:bCs/>
        </w:rPr>
        <w:t>Quá tải dữ liệu</w:t>
      </w:r>
      <w:r w:rsidRPr="00DB2829">
        <w:t xml:space="preserve">: Có quá nhiều dữ liệu thô, nếu không có công cụ phân tích như Data Warehouse hay Mining thì rất tốn kém và mất thời gian. Thứ hai là </w:t>
      </w:r>
      <w:r w:rsidRPr="00DB2829">
        <w:rPr>
          <w:b/>
          <w:bCs/>
        </w:rPr>
        <w:t>Sai lệch mẫu</w:t>
      </w:r>
      <w:r w:rsidRPr="00DB2829">
        <w:t>: Các khảo sát online "mở" rất khó để kiểm soát nhân khẩu học thật của người tham gia. Em không thể chắc chắn người điền form "Nữ, 25 tuổi" không phải là một cậu bé 15 tuổi nghịch ngợm.</w:t>
      </w:r>
    </w:p>
    <w:p w14:paraId="28D6D6A1" w14:textId="77777777" w:rsidR="00DB2829" w:rsidRPr="00DB2829" w:rsidRDefault="00DB2829" w:rsidP="00DB2829">
      <w:r w:rsidRPr="00DB2829">
        <w:rPr>
          <w:b/>
          <w:bCs/>
        </w:rPr>
        <w:t>Người 2:</w:t>
      </w:r>
      <w:r w:rsidRPr="00DB2829">
        <w:t xml:space="preserve"> Còn hạn chế thứ 3 là "Vô danh vs. Mất thông tin" có nghĩa là gì vậy thầy?</w:t>
      </w:r>
    </w:p>
    <w:p w14:paraId="54F4B1F5" w14:textId="77777777" w:rsidR="00DB2829" w:rsidRPr="00DB2829" w:rsidRDefault="00DB2829" w:rsidP="00DB2829">
      <w:r w:rsidRPr="00DB2829">
        <w:rPr>
          <w:b/>
          <w:bCs/>
        </w:rPr>
        <w:t>Người 1:</w:t>
      </w:r>
      <w:r w:rsidRPr="00DB2829">
        <w:t xml:space="preserve"> Đó là một sự đánh đổi em ạ. Sự ẩn danh trên mạng giúp khách hàng cảm thấy an toàn và trả lời thật lòng hơn. Nhưng ngược lại, việc khách hàng "vô danh" lại làm doanh nghiệp mất đi những thông tin cực kỳ chi tiết và giá trị về đặc điểm cá nhân của khách hàng đó để phục vụ cho các chiến dịch sau này.</w:t>
      </w:r>
    </w:p>
    <w:p w14:paraId="4A5BEB2E" w14:textId="77777777" w:rsidR="00DB2829" w:rsidRPr="00DB2829" w:rsidRDefault="00DB2829" w:rsidP="00DB2829">
      <w:r w:rsidRPr="00DB2829">
        <w:rPr>
          <w:b/>
          <w:bCs/>
        </w:rPr>
        <w:t>Slide 12: ĐẠO ĐỨC, QUYỀN RIÊNG TƯ &amp; XU HƯỚNG TƯƠNG LAI</w:t>
      </w:r>
    </w:p>
    <w:p w14:paraId="435A221F" w14:textId="77777777" w:rsidR="00DB2829" w:rsidRPr="00DB2829" w:rsidRDefault="00DB2829" w:rsidP="00DB2829">
      <w:r w:rsidRPr="00DB2829">
        <w:rPr>
          <w:b/>
          <w:bCs/>
        </w:rPr>
        <w:t>Người 1:</w:t>
      </w:r>
      <w:r w:rsidRPr="00DB2829">
        <w:t xml:space="preserve"> Từ vấn đề theo dõi người dùng, chúng ta chạm đến một ranh giới rất nhạy cảm: </w:t>
      </w:r>
      <w:r w:rsidRPr="00DB2829">
        <w:rPr>
          <w:b/>
          <w:bCs/>
        </w:rPr>
        <w:t>Đạo đức và Quyền riêng tư</w:t>
      </w:r>
      <w:r w:rsidRPr="00DB2829">
        <w:t xml:space="preserve">. Việc theo dõi khách hàng bằng Cookies hay Web Bugs mà không xin phép (tức là không có cơ chế Opt-in) đang dấy lên nhiều lo ngại và bị pháp luật các nước siết chặt. Trong tương lai, xu hướng nghiên cứu sẽ chuyển dịch mạnh sang </w:t>
      </w:r>
      <w:r w:rsidRPr="00DB2829">
        <w:rPr>
          <w:b/>
          <w:bCs/>
        </w:rPr>
        <w:t>Mobile Research (Nghiên cứu qua thiết bị di động)</w:t>
      </w:r>
      <w:r w:rsidRPr="00DB2829">
        <w:t xml:space="preserve"> tận dụng dịch vụ định vị LBS, và </w:t>
      </w:r>
      <w:r w:rsidRPr="00DB2829">
        <w:rPr>
          <w:b/>
          <w:bCs/>
        </w:rPr>
        <w:t>Sinh trắc học (Biometrics)</w:t>
      </w:r>
      <w:r w:rsidRPr="00DB2829">
        <w:t xml:space="preserve"> để thấu hiểu người dùng chính xác hơn.</w:t>
      </w:r>
    </w:p>
    <w:p w14:paraId="73DBD401" w14:textId="77777777" w:rsidR="00DB2829" w:rsidRPr="00DB2829" w:rsidRDefault="00DB2829" w:rsidP="00DB2829">
      <w:r w:rsidRPr="00DB2829">
        <w:rPr>
          <w:b/>
          <w:bCs/>
        </w:rPr>
        <w:t>Người 2:</w:t>
      </w:r>
      <w:r w:rsidRPr="00DB2829">
        <w:t xml:space="preserve"> Sinh trắc học là dùng vân tay hay quét khuôn mặt để làm nghiên cứu thị trường luôn hả thầy? Nghe như phim viễn tưởng vậy.</w:t>
      </w:r>
    </w:p>
    <w:p w14:paraId="536114E9" w14:textId="77777777" w:rsidR="00DB2829" w:rsidRPr="00DB2829" w:rsidRDefault="00DB2829" w:rsidP="00DB2829">
      <w:r w:rsidRPr="00DB2829">
        <w:rPr>
          <w:b/>
          <w:bCs/>
        </w:rPr>
        <w:t>Người 1:</w:t>
      </w:r>
      <w:r w:rsidRPr="00DB2829">
        <w:t xml:space="preserve"> Không hề viễn tưởng đâu em, nó đang diễn ra rồi. Doanh nghiệp dùng công nghệ theo dõi cử động mắt (Eye-tracking) để xem em nhìn vào góc nào của màn hình quảng cáo lâu nhất. Hoặc dùng camera để phân tích biểu cảm khuôn mặt em (vui, buồn, ngạc nhiên) khi xem một đoạn video clip. Điều này cho ra dữ liệu chính xác tuyệt đối về mặt cảm xúc.</w:t>
      </w:r>
    </w:p>
    <w:p w14:paraId="4E6C13DF" w14:textId="77777777" w:rsidR="00DB2829" w:rsidRPr="00DB2829" w:rsidRDefault="00DB2829" w:rsidP="00DB2829">
      <w:r w:rsidRPr="00DB2829">
        <w:rPr>
          <w:b/>
          <w:bCs/>
        </w:rPr>
        <w:t>Slide 13: TÓM TẮT NỘI DUNG TIẾT 3</w:t>
      </w:r>
    </w:p>
    <w:p w14:paraId="23433B10" w14:textId="77777777" w:rsidR="00DB2829" w:rsidRPr="00DB2829" w:rsidRDefault="00DB2829" w:rsidP="00DB2829">
      <w:r w:rsidRPr="00DB2829">
        <w:rPr>
          <w:b/>
          <w:bCs/>
        </w:rPr>
        <w:t>Người 1:</w:t>
      </w:r>
      <w:r w:rsidRPr="00DB2829">
        <w:t xml:space="preserve"> Để chốt lại Tiết 3 ngày hôm nay, các em chỉ cần nhớ 3 điểm (Key Takeaways) sau: Một, nghiên cứu thị trường điện tử giúp chúng ta thấu hiểu, dự đoán hành vi mua sắm với chi phí cực rẻ và quy mô rất lớn. Hai, chiến lược tốt nhất là </w:t>
      </w:r>
      <w:r w:rsidRPr="00DB2829">
        <w:rPr>
          <w:b/>
          <w:bCs/>
        </w:rPr>
        <w:t>kết hợp cả 2 phương pháp</w:t>
      </w:r>
      <w:r w:rsidRPr="00DB2829">
        <w:t xml:space="preserve">: hỏi trực tiếp (Khảo sát, Social Media) và quan sát ngầm (Cookies, Clickstream). Ba, sức mạnh của "dữ liệu lớn" (Big Data) luôn phải đi kèm với trách nhiệm </w:t>
      </w:r>
      <w:r w:rsidRPr="00DB2829">
        <w:rPr>
          <w:b/>
          <w:bCs/>
        </w:rPr>
        <w:t>tôn trọng và bảo vệ quyền riêng tư</w:t>
      </w:r>
      <w:r w:rsidRPr="00DB2829">
        <w:t xml:space="preserve"> của người tiêu dùng.</w:t>
      </w:r>
    </w:p>
    <w:p w14:paraId="1BC44F50" w14:textId="19107B97" w:rsidR="00DB2829" w:rsidRPr="00DB2829" w:rsidRDefault="00DB2829" w:rsidP="00DB2829"/>
    <w:p w14:paraId="55237392" w14:textId="77777777" w:rsidR="00DB2829" w:rsidRPr="00DB2829" w:rsidRDefault="00DB2829" w:rsidP="00DB2829">
      <w:r w:rsidRPr="00DB2829">
        <w:rPr>
          <w:b/>
          <w:bCs/>
        </w:rPr>
        <w:t>Slide 14: BÀI TẬP THỰC HÀNH TẠI LỚP (Đánh giá nhóm A2.3)</w:t>
      </w:r>
    </w:p>
    <w:p w14:paraId="4C159B21" w14:textId="77777777" w:rsidR="00DB2829" w:rsidRPr="00DB2829" w:rsidRDefault="00DB2829" w:rsidP="00DB2829">
      <w:r w:rsidRPr="00DB2829">
        <w:rPr>
          <w:b/>
          <w:bCs/>
        </w:rPr>
        <w:t>Người 1:</w:t>
      </w:r>
      <w:r w:rsidRPr="00DB2829">
        <w:t xml:space="preserve"> Trăm nghe không bằng một thấy, trăm thấy không bằng một làm. Bây giờ chúng ta sẽ làm bài tập thực hành tính điểm đánh giá A2.3. Các em nhìn lên Slide 14, nhiệm vụ hôm nay có tên là: Xây dựng chân dung khách hàng qua dấu chân số.</w:t>
      </w:r>
    </w:p>
    <w:p w14:paraId="73ED1AD3" w14:textId="77777777" w:rsidR="00DB2829" w:rsidRPr="00DB2829" w:rsidRDefault="00DB2829" w:rsidP="00DB2829">
      <w:r w:rsidRPr="00DB2829">
        <w:rPr>
          <w:b/>
          <w:bCs/>
        </w:rPr>
        <w:lastRenderedPageBreak/>
        <w:t>Người 2:</w:t>
      </w:r>
      <w:r w:rsidRPr="00DB2829">
        <w:t xml:space="preserve"> Dạ thưa thầy, chúng em sẽ làm bài tập này dựa trên dự án của môn học luôn hay chọn một công ty bất kỳ ạ?</w:t>
      </w:r>
    </w:p>
    <w:p w14:paraId="6A2B08AF" w14:textId="77777777" w:rsidR="00DB2829" w:rsidRPr="00DB2829" w:rsidRDefault="00DB2829" w:rsidP="00DB2829">
      <w:r w:rsidRPr="00DB2829">
        <w:rPr>
          <w:b/>
          <w:bCs/>
        </w:rPr>
        <w:t>Người 1:</w:t>
      </w:r>
      <w:r w:rsidRPr="00DB2829">
        <w:t xml:space="preserve"> Các em sẽ làm dựa trên chính dự án kinh doanh mà các nhóm đã đăng ký từ Tuần 1. Nhiệm vụ của các nhóm trong 25 phút tới gồm 2 phần: Thứ nhất, sử dụng tư duy phân tích để phác họa 1 "Chân dung khách hàng mục tiêu", bao gồm các thông tin cơ bản như độ tuổi, sở thích, và kênh online họ thường dùng. Thứ hai, đề xuất cụ thể 2 phương pháp (1 chủ động, 1 thụ động) mà nhóm sẽ dùng để thu thập dữ liệu về sở thích mua sắm của tệp khách hàng này trên Internet. Các nhóm sẽ chuẩn bị nhanh ra giấy A0 hoặc làm Slide và cử đại diện lên thuyết trình (Pitching) nhé.</w:t>
      </w:r>
    </w:p>
    <w:p w14:paraId="0FF9217B" w14:textId="77777777" w:rsidR="00DB2829" w:rsidRPr="00DB2829" w:rsidRDefault="00DB2829" w:rsidP="00DB2829">
      <w:r w:rsidRPr="00DB2829">
        <w:rPr>
          <w:b/>
          <w:bCs/>
        </w:rPr>
        <w:t>Slide 15: LỜI GIẢI GỢI Ý &amp; TIÊU CHÍ ĐÁNH GIÁ</w:t>
      </w:r>
    </w:p>
    <w:p w14:paraId="6386217B" w14:textId="77777777" w:rsidR="00DB2829" w:rsidRPr="00DB2829" w:rsidRDefault="00DB2829" w:rsidP="00DB2829">
      <w:r w:rsidRPr="00DB2829">
        <w:rPr>
          <w:b/>
          <w:bCs/>
        </w:rPr>
        <w:t>Người 2:</w:t>
      </w:r>
      <w:r w:rsidRPr="00DB2829">
        <w:t xml:space="preserve"> Dạ thầy ơi, trước khi làm thầy cho chúng em xin một ví dụ mẫu và tiêu chí chấm điểm để các nhóm bám theo cho đúng hướng được không ạ?</w:t>
      </w:r>
    </w:p>
    <w:p w14:paraId="2BBF558F" w14:textId="77777777" w:rsidR="00DB2829" w:rsidRPr="00DB2829" w:rsidRDefault="00DB2829" w:rsidP="00DB2829">
      <w:r w:rsidRPr="00DB2829">
        <w:rPr>
          <w:b/>
          <w:bCs/>
        </w:rPr>
        <w:t>Người 1:</w:t>
      </w:r>
      <w:r w:rsidRPr="00DB2829">
        <w:t xml:space="preserve"> Chắc chắn rồi. Các em chuyển sang Slide 15 để xem hướng dẫn giải gợi ý. Giả sử nhóm em làm dự án bán Đồ ăn vặt EatClean. Về Chân dung khách hàng: Khách là nữ, độ tuổi từ 18 đến 25, quan tâm đến việc giữ gìn vóc dáng, có thói quen xem TikTok review đồ ăn vào khung giờ 9 đến 11h tối.</w:t>
      </w:r>
    </w:p>
    <w:p w14:paraId="66421BAC" w14:textId="77777777" w:rsidR="00DB2829" w:rsidRPr="00DB2829" w:rsidRDefault="00DB2829" w:rsidP="00DB2829">
      <w:r w:rsidRPr="00DB2829">
        <w:rPr>
          <w:b/>
          <w:bCs/>
        </w:rPr>
        <w:t>Người 2:</w:t>
      </w:r>
      <w:r w:rsidRPr="00DB2829">
        <w:t xml:space="preserve"> Vậy với tệp khách hàng này thì mình áp dụng thu thập chủ động và thụ động như thế nào cho hợp lý thưa thầy?</w:t>
      </w:r>
    </w:p>
    <w:p w14:paraId="112C95B1" w14:textId="77777777" w:rsidR="00DB2829" w:rsidRPr="00DB2829" w:rsidRDefault="00DB2829" w:rsidP="00DB2829">
      <w:r w:rsidRPr="00DB2829">
        <w:rPr>
          <w:b/>
          <w:bCs/>
        </w:rPr>
        <w:t>Người 1:</w:t>
      </w:r>
      <w:r w:rsidRPr="00DB2829">
        <w:t xml:space="preserve"> Về thu thập dữ liệu chủ động, em có thể tạo một Minigame hoặc bài Khảo sát trên Fanpage Facebook với nội dung như: "Bình chọn vị rong biển bạn thích nhất để nhận mã giảm giá 20%". Còn về phương pháp thụ động, em sẽ gắn công cụ Google Analytics vào Website của dự án. Nhờ đó, em có thể theo dõi Dòng nhấp chuột (Clickstream) xem khách hàng thường nán lại ở trang "Đồ ăn ít calo" hay trang "Đồ ăn cay nóng" lâu hơn.</w:t>
      </w:r>
    </w:p>
    <w:p w14:paraId="7677529B" w14:textId="77777777" w:rsidR="00DB2829" w:rsidRPr="00DB2829" w:rsidRDefault="00DB2829" w:rsidP="00DB2829">
      <w:r w:rsidRPr="00DB2829">
        <w:rPr>
          <w:b/>
          <w:bCs/>
        </w:rPr>
        <w:t>Người 1:</w:t>
      </w:r>
      <w:r w:rsidRPr="00DB2829">
        <w:t xml:space="preserve"> Về tiêu chí đánh giá A2.3, thầy sẽ chấm điểm dựa trên: Tính thực tế và rõ ràng của chân dung khách hàng (4 điểm); Việc áp dụng đúng các công cụ nghiên cứu điện tử đã học (4 điểm); và Kỹ năng trình bày thuyết phục (2 điểm). Thời gian 25 phút thực hành bắt đầu!</w:t>
      </w:r>
    </w:p>
    <w:p w14:paraId="1FDE56D4" w14:textId="133AAEFF" w:rsidR="00BB66C7" w:rsidRPr="00DB2829" w:rsidRDefault="00BB66C7" w:rsidP="00DB2829"/>
    <w:sectPr w:rsidR="00BB66C7" w:rsidRPr="00DB28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DFF"/>
    <w:multiLevelType w:val="multilevel"/>
    <w:tmpl w:val="613A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B82"/>
    <w:multiLevelType w:val="multilevel"/>
    <w:tmpl w:val="615A5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3625"/>
    <w:multiLevelType w:val="multilevel"/>
    <w:tmpl w:val="C0B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3ED4"/>
    <w:multiLevelType w:val="multilevel"/>
    <w:tmpl w:val="17D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23A5"/>
    <w:multiLevelType w:val="multilevel"/>
    <w:tmpl w:val="5E0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D51C9"/>
    <w:multiLevelType w:val="hybridMultilevel"/>
    <w:tmpl w:val="9AB458B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6126F7F"/>
    <w:multiLevelType w:val="multilevel"/>
    <w:tmpl w:val="5094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338F7"/>
    <w:multiLevelType w:val="multilevel"/>
    <w:tmpl w:val="3F925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F4EFD"/>
    <w:multiLevelType w:val="multilevel"/>
    <w:tmpl w:val="044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F7CCE"/>
    <w:multiLevelType w:val="multilevel"/>
    <w:tmpl w:val="8220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A5863"/>
    <w:multiLevelType w:val="multilevel"/>
    <w:tmpl w:val="409E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D04B2"/>
    <w:multiLevelType w:val="multilevel"/>
    <w:tmpl w:val="ADB2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11043"/>
    <w:multiLevelType w:val="multilevel"/>
    <w:tmpl w:val="117A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249C1"/>
    <w:multiLevelType w:val="multilevel"/>
    <w:tmpl w:val="6102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16201"/>
    <w:multiLevelType w:val="hybridMultilevel"/>
    <w:tmpl w:val="21308E6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43A16D5"/>
    <w:multiLevelType w:val="multilevel"/>
    <w:tmpl w:val="2C4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53BA6"/>
    <w:multiLevelType w:val="multilevel"/>
    <w:tmpl w:val="049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73E3E"/>
    <w:multiLevelType w:val="multilevel"/>
    <w:tmpl w:val="FEC4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6588"/>
    <w:multiLevelType w:val="multilevel"/>
    <w:tmpl w:val="D86A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544E0"/>
    <w:multiLevelType w:val="multilevel"/>
    <w:tmpl w:val="20F8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36C18"/>
    <w:multiLevelType w:val="multilevel"/>
    <w:tmpl w:val="32E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C6C5A"/>
    <w:multiLevelType w:val="multilevel"/>
    <w:tmpl w:val="EA7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1C0DF3"/>
    <w:multiLevelType w:val="multilevel"/>
    <w:tmpl w:val="BEC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C69E6"/>
    <w:multiLevelType w:val="multilevel"/>
    <w:tmpl w:val="E1506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C713C"/>
    <w:multiLevelType w:val="multilevel"/>
    <w:tmpl w:val="99E4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E0A64"/>
    <w:multiLevelType w:val="multilevel"/>
    <w:tmpl w:val="ADAA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C60F1"/>
    <w:multiLevelType w:val="multilevel"/>
    <w:tmpl w:val="A3F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73DBA"/>
    <w:multiLevelType w:val="multilevel"/>
    <w:tmpl w:val="72AE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67DC9"/>
    <w:multiLevelType w:val="multilevel"/>
    <w:tmpl w:val="AC2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81C51"/>
    <w:multiLevelType w:val="multilevel"/>
    <w:tmpl w:val="F31A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519B2"/>
    <w:multiLevelType w:val="multilevel"/>
    <w:tmpl w:val="EDE2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247BAE"/>
    <w:multiLevelType w:val="multilevel"/>
    <w:tmpl w:val="0740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8767">
    <w:abstractNumId w:val="6"/>
  </w:num>
  <w:num w:numId="2" w16cid:durableId="999188936">
    <w:abstractNumId w:val="21"/>
  </w:num>
  <w:num w:numId="3" w16cid:durableId="362829058">
    <w:abstractNumId w:val="30"/>
  </w:num>
  <w:num w:numId="4" w16cid:durableId="790705341">
    <w:abstractNumId w:val="29"/>
  </w:num>
  <w:num w:numId="5" w16cid:durableId="398090341">
    <w:abstractNumId w:val="24"/>
  </w:num>
  <w:num w:numId="6" w16cid:durableId="1172720934">
    <w:abstractNumId w:val="19"/>
  </w:num>
  <w:num w:numId="7" w16cid:durableId="1974172348">
    <w:abstractNumId w:val="1"/>
  </w:num>
  <w:num w:numId="8" w16cid:durableId="1639651131">
    <w:abstractNumId w:val="12"/>
  </w:num>
  <w:num w:numId="9" w16cid:durableId="480585081">
    <w:abstractNumId w:val="25"/>
  </w:num>
  <w:num w:numId="10" w16cid:durableId="742410722">
    <w:abstractNumId w:val="17"/>
  </w:num>
  <w:num w:numId="11" w16cid:durableId="358169038">
    <w:abstractNumId w:val="9"/>
  </w:num>
  <w:num w:numId="12" w16cid:durableId="1484930574">
    <w:abstractNumId w:val="18"/>
  </w:num>
  <w:num w:numId="13" w16cid:durableId="1714688822">
    <w:abstractNumId w:val="23"/>
  </w:num>
  <w:num w:numId="14" w16cid:durableId="204025367">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44556622">
    <w:abstractNumId w:val="0"/>
  </w:num>
  <w:num w:numId="16" w16cid:durableId="1571890688">
    <w:abstractNumId w:val="11"/>
  </w:num>
  <w:num w:numId="17" w16cid:durableId="1142424897">
    <w:abstractNumId w:val="14"/>
  </w:num>
  <w:num w:numId="18" w16cid:durableId="241642808">
    <w:abstractNumId w:val="20"/>
  </w:num>
  <w:num w:numId="19" w16cid:durableId="1419327260">
    <w:abstractNumId w:val="28"/>
  </w:num>
  <w:num w:numId="20" w16cid:durableId="1146505635">
    <w:abstractNumId w:val="26"/>
  </w:num>
  <w:num w:numId="21" w16cid:durableId="1243024254">
    <w:abstractNumId w:val="15"/>
  </w:num>
  <w:num w:numId="22" w16cid:durableId="2129619941">
    <w:abstractNumId w:val="2"/>
  </w:num>
  <w:num w:numId="23" w16cid:durableId="1841003888">
    <w:abstractNumId w:val="3"/>
  </w:num>
  <w:num w:numId="24" w16cid:durableId="1325355139">
    <w:abstractNumId w:val="31"/>
  </w:num>
  <w:num w:numId="25" w16cid:durableId="2032023340">
    <w:abstractNumId w:val="27"/>
  </w:num>
  <w:num w:numId="26" w16cid:durableId="605693233">
    <w:abstractNumId w:val="13"/>
  </w:num>
  <w:num w:numId="27" w16cid:durableId="905186382">
    <w:abstractNumId w:val="4"/>
  </w:num>
  <w:num w:numId="28" w16cid:durableId="1879925490">
    <w:abstractNumId w:val="16"/>
  </w:num>
  <w:num w:numId="29" w16cid:durableId="623578774">
    <w:abstractNumId w:val="8"/>
  </w:num>
  <w:num w:numId="30" w16cid:durableId="825589370">
    <w:abstractNumId w:val="10"/>
  </w:num>
  <w:num w:numId="31" w16cid:durableId="371149669">
    <w:abstractNumId w:val="22"/>
  </w:num>
  <w:num w:numId="32" w16cid:durableId="1802307804">
    <w:abstractNumId w:val="7"/>
  </w:num>
  <w:num w:numId="33" w16cid:durableId="456142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C7"/>
    <w:rsid w:val="000E6945"/>
    <w:rsid w:val="001F5514"/>
    <w:rsid w:val="005028DD"/>
    <w:rsid w:val="00947EBA"/>
    <w:rsid w:val="00BB66C7"/>
    <w:rsid w:val="00DB2829"/>
    <w:rsid w:val="00DF3FED"/>
    <w:rsid w:val="00E519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CFC5"/>
  <w15:chartTrackingRefBased/>
  <w15:docId w15:val="{46CDD7E7-B1E5-485C-A531-A9EE36EB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C7"/>
    <w:rPr>
      <w:rFonts w:eastAsiaTheme="majorEastAsia" w:cstheme="majorBidi"/>
      <w:color w:val="272727" w:themeColor="text1" w:themeTint="D8"/>
    </w:rPr>
  </w:style>
  <w:style w:type="paragraph" w:styleId="Title">
    <w:name w:val="Title"/>
    <w:basedOn w:val="Normal"/>
    <w:next w:val="Normal"/>
    <w:link w:val="TitleChar"/>
    <w:uiPriority w:val="10"/>
    <w:qFormat/>
    <w:rsid w:val="00BB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C7"/>
    <w:pPr>
      <w:spacing w:before="160"/>
      <w:jc w:val="center"/>
    </w:pPr>
    <w:rPr>
      <w:i/>
      <w:iCs/>
      <w:color w:val="404040" w:themeColor="text1" w:themeTint="BF"/>
    </w:rPr>
  </w:style>
  <w:style w:type="character" w:customStyle="1" w:styleId="QuoteChar">
    <w:name w:val="Quote Char"/>
    <w:basedOn w:val="DefaultParagraphFont"/>
    <w:link w:val="Quote"/>
    <w:uiPriority w:val="29"/>
    <w:rsid w:val="00BB66C7"/>
    <w:rPr>
      <w:i/>
      <w:iCs/>
      <w:color w:val="404040" w:themeColor="text1" w:themeTint="BF"/>
    </w:rPr>
  </w:style>
  <w:style w:type="paragraph" w:styleId="ListParagraph">
    <w:name w:val="List Paragraph"/>
    <w:basedOn w:val="Normal"/>
    <w:uiPriority w:val="34"/>
    <w:qFormat/>
    <w:rsid w:val="00BB66C7"/>
    <w:pPr>
      <w:ind w:left="720"/>
      <w:contextualSpacing/>
    </w:pPr>
  </w:style>
  <w:style w:type="character" w:styleId="IntenseEmphasis">
    <w:name w:val="Intense Emphasis"/>
    <w:basedOn w:val="DefaultParagraphFont"/>
    <w:uiPriority w:val="21"/>
    <w:qFormat/>
    <w:rsid w:val="00BB66C7"/>
    <w:rPr>
      <w:i/>
      <w:iCs/>
      <w:color w:val="0F4761" w:themeColor="accent1" w:themeShade="BF"/>
    </w:rPr>
  </w:style>
  <w:style w:type="paragraph" w:styleId="IntenseQuote">
    <w:name w:val="Intense Quote"/>
    <w:basedOn w:val="Normal"/>
    <w:next w:val="Normal"/>
    <w:link w:val="IntenseQuoteChar"/>
    <w:uiPriority w:val="30"/>
    <w:qFormat/>
    <w:rsid w:val="00BB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C7"/>
    <w:rPr>
      <w:i/>
      <w:iCs/>
      <w:color w:val="0F4761" w:themeColor="accent1" w:themeShade="BF"/>
    </w:rPr>
  </w:style>
  <w:style w:type="character" w:styleId="IntenseReference">
    <w:name w:val="Intense Reference"/>
    <w:basedOn w:val="DefaultParagraphFont"/>
    <w:uiPriority w:val="32"/>
    <w:qFormat/>
    <w:rsid w:val="00BB66C7"/>
    <w:rPr>
      <w:b/>
      <w:bCs/>
      <w:smallCaps/>
      <w:color w:val="0F4761" w:themeColor="accent1" w:themeShade="BF"/>
      <w:spacing w:val="5"/>
    </w:rPr>
  </w:style>
  <w:style w:type="character" w:styleId="Hyperlink">
    <w:name w:val="Hyperlink"/>
    <w:basedOn w:val="DefaultParagraphFont"/>
    <w:uiPriority w:val="99"/>
    <w:unhideWhenUsed/>
    <w:rsid w:val="00BB66C7"/>
    <w:rPr>
      <w:color w:val="467886" w:themeColor="hyperlink"/>
      <w:u w:val="single"/>
    </w:rPr>
  </w:style>
  <w:style w:type="character" w:styleId="UnresolvedMention">
    <w:name w:val="Unresolved Mention"/>
    <w:basedOn w:val="DefaultParagraphFont"/>
    <w:uiPriority w:val="99"/>
    <w:semiHidden/>
    <w:unhideWhenUsed/>
    <w:rsid w:val="00BB6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3265</Words>
  <Characters>11820</Characters>
  <Application>Microsoft Office Word</Application>
  <DocSecurity>0</DocSecurity>
  <Lines>218</Lines>
  <Paragraphs>83</Paragraphs>
  <ScaleCrop>false</ScaleCrop>
  <Company/>
  <LinksUpToDate>false</LinksUpToDate>
  <CharactersWithSpaces>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2026-03-14T15:52:00Z</dcterms:created>
  <dcterms:modified xsi:type="dcterms:W3CDTF">2026-03-14T15:52:00Z</dcterms:modified>
</cp:coreProperties>
</file>