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C2725" w14:textId="77777777" w:rsidR="00A32460" w:rsidRPr="00A32460" w:rsidRDefault="00A32460" w:rsidP="00A32460">
      <w:r w:rsidRPr="00A32460">
        <w:rPr>
          <w:b/>
          <w:bCs/>
        </w:rPr>
        <w:t>Slide 1: TRANG TIÊU ĐỀ</w:t>
      </w:r>
    </w:p>
    <w:p w14:paraId="03D6A869" w14:textId="77777777" w:rsidR="00A32460" w:rsidRPr="00A32460" w:rsidRDefault="00A32460" w:rsidP="00A32460">
      <w:r w:rsidRPr="00A32460">
        <w:rPr>
          <w:b/>
          <w:bCs/>
        </w:rPr>
        <w:t>Người 1:</w:t>
      </w:r>
      <w:r w:rsidRPr="00A32460">
        <w:t xml:space="preserve"> Chào các em sinh viên lớp I T 23 M. Chào mừng các em quay trở lại với môn học Thị giác máy tính. Hôm nay, chúng ta sẽ bước sang Tiết 7 của Chương 4 với một chủ đề cực kỳ hấp dẫn: "Mô tả đặc trưng vùng Hát Ô Gờ (HOG) và kết cấu Lờ Bê Pê (LBP)".</w:t>
      </w:r>
    </w:p>
    <w:p w14:paraId="5D07822F" w14:textId="77777777" w:rsidR="00A32460" w:rsidRPr="00A32460" w:rsidRDefault="00A32460" w:rsidP="00A32460">
      <w:r w:rsidRPr="00A32460">
        <w:rPr>
          <w:b/>
          <w:bCs/>
        </w:rPr>
        <w:t>Người 2:</w:t>
      </w:r>
      <w:r w:rsidRPr="00A32460">
        <w:t xml:space="preserve"> Dạ em chào thầy ạ. Em thấy trên slide tiêu đề có hình một người đàn ông được bao phủ bởi các mũi tên, và bên cạnh là một bức tường gạch chằng chịt các con số không và một. Trông nó giống như ma trận vậy, hai hình ảnh này có ý nghĩa gì thế thầy?</w:t>
      </w:r>
    </w:p>
    <w:p w14:paraId="041A2E34" w14:textId="77777777" w:rsidR="00A32460" w:rsidRPr="00A32460" w:rsidRDefault="00A32460" w:rsidP="00A32460">
      <w:r w:rsidRPr="00A32460">
        <w:rPr>
          <w:b/>
          <w:bCs/>
        </w:rPr>
        <w:t>Người 1:</w:t>
      </w:r>
      <w:r w:rsidRPr="00A32460">
        <w:t xml:space="preserve"> Một sự quan sát rất tinh tế! Hai hình ảnh đó chính là linh hồn của bài học hôm nay. Hình người với các mũi tên đại diện cho thuật toán Hát Ô Gờ (HOG), chuyên dùng để "bắt" lấy hình dáng tổng thể của vật thể. Còn bức tường gạch với số không và một đại diện cho thuật toán Lờ Bê Pê (LBP), một chuyên gia trong việc soi xét bề mặt, kết cấu thô ráp hay nhẵn mịn. Cụ thể thế nào, chúng ta cùng đi vào lộ trình bài học nhé.</w:t>
      </w:r>
    </w:p>
    <w:p w14:paraId="7B6B2E4B" w14:textId="5FD315E2" w:rsidR="00A32460" w:rsidRPr="00A32460" w:rsidRDefault="00A32460" w:rsidP="00A32460">
      <w:r w:rsidRPr="00A32460">
        <w:t xml:space="preserve"> </w:t>
      </w:r>
    </w:p>
    <w:p w14:paraId="59DBF64B" w14:textId="77777777" w:rsidR="00A32460" w:rsidRPr="00A32460" w:rsidRDefault="00A32460" w:rsidP="00A32460">
      <w:r w:rsidRPr="00A32460">
        <w:rPr>
          <w:b/>
          <w:bCs/>
        </w:rPr>
        <w:t>Slide 2: MỤC TIÊU VÀ LỘ TRÌNH BÀI HỌC</w:t>
      </w:r>
    </w:p>
    <w:p w14:paraId="66848F9C" w14:textId="77777777" w:rsidR="00A32460" w:rsidRPr="00A32460" w:rsidRDefault="00A32460" w:rsidP="00A32460">
      <w:r w:rsidRPr="00A32460">
        <w:rPr>
          <w:b/>
          <w:bCs/>
        </w:rPr>
        <w:t>Người 1:</w:t>
      </w:r>
      <w:r w:rsidRPr="00A32460">
        <w:t xml:space="preserve"> Trong tiết học này, chúng ta có 3 mục tiêu cốt lõi. Thứ nhất là kiến thức nền tảng: các em phải phân biệt được Đặc trưng Vùng khác với Đặc trưng Điểm mà ta đã học ở bài trước như thế nào. Thứ hai là cơ chế trích xuất: ta sẽ giải mã cách máy tính hiểu hình dáng qua thuật toán HOG và hiểu kết cấu qua LBP. Và cuối cùng là kỹ năng thực chiến: ứng dụng thư viện Open Xê Vê (OpenCV) để làm một hệ thống phát hiện người đi bộ.</w:t>
      </w:r>
    </w:p>
    <w:p w14:paraId="068630E3" w14:textId="77777777" w:rsidR="00A32460" w:rsidRPr="00A32460" w:rsidRDefault="00A32460" w:rsidP="00A32460">
      <w:r w:rsidRPr="00A32460">
        <w:rPr>
          <w:b/>
          <w:bCs/>
        </w:rPr>
        <w:t>Người 2:</w:t>
      </w:r>
      <w:r w:rsidRPr="00A32460">
        <w:t xml:space="preserve"> Ồ, phát hiện người đi bộ ạ? Có phải đây là công nghệ mà các xe ô tô tự lái của Tesla hay VinFast đang dùng để tự động phanh khi có người qua đường không thầy?</w:t>
      </w:r>
    </w:p>
    <w:p w14:paraId="650E2671" w14:textId="77777777" w:rsidR="00A32460" w:rsidRPr="00A32460" w:rsidRDefault="00A32460" w:rsidP="00A32460">
      <w:r w:rsidRPr="00A32460">
        <w:rPr>
          <w:b/>
          <w:bCs/>
        </w:rPr>
        <w:t>Người 1:</w:t>
      </w:r>
      <w:r w:rsidRPr="00A32460">
        <w:t xml:space="preserve"> Chính xác! Hệ thống camera trên xe tự lái hoặc các camera an ninh thông minh trên đường phố đều cần công nghệ này để biết đâu là người, đâu là cột điện hay xe máy. Và thuật toán HOG chính là nền tảng đầu tiên và kinh điển nhất để làm được việc đó.</w:t>
      </w:r>
    </w:p>
    <w:p w14:paraId="6AE59CCF" w14:textId="3FFB6C33" w:rsidR="00A32460" w:rsidRPr="00A32460" w:rsidRDefault="00A32460" w:rsidP="00A32460">
      <w:r w:rsidRPr="00A32460">
        <w:t xml:space="preserve"> </w:t>
      </w:r>
    </w:p>
    <w:p w14:paraId="05BD904A" w14:textId="77777777" w:rsidR="00A32460" w:rsidRPr="00A32460" w:rsidRDefault="00A32460" w:rsidP="00A32460">
      <w:r w:rsidRPr="00A32460">
        <w:rPr>
          <w:b/>
          <w:bCs/>
        </w:rPr>
        <w:t>Slide 3: BƯỚC CHUYỂN MÌNH: TỪ ĐIỂM ĐẾN VÙNG</w:t>
      </w:r>
    </w:p>
    <w:p w14:paraId="54550753" w14:textId="77777777" w:rsidR="00A32460" w:rsidRPr="00A32460" w:rsidRDefault="00A32460" w:rsidP="00A32460">
      <w:r w:rsidRPr="00A32460">
        <w:rPr>
          <w:b/>
          <w:bCs/>
        </w:rPr>
        <w:t>Người 1:</w:t>
      </w:r>
      <w:r w:rsidRPr="00A32460">
        <w:t xml:space="preserve"> Trước khi học cái mới, ta hãy nhìn lại cái cũ một chút. Ở các tiết trước, ta đã học về SIFT và SURF, đó là các "Đặc trưng Điểm" (Point features). Chúng tìm kiếm các điểm rời rạc như góc cạnh hay các đốm nhòe. Chúng rất giỏi trong việc ghép ảnh toàn cảnh (panorama), nhưng lại thiếu đi cái nhìn tổng thể về hình dáng. Hôm nay, ta chuyển sang "Đặc trưng Vùng" (Region features). Thuật toán sẽ phân tích toàn bộ một vùng không gian lớn chứa vật thể.</w:t>
      </w:r>
    </w:p>
    <w:p w14:paraId="5D06EDF1" w14:textId="77777777" w:rsidR="00A32460" w:rsidRPr="00A32460" w:rsidRDefault="00A32460" w:rsidP="00A32460">
      <w:r w:rsidRPr="00A32460">
        <w:rPr>
          <w:b/>
          <w:bCs/>
        </w:rPr>
        <w:lastRenderedPageBreak/>
        <w:t>Người 2:</w:t>
      </w:r>
      <w:r w:rsidRPr="00A32460">
        <w:t xml:space="preserve"> Thầy có thể lấy ví dụ cho dễ hiểu hơn được không ạ? Điểm và Vùng thực tế khác nhau ra sao?</w:t>
      </w:r>
    </w:p>
    <w:p w14:paraId="6DE31AE1" w14:textId="77777777" w:rsidR="00A32460" w:rsidRPr="00A32460" w:rsidRDefault="00A32460" w:rsidP="00A32460">
      <w:r w:rsidRPr="00A32460">
        <w:rPr>
          <w:b/>
          <w:bCs/>
        </w:rPr>
        <w:t>Người 1:</w:t>
      </w:r>
      <w:r w:rsidRPr="00A32460">
        <w:t xml:space="preserve"> Hãy tưởng tượng em đang muốn nhận diện một chiếc ô tô. Nếu dùng "Đặc trưng Điểm" (SIFT), máy tính sẽ cố tìm các chi tiết đặc biệt như logo xe, tay nắm cửa, hay góc của đèn pha. Nhưng nếu chiếc xe đó chạy nhanh bị nhòe, hoặc bị dính bùn lấp mất logo, máy tính sẽ mù tịt. Ngược lại, "Đặc trưng Vùng" (HOG) sẽ nhìn vào chiếc xe qua một tấm lưới. Nó không quan tâm logo hiệu gì, nó chỉ nhìn vào đường viền tổng thể: "À, đây là một khối hình hộp, có đường vát cong ở mui xe, có hai khối tròn bên dưới là bánh xe". Đối với các vật thể thay đổi hình dáng linh hoạt như con người (lúc giơ tay, lúc bước đi), phân tích theo "Vùng" là bắt buộc để không bị nhận diện xót.</w:t>
      </w:r>
    </w:p>
    <w:p w14:paraId="3C8B0BE5" w14:textId="2B72A5FD" w:rsidR="00A32460" w:rsidRPr="00A32460" w:rsidRDefault="00A32460" w:rsidP="00A32460">
      <w:r w:rsidRPr="00A32460">
        <w:t xml:space="preserve"> </w:t>
      </w:r>
    </w:p>
    <w:p w14:paraId="3D54283C" w14:textId="77777777" w:rsidR="00A32460" w:rsidRPr="00A32460" w:rsidRDefault="00A32460" w:rsidP="00A32460">
      <w:r w:rsidRPr="00A32460">
        <w:rPr>
          <w:b/>
          <w:bCs/>
        </w:rPr>
        <w:t>Slide 4: TỔNG QUAN VỀ HOG (HISTOGRAM OF ORIENTED GRADIENTS)</w:t>
      </w:r>
    </w:p>
    <w:p w14:paraId="609849AE" w14:textId="77777777" w:rsidR="00A32460" w:rsidRPr="00A32460" w:rsidRDefault="00A32460" w:rsidP="00A32460">
      <w:r w:rsidRPr="00A32460">
        <w:rPr>
          <w:b/>
          <w:bCs/>
        </w:rPr>
        <w:t>Người 1:</w:t>
      </w:r>
      <w:r w:rsidRPr="00A32460">
        <w:t xml:space="preserve"> Bây giờ, chúng ta chính thức bước vào thuật toán đầu tiên: HOG, viết tắt của Biểu đồ Lược sử Hướng Gradient. Bộ mô tả này trích xuất cấu trúc hình dáng bằng cách xem xét sự phân bố của các hướng gradient (tức là đạo hàm cục bộ chỉ sự thay đổi sáng tối). Thuật toán này được Dalal và Triggs giới thiệu năm hai không không lăm (2005) và ngay lập tức trở thành "tiêu chuẩn vàng" cho bài toán phát hiện người đi bộ.</w:t>
      </w:r>
    </w:p>
    <w:p w14:paraId="4D4F87C7" w14:textId="77777777" w:rsidR="00A32460" w:rsidRPr="00A32460" w:rsidRDefault="00A32460" w:rsidP="00A32460">
      <w:r w:rsidRPr="00A32460">
        <w:rPr>
          <w:b/>
          <w:bCs/>
        </w:rPr>
        <w:t>Người 2:</w:t>
      </w:r>
      <w:r w:rsidRPr="00A32460">
        <w:t xml:space="preserve"> Thầy ơi, trên slide em thấy có một sơ đồ dài tận 5 bước: Từ Tiền xử lý, Tính Gradient, Bỏ phiếu không gian, Chuẩn hóa khối, rồi mới đến Phân loại F Vê Mờ (SVM). Tại sao chỉ để tìm một hình dáng mà máy tính phải làm nhiều bước phức tạp thế ạ?</w:t>
      </w:r>
    </w:p>
    <w:p w14:paraId="7F18C8E3" w14:textId="77777777" w:rsidR="00A32460" w:rsidRPr="00A32460" w:rsidRDefault="00A32460" w:rsidP="00A32460">
      <w:r w:rsidRPr="00A32460">
        <w:rPr>
          <w:b/>
          <w:bCs/>
        </w:rPr>
        <w:t>Người 1:</w:t>
      </w:r>
      <w:r w:rsidRPr="00A32460">
        <w:t xml:space="preserve"> Rất hay! Sở dĩ có 5 bước này là để tạo ra sự "miễn nhiễm" với môi trường. Khi em chụp ảnh một người đi bộ, người đó có thể mặc áo đỏ hoặc áo xanh, đứng dưới trời nắng chói hoặc bóng râm. Bước tiền xử lý (chuẩn hóa màu và ánh sáng) cùng các bước tính Gradient sẽ gạt bỏ hoàn toàn màu sắc áo quần, chỉ giữ lại "bộ xương" viền ngoài của người đó. Máy tính làm việc cẩn thận như vậy để đảm bảo dù em mặc gì, đứng ở đâu, hình dáng cốt lõi của em vẫn hiển thị rõ ràng.</w:t>
      </w:r>
    </w:p>
    <w:p w14:paraId="74DFA65F" w14:textId="68569CFF" w:rsidR="00A32460" w:rsidRPr="00A32460" w:rsidRDefault="00A32460" w:rsidP="00A32460">
      <w:r w:rsidRPr="00A32460">
        <w:t xml:space="preserve"> </w:t>
      </w:r>
    </w:p>
    <w:p w14:paraId="42FE78BB" w14:textId="77777777" w:rsidR="00A32460" w:rsidRPr="00A32460" w:rsidRDefault="00A32460" w:rsidP="00A32460">
      <w:r w:rsidRPr="00A32460">
        <w:rPr>
          <w:b/>
          <w:bCs/>
        </w:rPr>
        <w:t>Slide 5: HOG BÓC TÁCH BƯỚC 1: TÍNH GRADIENT VÀ BỎ PHIẾU THEO Ô</w:t>
      </w:r>
    </w:p>
    <w:p w14:paraId="376A7F44" w14:textId="77777777" w:rsidR="00A32460" w:rsidRPr="00A32460" w:rsidRDefault="00A32460" w:rsidP="00A32460">
      <w:r w:rsidRPr="00A32460">
        <w:rPr>
          <w:b/>
          <w:bCs/>
        </w:rPr>
        <w:t>Người 1:</w:t>
      </w:r>
      <w:r w:rsidRPr="00A32460">
        <w:t xml:space="preserve"> Chúng ta sẽ "bóc tách" chi tiết cơ chế của nó nhé. Bước đầu tiên là Tính Gradient và Bỏ phiếu theo Ô. Bức ảnh sẽ không được nhìn nguyên tấm, mà bị chia nhỏ thành một mạng lưới các ô vuông (Cell), ví dụ ô kích thước tám nhân tám pixel. Tại mỗi ô, máy tính sẽ đo độ lớn và hướng gradient của từng điểm ảnh. Sau đó, mỗi điểm ảnh sẽ được quyền "bỏ phiếu" vào một Biểu đồ Lược sử gồm chín thùng chứa (9 bins), trải dài từ góc không độ đến một trăm tám mươi độ.</w:t>
      </w:r>
    </w:p>
    <w:p w14:paraId="0BA12BAC" w14:textId="77777777" w:rsidR="00A32460" w:rsidRPr="00A32460" w:rsidRDefault="00A32460" w:rsidP="00A32460">
      <w:r w:rsidRPr="00A32460">
        <w:rPr>
          <w:b/>
          <w:bCs/>
        </w:rPr>
        <w:lastRenderedPageBreak/>
        <w:t>Người 2:</w:t>
      </w:r>
      <w:r w:rsidRPr="00A32460">
        <w:t xml:space="preserve"> Khoan đã thầy ơi, khái niệm "bỏ phiếu" này lạ quá. Điểm ảnh thì làm sao mà biết bầu cử, nó bỏ phiếu dựa trên nguyên tắc nào vậy thầy?</w:t>
      </w:r>
    </w:p>
    <w:p w14:paraId="41152267" w14:textId="77777777" w:rsidR="00A32460" w:rsidRPr="00A32460" w:rsidRDefault="00A32460" w:rsidP="00A32460">
      <w:r w:rsidRPr="00A32460">
        <w:rPr>
          <w:b/>
          <w:bCs/>
        </w:rPr>
        <w:t>Người 1:</w:t>
      </w:r>
      <w:r w:rsidRPr="00A32460">
        <w:t xml:space="preserve"> Ví dụ thế này cho em dễ hình dung nhé. Giả sử trong cái ô tám nhân tám pixel đó chứa cạnh của một bờ vai người. Đường viền bờ vai này đang nghiêng một góc bốn mươi lăm độ, và nó rất sắc nét. Cái điểm ảnh nằm ngay trên bờ vai đó sẽ cầm một lá phiếu bước đến hòm phiếu ghi "bốn mươi lăm độ" và thả vào đó. Độ sắc nét của đường viền (tức là độ lớn Gradient) chính là "sức nặng" của lá phiếu. Nếu đường viền rất mờ, lá phiếu chỉ tính là một điểm. Nhưng vì bờ vai này rất sắc nét, lá phiếu của nó được tính bằng mười điểm chẳng hạn. Sau khi tất cả các điểm ảnh trong ô bỏ phiếu xong, ta sẽ có một cái biểu đồ cột. Cột nào cao nhất chứng tỏ ô vuông đó chứa một đường viền thiên về hướng đó!</w:t>
      </w:r>
    </w:p>
    <w:p w14:paraId="62D596BE" w14:textId="5DD1C46B" w:rsidR="00A32460" w:rsidRPr="00A32460" w:rsidRDefault="00A32460" w:rsidP="00A32460">
      <w:r w:rsidRPr="00A32460">
        <w:t xml:space="preserve"> </w:t>
      </w:r>
    </w:p>
    <w:p w14:paraId="06163FE7" w14:textId="77777777" w:rsidR="00A32460" w:rsidRPr="00A32460" w:rsidRDefault="00A32460" w:rsidP="00A32460">
      <w:r w:rsidRPr="00A32460">
        <w:rPr>
          <w:b/>
          <w:bCs/>
        </w:rPr>
        <w:t>Slide 6: HOG BÓC TÁCH BƯỚC 2: NHÓM KHỐI (BLOCKS) VÀ CƠ CHẾ CHỒNG LẤP</w:t>
      </w:r>
    </w:p>
    <w:p w14:paraId="1E9E21AA" w14:textId="77777777" w:rsidR="00A32460" w:rsidRPr="00A32460" w:rsidRDefault="00A32460" w:rsidP="00A32460">
      <w:r w:rsidRPr="00A32460">
        <w:rPr>
          <w:b/>
          <w:bCs/>
        </w:rPr>
        <w:t>Người 1:</w:t>
      </w:r>
      <w:r w:rsidRPr="00A32460">
        <w:t xml:space="preserve"> Ở bước trước, chúng ta đã thu được các biểu đồ bỏ phiếu cho từng ô vuông nhỏ rời rạc. Tuy nhiên, nếu chỉ dừng lại ở từng ô riêng lẻ, hệ thống sẽ cực kỳ nhạy cảm với các đốm nhiễu cục bộ. Để giải quyết, thuật toán nhóm bốn ô vuông lại với nhau tạo thành một Khối, hay còn gọi là Block, kích thước hai nhân hai ô.</w:t>
      </w:r>
    </w:p>
    <w:p w14:paraId="337E38B2" w14:textId="77777777" w:rsidR="00A32460" w:rsidRPr="00A32460" w:rsidRDefault="00A32460" w:rsidP="00A32460">
      <w:r w:rsidRPr="00A32460">
        <w:rPr>
          <w:b/>
          <w:bCs/>
        </w:rPr>
        <w:t>Người 2:</w:t>
      </w:r>
      <w:r w:rsidRPr="00A32460">
        <w:t xml:space="preserve"> Em thấy trên sơ đồ minh họa Khối 1 và Khối 2 trượt đè lên nhau năm mươi phần trăm. Tại sao mình không xếp các khối nằm sát cạnh nhau cho nhanh mà phải quét chồng lấp tốn thời gian vậy thầy?</w:t>
      </w:r>
    </w:p>
    <w:p w14:paraId="0C51D883" w14:textId="77777777" w:rsidR="00A32460" w:rsidRPr="00A32460" w:rsidRDefault="00A32460" w:rsidP="00A32460">
      <w:r w:rsidRPr="00A32460">
        <w:rPr>
          <w:b/>
          <w:bCs/>
        </w:rPr>
        <w:t>Người 1:</w:t>
      </w:r>
      <w:r w:rsidRPr="00A32460">
        <w:t xml:space="preserve"> Sự chồng lấp là một "phép thuật" rất tinh tế! Nếu em xếp sát nhau, những đường viền quan trọng nằm ngay ranh giới giữa hai khối sẽ bị cắt đứt. Việc trượt chồng lấp năm mươi phần trăm giúp tăng mật độ dữ liệu, đảm bảo không một đặc trưng biên hay góc cạnh nào bị bỏ sót trong quá trình máy tính quét qua bức ảnh.</w:t>
      </w:r>
    </w:p>
    <w:p w14:paraId="3AEBD6E2" w14:textId="53691848" w:rsidR="00A32460" w:rsidRPr="00A32460" w:rsidRDefault="00A32460" w:rsidP="00A32460">
      <w:r w:rsidRPr="00A32460">
        <w:t xml:space="preserve"> </w:t>
      </w:r>
    </w:p>
    <w:p w14:paraId="049F65E9" w14:textId="77777777" w:rsidR="00A32460" w:rsidRPr="00A32460" w:rsidRDefault="00A32460" w:rsidP="00A32460">
      <w:r w:rsidRPr="00A32460">
        <w:rPr>
          <w:b/>
          <w:bCs/>
        </w:rPr>
        <w:t>Slide 7: HOG BÓC TÁCH BƯỚC 3: CHUẨN HÓA KHỐI (BLOCK NORMALIZATION)</w:t>
      </w:r>
    </w:p>
    <w:p w14:paraId="72154BE5" w14:textId="77777777" w:rsidR="00A32460" w:rsidRPr="00A32460" w:rsidRDefault="00A32460" w:rsidP="00A32460">
      <w:r w:rsidRPr="00A32460">
        <w:rPr>
          <w:b/>
          <w:bCs/>
        </w:rPr>
        <w:t>Người 1:</w:t>
      </w:r>
      <w:r w:rsidRPr="00A32460">
        <w:t xml:space="preserve"> Sau khi tạo thành các khối, ta bước vào một khâu mang tính chất "sống còn": Chuẩn hóa Khối. Chắc các em còn nhớ khái niệm Bất biến với chiều sáng chứ? Dù bức ảnh của em bị đổ bóng đen kịt một góc, hay lóa sáng lốm đốm, thuật toán vẫn phải nhận diện được vật thể.</w:t>
      </w:r>
    </w:p>
    <w:p w14:paraId="360D8F7F" w14:textId="77777777" w:rsidR="00A32460" w:rsidRPr="00A32460" w:rsidRDefault="00A32460" w:rsidP="00A32460">
      <w:r w:rsidRPr="00A32460">
        <w:rPr>
          <w:b/>
          <w:bCs/>
        </w:rPr>
        <w:t>Người 2:</w:t>
      </w:r>
      <w:r w:rsidRPr="00A32460">
        <w:t xml:space="preserve"> Thưa thầy, trên slide có một phương trình toán học là hàm ép của vê bằng vê chia cho căn bậc hai của bình phương chuẩn độ dài của vê cộng với e bình phương. Có phải công thức này dùng để "giải cứu" những bức ảnh thiếu sáng đó không ạ?</w:t>
      </w:r>
    </w:p>
    <w:p w14:paraId="4146C5FE" w14:textId="77777777" w:rsidR="00A32460" w:rsidRPr="00A32460" w:rsidRDefault="00A32460" w:rsidP="00A32460">
      <w:r w:rsidRPr="00A32460">
        <w:rPr>
          <w:b/>
          <w:bCs/>
        </w:rPr>
        <w:t>Người 1:</w:t>
      </w:r>
      <w:r w:rsidRPr="00A32460">
        <w:t xml:space="preserve"> Hoàn toàn chính xác! Các em không cần học thuộc lòng công thức, nhưng phải hiểu bản chất của nó. Nó sẽ kéo dãn hoặc thu hẹp độ dài của các mũi tên </w:t>
      </w:r>
      <w:r w:rsidRPr="00A32460">
        <w:lastRenderedPageBreak/>
        <w:t>hướng gradient về chung một tỷ lệ, tạo thành một vector chuẩn hóa đồng nhất. Nhờ vậy, tỷ lệ chênh lệch hướng tương đối giữa các đường viền vẫn được bảo toàn tuyệt đối, bất chấp ánh sáng thay đổi.</w:t>
      </w:r>
    </w:p>
    <w:p w14:paraId="5326665B" w14:textId="01D57314" w:rsidR="00A32460" w:rsidRPr="00A32460" w:rsidRDefault="00A32460" w:rsidP="00A32460">
      <w:r w:rsidRPr="00A32460">
        <w:t xml:space="preserve"> </w:t>
      </w:r>
    </w:p>
    <w:p w14:paraId="03319D09" w14:textId="77777777" w:rsidR="00A32460" w:rsidRPr="00A32460" w:rsidRDefault="00A32460" w:rsidP="00A32460">
      <w:r w:rsidRPr="00A32460">
        <w:rPr>
          <w:b/>
          <w:bCs/>
        </w:rPr>
        <w:t>Slide 8: KẾT XUẤT HOG: VECTOR KHỔNG LỒ VÀ TRỰC QUAN HÓA</w:t>
      </w:r>
    </w:p>
    <w:p w14:paraId="21620BEF" w14:textId="77777777" w:rsidR="00A32460" w:rsidRPr="00A32460" w:rsidRDefault="00A32460" w:rsidP="00A32460">
      <w:r w:rsidRPr="00A32460">
        <w:rPr>
          <w:b/>
          <w:bCs/>
        </w:rPr>
        <w:t>Người 1:</w:t>
      </w:r>
      <w:r w:rsidRPr="00A32460">
        <w:t xml:space="preserve"> Cuối cùng, sau khi quét và chuẩn hóa toàn bộ các khối, chúng ta sẽ xâu chuỗi tất cả lại để tạo thành một vector đặc trưng duy nhất đại diện cho bức ảnh. Và các em hãy chuẩn bị tinh thần, đây là một vector khổng lồ, ví dụ có thể lên tới ba ngàn bảy trăm tám mươi chiều.</w:t>
      </w:r>
    </w:p>
    <w:p w14:paraId="49708301" w14:textId="77777777" w:rsidR="00A32460" w:rsidRPr="00A32460" w:rsidRDefault="00A32460" w:rsidP="00A32460">
      <w:r w:rsidRPr="00A32460">
        <w:rPr>
          <w:b/>
          <w:bCs/>
        </w:rPr>
        <w:t>Người 2:</w:t>
      </w:r>
      <w:r w:rsidRPr="00A32460">
        <w:t xml:space="preserve"> Woah, ba ngàn bảy trăm tám mươi con số chỉ để mô tả một hình dáng! Khi trực quan hóa cái vector khổng lồ này ra, nó trông như thế nào ạ?</w:t>
      </w:r>
    </w:p>
    <w:p w14:paraId="7C5E8A29" w14:textId="77777777" w:rsidR="00A32460" w:rsidRPr="00A32460" w:rsidRDefault="00A32460" w:rsidP="00A32460">
      <w:r w:rsidRPr="00A32460">
        <w:rPr>
          <w:b/>
          <w:bCs/>
        </w:rPr>
        <w:t>Người 1:</w:t>
      </w:r>
      <w:r w:rsidRPr="00A32460">
        <w:t xml:space="preserve"> Em hãy nhìn vào phần "Trường Rờ HOG" (R-HOG) trên slide. Nó trông giống hệt như một bức ảnh x-quang! Thuật toán đã lột bỏ hoàn toàn màu da, màu áo đỏ hay xanh, chỉ giữ lại một "bộ xương" cấu trúc của người đàn ông được tạo nên từ vô vàn những gạch trắng nhỏ li ti. Đó chính là cách máy tính nhìn thấy hình dáng của chúng ta.</w:t>
      </w:r>
    </w:p>
    <w:p w14:paraId="51E74E10" w14:textId="74AC6F79" w:rsidR="00A32460" w:rsidRPr="00A32460" w:rsidRDefault="00A32460" w:rsidP="00A32460">
      <w:r w:rsidRPr="00A32460">
        <w:t xml:space="preserve"> </w:t>
      </w:r>
    </w:p>
    <w:p w14:paraId="31AAAFBA" w14:textId="77777777" w:rsidR="00A32460" w:rsidRPr="00A32460" w:rsidRDefault="00A32460" w:rsidP="00A32460">
      <w:r w:rsidRPr="00A32460">
        <w:rPr>
          <w:b/>
          <w:bCs/>
        </w:rPr>
        <w:t>Slide 9: ỨNG DỤNG SOTA: HOG + SVM PHÁT HIỆN NGƯỜI ĐI BỘ</w:t>
      </w:r>
    </w:p>
    <w:p w14:paraId="7C244C55" w14:textId="77777777" w:rsidR="00A32460" w:rsidRPr="00A32460" w:rsidRDefault="00A32460" w:rsidP="00A32460">
      <w:r w:rsidRPr="00A32460">
        <w:rPr>
          <w:b/>
          <w:bCs/>
        </w:rPr>
        <w:t>Người 1:</w:t>
      </w:r>
      <w:r w:rsidRPr="00A32460">
        <w:t xml:space="preserve"> Và cái "bộ xương" đó đã mang lại thành tựu gì? Đó chính là sự ra đời của sự kết hợp kinh điển: Đặc trưng HOG cộng với Bộ phân loại tuyến tính ét vê mờ (Linear SVM). Vì con người có cấu trúc hình học tương đối cố định: một cái đầu tròn ở trên, hai bờ vai, và phần thân chữ nhật... nên bộ xương HOG bắt dính đối tượng cực kỳ ổn định.</w:t>
      </w:r>
    </w:p>
    <w:p w14:paraId="179149F3" w14:textId="77777777" w:rsidR="00A32460" w:rsidRPr="00A32460" w:rsidRDefault="00A32460" w:rsidP="00A32460">
      <w:r w:rsidRPr="00A32460">
        <w:rPr>
          <w:b/>
          <w:bCs/>
        </w:rPr>
        <w:t>Người 2:</w:t>
      </w:r>
      <w:r w:rsidRPr="00A32460">
        <w:t xml:space="preserve"> Em thấy phần Kỹ năng Thực chiến trên slide ghi mã code Open Xê Vê ngắn quá. Chỉ cần gán biến hog bằng cv hai chấm HOG Descriptor, rồi set SVM Detector bằng cái mặc định, và cuối cùng dùng hàm detect MultiScale là xong. Sao một thuật toán phức tạp thế lại code dễ vậy thầy?</w:t>
      </w:r>
    </w:p>
    <w:p w14:paraId="3BCEA680" w14:textId="77777777" w:rsidR="00A32460" w:rsidRPr="00A32460" w:rsidRDefault="00A32460" w:rsidP="00A32460">
      <w:r w:rsidRPr="00A32460">
        <w:rPr>
          <w:b/>
          <w:bCs/>
        </w:rPr>
        <w:t>Người 1:</w:t>
      </w:r>
      <w:r w:rsidRPr="00A32460">
        <w:t xml:space="preserve"> Đó là đặc quyền của việc đứng trên vai người khổng lồ! Hàm detectMultiScale đã làm thay các em mọi việc: nó tự động tạo kim tự tháp ảnh để tìm người ở cả khoảng cách gần (người to) lẫn xa (người nhỏ). Các em chỉ việc gọi hàm và nhận lại tọa độ các hộp chữ nhật bao quanh người đi bộ trên phố.</w:t>
      </w:r>
    </w:p>
    <w:p w14:paraId="01D65153" w14:textId="163D716B" w:rsidR="00A32460" w:rsidRPr="00A32460" w:rsidRDefault="00A32460" w:rsidP="00A32460">
      <w:r w:rsidRPr="00A32460">
        <w:t xml:space="preserve"> </w:t>
      </w:r>
    </w:p>
    <w:p w14:paraId="15FA81F2" w14:textId="77777777" w:rsidR="00A32460" w:rsidRPr="00A32460" w:rsidRDefault="00A32460" w:rsidP="00A32460">
      <w:r w:rsidRPr="00A32460">
        <w:rPr>
          <w:b/>
          <w:bCs/>
        </w:rPr>
        <w:t>Slide 10: BƯỚC CHUYỂN MÌNH MỚI: GIỚI THIỆU LBP (LOCAL BINARY PATTERNS)</w:t>
      </w:r>
    </w:p>
    <w:p w14:paraId="4657DB83" w14:textId="77777777" w:rsidR="00A32460" w:rsidRPr="00A32460" w:rsidRDefault="00A32460" w:rsidP="00A32460">
      <w:r w:rsidRPr="00A32460">
        <w:rPr>
          <w:b/>
          <w:bCs/>
        </w:rPr>
        <w:t>Người 1:</w:t>
      </w:r>
      <w:r w:rsidRPr="00A32460">
        <w:t xml:space="preserve"> Chúng ta đã dùng HOG để "bắt" hình dáng viền ngoài rất xuất sắc. Nhưng giả sử thầy có một bức tường gạch thật sần sùi, và một bức tranh in phẳng lì vẽ hình bức tường gạch. Nếu chỉ nhìn hình dáng viền ngoài thì làm sao máy tính phân </w:t>
      </w:r>
      <w:r w:rsidRPr="00A32460">
        <w:lastRenderedPageBreak/>
        <w:t>biệt được? Đó là lý do ta cần đến chuyên gia thứ hai của ngày hôm nay: Lờ Bê Pê (LBP) - Bộ mô tả đặc trưng Kết cấu.</w:t>
      </w:r>
    </w:p>
    <w:p w14:paraId="338CFCB8" w14:textId="77777777" w:rsidR="00A32460" w:rsidRPr="00A32460" w:rsidRDefault="00A32460" w:rsidP="00A32460">
      <w:r w:rsidRPr="00A32460">
        <w:rPr>
          <w:b/>
          <w:bCs/>
        </w:rPr>
        <w:t>Người 2:</w:t>
      </w:r>
      <w:r w:rsidRPr="00A32460">
        <w:t xml:space="preserve"> Kết cấu (Texture) ạ? Có phải LBP giống như cách chúng ta dùng tay sờ lên một bề mặt để cảm nhận độ thô ráp hay nhẵn mịn không thưa thầy?</w:t>
      </w:r>
    </w:p>
    <w:p w14:paraId="42C7E74D" w14:textId="77777777" w:rsidR="00A32460" w:rsidRPr="00A32460" w:rsidRDefault="00A32460" w:rsidP="00A32460">
      <w:r w:rsidRPr="00A32460">
        <w:rPr>
          <w:b/>
          <w:bCs/>
        </w:rPr>
        <w:t>Người 1:</w:t>
      </w:r>
      <w:r w:rsidRPr="00A32460">
        <w:t xml:space="preserve"> Sự so sánh vô cùng hình tượng! LBP không quan tâm đến viền ngoài, nó săm soi từng chi tiết lồi lõm của bề mặt vật thể. Nó là viết tắt của Mô hình Nhị phân Cục bộ. Thuật toán này hoạt động cực kỳ nhanh, đạt tốc độ thời gian thực, và trở thành giải pháp lý tưởng nhất khi chúng ta cần phân tích chất liệu bề mặt. Cơ chế hoạt động của nó như thế nào, thầy trò ta sẽ bóc tách ở slide tiếp theo nhé.</w:t>
      </w:r>
    </w:p>
    <w:p w14:paraId="0A014141" w14:textId="4E34D509" w:rsidR="00A32460" w:rsidRPr="00A32460" w:rsidRDefault="00A32460" w:rsidP="00A32460">
      <w:r w:rsidRPr="00A32460">
        <w:t xml:space="preserve"> </w:t>
      </w:r>
    </w:p>
    <w:p w14:paraId="62669E57" w14:textId="77777777" w:rsidR="00A32460" w:rsidRPr="00A32460" w:rsidRDefault="00A32460" w:rsidP="00A32460">
      <w:r w:rsidRPr="00A32460">
        <w:rPr>
          <w:b/>
          <w:bCs/>
        </w:rPr>
        <w:t>Slide 11: CƠ CHẾ LBP: NGƯỠNG HÓA CỤC BỘ (LOCAL THRESHOLDING)</w:t>
      </w:r>
    </w:p>
    <w:p w14:paraId="15D5652C" w14:textId="77777777" w:rsidR="00A32460" w:rsidRPr="00A32460" w:rsidRDefault="00A32460" w:rsidP="00A32460">
      <w:r w:rsidRPr="00A32460">
        <w:rPr>
          <w:b/>
          <w:bCs/>
        </w:rPr>
        <w:t>Người 1:</w:t>
      </w:r>
      <w:r w:rsidRPr="00A32460">
        <w:t xml:space="preserve"> Chào mừng các em đến với phần cuối của bài học. Ở slide trước, ta đã biết Lờ Bê Pê (LBP) là chuyên gia về kết cấu. Vậy nó hoạt động thế nào? Hãy nhìn vào cơ chế "Ngưỡng hóa cục bộ". Quy tắc sinh tồn của nó rất đơn giản: Chọn một điểm ảnh (pixel) trung tâm làm mốc, sau đó so sánh giá trị độ sáng của nó với tám điểm ảnh lân cận xung quanh.</w:t>
      </w:r>
    </w:p>
    <w:p w14:paraId="3696FC3C" w14:textId="77777777" w:rsidR="00A32460" w:rsidRPr="00A32460" w:rsidRDefault="00A32460" w:rsidP="00A32460">
      <w:r w:rsidRPr="00A32460">
        <w:rPr>
          <w:b/>
          <w:bCs/>
        </w:rPr>
        <w:t>Người 2:</w:t>
      </w:r>
      <w:r w:rsidRPr="00A32460">
        <w:t xml:space="preserve"> Em thấy trên slide có một ma trận ba nhân ba. Điểm trung tâm có giá trị là năm mươi tư, và các mũi tên tỏa ra xung quanh. Nó so sánh như thế nào hả thầy?</w:t>
      </w:r>
    </w:p>
    <w:p w14:paraId="59576CED" w14:textId="77777777" w:rsidR="00A32460" w:rsidRPr="00A32460" w:rsidRDefault="00A32460" w:rsidP="00A32460">
      <w:r w:rsidRPr="00A32460">
        <w:rPr>
          <w:b/>
          <w:bCs/>
        </w:rPr>
        <w:t>Người 1:</w:t>
      </w:r>
      <w:r w:rsidRPr="00A32460">
        <w:t xml:space="preserve"> Máy tính sẽ xét từng điểm xung quanh. Nếu điểm lân cận có giá trị lớn hơn hoặc bằng điểm trung tâm (tức là lớn hơn hoặc bằng năm mươi tư), nó được gán giá trị là một. Nếu nhỏ hơn, nó bị gán giá trị là không. Ví dụ, điểm góc trên bên trái là tám mươi chín, lớn hơn năm mươi tư, nên nó thành số một. Điểm bên phải là mười lăm, nhỏ hơn năm mươi tư, nên biến thành số không. Sự lợi hại ở đây là, giả sử bức ảnh đột nhiên bị chiếu đèn sáng rực lên, cộng thêm một trăm đơn vị độ sáng vào tất cả các điểm ảnh. Lúc này, tỷ lệ lớn hơn hay nhỏ hơn giữa các điểm lân cận và điểm trung tâm vẫn không hề thay đổi! Nhờ vậy, LBP miễn nhiễm hoàn toàn với sự thay đổi cường độ sáng toàn cục.</w:t>
      </w:r>
    </w:p>
    <w:p w14:paraId="09FAA5DB" w14:textId="5BDD98D4" w:rsidR="00A32460" w:rsidRPr="00A32460" w:rsidRDefault="00A32460" w:rsidP="00A32460">
      <w:r w:rsidRPr="00A32460">
        <w:t xml:space="preserve"> </w:t>
      </w:r>
    </w:p>
    <w:p w14:paraId="6FB9694B" w14:textId="77777777" w:rsidR="00A32460" w:rsidRPr="00A32460" w:rsidRDefault="00A32460" w:rsidP="00A32460">
      <w:r w:rsidRPr="00A32460">
        <w:rPr>
          <w:b/>
          <w:bCs/>
        </w:rPr>
        <w:t>Slide 12: TỪ MÃ NHỊ PHÂN ĐẾN VECTOR ĐẶC TRƯNG LBP</w:t>
      </w:r>
    </w:p>
    <w:p w14:paraId="37095EED" w14:textId="77777777" w:rsidR="00A32460" w:rsidRPr="00A32460" w:rsidRDefault="00A32460" w:rsidP="00A32460">
      <w:r w:rsidRPr="00A32460">
        <w:rPr>
          <w:b/>
          <w:bCs/>
        </w:rPr>
        <w:t>Người 1:</w:t>
      </w:r>
      <w:r w:rsidRPr="00A32460">
        <w:t xml:space="preserve"> Sau khi so sánh xong, cái ma trận ba nhân ba của chúng ta giờ chỉ còn toàn số không và số một, riêng ô ở giữa bị bỏ trống. Bước tiếp theo là ta sẽ đọc chuỗi tám bit này theo chiều kim đồng hồ.</w:t>
      </w:r>
    </w:p>
    <w:p w14:paraId="7D8B8D86" w14:textId="77777777" w:rsidR="00A32460" w:rsidRPr="00A32460" w:rsidRDefault="00A32460" w:rsidP="00A32460">
      <w:r w:rsidRPr="00A32460">
        <w:rPr>
          <w:b/>
          <w:bCs/>
        </w:rPr>
        <w:t>Người 2:</w:t>
      </w:r>
      <w:r w:rsidRPr="00A32460">
        <w:t xml:space="preserve"> Đọc theo chiều kim đồng hồ... có phải ta sẽ thu được một dãy số kiểu như một, một, không, một, không, không, một, một đúng không ạ? Nhưng mà một chuỗi bit dài thế này thì máy tính dùng để làm gì tiếp theo thưa thầy?</w:t>
      </w:r>
    </w:p>
    <w:p w14:paraId="6DC14F4E" w14:textId="77777777" w:rsidR="00A32460" w:rsidRPr="00A32460" w:rsidRDefault="00A32460" w:rsidP="00A32460">
      <w:r w:rsidRPr="00A32460">
        <w:rPr>
          <w:b/>
          <w:bCs/>
        </w:rPr>
        <w:t>Người 1:</w:t>
      </w:r>
      <w:r w:rsidRPr="00A32460">
        <w:t xml:space="preserve"> Em đọc đúng rồi đấy! Máy tính sẽ chuyển đổi chuỗi nhị phân tám bit đó sang hệ Thập phân. Chuỗi em vừa đọc có giá trị là hai trăm mười một trong hệ Thập </w:t>
      </w:r>
      <w:r w:rsidRPr="00A32460">
        <w:lastRenderedPageBreak/>
        <w:t>phân. Điểm ảnh trung tâm ban đầu (số năm mươi tư) giờ đây sẽ được thay thế hoàn toàn bằng mã số hai trăm mười một này! Thuật toán sẽ làm điều tương tự cho mọi điểm ảnh. Cuối cùng, ta lập một biểu đồ tần suất (Histogram) đếm xem có bao nhiêu điểm ảnh mang mã số không, bao nhiêu điểm mang mã số một, cho đến hai trăm năm mươi lăm. Cái biểu đồ hai trăm năm mươi sáu cột (256-Bin) này chính là "Dấu vân tay kết cấu" (Texture Fingerprint) của toàn bộ bề mặt bức ảnh.</w:t>
      </w:r>
    </w:p>
    <w:p w14:paraId="2C0C4678" w14:textId="5F3CDFB2" w:rsidR="00A32460" w:rsidRPr="00A32460" w:rsidRDefault="00A32460" w:rsidP="00A32460">
      <w:r w:rsidRPr="00A32460">
        <w:t xml:space="preserve"> </w:t>
      </w:r>
    </w:p>
    <w:p w14:paraId="6DF8290E" w14:textId="77777777" w:rsidR="00A32460" w:rsidRPr="00A32460" w:rsidRDefault="00A32460" w:rsidP="00A32460">
      <w:r w:rsidRPr="00A32460">
        <w:rPr>
          <w:b/>
          <w:bCs/>
        </w:rPr>
        <w:t>Slide 13: TỔNG HỢP CÔNG CỤ: HOG VS. LBP</w:t>
      </w:r>
    </w:p>
    <w:p w14:paraId="644BF884" w14:textId="77777777" w:rsidR="00A32460" w:rsidRPr="00A32460" w:rsidRDefault="00A32460" w:rsidP="00A32460">
      <w:r w:rsidRPr="00A32460">
        <w:rPr>
          <w:b/>
          <w:bCs/>
        </w:rPr>
        <w:t>Người 1:</w:t>
      </w:r>
      <w:r w:rsidRPr="00A32460">
        <w:t xml:space="preserve"> Để các em không bị nhầm lẫn khi làm bài tập, chúng ta sẽ đặt HOG và LBP lên bàn cân. Nhìn vào hình chiếc xe ô tô và hình người dạng lưới trên slide, HOG thiên về thống kê hướng của gradient (đường viền), sức mạnh của nó là nhận diện cấu trúc tổng thể một cách cực kỳ ổn định, rất hợp để phát hiện người đi bộ trên đường.</w:t>
      </w:r>
    </w:p>
    <w:p w14:paraId="5189D8A9" w14:textId="77777777" w:rsidR="00A32460" w:rsidRPr="00A32460" w:rsidRDefault="00A32460" w:rsidP="00A32460">
      <w:r w:rsidRPr="00A32460">
        <w:rPr>
          <w:b/>
          <w:bCs/>
        </w:rPr>
        <w:t>Người 2:</w:t>
      </w:r>
      <w:r w:rsidRPr="00A32460">
        <w:t xml:space="preserve"> Còn LBP thì ở dưới có hình một bề mặt da người rất chi tiết. Ứng dụng "Chống giả mạo khuôn mặt" (Face P A D) ghi trên slide nghĩa là sao thưa thầy?</w:t>
      </w:r>
    </w:p>
    <w:p w14:paraId="3049BD23" w14:textId="77777777" w:rsidR="00A32460" w:rsidRPr="00A32460" w:rsidRDefault="00A32460" w:rsidP="00A32460">
      <w:r w:rsidRPr="00A32460">
        <w:rPr>
          <w:b/>
          <w:bCs/>
        </w:rPr>
        <w:t>Người 1:</w:t>
      </w:r>
      <w:r w:rsidRPr="00A32460">
        <w:t xml:space="preserve"> Rất thực tế! Khi em dùng Face I D (FaceID) để mở khóa điện thoại, kẻ gian có thể chìa một bức ảnh in hình mặt em, hoặc đeo mặt nạ silicon ra trước camera. Nếu chỉ dùng HOG, máy tính sẽ thấy hình dáng cái đầu và hai con mắt, nó có thể bị lừa. Nhưng LBP thì không! LBP mã hóa sự tương quan sáng tối cục bộ. Nó sẽ soi vào kết cấu vi mô: Lỗ chân lông trên da thật có độ nhấp nhô ánh sáng khác hoàn toàn so với độ phẳng lì của tờ giấy in hay độ bóng của nhựa silicon. Nhờ bắt được sự khác biệt về "chất liệu" bề mặt này, LBP đánh bật các thủ đoạn giả mạo khuôn mặt một cách dễ dàng.</w:t>
      </w:r>
    </w:p>
    <w:p w14:paraId="17E9B737" w14:textId="3D5E91F8" w:rsidR="00A32460" w:rsidRPr="00A32460" w:rsidRDefault="00A32460" w:rsidP="00A32460">
      <w:r w:rsidRPr="00A32460">
        <w:t xml:space="preserve"> </w:t>
      </w:r>
    </w:p>
    <w:p w14:paraId="7C26881A" w14:textId="77777777" w:rsidR="00A32460" w:rsidRPr="00A32460" w:rsidRDefault="00A32460" w:rsidP="00A32460">
      <w:r w:rsidRPr="00A32460">
        <w:rPr>
          <w:b/>
          <w:bCs/>
        </w:rPr>
        <w:t>Slide 14: KỸ THUẬT THỰC CHIẾN: GÓC NHÌN DEVELOPER</w:t>
      </w:r>
    </w:p>
    <w:p w14:paraId="6D404674" w14:textId="77777777" w:rsidR="00A32460" w:rsidRPr="00A32460" w:rsidRDefault="00A32460" w:rsidP="00A32460">
      <w:r w:rsidRPr="00A32460">
        <w:rPr>
          <w:b/>
          <w:bCs/>
        </w:rPr>
        <w:t>Người 1:</w:t>
      </w:r>
      <w:r w:rsidRPr="00A32460">
        <w:t xml:space="preserve"> Hiểu lý thuyết rồi, giờ chúng ta phải biết code. Trên slide là các tham số cần tối ưu (Tuning) khi em khởi tạo hàm Mô tả HOG (cv hai chấm HOG Descriptor) trong thư viện Open Xê Vê.</w:t>
      </w:r>
    </w:p>
    <w:p w14:paraId="55DBB777" w14:textId="77777777" w:rsidR="00A32460" w:rsidRPr="00A32460" w:rsidRDefault="00A32460" w:rsidP="00A32460">
      <w:r w:rsidRPr="00A32460">
        <w:rPr>
          <w:b/>
          <w:bCs/>
        </w:rPr>
        <w:t>Người 2:</w:t>
      </w:r>
      <w:r w:rsidRPr="00A32460">
        <w:t xml:space="preserve"> Ôi, em thấy có quá trời tham số: kích thước cửa sổ trượt (win Size), kích thước khối (block Size), khoảng cách trượt (block Stride), kích thước ô (cell Size), và số thùng hướng (n bins). Tại sao mình không dùng luôn một cài đặt mặc định cho khỏe ạ?</w:t>
      </w:r>
    </w:p>
    <w:p w14:paraId="691A3CA6" w14:textId="77777777" w:rsidR="00A32460" w:rsidRPr="00A32460" w:rsidRDefault="00A32460" w:rsidP="00A32460">
      <w:r w:rsidRPr="00A32460">
        <w:rPr>
          <w:b/>
          <w:bCs/>
        </w:rPr>
        <w:t>Người 1:</w:t>
      </w:r>
      <w:r w:rsidRPr="00A32460">
        <w:t xml:space="preserve"> Vì mỗi bài toán đòi hỏi một "tấm lưới" khác nhau. Nếu em muốn tìm người đứng thẳng, cửa sổ trượt sáu mươi tư nhân một trăm hai mươi tám là hợp lý vì nó có dáng hình chữ nhật đứng. Nhưng nếu em muốn tìm một chiếc xe tải, em phải đổi tỷ lệ cửa sổ sang hình chữ nhật ngang. Và một cảnh báo cực kỳ quan trọng: HOG rất nhạy cảm với phép xoay ảnh lớn. Nếu người đi bộ tự nhiên... trồng cây chuối, HOG sẽ không nhận ra! Do đó, các em là lập trình viên thì phải đảm bảo dữ liệu đầu </w:t>
      </w:r>
      <w:r w:rsidRPr="00A32460">
        <w:lastRenderedPageBreak/>
        <w:t>vào có góc nhìn đồng nhất trước khi đưa qua hàm tính toán vector (hog chấm compute) nhé.</w:t>
      </w:r>
    </w:p>
    <w:p w14:paraId="2E95A624" w14:textId="7012BCEB" w:rsidR="00A32460" w:rsidRPr="00A32460" w:rsidRDefault="00A32460" w:rsidP="00A32460">
      <w:r w:rsidRPr="00A32460">
        <w:t xml:space="preserve"> </w:t>
      </w:r>
    </w:p>
    <w:p w14:paraId="3E1373E4" w14:textId="77777777" w:rsidR="00A32460" w:rsidRPr="00A32460" w:rsidRDefault="00A32460" w:rsidP="00A32460">
      <w:r w:rsidRPr="00A32460">
        <w:rPr>
          <w:b/>
          <w:bCs/>
        </w:rPr>
        <w:t>Slide 15: TỔNG KẾT TIẾT 7 &amp; MỞ KHÓA TIẾT 8</w:t>
      </w:r>
    </w:p>
    <w:p w14:paraId="0B51D03E" w14:textId="77777777" w:rsidR="00A32460" w:rsidRPr="00A32460" w:rsidRDefault="00A32460" w:rsidP="00A32460">
      <w:r w:rsidRPr="00A32460">
        <w:rPr>
          <w:b/>
          <w:bCs/>
        </w:rPr>
        <w:t>Người 1:</w:t>
      </w:r>
      <w:r w:rsidRPr="00A32460">
        <w:t xml:space="preserve"> Tóm lại, trong tiết học hôm nay, chúng ta đã trang bị cho máy tính một bộ "ngôn ngữ" mới để đọc hiểu bức ảnh: Đặc trưng vùng HOG để nhìn ra hình dáng, và Đặc trưng kết cấu LBP để sờ chạm vào bề mặt.</w:t>
      </w:r>
    </w:p>
    <w:p w14:paraId="5CAE88E7" w14:textId="77777777" w:rsidR="00A32460" w:rsidRPr="00A32460" w:rsidRDefault="00A32460" w:rsidP="00A32460">
      <w:r w:rsidRPr="00A32460">
        <w:rPr>
          <w:b/>
          <w:bCs/>
        </w:rPr>
        <w:t>Người 2:</w:t>
      </w:r>
      <w:r w:rsidRPr="00A32460">
        <w:t xml:space="preserve"> Dạ vâng. Nhưng thầy ơi, ảnh thì đã biến thành vector rồi. Ví dụ em có một vector HOG ba ngàn bảy trăm tám mươi chiều của một tội phạm đang bỏ trốn. Trong tay cảnh sát có một triệu bức ảnh từ camera giao thông, mỗi bức cũng biến thành một vector. Làm sao máy tính có thể so sánh cái vector khổng lồ này với hàng triệu vector khác để tìm ra đúng người ạ?</w:t>
      </w:r>
    </w:p>
    <w:p w14:paraId="20B05725" w14:textId="397A4874" w:rsidR="00A0481A" w:rsidRPr="00A32460" w:rsidRDefault="00A32460">
      <w:pPr>
        <w:rPr>
          <w:lang w:val="en-US"/>
        </w:rPr>
      </w:pPr>
      <w:r w:rsidRPr="00A32460">
        <w:rPr>
          <w:b/>
          <w:bCs/>
        </w:rPr>
        <w:t>Người 1:</w:t>
      </w:r>
      <w:r w:rsidRPr="00A32460">
        <w:t xml:space="preserve"> Đó chính là nút thắt lớn nhất của Thị giác máy tính! Chúng ta có chìa khóa, nhưng phải tìm cách cắm vào ổ khóa. Ở tiết 8 tiếp theo, thầy trò ta sẽ giải bài toán: SO KHỚP ĐẶC TRƯNG (Feature Matching). Chúng ta sẽ học cách dùng thuật toán Vét cạn (Brute-Force) và FLANN để thiết lập liên kết giữa các thế giới ảnh với nhau. Các em về nhà cài đặt sẵn Open Xê Vê và chạy thử đoạn code HOG hôm nay nhé. Chào các em!</w:t>
      </w:r>
    </w:p>
    <w:sectPr w:rsidR="00A0481A" w:rsidRPr="00A3246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460"/>
    <w:rsid w:val="00001E56"/>
    <w:rsid w:val="000139B0"/>
    <w:rsid w:val="00030491"/>
    <w:rsid w:val="00177D58"/>
    <w:rsid w:val="002004EA"/>
    <w:rsid w:val="00256FF8"/>
    <w:rsid w:val="003B5B64"/>
    <w:rsid w:val="00666BF7"/>
    <w:rsid w:val="006A72F0"/>
    <w:rsid w:val="006B4D45"/>
    <w:rsid w:val="008E18DA"/>
    <w:rsid w:val="009D0FC4"/>
    <w:rsid w:val="009D31D3"/>
    <w:rsid w:val="00A0481A"/>
    <w:rsid w:val="00A32460"/>
    <w:rsid w:val="00AA497C"/>
    <w:rsid w:val="00C912AD"/>
    <w:rsid w:val="00DD3B62"/>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6DE1D"/>
  <w15:chartTrackingRefBased/>
  <w15:docId w15:val="{4539FB64-45A9-4CDD-A1BC-014CB08F4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24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24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24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24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24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24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24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24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24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4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24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24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24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24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24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4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4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460"/>
    <w:rPr>
      <w:rFonts w:eastAsiaTheme="majorEastAsia" w:cstheme="majorBidi"/>
      <w:color w:val="272727" w:themeColor="text1" w:themeTint="D8"/>
    </w:rPr>
  </w:style>
  <w:style w:type="paragraph" w:styleId="Title">
    <w:name w:val="Title"/>
    <w:basedOn w:val="Normal"/>
    <w:next w:val="Normal"/>
    <w:link w:val="TitleChar"/>
    <w:uiPriority w:val="10"/>
    <w:qFormat/>
    <w:rsid w:val="00A324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4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4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24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2460"/>
    <w:pPr>
      <w:spacing w:before="160"/>
      <w:jc w:val="center"/>
    </w:pPr>
    <w:rPr>
      <w:i/>
      <w:iCs/>
      <w:color w:val="404040" w:themeColor="text1" w:themeTint="BF"/>
    </w:rPr>
  </w:style>
  <w:style w:type="character" w:customStyle="1" w:styleId="QuoteChar">
    <w:name w:val="Quote Char"/>
    <w:basedOn w:val="DefaultParagraphFont"/>
    <w:link w:val="Quote"/>
    <w:uiPriority w:val="29"/>
    <w:rsid w:val="00A32460"/>
    <w:rPr>
      <w:i/>
      <w:iCs/>
      <w:color w:val="404040" w:themeColor="text1" w:themeTint="BF"/>
    </w:rPr>
  </w:style>
  <w:style w:type="paragraph" w:styleId="ListParagraph">
    <w:name w:val="List Paragraph"/>
    <w:basedOn w:val="Normal"/>
    <w:uiPriority w:val="34"/>
    <w:qFormat/>
    <w:rsid w:val="00A32460"/>
    <w:pPr>
      <w:ind w:left="720"/>
      <w:contextualSpacing/>
    </w:pPr>
  </w:style>
  <w:style w:type="character" w:styleId="IntenseEmphasis">
    <w:name w:val="Intense Emphasis"/>
    <w:basedOn w:val="DefaultParagraphFont"/>
    <w:uiPriority w:val="21"/>
    <w:qFormat/>
    <w:rsid w:val="00A32460"/>
    <w:rPr>
      <w:i/>
      <w:iCs/>
      <w:color w:val="0F4761" w:themeColor="accent1" w:themeShade="BF"/>
    </w:rPr>
  </w:style>
  <w:style w:type="paragraph" w:styleId="IntenseQuote">
    <w:name w:val="Intense Quote"/>
    <w:basedOn w:val="Normal"/>
    <w:next w:val="Normal"/>
    <w:link w:val="IntenseQuoteChar"/>
    <w:uiPriority w:val="30"/>
    <w:qFormat/>
    <w:rsid w:val="00A324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2460"/>
    <w:rPr>
      <w:i/>
      <w:iCs/>
      <w:color w:val="0F4761" w:themeColor="accent1" w:themeShade="BF"/>
    </w:rPr>
  </w:style>
  <w:style w:type="character" w:styleId="IntenseReference">
    <w:name w:val="Intense Reference"/>
    <w:basedOn w:val="DefaultParagraphFont"/>
    <w:uiPriority w:val="32"/>
    <w:qFormat/>
    <w:rsid w:val="00A324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3567</Words>
  <Characters>12344</Characters>
  <Application>Microsoft Office Word</Application>
  <DocSecurity>0</DocSecurity>
  <Lines>246</Lines>
  <Paragraphs>88</Paragraphs>
  <ScaleCrop>false</ScaleCrop>
  <Company/>
  <LinksUpToDate>false</LinksUpToDate>
  <CharactersWithSpaces>15823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1</cp:revision>
  <dcterms:created xsi:type="dcterms:W3CDTF">2026-03-24T03:43:00Z</dcterms:created>
  <dcterms:modified xsi:type="dcterms:W3CDTF">2026-03-24T03:45:00Z</dcterms:modified>
</cp:coreProperties>
</file>