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2"/>
        </w:rPr>
        <w:t>TRƯỜNG ĐẠI HỌC ĐÔNG Á</w:t>
        <w:br/>
        <w:t>KHOA KẾ TOÁN - TÀI CHÍNH</w:t>
      </w:r>
    </w:p>
    <w:p>
      <w:pPr>
        <w:jc w:val="center"/>
      </w:pPr>
      <w:r>
        <w:rPr>
          <w:rFonts w:ascii="Times New Roman" w:hAnsi="Times New Roman"/>
          <w:b/>
          <w:color w:val="1B497D"/>
          <w:sz w:val="32"/>
        </w:rPr>
        <w:t>ĐỀ KIỂM TRA TRẮC NGHIỆM - BUỔI 13: KỸ THUẬT PROMPT &amp; PHÂN TÍCH DỮ LIỆU (SPARKS)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Tổng số: 30 câu hỏi trắc nghiệm kèm đáp án và giải thích chi tiết</w:t>
        <w:br/>
        <w:t>(Định dạng tương thích 100% với Azota, Microsoft Forms, Google Forms và in đề thi)</w:t>
      </w:r>
    </w:p>
    <w:p>
      <w:pPr>
        <w:spacing w:after="200"/>
      </w:pPr>
    </w:p>
    <w:p>
      <w:pPr>
        <w:spacing w:before="320" w:after="120"/>
      </w:pPr>
      <w:r>
        <w:rPr>
          <w:rFonts w:ascii="Times New Roman" w:hAnsi="Times New Roman"/>
          <w:b/>
          <w:color w:val="103462"/>
          <w:sz w:val="26"/>
        </w:rPr>
        <w:t>═══ BUỔI 13: KỸ THUẬT PROMPT &amp; PHÂN TÍCH DỮ LIỆU (SPARKS) ═══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 [NB]: </w:t>
      </w:r>
      <w:r>
        <w:rPr>
          <w:rFonts w:ascii="Times New Roman" w:hAnsi="Times New Roman"/>
          <w:sz w:val="22"/>
        </w:rPr>
        <w:t>Trong bối cảnh kế toán tài chính, quá trình phân tích với sự trợ giúp của AI đã chuyển đổi từ 'gương chiếu hậu' thành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Một chiếc kính viễn vọng tiên đoán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Một cuốn sổ ghi chép kế toán tay dày đặc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Một hệ thống in ấn chứng từ thuế giấy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Một màn hình máy tính đen trắng cũ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Wayne R. Landsman mô tả AI biến quá trình phân tích từ 'gương chiếu hậu' (chỉ nhìn dữ liệu lịch sử) thành 'kính viễn vọng tiên đoán'.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 [TH]: </w:t>
      </w:r>
      <w:r>
        <w:rPr>
          <w:rFonts w:ascii="Times New Roman" w:hAnsi="Times New Roman"/>
          <w:sz w:val="22"/>
        </w:rPr>
        <w:t>Trong dự báo dòng tiền, trí tuệ nhân tạo (AI) đột phá thế nào so với phương pháp truyền thống?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đa biến thời gian thực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Dựa trên phương pháp trung bình cộng giản đơn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Phỏng đoán thủ công bằng cảm tính của CEO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dựa vào sổ quỹ tiền mặt hàng ngày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Thay vì dựa trên trung bình cộng, AI sử dụng mô hình học máy phân tích dữ liệu đa biến thời gian thực.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 [NB]: </w:t>
      </w:r>
      <w:r>
        <w:rPr>
          <w:rFonts w:ascii="Times New Roman" w:hAnsi="Times New Roman"/>
          <w:sz w:val="22"/>
        </w:rPr>
        <w:t>Ghép các công cụ AI trong dự báo tài chính với ứng dụng của chúng:</w:t>
        <w:br/>
        <w:t>Cột 1:</w:t>
        <w:br/>
        <w:t xml:space="preserve">  (1) Mô hình dự đoán (Predictive Models)</w:t>
        <w:br/>
        <w:t xml:space="preserve">  (2) Phân tích tình cảm (Sentiment Analysis)</w:t>
        <w:br/>
        <w:t xml:space="preserve">  (3) Trực quan hóa tự động</w:t>
        <w:br/>
        <w:t>Cột 2:</w:t>
        <w:br/>
        <w:t xml:space="preserve">  (a) Dự báo doanh thu và chi phí bằng Machine Learning</w:t>
        <w:br/>
        <w:t xml:space="preserve">  (b) Đánh giá xu hướng tâm lý thị trường qua tin tức</w:t>
        <w:br/>
        <w:t xml:space="preserve">  (c) Chuyển số liệu phức tạp thành bảng điều khiển (Dashboards)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Mô hình dự đoán dùng học máy; Phân tích tình cảm quét tin tức; Trực quan hóa tạo Dashboard.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4 [TH]: </w:t>
      </w:r>
      <w:r>
        <w:rPr>
          <w:rFonts w:ascii="Times New Roman" w:hAnsi="Times New Roman"/>
          <w:sz w:val="22"/>
        </w:rPr>
        <w:t>Sắp xếp thứ tự các bước trong khung tư duy SPARKS theo thứ tự đúng:</w:t>
        <w:br/>
        <w:t xml:space="preserve">  (1) S - State the Question (Xác định câu hỏi)</w:t>
        <w:br/>
        <w:t xml:space="preserve">  (2) P - Partition the Data (Phân chia dữ liệu)</w:t>
        <w:br/>
        <w:t xml:space="preserve">  (3) A - Analyze the Data (Thực hiện phân tích)</w:t>
        <w:br/>
        <w:t xml:space="preserve">  (4) R - Refine the Analysis (Tinh chỉnh phân tích)</w:t>
        <w:br/>
        <w:t xml:space="preserve">  (5) K - Communicate (Truyền đạt thông tin)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(5) ➔ 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 ➔ (5)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(5)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 ➔ (5)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Quy trình SPARKS: State -&gt; Partition -&gt; Analyze -&gt; Refine -&gt; Communicate -&gt; Stop.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5 [TH]: </w:t>
      </w:r>
      <w:r>
        <w:rPr>
          <w:rFonts w:ascii="Times New Roman" w:hAnsi="Times New Roman"/>
          <w:sz w:val="22"/>
        </w:rPr>
        <w:t>Điền từ về kỹ thuật Viết Prompt:</w:t>
        <w:br/>
        <w:t>"Trong Prompt Engineering, việc chỉ định ___(1)___ (ví dụ: 'Hãy đóng vai một Kế toán trưởng...') giúp LLM thiết lập giọng văn và độ sâu kỹ thuật chuẩn xác. Ngoài ra, cần cung cấp ___(2)___ rõ ràng để AI xử lý đúng hướng."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bối cảnh ; (2) vai trò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bạn bè ; (2) bạn bè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vai trò ; (2) bối cảnh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Role-based Prompting gán vai trò chuyên môn (Role), đồng thời cần có bối cảnh (Context).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6 [VD]: </w:t>
      </w:r>
      <w:r>
        <w:rPr>
          <w:rFonts w:ascii="Times New Roman" w:hAnsi="Times New Roman"/>
          <w:sz w:val="22"/>
        </w:rPr>
        <w:t>Tại sao kỹ thuật 'Phân chia tác vụ theo bước' (Chain-of-Thought) lại quan trọng khi dùng AI giải bài toán kế toán?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Buộc AI tự re-check từng bước tính toán, giảm lỗi số học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Làm cho AI mất thời gian hơn để người dùng có thể nghỉ ngơi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dùng để kiểm tra ngữ pháp tiếng Anh của máy tính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Giúp AI tự động gọi điện báo cáo cho cơ quan quản lý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Chain-of-Thought (Step-by-step) yêu cầu AI suy luận từng bước, giúp phát hiện lỗi logic và cải thiện độ chính xác tính toán.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7 [NB]: </w:t>
      </w:r>
      <w:r>
        <w:rPr>
          <w:rFonts w:ascii="Times New Roman" w:hAnsi="Times New Roman"/>
          <w:sz w:val="22"/>
        </w:rPr>
        <w:t>Mức độ phân tích nào trả lời cho câu hỏi 'Chuyện gì đã xảy ra?'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Mô tả (Descriptive Analytics)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Đề xuất (Prescriptive Analytics)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Dự đoán (Predictive Analytics)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Viễn tưởng (Sci-fi Analytics)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Phân tích mô tả (Descriptive) nhìn lại quá khứ để trả lời câu hỏi 'Chuyện gì đã xảy ra'.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8 [VD]: </w:t>
      </w:r>
      <w:r>
        <w:rPr>
          <w:rFonts w:ascii="Times New Roman" w:hAnsi="Times New Roman"/>
          <w:sz w:val="22"/>
        </w:rPr>
        <w:t>Ghép 4 mức độ phân tích với kỹ thuật kế toán thường dùng:</w:t>
        <w:br/>
        <w:t>Cột 1:</w:t>
        <w:br/>
        <w:t xml:space="preserve">  (1) Mô tả (Descriptive)</w:t>
        <w:br/>
        <w:t xml:space="preserve">  (2) Chẩn đoán (Diagnostic)</w:t>
        <w:br/>
        <w:t xml:space="preserve">  (3) Đề xuất (Prescriptive)</w:t>
        <w:br/>
        <w:t>Cột 2:</w:t>
        <w:br/>
        <w:t xml:space="preserve">  (a) Bảng tổng hợp (Pivot Tables), tính tổng (Sum)</w:t>
        <w:br/>
        <w:t xml:space="preserve">  (b) Biểu đồ phân tán (Scatter), Phân tích phương sai</w:t>
        <w:br/>
        <w:t xml:space="preserve">  (c) Phân tích giả định (What-If), Tối ưu hóa mô hình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Mô tả dùng Pivot Table; Chẩn đoán dùng phân tích phương sai để tìm nguyên nhân; Đề xuất dùng What-If để ra quyết định.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9 [TH]: </w:t>
      </w:r>
      <w:r>
        <w:rPr>
          <w:rFonts w:ascii="Times New Roman" w:hAnsi="Times New Roman"/>
          <w:sz w:val="22"/>
        </w:rPr>
        <w:t>Điền từ về các bước trong SPARKS:</w:t>
        <w:br/>
        <w:t>"Chữ K trong SPARKS đại diện cho ___(1)___ (Communicate), nghĩa là sử dụng biểu đồ, Dashboard để truyền tải phát hiện đến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ban giám đốc ; (2) truyền đạt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khách du lịch ; (2) khách du lịch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truyền đạt ; (2) ban giám đốc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Communicate là truyền đạt thông tin (Insights) đến các bên liên quan, đặc biệt là Ban Giám đốc.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10 [VD]: </w:t>
      </w:r>
      <w:r>
        <w:rPr>
          <w:rFonts w:ascii="Times New Roman" w:hAnsi="Times New Roman"/>
          <w:sz w:val="22"/>
        </w:rPr>
        <w:t>Thứ tự tiến hành bài tập phân tích 'Giao dịch Hóa đơn bất thường' bằng SPARKS:</w:t>
        <w:br/>
        <w:t xml:space="preserve">  (1) S - Đặt câu hỏi: Có hóa đơn mua hàng giá trị bất thường không?</w:t>
        <w:br/>
        <w:t xml:space="preserve">  (2) P - Trích xuất trường InvoiceDate, InvoiceAmount từ CSDL</w:t>
        <w:br/>
        <w:t xml:space="preserve">  (3) A - Vẽ biểu đồ phân tán (Scatter Plot) để phân tích chẩn đoán</w:t>
        <w:br/>
        <w:t xml:space="preserve">  (4) R - Kiểm tra các điểm giá trị ngoại lai (Outliers)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Hỏi -&gt; Chọn dữ liệu -&gt; Vẽ biểu đồ -&gt; Tinh chỉnh kiểm tra ngoại lai.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11 [TH]: </w:t>
      </w:r>
      <w:r>
        <w:rPr>
          <w:rFonts w:ascii="Times New Roman" w:hAnsi="Times New Roman"/>
          <w:sz w:val="22"/>
        </w:rPr>
        <w:t>Trường dữ liệu 'QualityRating' trong AP Data Dictionary có ý nghĩa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Điểm đánh giá chất lượng của bộ phận nhận hàng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Số lượng sản phẩm bị nhà cung cấp thu hồi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Mức chiết khấu cho thanh toán trước hạn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Thuế suất GTGT tính cho đơn hàng nhập khẩu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QualityRating là thang điểm đánh giá chất lượng hàng hóa nhận được.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12 [NB]: </w:t>
      </w:r>
      <w:r>
        <w:rPr>
          <w:rFonts w:ascii="Times New Roman" w:hAnsi="Times New Roman"/>
          <w:sz w:val="22"/>
        </w:rPr>
        <w:t>Nghiên cứu điển hình (Case study) trong ngành bán lẻ sử dụng AI để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Dự báo nhu cầu hàng tồn kho theo mùa vụ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Chế tạo ra sản phẩm mới trong siêu thị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Tính lương của nhân viên thu ngân nhanh hơn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Trang trí lại mặt tiền cửa hàng cho đẹp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Ngành bán lẻ dùng AI để dự báo nhu cầu hàng tồn kho, giảm 25% chi phí lưu kho.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13 [TH]: </w:t>
      </w:r>
      <w:r>
        <w:rPr>
          <w:rFonts w:ascii="Times New Roman" w:hAnsi="Times New Roman"/>
          <w:sz w:val="22"/>
        </w:rPr>
        <w:t>Ghép các bước trong SPARKS với hành động tương ứng:</w:t>
        <w:br/>
        <w:t>Cột 1:</w:t>
        <w:br/>
        <w:t xml:space="preserve">  (1) State the Question (Xác định câu hỏi)</w:t>
        <w:br/>
        <w:t xml:space="preserve">  (2) Partition the Data (Phân chia dữ liệu)</w:t>
        <w:br/>
        <w:t xml:space="preserve">  (3) Refine the Analysis (Tinh chỉnh)</w:t>
        <w:br/>
        <w:t>Cột 2:</w:t>
        <w:br/>
        <w:t xml:space="preserve">  (a) Tìm ra vấn đề tài chính cốt lõi cần giải quyết</w:t>
        <w:br/>
        <w:t xml:space="preserve">  (b) Làm sạch, loại bỏ sai lệch và chọn lọc biến số</w:t>
        <w:br/>
        <w:t xml:space="preserve">  (c) Kiểm tra tính hợp lệ của giả định, rà soát rủi ro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State là đặt câu hỏi; Partition là làm sạch/lọc dữ liệu; Refine là kiểm tra/rà soát kết quả phân tích.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14 [VD]: </w:t>
      </w:r>
      <w:r>
        <w:rPr>
          <w:rFonts w:ascii="Times New Roman" w:hAnsi="Times New Roman"/>
          <w:sz w:val="22"/>
        </w:rPr>
        <w:t>Điền từ về các cấp độ phân tích:</w:t>
        <w:br/>
        <w:t>"Phân tích ___(1)___ (Predictive) giúp trả lời 'Điều gì có khả năng sẽ xảy ra?' thông qua các công cụ như ___(2)___, trong khi Phân tích Đề xuất trả lời 'Chúng ta nên làm gì?'."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Hồi quy tuyến tính ; (2) Dự đoán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Đánh thuế GTGT ; (2) Đánh thuế GTGT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Dự đoán ; (2) Hồi quy tuyến tính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Dự đoán (Predictive) sử dụng công cụ như Hồi quy tuyến tính (Linear Regression) hay Machine Learning.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15 [TH]: </w:t>
      </w:r>
      <w:r>
        <w:rPr>
          <w:rFonts w:ascii="Times New Roman" w:hAnsi="Times New Roman"/>
          <w:sz w:val="22"/>
        </w:rPr>
        <w:t>Các bước trong quy trình phân tích Quy mô Mua hàng theo Quốc gia bằng SPARKS:</w:t>
        <w:br/>
        <w:t xml:space="preserve">  (1) S - Hỏi kim ngạch mua hàng phân bổ giữa các quốc gia thế nào?</w:t>
        <w:br/>
        <w:t xml:space="preserve">  (2) P - Trích xuất bảng dữ liệu có trường ShipLocation, InvoiceAmount</w:t>
        <w:br/>
        <w:t xml:space="preserve">  (3) A - Kéo thả Pivot Table để tính SUM(InvoiceAmount) theo vị trí</w:t>
        <w:br/>
        <w:t xml:space="preserve">  (4) K - Tạo biểu đồ tròn (Pie Chart) báo cáo tổng chi phí toàn cầu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Câu hỏi -&gt; Lọc bảng -&gt; Pivot Table -&gt; Vẽ biểu đồ.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16 [TH]: </w:t>
      </w:r>
      <w:r>
        <w:rPr>
          <w:rFonts w:ascii="Times New Roman" w:hAnsi="Times New Roman"/>
          <w:sz w:val="22"/>
        </w:rPr>
        <w:t>Trong kỹ thuật viết Prompt, vì sao KHÔNG nên đưa thông tin như tên thật, mã số thuế thực tế của khách hàng vào công cụ AI?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Vì rủi ro vi phạm bảo mật dữ liệu nhạy cảm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Vì AI không thể đọc được các con số mã số thuế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Vì làm AI bị chậm tốc độ xử lý mạng internet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Vì chính phủ cấm sử dụng AI trong toàn quốc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Đưa PII (Personally Identifiable Information) hoặc dữ liệu mật lên nền tảng công cộng tiềm ẩn nguy cơ rò rỉ dữ liệu (data breach).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17 [NB]: </w:t>
      </w:r>
      <w:r>
        <w:rPr>
          <w:rFonts w:ascii="Times New Roman" w:hAnsi="Times New Roman"/>
          <w:sz w:val="22"/>
        </w:rPr>
        <w:t>Ghép các trường dữ liệu AP với ý nghĩa thực tế:</w:t>
        <w:br/>
        <w:t>Cột 1:</w:t>
        <w:br/>
        <w:t xml:space="preserve">  (1) InvoiceAmount</w:t>
        <w:br/>
        <w:t xml:space="preserve">  (2) VendorName</w:t>
        <w:br/>
        <w:t xml:space="preserve">  (3) PaymentTerms</w:t>
        <w:br/>
        <w:t>Cột 2:</w:t>
        <w:br/>
        <w:t xml:space="preserve">  (a) Tổng số tiền phải trả cho hóa đơn</w:t>
        <w:br/>
        <w:t xml:space="preserve">  (b) Tên đầy đủ của đơn vị cung cấp</w:t>
        <w:br/>
        <w:t xml:space="preserve">  (c) Điều khoản tín dụng thương mại (ví dụ Net 30)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InvoiceAmount = Số tiền hóa đơn; VendorName = Tên nhà cung cấp; PaymentTerms = Điều kiện thanh toán.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18 [VD]: </w:t>
      </w:r>
      <w:r>
        <w:rPr>
          <w:rFonts w:ascii="Times New Roman" w:hAnsi="Times New Roman"/>
          <w:sz w:val="22"/>
        </w:rPr>
        <w:t>Trong ví dụ 'Phân tích Rủi ro tín dụng', AI đem lại lợi ích gì so với việc đánh giá bằng các chỉ số tĩnh?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liên tục hành vi thanh toán thời gian thực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Cho phép khách hàng vay nợ không cần phải thế chấp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Bỏ qua toàn bộ thủ tục pháp lý của hợp đồng vay vốn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Phê duyệt mọi khoản vay mà không xét tín dụng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AI vượt trội nhờ việc giám sát liên tục tín hiệu thị trường và hành vi để tự động cảnh báo sớm.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19 [NB]: </w:t>
      </w:r>
      <w:r>
        <w:rPr>
          <w:rFonts w:ascii="Times New Roman" w:hAnsi="Times New Roman"/>
          <w:sz w:val="22"/>
        </w:rPr>
        <w:t>Điền từ về các bước viết Prompt:</w:t>
        <w:br/>
        <w:t>"Tránh các prompt quá ___(1)___. Nên chia nhỏ bài toán bằng cách yêu cầu AI giải quyết ___(2)___ để tính chính xác nhất."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chung chung ; (2) từng bước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từng bước ; (2) chung chung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khó tính ; (2) khó tính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Prompt cần cụ thể, không chung chung. Và nên dùng Chain-of-thought (từng bước).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20 [TH]: </w:t>
      </w:r>
      <w:r>
        <w:rPr>
          <w:rFonts w:ascii="Times New Roman" w:hAnsi="Times New Roman"/>
          <w:sz w:val="22"/>
        </w:rPr>
        <w:t>Bước chữ 'S' cuối cùng trong SPARKS (Stop and Reflect) có ý nghĩa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Đánh giá lại xem thông tin đã trả lời trọn vẹn câu hỏi chưa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Dừng mọi công việc để chuẩn bị nghỉ phép hàng năm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Buộc máy chủ cơ sở dữ liệu ngắt kết nối mạng ngay lập tức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Yêu cầu hủy bỏ mọi phân tích và bắt đầu lại từ đầu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Stop and Reflect là lúc nhìn lại toàn bộ quá trình xem insight đã giải quyết được vấn đề kinh doanh gốc hay chưa.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21 [NB]: </w:t>
      </w:r>
      <w:r>
        <w:rPr>
          <w:rFonts w:ascii="Times New Roman" w:hAnsi="Times New Roman"/>
          <w:sz w:val="22"/>
        </w:rPr>
        <w:t>Sắp xếp cấu trúc Prompt hoàn chỉnh để phân tích Báo cáo Tài chính:</w:t>
        <w:br/>
        <w:t xml:space="preserve">  (1) Đóng vai một chuyên gia phân tích tài chính cao cấp</w:t>
        <w:br/>
        <w:t xml:space="preserve">  (2) Đây là bảng số liệu tài chính của Công ty A trong quý 3</w:t>
        <w:br/>
        <w:t xml:space="preserve">  (3) Hãy tính toán các chỉ số thanh khoản (hiện hành, nhanh)</w:t>
        <w:br/>
        <w:t xml:space="preserve">  (4) Đưa ra nhận xét chiến lược ngắn gọn trong 3 gạch đầu dòng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Gán Role -&gt; Cung cấp Context/Data -&gt; Ra lệnh tính toán -&gt; Yêu cầu định dạng đầu ra.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22 [VD]: </w:t>
      </w:r>
      <w:r>
        <w:rPr>
          <w:rFonts w:ascii="Times New Roman" w:hAnsi="Times New Roman"/>
          <w:sz w:val="22"/>
        </w:rPr>
        <w:t>Ghép các bài tập thực hành SPARKS với loại biểu đồ/công cụ thể hiện:</w:t>
        <w:br/>
        <w:t>Cột 1:</w:t>
        <w:br/>
        <w:t xml:space="preserve">  (1) Tìm giá trị bất thường (Outliers) của Hóa đơn</w:t>
        <w:br/>
        <w:t xml:space="preserve">  (2) Đánh giá chất lượng của Top Nhà cung cấp</w:t>
        <w:br/>
        <w:t xml:space="preserve">  (3) Quy mô mua hàng toàn cầu phân bổ theo khu vực</w:t>
        <w:br/>
        <w:t>Cột 2:</w:t>
        <w:br/>
        <w:t xml:space="preserve">  (a) Biểu đồ phân tán (Scatter Plot) với trục giá và ngày</w:t>
        <w:br/>
        <w:t xml:space="preserve">  (b) Biểu đồ cột (Bar Chart) xếp hạng điểm trung bình</w:t>
        <w:br/>
        <w:t xml:space="preserve">  (c) Biểu đồ tròn (Pie Chart) thể hiện tỷ trọng phần trăm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Outliers dùng Scatter plot; Top xếp hạng dùng Bar chart; Tỷ trọng phân bổ dùng Pie chart.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23 [TH]: </w:t>
      </w:r>
      <w:r>
        <w:rPr>
          <w:rFonts w:ascii="Times New Roman" w:hAnsi="Times New Roman"/>
          <w:sz w:val="22"/>
        </w:rPr>
        <w:t>Đâu là kỹ thuật kế toán đại diện cho 'Phân tích Đề xuất' (Prescriptive Analytics)?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Phân tích giả định (What-If Analysis) và tối ưu hóa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Dùng hàm SUM để tính tổng chi phí phát sinh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Kẻ bảng đối chiếu phương sai thủ công trên giấy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Vẽ biểu đồ phân tán tìm sự cố giao hàng chậm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What-If Analysis là đặc trưng của Prescriptive Analytics để đưa ra quyết định 'nên làm gì'.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24 [TH]: </w:t>
      </w:r>
      <w:r>
        <w:rPr>
          <w:rFonts w:ascii="Times New Roman" w:hAnsi="Times New Roman"/>
          <w:sz w:val="22"/>
        </w:rPr>
        <w:t>Điền từ về Dự báo thị trường Bất động sản (Case Study):</w:t>
        <w:br/>
        <w:t>"Sử dụng mô hình ___(1)___ đa biến AI để theo dõi lãi suất ngân hàng và dòng tiền thuê, giúp ban lãnh đạo ra quyết định ___(2)___ an toàn hơn."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giải ngân ; (2) hồi quy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hồi quy ; (2) giải ngân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thơ ca ; (2) thơ ca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Dùng Hồi quy (Regression) đa biến để dự báo, từ đó quyết định giải ngân (hoặc thoái vốn).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25 [TH]: </w:t>
      </w:r>
      <w:r>
        <w:rPr>
          <w:rFonts w:ascii="Times New Roman" w:hAnsi="Times New Roman"/>
          <w:sz w:val="22"/>
        </w:rPr>
        <w:t>Các bước để rà soát Hóa đơn và Thuế GTGT bằng Prompt:</w:t>
        <w:br/>
        <w:t xml:space="preserve">  (1) Yêu cầu: 'Đóng vai chuyên viên kiểm soát thuế'</w:t>
        <w:br/>
        <w:t xml:space="preserve">  (2) Cung cấp danh sách các giao dịch mua hàng thô</w:t>
        <w:br/>
        <w:t xml:space="preserve">  (3) Yêu cầu: 'Lập bảng đối chiếu phát hiện khoản rủi ro GTGT'</w:t>
        <w:br/>
        <w:t xml:space="preserve">  (4) Định dạng kết quả: 'Trích dẫn lý do pháp lý ở cột cuối'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Gán role -&gt; Cấp dữ liệu -&gt; Giao task -&gt; Ấn định kết quả.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26 [NB]: </w:t>
      </w:r>
      <w:r>
        <w:rPr>
          <w:rFonts w:ascii="Times New Roman" w:hAnsi="Times New Roman"/>
          <w:sz w:val="22"/>
        </w:rPr>
        <w:t>Chữ 'A' trong SPARKS framework đại diện cho hành động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Analyze the Data (Thực hiện phân tích dữ liệu)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Ask the AI (Hỏi Trí tuệ nhân tạo bất cứ gì)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Archive the Document (Lưu trữ tài liệu kế toán)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Approve the Budget (Phê duyệt ngân sách quý)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A = Analyze (Phân tích). Áp dụng các kỹ thuật mô tả, chẩn đoán, dự đoán, đề xuất.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27 [TH]: </w:t>
      </w:r>
      <w:r>
        <w:rPr>
          <w:rFonts w:ascii="Times New Roman" w:hAnsi="Times New Roman"/>
          <w:sz w:val="22"/>
        </w:rPr>
        <w:t>Ghép các cấp độ phân tích với ví dụ thực tiễn trong Kế toán:</w:t>
        <w:br/>
        <w:t>Cột 1:</w:t>
        <w:br/>
        <w:t xml:space="preserve">  (1) Descriptive (Mô tả)</w:t>
        <w:br/>
        <w:t xml:space="preserve">  (2) Diagnostic (Chẩn đoán)</w:t>
        <w:br/>
        <w:t xml:space="preserve">  (3) Predictive (Dự đoán)</w:t>
        <w:br/>
        <w:t>Cột 2:</w:t>
        <w:br/>
        <w:t xml:space="preserve">  (a) Tính tổng chi phí mua hàng theo nhà cung cấp năm 2022</w:t>
        <w:br/>
        <w:t xml:space="preserve">  (b) Tìm nguyên nhân tỷ lệ hàng lỗi tăng cao vào tháng 8</w:t>
        <w:br/>
        <w:t xml:space="preserve">  (c) Dự báo số dư công nợ phải trả (AP) trong 2 quý tới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Mô tả tính tổng; Chẩn đoán tìm nguyên nhân; Dự đoán dự báo AP tương lai.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28 [VD]: </w:t>
      </w:r>
      <w:r>
        <w:rPr>
          <w:rFonts w:ascii="Times New Roman" w:hAnsi="Times New Roman"/>
          <w:sz w:val="22"/>
        </w:rPr>
        <w:t>Điền từ về rủi ro mô hình phân tích:</w:t>
        <w:br/>
        <w:t>"Trong bước Refine (R), kế toán viên cần rà soát rủi ro, kiểm tra tính hợp lệ của các ___(1)___ tài chính và tinh chỉnh ___(2)___ để đạt độ chính xác cao hơn."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mô hình ; (2) giả định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giả định ; (2) mô hình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báo giá ; (2) báo giá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Cần rà soát các giả định (assumptions) và tinh chỉnh mô hình (model) trong bước Refine.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29 [NB]: </w:t>
      </w:r>
      <w:r>
        <w:rPr>
          <w:rFonts w:ascii="Times New Roman" w:hAnsi="Times New Roman"/>
          <w:sz w:val="22"/>
        </w:rPr>
        <w:t>Trình tự thực hiện bài tập 'Phân tích chất lượng nhà cung cấp':</w:t>
        <w:br/>
        <w:t xml:space="preserve">  (1) Xác định câu hỏi: Nhà cung cấp nào có chất lượng kém nhất?</w:t>
        <w:br/>
        <w:t xml:space="preserve">  (2) Lọc dữ liệu VendorName, QualityRating từ hệ thống</w:t>
        <w:br/>
        <w:t xml:space="preserve">  (3) Tính trung bình điểm chất lượng và xếp hạng</w:t>
        <w:br/>
        <w:t xml:space="preserve">  (4) Đề xuất danh sách nhà cung cấp cần thay thế lên GĐ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Đặt câu hỏi -&gt; Lấy dữ liệu -&gt; Tính toán -&gt; Đưa đề xuất.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30 [TH]: </w:t>
      </w:r>
      <w:r>
        <w:rPr>
          <w:rFonts w:ascii="Times New Roman" w:hAnsi="Times New Roman"/>
          <w:sz w:val="22"/>
        </w:rPr>
        <w:t>Trong trường hợp nào Kế toán viên đang thực hiện 'Phân tích Chẩn đoán' (Diagnostic)?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Đối chiếu phương sai để tìm hiểu tại sao chi phí lại vượt ngân sách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In bảng cân đối kế toán ra giấy và nộp cho cục thuế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Ước tính doanh thu 5 năm tới bằng trí tuệ nhân tạo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Lấy tổng số tiền chia đều cho 12 tháng kế toán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Diagnostic Analytics trả lời câu hỏi 'Tại sao' (Tìm nguyên nhân chi phí vượt ngân sách qua phân tích phương sai).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B497D"/>
          <w:sz w:val="28"/>
        </w:rPr>
        <w:t>BẢNG TỔNG HỢP ĐÁP ÁN TRẮC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