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Title"/>
        <w:ind w:firstLine="0"/>
      </w:pPr>
      <w:r>
        <w:rPr>
          <w:color w:val="231F20"/>
          <w:spacing w:val="-5"/>
        </w:rPr>
        <w:t>15</w:t>
      </w:r>
    </w:p>
    <w:p>
      <w:pPr>
        <w:pStyle w:val="Title"/>
        <w:spacing w:line="196" w:lineRule="auto" w:before="202"/>
        <w:ind w:left="2113"/>
      </w:pPr>
      <w:r>
        <w:rPr>
          <w:color w:val="231F20"/>
          <w:w w:val="90"/>
        </w:rPr>
        <w:t>Ethics</w:t>
      </w:r>
      <w:r>
        <w:rPr>
          <w:color w:val="231F20"/>
          <w:spacing w:val="-1"/>
          <w:w w:val="90"/>
        </w:rPr>
        <w:t> </w:t>
      </w:r>
      <w:r>
        <w:rPr>
          <w:color w:val="231F20"/>
          <w:w w:val="90"/>
        </w:rPr>
        <w:t>and</w:t>
      </w:r>
      <w:r>
        <w:rPr>
          <w:color w:val="231F20"/>
          <w:spacing w:val="-1"/>
          <w:w w:val="90"/>
        </w:rPr>
        <w:t> </w:t>
      </w:r>
      <w:r>
        <w:rPr>
          <w:color w:val="231F20"/>
          <w:w w:val="90"/>
        </w:rPr>
        <w:t>Laws:</w:t>
      </w:r>
      <w:r>
        <w:rPr>
          <w:color w:val="231F20"/>
          <w:spacing w:val="-1"/>
          <w:w w:val="90"/>
        </w:rPr>
        <w:t> </w:t>
      </w:r>
      <w:r>
        <w:rPr>
          <w:color w:val="231F20"/>
          <w:w w:val="90"/>
        </w:rPr>
        <w:t>Governing</w:t>
      </w:r>
      <w:r>
        <w:rPr>
          <w:color w:val="231F20"/>
          <w:spacing w:val="-1"/>
          <w:w w:val="90"/>
        </w:rPr>
        <w:t> </w:t>
      </w:r>
      <w:r>
        <w:rPr>
          <w:color w:val="231F20"/>
          <w:w w:val="90"/>
        </w:rPr>
        <w:t>Generative AI’s</w:t>
      </w:r>
      <w:r>
        <w:rPr>
          <w:color w:val="231F20"/>
          <w:spacing w:val="-5"/>
          <w:w w:val="90"/>
        </w:rPr>
        <w:t> </w:t>
      </w:r>
      <w:r>
        <w:rPr>
          <w:color w:val="231F20"/>
          <w:w w:val="90"/>
        </w:rPr>
        <w:t>Role</w:t>
      </w:r>
      <w:r>
        <w:rPr>
          <w:color w:val="231F20"/>
          <w:spacing w:val="-4"/>
          <w:w w:val="90"/>
        </w:rPr>
        <w:t> </w:t>
      </w:r>
      <w:r>
        <w:rPr>
          <w:color w:val="231F20"/>
          <w:w w:val="90"/>
        </w:rPr>
        <w:t>in</w:t>
      </w:r>
      <w:r>
        <w:rPr>
          <w:color w:val="231F20"/>
          <w:spacing w:val="-5"/>
          <w:w w:val="90"/>
        </w:rPr>
        <w:t> </w:t>
      </w:r>
      <w:r>
        <w:rPr>
          <w:color w:val="231F20"/>
          <w:w w:val="90"/>
        </w:rPr>
        <w:t>Financial</w:t>
      </w:r>
      <w:r>
        <w:rPr>
          <w:color w:val="231F20"/>
          <w:spacing w:val="-4"/>
          <w:w w:val="90"/>
        </w:rPr>
        <w:t> </w:t>
      </w:r>
      <w:r>
        <w:rPr>
          <w:color w:val="231F20"/>
          <w:spacing w:val="-2"/>
          <w:w w:val="90"/>
        </w:rPr>
        <w:t>Systems</w:t>
      </w:r>
    </w:p>
    <w:p>
      <w:pPr>
        <w:spacing w:before="264"/>
        <w:ind w:left="0" w:right="121" w:firstLine="0"/>
        <w:jc w:val="right"/>
        <w:rPr>
          <w:b/>
          <w:sz w:val="2"/>
        </w:rPr>
      </w:pPr>
      <w:r>
        <w:rPr>
          <w:b/>
          <w:color w:val="231F20"/>
          <w:w w:val="90"/>
          <w:sz w:val="20"/>
        </w:rPr>
        <w:t>Prakriti</w:t>
      </w:r>
      <w:r>
        <w:rPr>
          <w:b/>
          <w:color w:val="231F20"/>
          <w:spacing w:val="12"/>
          <w:sz w:val="20"/>
        </w:rPr>
        <w:t> </w:t>
      </w:r>
      <w:r>
        <w:rPr>
          <w:b/>
          <w:color w:val="231F20"/>
          <w:w w:val="90"/>
          <w:sz w:val="20"/>
        </w:rPr>
        <w:t>Dixit</w:t>
      </w:r>
      <w:r>
        <w:rPr>
          <w:b/>
          <w:color w:val="231F20"/>
          <w:spacing w:val="12"/>
          <w:sz w:val="20"/>
        </w:rPr>
        <w:t> </w:t>
      </w:r>
      <w:r>
        <w:rPr>
          <w:b/>
          <w:color w:val="231F20"/>
          <w:spacing w:val="-10"/>
          <w:w w:val="108"/>
          <w:sz w:val="20"/>
        </w:rPr>
        <w:t>P</w:t>
      </w:r>
      <w:r>
        <w:rPr>
          <w:b/>
          <w:color w:val="231F20"/>
          <w:spacing w:val="-4"/>
          <w:w w:val="104"/>
          <w:sz w:val="20"/>
        </w:rPr>
        <w:t>o</w:t>
      </w:r>
      <w:r>
        <w:rPr>
          <w:b/>
          <w:color w:val="231F20"/>
          <w:spacing w:val="4"/>
          <w:w w:val="113"/>
          <w:sz w:val="20"/>
        </w:rPr>
        <w:t>r</w:t>
      </w:r>
      <w:r>
        <w:rPr>
          <w:b/>
          <w:color w:val="231F20"/>
          <w:spacing w:val="-2"/>
          <w:w w:val="96"/>
          <w:sz w:val="20"/>
        </w:rPr>
        <w:t>w</w:t>
      </w:r>
      <w:r>
        <w:rPr>
          <w:b/>
          <w:color w:val="231F20"/>
          <w:spacing w:val="-1"/>
          <w:w w:val="96"/>
          <w:sz w:val="20"/>
        </w:rPr>
        <w:t>a</w:t>
      </w:r>
      <w:r>
        <w:rPr>
          <w:b/>
          <w:color w:val="231F20"/>
          <w:spacing w:val="-2"/>
          <w:w w:val="93"/>
          <w:sz w:val="20"/>
        </w:rPr>
        <w:t>l</w:t>
      </w:r>
      <w:r>
        <w:rPr>
          <w:b/>
          <w:color w:val="231F20"/>
          <w:spacing w:val="-2"/>
          <w:w w:val="20"/>
          <w:sz w:val="2"/>
        </w:rPr>
        <w:t>*</w:t>
      </w:r>
    </w:p>
    <w:p>
      <w:pPr>
        <w:spacing w:line="255" w:lineRule="exact" w:before="130"/>
        <w:ind w:left="0" w:right="121" w:firstLine="0"/>
        <w:jc w:val="right"/>
        <w:rPr>
          <w:i/>
          <w:sz w:val="20"/>
        </w:rPr>
      </w:pPr>
      <w:r>
        <w:rPr>
          <w:i/>
          <w:color w:val="231F20"/>
          <w:spacing w:val="-6"/>
          <w:sz w:val="20"/>
        </w:rPr>
        <w:t>Department</w:t>
      </w:r>
      <w:r>
        <w:rPr>
          <w:i/>
          <w:color w:val="231F20"/>
          <w:spacing w:val="5"/>
          <w:sz w:val="20"/>
        </w:rPr>
        <w:t> </w:t>
      </w:r>
      <w:r>
        <w:rPr>
          <w:i/>
          <w:color w:val="231F20"/>
          <w:spacing w:val="-6"/>
          <w:sz w:val="20"/>
        </w:rPr>
        <w:t>of</w:t>
      </w:r>
      <w:r>
        <w:rPr>
          <w:i/>
          <w:color w:val="231F20"/>
          <w:spacing w:val="5"/>
          <w:sz w:val="20"/>
        </w:rPr>
        <w:t> </w:t>
      </w:r>
      <w:r>
        <w:rPr>
          <w:i/>
          <w:color w:val="231F20"/>
          <w:spacing w:val="-6"/>
          <w:sz w:val="20"/>
        </w:rPr>
        <w:t>Management</w:t>
      </w:r>
      <w:r>
        <w:rPr>
          <w:i/>
          <w:color w:val="231F20"/>
          <w:spacing w:val="5"/>
          <w:sz w:val="20"/>
        </w:rPr>
        <w:t> </w:t>
      </w:r>
      <w:r>
        <w:rPr>
          <w:i/>
          <w:color w:val="231F20"/>
          <w:spacing w:val="-6"/>
          <w:sz w:val="20"/>
        </w:rPr>
        <w:t>Studies,</w:t>
      </w:r>
      <w:r>
        <w:rPr>
          <w:i/>
          <w:color w:val="231F20"/>
          <w:spacing w:val="5"/>
          <w:sz w:val="20"/>
        </w:rPr>
        <w:t> </w:t>
      </w:r>
      <w:r>
        <w:rPr>
          <w:i/>
          <w:color w:val="231F20"/>
          <w:spacing w:val="-6"/>
          <w:sz w:val="20"/>
        </w:rPr>
        <w:t>Geetanjali</w:t>
      </w:r>
      <w:r>
        <w:rPr>
          <w:i/>
          <w:color w:val="231F20"/>
          <w:spacing w:val="5"/>
          <w:sz w:val="20"/>
        </w:rPr>
        <w:t> </w:t>
      </w:r>
      <w:r>
        <w:rPr>
          <w:i/>
          <w:color w:val="231F20"/>
          <w:spacing w:val="-6"/>
          <w:sz w:val="20"/>
        </w:rPr>
        <w:t>Institute</w:t>
      </w:r>
      <w:r>
        <w:rPr>
          <w:i/>
          <w:color w:val="231F20"/>
          <w:spacing w:val="5"/>
          <w:sz w:val="20"/>
        </w:rPr>
        <w:t> </w:t>
      </w:r>
      <w:r>
        <w:rPr>
          <w:i/>
          <w:color w:val="231F20"/>
          <w:spacing w:val="-6"/>
          <w:sz w:val="20"/>
        </w:rPr>
        <w:t>of</w:t>
      </w:r>
      <w:r>
        <w:rPr>
          <w:i/>
          <w:color w:val="231F20"/>
          <w:spacing w:val="5"/>
          <w:sz w:val="20"/>
        </w:rPr>
        <w:t> </w:t>
      </w:r>
      <w:r>
        <w:rPr>
          <w:i/>
          <w:color w:val="231F20"/>
          <w:spacing w:val="-6"/>
          <w:sz w:val="20"/>
        </w:rPr>
        <w:t>Technical</w:t>
      </w:r>
      <w:r>
        <w:rPr>
          <w:i/>
          <w:color w:val="231F20"/>
          <w:spacing w:val="5"/>
          <w:sz w:val="20"/>
        </w:rPr>
        <w:t> </w:t>
      </w:r>
      <w:r>
        <w:rPr>
          <w:i/>
          <w:color w:val="231F20"/>
          <w:spacing w:val="-6"/>
          <w:sz w:val="20"/>
        </w:rPr>
        <w:t>Studies,</w:t>
      </w:r>
    </w:p>
    <w:p>
      <w:pPr>
        <w:spacing w:line="255" w:lineRule="exact" w:before="0"/>
        <w:ind w:left="0" w:right="121" w:firstLine="0"/>
        <w:jc w:val="right"/>
        <w:rPr>
          <w:i/>
          <w:sz w:val="20"/>
        </w:rPr>
      </w:pPr>
      <w:r>
        <w:rPr>
          <w:i/>
          <w:color w:val="231F20"/>
          <w:spacing w:val="-6"/>
          <w:sz w:val="20"/>
        </w:rPr>
        <w:t>Udaipur,</w:t>
      </w:r>
      <w:r>
        <w:rPr>
          <w:i/>
          <w:color w:val="231F20"/>
          <w:spacing w:val="6"/>
          <w:sz w:val="20"/>
        </w:rPr>
        <w:t> </w:t>
      </w:r>
      <w:r>
        <w:rPr>
          <w:i/>
          <w:color w:val="231F20"/>
          <w:spacing w:val="-6"/>
          <w:sz w:val="20"/>
        </w:rPr>
        <w:t>Rajasthan,</w:t>
      </w:r>
      <w:r>
        <w:rPr>
          <w:i/>
          <w:color w:val="231F20"/>
          <w:spacing w:val="7"/>
          <w:sz w:val="20"/>
        </w:rPr>
        <w:t> </w:t>
      </w:r>
      <w:r>
        <w:rPr>
          <w:i/>
          <w:color w:val="231F20"/>
          <w:spacing w:val="-6"/>
          <w:sz w:val="20"/>
        </w:rPr>
        <w:t>India</w:t>
      </w:r>
    </w:p>
    <w:p>
      <w:pPr>
        <w:pStyle w:val="BodyText"/>
        <w:ind w:left="0" w:right="0"/>
        <w:jc w:val="left"/>
        <w:rPr>
          <w:i/>
          <w:sz w:val="19"/>
        </w:rPr>
      </w:pPr>
      <w:r>
        <w:rPr/>
        <w:pict>
          <v:shape style="position:absolute;margin-left:54.024002pt;margin-top:14.018244pt;width:324pt;height:.1pt;mso-position-horizontal-relative:page;mso-position-vertical-relative:paragraph;z-index:-15728640;mso-wrap-distance-left:0;mso-wrap-distance-right:0" id="docshape1" coordorigin="1080,280" coordsize="6480,0" path="m1080,280l7560,280e" filled="false" stroked="true" strokeweight="2pt" strokecolor="#231f20">
            <v:path arrowok="t"/>
            <v:stroke dashstyle="solid"/>
            <w10:wrap type="topAndBottom"/>
          </v:shape>
        </w:pict>
      </w:r>
    </w:p>
    <w:p>
      <w:pPr>
        <w:pStyle w:val="BodyText"/>
        <w:spacing w:before="10"/>
        <w:ind w:left="0" w:right="0"/>
        <w:jc w:val="left"/>
        <w:rPr>
          <w:i/>
          <w:sz w:val="37"/>
        </w:rPr>
      </w:pPr>
    </w:p>
    <w:p>
      <w:pPr>
        <w:spacing w:before="1"/>
        <w:ind w:left="600" w:right="0" w:firstLine="0"/>
        <w:jc w:val="left"/>
        <w:rPr>
          <w:i/>
          <w:sz w:val="20"/>
        </w:rPr>
      </w:pPr>
      <w:r>
        <w:rPr>
          <w:i/>
          <w:color w:val="231F20"/>
          <w:spacing w:val="-6"/>
          <w:sz w:val="20"/>
        </w:rPr>
        <w:t>“AI</w:t>
      </w:r>
      <w:r>
        <w:rPr>
          <w:i/>
          <w:color w:val="231F20"/>
          <w:spacing w:val="-2"/>
          <w:sz w:val="20"/>
        </w:rPr>
        <w:t> </w:t>
      </w:r>
      <w:r>
        <w:rPr>
          <w:i/>
          <w:color w:val="231F20"/>
          <w:spacing w:val="-6"/>
          <w:sz w:val="20"/>
        </w:rPr>
        <w:t>is</w:t>
      </w:r>
      <w:r>
        <w:rPr>
          <w:i/>
          <w:color w:val="231F20"/>
          <w:spacing w:val="1"/>
          <w:sz w:val="20"/>
        </w:rPr>
        <w:t> </w:t>
      </w:r>
      <w:r>
        <w:rPr>
          <w:i/>
          <w:color w:val="231F20"/>
          <w:spacing w:val="-6"/>
          <w:sz w:val="20"/>
        </w:rPr>
        <w:t>probably</w:t>
      </w:r>
      <w:r>
        <w:rPr>
          <w:i/>
          <w:color w:val="231F20"/>
          <w:spacing w:val="1"/>
          <w:sz w:val="20"/>
        </w:rPr>
        <w:t> </w:t>
      </w:r>
      <w:r>
        <w:rPr>
          <w:i/>
          <w:color w:val="231F20"/>
          <w:spacing w:val="-6"/>
          <w:sz w:val="20"/>
        </w:rPr>
        <w:t>the</w:t>
      </w:r>
      <w:r>
        <w:rPr>
          <w:i/>
          <w:color w:val="231F20"/>
          <w:spacing w:val="1"/>
          <w:sz w:val="20"/>
        </w:rPr>
        <w:t> </w:t>
      </w:r>
      <w:r>
        <w:rPr>
          <w:i/>
          <w:color w:val="231F20"/>
          <w:spacing w:val="-6"/>
          <w:sz w:val="20"/>
        </w:rPr>
        <w:t>most</w:t>
      </w:r>
      <w:r>
        <w:rPr>
          <w:i/>
          <w:color w:val="231F20"/>
          <w:spacing w:val="1"/>
          <w:sz w:val="20"/>
        </w:rPr>
        <w:t> </w:t>
      </w:r>
      <w:r>
        <w:rPr>
          <w:i/>
          <w:color w:val="231F20"/>
          <w:spacing w:val="-6"/>
          <w:sz w:val="20"/>
        </w:rPr>
        <w:t>important</w:t>
      </w:r>
      <w:r>
        <w:rPr>
          <w:i/>
          <w:color w:val="231F20"/>
          <w:spacing w:val="1"/>
          <w:sz w:val="20"/>
        </w:rPr>
        <w:t> </w:t>
      </w:r>
      <w:r>
        <w:rPr>
          <w:i/>
          <w:color w:val="231F20"/>
          <w:spacing w:val="-6"/>
          <w:sz w:val="20"/>
        </w:rPr>
        <w:t>thing</w:t>
      </w:r>
      <w:r>
        <w:rPr>
          <w:i/>
          <w:color w:val="231F20"/>
          <w:spacing w:val="1"/>
          <w:sz w:val="20"/>
        </w:rPr>
        <w:t> </w:t>
      </w:r>
      <w:r>
        <w:rPr>
          <w:i/>
          <w:color w:val="231F20"/>
          <w:spacing w:val="-6"/>
          <w:sz w:val="20"/>
        </w:rPr>
        <w:t>humanity</w:t>
      </w:r>
      <w:r>
        <w:rPr>
          <w:i/>
          <w:color w:val="231F20"/>
          <w:spacing w:val="1"/>
          <w:sz w:val="20"/>
        </w:rPr>
        <w:t> </w:t>
      </w:r>
      <w:r>
        <w:rPr>
          <w:i/>
          <w:color w:val="231F20"/>
          <w:spacing w:val="-6"/>
          <w:sz w:val="20"/>
        </w:rPr>
        <w:t>has</w:t>
      </w:r>
      <w:r>
        <w:rPr>
          <w:i/>
          <w:color w:val="231F20"/>
          <w:spacing w:val="1"/>
          <w:sz w:val="20"/>
        </w:rPr>
        <w:t> </w:t>
      </w:r>
      <w:r>
        <w:rPr>
          <w:i/>
          <w:color w:val="231F20"/>
          <w:spacing w:val="-6"/>
          <w:sz w:val="20"/>
        </w:rPr>
        <w:t>ever</w:t>
      </w:r>
      <w:r>
        <w:rPr>
          <w:i/>
          <w:color w:val="231F20"/>
          <w:spacing w:val="1"/>
          <w:sz w:val="20"/>
        </w:rPr>
        <w:t> </w:t>
      </w:r>
      <w:r>
        <w:rPr>
          <w:i/>
          <w:color w:val="231F20"/>
          <w:spacing w:val="-6"/>
          <w:sz w:val="20"/>
        </w:rPr>
        <w:t>worked</w:t>
      </w:r>
      <w:r>
        <w:rPr>
          <w:i/>
          <w:color w:val="231F20"/>
          <w:spacing w:val="1"/>
          <w:sz w:val="20"/>
        </w:rPr>
        <w:t> </w:t>
      </w:r>
      <w:r>
        <w:rPr>
          <w:i/>
          <w:color w:val="231F20"/>
          <w:spacing w:val="-6"/>
          <w:sz w:val="20"/>
        </w:rPr>
        <w:t>on”</w:t>
      </w:r>
    </w:p>
    <w:p>
      <w:pPr>
        <w:spacing w:before="170"/>
        <w:ind w:left="0" w:right="121" w:firstLine="0"/>
        <w:jc w:val="right"/>
        <w:rPr>
          <w:sz w:val="20"/>
        </w:rPr>
      </w:pPr>
      <w:r>
        <w:rPr>
          <w:color w:val="231F20"/>
          <w:w w:val="90"/>
          <w:sz w:val="20"/>
        </w:rPr>
        <w:t>–</w:t>
      </w:r>
      <w:r>
        <w:rPr>
          <w:color w:val="231F20"/>
          <w:spacing w:val="-2"/>
          <w:sz w:val="20"/>
        </w:rPr>
        <w:t> </w:t>
      </w:r>
      <w:r>
        <w:rPr>
          <w:color w:val="231F20"/>
          <w:w w:val="90"/>
          <w:sz w:val="20"/>
        </w:rPr>
        <w:t>Sundar</w:t>
      </w:r>
      <w:r>
        <w:rPr>
          <w:color w:val="231F20"/>
          <w:spacing w:val="-1"/>
          <w:sz w:val="20"/>
        </w:rPr>
        <w:t> </w:t>
      </w:r>
      <w:r>
        <w:rPr>
          <w:color w:val="231F20"/>
          <w:w w:val="90"/>
          <w:sz w:val="20"/>
        </w:rPr>
        <w:t>Pichai-</w:t>
      </w:r>
      <w:r>
        <w:rPr>
          <w:color w:val="231F20"/>
          <w:spacing w:val="-2"/>
          <w:sz w:val="20"/>
        </w:rPr>
        <w:t> </w:t>
      </w:r>
      <w:r>
        <w:rPr>
          <w:color w:val="231F20"/>
          <w:w w:val="90"/>
          <w:sz w:val="20"/>
        </w:rPr>
        <w:t>CEO</w:t>
      </w:r>
      <w:r>
        <w:rPr>
          <w:color w:val="231F20"/>
          <w:spacing w:val="-1"/>
          <w:sz w:val="20"/>
        </w:rPr>
        <w:t> </w:t>
      </w:r>
      <w:r>
        <w:rPr>
          <w:color w:val="231F20"/>
          <w:w w:val="90"/>
          <w:sz w:val="20"/>
        </w:rPr>
        <w:t>of</w:t>
      </w:r>
      <w:r>
        <w:rPr>
          <w:color w:val="231F20"/>
          <w:spacing w:val="-1"/>
          <w:sz w:val="20"/>
        </w:rPr>
        <w:t> </w:t>
      </w:r>
      <w:r>
        <w:rPr>
          <w:color w:val="231F20"/>
          <w:w w:val="90"/>
          <w:sz w:val="20"/>
        </w:rPr>
        <w:t>Google</w:t>
      </w:r>
      <w:r>
        <w:rPr>
          <w:color w:val="231F20"/>
          <w:spacing w:val="-2"/>
          <w:sz w:val="20"/>
        </w:rPr>
        <w:t> </w:t>
      </w:r>
      <w:r>
        <w:rPr>
          <w:color w:val="231F20"/>
          <w:w w:val="90"/>
          <w:sz w:val="20"/>
        </w:rPr>
        <w:t>and</w:t>
      </w:r>
      <w:r>
        <w:rPr>
          <w:color w:val="231F20"/>
          <w:spacing w:val="-1"/>
          <w:sz w:val="20"/>
        </w:rPr>
        <w:t> </w:t>
      </w:r>
      <w:r>
        <w:rPr>
          <w:color w:val="231F20"/>
          <w:spacing w:val="-2"/>
          <w:w w:val="90"/>
          <w:sz w:val="20"/>
        </w:rPr>
        <w:t>Alphabet</w:t>
      </w:r>
    </w:p>
    <w:p>
      <w:pPr>
        <w:pStyle w:val="BodyText"/>
        <w:spacing w:before="10"/>
        <w:ind w:left="0" w:right="0"/>
        <w:jc w:val="left"/>
        <w:rPr>
          <w:sz w:val="28"/>
        </w:rPr>
      </w:pPr>
    </w:p>
    <w:p>
      <w:pPr>
        <w:spacing w:line="303" w:lineRule="exact" w:before="0"/>
        <w:ind w:left="120" w:right="0" w:firstLine="0"/>
        <w:jc w:val="left"/>
        <w:rPr>
          <w:b/>
          <w:i/>
          <w:sz w:val="24"/>
        </w:rPr>
      </w:pPr>
      <w:r>
        <w:rPr>
          <w:b/>
          <w:i/>
          <w:color w:val="231F20"/>
          <w:spacing w:val="-2"/>
          <w:sz w:val="24"/>
        </w:rPr>
        <w:t>Abstract</w:t>
      </w:r>
    </w:p>
    <w:p>
      <w:pPr>
        <w:spacing w:line="213" w:lineRule="auto" w:before="2"/>
        <w:ind w:left="120" w:right="120" w:firstLine="0"/>
        <w:jc w:val="both"/>
        <w:rPr>
          <w:sz w:val="20"/>
        </w:rPr>
      </w:pPr>
      <w:r>
        <w:rPr>
          <w:color w:val="231F20"/>
          <w:spacing w:val="-4"/>
          <w:sz w:val="20"/>
        </w:rPr>
        <w:t>Since</w:t>
      </w:r>
      <w:r>
        <w:rPr>
          <w:color w:val="231F20"/>
          <w:spacing w:val="-9"/>
          <w:sz w:val="20"/>
        </w:rPr>
        <w:t> </w:t>
      </w:r>
      <w:r>
        <w:rPr>
          <w:color w:val="231F20"/>
          <w:spacing w:val="-4"/>
          <w:sz w:val="20"/>
        </w:rPr>
        <w:t>generative</w:t>
      </w:r>
      <w:r>
        <w:rPr>
          <w:color w:val="231F20"/>
          <w:spacing w:val="-8"/>
          <w:sz w:val="20"/>
        </w:rPr>
        <w:t> </w:t>
      </w:r>
      <w:r>
        <w:rPr>
          <w:color w:val="231F20"/>
          <w:spacing w:val="-4"/>
          <w:sz w:val="20"/>
        </w:rPr>
        <w:t>artificial</w:t>
      </w:r>
      <w:r>
        <w:rPr>
          <w:color w:val="231F20"/>
          <w:spacing w:val="-9"/>
          <w:sz w:val="20"/>
        </w:rPr>
        <w:t> </w:t>
      </w:r>
      <w:r>
        <w:rPr>
          <w:color w:val="231F20"/>
          <w:spacing w:val="-4"/>
          <w:sz w:val="20"/>
        </w:rPr>
        <w:t>intelligence</w:t>
      </w:r>
      <w:r>
        <w:rPr>
          <w:color w:val="231F20"/>
          <w:spacing w:val="-8"/>
          <w:sz w:val="20"/>
        </w:rPr>
        <w:t> </w:t>
      </w:r>
      <w:r>
        <w:rPr>
          <w:color w:val="231F20"/>
          <w:spacing w:val="-4"/>
          <w:sz w:val="20"/>
        </w:rPr>
        <w:t>(AI)</w:t>
      </w:r>
      <w:r>
        <w:rPr>
          <w:color w:val="231F20"/>
          <w:spacing w:val="-9"/>
          <w:sz w:val="20"/>
        </w:rPr>
        <w:t> </w:t>
      </w:r>
      <w:r>
        <w:rPr>
          <w:color w:val="231F20"/>
          <w:spacing w:val="-4"/>
          <w:sz w:val="20"/>
        </w:rPr>
        <w:t>has</w:t>
      </w:r>
      <w:r>
        <w:rPr>
          <w:color w:val="231F20"/>
          <w:spacing w:val="-8"/>
          <w:sz w:val="20"/>
        </w:rPr>
        <w:t> </w:t>
      </w:r>
      <w:r>
        <w:rPr>
          <w:color w:val="231F20"/>
          <w:spacing w:val="-4"/>
          <w:sz w:val="20"/>
        </w:rPr>
        <w:t>evolved</w:t>
      </w:r>
      <w:r>
        <w:rPr>
          <w:color w:val="231F20"/>
          <w:spacing w:val="-9"/>
          <w:sz w:val="20"/>
        </w:rPr>
        <w:t> </w:t>
      </w:r>
      <w:r>
        <w:rPr>
          <w:color w:val="231F20"/>
          <w:spacing w:val="-4"/>
          <w:sz w:val="20"/>
        </w:rPr>
        <w:t>into</w:t>
      </w:r>
      <w:r>
        <w:rPr>
          <w:color w:val="231F20"/>
          <w:spacing w:val="-8"/>
          <w:sz w:val="20"/>
        </w:rPr>
        <w:t> </w:t>
      </w:r>
      <w:r>
        <w:rPr>
          <w:color w:val="231F20"/>
          <w:spacing w:val="-4"/>
          <w:sz w:val="20"/>
        </w:rPr>
        <w:t>more</w:t>
      </w:r>
      <w:r>
        <w:rPr>
          <w:color w:val="231F20"/>
          <w:spacing w:val="-9"/>
          <w:sz w:val="20"/>
        </w:rPr>
        <w:t> </w:t>
      </w:r>
      <w:r>
        <w:rPr>
          <w:color w:val="231F20"/>
          <w:spacing w:val="-4"/>
          <w:sz w:val="20"/>
        </w:rPr>
        <w:t>prevalent</w:t>
      </w:r>
      <w:r>
        <w:rPr>
          <w:color w:val="231F20"/>
          <w:spacing w:val="-8"/>
          <w:sz w:val="20"/>
        </w:rPr>
        <w:t> </w:t>
      </w:r>
      <w:r>
        <w:rPr>
          <w:color w:val="231F20"/>
          <w:spacing w:val="-4"/>
          <w:sz w:val="20"/>
        </w:rPr>
        <w:t>in </w:t>
      </w:r>
      <w:r>
        <w:rPr>
          <w:color w:val="231F20"/>
          <w:w w:val="90"/>
          <w:sz w:val="20"/>
        </w:rPr>
        <w:t>financial</w:t>
      </w:r>
      <w:r>
        <w:rPr>
          <w:color w:val="231F20"/>
          <w:spacing w:val="-8"/>
          <w:w w:val="90"/>
          <w:sz w:val="20"/>
        </w:rPr>
        <w:t> </w:t>
      </w:r>
      <w:r>
        <w:rPr>
          <w:color w:val="231F20"/>
          <w:w w:val="90"/>
          <w:sz w:val="20"/>
        </w:rPr>
        <w:t>systems,</w:t>
      </w:r>
      <w:r>
        <w:rPr>
          <w:color w:val="231F20"/>
          <w:spacing w:val="-7"/>
          <w:w w:val="90"/>
          <w:sz w:val="20"/>
        </w:rPr>
        <w:t> </w:t>
      </w:r>
      <w:r>
        <w:rPr>
          <w:color w:val="231F20"/>
          <w:w w:val="90"/>
          <w:sz w:val="20"/>
        </w:rPr>
        <w:t>ethical</w:t>
      </w:r>
      <w:r>
        <w:rPr>
          <w:color w:val="231F20"/>
          <w:spacing w:val="-8"/>
          <w:w w:val="90"/>
          <w:sz w:val="20"/>
        </w:rPr>
        <w:t> </w:t>
      </w:r>
      <w:r>
        <w:rPr>
          <w:color w:val="231F20"/>
          <w:w w:val="90"/>
          <w:sz w:val="20"/>
        </w:rPr>
        <w:t>and</w:t>
      </w:r>
      <w:r>
        <w:rPr>
          <w:color w:val="231F20"/>
          <w:spacing w:val="-7"/>
          <w:w w:val="90"/>
          <w:sz w:val="20"/>
        </w:rPr>
        <w:t> </w:t>
      </w:r>
      <w:r>
        <w:rPr>
          <w:color w:val="231F20"/>
          <w:w w:val="90"/>
          <w:sz w:val="20"/>
        </w:rPr>
        <w:t>compliance</w:t>
      </w:r>
      <w:r>
        <w:rPr>
          <w:color w:val="231F20"/>
          <w:spacing w:val="-8"/>
          <w:w w:val="90"/>
          <w:sz w:val="20"/>
        </w:rPr>
        <w:t> </w:t>
      </w:r>
      <w:r>
        <w:rPr>
          <w:color w:val="231F20"/>
          <w:w w:val="90"/>
          <w:sz w:val="20"/>
        </w:rPr>
        <w:t>concerns</w:t>
      </w:r>
      <w:r>
        <w:rPr>
          <w:color w:val="231F20"/>
          <w:spacing w:val="-7"/>
          <w:w w:val="90"/>
          <w:sz w:val="20"/>
        </w:rPr>
        <w:t> </w:t>
      </w:r>
      <w:r>
        <w:rPr>
          <w:color w:val="231F20"/>
          <w:w w:val="90"/>
          <w:sz w:val="20"/>
        </w:rPr>
        <w:t>have</w:t>
      </w:r>
      <w:r>
        <w:rPr>
          <w:color w:val="231F20"/>
          <w:spacing w:val="-8"/>
          <w:w w:val="90"/>
          <w:sz w:val="20"/>
        </w:rPr>
        <w:t> </w:t>
      </w:r>
      <w:r>
        <w:rPr>
          <w:color w:val="231F20"/>
          <w:w w:val="90"/>
          <w:sz w:val="20"/>
        </w:rPr>
        <w:t>emerged</w:t>
      </w:r>
      <w:r>
        <w:rPr>
          <w:color w:val="231F20"/>
          <w:spacing w:val="-7"/>
          <w:w w:val="90"/>
          <w:sz w:val="20"/>
        </w:rPr>
        <w:t> </w:t>
      </w:r>
      <w:r>
        <w:rPr>
          <w:color w:val="231F20"/>
          <w:w w:val="90"/>
          <w:sz w:val="20"/>
        </w:rPr>
        <w:t>as</w:t>
      </w:r>
      <w:r>
        <w:rPr>
          <w:color w:val="231F20"/>
          <w:spacing w:val="-8"/>
          <w:w w:val="90"/>
          <w:sz w:val="20"/>
        </w:rPr>
        <w:t> </w:t>
      </w:r>
      <w:r>
        <w:rPr>
          <w:color w:val="231F20"/>
          <w:w w:val="90"/>
          <w:sz w:val="20"/>
        </w:rPr>
        <w:t>vital</w:t>
      </w:r>
      <w:r>
        <w:rPr>
          <w:color w:val="231F20"/>
          <w:spacing w:val="-7"/>
          <w:w w:val="90"/>
          <w:sz w:val="20"/>
        </w:rPr>
        <w:t> </w:t>
      </w:r>
      <w:r>
        <w:rPr>
          <w:color w:val="231F20"/>
          <w:w w:val="90"/>
          <w:sz w:val="20"/>
        </w:rPr>
        <w:t>parame- ters</w:t>
      </w:r>
      <w:r>
        <w:rPr>
          <w:color w:val="231F20"/>
          <w:spacing w:val="-7"/>
          <w:w w:val="90"/>
          <w:sz w:val="20"/>
        </w:rPr>
        <w:t> </w:t>
      </w:r>
      <w:r>
        <w:rPr>
          <w:color w:val="231F20"/>
          <w:w w:val="90"/>
          <w:sz w:val="20"/>
        </w:rPr>
        <w:t>in</w:t>
      </w:r>
      <w:r>
        <w:rPr>
          <w:color w:val="231F20"/>
          <w:spacing w:val="-7"/>
          <w:w w:val="90"/>
          <w:sz w:val="20"/>
        </w:rPr>
        <w:t> </w:t>
      </w:r>
      <w:r>
        <w:rPr>
          <w:color w:val="231F20"/>
          <w:w w:val="90"/>
          <w:sz w:val="20"/>
        </w:rPr>
        <w:t>its</w:t>
      </w:r>
      <w:r>
        <w:rPr>
          <w:color w:val="231F20"/>
          <w:spacing w:val="-7"/>
          <w:w w:val="90"/>
          <w:sz w:val="20"/>
        </w:rPr>
        <w:t> </w:t>
      </w:r>
      <w:r>
        <w:rPr>
          <w:color w:val="231F20"/>
          <w:w w:val="90"/>
          <w:sz w:val="20"/>
        </w:rPr>
        <w:t>implementation.</w:t>
      </w:r>
      <w:r>
        <w:rPr>
          <w:color w:val="231F20"/>
          <w:spacing w:val="-7"/>
          <w:w w:val="90"/>
          <w:sz w:val="20"/>
        </w:rPr>
        <w:t> </w:t>
      </w:r>
      <w:r>
        <w:rPr>
          <w:color w:val="231F20"/>
          <w:w w:val="90"/>
          <w:sz w:val="20"/>
        </w:rPr>
        <w:t>The</w:t>
      </w:r>
      <w:r>
        <w:rPr>
          <w:color w:val="231F20"/>
          <w:spacing w:val="-7"/>
          <w:w w:val="90"/>
          <w:sz w:val="20"/>
        </w:rPr>
        <w:t> </w:t>
      </w:r>
      <w:r>
        <w:rPr>
          <w:color w:val="231F20"/>
          <w:w w:val="90"/>
          <w:sz w:val="20"/>
        </w:rPr>
        <w:t>present</w:t>
      </w:r>
      <w:r>
        <w:rPr>
          <w:color w:val="231F20"/>
          <w:spacing w:val="-7"/>
          <w:w w:val="90"/>
          <w:sz w:val="20"/>
        </w:rPr>
        <w:t> </w:t>
      </w:r>
      <w:r>
        <w:rPr>
          <w:color w:val="231F20"/>
          <w:w w:val="90"/>
          <w:sz w:val="20"/>
        </w:rPr>
        <w:t>chapter</w:t>
      </w:r>
      <w:r>
        <w:rPr>
          <w:color w:val="231F20"/>
          <w:spacing w:val="-7"/>
          <w:w w:val="90"/>
          <w:sz w:val="20"/>
        </w:rPr>
        <w:t> </w:t>
      </w:r>
      <w:r>
        <w:rPr>
          <w:color w:val="231F20"/>
          <w:w w:val="90"/>
          <w:sz w:val="20"/>
        </w:rPr>
        <w:t>discusses</w:t>
      </w:r>
      <w:r>
        <w:rPr>
          <w:color w:val="231F20"/>
          <w:spacing w:val="-7"/>
          <w:w w:val="90"/>
          <w:sz w:val="20"/>
        </w:rPr>
        <w:t> </w:t>
      </w:r>
      <w:r>
        <w:rPr>
          <w:color w:val="231F20"/>
          <w:w w:val="90"/>
          <w:sz w:val="20"/>
        </w:rPr>
        <w:t>the</w:t>
      </w:r>
      <w:r>
        <w:rPr>
          <w:color w:val="231F20"/>
          <w:spacing w:val="-7"/>
          <w:w w:val="90"/>
          <w:sz w:val="20"/>
        </w:rPr>
        <w:t> </w:t>
      </w:r>
      <w:r>
        <w:rPr>
          <w:color w:val="231F20"/>
          <w:w w:val="90"/>
          <w:sz w:val="20"/>
        </w:rPr>
        <w:t>complex</w:t>
      </w:r>
      <w:r>
        <w:rPr>
          <w:color w:val="231F20"/>
          <w:spacing w:val="-7"/>
          <w:w w:val="90"/>
          <w:sz w:val="20"/>
        </w:rPr>
        <w:t> </w:t>
      </w:r>
      <w:r>
        <w:rPr>
          <w:color w:val="231F20"/>
          <w:w w:val="90"/>
          <w:sz w:val="20"/>
        </w:rPr>
        <w:t>relationship between generative AI tools with the financial arena, with a particular emphasis </w:t>
      </w:r>
      <w:r>
        <w:rPr>
          <w:color w:val="231F20"/>
          <w:spacing w:val="-6"/>
          <w:sz w:val="20"/>
        </w:rPr>
        <w:t>on</w:t>
      </w:r>
      <w:r>
        <w:rPr>
          <w:color w:val="231F20"/>
          <w:spacing w:val="-9"/>
          <w:sz w:val="20"/>
        </w:rPr>
        <w:t> </w:t>
      </w:r>
      <w:r>
        <w:rPr>
          <w:color w:val="231F20"/>
          <w:spacing w:val="-6"/>
          <w:sz w:val="20"/>
        </w:rPr>
        <w:t>the need</w:t>
      </w:r>
      <w:r>
        <w:rPr>
          <w:color w:val="231F20"/>
          <w:spacing w:val="-7"/>
          <w:sz w:val="20"/>
        </w:rPr>
        <w:t> </w:t>
      </w:r>
      <w:r>
        <w:rPr>
          <w:color w:val="231F20"/>
          <w:spacing w:val="-6"/>
          <w:sz w:val="20"/>
        </w:rPr>
        <w:t>for ethical</w:t>
      </w:r>
      <w:r>
        <w:rPr>
          <w:color w:val="231F20"/>
          <w:spacing w:val="-7"/>
          <w:sz w:val="20"/>
        </w:rPr>
        <w:t> </w:t>
      </w:r>
      <w:r>
        <w:rPr>
          <w:color w:val="231F20"/>
          <w:spacing w:val="-6"/>
          <w:sz w:val="20"/>
        </w:rPr>
        <w:t>principles and</w:t>
      </w:r>
      <w:r>
        <w:rPr>
          <w:color w:val="231F20"/>
          <w:spacing w:val="-7"/>
          <w:sz w:val="20"/>
        </w:rPr>
        <w:t> </w:t>
      </w:r>
      <w:r>
        <w:rPr>
          <w:color w:val="231F20"/>
          <w:spacing w:val="-6"/>
          <w:sz w:val="20"/>
        </w:rPr>
        <w:t>legal structures.</w:t>
      </w:r>
      <w:r>
        <w:rPr>
          <w:color w:val="231F20"/>
          <w:spacing w:val="-7"/>
          <w:sz w:val="20"/>
        </w:rPr>
        <w:t> </w:t>
      </w:r>
      <w:r>
        <w:rPr>
          <w:color w:val="231F20"/>
          <w:spacing w:val="-6"/>
          <w:sz w:val="20"/>
        </w:rPr>
        <w:t>The study</w:t>
      </w:r>
      <w:r>
        <w:rPr>
          <w:color w:val="231F20"/>
          <w:spacing w:val="-7"/>
          <w:sz w:val="20"/>
        </w:rPr>
        <w:t> </w:t>
      </w:r>
      <w:r>
        <w:rPr>
          <w:color w:val="231F20"/>
          <w:spacing w:val="-6"/>
          <w:sz w:val="20"/>
        </w:rPr>
        <w:t>highlights the </w:t>
      </w:r>
      <w:r>
        <w:rPr>
          <w:color w:val="231F20"/>
          <w:w w:val="90"/>
          <w:sz w:val="20"/>
        </w:rPr>
        <w:t>potential</w:t>
      </w:r>
      <w:r>
        <w:rPr>
          <w:color w:val="231F20"/>
          <w:spacing w:val="-6"/>
          <w:w w:val="90"/>
          <w:sz w:val="20"/>
        </w:rPr>
        <w:t> </w:t>
      </w:r>
      <w:r>
        <w:rPr>
          <w:color w:val="231F20"/>
          <w:w w:val="90"/>
          <w:sz w:val="20"/>
        </w:rPr>
        <w:t>effects</w:t>
      </w:r>
      <w:r>
        <w:rPr>
          <w:color w:val="231F20"/>
          <w:spacing w:val="-6"/>
          <w:w w:val="90"/>
          <w:sz w:val="20"/>
        </w:rPr>
        <w:t> </w:t>
      </w:r>
      <w:r>
        <w:rPr>
          <w:color w:val="231F20"/>
          <w:w w:val="90"/>
          <w:sz w:val="20"/>
        </w:rPr>
        <w:t>of</w:t>
      </w:r>
      <w:r>
        <w:rPr>
          <w:color w:val="231F20"/>
          <w:spacing w:val="-6"/>
          <w:w w:val="90"/>
          <w:sz w:val="20"/>
        </w:rPr>
        <w:t> </w:t>
      </w:r>
      <w:r>
        <w:rPr>
          <w:color w:val="231F20"/>
          <w:w w:val="90"/>
          <w:sz w:val="20"/>
        </w:rPr>
        <w:t>AI-generated</w:t>
      </w:r>
      <w:r>
        <w:rPr>
          <w:color w:val="231F20"/>
          <w:spacing w:val="-6"/>
          <w:w w:val="90"/>
          <w:sz w:val="20"/>
        </w:rPr>
        <w:t> </w:t>
      </w:r>
      <w:r>
        <w:rPr>
          <w:color w:val="231F20"/>
          <w:w w:val="90"/>
          <w:sz w:val="20"/>
        </w:rPr>
        <w:t>outputs</w:t>
      </w:r>
      <w:r>
        <w:rPr>
          <w:color w:val="231F20"/>
          <w:spacing w:val="-6"/>
          <w:w w:val="90"/>
          <w:sz w:val="20"/>
        </w:rPr>
        <w:t> </w:t>
      </w:r>
      <w:r>
        <w:rPr>
          <w:color w:val="231F20"/>
          <w:w w:val="90"/>
          <w:sz w:val="20"/>
        </w:rPr>
        <w:t>such</w:t>
      </w:r>
      <w:r>
        <w:rPr>
          <w:color w:val="231F20"/>
          <w:spacing w:val="-6"/>
          <w:w w:val="90"/>
          <w:sz w:val="20"/>
        </w:rPr>
        <w:t> </w:t>
      </w:r>
      <w:r>
        <w:rPr>
          <w:color w:val="231F20"/>
          <w:w w:val="90"/>
          <w:sz w:val="20"/>
        </w:rPr>
        <w:t>as</w:t>
      </w:r>
      <w:r>
        <w:rPr>
          <w:color w:val="231F20"/>
          <w:spacing w:val="-6"/>
          <w:w w:val="90"/>
          <w:sz w:val="20"/>
        </w:rPr>
        <w:t> </w:t>
      </w:r>
      <w:r>
        <w:rPr>
          <w:color w:val="231F20"/>
          <w:w w:val="90"/>
          <w:sz w:val="20"/>
        </w:rPr>
        <w:t>false</w:t>
      </w:r>
      <w:r>
        <w:rPr>
          <w:color w:val="231F20"/>
          <w:spacing w:val="-6"/>
          <w:w w:val="90"/>
          <w:sz w:val="20"/>
        </w:rPr>
        <w:t> </w:t>
      </w:r>
      <w:r>
        <w:rPr>
          <w:color w:val="231F20"/>
          <w:w w:val="90"/>
          <w:sz w:val="20"/>
        </w:rPr>
        <w:t>dissemination,</w:t>
      </w:r>
      <w:r>
        <w:rPr>
          <w:color w:val="231F20"/>
          <w:spacing w:val="-6"/>
          <w:w w:val="90"/>
          <w:sz w:val="20"/>
        </w:rPr>
        <w:t> </w:t>
      </w:r>
      <w:r>
        <w:rPr>
          <w:color w:val="231F20"/>
          <w:w w:val="90"/>
          <w:sz w:val="20"/>
        </w:rPr>
        <w:t>market</w:t>
      </w:r>
      <w:r>
        <w:rPr>
          <w:color w:val="231F20"/>
          <w:spacing w:val="-6"/>
          <w:w w:val="90"/>
          <w:sz w:val="20"/>
        </w:rPr>
        <w:t> </w:t>
      </w:r>
      <w:r>
        <w:rPr>
          <w:color w:val="231F20"/>
          <w:w w:val="90"/>
          <w:sz w:val="20"/>
        </w:rPr>
        <w:t>fore- casting, and algorithmic trading strategies, all of which have direct implications </w:t>
      </w:r>
      <w:r>
        <w:rPr>
          <w:color w:val="231F20"/>
          <w:spacing w:val="-8"/>
          <w:sz w:val="20"/>
        </w:rPr>
        <w:t>for</w:t>
      </w:r>
      <w:r>
        <w:rPr>
          <w:color w:val="231F20"/>
          <w:sz w:val="20"/>
        </w:rPr>
        <w:t> </w:t>
      </w:r>
      <w:r>
        <w:rPr>
          <w:color w:val="231F20"/>
          <w:spacing w:val="-8"/>
          <w:sz w:val="20"/>
        </w:rPr>
        <w:t>financial</w:t>
      </w:r>
      <w:r>
        <w:rPr>
          <w:color w:val="231F20"/>
          <w:sz w:val="20"/>
        </w:rPr>
        <w:t> </w:t>
      </w:r>
      <w:r>
        <w:rPr>
          <w:color w:val="231F20"/>
          <w:spacing w:val="-8"/>
          <w:sz w:val="20"/>
        </w:rPr>
        <w:t>stability,</w:t>
      </w:r>
      <w:r>
        <w:rPr>
          <w:color w:val="231F20"/>
          <w:sz w:val="20"/>
        </w:rPr>
        <w:t> </w:t>
      </w:r>
      <w:r>
        <w:rPr>
          <w:color w:val="231F20"/>
          <w:spacing w:val="-8"/>
          <w:sz w:val="20"/>
        </w:rPr>
        <w:t>consumer</w:t>
      </w:r>
      <w:r>
        <w:rPr>
          <w:color w:val="231F20"/>
          <w:sz w:val="20"/>
        </w:rPr>
        <w:t> </w:t>
      </w:r>
      <w:r>
        <w:rPr>
          <w:color w:val="231F20"/>
          <w:spacing w:val="-8"/>
          <w:sz w:val="20"/>
        </w:rPr>
        <w:t>protection,</w:t>
      </w:r>
      <w:r>
        <w:rPr>
          <w:color w:val="231F20"/>
          <w:sz w:val="20"/>
        </w:rPr>
        <w:t> </w:t>
      </w:r>
      <w:r>
        <w:rPr>
          <w:color w:val="231F20"/>
          <w:spacing w:val="-8"/>
          <w:sz w:val="20"/>
        </w:rPr>
        <w:t>and</w:t>
      </w:r>
      <w:r>
        <w:rPr>
          <w:color w:val="231F20"/>
          <w:sz w:val="20"/>
        </w:rPr>
        <w:t> </w:t>
      </w:r>
      <w:r>
        <w:rPr>
          <w:color w:val="231F20"/>
          <w:spacing w:val="-8"/>
          <w:sz w:val="20"/>
        </w:rPr>
        <w:t>data</w:t>
      </w:r>
      <w:r>
        <w:rPr>
          <w:color w:val="231F20"/>
          <w:sz w:val="20"/>
        </w:rPr>
        <w:t> </w:t>
      </w:r>
      <w:r>
        <w:rPr>
          <w:color w:val="231F20"/>
          <w:spacing w:val="-8"/>
          <w:sz w:val="20"/>
        </w:rPr>
        <w:t>privacy.</w:t>
      </w:r>
    </w:p>
    <w:p>
      <w:pPr>
        <w:spacing w:line="213" w:lineRule="auto" w:before="0"/>
        <w:ind w:left="120" w:right="120" w:firstLine="240"/>
        <w:jc w:val="both"/>
        <w:rPr>
          <w:sz w:val="20"/>
        </w:rPr>
      </w:pPr>
      <w:r>
        <w:rPr>
          <w:color w:val="231F20"/>
          <w:w w:val="90"/>
          <w:sz w:val="20"/>
        </w:rPr>
        <w:t>Furthermore, the chapter underscores the complex challenges connected with </w:t>
      </w:r>
      <w:r>
        <w:rPr>
          <w:color w:val="231F20"/>
          <w:spacing w:val="-6"/>
          <w:sz w:val="20"/>
        </w:rPr>
        <w:t>inbuilt</w:t>
      </w:r>
      <w:r>
        <w:rPr>
          <w:color w:val="231F20"/>
          <w:spacing w:val="-9"/>
          <w:sz w:val="20"/>
        </w:rPr>
        <w:t> </w:t>
      </w:r>
      <w:r>
        <w:rPr>
          <w:color w:val="231F20"/>
          <w:spacing w:val="-6"/>
          <w:sz w:val="20"/>
        </w:rPr>
        <w:t>preconceptions,</w:t>
      </w:r>
      <w:r>
        <w:rPr>
          <w:color w:val="231F20"/>
          <w:spacing w:val="-6"/>
          <w:sz w:val="20"/>
        </w:rPr>
        <w:t> accountability</w:t>
      </w:r>
      <w:r>
        <w:rPr>
          <w:color w:val="231F20"/>
          <w:spacing w:val="-7"/>
          <w:sz w:val="20"/>
        </w:rPr>
        <w:t> </w:t>
      </w:r>
      <w:r>
        <w:rPr>
          <w:color w:val="231F20"/>
          <w:spacing w:val="-6"/>
          <w:sz w:val="20"/>
        </w:rPr>
        <w:t>opacity,</w:t>
      </w:r>
      <w:r>
        <w:rPr>
          <w:color w:val="231F20"/>
          <w:spacing w:val="-6"/>
          <w:sz w:val="20"/>
        </w:rPr>
        <w:t> transparency</w:t>
      </w:r>
      <w:r>
        <w:rPr>
          <w:color w:val="231F20"/>
          <w:spacing w:val="-7"/>
          <w:sz w:val="20"/>
        </w:rPr>
        <w:t> </w:t>
      </w:r>
      <w:r>
        <w:rPr>
          <w:color w:val="231F20"/>
          <w:spacing w:val="-6"/>
          <w:sz w:val="20"/>
        </w:rPr>
        <w:t>inadequacies,</w:t>
      </w:r>
      <w:r>
        <w:rPr>
          <w:color w:val="231F20"/>
          <w:spacing w:val="-6"/>
          <w:sz w:val="20"/>
        </w:rPr>
        <w:t> and </w:t>
      </w:r>
      <w:r>
        <w:rPr>
          <w:color w:val="231F20"/>
          <w:w w:val="90"/>
          <w:sz w:val="20"/>
        </w:rPr>
        <w:t>unanticipated consequences that have emerged in real-world circumstances. To address</w:t>
      </w:r>
      <w:r>
        <w:rPr>
          <w:color w:val="231F20"/>
          <w:spacing w:val="-1"/>
          <w:w w:val="90"/>
          <w:sz w:val="20"/>
        </w:rPr>
        <w:t> </w:t>
      </w:r>
      <w:r>
        <w:rPr>
          <w:color w:val="231F20"/>
          <w:w w:val="90"/>
          <w:sz w:val="20"/>
        </w:rPr>
        <w:t>these</w:t>
      </w:r>
      <w:r>
        <w:rPr>
          <w:color w:val="231F20"/>
          <w:spacing w:val="-1"/>
          <w:w w:val="90"/>
          <w:sz w:val="20"/>
        </w:rPr>
        <w:t> </w:t>
      </w:r>
      <w:r>
        <w:rPr>
          <w:color w:val="231F20"/>
          <w:w w:val="90"/>
          <w:sz w:val="20"/>
        </w:rPr>
        <w:t>issues,</w:t>
      </w:r>
      <w:r>
        <w:rPr>
          <w:color w:val="231F20"/>
          <w:spacing w:val="-1"/>
          <w:w w:val="90"/>
          <w:sz w:val="20"/>
        </w:rPr>
        <w:t> </w:t>
      </w:r>
      <w:r>
        <w:rPr>
          <w:color w:val="231F20"/>
          <w:w w:val="90"/>
          <w:sz w:val="20"/>
        </w:rPr>
        <w:t>a</w:t>
      </w:r>
      <w:r>
        <w:rPr>
          <w:color w:val="231F20"/>
          <w:spacing w:val="-1"/>
          <w:w w:val="90"/>
          <w:sz w:val="20"/>
        </w:rPr>
        <w:t> </w:t>
      </w:r>
      <w:r>
        <w:rPr>
          <w:color w:val="231F20"/>
          <w:w w:val="90"/>
          <w:sz w:val="20"/>
        </w:rPr>
        <w:t>comprehensive</w:t>
      </w:r>
      <w:r>
        <w:rPr>
          <w:color w:val="231F20"/>
          <w:spacing w:val="-1"/>
          <w:w w:val="90"/>
          <w:sz w:val="20"/>
        </w:rPr>
        <w:t> </w:t>
      </w:r>
      <w:r>
        <w:rPr>
          <w:color w:val="231F20"/>
          <w:w w:val="90"/>
          <w:sz w:val="20"/>
        </w:rPr>
        <w:t>framework</w:t>
      </w:r>
      <w:r>
        <w:rPr>
          <w:color w:val="231F20"/>
          <w:spacing w:val="-1"/>
          <w:w w:val="90"/>
          <w:sz w:val="20"/>
        </w:rPr>
        <w:t> </w:t>
      </w:r>
      <w:r>
        <w:rPr>
          <w:color w:val="231F20"/>
          <w:w w:val="90"/>
          <w:sz w:val="20"/>
        </w:rPr>
        <w:t>is</w:t>
      </w:r>
      <w:r>
        <w:rPr>
          <w:color w:val="231F20"/>
          <w:spacing w:val="-1"/>
          <w:w w:val="90"/>
          <w:sz w:val="20"/>
        </w:rPr>
        <w:t> </w:t>
      </w:r>
      <w:r>
        <w:rPr>
          <w:color w:val="231F20"/>
          <w:w w:val="90"/>
          <w:sz w:val="20"/>
        </w:rPr>
        <w:t>provided,</w:t>
      </w:r>
      <w:r>
        <w:rPr>
          <w:color w:val="231F20"/>
          <w:spacing w:val="-1"/>
          <w:w w:val="90"/>
          <w:sz w:val="20"/>
        </w:rPr>
        <w:t> </w:t>
      </w:r>
      <w:r>
        <w:rPr>
          <w:color w:val="231F20"/>
          <w:w w:val="90"/>
          <w:sz w:val="20"/>
        </w:rPr>
        <w:t>one</w:t>
      </w:r>
      <w:r>
        <w:rPr>
          <w:color w:val="231F20"/>
          <w:spacing w:val="-1"/>
          <w:w w:val="90"/>
          <w:sz w:val="20"/>
        </w:rPr>
        <w:t> </w:t>
      </w:r>
      <w:r>
        <w:rPr>
          <w:color w:val="231F20"/>
          <w:w w:val="90"/>
          <w:sz w:val="20"/>
        </w:rPr>
        <w:t>that</w:t>
      </w:r>
      <w:r>
        <w:rPr>
          <w:color w:val="231F20"/>
          <w:spacing w:val="-1"/>
          <w:w w:val="90"/>
          <w:sz w:val="20"/>
        </w:rPr>
        <w:t> </w:t>
      </w:r>
      <w:r>
        <w:rPr>
          <w:color w:val="231F20"/>
          <w:w w:val="90"/>
          <w:sz w:val="20"/>
        </w:rPr>
        <w:t>smoothly </w:t>
      </w:r>
      <w:r>
        <w:rPr>
          <w:color w:val="231F20"/>
          <w:spacing w:val="-2"/>
          <w:w w:val="90"/>
          <w:sz w:val="20"/>
        </w:rPr>
        <w:t>integrates ethical foundations with regulatory processes to promote the secure and </w:t>
      </w:r>
      <w:r>
        <w:rPr>
          <w:color w:val="231F20"/>
          <w:spacing w:val="-8"/>
          <w:sz w:val="20"/>
        </w:rPr>
        <w:t>lawful</w:t>
      </w:r>
      <w:r>
        <w:rPr>
          <w:color w:val="231F20"/>
          <w:sz w:val="20"/>
        </w:rPr>
        <w:t> </w:t>
      </w:r>
      <w:r>
        <w:rPr>
          <w:color w:val="231F20"/>
          <w:spacing w:val="-8"/>
          <w:sz w:val="20"/>
        </w:rPr>
        <w:t>integration</w:t>
      </w:r>
      <w:r>
        <w:rPr>
          <w:color w:val="231F20"/>
          <w:sz w:val="20"/>
        </w:rPr>
        <w:t> </w:t>
      </w:r>
      <w:r>
        <w:rPr>
          <w:color w:val="231F20"/>
          <w:spacing w:val="-8"/>
          <w:sz w:val="20"/>
        </w:rPr>
        <w:t>of</w:t>
      </w:r>
      <w:r>
        <w:rPr>
          <w:color w:val="231F20"/>
          <w:sz w:val="20"/>
        </w:rPr>
        <w:t> </w:t>
      </w:r>
      <w:r>
        <w:rPr>
          <w:color w:val="231F20"/>
          <w:spacing w:val="-8"/>
          <w:sz w:val="20"/>
        </w:rPr>
        <w:t>generative</w:t>
      </w:r>
      <w:r>
        <w:rPr>
          <w:color w:val="231F20"/>
          <w:sz w:val="20"/>
        </w:rPr>
        <w:t> </w:t>
      </w:r>
      <w:r>
        <w:rPr>
          <w:color w:val="231F20"/>
          <w:spacing w:val="-8"/>
          <w:sz w:val="20"/>
        </w:rPr>
        <w:t>AI</w:t>
      </w:r>
      <w:r>
        <w:rPr>
          <w:color w:val="231F20"/>
          <w:sz w:val="20"/>
        </w:rPr>
        <w:t> </w:t>
      </w:r>
      <w:r>
        <w:rPr>
          <w:color w:val="231F20"/>
          <w:spacing w:val="-8"/>
          <w:sz w:val="20"/>
        </w:rPr>
        <w:t>inside</w:t>
      </w:r>
      <w:r>
        <w:rPr>
          <w:color w:val="231F20"/>
          <w:sz w:val="20"/>
        </w:rPr>
        <w:t> </w:t>
      </w:r>
      <w:r>
        <w:rPr>
          <w:color w:val="231F20"/>
          <w:spacing w:val="-8"/>
          <w:sz w:val="20"/>
        </w:rPr>
        <w:t>the</w:t>
      </w:r>
      <w:r>
        <w:rPr>
          <w:color w:val="231F20"/>
          <w:sz w:val="20"/>
        </w:rPr>
        <w:t> </w:t>
      </w:r>
      <w:r>
        <w:rPr>
          <w:color w:val="231F20"/>
          <w:spacing w:val="-8"/>
          <w:sz w:val="20"/>
        </w:rPr>
        <w:t>banking</w:t>
      </w:r>
      <w:r>
        <w:rPr>
          <w:color w:val="231F20"/>
          <w:sz w:val="20"/>
        </w:rPr>
        <w:t> </w:t>
      </w:r>
      <w:r>
        <w:rPr>
          <w:color w:val="231F20"/>
          <w:spacing w:val="-8"/>
          <w:sz w:val="20"/>
        </w:rPr>
        <w:t>domain.</w:t>
      </w:r>
    </w:p>
    <w:p>
      <w:pPr>
        <w:spacing w:line="213" w:lineRule="auto" w:before="0"/>
        <w:ind w:left="120" w:right="120" w:firstLine="240"/>
        <w:jc w:val="both"/>
        <w:rPr>
          <w:sz w:val="20"/>
        </w:rPr>
      </w:pPr>
      <w:r>
        <w:rPr>
          <w:color w:val="231F20"/>
          <w:spacing w:val="-6"/>
          <w:sz w:val="20"/>
        </w:rPr>
        <w:t>The</w:t>
      </w:r>
      <w:r>
        <w:rPr>
          <w:color w:val="231F20"/>
          <w:spacing w:val="-9"/>
          <w:sz w:val="20"/>
        </w:rPr>
        <w:t> </w:t>
      </w:r>
      <w:r>
        <w:rPr>
          <w:color w:val="231F20"/>
          <w:spacing w:val="-6"/>
          <w:sz w:val="20"/>
        </w:rPr>
        <w:t>system</w:t>
      </w:r>
      <w:r>
        <w:rPr>
          <w:color w:val="231F20"/>
          <w:spacing w:val="-6"/>
          <w:sz w:val="20"/>
        </w:rPr>
        <w:t> demands</w:t>
      </w:r>
      <w:r>
        <w:rPr>
          <w:color w:val="231F20"/>
          <w:spacing w:val="-7"/>
          <w:sz w:val="20"/>
        </w:rPr>
        <w:t> </w:t>
      </w:r>
      <w:r>
        <w:rPr>
          <w:color w:val="231F20"/>
          <w:spacing w:val="-6"/>
          <w:sz w:val="20"/>
        </w:rPr>
        <w:t>continuous</w:t>
      </w:r>
      <w:r>
        <w:rPr>
          <w:color w:val="231F20"/>
          <w:spacing w:val="-6"/>
          <w:sz w:val="20"/>
        </w:rPr>
        <w:t> surveillance,</w:t>
      </w:r>
      <w:r>
        <w:rPr>
          <w:color w:val="231F20"/>
          <w:spacing w:val="-7"/>
          <w:sz w:val="20"/>
        </w:rPr>
        <w:t> </w:t>
      </w:r>
      <w:r>
        <w:rPr>
          <w:color w:val="231F20"/>
          <w:spacing w:val="-6"/>
          <w:sz w:val="20"/>
        </w:rPr>
        <w:t>periodic</w:t>
      </w:r>
      <w:r>
        <w:rPr>
          <w:color w:val="231F20"/>
          <w:spacing w:val="-6"/>
          <w:sz w:val="20"/>
        </w:rPr>
        <w:t> audits,</w:t>
      </w:r>
      <w:r>
        <w:rPr>
          <w:color w:val="231F20"/>
          <w:spacing w:val="-7"/>
          <w:sz w:val="20"/>
        </w:rPr>
        <w:t> </w:t>
      </w:r>
      <w:r>
        <w:rPr>
          <w:color w:val="231F20"/>
          <w:spacing w:val="-6"/>
          <w:sz w:val="20"/>
        </w:rPr>
        <w:t>and</w:t>
      </w:r>
      <w:r>
        <w:rPr>
          <w:color w:val="231F20"/>
          <w:spacing w:val="-6"/>
          <w:sz w:val="20"/>
        </w:rPr>
        <w:t> synergy </w:t>
      </w:r>
      <w:r>
        <w:rPr>
          <w:color w:val="231F20"/>
          <w:sz w:val="20"/>
        </w:rPr>
        <w:t>among</w:t>
      </w:r>
      <w:r>
        <w:rPr>
          <w:color w:val="231F20"/>
          <w:spacing w:val="-11"/>
          <w:sz w:val="20"/>
        </w:rPr>
        <w:t> </w:t>
      </w:r>
      <w:r>
        <w:rPr>
          <w:color w:val="231F20"/>
          <w:sz w:val="20"/>
        </w:rPr>
        <w:t>AI</w:t>
      </w:r>
      <w:r>
        <w:rPr>
          <w:color w:val="231F20"/>
          <w:spacing w:val="-11"/>
          <w:sz w:val="20"/>
        </w:rPr>
        <w:t> </w:t>
      </w:r>
      <w:r>
        <w:rPr>
          <w:color w:val="231F20"/>
          <w:sz w:val="20"/>
        </w:rPr>
        <w:t>programmers,</w:t>
      </w:r>
      <w:r>
        <w:rPr>
          <w:color w:val="231F20"/>
          <w:spacing w:val="-11"/>
          <w:sz w:val="20"/>
        </w:rPr>
        <w:t> </w:t>
      </w:r>
      <w:r>
        <w:rPr>
          <w:color w:val="231F20"/>
          <w:sz w:val="20"/>
        </w:rPr>
        <w:t>financial</w:t>
      </w:r>
      <w:r>
        <w:rPr>
          <w:color w:val="231F20"/>
          <w:spacing w:val="-11"/>
          <w:sz w:val="20"/>
        </w:rPr>
        <w:t> </w:t>
      </w:r>
      <w:r>
        <w:rPr>
          <w:color w:val="231F20"/>
          <w:sz w:val="20"/>
        </w:rPr>
        <w:t>firms,</w:t>
      </w:r>
      <w:r>
        <w:rPr>
          <w:color w:val="231F20"/>
          <w:spacing w:val="-11"/>
          <w:sz w:val="20"/>
        </w:rPr>
        <w:t> </w:t>
      </w:r>
      <w:r>
        <w:rPr>
          <w:color w:val="231F20"/>
          <w:sz w:val="20"/>
        </w:rPr>
        <w:t>and</w:t>
      </w:r>
      <w:r>
        <w:rPr>
          <w:color w:val="231F20"/>
          <w:spacing w:val="-11"/>
          <w:sz w:val="20"/>
        </w:rPr>
        <w:t> </w:t>
      </w:r>
      <w:r>
        <w:rPr>
          <w:color w:val="231F20"/>
          <w:sz w:val="20"/>
        </w:rPr>
        <w:t>regulatory</w:t>
      </w:r>
      <w:r>
        <w:rPr>
          <w:color w:val="231F20"/>
          <w:spacing w:val="-11"/>
          <w:sz w:val="20"/>
        </w:rPr>
        <w:t> </w:t>
      </w:r>
      <w:r>
        <w:rPr>
          <w:color w:val="231F20"/>
          <w:sz w:val="20"/>
        </w:rPr>
        <w:t>bodies.</w:t>
      </w:r>
      <w:r>
        <w:rPr>
          <w:color w:val="231F20"/>
          <w:spacing w:val="-11"/>
          <w:sz w:val="20"/>
        </w:rPr>
        <w:t> </w:t>
      </w:r>
      <w:r>
        <w:rPr>
          <w:color w:val="231F20"/>
          <w:sz w:val="20"/>
        </w:rPr>
        <w:t>It</w:t>
      </w:r>
      <w:r>
        <w:rPr>
          <w:color w:val="231F20"/>
          <w:spacing w:val="-11"/>
          <w:sz w:val="20"/>
        </w:rPr>
        <w:t> </w:t>
      </w:r>
      <w:r>
        <w:rPr>
          <w:color w:val="231F20"/>
          <w:sz w:val="20"/>
        </w:rPr>
        <w:t>seeks</w:t>
      </w:r>
      <w:r>
        <w:rPr>
          <w:color w:val="231F20"/>
          <w:spacing w:val="-11"/>
          <w:sz w:val="20"/>
        </w:rPr>
        <w:t> </w:t>
      </w:r>
      <w:r>
        <w:rPr>
          <w:color w:val="231F20"/>
          <w:sz w:val="20"/>
        </w:rPr>
        <w:t>to </w:t>
      </w:r>
      <w:r>
        <w:rPr>
          <w:color w:val="231F20"/>
          <w:spacing w:val="-6"/>
          <w:sz w:val="20"/>
        </w:rPr>
        <w:t>capitalize</w:t>
      </w:r>
      <w:r>
        <w:rPr>
          <w:color w:val="231F20"/>
          <w:spacing w:val="11"/>
          <w:sz w:val="20"/>
        </w:rPr>
        <w:t> </w:t>
      </w:r>
      <w:r>
        <w:rPr>
          <w:color w:val="231F20"/>
          <w:spacing w:val="-6"/>
          <w:sz w:val="20"/>
        </w:rPr>
        <w:t>on</w:t>
      </w:r>
      <w:r>
        <w:rPr>
          <w:color w:val="231F20"/>
          <w:spacing w:val="12"/>
          <w:sz w:val="20"/>
        </w:rPr>
        <w:t> </w:t>
      </w:r>
      <w:r>
        <w:rPr>
          <w:color w:val="231F20"/>
          <w:spacing w:val="-6"/>
          <w:sz w:val="20"/>
        </w:rPr>
        <w:t>the</w:t>
      </w:r>
      <w:r>
        <w:rPr>
          <w:color w:val="231F20"/>
          <w:spacing w:val="12"/>
          <w:sz w:val="20"/>
        </w:rPr>
        <w:t> </w:t>
      </w:r>
      <w:r>
        <w:rPr>
          <w:color w:val="231F20"/>
          <w:spacing w:val="-6"/>
          <w:sz w:val="20"/>
        </w:rPr>
        <w:t>benefits</w:t>
      </w:r>
      <w:r>
        <w:rPr>
          <w:color w:val="231F20"/>
          <w:spacing w:val="11"/>
          <w:sz w:val="20"/>
        </w:rPr>
        <w:t> </w:t>
      </w:r>
      <w:r>
        <w:rPr>
          <w:color w:val="231F20"/>
          <w:spacing w:val="-6"/>
          <w:sz w:val="20"/>
        </w:rPr>
        <w:t>of</w:t>
      </w:r>
      <w:r>
        <w:rPr>
          <w:color w:val="231F20"/>
          <w:spacing w:val="12"/>
          <w:sz w:val="20"/>
        </w:rPr>
        <w:t> </w:t>
      </w:r>
      <w:r>
        <w:rPr>
          <w:color w:val="231F20"/>
          <w:spacing w:val="-6"/>
          <w:sz w:val="20"/>
        </w:rPr>
        <w:t>generative</w:t>
      </w:r>
      <w:r>
        <w:rPr>
          <w:color w:val="231F20"/>
          <w:spacing w:val="12"/>
          <w:sz w:val="20"/>
        </w:rPr>
        <w:t> </w:t>
      </w:r>
      <w:r>
        <w:rPr>
          <w:color w:val="231F20"/>
          <w:spacing w:val="-6"/>
          <w:sz w:val="20"/>
        </w:rPr>
        <w:t>AI</w:t>
      </w:r>
      <w:r>
        <w:rPr>
          <w:color w:val="231F20"/>
          <w:spacing w:val="11"/>
          <w:sz w:val="20"/>
        </w:rPr>
        <w:t> </w:t>
      </w:r>
      <w:r>
        <w:rPr>
          <w:color w:val="231F20"/>
          <w:spacing w:val="-6"/>
          <w:sz w:val="20"/>
        </w:rPr>
        <w:t>while</w:t>
      </w:r>
      <w:r>
        <w:rPr>
          <w:color w:val="231F20"/>
          <w:spacing w:val="12"/>
          <w:sz w:val="20"/>
        </w:rPr>
        <w:t> </w:t>
      </w:r>
      <w:r>
        <w:rPr>
          <w:color w:val="231F20"/>
          <w:spacing w:val="-6"/>
          <w:sz w:val="20"/>
        </w:rPr>
        <w:t>maintaining</w:t>
      </w:r>
      <w:r>
        <w:rPr>
          <w:color w:val="231F20"/>
          <w:spacing w:val="11"/>
          <w:sz w:val="20"/>
        </w:rPr>
        <w:t> </w:t>
      </w:r>
      <w:r>
        <w:rPr>
          <w:color w:val="231F20"/>
          <w:spacing w:val="-6"/>
          <w:sz w:val="20"/>
        </w:rPr>
        <w:t>the</w:t>
      </w:r>
      <w:r>
        <w:rPr>
          <w:color w:val="231F20"/>
          <w:spacing w:val="12"/>
          <w:sz w:val="20"/>
        </w:rPr>
        <w:t> </w:t>
      </w:r>
      <w:r>
        <w:rPr>
          <w:color w:val="231F20"/>
          <w:spacing w:val="-6"/>
          <w:sz w:val="20"/>
        </w:rPr>
        <w:t>integrity</w:t>
      </w:r>
      <w:r>
        <w:rPr>
          <w:color w:val="231F20"/>
          <w:spacing w:val="12"/>
          <w:sz w:val="20"/>
        </w:rPr>
        <w:t> </w:t>
      </w:r>
      <w:r>
        <w:rPr>
          <w:color w:val="231F20"/>
          <w:spacing w:val="-6"/>
          <w:sz w:val="20"/>
        </w:rPr>
        <w:t>of</w:t>
      </w:r>
    </w:p>
    <w:p>
      <w:pPr>
        <w:pStyle w:val="BodyText"/>
        <w:spacing w:before="3"/>
        <w:ind w:left="0" w:right="0"/>
        <w:jc w:val="left"/>
        <w:rPr>
          <w:sz w:val="29"/>
        </w:rPr>
      </w:pPr>
      <w:r>
        <w:rPr/>
        <w:pict>
          <v:shape style="position:absolute;margin-left:54.024002pt;margin-top:20.959890pt;width:72pt;height:.1pt;mso-position-horizontal-relative:page;mso-position-vertical-relative:paragraph;z-index:-15728128;mso-wrap-distance-left:0;mso-wrap-distance-right:0" id="docshape2" coordorigin="1080,419" coordsize="1440,0" path="m1080,419l2520,419e" filled="false" stroked="true" strokeweight=".5pt" strokecolor="#231f20">
            <v:path arrowok="t"/>
            <v:stroke dashstyle="solid"/>
            <w10:wrap type="topAndBottom"/>
          </v:shape>
        </w:pict>
      </w:r>
    </w:p>
    <w:p>
      <w:pPr>
        <w:spacing w:before="51"/>
        <w:ind w:left="120" w:right="0" w:firstLine="0"/>
        <w:jc w:val="left"/>
        <w:rPr>
          <w:sz w:val="18"/>
        </w:rPr>
      </w:pPr>
      <w:r>
        <w:rPr>
          <w:color w:val="231F20"/>
          <w:spacing w:val="1"/>
          <w:w w:val="19"/>
          <w:sz w:val="2"/>
        </w:rPr>
        <w:t>*</w:t>
      </w:r>
      <w:r>
        <w:rPr>
          <w:i/>
          <w:color w:val="231F20"/>
          <w:spacing w:val="-2"/>
          <w:w w:val="95"/>
          <w:sz w:val="18"/>
        </w:rPr>
        <w:t>E</w:t>
      </w:r>
      <w:r>
        <w:rPr>
          <w:i/>
          <w:color w:val="231F20"/>
          <w:spacing w:val="-1"/>
          <w:w w:val="95"/>
          <w:sz w:val="18"/>
        </w:rPr>
        <w:t>m</w:t>
      </w:r>
      <w:r>
        <w:rPr>
          <w:i/>
          <w:color w:val="231F20"/>
          <w:spacing w:val="-2"/>
          <w:w w:val="104"/>
          <w:sz w:val="18"/>
        </w:rPr>
        <w:t>a</w:t>
      </w:r>
      <w:r>
        <w:rPr>
          <w:i/>
          <w:color w:val="231F20"/>
          <w:w w:val="104"/>
          <w:sz w:val="18"/>
        </w:rPr>
        <w:t>i</w:t>
      </w:r>
      <w:r>
        <w:rPr>
          <w:i/>
          <w:color w:val="231F20"/>
          <w:spacing w:val="1"/>
          <w:w w:val="88"/>
          <w:sz w:val="18"/>
        </w:rPr>
        <w:t>l</w:t>
      </w:r>
      <w:r>
        <w:rPr>
          <w:color w:val="231F20"/>
          <w:spacing w:val="1"/>
          <w:w w:val="90"/>
          <w:sz w:val="18"/>
        </w:rPr>
        <w:t>:</w:t>
      </w:r>
      <w:r>
        <w:rPr>
          <w:color w:val="231F20"/>
          <w:spacing w:val="-9"/>
          <w:sz w:val="18"/>
        </w:rPr>
        <w:t> </w:t>
      </w:r>
      <w:hyperlink r:id="rId6">
        <w:r>
          <w:rPr>
            <w:color w:val="231F20"/>
            <w:spacing w:val="-2"/>
            <w:sz w:val="18"/>
          </w:rPr>
          <w:t>prakritiporwal@gmail.com</w:t>
        </w:r>
      </w:hyperlink>
    </w:p>
    <w:p>
      <w:pPr>
        <w:pStyle w:val="BodyText"/>
        <w:spacing w:before="7"/>
        <w:ind w:left="0" w:right="0"/>
        <w:jc w:val="left"/>
        <w:rPr>
          <w:sz w:val="11"/>
        </w:rPr>
      </w:pPr>
      <w:r>
        <w:rPr/>
        <w:pict>
          <v:shape style="position:absolute;margin-left:54.024002pt;margin-top:9.001710pt;width:324pt;height:.1pt;mso-position-horizontal-relative:page;mso-position-vertical-relative:paragraph;z-index:-15727616;mso-wrap-distance-left:0;mso-wrap-distance-right:0" id="docshape3" coordorigin="1080,180" coordsize="6480,0" path="m1080,180l7560,180e" filled="false" stroked="true" strokeweight=".5pt" strokecolor="#231f20">
            <v:path arrowok="t"/>
            <v:stroke dashstyle="solid"/>
            <w10:wrap type="topAndBottom"/>
          </v:shape>
        </w:pict>
      </w:r>
    </w:p>
    <w:p>
      <w:pPr>
        <w:spacing w:line="223" w:lineRule="auto" w:before="63"/>
        <w:ind w:left="120" w:right="42" w:firstLine="0"/>
        <w:jc w:val="left"/>
        <w:rPr>
          <w:sz w:val="16"/>
        </w:rPr>
      </w:pPr>
      <w:r>
        <w:rPr>
          <w:color w:val="231F20"/>
          <w:w w:val="90"/>
          <w:sz w:val="16"/>
        </w:rPr>
        <w:t>Pethuru Raj Chelliah, Pushan Kumar Dutta, Abhishek Kumar, Ernesto D.R. Santibanez Gonzalez,</w:t>
      </w:r>
      <w:r>
        <w:rPr>
          <w:color w:val="231F20"/>
          <w:spacing w:val="40"/>
          <w:sz w:val="16"/>
        </w:rPr>
        <w:t> </w:t>
      </w:r>
      <w:r>
        <w:rPr>
          <w:color w:val="231F20"/>
          <w:w w:val="90"/>
          <w:sz w:val="16"/>
        </w:rPr>
        <w:t>Mohit</w:t>
      </w:r>
      <w:r>
        <w:rPr>
          <w:color w:val="231F20"/>
          <w:spacing w:val="-2"/>
          <w:w w:val="90"/>
          <w:sz w:val="16"/>
        </w:rPr>
        <w:t> </w:t>
      </w:r>
      <w:r>
        <w:rPr>
          <w:color w:val="231F20"/>
          <w:w w:val="90"/>
          <w:sz w:val="16"/>
        </w:rPr>
        <w:t>Mittal</w:t>
      </w:r>
      <w:r>
        <w:rPr>
          <w:color w:val="231F20"/>
          <w:spacing w:val="-2"/>
          <w:w w:val="90"/>
          <w:sz w:val="16"/>
        </w:rPr>
        <w:t> </w:t>
      </w:r>
      <w:r>
        <w:rPr>
          <w:color w:val="231F20"/>
          <w:w w:val="90"/>
          <w:sz w:val="16"/>
        </w:rPr>
        <w:t>and</w:t>
      </w:r>
      <w:r>
        <w:rPr>
          <w:color w:val="231F20"/>
          <w:spacing w:val="-2"/>
          <w:w w:val="90"/>
          <w:sz w:val="16"/>
        </w:rPr>
        <w:t> </w:t>
      </w:r>
      <w:r>
        <w:rPr>
          <w:color w:val="231F20"/>
          <w:w w:val="90"/>
          <w:sz w:val="16"/>
        </w:rPr>
        <w:t>Sachin</w:t>
      </w:r>
      <w:r>
        <w:rPr>
          <w:color w:val="231F20"/>
          <w:spacing w:val="-2"/>
          <w:w w:val="90"/>
          <w:sz w:val="16"/>
        </w:rPr>
        <w:t> </w:t>
      </w:r>
      <w:r>
        <w:rPr>
          <w:color w:val="231F20"/>
          <w:w w:val="90"/>
          <w:sz w:val="16"/>
        </w:rPr>
        <w:t>Gupta</w:t>
      </w:r>
      <w:r>
        <w:rPr>
          <w:color w:val="231F20"/>
          <w:spacing w:val="-2"/>
          <w:w w:val="90"/>
          <w:sz w:val="16"/>
        </w:rPr>
        <w:t> </w:t>
      </w:r>
      <w:r>
        <w:rPr>
          <w:color w:val="231F20"/>
          <w:w w:val="90"/>
          <w:sz w:val="16"/>
        </w:rPr>
        <w:t>(eds.)</w:t>
      </w:r>
      <w:r>
        <w:rPr>
          <w:color w:val="231F20"/>
          <w:spacing w:val="-2"/>
          <w:w w:val="90"/>
          <w:sz w:val="16"/>
        </w:rPr>
        <w:t> </w:t>
      </w:r>
      <w:r>
        <w:rPr>
          <w:color w:val="231F20"/>
          <w:w w:val="90"/>
          <w:sz w:val="16"/>
        </w:rPr>
        <w:t>Generative</w:t>
      </w:r>
      <w:r>
        <w:rPr>
          <w:color w:val="231F20"/>
          <w:spacing w:val="-2"/>
          <w:w w:val="90"/>
          <w:sz w:val="16"/>
        </w:rPr>
        <w:t> </w:t>
      </w:r>
      <w:r>
        <w:rPr>
          <w:color w:val="231F20"/>
          <w:w w:val="90"/>
          <w:sz w:val="16"/>
        </w:rPr>
        <w:t>Artificial</w:t>
      </w:r>
      <w:r>
        <w:rPr>
          <w:color w:val="231F20"/>
          <w:spacing w:val="-2"/>
          <w:w w:val="90"/>
          <w:sz w:val="16"/>
        </w:rPr>
        <w:t> </w:t>
      </w:r>
      <w:r>
        <w:rPr>
          <w:color w:val="231F20"/>
          <w:w w:val="90"/>
          <w:sz w:val="16"/>
        </w:rPr>
        <w:t>Intelligence</w:t>
      </w:r>
      <w:r>
        <w:rPr>
          <w:color w:val="231F20"/>
          <w:spacing w:val="-2"/>
          <w:w w:val="90"/>
          <w:sz w:val="16"/>
        </w:rPr>
        <w:t> </w:t>
      </w:r>
      <w:r>
        <w:rPr>
          <w:color w:val="231F20"/>
          <w:w w:val="90"/>
          <w:sz w:val="16"/>
        </w:rPr>
        <w:t>in</w:t>
      </w:r>
      <w:r>
        <w:rPr>
          <w:color w:val="231F20"/>
          <w:spacing w:val="-2"/>
          <w:w w:val="90"/>
          <w:sz w:val="16"/>
        </w:rPr>
        <w:t> </w:t>
      </w:r>
      <w:r>
        <w:rPr>
          <w:color w:val="231F20"/>
          <w:w w:val="90"/>
          <w:sz w:val="16"/>
        </w:rPr>
        <w:t>Finance:</w:t>
      </w:r>
      <w:r>
        <w:rPr>
          <w:color w:val="231F20"/>
          <w:spacing w:val="-2"/>
          <w:w w:val="90"/>
          <w:sz w:val="16"/>
        </w:rPr>
        <w:t> </w:t>
      </w:r>
      <w:r>
        <w:rPr>
          <w:color w:val="231F20"/>
          <w:w w:val="90"/>
          <w:sz w:val="16"/>
        </w:rPr>
        <w:t>Large</w:t>
      </w:r>
      <w:r>
        <w:rPr>
          <w:color w:val="231F20"/>
          <w:spacing w:val="-2"/>
          <w:w w:val="90"/>
          <w:sz w:val="16"/>
        </w:rPr>
        <w:t> </w:t>
      </w:r>
      <w:r>
        <w:rPr>
          <w:color w:val="231F20"/>
          <w:w w:val="90"/>
          <w:sz w:val="16"/>
        </w:rPr>
        <w:t>Language</w:t>
      </w:r>
      <w:r>
        <w:rPr>
          <w:color w:val="231F20"/>
          <w:spacing w:val="40"/>
          <w:sz w:val="16"/>
        </w:rPr>
        <w:t> </w:t>
      </w:r>
      <w:r>
        <w:rPr>
          <w:color w:val="231F20"/>
          <w:spacing w:val="-6"/>
          <w:sz w:val="16"/>
        </w:rPr>
        <w:t>Models,</w:t>
      </w:r>
      <w:r>
        <w:rPr>
          <w:color w:val="231F20"/>
          <w:spacing w:val="-4"/>
          <w:sz w:val="16"/>
        </w:rPr>
        <w:t> </w:t>
      </w:r>
      <w:r>
        <w:rPr>
          <w:color w:val="231F20"/>
          <w:spacing w:val="-6"/>
          <w:sz w:val="16"/>
        </w:rPr>
        <w:t>Interfaces,</w:t>
      </w:r>
      <w:r>
        <w:rPr>
          <w:color w:val="231F20"/>
          <w:spacing w:val="-4"/>
          <w:sz w:val="16"/>
        </w:rPr>
        <w:t> </w:t>
      </w:r>
      <w:r>
        <w:rPr>
          <w:color w:val="231F20"/>
          <w:spacing w:val="-6"/>
          <w:sz w:val="16"/>
        </w:rPr>
        <w:t>and</w:t>
      </w:r>
      <w:r>
        <w:rPr>
          <w:color w:val="231F20"/>
          <w:spacing w:val="-4"/>
          <w:sz w:val="16"/>
        </w:rPr>
        <w:t> </w:t>
      </w:r>
      <w:r>
        <w:rPr>
          <w:color w:val="231F20"/>
          <w:spacing w:val="-6"/>
          <w:sz w:val="16"/>
        </w:rPr>
        <w:t>Industry</w:t>
      </w:r>
      <w:r>
        <w:rPr>
          <w:color w:val="231F20"/>
          <w:spacing w:val="-4"/>
          <w:sz w:val="16"/>
        </w:rPr>
        <w:t> </w:t>
      </w:r>
      <w:r>
        <w:rPr>
          <w:color w:val="231F20"/>
          <w:spacing w:val="-6"/>
          <w:sz w:val="16"/>
        </w:rPr>
        <w:t>Use</w:t>
      </w:r>
      <w:r>
        <w:rPr>
          <w:color w:val="231F20"/>
          <w:spacing w:val="-4"/>
          <w:sz w:val="16"/>
        </w:rPr>
        <w:t> </w:t>
      </w:r>
      <w:r>
        <w:rPr>
          <w:color w:val="231F20"/>
          <w:spacing w:val="-6"/>
          <w:sz w:val="16"/>
        </w:rPr>
        <w:t>Cases</w:t>
      </w:r>
      <w:r>
        <w:rPr>
          <w:color w:val="231F20"/>
          <w:spacing w:val="-4"/>
          <w:sz w:val="16"/>
        </w:rPr>
        <w:t> </w:t>
      </w:r>
      <w:r>
        <w:rPr>
          <w:color w:val="231F20"/>
          <w:spacing w:val="-6"/>
          <w:sz w:val="16"/>
        </w:rPr>
        <w:t>to</w:t>
      </w:r>
      <w:r>
        <w:rPr>
          <w:color w:val="231F20"/>
          <w:spacing w:val="-4"/>
          <w:sz w:val="16"/>
        </w:rPr>
        <w:t> </w:t>
      </w:r>
      <w:r>
        <w:rPr>
          <w:color w:val="231F20"/>
          <w:spacing w:val="-6"/>
          <w:sz w:val="16"/>
        </w:rPr>
        <w:t>Transform</w:t>
      </w:r>
      <w:r>
        <w:rPr>
          <w:color w:val="231F20"/>
          <w:spacing w:val="-4"/>
          <w:sz w:val="16"/>
        </w:rPr>
        <w:t> </w:t>
      </w:r>
      <w:r>
        <w:rPr>
          <w:color w:val="231F20"/>
          <w:spacing w:val="-6"/>
          <w:sz w:val="16"/>
        </w:rPr>
        <w:t>Accounting</w:t>
      </w:r>
      <w:r>
        <w:rPr>
          <w:color w:val="231F20"/>
          <w:spacing w:val="-4"/>
          <w:sz w:val="16"/>
        </w:rPr>
        <w:t> </w:t>
      </w:r>
      <w:r>
        <w:rPr>
          <w:color w:val="231F20"/>
          <w:spacing w:val="-6"/>
          <w:sz w:val="16"/>
        </w:rPr>
        <w:t>and</w:t>
      </w:r>
      <w:r>
        <w:rPr>
          <w:color w:val="231F20"/>
          <w:spacing w:val="-4"/>
          <w:sz w:val="16"/>
        </w:rPr>
        <w:t> </w:t>
      </w:r>
      <w:r>
        <w:rPr>
          <w:color w:val="231F20"/>
          <w:spacing w:val="-6"/>
          <w:sz w:val="16"/>
        </w:rPr>
        <w:t>Finance</w:t>
      </w:r>
      <w:r>
        <w:rPr>
          <w:color w:val="231F20"/>
          <w:spacing w:val="-4"/>
          <w:sz w:val="16"/>
        </w:rPr>
        <w:t> </w:t>
      </w:r>
      <w:r>
        <w:rPr>
          <w:color w:val="231F20"/>
          <w:spacing w:val="-6"/>
          <w:sz w:val="16"/>
        </w:rPr>
        <w:t>Processes,</w:t>
      </w:r>
      <w:r>
        <w:rPr>
          <w:color w:val="231F20"/>
          <w:spacing w:val="40"/>
          <w:sz w:val="16"/>
        </w:rPr>
        <w:t> </w:t>
      </w:r>
      <w:r>
        <w:rPr>
          <w:color w:val="231F20"/>
          <w:sz w:val="16"/>
        </w:rPr>
        <w:t>(283–298)</w:t>
      </w:r>
      <w:r>
        <w:rPr>
          <w:color w:val="231F20"/>
          <w:spacing w:val="-10"/>
          <w:sz w:val="16"/>
        </w:rPr>
        <w:t> </w:t>
      </w:r>
      <w:r>
        <w:rPr>
          <w:color w:val="231F20"/>
          <w:sz w:val="16"/>
        </w:rPr>
        <w:t>©</w:t>
      </w:r>
      <w:r>
        <w:rPr>
          <w:color w:val="231F20"/>
          <w:spacing w:val="-10"/>
          <w:sz w:val="16"/>
        </w:rPr>
        <w:t> </w:t>
      </w:r>
      <w:r>
        <w:rPr>
          <w:color w:val="231F20"/>
          <w:sz w:val="16"/>
        </w:rPr>
        <w:t>2025</w:t>
      </w:r>
      <w:r>
        <w:rPr>
          <w:color w:val="231F20"/>
          <w:spacing w:val="-10"/>
          <w:sz w:val="16"/>
        </w:rPr>
        <w:t> </w:t>
      </w:r>
      <w:r>
        <w:rPr>
          <w:color w:val="231F20"/>
          <w:sz w:val="16"/>
        </w:rPr>
        <w:t>Scrivener</w:t>
      </w:r>
      <w:r>
        <w:rPr>
          <w:color w:val="231F20"/>
          <w:spacing w:val="-10"/>
          <w:sz w:val="16"/>
        </w:rPr>
        <w:t> </w:t>
      </w:r>
      <w:r>
        <w:rPr>
          <w:color w:val="231F20"/>
          <w:sz w:val="16"/>
        </w:rPr>
        <w:t>Publishing</w:t>
      </w:r>
      <w:r>
        <w:rPr>
          <w:color w:val="231F20"/>
          <w:spacing w:val="-10"/>
          <w:sz w:val="16"/>
        </w:rPr>
        <w:t> </w:t>
      </w:r>
      <w:r>
        <w:rPr>
          <w:color w:val="231F20"/>
          <w:sz w:val="16"/>
        </w:rPr>
        <w:t>LLC</w:t>
      </w:r>
    </w:p>
    <w:p>
      <w:pPr>
        <w:pStyle w:val="BodyText"/>
        <w:spacing w:before="8"/>
        <w:ind w:left="0" w:right="0"/>
        <w:jc w:val="left"/>
        <w:rPr>
          <w:sz w:val="11"/>
        </w:rPr>
      </w:pPr>
    </w:p>
    <w:p>
      <w:pPr>
        <w:pStyle w:val="BodyText"/>
        <w:spacing w:before="86"/>
        <w:ind w:left="0" w:right="121"/>
        <w:jc w:val="right"/>
      </w:pPr>
      <w:r>
        <w:rPr>
          <w:color w:val="231F20"/>
          <w:spacing w:val="-5"/>
        </w:rPr>
        <w:t>283</w:t>
      </w:r>
    </w:p>
    <w:p>
      <w:pPr>
        <w:spacing w:after="0"/>
        <w:jc w:val="right"/>
        <w:sectPr>
          <w:footerReference w:type="default" r:id="rId5"/>
          <w:type w:val="continuous"/>
          <w:pgSz w:w="8130" w:h="12970"/>
          <w:pgMar w:footer="0" w:header="0" w:top="1260" w:bottom="280" w:left="960" w:right="440"/>
          <w:pgNumType w:start="283"/>
        </w:sectPr>
      </w:pPr>
    </w:p>
    <w:p>
      <w:pPr>
        <w:spacing w:line="213" w:lineRule="auto" w:before="137"/>
        <w:ind w:left="120" w:right="120" w:firstLine="0"/>
        <w:jc w:val="both"/>
        <w:rPr>
          <w:sz w:val="20"/>
        </w:rPr>
      </w:pPr>
      <w:r>
        <w:rPr>
          <w:color w:val="231F20"/>
          <w:spacing w:val="-6"/>
          <w:sz w:val="20"/>
        </w:rPr>
        <w:t>financial</w:t>
      </w:r>
      <w:r>
        <w:rPr>
          <w:color w:val="231F20"/>
          <w:spacing w:val="-7"/>
          <w:sz w:val="20"/>
        </w:rPr>
        <w:t> </w:t>
      </w:r>
      <w:r>
        <w:rPr>
          <w:color w:val="231F20"/>
          <w:spacing w:val="-6"/>
          <w:sz w:val="20"/>
        </w:rPr>
        <w:t>markets and</w:t>
      </w:r>
      <w:r>
        <w:rPr>
          <w:color w:val="231F20"/>
          <w:spacing w:val="-7"/>
          <w:sz w:val="20"/>
        </w:rPr>
        <w:t> </w:t>
      </w:r>
      <w:r>
        <w:rPr>
          <w:color w:val="231F20"/>
          <w:spacing w:val="-6"/>
          <w:sz w:val="20"/>
        </w:rPr>
        <w:t>protecting the</w:t>
      </w:r>
      <w:r>
        <w:rPr>
          <w:color w:val="231F20"/>
          <w:spacing w:val="-7"/>
          <w:sz w:val="20"/>
        </w:rPr>
        <w:t> </w:t>
      </w:r>
      <w:r>
        <w:rPr>
          <w:color w:val="231F20"/>
          <w:spacing w:val="-6"/>
          <w:sz w:val="20"/>
        </w:rPr>
        <w:t>interests of</w:t>
      </w:r>
      <w:r>
        <w:rPr>
          <w:color w:val="231F20"/>
          <w:spacing w:val="-7"/>
          <w:sz w:val="20"/>
        </w:rPr>
        <w:t> </w:t>
      </w:r>
      <w:r>
        <w:rPr>
          <w:color w:val="231F20"/>
          <w:spacing w:val="-6"/>
          <w:sz w:val="20"/>
        </w:rPr>
        <w:t>all stakeholders</w:t>
      </w:r>
      <w:r>
        <w:rPr>
          <w:color w:val="231F20"/>
          <w:spacing w:val="-7"/>
          <w:sz w:val="20"/>
        </w:rPr>
        <w:t> </w:t>
      </w:r>
      <w:r>
        <w:rPr>
          <w:color w:val="231F20"/>
          <w:spacing w:val="-6"/>
          <w:sz w:val="20"/>
        </w:rPr>
        <w:t>through a</w:t>
      </w:r>
      <w:r>
        <w:rPr>
          <w:color w:val="231F20"/>
          <w:spacing w:val="-7"/>
          <w:sz w:val="20"/>
        </w:rPr>
        <w:t> </w:t>
      </w:r>
      <w:r>
        <w:rPr>
          <w:color w:val="231F20"/>
          <w:spacing w:val="-6"/>
          <w:sz w:val="20"/>
        </w:rPr>
        <w:t>bal- </w:t>
      </w:r>
      <w:r>
        <w:rPr>
          <w:color w:val="231F20"/>
          <w:spacing w:val="-8"/>
          <w:sz w:val="20"/>
        </w:rPr>
        <w:t>anced</w:t>
      </w:r>
      <w:r>
        <w:rPr>
          <w:color w:val="231F20"/>
          <w:sz w:val="20"/>
        </w:rPr>
        <w:t> </w:t>
      </w:r>
      <w:r>
        <w:rPr>
          <w:color w:val="231F20"/>
          <w:spacing w:val="-8"/>
          <w:sz w:val="20"/>
        </w:rPr>
        <w:t>approach.</w:t>
      </w:r>
      <w:r>
        <w:rPr>
          <w:color w:val="231F20"/>
          <w:sz w:val="20"/>
        </w:rPr>
        <w:t> </w:t>
      </w:r>
      <w:r>
        <w:rPr>
          <w:color w:val="231F20"/>
          <w:spacing w:val="-8"/>
          <w:sz w:val="20"/>
        </w:rPr>
        <w:t>By</w:t>
      </w:r>
      <w:r>
        <w:rPr>
          <w:color w:val="231F20"/>
          <w:sz w:val="20"/>
        </w:rPr>
        <w:t> </w:t>
      </w:r>
      <w:r>
        <w:rPr>
          <w:color w:val="231F20"/>
          <w:spacing w:val="-8"/>
          <w:sz w:val="20"/>
        </w:rPr>
        <w:t>following</w:t>
      </w:r>
      <w:r>
        <w:rPr>
          <w:color w:val="231F20"/>
          <w:sz w:val="20"/>
        </w:rPr>
        <w:t> </w:t>
      </w:r>
      <w:r>
        <w:rPr>
          <w:color w:val="231F20"/>
          <w:spacing w:val="-8"/>
          <w:sz w:val="20"/>
        </w:rPr>
        <w:t>this</w:t>
      </w:r>
      <w:r>
        <w:rPr>
          <w:color w:val="231F20"/>
          <w:sz w:val="20"/>
        </w:rPr>
        <w:t> </w:t>
      </w:r>
      <w:r>
        <w:rPr>
          <w:color w:val="231F20"/>
          <w:spacing w:val="-8"/>
          <w:sz w:val="20"/>
        </w:rPr>
        <w:t>balanced</w:t>
      </w:r>
      <w:r>
        <w:rPr>
          <w:color w:val="231F20"/>
          <w:sz w:val="20"/>
        </w:rPr>
        <w:t> </w:t>
      </w:r>
      <w:r>
        <w:rPr>
          <w:color w:val="231F20"/>
          <w:spacing w:val="-8"/>
          <w:sz w:val="20"/>
        </w:rPr>
        <w:t>path,</w:t>
      </w:r>
      <w:r>
        <w:rPr>
          <w:color w:val="231F20"/>
          <w:sz w:val="20"/>
        </w:rPr>
        <w:t> </w:t>
      </w:r>
      <w:r>
        <w:rPr>
          <w:color w:val="231F20"/>
          <w:spacing w:val="-8"/>
          <w:sz w:val="20"/>
        </w:rPr>
        <w:t>the</w:t>
      </w:r>
      <w:r>
        <w:rPr>
          <w:color w:val="231F20"/>
          <w:sz w:val="20"/>
        </w:rPr>
        <w:t> </w:t>
      </w:r>
      <w:r>
        <w:rPr>
          <w:color w:val="231F20"/>
          <w:spacing w:val="-8"/>
          <w:sz w:val="20"/>
        </w:rPr>
        <w:t>chapter</w:t>
      </w:r>
      <w:r>
        <w:rPr>
          <w:color w:val="231F20"/>
          <w:sz w:val="20"/>
        </w:rPr>
        <w:t> </w:t>
      </w:r>
      <w:r>
        <w:rPr>
          <w:color w:val="231F20"/>
          <w:spacing w:val="-8"/>
          <w:sz w:val="20"/>
        </w:rPr>
        <w:t>hopes</w:t>
      </w:r>
      <w:r>
        <w:rPr>
          <w:color w:val="231F20"/>
          <w:sz w:val="20"/>
        </w:rPr>
        <w:t> </w:t>
      </w:r>
      <w:r>
        <w:rPr>
          <w:color w:val="231F20"/>
          <w:spacing w:val="-8"/>
          <w:sz w:val="20"/>
        </w:rPr>
        <w:t>to</w:t>
      </w:r>
      <w:r>
        <w:rPr>
          <w:color w:val="231F20"/>
          <w:sz w:val="20"/>
        </w:rPr>
        <w:t> </w:t>
      </w:r>
      <w:r>
        <w:rPr>
          <w:color w:val="231F20"/>
          <w:spacing w:val="-8"/>
          <w:sz w:val="20"/>
        </w:rPr>
        <w:t>traverse </w:t>
      </w:r>
      <w:r>
        <w:rPr>
          <w:color w:val="231F20"/>
          <w:w w:val="90"/>
          <w:sz w:val="20"/>
        </w:rPr>
        <w:t>the growing terrain of generative AI in finance, focusing on its transformational potential while adhering to ethical standards and regulatory compliance.</w:t>
      </w:r>
    </w:p>
    <w:p>
      <w:pPr>
        <w:spacing w:line="213" w:lineRule="auto" w:before="160"/>
        <w:ind w:left="120" w:right="0" w:firstLine="0"/>
        <w:jc w:val="left"/>
        <w:rPr>
          <w:sz w:val="20"/>
        </w:rPr>
      </w:pPr>
      <w:r>
        <w:rPr>
          <w:b/>
          <w:i/>
          <w:color w:val="231F20"/>
          <w:w w:val="90"/>
          <w:sz w:val="20"/>
        </w:rPr>
        <w:t>Keywords</w:t>
      </w:r>
      <w:r>
        <w:rPr>
          <w:b/>
          <w:color w:val="231F20"/>
          <w:w w:val="90"/>
          <w:sz w:val="20"/>
        </w:rPr>
        <w:t>:</w:t>
      </w:r>
      <w:r>
        <w:rPr>
          <w:b/>
          <w:color w:val="231F20"/>
          <w:spacing w:val="40"/>
          <w:sz w:val="20"/>
        </w:rPr>
        <w:t> </w:t>
      </w:r>
      <w:r>
        <w:rPr>
          <w:color w:val="231F20"/>
          <w:w w:val="90"/>
          <w:sz w:val="20"/>
        </w:rPr>
        <w:t>Generative</w:t>
      </w:r>
      <w:r>
        <w:rPr>
          <w:color w:val="231F20"/>
          <w:spacing w:val="-4"/>
          <w:w w:val="90"/>
          <w:sz w:val="20"/>
        </w:rPr>
        <w:t> </w:t>
      </w:r>
      <w:r>
        <w:rPr>
          <w:color w:val="231F20"/>
          <w:w w:val="90"/>
          <w:sz w:val="20"/>
        </w:rPr>
        <w:t>AI,</w:t>
      </w:r>
      <w:r>
        <w:rPr>
          <w:color w:val="231F20"/>
          <w:spacing w:val="-4"/>
          <w:w w:val="90"/>
          <w:sz w:val="20"/>
        </w:rPr>
        <w:t> </w:t>
      </w:r>
      <w:r>
        <w:rPr>
          <w:color w:val="231F20"/>
          <w:w w:val="90"/>
          <w:sz w:val="20"/>
        </w:rPr>
        <w:t>finance</w:t>
      </w:r>
      <w:r>
        <w:rPr>
          <w:color w:val="231F20"/>
          <w:spacing w:val="-4"/>
          <w:w w:val="90"/>
          <w:sz w:val="20"/>
        </w:rPr>
        <w:t> </w:t>
      </w:r>
      <w:r>
        <w:rPr>
          <w:color w:val="231F20"/>
          <w:w w:val="90"/>
          <w:sz w:val="20"/>
        </w:rPr>
        <w:t>AI</w:t>
      </w:r>
      <w:r>
        <w:rPr>
          <w:color w:val="231F20"/>
          <w:spacing w:val="-4"/>
          <w:w w:val="90"/>
          <w:sz w:val="20"/>
        </w:rPr>
        <w:t> </w:t>
      </w:r>
      <w:r>
        <w:rPr>
          <w:color w:val="231F20"/>
          <w:w w:val="90"/>
          <w:sz w:val="20"/>
        </w:rPr>
        <w:t>applications,</w:t>
      </w:r>
      <w:r>
        <w:rPr>
          <w:color w:val="231F20"/>
          <w:spacing w:val="-4"/>
          <w:w w:val="90"/>
          <w:sz w:val="20"/>
        </w:rPr>
        <w:t> </w:t>
      </w:r>
      <w:r>
        <w:rPr>
          <w:color w:val="231F20"/>
          <w:w w:val="90"/>
          <w:sz w:val="20"/>
        </w:rPr>
        <w:t>ethical</w:t>
      </w:r>
      <w:r>
        <w:rPr>
          <w:color w:val="231F20"/>
          <w:spacing w:val="-4"/>
          <w:w w:val="90"/>
          <w:sz w:val="20"/>
        </w:rPr>
        <w:t> </w:t>
      </w:r>
      <w:r>
        <w:rPr>
          <w:color w:val="231F20"/>
          <w:w w:val="90"/>
          <w:sz w:val="20"/>
        </w:rPr>
        <w:t>principles,</w:t>
      </w:r>
      <w:r>
        <w:rPr>
          <w:color w:val="231F20"/>
          <w:spacing w:val="-4"/>
          <w:w w:val="90"/>
          <w:sz w:val="20"/>
        </w:rPr>
        <w:t> </w:t>
      </w:r>
      <w:r>
        <w:rPr>
          <w:color w:val="231F20"/>
          <w:w w:val="90"/>
          <w:sz w:val="20"/>
        </w:rPr>
        <w:t>legal</w:t>
      </w:r>
      <w:r>
        <w:rPr>
          <w:color w:val="231F20"/>
          <w:spacing w:val="-4"/>
          <w:w w:val="90"/>
          <w:sz w:val="20"/>
        </w:rPr>
        <w:t> </w:t>
      </w:r>
      <w:r>
        <w:rPr>
          <w:color w:val="231F20"/>
          <w:w w:val="90"/>
          <w:sz w:val="20"/>
        </w:rPr>
        <w:t>and </w:t>
      </w:r>
      <w:r>
        <w:rPr>
          <w:color w:val="231F20"/>
          <w:spacing w:val="-2"/>
          <w:sz w:val="20"/>
        </w:rPr>
        <w:t>regulatory</w:t>
      </w:r>
      <w:r>
        <w:rPr>
          <w:color w:val="231F20"/>
          <w:spacing w:val="-11"/>
          <w:sz w:val="20"/>
        </w:rPr>
        <w:t> </w:t>
      </w:r>
      <w:r>
        <w:rPr>
          <w:color w:val="231F20"/>
          <w:spacing w:val="-2"/>
          <w:sz w:val="20"/>
        </w:rPr>
        <w:t>framework</w:t>
      </w:r>
    </w:p>
    <w:p>
      <w:pPr>
        <w:pStyle w:val="BodyText"/>
        <w:spacing w:before="1"/>
        <w:ind w:left="0" w:right="0"/>
        <w:jc w:val="left"/>
        <w:rPr>
          <w:sz w:val="32"/>
        </w:rPr>
      </w:pPr>
    </w:p>
    <w:p>
      <w:pPr>
        <w:pStyle w:val="Heading1"/>
      </w:pPr>
      <w:r>
        <w:rPr>
          <w:color w:val="231F20"/>
          <w:spacing w:val="-2"/>
        </w:rPr>
        <w:t>Introduction</w:t>
      </w:r>
    </w:p>
    <w:p>
      <w:pPr>
        <w:pStyle w:val="BodyText"/>
        <w:spacing w:line="211" w:lineRule="auto" w:before="233"/>
        <w:ind w:left="120" w:right="120"/>
      </w:pPr>
      <w:r>
        <w:rPr>
          <w:color w:val="231F20"/>
          <w:w w:val="90"/>
        </w:rPr>
        <w:t>The advancement of technology in finance has been tremendous. It began with manual paper-based transactions and progressed to digital banking, internet trade, artificial intelligence (AI)-driven analytics, blockchain for safe transactions, and fintech innovations such as mobile payments [13]. In</w:t>
      </w:r>
      <w:r>
        <w:rPr>
          <w:color w:val="231F20"/>
          <w:spacing w:val="-1"/>
          <w:w w:val="90"/>
        </w:rPr>
        <w:t> </w:t>
      </w:r>
      <w:r>
        <w:rPr>
          <w:color w:val="231F20"/>
          <w:w w:val="90"/>
        </w:rPr>
        <w:t>this</w:t>
      </w:r>
      <w:r>
        <w:rPr>
          <w:color w:val="231F20"/>
          <w:spacing w:val="-1"/>
          <w:w w:val="90"/>
        </w:rPr>
        <w:t> </w:t>
      </w:r>
      <w:r>
        <w:rPr>
          <w:color w:val="231F20"/>
          <w:w w:val="90"/>
        </w:rPr>
        <w:t>volatile</w:t>
      </w:r>
      <w:r>
        <w:rPr>
          <w:color w:val="231F20"/>
          <w:spacing w:val="-1"/>
          <w:w w:val="90"/>
        </w:rPr>
        <w:t> </w:t>
      </w:r>
      <w:r>
        <w:rPr>
          <w:color w:val="231F20"/>
          <w:w w:val="90"/>
        </w:rPr>
        <w:t>financial</w:t>
      </w:r>
      <w:r>
        <w:rPr>
          <w:color w:val="231F20"/>
          <w:spacing w:val="-1"/>
          <w:w w:val="90"/>
        </w:rPr>
        <w:t> </w:t>
      </w:r>
      <w:r>
        <w:rPr>
          <w:color w:val="231F20"/>
          <w:w w:val="90"/>
        </w:rPr>
        <w:t>landscape,</w:t>
      </w:r>
      <w:r>
        <w:rPr>
          <w:color w:val="231F20"/>
          <w:spacing w:val="-1"/>
          <w:w w:val="90"/>
        </w:rPr>
        <w:t> </w:t>
      </w:r>
      <w:r>
        <w:rPr>
          <w:color w:val="231F20"/>
          <w:w w:val="90"/>
        </w:rPr>
        <w:t>technological</w:t>
      </w:r>
      <w:r>
        <w:rPr>
          <w:color w:val="231F20"/>
          <w:spacing w:val="-1"/>
          <w:w w:val="90"/>
        </w:rPr>
        <w:t> </w:t>
      </w:r>
      <w:r>
        <w:rPr>
          <w:color w:val="231F20"/>
          <w:w w:val="90"/>
        </w:rPr>
        <w:t>advancements</w:t>
      </w:r>
      <w:r>
        <w:rPr>
          <w:color w:val="231F20"/>
          <w:spacing w:val="-1"/>
          <w:w w:val="90"/>
        </w:rPr>
        <w:t> </w:t>
      </w:r>
      <w:r>
        <w:rPr>
          <w:color w:val="231F20"/>
          <w:w w:val="90"/>
        </w:rPr>
        <w:t>have</w:t>
      </w:r>
      <w:r>
        <w:rPr>
          <w:color w:val="231F20"/>
          <w:spacing w:val="-1"/>
          <w:w w:val="90"/>
        </w:rPr>
        <w:t> </w:t>
      </w:r>
      <w:r>
        <w:rPr>
          <w:color w:val="231F20"/>
          <w:w w:val="90"/>
        </w:rPr>
        <w:t>con- </w:t>
      </w:r>
      <w:r>
        <w:rPr>
          <w:color w:val="231F20"/>
          <w:spacing w:val="-6"/>
        </w:rPr>
        <w:t>stantly</w:t>
      </w:r>
      <w:r>
        <w:rPr>
          <w:color w:val="231F20"/>
          <w:spacing w:val="-8"/>
        </w:rPr>
        <w:t> </w:t>
      </w:r>
      <w:r>
        <w:rPr>
          <w:color w:val="231F20"/>
          <w:spacing w:val="-6"/>
        </w:rPr>
        <w:t>transformed</w:t>
      </w:r>
      <w:r>
        <w:rPr>
          <w:color w:val="231F20"/>
          <w:spacing w:val="-8"/>
        </w:rPr>
        <w:t> </w:t>
      </w:r>
      <w:r>
        <w:rPr>
          <w:color w:val="231F20"/>
          <w:spacing w:val="-6"/>
        </w:rPr>
        <w:t>the</w:t>
      </w:r>
      <w:r>
        <w:rPr>
          <w:color w:val="231F20"/>
          <w:spacing w:val="-8"/>
        </w:rPr>
        <w:t> </w:t>
      </w:r>
      <w:r>
        <w:rPr>
          <w:color w:val="231F20"/>
          <w:spacing w:val="-6"/>
        </w:rPr>
        <w:t>way</w:t>
      </w:r>
      <w:r>
        <w:rPr>
          <w:color w:val="231F20"/>
          <w:spacing w:val="-7"/>
        </w:rPr>
        <w:t> </w:t>
      </w:r>
      <w:r>
        <w:rPr>
          <w:color w:val="231F20"/>
          <w:spacing w:val="-6"/>
        </w:rPr>
        <w:t>we</w:t>
      </w:r>
      <w:r>
        <w:rPr>
          <w:color w:val="231F20"/>
          <w:spacing w:val="-8"/>
        </w:rPr>
        <w:t> </w:t>
      </w:r>
      <w:r>
        <w:rPr>
          <w:color w:val="231F20"/>
          <w:spacing w:val="-6"/>
        </w:rPr>
        <w:t>do</w:t>
      </w:r>
      <w:r>
        <w:rPr>
          <w:color w:val="231F20"/>
          <w:spacing w:val="-8"/>
        </w:rPr>
        <w:t> </w:t>
      </w:r>
      <w:r>
        <w:rPr>
          <w:color w:val="231F20"/>
          <w:spacing w:val="-6"/>
        </w:rPr>
        <w:t>business,</w:t>
      </w:r>
      <w:r>
        <w:rPr>
          <w:color w:val="231F20"/>
          <w:spacing w:val="-8"/>
        </w:rPr>
        <w:t> </w:t>
      </w:r>
      <w:r>
        <w:rPr>
          <w:color w:val="231F20"/>
          <w:spacing w:val="-6"/>
        </w:rPr>
        <w:t>manage</w:t>
      </w:r>
      <w:r>
        <w:rPr>
          <w:color w:val="231F20"/>
          <w:spacing w:val="-7"/>
        </w:rPr>
        <w:t> </w:t>
      </w:r>
      <w:r>
        <w:rPr>
          <w:color w:val="231F20"/>
          <w:spacing w:val="-6"/>
        </w:rPr>
        <w:t>investments,</w:t>
      </w:r>
      <w:r>
        <w:rPr>
          <w:color w:val="231F20"/>
          <w:spacing w:val="-8"/>
        </w:rPr>
        <w:t> </w:t>
      </w:r>
      <w:r>
        <w:rPr>
          <w:color w:val="231F20"/>
          <w:spacing w:val="-6"/>
        </w:rPr>
        <w:t>and </w:t>
      </w:r>
      <w:r>
        <w:rPr>
          <w:color w:val="231F20"/>
          <w:w w:val="90"/>
        </w:rPr>
        <w:t>assure</w:t>
      </w:r>
      <w:r>
        <w:rPr>
          <w:color w:val="231F20"/>
          <w:spacing w:val="-7"/>
          <w:w w:val="90"/>
        </w:rPr>
        <w:t> </w:t>
      </w:r>
      <w:r>
        <w:rPr>
          <w:color w:val="231F20"/>
          <w:w w:val="90"/>
        </w:rPr>
        <w:t>the</w:t>
      </w:r>
      <w:r>
        <w:rPr>
          <w:color w:val="231F20"/>
          <w:spacing w:val="-7"/>
          <w:w w:val="90"/>
        </w:rPr>
        <w:t> </w:t>
      </w:r>
      <w:r>
        <w:rPr>
          <w:color w:val="231F20"/>
          <w:w w:val="90"/>
        </w:rPr>
        <w:t>sustainability</w:t>
      </w:r>
      <w:r>
        <w:rPr>
          <w:color w:val="231F20"/>
          <w:spacing w:val="-7"/>
          <w:w w:val="90"/>
        </w:rPr>
        <w:t> </w:t>
      </w:r>
      <w:r>
        <w:rPr>
          <w:color w:val="231F20"/>
          <w:w w:val="90"/>
        </w:rPr>
        <w:t>of</w:t>
      </w:r>
      <w:r>
        <w:rPr>
          <w:color w:val="231F20"/>
          <w:spacing w:val="-7"/>
          <w:w w:val="90"/>
        </w:rPr>
        <w:t> </w:t>
      </w:r>
      <w:r>
        <w:rPr>
          <w:color w:val="231F20"/>
          <w:w w:val="90"/>
        </w:rPr>
        <w:t>the</w:t>
      </w:r>
      <w:r>
        <w:rPr>
          <w:color w:val="231F20"/>
          <w:spacing w:val="-7"/>
          <w:w w:val="90"/>
        </w:rPr>
        <w:t> </w:t>
      </w:r>
      <w:r>
        <w:rPr>
          <w:color w:val="231F20"/>
          <w:w w:val="90"/>
        </w:rPr>
        <w:t>economy.</w:t>
      </w:r>
      <w:r>
        <w:rPr>
          <w:color w:val="231F20"/>
          <w:spacing w:val="-7"/>
          <w:w w:val="90"/>
        </w:rPr>
        <w:t> </w:t>
      </w:r>
      <w:r>
        <w:rPr>
          <w:color w:val="231F20"/>
          <w:w w:val="90"/>
        </w:rPr>
        <w:t>In</w:t>
      </w:r>
      <w:r>
        <w:rPr>
          <w:color w:val="231F20"/>
          <w:spacing w:val="-7"/>
          <w:w w:val="90"/>
        </w:rPr>
        <w:t> </w:t>
      </w:r>
      <w:r>
        <w:rPr>
          <w:color w:val="231F20"/>
          <w:w w:val="90"/>
        </w:rPr>
        <w:t>the</w:t>
      </w:r>
      <w:r>
        <w:rPr>
          <w:color w:val="231F20"/>
          <w:spacing w:val="-7"/>
          <w:w w:val="90"/>
        </w:rPr>
        <w:t> </w:t>
      </w:r>
      <w:r>
        <w:rPr>
          <w:color w:val="231F20"/>
          <w:w w:val="90"/>
        </w:rPr>
        <w:t>most</w:t>
      </w:r>
      <w:r>
        <w:rPr>
          <w:color w:val="231F20"/>
          <w:spacing w:val="-7"/>
          <w:w w:val="90"/>
        </w:rPr>
        <w:t> </w:t>
      </w:r>
      <w:r>
        <w:rPr>
          <w:color w:val="231F20"/>
          <w:w w:val="90"/>
        </w:rPr>
        <w:t>recent</w:t>
      </w:r>
      <w:r>
        <w:rPr>
          <w:color w:val="231F20"/>
          <w:spacing w:val="-7"/>
          <w:w w:val="90"/>
        </w:rPr>
        <w:t> </w:t>
      </w:r>
      <w:r>
        <w:rPr>
          <w:color w:val="231F20"/>
          <w:w w:val="90"/>
        </w:rPr>
        <w:t>developments, Generative AI is establishing itself as a potent force, drastically affecting the</w:t>
      </w:r>
      <w:r>
        <w:rPr>
          <w:color w:val="231F20"/>
          <w:spacing w:val="-3"/>
        </w:rPr>
        <w:t> </w:t>
      </w:r>
      <w:r>
        <w:rPr>
          <w:color w:val="231F20"/>
          <w:w w:val="90"/>
        </w:rPr>
        <w:t>mode</w:t>
      </w:r>
      <w:r>
        <w:rPr>
          <w:color w:val="231F20"/>
          <w:spacing w:val="-3"/>
        </w:rPr>
        <w:t> </w:t>
      </w:r>
      <w:r>
        <w:rPr>
          <w:color w:val="231F20"/>
          <w:w w:val="90"/>
        </w:rPr>
        <w:t>of</w:t>
      </w:r>
      <w:r>
        <w:rPr>
          <w:color w:val="231F20"/>
          <w:spacing w:val="-3"/>
        </w:rPr>
        <w:t> </w:t>
      </w:r>
      <w:r>
        <w:rPr>
          <w:color w:val="231F20"/>
          <w:w w:val="90"/>
        </w:rPr>
        <w:t>operation</w:t>
      </w:r>
      <w:r>
        <w:rPr>
          <w:color w:val="231F20"/>
          <w:spacing w:val="-2"/>
        </w:rPr>
        <w:t> </w:t>
      </w:r>
      <w:r>
        <w:rPr>
          <w:color w:val="231F20"/>
          <w:w w:val="90"/>
        </w:rPr>
        <w:t>of</w:t>
      </w:r>
      <w:r>
        <w:rPr>
          <w:color w:val="231F20"/>
          <w:spacing w:val="-3"/>
        </w:rPr>
        <w:t> </w:t>
      </w:r>
      <w:r>
        <w:rPr>
          <w:color w:val="231F20"/>
          <w:w w:val="90"/>
        </w:rPr>
        <w:t>financial</w:t>
      </w:r>
      <w:r>
        <w:rPr>
          <w:color w:val="231F20"/>
          <w:spacing w:val="-3"/>
        </w:rPr>
        <w:t> </w:t>
      </w:r>
      <w:r>
        <w:rPr>
          <w:color w:val="231F20"/>
          <w:w w:val="90"/>
        </w:rPr>
        <w:t>institutions.</w:t>
      </w:r>
      <w:r>
        <w:rPr>
          <w:color w:val="231F20"/>
          <w:spacing w:val="-2"/>
        </w:rPr>
        <w:t> </w:t>
      </w:r>
      <w:r>
        <w:rPr>
          <w:color w:val="231F20"/>
          <w:w w:val="90"/>
        </w:rPr>
        <w:t>As</w:t>
      </w:r>
      <w:r>
        <w:rPr>
          <w:color w:val="231F20"/>
          <w:spacing w:val="-3"/>
        </w:rPr>
        <w:t> </w:t>
      </w:r>
      <w:r>
        <w:rPr>
          <w:color w:val="231F20"/>
          <w:w w:val="90"/>
        </w:rPr>
        <w:t>generative</w:t>
      </w:r>
      <w:r>
        <w:rPr>
          <w:color w:val="231F20"/>
          <w:spacing w:val="-3"/>
        </w:rPr>
        <w:t> </w:t>
      </w:r>
      <w:r>
        <w:rPr>
          <w:color w:val="231F20"/>
          <w:w w:val="90"/>
        </w:rPr>
        <w:t>AI</w:t>
      </w:r>
      <w:r>
        <w:rPr>
          <w:color w:val="231F20"/>
          <w:spacing w:val="-2"/>
        </w:rPr>
        <w:t> </w:t>
      </w:r>
      <w:r>
        <w:rPr>
          <w:color w:val="231F20"/>
          <w:spacing w:val="-2"/>
          <w:w w:val="90"/>
        </w:rPr>
        <w:t>becomes</w:t>
      </w:r>
    </w:p>
    <w:p>
      <w:pPr>
        <w:pStyle w:val="BodyText"/>
        <w:spacing w:before="12"/>
        <w:ind w:left="0" w:right="0"/>
        <w:jc w:val="left"/>
        <w:rPr>
          <w:sz w:val="26"/>
        </w:rPr>
      </w:pPr>
      <w:r>
        <w:rPr/>
        <w:drawing>
          <wp:anchor distT="0" distB="0" distL="0" distR="0" allowOverlap="1" layoutInCell="1" locked="0" behindDoc="0" simplePos="0" relativeHeight="3">
            <wp:simplePos x="0" y="0"/>
            <wp:positionH relativeFrom="page">
              <wp:posOffset>682929</wp:posOffset>
            </wp:positionH>
            <wp:positionV relativeFrom="paragraph">
              <wp:posOffset>245844</wp:posOffset>
            </wp:positionV>
            <wp:extent cx="4114799" cy="3086100"/>
            <wp:effectExtent l="0" t="0" r="0" b="0"/>
            <wp:wrapTopAndBottom/>
            <wp:docPr id="1" name="image1.jpeg"/>
            <wp:cNvGraphicFramePr>
              <a:graphicFrameLocks noChangeAspect="1"/>
            </wp:cNvGraphicFramePr>
            <a:graphic>
              <a:graphicData uri="http://schemas.openxmlformats.org/drawingml/2006/picture">
                <pic:pic>
                  <pic:nvPicPr>
                    <pic:cNvPr id="2" name="image1.jpeg"/>
                    <pic:cNvPicPr/>
                  </pic:nvPicPr>
                  <pic:blipFill>
                    <a:blip r:embed="rId9" cstate="print"/>
                    <a:stretch>
                      <a:fillRect/>
                    </a:stretch>
                  </pic:blipFill>
                  <pic:spPr>
                    <a:xfrm>
                      <a:off x="0" y="0"/>
                      <a:ext cx="4114799" cy="3086100"/>
                    </a:xfrm>
                    <a:prstGeom prst="rect">
                      <a:avLst/>
                    </a:prstGeom>
                  </pic:spPr>
                </pic:pic>
              </a:graphicData>
            </a:graphic>
          </wp:anchor>
        </w:drawing>
      </w:r>
    </w:p>
    <w:p>
      <w:pPr>
        <w:spacing w:before="171"/>
        <w:ind w:left="115" w:right="0" w:firstLine="0"/>
        <w:jc w:val="left"/>
        <w:rPr>
          <w:sz w:val="18"/>
        </w:rPr>
      </w:pPr>
      <w:r>
        <w:rPr>
          <w:color w:val="231F20"/>
          <w:w w:val="90"/>
          <w:sz w:val="18"/>
        </w:rPr>
        <w:t>Source:</w:t>
      </w:r>
      <w:r>
        <w:rPr>
          <w:color w:val="231F20"/>
          <w:spacing w:val="-1"/>
          <w:w w:val="95"/>
          <w:sz w:val="18"/>
        </w:rPr>
        <w:t> </w:t>
      </w:r>
      <w:hyperlink r:id="rId10">
        <w:r>
          <w:rPr>
            <w:color w:val="231F20"/>
            <w:spacing w:val="-2"/>
            <w:w w:val="95"/>
            <w:sz w:val="18"/>
          </w:rPr>
          <w:t>https://images.app.goo.gl/F7Mg876N3s8ywhTx9</w:t>
        </w:r>
      </w:hyperlink>
    </w:p>
    <w:p>
      <w:pPr>
        <w:spacing w:after="0"/>
        <w:jc w:val="left"/>
        <w:rPr>
          <w:sz w:val="18"/>
        </w:rPr>
        <w:sectPr>
          <w:headerReference w:type="even" r:id="rId7"/>
          <w:headerReference w:type="default" r:id="rId8"/>
          <w:pgSz w:w="8130" w:h="12970"/>
          <w:pgMar w:header="854" w:footer="0" w:top="1260" w:bottom="280" w:left="960" w:right="440"/>
          <w:pgNumType w:start="284"/>
        </w:sectPr>
      </w:pPr>
    </w:p>
    <w:p>
      <w:pPr>
        <w:pStyle w:val="BodyText"/>
        <w:spacing w:line="211" w:lineRule="auto" w:before="136"/>
        <w:ind w:left="120" w:right="121"/>
      </w:pPr>
      <w:r>
        <w:rPr>
          <w:color w:val="231F20"/>
          <w:w w:val="90"/>
        </w:rPr>
        <w:t>more</w:t>
      </w:r>
      <w:r>
        <w:rPr>
          <w:color w:val="231F20"/>
          <w:spacing w:val="-9"/>
          <w:w w:val="90"/>
        </w:rPr>
        <w:t> </w:t>
      </w:r>
      <w:r>
        <w:rPr>
          <w:color w:val="231F20"/>
          <w:w w:val="90"/>
        </w:rPr>
        <w:t>prevalent</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field</w:t>
      </w:r>
      <w:r>
        <w:rPr>
          <w:color w:val="231F20"/>
          <w:spacing w:val="-9"/>
          <w:w w:val="90"/>
        </w:rPr>
        <w:t> </w:t>
      </w:r>
      <w:r>
        <w:rPr>
          <w:color w:val="231F20"/>
          <w:w w:val="90"/>
        </w:rPr>
        <w:t>of</w:t>
      </w:r>
      <w:r>
        <w:rPr>
          <w:color w:val="231F20"/>
          <w:spacing w:val="-8"/>
          <w:w w:val="90"/>
        </w:rPr>
        <w:t> </w:t>
      </w:r>
      <w:r>
        <w:rPr>
          <w:color w:val="231F20"/>
          <w:w w:val="90"/>
        </w:rPr>
        <w:t>finance,</w:t>
      </w:r>
      <w:r>
        <w:rPr>
          <w:color w:val="231F20"/>
          <w:spacing w:val="-8"/>
          <w:w w:val="90"/>
        </w:rPr>
        <w:t> </w:t>
      </w:r>
      <w:r>
        <w:rPr>
          <w:color w:val="231F20"/>
          <w:w w:val="90"/>
        </w:rPr>
        <w:t>it</w:t>
      </w:r>
      <w:r>
        <w:rPr>
          <w:color w:val="231F20"/>
          <w:spacing w:val="-8"/>
          <w:w w:val="90"/>
        </w:rPr>
        <w:t> </w:t>
      </w:r>
      <w:r>
        <w:rPr>
          <w:color w:val="231F20"/>
          <w:w w:val="90"/>
        </w:rPr>
        <w:t>has</w:t>
      </w:r>
      <w:r>
        <w:rPr>
          <w:color w:val="231F20"/>
          <w:spacing w:val="-9"/>
          <w:w w:val="90"/>
        </w:rPr>
        <w:t> </w:t>
      </w:r>
      <w:r>
        <w:rPr>
          <w:color w:val="231F20"/>
          <w:w w:val="90"/>
        </w:rPr>
        <w:t>brought</w:t>
      </w:r>
      <w:r>
        <w:rPr>
          <w:color w:val="231F20"/>
          <w:spacing w:val="-8"/>
          <w:w w:val="90"/>
        </w:rPr>
        <w:t> </w:t>
      </w:r>
      <w:r>
        <w:rPr>
          <w:color w:val="231F20"/>
          <w:w w:val="90"/>
        </w:rPr>
        <w:t>attention</w:t>
      </w:r>
      <w:r>
        <w:rPr>
          <w:color w:val="231F20"/>
          <w:spacing w:val="-8"/>
          <w:w w:val="90"/>
        </w:rPr>
        <w:t> </w:t>
      </w:r>
      <w:r>
        <w:rPr>
          <w:color w:val="231F20"/>
          <w:w w:val="90"/>
        </w:rPr>
        <w:t>to</w:t>
      </w:r>
      <w:r>
        <w:rPr>
          <w:color w:val="231F20"/>
          <w:spacing w:val="-8"/>
          <w:w w:val="90"/>
        </w:rPr>
        <w:t> </w:t>
      </w:r>
      <w:r>
        <w:rPr>
          <w:color w:val="231F20"/>
          <w:w w:val="90"/>
        </w:rPr>
        <w:t>the</w:t>
      </w:r>
      <w:r>
        <w:rPr>
          <w:color w:val="231F20"/>
          <w:spacing w:val="-9"/>
          <w:w w:val="90"/>
        </w:rPr>
        <w:t> </w:t>
      </w:r>
      <w:r>
        <w:rPr>
          <w:color w:val="231F20"/>
          <w:w w:val="90"/>
        </w:rPr>
        <w:t>urgent requirement for comprehension of the complex integration of ethics and </w:t>
      </w:r>
      <w:r>
        <w:rPr>
          <w:color w:val="231F20"/>
          <w:spacing w:val="-6"/>
        </w:rPr>
        <w:t>laws controlling its implementation [3].</w:t>
      </w:r>
    </w:p>
    <w:p>
      <w:pPr>
        <w:pStyle w:val="BodyText"/>
        <w:spacing w:line="211" w:lineRule="auto"/>
        <w:ind w:left="120" w:right="120" w:firstLine="240"/>
      </w:pPr>
      <w:r>
        <w:rPr>
          <w:color w:val="231F20"/>
          <w:spacing w:val="-4"/>
        </w:rPr>
        <w:t>This</w:t>
      </w:r>
      <w:r>
        <w:rPr>
          <w:color w:val="231F20"/>
          <w:spacing w:val="-10"/>
        </w:rPr>
        <w:t> </w:t>
      </w:r>
      <w:r>
        <w:rPr>
          <w:color w:val="231F20"/>
          <w:spacing w:val="-4"/>
        </w:rPr>
        <w:t>chapter</w:t>
      </w:r>
      <w:r>
        <w:rPr>
          <w:color w:val="231F20"/>
          <w:spacing w:val="-10"/>
        </w:rPr>
        <w:t> </w:t>
      </w:r>
      <w:r>
        <w:rPr>
          <w:color w:val="231F20"/>
          <w:spacing w:val="-4"/>
        </w:rPr>
        <w:t>delivers</w:t>
      </w:r>
      <w:r>
        <w:rPr>
          <w:color w:val="231F20"/>
          <w:spacing w:val="-10"/>
        </w:rPr>
        <w:t> </w:t>
      </w:r>
      <w:r>
        <w:rPr>
          <w:color w:val="231F20"/>
          <w:spacing w:val="-4"/>
        </w:rPr>
        <w:t>a</w:t>
      </w:r>
      <w:r>
        <w:rPr>
          <w:color w:val="231F20"/>
          <w:spacing w:val="-9"/>
        </w:rPr>
        <w:t> </w:t>
      </w:r>
      <w:r>
        <w:rPr>
          <w:color w:val="231F20"/>
          <w:spacing w:val="-4"/>
        </w:rPr>
        <w:t>comprehensive</w:t>
      </w:r>
      <w:r>
        <w:rPr>
          <w:color w:val="231F20"/>
          <w:spacing w:val="-10"/>
        </w:rPr>
        <w:t> </w:t>
      </w:r>
      <w:r>
        <w:rPr>
          <w:color w:val="231F20"/>
          <w:spacing w:val="-4"/>
        </w:rPr>
        <w:t>look</w:t>
      </w:r>
      <w:r>
        <w:rPr>
          <w:color w:val="231F20"/>
          <w:spacing w:val="-10"/>
        </w:rPr>
        <w:t> </w:t>
      </w:r>
      <w:r>
        <w:rPr>
          <w:color w:val="231F20"/>
          <w:spacing w:val="-4"/>
        </w:rPr>
        <w:t>at</w:t>
      </w:r>
      <w:r>
        <w:rPr>
          <w:color w:val="231F20"/>
          <w:spacing w:val="-10"/>
        </w:rPr>
        <w:t> </w:t>
      </w:r>
      <w:r>
        <w:rPr>
          <w:color w:val="231F20"/>
          <w:spacing w:val="-4"/>
        </w:rPr>
        <w:t>the</w:t>
      </w:r>
      <w:r>
        <w:rPr>
          <w:color w:val="231F20"/>
          <w:spacing w:val="-9"/>
        </w:rPr>
        <w:t> </w:t>
      </w:r>
      <w:r>
        <w:rPr>
          <w:color w:val="231F20"/>
          <w:spacing w:val="-4"/>
        </w:rPr>
        <w:t>complexities</w:t>
      </w:r>
      <w:r>
        <w:rPr>
          <w:color w:val="231F20"/>
          <w:spacing w:val="-10"/>
        </w:rPr>
        <w:t> </w:t>
      </w:r>
      <w:r>
        <w:rPr>
          <w:color w:val="231F20"/>
          <w:spacing w:val="-4"/>
        </w:rPr>
        <w:t>that result</w:t>
      </w:r>
      <w:r>
        <w:rPr>
          <w:color w:val="231F20"/>
          <w:spacing w:val="-10"/>
        </w:rPr>
        <w:t> </w:t>
      </w:r>
      <w:r>
        <w:rPr>
          <w:color w:val="231F20"/>
          <w:spacing w:val="-4"/>
        </w:rPr>
        <w:t>from</w:t>
      </w:r>
      <w:r>
        <w:rPr>
          <w:color w:val="231F20"/>
          <w:spacing w:val="-10"/>
        </w:rPr>
        <w:t> </w:t>
      </w:r>
      <w:r>
        <w:rPr>
          <w:color w:val="231F20"/>
          <w:spacing w:val="-4"/>
        </w:rPr>
        <w:t>integrating</w:t>
      </w:r>
      <w:r>
        <w:rPr>
          <w:color w:val="231F20"/>
          <w:spacing w:val="-10"/>
        </w:rPr>
        <w:t> </w:t>
      </w:r>
      <w:r>
        <w:rPr>
          <w:color w:val="231F20"/>
          <w:spacing w:val="-4"/>
        </w:rPr>
        <w:t>generative</w:t>
      </w:r>
      <w:r>
        <w:rPr>
          <w:color w:val="231F20"/>
          <w:spacing w:val="-9"/>
        </w:rPr>
        <w:t> </w:t>
      </w:r>
      <w:r>
        <w:rPr>
          <w:color w:val="231F20"/>
          <w:spacing w:val="-4"/>
        </w:rPr>
        <w:t>AI</w:t>
      </w:r>
      <w:r>
        <w:rPr>
          <w:color w:val="231F20"/>
          <w:spacing w:val="-10"/>
        </w:rPr>
        <w:t> </w:t>
      </w:r>
      <w:r>
        <w:rPr>
          <w:color w:val="231F20"/>
          <w:spacing w:val="-4"/>
        </w:rPr>
        <w:t>into</w:t>
      </w:r>
      <w:r>
        <w:rPr>
          <w:color w:val="231F20"/>
          <w:spacing w:val="-10"/>
        </w:rPr>
        <w:t> </w:t>
      </w:r>
      <w:r>
        <w:rPr>
          <w:color w:val="231F20"/>
          <w:spacing w:val="-4"/>
        </w:rPr>
        <w:t>financial</w:t>
      </w:r>
      <w:r>
        <w:rPr>
          <w:color w:val="231F20"/>
          <w:spacing w:val="-10"/>
        </w:rPr>
        <w:t> </w:t>
      </w:r>
      <w:r>
        <w:rPr>
          <w:color w:val="231F20"/>
          <w:spacing w:val="-4"/>
        </w:rPr>
        <w:t>systems.</w:t>
      </w:r>
      <w:r>
        <w:rPr>
          <w:color w:val="231F20"/>
          <w:spacing w:val="-9"/>
        </w:rPr>
        <w:t> </w:t>
      </w:r>
      <w:r>
        <w:rPr>
          <w:color w:val="231F20"/>
          <w:spacing w:val="-4"/>
        </w:rPr>
        <w:t>It</w:t>
      </w:r>
      <w:r>
        <w:rPr>
          <w:color w:val="231F20"/>
          <w:spacing w:val="-10"/>
        </w:rPr>
        <w:t> </w:t>
      </w:r>
      <w:r>
        <w:rPr>
          <w:color w:val="231F20"/>
          <w:spacing w:val="-4"/>
        </w:rPr>
        <w:t>empha- </w:t>
      </w:r>
      <w:r>
        <w:rPr>
          <w:color w:val="231F20"/>
          <w:spacing w:val="-6"/>
        </w:rPr>
        <w:t>sizes</w:t>
      </w:r>
      <w:r>
        <w:rPr>
          <w:color w:val="231F20"/>
          <w:spacing w:val="-8"/>
        </w:rPr>
        <w:t> </w:t>
      </w:r>
      <w:r>
        <w:rPr>
          <w:color w:val="231F20"/>
          <w:spacing w:val="-6"/>
        </w:rPr>
        <w:t>the</w:t>
      </w:r>
      <w:r>
        <w:rPr>
          <w:color w:val="231F20"/>
          <w:spacing w:val="-8"/>
        </w:rPr>
        <w:t> </w:t>
      </w:r>
      <w:r>
        <w:rPr>
          <w:color w:val="231F20"/>
          <w:spacing w:val="-6"/>
        </w:rPr>
        <w:t>vital</w:t>
      </w:r>
      <w:r>
        <w:rPr>
          <w:color w:val="231F20"/>
          <w:spacing w:val="-8"/>
        </w:rPr>
        <w:t> </w:t>
      </w:r>
      <w:r>
        <w:rPr>
          <w:color w:val="231F20"/>
          <w:spacing w:val="-6"/>
        </w:rPr>
        <w:t>significance</w:t>
      </w:r>
      <w:r>
        <w:rPr>
          <w:color w:val="231F20"/>
          <w:spacing w:val="-7"/>
        </w:rPr>
        <w:t> </w:t>
      </w:r>
      <w:r>
        <w:rPr>
          <w:color w:val="231F20"/>
          <w:spacing w:val="-6"/>
        </w:rPr>
        <w:t>of</w:t>
      </w:r>
      <w:r>
        <w:rPr>
          <w:color w:val="231F20"/>
          <w:spacing w:val="-8"/>
        </w:rPr>
        <w:t> </w:t>
      </w:r>
      <w:r>
        <w:rPr>
          <w:color w:val="231F20"/>
          <w:spacing w:val="-6"/>
        </w:rPr>
        <w:t>ethical</w:t>
      </w:r>
      <w:r>
        <w:rPr>
          <w:color w:val="231F20"/>
          <w:spacing w:val="-8"/>
        </w:rPr>
        <w:t> </w:t>
      </w:r>
      <w:r>
        <w:rPr>
          <w:color w:val="231F20"/>
          <w:spacing w:val="-6"/>
        </w:rPr>
        <w:t>principles</w:t>
      </w:r>
      <w:r>
        <w:rPr>
          <w:color w:val="231F20"/>
          <w:spacing w:val="-8"/>
        </w:rPr>
        <w:t> </w:t>
      </w:r>
      <w:r>
        <w:rPr>
          <w:color w:val="231F20"/>
          <w:spacing w:val="-6"/>
        </w:rPr>
        <w:t>and</w:t>
      </w:r>
      <w:r>
        <w:rPr>
          <w:color w:val="231F20"/>
          <w:spacing w:val="-7"/>
        </w:rPr>
        <w:t> </w:t>
      </w:r>
      <w:r>
        <w:rPr>
          <w:color w:val="231F20"/>
          <w:spacing w:val="-6"/>
        </w:rPr>
        <w:t>legal</w:t>
      </w:r>
      <w:r>
        <w:rPr>
          <w:color w:val="231F20"/>
          <w:spacing w:val="-8"/>
        </w:rPr>
        <w:t> </w:t>
      </w:r>
      <w:r>
        <w:rPr>
          <w:color w:val="231F20"/>
          <w:spacing w:val="-6"/>
        </w:rPr>
        <w:t>frameworks</w:t>
      </w:r>
      <w:r>
        <w:rPr>
          <w:color w:val="231F20"/>
          <w:spacing w:val="-8"/>
        </w:rPr>
        <w:t> </w:t>
      </w:r>
      <w:r>
        <w:rPr>
          <w:color w:val="231F20"/>
          <w:spacing w:val="-6"/>
        </w:rPr>
        <w:t>in guiding</w:t>
      </w:r>
      <w:r>
        <w:rPr>
          <w:color w:val="231F20"/>
          <w:spacing w:val="-8"/>
        </w:rPr>
        <w:t> </w:t>
      </w:r>
      <w:r>
        <w:rPr>
          <w:color w:val="231F20"/>
          <w:spacing w:val="-6"/>
        </w:rPr>
        <w:t>the</w:t>
      </w:r>
      <w:r>
        <w:rPr>
          <w:color w:val="231F20"/>
          <w:spacing w:val="-8"/>
        </w:rPr>
        <w:t> </w:t>
      </w:r>
      <w:r>
        <w:rPr>
          <w:color w:val="231F20"/>
          <w:spacing w:val="-6"/>
        </w:rPr>
        <w:t>adoption</w:t>
      </w:r>
      <w:r>
        <w:rPr>
          <w:color w:val="231F20"/>
          <w:spacing w:val="-8"/>
        </w:rPr>
        <w:t> </w:t>
      </w:r>
      <w:r>
        <w:rPr>
          <w:color w:val="231F20"/>
          <w:spacing w:val="-6"/>
        </w:rPr>
        <w:t>of</w:t>
      </w:r>
      <w:r>
        <w:rPr>
          <w:color w:val="231F20"/>
          <w:spacing w:val="-7"/>
        </w:rPr>
        <w:t> </w:t>
      </w:r>
      <w:r>
        <w:rPr>
          <w:color w:val="231F20"/>
          <w:spacing w:val="-6"/>
        </w:rPr>
        <w:t>this</w:t>
      </w:r>
      <w:r>
        <w:rPr>
          <w:color w:val="231F20"/>
          <w:spacing w:val="-8"/>
        </w:rPr>
        <w:t> </w:t>
      </w:r>
      <w:r>
        <w:rPr>
          <w:color w:val="231F20"/>
          <w:spacing w:val="-6"/>
        </w:rPr>
        <w:t>transformative</w:t>
      </w:r>
      <w:r>
        <w:rPr>
          <w:color w:val="231F20"/>
          <w:spacing w:val="-8"/>
        </w:rPr>
        <w:t> </w:t>
      </w:r>
      <w:r>
        <w:rPr>
          <w:color w:val="231F20"/>
          <w:spacing w:val="-6"/>
        </w:rPr>
        <w:t>technology.</w:t>
      </w:r>
      <w:r>
        <w:rPr>
          <w:color w:val="231F20"/>
          <w:spacing w:val="-8"/>
        </w:rPr>
        <w:t> </w:t>
      </w:r>
      <w:r>
        <w:rPr>
          <w:color w:val="231F20"/>
          <w:spacing w:val="-6"/>
        </w:rPr>
        <w:t>In</w:t>
      </w:r>
      <w:r>
        <w:rPr>
          <w:color w:val="231F20"/>
          <w:spacing w:val="-7"/>
        </w:rPr>
        <w:t> </w:t>
      </w:r>
      <w:r>
        <w:rPr>
          <w:color w:val="231F20"/>
          <w:spacing w:val="-6"/>
        </w:rPr>
        <w:t>an</w:t>
      </w:r>
      <w:r>
        <w:rPr>
          <w:color w:val="231F20"/>
          <w:spacing w:val="-8"/>
        </w:rPr>
        <w:t> </w:t>
      </w:r>
      <w:r>
        <w:rPr>
          <w:color w:val="231F20"/>
          <w:spacing w:val="-6"/>
        </w:rPr>
        <w:t>era</w:t>
      </w:r>
      <w:r>
        <w:rPr>
          <w:color w:val="231F20"/>
          <w:spacing w:val="-8"/>
        </w:rPr>
        <w:t> </w:t>
      </w:r>
      <w:r>
        <w:rPr>
          <w:color w:val="231F20"/>
          <w:spacing w:val="-6"/>
        </w:rPr>
        <w:t>when </w:t>
      </w:r>
      <w:r>
        <w:rPr>
          <w:color w:val="231F20"/>
          <w:w w:val="90"/>
        </w:rPr>
        <w:t>AI-generated outputs have power over crucial components such as infor- </w:t>
      </w:r>
      <w:r>
        <w:rPr>
          <w:color w:val="231F20"/>
          <w:spacing w:val="-6"/>
        </w:rPr>
        <w:t>mation</w:t>
      </w:r>
      <w:r>
        <w:rPr>
          <w:color w:val="231F20"/>
          <w:spacing w:val="-8"/>
        </w:rPr>
        <w:t> </w:t>
      </w:r>
      <w:r>
        <w:rPr>
          <w:color w:val="231F20"/>
          <w:spacing w:val="-6"/>
        </w:rPr>
        <w:t>distribution,</w:t>
      </w:r>
      <w:r>
        <w:rPr>
          <w:color w:val="231F20"/>
          <w:spacing w:val="-8"/>
        </w:rPr>
        <w:t> </w:t>
      </w:r>
      <w:r>
        <w:rPr>
          <w:color w:val="231F20"/>
          <w:spacing w:val="-6"/>
        </w:rPr>
        <w:t>market</w:t>
      </w:r>
      <w:r>
        <w:rPr>
          <w:color w:val="231F20"/>
          <w:spacing w:val="-8"/>
        </w:rPr>
        <w:t> </w:t>
      </w:r>
      <w:r>
        <w:rPr>
          <w:color w:val="231F20"/>
          <w:spacing w:val="-6"/>
        </w:rPr>
        <w:t>predictions,</w:t>
      </w:r>
      <w:r>
        <w:rPr>
          <w:color w:val="231F20"/>
          <w:spacing w:val="-7"/>
        </w:rPr>
        <w:t> </w:t>
      </w:r>
      <w:r>
        <w:rPr>
          <w:color w:val="231F20"/>
          <w:spacing w:val="-6"/>
        </w:rPr>
        <w:t>and</w:t>
      </w:r>
      <w:r>
        <w:rPr>
          <w:color w:val="231F20"/>
          <w:spacing w:val="-8"/>
        </w:rPr>
        <w:t> </w:t>
      </w:r>
      <w:r>
        <w:rPr>
          <w:color w:val="231F20"/>
          <w:spacing w:val="-6"/>
        </w:rPr>
        <w:t>algorithmic</w:t>
      </w:r>
      <w:r>
        <w:rPr>
          <w:color w:val="231F20"/>
          <w:spacing w:val="-8"/>
        </w:rPr>
        <w:t> </w:t>
      </w:r>
      <w:r>
        <w:rPr>
          <w:color w:val="231F20"/>
          <w:spacing w:val="-6"/>
        </w:rPr>
        <w:t>trading</w:t>
      </w:r>
      <w:r>
        <w:rPr>
          <w:color w:val="231F20"/>
          <w:spacing w:val="-8"/>
        </w:rPr>
        <w:t> </w:t>
      </w:r>
      <w:r>
        <w:rPr>
          <w:color w:val="231F20"/>
          <w:spacing w:val="-6"/>
        </w:rPr>
        <w:t>meth- </w:t>
      </w:r>
      <w:r>
        <w:rPr>
          <w:color w:val="231F20"/>
          <w:w w:val="90"/>
        </w:rPr>
        <w:t>ods,</w:t>
      </w:r>
      <w:r>
        <w:rPr>
          <w:color w:val="231F20"/>
          <w:spacing w:val="-8"/>
          <w:w w:val="90"/>
        </w:rPr>
        <w:t> </w:t>
      </w:r>
      <w:r>
        <w:rPr>
          <w:color w:val="231F20"/>
          <w:w w:val="90"/>
        </w:rPr>
        <w:t>it</w:t>
      </w:r>
      <w:r>
        <w:rPr>
          <w:color w:val="231F20"/>
          <w:spacing w:val="-8"/>
          <w:w w:val="90"/>
        </w:rPr>
        <w:t> </w:t>
      </w:r>
      <w:r>
        <w:rPr>
          <w:color w:val="231F20"/>
          <w:w w:val="90"/>
        </w:rPr>
        <w:t>is</w:t>
      </w:r>
      <w:r>
        <w:rPr>
          <w:color w:val="231F20"/>
          <w:spacing w:val="-8"/>
          <w:w w:val="90"/>
        </w:rPr>
        <w:t> </w:t>
      </w:r>
      <w:r>
        <w:rPr>
          <w:color w:val="231F20"/>
          <w:w w:val="90"/>
        </w:rPr>
        <w:t>critical</w:t>
      </w:r>
      <w:r>
        <w:rPr>
          <w:color w:val="231F20"/>
          <w:spacing w:val="-8"/>
          <w:w w:val="90"/>
        </w:rPr>
        <w:t> </w:t>
      </w:r>
      <w:r>
        <w:rPr>
          <w:color w:val="231F20"/>
          <w:w w:val="90"/>
        </w:rPr>
        <w:t>to</w:t>
      </w:r>
      <w:r>
        <w:rPr>
          <w:color w:val="231F20"/>
          <w:spacing w:val="-8"/>
          <w:w w:val="90"/>
        </w:rPr>
        <w:t> </w:t>
      </w:r>
      <w:r>
        <w:rPr>
          <w:color w:val="231F20"/>
          <w:w w:val="90"/>
        </w:rPr>
        <w:t>understand</w:t>
      </w:r>
      <w:r>
        <w:rPr>
          <w:color w:val="231F20"/>
          <w:spacing w:val="-8"/>
          <w:w w:val="90"/>
        </w:rPr>
        <w:t> </w:t>
      </w:r>
      <w:r>
        <w:rPr>
          <w:color w:val="231F20"/>
          <w:w w:val="90"/>
        </w:rPr>
        <w:t>the</w:t>
      </w:r>
      <w:r>
        <w:rPr>
          <w:color w:val="231F20"/>
          <w:spacing w:val="-8"/>
          <w:w w:val="90"/>
        </w:rPr>
        <w:t> </w:t>
      </w:r>
      <w:r>
        <w:rPr>
          <w:color w:val="231F20"/>
          <w:w w:val="90"/>
        </w:rPr>
        <w:t>direct</w:t>
      </w:r>
      <w:r>
        <w:rPr>
          <w:color w:val="231F20"/>
          <w:spacing w:val="-8"/>
          <w:w w:val="90"/>
        </w:rPr>
        <w:t> </w:t>
      </w:r>
      <w:r>
        <w:rPr>
          <w:color w:val="231F20"/>
          <w:w w:val="90"/>
        </w:rPr>
        <w:t>and</w:t>
      </w:r>
      <w:r>
        <w:rPr>
          <w:color w:val="231F20"/>
          <w:spacing w:val="-8"/>
          <w:w w:val="90"/>
        </w:rPr>
        <w:t> </w:t>
      </w:r>
      <w:r>
        <w:rPr>
          <w:color w:val="231F20"/>
          <w:w w:val="90"/>
        </w:rPr>
        <w:t>far-reaching</w:t>
      </w:r>
      <w:r>
        <w:rPr>
          <w:color w:val="231F20"/>
          <w:spacing w:val="-8"/>
          <w:w w:val="90"/>
        </w:rPr>
        <w:t> </w:t>
      </w:r>
      <w:r>
        <w:rPr>
          <w:color w:val="231F20"/>
          <w:w w:val="90"/>
        </w:rPr>
        <w:t>ramifications</w:t>
      </w:r>
      <w:r>
        <w:rPr>
          <w:color w:val="231F20"/>
          <w:spacing w:val="-8"/>
          <w:w w:val="90"/>
        </w:rPr>
        <w:t> </w:t>
      </w:r>
      <w:r>
        <w:rPr>
          <w:color w:val="231F20"/>
          <w:w w:val="90"/>
        </w:rPr>
        <w:t>for financial stability, consumer protection, and data security [10]. Moreover, </w:t>
      </w:r>
      <w:r>
        <w:rPr>
          <w:color w:val="231F20"/>
          <w:spacing w:val="-4"/>
        </w:rPr>
        <w:t>it</w:t>
      </w:r>
      <w:r>
        <w:rPr>
          <w:color w:val="231F20"/>
          <w:spacing w:val="-10"/>
        </w:rPr>
        <w:t> </w:t>
      </w:r>
      <w:r>
        <w:rPr>
          <w:color w:val="231F20"/>
          <w:spacing w:val="-4"/>
        </w:rPr>
        <w:t>explores</w:t>
      </w:r>
      <w:r>
        <w:rPr>
          <w:color w:val="231F20"/>
          <w:spacing w:val="-10"/>
        </w:rPr>
        <w:t> </w:t>
      </w:r>
      <w:r>
        <w:rPr>
          <w:color w:val="231F20"/>
          <w:spacing w:val="-4"/>
        </w:rPr>
        <w:t>the</w:t>
      </w:r>
      <w:r>
        <w:rPr>
          <w:color w:val="231F20"/>
          <w:spacing w:val="-10"/>
        </w:rPr>
        <w:t> </w:t>
      </w:r>
      <w:r>
        <w:rPr>
          <w:color w:val="231F20"/>
          <w:spacing w:val="-4"/>
        </w:rPr>
        <w:t>complex</w:t>
      </w:r>
      <w:r>
        <w:rPr>
          <w:color w:val="231F20"/>
          <w:spacing w:val="-9"/>
        </w:rPr>
        <w:t> </w:t>
      </w:r>
      <w:r>
        <w:rPr>
          <w:color w:val="231F20"/>
          <w:spacing w:val="-4"/>
        </w:rPr>
        <w:t>concerns</w:t>
      </w:r>
      <w:r>
        <w:rPr>
          <w:color w:val="231F20"/>
          <w:spacing w:val="-10"/>
        </w:rPr>
        <w:t> </w:t>
      </w:r>
      <w:r>
        <w:rPr>
          <w:color w:val="231F20"/>
          <w:spacing w:val="-4"/>
        </w:rPr>
        <w:t>surrounding</w:t>
      </w:r>
      <w:r>
        <w:rPr>
          <w:color w:val="231F20"/>
          <w:spacing w:val="-10"/>
        </w:rPr>
        <w:t> </w:t>
      </w:r>
      <w:r>
        <w:rPr>
          <w:color w:val="231F20"/>
          <w:spacing w:val="-4"/>
        </w:rPr>
        <w:t>the</w:t>
      </w:r>
      <w:r>
        <w:rPr>
          <w:color w:val="231F20"/>
          <w:spacing w:val="-10"/>
        </w:rPr>
        <w:t> </w:t>
      </w:r>
      <w:r>
        <w:rPr>
          <w:color w:val="231F20"/>
          <w:spacing w:val="-4"/>
        </w:rPr>
        <w:t>use</w:t>
      </w:r>
      <w:r>
        <w:rPr>
          <w:color w:val="231F20"/>
          <w:spacing w:val="-9"/>
        </w:rPr>
        <w:t> </w:t>
      </w:r>
      <w:r>
        <w:rPr>
          <w:color w:val="231F20"/>
          <w:spacing w:val="-4"/>
        </w:rPr>
        <w:t>of</w:t>
      </w:r>
      <w:r>
        <w:rPr>
          <w:color w:val="231F20"/>
          <w:spacing w:val="-10"/>
        </w:rPr>
        <w:t> </w:t>
      </w:r>
      <w:r>
        <w:rPr>
          <w:color w:val="231F20"/>
          <w:spacing w:val="-4"/>
        </w:rPr>
        <w:t>AI</w:t>
      </w:r>
      <w:r>
        <w:rPr>
          <w:color w:val="231F20"/>
          <w:spacing w:val="-10"/>
        </w:rPr>
        <w:t> </w:t>
      </w:r>
      <w:r>
        <w:rPr>
          <w:color w:val="231F20"/>
          <w:spacing w:val="-4"/>
        </w:rPr>
        <w:t>in</w:t>
      </w:r>
      <w:r>
        <w:rPr>
          <w:color w:val="231F20"/>
          <w:spacing w:val="-10"/>
        </w:rPr>
        <w:t> </w:t>
      </w:r>
      <w:r>
        <w:rPr>
          <w:color w:val="231F20"/>
          <w:spacing w:val="-4"/>
        </w:rPr>
        <w:t>finance, </w:t>
      </w:r>
      <w:r>
        <w:rPr>
          <w:color w:val="231F20"/>
          <w:spacing w:val="-8"/>
        </w:rPr>
        <w:t>such</w:t>
      </w:r>
      <w:r>
        <w:rPr>
          <w:color w:val="231F20"/>
          <w:spacing w:val="-2"/>
        </w:rPr>
        <w:t> </w:t>
      </w:r>
      <w:r>
        <w:rPr>
          <w:color w:val="231F20"/>
          <w:spacing w:val="-8"/>
        </w:rPr>
        <w:t>as</w:t>
      </w:r>
      <w:r>
        <w:rPr>
          <w:color w:val="231F20"/>
          <w:spacing w:val="-2"/>
        </w:rPr>
        <w:t> </w:t>
      </w:r>
      <w:r>
        <w:rPr>
          <w:color w:val="231F20"/>
          <w:spacing w:val="-8"/>
        </w:rPr>
        <w:t>biases,</w:t>
      </w:r>
      <w:r>
        <w:rPr>
          <w:color w:val="231F20"/>
          <w:spacing w:val="-2"/>
        </w:rPr>
        <w:t> </w:t>
      </w:r>
      <w:r>
        <w:rPr>
          <w:color w:val="231F20"/>
          <w:spacing w:val="-8"/>
        </w:rPr>
        <w:t>accountability,</w:t>
      </w:r>
      <w:r>
        <w:rPr>
          <w:color w:val="231F20"/>
          <w:spacing w:val="-2"/>
        </w:rPr>
        <w:t> </w:t>
      </w:r>
      <w:r>
        <w:rPr>
          <w:color w:val="231F20"/>
          <w:spacing w:val="-8"/>
        </w:rPr>
        <w:t>transparency</w:t>
      </w:r>
      <w:r>
        <w:rPr>
          <w:color w:val="231F20"/>
          <w:spacing w:val="-2"/>
        </w:rPr>
        <w:t> </w:t>
      </w:r>
      <w:r>
        <w:rPr>
          <w:color w:val="231F20"/>
          <w:spacing w:val="-8"/>
        </w:rPr>
        <w:t>issues,</w:t>
      </w:r>
      <w:r>
        <w:rPr>
          <w:color w:val="231F20"/>
          <w:spacing w:val="-2"/>
        </w:rPr>
        <w:t> </w:t>
      </w:r>
      <w:r>
        <w:rPr>
          <w:color w:val="231F20"/>
          <w:spacing w:val="-8"/>
        </w:rPr>
        <w:t>and</w:t>
      </w:r>
      <w:r>
        <w:rPr>
          <w:color w:val="231F20"/>
          <w:spacing w:val="-2"/>
        </w:rPr>
        <w:t> </w:t>
      </w:r>
      <w:r>
        <w:rPr>
          <w:color w:val="231F20"/>
          <w:spacing w:val="-8"/>
        </w:rPr>
        <w:t>unexpected</w:t>
      </w:r>
      <w:r>
        <w:rPr>
          <w:color w:val="231F20"/>
          <w:spacing w:val="-2"/>
        </w:rPr>
        <w:t> </w:t>
      </w:r>
      <w:r>
        <w:rPr>
          <w:color w:val="231F20"/>
          <w:spacing w:val="-8"/>
        </w:rPr>
        <w:t>out- </w:t>
      </w:r>
      <w:r>
        <w:rPr>
          <w:color w:val="231F20"/>
          <w:w w:val="90"/>
        </w:rPr>
        <w:t>comes [1]. To address these issues, it presents a system that combines eth- </w:t>
      </w:r>
      <w:r>
        <w:rPr>
          <w:color w:val="231F20"/>
        </w:rPr>
        <w:t>ics</w:t>
      </w:r>
      <w:r>
        <w:rPr>
          <w:color w:val="231F20"/>
          <w:spacing w:val="-14"/>
        </w:rPr>
        <w:t> </w:t>
      </w:r>
      <w:r>
        <w:rPr>
          <w:color w:val="231F20"/>
        </w:rPr>
        <w:t>and</w:t>
      </w:r>
      <w:r>
        <w:rPr>
          <w:color w:val="231F20"/>
          <w:spacing w:val="-14"/>
        </w:rPr>
        <w:t> </w:t>
      </w:r>
      <w:r>
        <w:rPr>
          <w:color w:val="231F20"/>
        </w:rPr>
        <w:t>regulations.</w:t>
      </w:r>
    </w:p>
    <w:p>
      <w:pPr>
        <w:pStyle w:val="BodyText"/>
        <w:spacing w:line="237" w:lineRule="exact"/>
        <w:ind w:left="360" w:right="0"/>
      </w:pPr>
      <w:r>
        <w:rPr>
          <w:color w:val="231F20"/>
          <w:w w:val="90"/>
        </w:rPr>
        <w:t>The</w:t>
      </w:r>
      <w:r>
        <w:rPr>
          <w:color w:val="231F20"/>
          <w:spacing w:val="-4"/>
        </w:rPr>
        <w:t> </w:t>
      </w:r>
      <w:r>
        <w:rPr>
          <w:color w:val="231F20"/>
          <w:w w:val="90"/>
        </w:rPr>
        <w:t>aforementioned</w:t>
      </w:r>
      <w:r>
        <w:rPr>
          <w:color w:val="231F20"/>
          <w:spacing w:val="-3"/>
        </w:rPr>
        <w:t> </w:t>
      </w:r>
      <w:r>
        <w:rPr>
          <w:color w:val="231F20"/>
          <w:w w:val="90"/>
        </w:rPr>
        <w:t>structure</w:t>
      </w:r>
      <w:r>
        <w:rPr>
          <w:color w:val="231F20"/>
          <w:spacing w:val="-3"/>
        </w:rPr>
        <w:t> </w:t>
      </w:r>
      <w:r>
        <w:rPr>
          <w:color w:val="231F20"/>
          <w:w w:val="90"/>
        </w:rPr>
        <w:t>stipulates</w:t>
      </w:r>
      <w:r>
        <w:rPr>
          <w:color w:val="231F20"/>
          <w:spacing w:val="-3"/>
        </w:rPr>
        <w:t> </w:t>
      </w:r>
      <w:r>
        <w:rPr>
          <w:color w:val="231F20"/>
          <w:w w:val="90"/>
        </w:rPr>
        <w:t>constant</w:t>
      </w:r>
      <w:r>
        <w:rPr>
          <w:color w:val="231F20"/>
          <w:spacing w:val="-3"/>
        </w:rPr>
        <w:t> </w:t>
      </w:r>
      <w:r>
        <w:rPr>
          <w:color w:val="231F20"/>
          <w:w w:val="90"/>
        </w:rPr>
        <w:t>monitoring,</w:t>
      </w:r>
      <w:r>
        <w:rPr>
          <w:color w:val="231F20"/>
          <w:spacing w:val="-3"/>
        </w:rPr>
        <w:t> </w:t>
      </w:r>
      <w:r>
        <w:rPr>
          <w:color w:val="231F20"/>
          <w:spacing w:val="-2"/>
          <w:w w:val="90"/>
        </w:rPr>
        <w:t>frequent</w:t>
      </w:r>
    </w:p>
    <w:p>
      <w:pPr>
        <w:pStyle w:val="BodyText"/>
        <w:spacing w:line="211" w:lineRule="auto" w:before="6"/>
        <w:ind w:left="120" w:right="120"/>
      </w:pPr>
      <w:r>
        <w:rPr>
          <w:color w:val="231F20"/>
          <w:spacing w:val="-6"/>
        </w:rPr>
        <w:t>audits,</w:t>
      </w:r>
      <w:r>
        <w:rPr>
          <w:color w:val="231F20"/>
          <w:spacing w:val="-6"/>
        </w:rPr>
        <w:t> and</w:t>
      </w:r>
      <w:r>
        <w:rPr>
          <w:color w:val="231F20"/>
          <w:spacing w:val="-6"/>
        </w:rPr>
        <w:t> a</w:t>
      </w:r>
      <w:r>
        <w:rPr>
          <w:color w:val="231F20"/>
          <w:spacing w:val="-6"/>
        </w:rPr>
        <w:t> constructive</w:t>
      </w:r>
      <w:r>
        <w:rPr>
          <w:color w:val="231F20"/>
          <w:spacing w:val="-6"/>
        </w:rPr>
        <w:t> synergy</w:t>
      </w:r>
      <w:r>
        <w:rPr>
          <w:color w:val="231F20"/>
          <w:spacing w:val="-6"/>
        </w:rPr>
        <w:t> between</w:t>
      </w:r>
      <w:r>
        <w:rPr>
          <w:color w:val="231F20"/>
          <w:spacing w:val="-6"/>
        </w:rPr>
        <w:t> AI</w:t>
      </w:r>
      <w:r>
        <w:rPr>
          <w:color w:val="231F20"/>
          <w:spacing w:val="-6"/>
        </w:rPr>
        <w:t> programmers,</w:t>
      </w:r>
      <w:r>
        <w:rPr>
          <w:color w:val="231F20"/>
          <w:spacing w:val="-6"/>
        </w:rPr>
        <w:t> financial </w:t>
      </w:r>
      <w:r>
        <w:rPr>
          <w:color w:val="231F20"/>
          <w:w w:val="90"/>
        </w:rPr>
        <w:t>organizations,</w:t>
      </w:r>
      <w:r>
        <w:rPr>
          <w:color w:val="231F20"/>
          <w:spacing w:val="-2"/>
          <w:w w:val="90"/>
        </w:rPr>
        <w:t> </w:t>
      </w:r>
      <w:r>
        <w:rPr>
          <w:color w:val="231F20"/>
          <w:w w:val="90"/>
        </w:rPr>
        <w:t>and</w:t>
      </w:r>
      <w:r>
        <w:rPr>
          <w:color w:val="231F20"/>
          <w:spacing w:val="-2"/>
          <w:w w:val="90"/>
        </w:rPr>
        <w:t> </w:t>
      </w:r>
      <w:r>
        <w:rPr>
          <w:color w:val="231F20"/>
          <w:w w:val="90"/>
        </w:rPr>
        <w:t>regulatory</w:t>
      </w:r>
      <w:r>
        <w:rPr>
          <w:color w:val="231F20"/>
          <w:spacing w:val="-2"/>
          <w:w w:val="90"/>
        </w:rPr>
        <w:t> </w:t>
      </w:r>
      <w:r>
        <w:rPr>
          <w:color w:val="231F20"/>
          <w:w w:val="90"/>
        </w:rPr>
        <w:t>bodies.</w:t>
      </w:r>
      <w:r>
        <w:rPr>
          <w:color w:val="231F20"/>
          <w:spacing w:val="-2"/>
          <w:w w:val="90"/>
        </w:rPr>
        <w:t> </w:t>
      </w:r>
      <w:r>
        <w:rPr>
          <w:color w:val="231F20"/>
          <w:w w:val="90"/>
        </w:rPr>
        <w:t>The</w:t>
      </w:r>
      <w:r>
        <w:rPr>
          <w:color w:val="231F20"/>
          <w:spacing w:val="-2"/>
          <w:w w:val="90"/>
        </w:rPr>
        <w:t> </w:t>
      </w:r>
      <w:r>
        <w:rPr>
          <w:color w:val="231F20"/>
          <w:w w:val="90"/>
        </w:rPr>
        <w:t>main</w:t>
      </w:r>
      <w:r>
        <w:rPr>
          <w:color w:val="231F20"/>
          <w:spacing w:val="-2"/>
          <w:w w:val="90"/>
        </w:rPr>
        <w:t> </w:t>
      </w:r>
      <w:r>
        <w:rPr>
          <w:color w:val="231F20"/>
          <w:w w:val="90"/>
        </w:rPr>
        <w:t>goal</w:t>
      </w:r>
      <w:r>
        <w:rPr>
          <w:color w:val="231F20"/>
          <w:spacing w:val="-2"/>
          <w:w w:val="90"/>
        </w:rPr>
        <w:t> </w:t>
      </w:r>
      <w:r>
        <w:rPr>
          <w:color w:val="231F20"/>
          <w:w w:val="90"/>
        </w:rPr>
        <w:t>is</w:t>
      </w:r>
      <w:r>
        <w:rPr>
          <w:color w:val="231F20"/>
          <w:spacing w:val="-2"/>
          <w:w w:val="90"/>
        </w:rPr>
        <w:t> </w:t>
      </w:r>
      <w:r>
        <w:rPr>
          <w:color w:val="231F20"/>
          <w:w w:val="90"/>
        </w:rPr>
        <w:t>to</w:t>
      </w:r>
      <w:r>
        <w:rPr>
          <w:color w:val="231F20"/>
          <w:spacing w:val="-2"/>
          <w:w w:val="90"/>
        </w:rPr>
        <w:t> </w:t>
      </w:r>
      <w:r>
        <w:rPr>
          <w:color w:val="231F20"/>
          <w:w w:val="90"/>
        </w:rPr>
        <w:t>capitalize</w:t>
      </w:r>
      <w:r>
        <w:rPr>
          <w:color w:val="231F20"/>
          <w:spacing w:val="-2"/>
          <w:w w:val="90"/>
        </w:rPr>
        <w:t> </w:t>
      </w:r>
      <w:r>
        <w:rPr>
          <w:color w:val="231F20"/>
          <w:w w:val="90"/>
        </w:rPr>
        <w:t>on</w:t>
      </w:r>
      <w:r>
        <w:rPr>
          <w:color w:val="231F20"/>
          <w:spacing w:val="-2"/>
          <w:w w:val="90"/>
        </w:rPr>
        <w:t> </w:t>
      </w:r>
      <w:r>
        <w:rPr>
          <w:color w:val="231F20"/>
          <w:w w:val="90"/>
        </w:rPr>
        <w:t>the </w:t>
      </w:r>
      <w:r>
        <w:rPr>
          <w:color w:val="231F20"/>
          <w:spacing w:val="-8"/>
        </w:rPr>
        <w:t>evident</w:t>
      </w:r>
      <w:r>
        <w:rPr>
          <w:color w:val="231F20"/>
          <w:spacing w:val="-1"/>
        </w:rPr>
        <w:t> </w:t>
      </w:r>
      <w:r>
        <w:rPr>
          <w:color w:val="231F20"/>
          <w:spacing w:val="-8"/>
        </w:rPr>
        <w:t>benefits</w:t>
      </w:r>
      <w:r>
        <w:rPr>
          <w:color w:val="231F20"/>
          <w:spacing w:val="-1"/>
        </w:rPr>
        <w:t> </w:t>
      </w:r>
      <w:r>
        <w:rPr>
          <w:color w:val="231F20"/>
          <w:spacing w:val="-8"/>
        </w:rPr>
        <w:t>of</w:t>
      </w:r>
      <w:r>
        <w:rPr>
          <w:color w:val="231F20"/>
          <w:spacing w:val="-1"/>
        </w:rPr>
        <w:t> </w:t>
      </w:r>
      <w:r>
        <w:rPr>
          <w:color w:val="231F20"/>
          <w:spacing w:val="-8"/>
        </w:rPr>
        <w:t>generative</w:t>
      </w:r>
      <w:r>
        <w:rPr>
          <w:color w:val="231F20"/>
          <w:spacing w:val="-1"/>
        </w:rPr>
        <w:t> </w:t>
      </w:r>
      <w:r>
        <w:rPr>
          <w:color w:val="231F20"/>
          <w:spacing w:val="-8"/>
        </w:rPr>
        <w:t>AI</w:t>
      </w:r>
      <w:r>
        <w:rPr>
          <w:color w:val="231F20"/>
          <w:spacing w:val="-1"/>
        </w:rPr>
        <w:t> </w:t>
      </w:r>
      <w:r>
        <w:rPr>
          <w:color w:val="231F20"/>
          <w:spacing w:val="-8"/>
        </w:rPr>
        <w:t>while</w:t>
      </w:r>
      <w:r>
        <w:rPr>
          <w:color w:val="231F20"/>
          <w:spacing w:val="-1"/>
        </w:rPr>
        <w:t> </w:t>
      </w:r>
      <w:r>
        <w:rPr>
          <w:color w:val="231F20"/>
          <w:spacing w:val="-8"/>
        </w:rPr>
        <w:t>protecting</w:t>
      </w:r>
      <w:r>
        <w:rPr>
          <w:color w:val="231F20"/>
          <w:spacing w:val="-1"/>
        </w:rPr>
        <w:t> </w:t>
      </w:r>
      <w:r>
        <w:rPr>
          <w:color w:val="231F20"/>
          <w:spacing w:val="-8"/>
        </w:rPr>
        <w:t>the</w:t>
      </w:r>
      <w:r>
        <w:rPr>
          <w:color w:val="231F20"/>
          <w:spacing w:val="-1"/>
        </w:rPr>
        <w:t> </w:t>
      </w:r>
      <w:r>
        <w:rPr>
          <w:color w:val="231F20"/>
          <w:spacing w:val="-8"/>
        </w:rPr>
        <w:t>integrity</w:t>
      </w:r>
      <w:r>
        <w:rPr>
          <w:color w:val="231F20"/>
          <w:spacing w:val="-1"/>
        </w:rPr>
        <w:t> </w:t>
      </w:r>
      <w:r>
        <w:rPr>
          <w:color w:val="231F20"/>
          <w:spacing w:val="-8"/>
        </w:rPr>
        <w:t>of</w:t>
      </w:r>
      <w:r>
        <w:rPr>
          <w:color w:val="231F20"/>
          <w:spacing w:val="-1"/>
        </w:rPr>
        <w:t> </w:t>
      </w:r>
      <w:r>
        <w:rPr>
          <w:color w:val="231F20"/>
          <w:spacing w:val="-8"/>
        </w:rPr>
        <w:t>finan- </w:t>
      </w:r>
      <w:r>
        <w:rPr>
          <w:color w:val="231F20"/>
          <w:w w:val="90"/>
        </w:rPr>
        <w:t>cial markets and the interests of all stakeholders. This chapter attempts to </w:t>
      </w:r>
      <w:r>
        <w:rPr>
          <w:color w:val="231F20"/>
          <w:spacing w:val="-8"/>
        </w:rPr>
        <w:t>traverse</w:t>
      </w:r>
      <w:r>
        <w:rPr>
          <w:color w:val="231F20"/>
          <w:spacing w:val="-3"/>
        </w:rPr>
        <w:t> </w:t>
      </w:r>
      <w:r>
        <w:rPr>
          <w:color w:val="231F20"/>
          <w:spacing w:val="-8"/>
        </w:rPr>
        <w:t>the</w:t>
      </w:r>
      <w:r>
        <w:rPr>
          <w:color w:val="231F20"/>
          <w:spacing w:val="-3"/>
        </w:rPr>
        <w:t> </w:t>
      </w:r>
      <w:r>
        <w:rPr>
          <w:color w:val="231F20"/>
          <w:spacing w:val="-8"/>
        </w:rPr>
        <w:t>developing</w:t>
      </w:r>
      <w:r>
        <w:rPr>
          <w:color w:val="231F20"/>
          <w:spacing w:val="-3"/>
        </w:rPr>
        <w:t> </w:t>
      </w:r>
      <w:r>
        <w:rPr>
          <w:color w:val="231F20"/>
          <w:spacing w:val="-8"/>
        </w:rPr>
        <w:t>landscape</w:t>
      </w:r>
      <w:r>
        <w:rPr>
          <w:color w:val="231F20"/>
          <w:spacing w:val="-3"/>
        </w:rPr>
        <w:t> </w:t>
      </w:r>
      <w:r>
        <w:rPr>
          <w:color w:val="231F20"/>
          <w:spacing w:val="-8"/>
        </w:rPr>
        <w:t>of</w:t>
      </w:r>
      <w:r>
        <w:rPr>
          <w:color w:val="231F20"/>
          <w:spacing w:val="-3"/>
        </w:rPr>
        <w:t> </w:t>
      </w:r>
      <w:r>
        <w:rPr>
          <w:color w:val="231F20"/>
          <w:spacing w:val="-8"/>
        </w:rPr>
        <w:t>generative</w:t>
      </w:r>
      <w:r>
        <w:rPr>
          <w:color w:val="231F20"/>
          <w:spacing w:val="-3"/>
        </w:rPr>
        <w:t> </w:t>
      </w:r>
      <w:r>
        <w:rPr>
          <w:color w:val="231F20"/>
          <w:spacing w:val="-8"/>
        </w:rPr>
        <w:t>AI</w:t>
      </w:r>
      <w:r>
        <w:rPr>
          <w:color w:val="231F20"/>
          <w:spacing w:val="-3"/>
        </w:rPr>
        <w:t> </w:t>
      </w:r>
      <w:r>
        <w:rPr>
          <w:color w:val="231F20"/>
          <w:spacing w:val="-8"/>
        </w:rPr>
        <w:t>within</w:t>
      </w:r>
      <w:r>
        <w:rPr>
          <w:color w:val="231F20"/>
          <w:spacing w:val="-3"/>
        </w:rPr>
        <w:t> </w:t>
      </w:r>
      <w:r>
        <w:rPr>
          <w:color w:val="231F20"/>
          <w:spacing w:val="-8"/>
        </w:rPr>
        <w:t>the</w:t>
      </w:r>
      <w:r>
        <w:rPr>
          <w:color w:val="231F20"/>
          <w:spacing w:val="-3"/>
        </w:rPr>
        <w:t> </w:t>
      </w:r>
      <w:r>
        <w:rPr>
          <w:color w:val="231F20"/>
          <w:spacing w:val="-8"/>
        </w:rPr>
        <w:t>sphere</w:t>
      </w:r>
      <w:r>
        <w:rPr>
          <w:color w:val="231F20"/>
          <w:spacing w:val="-3"/>
        </w:rPr>
        <w:t> </w:t>
      </w:r>
      <w:r>
        <w:rPr>
          <w:color w:val="231F20"/>
          <w:spacing w:val="-8"/>
        </w:rPr>
        <w:t>of finance,</w:t>
      </w:r>
      <w:r>
        <w:rPr>
          <w:color w:val="231F20"/>
        </w:rPr>
        <w:t> </w:t>
      </w:r>
      <w:r>
        <w:rPr>
          <w:color w:val="231F20"/>
          <w:spacing w:val="-8"/>
        </w:rPr>
        <w:t>striking</w:t>
      </w:r>
      <w:r>
        <w:rPr>
          <w:color w:val="231F20"/>
        </w:rPr>
        <w:t> </w:t>
      </w:r>
      <w:r>
        <w:rPr>
          <w:color w:val="231F20"/>
          <w:spacing w:val="-8"/>
        </w:rPr>
        <w:t>a</w:t>
      </w:r>
      <w:r>
        <w:rPr>
          <w:color w:val="231F20"/>
        </w:rPr>
        <w:t> </w:t>
      </w:r>
      <w:r>
        <w:rPr>
          <w:color w:val="231F20"/>
          <w:spacing w:val="-8"/>
        </w:rPr>
        <w:t>difficult</w:t>
      </w:r>
      <w:r>
        <w:rPr>
          <w:color w:val="231F20"/>
        </w:rPr>
        <w:t> </w:t>
      </w:r>
      <w:r>
        <w:rPr>
          <w:color w:val="231F20"/>
          <w:spacing w:val="-8"/>
        </w:rPr>
        <w:t>balance</w:t>
      </w:r>
      <w:r>
        <w:rPr>
          <w:color w:val="231F20"/>
        </w:rPr>
        <w:t> </w:t>
      </w:r>
      <w:r>
        <w:rPr>
          <w:color w:val="231F20"/>
          <w:spacing w:val="-8"/>
        </w:rPr>
        <w:t>between</w:t>
      </w:r>
      <w:r>
        <w:rPr>
          <w:color w:val="231F20"/>
        </w:rPr>
        <w:t> </w:t>
      </w:r>
      <w:r>
        <w:rPr>
          <w:color w:val="231F20"/>
          <w:spacing w:val="-8"/>
        </w:rPr>
        <w:t>scientific</w:t>
      </w:r>
      <w:r>
        <w:rPr>
          <w:color w:val="231F20"/>
        </w:rPr>
        <w:t> </w:t>
      </w:r>
      <w:r>
        <w:rPr>
          <w:color w:val="231F20"/>
          <w:spacing w:val="-8"/>
        </w:rPr>
        <w:t>advancement</w:t>
      </w:r>
      <w:r>
        <w:rPr>
          <w:color w:val="231F20"/>
        </w:rPr>
        <w:t> </w:t>
      </w:r>
      <w:r>
        <w:rPr>
          <w:color w:val="231F20"/>
          <w:spacing w:val="-8"/>
        </w:rPr>
        <w:t>and </w:t>
      </w:r>
      <w:r>
        <w:rPr>
          <w:color w:val="231F20"/>
          <w:spacing w:val="-2"/>
        </w:rPr>
        <w:t>ethical</w:t>
      </w:r>
      <w:r>
        <w:rPr>
          <w:color w:val="231F20"/>
          <w:spacing w:val="-6"/>
        </w:rPr>
        <w:t> </w:t>
      </w:r>
      <w:r>
        <w:rPr>
          <w:color w:val="231F20"/>
          <w:spacing w:val="-2"/>
        </w:rPr>
        <w:t>responsibility</w:t>
      </w:r>
      <w:r>
        <w:rPr>
          <w:color w:val="231F20"/>
          <w:spacing w:val="-6"/>
        </w:rPr>
        <w:t> </w:t>
      </w:r>
      <w:r>
        <w:rPr>
          <w:color w:val="231F20"/>
          <w:spacing w:val="-2"/>
        </w:rPr>
        <w:t>[4].</w:t>
      </w:r>
    </w:p>
    <w:p>
      <w:pPr>
        <w:pStyle w:val="BodyText"/>
        <w:spacing w:before="1"/>
        <w:ind w:left="0" w:right="0"/>
        <w:jc w:val="left"/>
        <w:rPr>
          <w:sz w:val="31"/>
        </w:rPr>
      </w:pPr>
    </w:p>
    <w:p>
      <w:pPr>
        <w:pStyle w:val="Heading1"/>
        <w:spacing w:before="1"/>
        <w:jc w:val="both"/>
      </w:pPr>
      <w:r>
        <w:rPr>
          <w:color w:val="231F20"/>
          <w:w w:val="90"/>
        </w:rPr>
        <w:t>Applications</w:t>
      </w:r>
      <w:r>
        <w:rPr>
          <w:color w:val="231F20"/>
          <w:spacing w:val="-6"/>
        </w:rPr>
        <w:t> </w:t>
      </w:r>
      <w:r>
        <w:rPr>
          <w:color w:val="231F20"/>
          <w:w w:val="90"/>
        </w:rPr>
        <w:t>of</w:t>
      </w:r>
      <w:r>
        <w:rPr>
          <w:color w:val="231F20"/>
          <w:spacing w:val="-6"/>
        </w:rPr>
        <w:t> </w:t>
      </w:r>
      <w:r>
        <w:rPr>
          <w:color w:val="231F20"/>
          <w:w w:val="90"/>
        </w:rPr>
        <w:t>AI</w:t>
      </w:r>
      <w:r>
        <w:rPr>
          <w:color w:val="231F20"/>
          <w:spacing w:val="-6"/>
        </w:rPr>
        <w:t> </w:t>
      </w:r>
      <w:r>
        <w:rPr>
          <w:color w:val="231F20"/>
          <w:w w:val="90"/>
        </w:rPr>
        <w:t>in</w:t>
      </w:r>
      <w:r>
        <w:rPr>
          <w:color w:val="231F20"/>
          <w:spacing w:val="-6"/>
        </w:rPr>
        <w:t> </w:t>
      </w:r>
      <w:r>
        <w:rPr>
          <w:color w:val="231F20"/>
          <w:w w:val="90"/>
        </w:rPr>
        <w:t>Financial</w:t>
      </w:r>
      <w:r>
        <w:rPr>
          <w:color w:val="231F20"/>
          <w:spacing w:val="-6"/>
        </w:rPr>
        <w:t> </w:t>
      </w:r>
      <w:r>
        <w:rPr>
          <w:color w:val="231F20"/>
          <w:spacing w:val="-2"/>
          <w:w w:val="90"/>
        </w:rPr>
        <w:t>Systems</w:t>
      </w:r>
    </w:p>
    <w:p>
      <w:pPr>
        <w:pStyle w:val="BodyText"/>
        <w:spacing w:line="211" w:lineRule="auto" w:before="233"/>
        <w:ind w:left="120" w:right="120"/>
      </w:pPr>
      <w:r>
        <w:rPr>
          <w:color w:val="231F20"/>
          <w:w w:val="90"/>
        </w:rPr>
        <w:t>The pervasive influence of AI is visible across different industries, includ- </w:t>
      </w:r>
      <w:r>
        <w:rPr>
          <w:color w:val="231F20"/>
          <w:w w:val="85"/>
        </w:rPr>
        <w:t>ing finance and banking, in today’s rapidly evolving economy. These indus- </w:t>
      </w:r>
      <w:r>
        <w:rPr>
          <w:color w:val="231F20"/>
          <w:w w:val="90"/>
        </w:rPr>
        <w:t>tries</w:t>
      </w:r>
      <w:r>
        <w:rPr>
          <w:color w:val="231F20"/>
          <w:spacing w:val="-7"/>
          <w:w w:val="90"/>
        </w:rPr>
        <w:t> </w:t>
      </w:r>
      <w:r>
        <w:rPr>
          <w:color w:val="231F20"/>
          <w:w w:val="90"/>
        </w:rPr>
        <w:t>are</w:t>
      </w:r>
      <w:r>
        <w:rPr>
          <w:color w:val="231F20"/>
          <w:spacing w:val="-7"/>
          <w:w w:val="90"/>
        </w:rPr>
        <w:t> </w:t>
      </w:r>
      <w:r>
        <w:rPr>
          <w:color w:val="231F20"/>
          <w:w w:val="90"/>
        </w:rPr>
        <w:t>at</w:t>
      </w:r>
      <w:r>
        <w:rPr>
          <w:color w:val="231F20"/>
          <w:spacing w:val="-7"/>
          <w:w w:val="90"/>
        </w:rPr>
        <w:t> </w:t>
      </w:r>
      <w:r>
        <w:rPr>
          <w:color w:val="231F20"/>
          <w:w w:val="90"/>
        </w:rPr>
        <w:t>the</w:t>
      </w:r>
      <w:r>
        <w:rPr>
          <w:color w:val="231F20"/>
          <w:spacing w:val="-7"/>
          <w:w w:val="90"/>
        </w:rPr>
        <w:t> </w:t>
      </w:r>
      <w:r>
        <w:rPr>
          <w:color w:val="231F20"/>
          <w:w w:val="90"/>
        </w:rPr>
        <w:t>forefront</w:t>
      </w:r>
      <w:r>
        <w:rPr>
          <w:color w:val="231F20"/>
          <w:spacing w:val="-7"/>
          <w:w w:val="90"/>
        </w:rPr>
        <w:t> </w:t>
      </w:r>
      <w:r>
        <w:rPr>
          <w:color w:val="231F20"/>
          <w:w w:val="90"/>
        </w:rPr>
        <w:t>of</w:t>
      </w:r>
      <w:r>
        <w:rPr>
          <w:color w:val="231F20"/>
          <w:spacing w:val="-7"/>
          <w:w w:val="90"/>
        </w:rPr>
        <w:t> </w:t>
      </w:r>
      <w:r>
        <w:rPr>
          <w:color w:val="231F20"/>
          <w:w w:val="90"/>
        </w:rPr>
        <w:t>realizing</w:t>
      </w:r>
      <w:r>
        <w:rPr>
          <w:color w:val="231F20"/>
          <w:spacing w:val="-7"/>
          <w:w w:val="90"/>
        </w:rPr>
        <w:t> </w:t>
      </w:r>
      <w:r>
        <w:rPr>
          <w:color w:val="231F20"/>
          <w:w w:val="90"/>
        </w:rPr>
        <w:t>AI’s</w:t>
      </w:r>
      <w:r>
        <w:rPr>
          <w:color w:val="231F20"/>
          <w:spacing w:val="-7"/>
          <w:w w:val="90"/>
        </w:rPr>
        <w:t> </w:t>
      </w:r>
      <w:r>
        <w:rPr>
          <w:color w:val="231F20"/>
          <w:w w:val="90"/>
        </w:rPr>
        <w:t>transformational</w:t>
      </w:r>
      <w:r>
        <w:rPr>
          <w:color w:val="231F20"/>
          <w:spacing w:val="-7"/>
          <w:w w:val="90"/>
        </w:rPr>
        <w:t> </w:t>
      </w:r>
      <w:r>
        <w:rPr>
          <w:color w:val="231F20"/>
          <w:w w:val="90"/>
        </w:rPr>
        <w:t>power.</w:t>
      </w:r>
      <w:r>
        <w:rPr>
          <w:color w:val="231F20"/>
          <w:spacing w:val="-7"/>
          <w:w w:val="90"/>
        </w:rPr>
        <w:t> </w:t>
      </w:r>
      <w:r>
        <w:rPr>
          <w:color w:val="231F20"/>
          <w:w w:val="90"/>
        </w:rPr>
        <w:t>Whether </w:t>
      </w:r>
      <w:r>
        <w:rPr>
          <w:color w:val="231F20"/>
          <w:spacing w:val="-8"/>
        </w:rPr>
        <w:t>it</w:t>
      </w:r>
      <w:r>
        <w:rPr>
          <w:color w:val="231F20"/>
          <w:spacing w:val="-4"/>
        </w:rPr>
        <w:t> </w:t>
      </w:r>
      <w:r>
        <w:rPr>
          <w:color w:val="231F20"/>
          <w:spacing w:val="-8"/>
        </w:rPr>
        <w:t>is</w:t>
      </w:r>
      <w:r>
        <w:rPr>
          <w:color w:val="231F20"/>
          <w:spacing w:val="-4"/>
        </w:rPr>
        <w:t> </w:t>
      </w:r>
      <w:r>
        <w:rPr>
          <w:color w:val="231F20"/>
          <w:spacing w:val="-8"/>
        </w:rPr>
        <w:t>using</w:t>
      </w:r>
      <w:r>
        <w:rPr>
          <w:color w:val="231F20"/>
          <w:spacing w:val="-4"/>
        </w:rPr>
        <w:t> </w:t>
      </w:r>
      <w:r>
        <w:rPr>
          <w:color w:val="231F20"/>
          <w:spacing w:val="-8"/>
        </w:rPr>
        <w:t>chatbots</w:t>
      </w:r>
      <w:r>
        <w:rPr>
          <w:color w:val="231F20"/>
          <w:spacing w:val="-4"/>
        </w:rPr>
        <w:t> </w:t>
      </w:r>
      <w:r>
        <w:rPr>
          <w:color w:val="231F20"/>
          <w:spacing w:val="-8"/>
        </w:rPr>
        <w:t>to</w:t>
      </w:r>
      <w:r>
        <w:rPr>
          <w:color w:val="231F20"/>
          <w:spacing w:val="-4"/>
        </w:rPr>
        <w:t> </w:t>
      </w:r>
      <w:r>
        <w:rPr>
          <w:color w:val="231F20"/>
          <w:spacing w:val="-8"/>
        </w:rPr>
        <w:t>inquire</w:t>
      </w:r>
      <w:r>
        <w:rPr>
          <w:color w:val="231F20"/>
          <w:spacing w:val="-4"/>
        </w:rPr>
        <w:t> </w:t>
      </w:r>
      <w:r>
        <w:rPr>
          <w:color w:val="231F20"/>
          <w:spacing w:val="-8"/>
        </w:rPr>
        <w:t>about</w:t>
      </w:r>
      <w:r>
        <w:rPr>
          <w:color w:val="231F20"/>
          <w:spacing w:val="-4"/>
        </w:rPr>
        <w:t> </w:t>
      </w:r>
      <w:r>
        <w:rPr>
          <w:color w:val="231F20"/>
          <w:spacing w:val="-8"/>
        </w:rPr>
        <w:t>opening</w:t>
      </w:r>
      <w:r>
        <w:rPr>
          <w:color w:val="231F20"/>
          <w:spacing w:val="-4"/>
        </w:rPr>
        <w:t> </w:t>
      </w:r>
      <w:r>
        <w:rPr>
          <w:color w:val="231F20"/>
          <w:spacing w:val="-8"/>
        </w:rPr>
        <w:t>savings</w:t>
      </w:r>
      <w:r>
        <w:rPr>
          <w:color w:val="231F20"/>
          <w:spacing w:val="-4"/>
        </w:rPr>
        <w:t> </w:t>
      </w:r>
      <w:r>
        <w:rPr>
          <w:color w:val="231F20"/>
          <w:spacing w:val="-8"/>
        </w:rPr>
        <w:t>accounts</w:t>
      </w:r>
      <w:r>
        <w:rPr>
          <w:color w:val="231F20"/>
          <w:spacing w:val="-4"/>
        </w:rPr>
        <w:t> </w:t>
      </w:r>
      <w:r>
        <w:rPr>
          <w:color w:val="231F20"/>
          <w:spacing w:val="-8"/>
        </w:rPr>
        <w:t>or</w:t>
      </w:r>
      <w:r>
        <w:rPr>
          <w:color w:val="231F20"/>
          <w:spacing w:val="-4"/>
        </w:rPr>
        <w:t> </w:t>
      </w:r>
      <w:r>
        <w:rPr>
          <w:color w:val="231F20"/>
          <w:spacing w:val="-8"/>
        </w:rPr>
        <w:t>having banks</w:t>
      </w:r>
      <w:r>
        <w:rPr>
          <w:color w:val="231F20"/>
          <w:spacing w:val="-1"/>
        </w:rPr>
        <w:t> </w:t>
      </w:r>
      <w:r>
        <w:rPr>
          <w:color w:val="231F20"/>
          <w:spacing w:val="-8"/>
        </w:rPr>
        <w:t>perform</w:t>
      </w:r>
      <w:r>
        <w:rPr>
          <w:color w:val="231F20"/>
          <w:spacing w:val="-1"/>
        </w:rPr>
        <w:t> </w:t>
      </w:r>
      <w:r>
        <w:rPr>
          <w:color w:val="231F20"/>
          <w:spacing w:val="-8"/>
        </w:rPr>
        <w:t>proactive</w:t>
      </w:r>
      <w:r>
        <w:rPr>
          <w:color w:val="231F20"/>
          <w:spacing w:val="-1"/>
        </w:rPr>
        <w:t> </w:t>
      </w:r>
      <w:r>
        <w:rPr>
          <w:color w:val="231F20"/>
          <w:spacing w:val="-8"/>
        </w:rPr>
        <w:t>credit</w:t>
      </w:r>
      <w:r>
        <w:rPr>
          <w:color w:val="231F20"/>
          <w:spacing w:val="-1"/>
        </w:rPr>
        <w:t> </w:t>
      </w:r>
      <w:r>
        <w:rPr>
          <w:color w:val="231F20"/>
          <w:spacing w:val="-8"/>
        </w:rPr>
        <w:t>card</w:t>
      </w:r>
      <w:r>
        <w:rPr>
          <w:color w:val="231F20"/>
          <w:spacing w:val="-1"/>
        </w:rPr>
        <w:t> </w:t>
      </w:r>
      <w:r>
        <w:rPr>
          <w:color w:val="231F20"/>
          <w:spacing w:val="-8"/>
        </w:rPr>
        <w:t>activity</w:t>
      </w:r>
      <w:r>
        <w:rPr>
          <w:color w:val="231F20"/>
          <w:spacing w:val="-1"/>
        </w:rPr>
        <w:t> </w:t>
      </w:r>
      <w:r>
        <w:rPr>
          <w:color w:val="231F20"/>
          <w:spacing w:val="-8"/>
        </w:rPr>
        <w:t>verification,</w:t>
      </w:r>
      <w:r>
        <w:rPr>
          <w:color w:val="231F20"/>
          <w:spacing w:val="-1"/>
        </w:rPr>
        <w:t> </w:t>
      </w:r>
      <w:r>
        <w:rPr>
          <w:color w:val="231F20"/>
          <w:spacing w:val="-8"/>
        </w:rPr>
        <w:t>AI</w:t>
      </w:r>
      <w:r>
        <w:rPr>
          <w:color w:val="231F20"/>
          <w:spacing w:val="-1"/>
        </w:rPr>
        <w:t> </w:t>
      </w:r>
      <w:r>
        <w:rPr>
          <w:color w:val="231F20"/>
          <w:spacing w:val="-8"/>
        </w:rPr>
        <w:t>is</w:t>
      </w:r>
      <w:r>
        <w:rPr>
          <w:color w:val="231F20"/>
          <w:spacing w:val="-1"/>
        </w:rPr>
        <w:t> </w:t>
      </w:r>
      <w:r>
        <w:rPr>
          <w:color w:val="231F20"/>
          <w:spacing w:val="-8"/>
        </w:rPr>
        <w:t>changing </w:t>
      </w:r>
      <w:r>
        <w:rPr>
          <w:color w:val="231F20"/>
          <w:w w:val="90"/>
        </w:rPr>
        <w:t>the way customers interact with financial services. This evolution reflects </w:t>
      </w:r>
      <w:r>
        <w:rPr>
          <w:color w:val="231F20"/>
          <w:spacing w:val="-4"/>
        </w:rPr>
        <w:t>the</w:t>
      </w:r>
      <w:r>
        <w:rPr>
          <w:color w:val="231F20"/>
          <w:spacing w:val="-9"/>
        </w:rPr>
        <w:t> </w:t>
      </w:r>
      <w:r>
        <w:rPr>
          <w:color w:val="231F20"/>
          <w:spacing w:val="-4"/>
        </w:rPr>
        <w:t>broader</w:t>
      </w:r>
      <w:r>
        <w:rPr>
          <w:color w:val="231F20"/>
          <w:spacing w:val="-9"/>
        </w:rPr>
        <w:t> </w:t>
      </w:r>
      <w:r>
        <w:rPr>
          <w:color w:val="231F20"/>
          <w:spacing w:val="-4"/>
        </w:rPr>
        <w:t>trend</w:t>
      </w:r>
      <w:r>
        <w:rPr>
          <w:color w:val="231F20"/>
          <w:spacing w:val="-9"/>
        </w:rPr>
        <w:t> </w:t>
      </w:r>
      <w:r>
        <w:rPr>
          <w:color w:val="231F20"/>
          <w:spacing w:val="-4"/>
        </w:rPr>
        <w:t>of</w:t>
      </w:r>
      <w:r>
        <w:rPr>
          <w:color w:val="231F20"/>
          <w:spacing w:val="-9"/>
        </w:rPr>
        <w:t> </w:t>
      </w:r>
      <w:r>
        <w:rPr>
          <w:color w:val="231F20"/>
          <w:spacing w:val="-4"/>
        </w:rPr>
        <w:t>AI</w:t>
      </w:r>
      <w:r>
        <w:rPr>
          <w:color w:val="231F20"/>
          <w:spacing w:val="-9"/>
        </w:rPr>
        <w:t> </w:t>
      </w:r>
      <w:r>
        <w:rPr>
          <w:color w:val="231F20"/>
          <w:spacing w:val="-4"/>
        </w:rPr>
        <w:t>transforming</w:t>
      </w:r>
      <w:r>
        <w:rPr>
          <w:color w:val="231F20"/>
          <w:spacing w:val="-9"/>
        </w:rPr>
        <w:t> </w:t>
      </w:r>
      <w:r>
        <w:rPr>
          <w:color w:val="231F20"/>
          <w:spacing w:val="-4"/>
        </w:rPr>
        <w:t>established</w:t>
      </w:r>
      <w:r>
        <w:rPr>
          <w:color w:val="231F20"/>
          <w:spacing w:val="-9"/>
        </w:rPr>
        <w:t> </w:t>
      </w:r>
      <w:r>
        <w:rPr>
          <w:color w:val="231F20"/>
          <w:spacing w:val="-4"/>
        </w:rPr>
        <w:t>practices,</w:t>
      </w:r>
      <w:r>
        <w:rPr>
          <w:color w:val="231F20"/>
          <w:spacing w:val="-9"/>
        </w:rPr>
        <w:t> </w:t>
      </w:r>
      <w:r>
        <w:rPr>
          <w:color w:val="231F20"/>
          <w:spacing w:val="-4"/>
        </w:rPr>
        <w:t>promising </w:t>
      </w:r>
      <w:r>
        <w:rPr>
          <w:color w:val="231F20"/>
          <w:w w:val="90"/>
        </w:rPr>
        <w:t>improved productivity, safety, and enhanced consumer experiences [20]. </w:t>
      </w:r>
      <w:r>
        <w:rPr>
          <w:color w:val="231F20"/>
          <w:spacing w:val="-8"/>
        </w:rPr>
        <w:t>According</w:t>
      </w:r>
      <w:r>
        <w:rPr>
          <w:color w:val="231F20"/>
          <w:spacing w:val="-6"/>
        </w:rPr>
        <w:t> </w:t>
      </w:r>
      <w:r>
        <w:rPr>
          <w:color w:val="231F20"/>
          <w:spacing w:val="-8"/>
        </w:rPr>
        <w:t>to</w:t>
      </w:r>
      <w:r>
        <w:rPr>
          <w:color w:val="231F20"/>
          <w:spacing w:val="-6"/>
        </w:rPr>
        <w:t> </w:t>
      </w:r>
      <w:r>
        <w:rPr>
          <w:color w:val="231F20"/>
          <w:spacing w:val="-8"/>
        </w:rPr>
        <w:t>Insider</w:t>
      </w:r>
      <w:r>
        <w:rPr>
          <w:color w:val="231F20"/>
          <w:spacing w:val="-6"/>
        </w:rPr>
        <w:t> </w:t>
      </w:r>
      <w:r>
        <w:rPr>
          <w:color w:val="231F20"/>
          <w:spacing w:val="-8"/>
        </w:rPr>
        <w:t>Intelligence’s</w:t>
      </w:r>
      <w:r>
        <w:rPr>
          <w:color w:val="231F20"/>
          <w:spacing w:val="-5"/>
        </w:rPr>
        <w:t> </w:t>
      </w:r>
      <w:r>
        <w:rPr>
          <w:color w:val="231F20"/>
          <w:spacing w:val="-8"/>
        </w:rPr>
        <w:t>AI</w:t>
      </w:r>
      <w:r>
        <w:rPr>
          <w:color w:val="231F20"/>
          <w:spacing w:val="-6"/>
        </w:rPr>
        <w:t> </w:t>
      </w:r>
      <w:r>
        <w:rPr>
          <w:color w:val="231F20"/>
          <w:spacing w:val="-8"/>
        </w:rPr>
        <w:t>in</w:t>
      </w:r>
      <w:r>
        <w:rPr>
          <w:color w:val="231F20"/>
          <w:spacing w:val="-6"/>
        </w:rPr>
        <w:t> </w:t>
      </w:r>
      <w:r>
        <w:rPr>
          <w:color w:val="231F20"/>
          <w:spacing w:val="-8"/>
        </w:rPr>
        <w:t>Banking</w:t>
      </w:r>
      <w:r>
        <w:rPr>
          <w:color w:val="231F20"/>
          <w:spacing w:val="-6"/>
        </w:rPr>
        <w:t> </w:t>
      </w:r>
      <w:r>
        <w:rPr>
          <w:color w:val="231F20"/>
          <w:spacing w:val="-8"/>
        </w:rPr>
        <w:t>research,</w:t>
      </w:r>
      <w:r>
        <w:rPr>
          <w:color w:val="231F20"/>
          <w:spacing w:val="-5"/>
        </w:rPr>
        <w:t> </w:t>
      </w:r>
      <w:r>
        <w:rPr>
          <w:color w:val="231F20"/>
          <w:spacing w:val="-8"/>
        </w:rPr>
        <w:t>80%</w:t>
      </w:r>
      <w:r>
        <w:rPr>
          <w:color w:val="231F20"/>
          <w:spacing w:val="-6"/>
        </w:rPr>
        <w:t> </w:t>
      </w:r>
      <w:r>
        <w:rPr>
          <w:color w:val="231F20"/>
          <w:spacing w:val="-8"/>
        </w:rPr>
        <w:t>of</w:t>
      </w:r>
      <w:r>
        <w:rPr>
          <w:color w:val="231F20"/>
          <w:spacing w:val="-6"/>
        </w:rPr>
        <w:t> </w:t>
      </w:r>
      <w:r>
        <w:rPr>
          <w:color w:val="231F20"/>
          <w:spacing w:val="-8"/>
        </w:rPr>
        <w:t>banks recognize</w:t>
      </w:r>
      <w:r>
        <w:rPr>
          <w:color w:val="231F20"/>
        </w:rPr>
        <w:t> </w:t>
      </w:r>
      <w:r>
        <w:rPr>
          <w:color w:val="231F20"/>
          <w:spacing w:val="-8"/>
        </w:rPr>
        <w:t>the</w:t>
      </w:r>
      <w:r>
        <w:rPr>
          <w:color w:val="231F20"/>
        </w:rPr>
        <w:t> </w:t>
      </w:r>
      <w:r>
        <w:rPr>
          <w:color w:val="231F20"/>
          <w:spacing w:val="-8"/>
        </w:rPr>
        <w:t>significant</w:t>
      </w:r>
      <w:r>
        <w:rPr>
          <w:color w:val="231F20"/>
        </w:rPr>
        <w:t> </w:t>
      </w:r>
      <w:r>
        <w:rPr>
          <w:color w:val="231F20"/>
          <w:spacing w:val="-8"/>
        </w:rPr>
        <w:t>benefits</w:t>
      </w:r>
      <w:r>
        <w:rPr>
          <w:color w:val="231F20"/>
        </w:rPr>
        <w:t> </w:t>
      </w:r>
      <w:r>
        <w:rPr>
          <w:color w:val="231F20"/>
          <w:spacing w:val="-8"/>
        </w:rPr>
        <w:t>that</w:t>
      </w:r>
      <w:r>
        <w:rPr>
          <w:color w:val="231F20"/>
        </w:rPr>
        <w:t> </w:t>
      </w:r>
      <w:r>
        <w:rPr>
          <w:color w:val="231F20"/>
          <w:spacing w:val="-8"/>
        </w:rPr>
        <w:t>AI</w:t>
      </w:r>
      <w:r>
        <w:rPr>
          <w:color w:val="231F20"/>
        </w:rPr>
        <w:t> </w:t>
      </w:r>
      <w:r>
        <w:rPr>
          <w:color w:val="231F20"/>
          <w:spacing w:val="-8"/>
        </w:rPr>
        <w:t>provides.</w:t>
      </w:r>
      <w:r>
        <w:rPr>
          <w:color w:val="231F20"/>
        </w:rPr>
        <w:t> </w:t>
      </w:r>
      <w:r>
        <w:rPr>
          <w:color w:val="231F20"/>
          <w:spacing w:val="-8"/>
        </w:rPr>
        <w:t>Furthermore,</w:t>
      </w:r>
      <w:r>
        <w:rPr>
          <w:color w:val="231F20"/>
        </w:rPr>
        <w:t> </w:t>
      </w:r>
      <w:r>
        <w:rPr>
          <w:color w:val="231F20"/>
          <w:spacing w:val="-8"/>
        </w:rPr>
        <w:t>a</w:t>
      </w:r>
      <w:r>
        <w:rPr>
          <w:color w:val="231F20"/>
        </w:rPr>
        <w:t> </w:t>
      </w:r>
      <w:r>
        <w:rPr>
          <w:color w:val="231F20"/>
          <w:spacing w:val="-8"/>
        </w:rPr>
        <w:t>large </w:t>
      </w:r>
      <w:r>
        <w:rPr>
          <w:color w:val="231F20"/>
          <w:w w:val="90"/>
        </w:rPr>
        <w:t>number of institutions are proactively preparing to integrate AI-powered solutions. According to UBS Evidence Lab research, 75% of respondents from</w:t>
      </w:r>
      <w:r>
        <w:rPr>
          <w:color w:val="231F20"/>
          <w:spacing w:val="-6"/>
          <w:w w:val="90"/>
        </w:rPr>
        <w:t> </w:t>
      </w:r>
      <w:r>
        <w:rPr>
          <w:color w:val="231F20"/>
          <w:w w:val="90"/>
        </w:rPr>
        <w:t>banks</w:t>
      </w:r>
      <w:r>
        <w:rPr>
          <w:color w:val="231F20"/>
          <w:spacing w:val="-6"/>
          <w:w w:val="90"/>
        </w:rPr>
        <w:t> </w:t>
      </w:r>
      <w:r>
        <w:rPr>
          <w:color w:val="231F20"/>
          <w:w w:val="90"/>
        </w:rPr>
        <w:t>with</w:t>
      </w:r>
      <w:r>
        <w:rPr>
          <w:color w:val="231F20"/>
          <w:spacing w:val="-6"/>
          <w:w w:val="90"/>
        </w:rPr>
        <w:t> </w:t>
      </w:r>
      <w:r>
        <w:rPr>
          <w:color w:val="231F20"/>
          <w:w w:val="90"/>
        </w:rPr>
        <w:t>assets</w:t>
      </w:r>
      <w:r>
        <w:rPr>
          <w:color w:val="231F20"/>
          <w:spacing w:val="-6"/>
          <w:w w:val="90"/>
        </w:rPr>
        <w:t> </w:t>
      </w:r>
      <w:r>
        <w:rPr>
          <w:color w:val="231F20"/>
          <w:w w:val="90"/>
        </w:rPr>
        <w:t>exceeding</w:t>
      </w:r>
      <w:r>
        <w:rPr>
          <w:color w:val="231F20"/>
          <w:spacing w:val="-6"/>
          <w:w w:val="90"/>
        </w:rPr>
        <w:t> </w:t>
      </w:r>
      <w:r>
        <w:rPr>
          <w:color w:val="231F20"/>
          <w:w w:val="90"/>
        </w:rPr>
        <w:t>US$100</w:t>
      </w:r>
      <w:r>
        <w:rPr>
          <w:color w:val="231F20"/>
          <w:spacing w:val="-6"/>
          <w:w w:val="90"/>
        </w:rPr>
        <w:t> </w:t>
      </w:r>
      <w:r>
        <w:rPr>
          <w:color w:val="231F20"/>
          <w:w w:val="90"/>
        </w:rPr>
        <w:t>billion</w:t>
      </w:r>
      <w:r>
        <w:rPr>
          <w:color w:val="231F20"/>
          <w:spacing w:val="-6"/>
          <w:w w:val="90"/>
        </w:rPr>
        <w:t> </w:t>
      </w:r>
      <w:r>
        <w:rPr>
          <w:color w:val="231F20"/>
          <w:w w:val="90"/>
        </w:rPr>
        <w:t>are</w:t>
      </w:r>
      <w:r>
        <w:rPr>
          <w:color w:val="231F20"/>
          <w:spacing w:val="-6"/>
          <w:w w:val="90"/>
        </w:rPr>
        <w:t> </w:t>
      </w:r>
      <w:r>
        <w:rPr>
          <w:color w:val="231F20"/>
          <w:w w:val="90"/>
        </w:rPr>
        <w:t>currently</w:t>
      </w:r>
      <w:r>
        <w:rPr>
          <w:color w:val="231F20"/>
          <w:spacing w:val="-6"/>
          <w:w w:val="90"/>
        </w:rPr>
        <w:t> </w:t>
      </w:r>
      <w:r>
        <w:rPr>
          <w:color w:val="231F20"/>
          <w:w w:val="90"/>
        </w:rPr>
        <w:t>implement- </w:t>
      </w:r>
      <w:r>
        <w:rPr>
          <w:color w:val="231F20"/>
          <w:spacing w:val="-2"/>
          <w:w w:val="90"/>
        </w:rPr>
        <w:t>ing</w:t>
      </w:r>
      <w:r>
        <w:rPr>
          <w:color w:val="231F20"/>
          <w:spacing w:val="-6"/>
        </w:rPr>
        <w:t> </w:t>
      </w:r>
      <w:r>
        <w:rPr>
          <w:color w:val="231F20"/>
          <w:spacing w:val="-2"/>
          <w:w w:val="90"/>
        </w:rPr>
        <w:t>AI</w:t>
      </w:r>
      <w:r>
        <w:rPr>
          <w:color w:val="231F20"/>
          <w:spacing w:val="-5"/>
        </w:rPr>
        <w:t> </w:t>
      </w:r>
      <w:r>
        <w:rPr>
          <w:color w:val="231F20"/>
          <w:spacing w:val="-2"/>
          <w:w w:val="90"/>
        </w:rPr>
        <w:t>strategies.</w:t>
      </w:r>
      <w:r>
        <w:rPr>
          <w:color w:val="231F20"/>
          <w:spacing w:val="-6"/>
        </w:rPr>
        <w:t> </w:t>
      </w:r>
      <w:r>
        <w:rPr>
          <w:color w:val="231F20"/>
          <w:spacing w:val="-2"/>
          <w:w w:val="90"/>
        </w:rPr>
        <w:t>This</w:t>
      </w:r>
      <w:r>
        <w:rPr>
          <w:color w:val="231F20"/>
          <w:spacing w:val="-5"/>
        </w:rPr>
        <w:t> </w:t>
      </w:r>
      <w:r>
        <w:rPr>
          <w:color w:val="231F20"/>
          <w:spacing w:val="-2"/>
          <w:w w:val="90"/>
        </w:rPr>
        <w:t>figure</w:t>
      </w:r>
      <w:r>
        <w:rPr>
          <w:color w:val="231F20"/>
          <w:spacing w:val="-6"/>
        </w:rPr>
        <w:t> </w:t>
      </w:r>
      <w:r>
        <w:rPr>
          <w:color w:val="231F20"/>
          <w:spacing w:val="-2"/>
          <w:w w:val="90"/>
        </w:rPr>
        <w:t>compared</w:t>
      </w:r>
      <w:r>
        <w:rPr>
          <w:color w:val="231F20"/>
          <w:spacing w:val="-5"/>
        </w:rPr>
        <w:t> </w:t>
      </w:r>
      <w:r>
        <w:rPr>
          <w:color w:val="231F20"/>
          <w:spacing w:val="-2"/>
          <w:w w:val="90"/>
        </w:rPr>
        <w:t>to</w:t>
      </w:r>
      <w:r>
        <w:rPr>
          <w:color w:val="231F20"/>
          <w:spacing w:val="-6"/>
        </w:rPr>
        <w:t> </w:t>
      </w:r>
      <w:r>
        <w:rPr>
          <w:color w:val="231F20"/>
          <w:spacing w:val="-2"/>
          <w:w w:val="90"/>
        </w:rPr>
        <w:t>46%</w:t>
      </w:r>
      <w:r>
        <w:rPr>
          <w:color w:val="231F20"/>
          <w:spacing w:val="-5"/>
        </w:rPr>
        <w:t> </w:t>
      </w:r>
      <w:r>
        <w:rPr>
          <w:color w:val="231F20"/>
          <w:spacing w:val="-2"/>
          <w:w w:val="90"/>
        </w:rPr>
        <w:t>among</w:t>
      </w:r>
      <w:r>
        <w:rPr>
          <w:color w:val="231F20"/>
          <w:spacing w:val="-6"/>
        </w:rPr>
        <w:t> </w:t>
      </w:r>
      <w:r>
        <w:rPr>
          <w:color w:val="231F20"/>
          <w:spacing w:val="-2"/>
          <w:w w:val="90"/>
        </w:rPr>
        <w:t>banks</w:t>
      </w:r>
      <w:r>
        <w:rPr>
          <w:color w:val="231F20"/>
          <w:spacing w:val="-5"/>
        </w:rPr>
        <w:t> </w:t>
      </w:r>
      <w:r>
        <w:rPr>
          <w:color w:val="231F20"/>
          <w:spacing w:val="-2"/>
          <w:w w:val="90"/>
        </w:rPr>
        <w:t>with</w:t>
      </w:r>
      <w:r>
        <w:rPr>
          <w:color w:val="231F20"/>
          <w:spacing w:val="-6"/>
        </w:rPr>
        <w:t> </w:t>
      </w:r>
      <w:r>
        <w:rPr>
          <w:color w:val="231F20"/>
          <w:spacing w:val="-2"/>
          <w:w w:val="90"/>
        </w:rPr>
        <w:t>less</w:t>
      </w:r>
      <w:r>
        <w:rPr>
          <w:color w:val="231F20"/>
          <w:spacing w:val="-5"/>
        </w:rPr>
        <w:t> </w:t>
      </w:r>
      <w:r>
        <w:rPr>
          <w:color w:val="231F20"/>
          <w:spacing w:val="-4"/>
          <w:w w:val="90"/>
        </w:rPr>
        <w:t>than</w:t>
      </w:r>
    </w:p>
    <w:p>
      <w:pPr>
        <w:spacing w:after="0" w:line="211" w:lineRule="auto"/>
        <w:sectPr>
          <w:pgSz w:w="8130" w:h="12970"/>
          <w:pgMar w:header="854" w:footer="0" w:top="1260" w:bottom="280" w:left="960" w:right="440"/>
        </w:sectPr>
      </w:pPr>
    </w:p>
    <w:p>
      <w:pPr>
        <w:pStyle w:val="BodyText"/>
        <w:spacing w:line="211" w:lineRule="auto" w:before="136"/>
        <w:ind w:left="120" w:right="0"/>
        <w:jc w:val="left"/>
      </w:pPr>
      <w:r>
        <w:rPr>
          <w:color w:val="231F20"/>
          <w:w w:val="90"/>
        </w:rPr>
        <w:t>US$100 billion in assets, suggesting a significant discrepancy in the adop- </w:t>
      </w:r>
      <w:r>
        <w:rPr>
          <w:color w:val="231F20"/>
          <w:spacing w:val="-6"/>
        </w:rPr>
        <w:t>tion</w:t>
      </w:r>
      <w:r>
        <w:rPr>
          <w:color w:val="231F20"/>
          <w:spacing w:val="-8"/>
        </w:rPr>
        <w:t> </w:t>
      </w:r>
      <w:r>
        <w:rPr>
          <w:color w:val="231F20"/>
          <w:spacing w:val="-6"/>
        </w:rPr>
        <w:t>of</w:t>
      </w:r>
      <w:r>
        <w:rPr>
          <w:color w:val="231F20"/>
          <w:spacing w:val="-8"/>
        </w:rPr>
        <w:t> </w:t>
      </w:r>
      <w:r>
        <w:rPr>
          <w:color w:val="231F20"/>
          <w:spacing w:val="-6"/>
        </w:rPr>
        <w:t>AI</w:t>
      </w:r>
      <w:r>
        <w:rPr>
          <w:color w:val="231F20"/>
          <w:spacing w:val="-8"/>
        </w:rPr>
        <w:t> </w:t>
      </w:r>
      <w:r>
        <w:rPr>
          <w:color w:val="231F20"/>
          <w:spacing w:val="-6"/>
        </w:rPr>
        <w:t>methods</w:t>
      </w:r>
      <w:r>
        <w:rPr>
          <w:color w:val="231F20"/>
          <w:spacing w:val="-7"/>
        </w:rPr>
        <w:t> </w:t>
      </w:r>
      <w:r>
        <w:rPr>
          <w:color w:val="231F20"/>
          <w:spacing w:val="-6"/>
        </w:rPr>
        <w:t>based</w:t>
      </w:r>
      <w:r>
        <w:rPr>
          <w:color w:val="231F20"/>
          <w:spacing w:val="-8"/>
        </w:rPr>
        <w:t> </w:t>
      </w:r>
      <w:r>
        <w:rPr>
          <w:color w:val="231F20"/>
          <w:spacing w:val="-6"/>
        </w:rPr>
        <w:t>on</w:t>
      </w:r>
      <w:r>
        <w:rPr>
          <w:color w:val="231F20"/>
          <w:spacing w:val="-8"/>
        </w:rPr>
        <w:t> </w:t>
      </w:r>
      <w:r>
        <w:rPr>
          <w:color w:val="231F20"/>
          <w:spacing w:val="-6"/>
        </w:rPr>
        <w:t>financial</w:t>
      </w:r>
      <w:r>
        <w:rPr>
          <w:color w:val="231F20"/>
          <w:spacing w:val="-8"/>
        </w:rPr>
        <w:t> </w:t>
      </w:r>
      <w:r>
        <w:rPr>
          <w:color w:val="231F20"/>
          <w:spacing w:val="-6"/>
        </w:rPr>
        <w:t>institution</w:t>
      </w:r>
      <w:r>
        <w:rPr>
          <w:color w:val="231F20"/>
          <w:spacing w:val="-7"/>
        </w:rPr>
        <w:t> </w:t>
      </w:r>
      <w:r>
        <w:rPr>
          <w:color w:val="231F20"/>
          <w:spacing w:val="-6"/>
        </w:rPr>
        <w:t>size.</w:t>
      </w:r>
    </w:p>
    <w:p>
      <w:pPr>
        <w:pStyle w:val="BodyText"/>
        <w:spacing w:line="267" w:lineRule="exact"/>
        <w:ind w:left="360" w:right="0"/>
        <w:jc w:val="left"/>
      </w:pPr>
      <w:r>
        <w:rPr>
          <w:color w:val="231F20"/>
          <w:w w:val="90"/>
        </w:rPr>
        <w:t>AI</w:t>
      </w:r>
      <w:r>
        <w:rPr>
          <w:color w:val="231F20"/>
          <w:spacing w:val="-8"/>
          <w:w w:val="90"/>
        </w:rPr>
        <w:t> </w:t>
      </w:r>
      <w:r>
        <w:rPr>
          <w:color w:val="231F20"/>
          <w:w w:val="90"/>
        </w:rPr>
        <w:t>in</w:t>
      </w:r>
      <w:r>
        <w:rPr>
          <w:color w:val="231F20"/>
          <w:spacing w:val="-7"/>
          <w:w w:val="90"/>
        </w:rPr>
        <w:t> </w:t>
      </w:r>
      <w:r>
        <w:rPr>
          <w:color w:val="231F20"/>
          <w:w w:val="90"/>
        </w:rPr>
        <w:t>finance</w:t>
      </w:r>
      <w:r>
        <w:rPr>
          <w:color w:val="231F20"/>
          <w:spacing w:val="-8"/>
          <w:w w:val="90"/>
        </w:rPr>
        <w:t> </w:t>
      </w:r>
      <w:r>
        <w:rPr>
          <w:color w:val="231F20"/>
          <w:w w:val="90"/>
        </w:rPr>
        <w:t>provides</w:t>
      </w:r>
      <w:r>
        <w:rPr>
          <w:color w:val="231F20"/>
          <w:spacing w:val="-7"/>
          <w:w w:val="90"/>
        </w:rPr>
        <w:t> </w:t>
      </w:r>
      <w:r>
        <w:rPr>
          <w:color w:val="231F20"/>
          <w:w w:val="90"/>
        </w:rPr>
        <w:t>numerous</w:t>
      </w:r>
      <w:r>
        <w:rPr>
          <w:color w:val="231F20"/>
          <w:spacing w:val="-7"/>
          <w:w w:val="90"/>
        </w:rPr>
        <w:t> </w:t>
      </w:r>
      <w:r>
        <w:rPr>
          <w:color w:val="231F20"/>
          <w:spacing w:val="-2"/>
          <w:w w:val="90"/>
        </w:rPr>
        <w:t>advantages:</w:t>
      </w:r>
    </w:p>
    <w:p>
      <w:pPr>
        <w:pStyle w:val="ListParagraph"/>
        <w:numPr>
          <w:ilvl w:val="0"/>
          <w:numId w:val="1"/>
        </w:numPr>
        <w:tabs>
          <w:tab w:pos="881" w:val="left" w:leader="none"/>
        </w:tabs>
        <w:spacing w:line="211" w:lineRule="auto" w:before="251" w:after="0"/>
        <w:ind w:left="880" w:right="600" w:hanging="281"/>
        <w:jc w:val="left"/>
        <w:rPr>
          <w:sz w:val="22"/>
        </w:rPr>
      </w:pPr>
      <w:r>
        <w:rPr>
          <w:color w:val="231F20"/>
          <w:w w:val="90"/>
          <w:sz w:val="22"/>
          <w:u w:val="single" w:color="231F20"/>
        </w:rPr>
        <w:t>Personalization</w:t>
      </w:r>
      <w:r>
        <w:rPr>
          <w:color w:val="231F20"/>
          <w:w w:val="90"/>
          <w:sz w:val="22"/>
        </w:rPr>
        <w:t>: The process of tailoring services and prod- </w:t>
      </w:r>
      <w:r>
        <w:rPr>
          <w:color w:val="231F20"/>
          <w:sz w:val="22"/>
        </w:rPr>
        <w:t>ucts</w:t>
      </w:r>
      <w:r>
        <w:rPr>
          <w:color w:val="231F20"/>
          <w:spacing w:val="-14"/>
          <w:sz w:val="22"/>
        </w:rPr>
        <w:t> </w:t>
      </w:r>
      <w:r>
        <w:rPr>
          <w:color w:val="231F20"/>
          <w:sz w:val="22"/>
        </w:rPr>
        <w:t>to</w:t>
      </w:r>
      <w:r>
        <w:rPr>
          <w:color w:val="231F20"/>
          <w:spacing w:val="-14"/>
          <w:sz w:val="22"/>
        </w:rPr>
        <w:t> </w:t>
      </w:r>
      <w:r>
        <w:rPr>
          <w:color w:val="231F20"/>
          <w:sz w:val="22"/>
        </w:rPr>
        <w:t>specific</w:t>
      </w:r>
      <w:r>
        <w:rPr>
          <w:color w:val="231F20"/>
          <w:spacing w:val="-14"/>
          <w:sz w:val="22"/>
        </w:rPr>
        <w:t> </w:t>
      </w:r>
      <w:r>
        <w:rPr>
          <w:color w:val="231F20"/>
          <w:sz w:val="22"/>
        </w:rPr>
        <w:t>users.</w:t>
      </w:r>
    </w:p>
    <w:p>
      <w:pPr>
        <w:pStyle w:val="ListParagraph"/>
        <w:numPr>
          <w:ilvl w:val="0"/>
          <w:numId w:val="1"/>
        </w:numPr>
        <w:tabs>
          <w:tab w:pos="881" w:val="left" w:leader="none"/>
        </w:tabs>
        <w:spacing w:line="211" w:lineRule="auto" w:before="0" w:after="0"/>
        <w:ind w:left="880" w:right="600" w:hanging="281"/>
        <w:jc w:val="left"/>
        <w:rPr>
          <w:sz w:val="22"/>
        </w:rPr>
      </w:pPr>
      <w:r>
        <w:rPr>
          <w:color w:val="231F20"/>
          <w:spacing w:val="-2"/>
          <w:w w:val="90"/>
          <w:sz w:val="22"/>
          <w:u w:val="single" w:color="231F20"/>
        </w:rPr>
        <w:t>Opportunity</w:t>
      </w:r>
      <w:r>
        <w:rPr>
          <w:color w:val="231F20"/>
          <w:spacing w:val="-3"/>
          <w:w w:val="90"/>
          <w:sz w:val="22"/>
          <w:u w:val="single" w:color="231F20"/>
        </w:rPr>
        <w:t> </w:t>
      </w:r>
      <w:r>
        <w:rPr>
          <w:color w:val="231F20"/>
          <w:spacing w:val="-2"/>
          <w:w w:val="90"/>
          <w:sz w:val="22"/>
          <w:u w:val="single" w:color="231F20"/>
        </w:rPr>
        <w:t>Generation</w:t>
      </w:r>
      <w:r>
        <w:rPr>
          <w:color w:val="231F20"/>
          <w:spacing w:val="-2"/>
          <w:w w:val="90"/>
          <w:sz w:val="22"/>
        </w:rPr>
        <w:t>:</w:t>
      </w:r>
      <w:r>
        <w:rPr>
          <w:color w:val="231F20"/>
          <w:spacing w:val="-3"/>
          <w:w w:val="90"/>
          <w:sz w:val="22"/>
        </w:rPr>
        <w:t> </w:t>
      </w:r>
      <w:r>
        <w:rPr>
          <w:color w:val="231F20"/>
          <w:spacing w:val="-2"/>
          <w:w w:val="90"/>
          <w:sz w:val="22"/>
        </w:rPr>
        <w:t>Determines</w:t>
      </w:r>
      <w:r>
        <w:rPr>
          <w:color w:val="231F20"/>
          <w:spacing w:val="-3"/>
          <w:w w:val="90"/>
          <w:sz w:val="22"/>
        </w:rPr>
        <w:t> </w:t>
      </w:r>
      <w:r>
        <w:rPr>
          <w:color w:val="231F20"/>
          <w:spacing w:val="-2"/>
          <w:w w:val="90"/>
          <w:sz w:val="22"/>
        </w:rPr>
        <w:t>new</w:t>
      </w:r>
      <w:r>
        <w:rPr>
          <w:color w:val="231F20"/>
          <w:spacing w:val="-3"/>
          <w:w w:val="90"/>
          <w:sz w:val="22"/>
        </w:rPr>
        <w:t> </w:t>
      </w:r>
      <w:r>
        <w:rPr>
          <w:color w:val="231F20"/>
          <w:spacing w:val="-2"/>
          <w:w w:val="90"/>
          <w:sz w:val="22"/>
        </w:rPr>
        <w:t>prospects</w:t>
      </w:r>
      <w:r>
        <w:rPr>
          <w:color w:val="231F20"/>
          <w:spacing w:val="-3"/>
          <w:w w:val="90"/>
          <w:sz w:val="22"/>
        </w:rPr>
        <w:t> </w:t>
      </w:r>
      <w:r>
        <w:rPr>
          <w:color w:val="231F20"/>
          <w:spacing w:val="-2"/>
          <w:w w:val="90"/>
          <w:sz w:val="22"/>
        </w:rPr>
        <w:t>through </w:t>
      </w:r>
      <w:r>
        <w:rPr>
          <w:color w:val="231F20"/>
          <w:spacing w:val="-2"/>
          <w:sz w:val="22"/>
        </w:rPr>
        <w:t>data</w:t>
      </w:r>
      <w:r>
        <w:rPr>
          <w:color w:val="231F20"/>
          <w:spacing w:val="-12"/>
          <w:sz w:val="22"/>
        </w:rPr>
        <w:t> </w:t>
      </w:r>
      <w:r>
        <w:rPr>
          <w:color w:val="231F20"/>
          <w:spacing w:val="-2"/>
          <w:sz w:val="22"/>
        </w:rPr>
        <w:t>analysis.</w:t>
      </w:r>
    </w:p>
    <w:p>
      <w:pPr>
        <w:pStyle w:val="ListParagraph"/>
        <w:numPr>
          <w:ilvl w:val="0"/>
          <w:numId w:val="1"/>
        </w:numPr>
        <w:tabs>
          <w:tab w:pos="881" w:val="left" w:leader="none"/>
        </w:tabs>
        <w:spacing w:line="211" w:lineRule="auto" w:before="0" w:after="0"/>
        <w:ind w:left="880" w:right="601" w:hanging="281"/>
        <w:jc w:val="left"/>
        <w:rPr>
          <w:sz w:val="22"/>
        </w:rPr>
      </w:pPr>
      <w:r>
        <w:rPr>
          <w:color w:val="231F20"/>
          <w:w w:val="90"/>
          <w:sz w:val="22"/>
          <w:u w:val="single" w:color="231F20"/>
        </w:rPr>
        <w:t>Risk</w:t>
      </w:r>
      <w:r>
        <w:rPr>
          <w:color w:val="231F20"/>
          <w:spacing w:val="31"/>
          <w:sz w:val="22"/>
          <w:u w:val="single" w:color="231F20"/>
        </w:rPr>
        <w:t> </w:t>
      </w:r>
      <w:r>
        <w:rPr>
          <w:color w:val="231F20"/>
          <w:w w:val="90"/>
          <w:sz w:val="22"/>
          <w:u w:val="single" w:color="231F20"/>
        </w:rPr>
        <w:t>and</w:t>
      </w:r>
      <w:r>
        <w:rPr>
          <w:color w:val="231F20"/>
          <w:spacing w:val="31"/>
          <w:sz w:val="22"/>
          <w:u w:val="single" w:color="231F20"/>
        </w:rPr>
        <w:t> </w:t>
      </w:r>
      <w:r>
        <w:rPr>
          <w:color w:val="231F20"/>
          <w:w w:val="90"/>
          <w:sz w:val="22"/>
          <w:u w:val="single" w:color="231F20"/>
        </w:rPr>
        <w:t>Fraud</w:t>
      </w:r>
      <w:r>
        <w:rPr>
          <w:color w:val="231F20"/>
          <w:spacing w:val="31"/>
          <w:sz w:val="22"/>
          <w:u w:val="single" w:color="231F20"/>
        </w:rPr>
        <w:t> </w:t>
      </w:r>
      <w:r>
        <w:rPr>
          <w:color w:val="231F20"/>
          <w:w w:val="90"/>
          <w:sz w:val="22"/>
          <w:u w:val="single" w:color="231F20"/>
        </w:rPr>
        <w:t>Management</w:t>
      </w:r>
      <w:r>
        <w:rPr>
          <w:color w:val="231F20"/>
          <w:w w:val="90"/>
          <w:sz w:val="22"/>
        </w:rPr>
        <w:t>:</w:t>
      </w:r>
      <w:r>
        <w:rPr>
          <w:color w:val="231F20"/>
          <w:spacing w:val="31"/>
          <w:sz w:val="22"/>
        </w:rPr>
        <w:t> </w:t>
      </w:r>
      <w:r>
        <w:rPr>
          <w:color w:val="231F20"/>
          <w:w w:val="90"/>
          <w:sz w:val="22"/>
        </w:rPr>
        <w:t>Enhances</w:t>
      </w:r>
      <w:r>
        <w:rPr>
          <w:color w:val="231F20"/>
          <w:spacing w:val="31"/>
          <w:sz w:val="22"/>
        </w:rPr>
        <w:t> </w:t>
      </w:r>
      <w:r>
        <w:rPr>
          <w:color w:val="231F20"/>
          <w:w w:val="90"/>
          <w:sz w:val="22"/>
        </w:rPr>
        <w:t>security</w:t>
      </w:r>
      <w:r>
        <w:rPr>
          <w:color w:val="231F20"/>
          <w:spacing w:val="31"/>
          <w:sz w:val="22"/>
        </w:rPr>
        <w:t> </w:t>
      </w:r>
      <w:r>
        <w:rPr>
          <w:color w:val="231F20"/>
          <w:w w:val="90"/>
          <w:sz w:val="22"/>
        </w:rPr>
        <w:t>through </w:t>
      </w:r>
      <w:r>
        <w:rPr>
          <w:color w:val="231F20"/>
          <w:sz w:val="22"/>
        </w:rPr>
        <w:t>real-time</w:t>
      </w:r>
      <w:r>
        <w:rPr>
          <w:color w:val="231F20"/>
          <w:spacing w:val="-14"/>
          <w:sz w:val="22"/>
        </w:rPr>
        <w:t> </w:t>
      </w:r>
      <w:r>
        <w:rPr>
          <w:color w:val="231F20"/>
          <w:sz w:val="22"/>
        </w:rPr>
        <w:t>monitoring.</w:t>
      </w:r>
    </w:p>
    <w:p>
      <w:pPr>
        <w:pStyle w:val="ListParagraph"/>
        <w:numPr>
          <w:ilvl w:val="0"/>
          <w:numId w:val="1"/>
        </w:numPr>
        <w:tabs>
          <w:tab w:pos="881" w:val="left" w:leader="none"/>
        </w:tabs>
        <w:spacing w:line="211" w:lineRule="auto" w:before="0" w:after="0"/>
        <w:ind w:left="880" w:right="601" w:hanging="281"/>
        <w:jc w:val="left"/>
        <w:rPr>
          <w:sz w:val="22"/>
        </w:rPr>
      </w:pPr>
      <w:r>
        <w:rPr>
          <w:color w:val="231F20"/>
          <w:w w:val="90"/>
          <w:sz w:val="22"/>
          <w:u w:val="single" w:color="231F20"/>
        </w:rPr>
        <w:t>Transparency and Compliance</w:t>
      </w:r>
      <w:r>
        <w:rPr>
          <w:color w:val="231F20"/>
          <w:w w:val="90"/>
          <w:sz w:val="22"/>
        </w:rPr>
        <w:t>: Ensures regulatory compli- </w:t>
      </w:r>
      <w:r>
        <w:rPr>
          <w:color w:val="231F20"/>
          <w:spacing w:val="-2"/>
          <w:sz w:val="22"/>
        </w:rPr>
        <w:t>ance</w:t>
      </w:r>
      <w:r>
        <w:rPr>
          <w:color w:val="231F20"/>
          <w:spacing w:val="-12"/>
          <w:sz w:val="22"/>
        </w:rPr>
        <w:t> </w:t>
      </w:r>
      <w:r>
        <w:rPr>
          <w:color w:val="231F20"/>
          <w:spacing w:val="-2"/>
          <w:sz w:val="22"/>
        </w:rPr>
        <w:t>and</w:t>
      </w:r>
      <w:r>
        <w:rPr>
          <w:color w:val="231F20"/>
          <w:spacing w:val="-12"/>
          <w:sz w:val="22"/>
        </w:rPr>
        <w:t> </w:t>
      </w:r>
      <w:r>
        <w:rPr>
          <w:color w:val="231F20"/>
          <w:spacing w:val="-2"/>
          <w:sz w:val="22"/>
        </w:rPr>
        <w:t>transparency.</w:t>
      </w:r>
    </w:p>
    <w:p>
      <w:pPr>
        <w:pStyle w:val="ListParagraph"/>
        <w:numPr>
          <w:ilvl w:val="0"/>
          <w:numId w:val="1"/>
        </w:numPr>
        <w:tabs>
          <w:tab w:pos="881" w:val="left" w:leader="none"/>
        </w:tabs>
        <w:spacing w:line="211" w:lineRule="auto" w:before="0" w:after="0"/>
        <w:ind w:left="880" w:right="601" w:hanging="281"/>
        <w:jc w:val="left"/>
        <w:rPr>
          <w:sz w:val="22"/>
        </w:rPr>
      </w:pPr>
      <w:r>
        <w:rPr>
          <w:color w:val="231F20"/>
          <w:w w:val="90"/>
          <w:sz w:val="22"/>
          <w:u w:val="single" w:color="231F20"/>
        </w:rPr>
        <w:t>Cost</w:t>
      </w:r>
      <w:r>
        <w:rPr>
          <w:color w:val="231F20"/>
          <w:spacing w:val="39"/>
          <w:sz w:val="22"/>
          <w:u w:val="single" w:color="231F20"/>
        </w:rPr>
        <w:t> </w:t>
      </w:r>
      <w:r>
        <w:rPr>
          <w:color w:val="231F20"/>
          <w:w w:val="90"/>
          <w:sz w:val="22"/>
          <w:u w:val="single" w:color="231F20"/>
        </w:rPr>
        <w:t>Reduction</w:t>
      </w:r>
      <w:r>
        <w:rPr>
          <w:color w:val="231F20"/>
          <w:w w:val="90"/>
          <w:sz w:val="22"/>
        </w:rPr>
        <w:t>:</w:t>
      </w:r>
      <w:r>
        <w:rPr>
          <w:color w:val="231F20"/>
          <w:spacing w:val="39"/>
          <w:sz w:val="22"/>
        </w:rPr>
        <w:t> </w:t>
      </w:r>
      <w:r>
        <w:rPr>
          <w:color w:val="231F20"/>
          <w:w w:val="90"/>
          <w:sz w:val="22"/>
        </w:rPr>
        <w:t>Automates</w:t>
      </w:r>
      <w:r>
        <w:rPr>
          <w:color w:val="231F20"/>
          <w:spacing w:val="39"/>
          <w:sz w:val="22"/>
        </w:rPr>
        <w:t> </w:t>
      </w:r>
      <w:r>
        <w:rPr>
          <w:color w:val="231F20"/>
          <w:w w:val="90"/>
          <w:sz w:val="22"/>
        </w:rPr>
        <w:t>tasks,</w:t>
      </w:r>
      <w:r>
        <w:rPr>
          <w:color w:val="231F20"/>
          <w:spacing w:val="39"/>
          <w:sz w:val="22"/>
        </w:rPr>
        <w:t> </w:t>
      </w:r>
      <w:r>
        <w:rPr>
          <w:color w:val="231F20"/>
          <w:w w:val="90"/>
          <w:sz w:val="22"/>
        </w:rPr>
        <w:t>improving</w:t>
      </w:r>
      <w:r>
        <w:rPr>
          <w:color w:val="231F20"/>
          <w:spacing w:val="39"/>
          <w:sz w:val="22"/>
        </w:rPr>
        <w:t> </w:t>
      </w:r>
      <w:r>
        <w:rPr>
          <w:color w:val="231F20"/>
          <w:w w:val="90"/>
          <w:sz w:val="22"/>
        </w:rPr>
        <w:t>operational </w:t>
      </w:r>
      <w:r>
        <w:rPr>
          <w:color w:val="231F20"/>
          <w:spacing w:val="-4"/>
          <w:sz w:val="22"/>
        </w:rPr>
        <w:t>efficiency</w:t>
      </w:r>
      <w:r>
        <w:rPr>
          <w:color w:val="231F20"/>
          <w:spacing w:val="-10"/>
          <w:sz w:val="22"/>
        </w:rPr>
        <w:t> </w:t>
      </w:r>
      <w:r>
        <w:rPr>
          <w:color w:val="231F20"/>
          <w:spacing w:val="-4"/>
          <w:sz w:val="22"/>
        </w:rPr>
        <w:t>and</w:t>
      </w:r>
      <w:r>
        <w:rPr>
          <w:color w:val="231F20"/>
          <w:spacing w:val="-10"/>
          <w:sz w:val="22"/>
        </w:rPr>
        <w:t> </w:t>
      </w:r>
      <w:r>
        <w:rPr>
          <w:color w:val="231F20"/>
          <w:spacing w:val="-4"/>
          <w:sz w:val="22"/>
        </w:rPr>
        <w:t>lowering</w:t>
      </w:r>
      <w:r>
        <w:rPr>
          <w:color w:val="231F20"/>
          <w:spacing w:val="-10"/>
          <w:sz w:val="22"/>
        </w:rPr>
        <w:t> </w:t>
      </w:r>
      <w:r>
        <w:rPr>
          <w:color w:val="231F20"/>
          <w:spacing w:val="-4"/>
          <w:sz w:val="22"/>
        </w:rPr>
        <w:t>costs.</w:t>
      </w:r>
    </w:p>
    <w:p>
      <w:pPr>
        <w:pStyle w:val="BodyText"/>
        <w:spacing w:line="211" w:lineRule="auto" w:before="248"/>
        <w:ind w:left="120" w:right="121" w:firstLine="240"/>
      </w:pPr>
      <w:r>
        <w:rPr>
          <w:color w:val="231F20"/>
          <w:w w:val="90"/>
        </w:rPr>
        <w:t>AI has found several uses in the financial industry, transforming how financial</w:t>
      </w:r>
      <w:r>
        <w:rPr>
          <w:color w:val="231F20"/>
          <w:spacing w:val="-2"/>
          <w:w w:val="90"/>
        </w:rPr>
        <w:t> </w:t>
      </w:r>
      <w:r>
        <w:rPr>
          <w:color w:val="231F20"/>
          <w:w w:val="90"/>
        </w:rPr>
        <w:t>institutions</w:t>
      </w:r>
      <w:r>
        <w:rPr>
          <w:color w:val="231F20"/>
          <w:spacing w:val="-2"/>
          <w:w w:val="90"/>
        </w:rPr>
        <w:t> </w:t>
      </w:r>
      <w:r>
        <w:rPr>
          <w:color w:val="231F20"/>
          <w:w w:val="90"/>
        </w:rPr>
        <w:t>function,</w:t>
      </w:r>
      <w:r>
        <w:rPr>
          <w:color w:val="231F20"/>
          <w:spacing w:val="-2"/>
          <w:w w:val="90"/>
        </w:rPr>
        <w:t> </w:t>
      </w:r>
      <w:r>
        <w:rPr>
          <w:color w:val="231F20"/>
          <w:w w:val="90"/>
        </w:rPr>
        <w:t>make</w:t>
      </w:r>
      <w:r>
        <w:rPr>
          <w:color w:val="231F20"/>
          <w:spacing w:val="-2"/>
          <w:w w:val="90"/>
        </w:rPr>
        <w:t> </w:t>
      </w:r>
      <w:r>
        <w:rPr>
          <w:color w:val="231F20"/>
          <w:w w:val="90"/>
        </w:rPr>
        <w:t>selections,</w:t>
      </w:r>
      <w:r>
        <w:rPr>
          <w:color w:val="231F20"/>
          <w:spacing w:val="-2"/>
          <w:w w:val="90"/>
        </w:rPr>
        <w:t> </w:t>
      </w:r>
      <w:r>
        <w:rPr>
          <w:color w:val="231F20"/>
          <w:w w:val="90"/>
        </w:rPr>
        <w:t>and</w:t>
      </w:r>
      <w:r>
        <w:rPr>
          <w:color w:val="231F20"/>
          <w:spacing w:val="-2"/>
          <w:w w:val="90"/>
        </w:rPr>
        <w:t> </w:t>
      </w:r>
      <w:r>
        <w:rPr>
          <w:color w:val="231F20"/>
          <w:w w:val="90"/>
        </w:rPr>
        <w:t>provide</w:t>
      </w:r>
      <w:r>
        <w:rPr>
          <w:color w:val="231F20"/>
          <w:spacing w:val="-2"/>
          <w:w w:val="90"/>
        </w:rPr>
        <w:t> </w:t>
      </w:r>
      <w:r>
        <w:rPr>
          <w:color w:val="231F20"/>
          <w:w w:val="90"/>
        </w:rPr>
        <w:t>customer</w:t>
      </w:r>
      <w:r>
        <w:rPr>
          <w:color w:val="231F20"/>
          <w:spacing w:val="-2"/>
          <w:w w:val="90"/>
        </w:rPr>
        <w:t> </w:t>
      </w:r>
      <w:r>
        <w:rPr>
          <w:color w:val="231F20"/>
          <w:w w:val="90"/>
        </w:rPr>
        <w:t>ser- </w:t>
      </w:r>
      <w:r>
        <w:rPr>
          <w:color w:val="231F20"/>
          <w:spacing w:val="-8"/>
        </w:rPr>
        <w:t>vice.</w:t>
      </w:r>
      <w:r>
        <w:rPr>
          <w:color w:val="231F20"/>
          <w:spacing w:val="-4"/>
        </w:rPr>
        <w:t> </w:t>
      </w:r>
      <w:r>
        <w:rPr>
          <w:color w:val="231F20"/>
          <w:spacing w:val="-8"/>
        </w:rPr>
        <w:t>Listed</w:t>
      </w:r>
      <w:r>
        <w:rPr>
          <w:color w:val="231F20"/>
          <w:spacing w:val="-4"/>
        </w:rPr>
        <w:t> </w:t>
      </w:r>
      <w:r>
        <w:rPr>
          <w:color w:val="231F20"/>
          <w:spacing w:val="-8"/>
        </w:rPr>
        <w:t>here</w:t>
      </w:r>
      <w:r>
        <w:rPr>
          <w:color w:val="231F20"/>
          <w:spacing w:val="-4"/>
        </w:rPr>
        <w:t> </w:t>
      </w:r>
      <w:r>
        <w:rPr>
          <w:color w:val="231F20"/>
          <w:spacing w:val="-8"/>
        </w:rPr>
        <w:t>are</w:t>
      </w:r>
      <w:r>
        <w:rPr>
          <w:color w:val="231F20"/>
          <w:spacing w:val="-4"/>
        </w:rPr>
        <w:t> </w:t>
      </w:r>
      <w:r>
        <w:rPr>
          <w:color w:val="231F20"/>
          <w:spacing w:val="-8"/>
        </w:rPr>
        <w:t>key</w:t>
      </w:r>
      <w:r>
        <w:rPr>
          <w:color w:val="231F20"/>
          <w:spacing w:val="-4"/>
        </w:rPr>
        <w:t> </w:t>
      </w:r>
      <w:r>
        <w:rPr>
          <w:color w:val="231F20"/>
          <w:spacing w:val="-8"/>
        </w:rPr>
        <w:t>AI</w:t>
      </w:r>
      <w:r>
        <w:rPr>
          <w:color w:val="231F20"/>
          <w:spacing w:val="-4"/>
        </w:rPr>
        <w:t> </w:t>
      </w:r>
      <w:r>
        <w:rPr>
          <w:color w:val="231F20"/>
          <w:spacing w:val="-8"/>
        </w:rPr>
        <w:t>applications</w:t>
      </w:r>
      <w:r>
        <w:rPr>
          <w:color w:val="231F20"/>
          <w:spacing w:val="-4"/>
        </w:rPr>
        <w:t> </w:t>
      </w:r>
      <w:r>
        <w:rPr>
          <w:color w:val="231F20"/>
          <w:spacing w:val="-8"/>
        </w:rPr>
        <w:t>in</w:t>
      </w:r>
      <w:r>
        <w:rPr>
          <w:color w:val="231F20"/>
          <w:spacing w:val="-4"/>
        </w:rPr>
        <w:t> </w:t>
      </w:r>
      <w:r>
        <w:rPr>
          <w:color w:val="231F20"/>
          <w:spacing w:val="-8"/>
        </w:rPr>
        <w:t>the</w:t>
      </w:r>
      <w:r>
        <w:rPr>
          <w:color w:val="231F20"/>
          <w:spacing w:val="-4"/>
        </w:rPr>
        <w:t> </w:t>
      </w:r>
      <w:r>
        <w:rPr>
          <w:color w:val="231F20"/>
          <w:spacing w:val="-8"/>
        </w:rPr>
        <w:t>realm</w:t>
      </w:r>
      <w:r>
        <w:rPr>
          <w:color w:val="231F20"/>
          <w:spacing w:val="-4"/>
        </w:rPr>
        <w:t> </w:t>
      </w:r>
      <w:r>
        <w:rPr>
          <w:color w:val="231F20"/>
          <w:spacing w:val="-8"/>
        </w:rPr>
        <w:t>of</w:t>
      </w:r>
      <w:r>
        <w:rPr>
          <w:color w:val="231F20"/>
          <w:spacing w:val="-4"/>
        </w:rPr>
        <w:t> </w:t>
      </w:r>
      <w:r>
        <w:rPr>
          <w:color w:val="231F20"/>
          <w:spacing w:val="-8"/>
        </w:rPr>
        <w:t>finance</w:t>
      </w:r>
      <w:r>
        <w:rPr>
          <w:color w:val="231F20"/>
          <w:spacing w:val="-4"/>
        </w:rPr>
        <w:t> </w:t>
      </w:r>
      <w:r>
        <w:rPr>
          <w:color w:val="231F20"/>
          <w:spacing w:val="-8"/>
        </w:rPr>
        <w:t>[5].</w:t>
      </w:r>
    </w:p>
    <w:p>
      <w:pPr>
        <w:pStyle w:val="ListParagraph"/>
        <w:numPr>
          <w:ilvl w:val="0"/>
          <w:numId w:val="1"/>
        </w:numPr>
        <w:tabs>
          <w:tab w:pos="881" w:val="left" w:leader="none"/>
        </w:tabs>
        <w:spacing w:line="211" w:lineRule="auto" w:before="257" w:after="0"/>
        <w:ind w:left="880" w:right="600" w:hanging="281"/>
        <w:jc w:val="both"/>
        <w:rPr>
          <w:sz w:val="22"/>
        </w:rPr>
      </w:pPr>
      <w:r>
        <w:rPr>
          <w:color w:val="231F20"/>
          <w:spacing w:val="-6"/>
          <w:sz w:val="22"/>
          <w:u w:val="single" w:color="231F20"/>
        </w:rPr>
        <w:t>Fraud</w:t>
      </w:r>
      <w:r>
        <w:rPr>
          <w:color w:val="231F20"/>
          <w:spacing w:val="-8"/>
          <w:sz w:val="22"/>
          <w:u w:val="single" w:color="231F20"/>
        </w:rPr>
        <w:t> </w:t>
      </w:r>
      <w:r>
        <w:rPr>
          <w:color w:val="231F20"/>
          <w:spacing w:val="-6"/>
          <w:sz w:val="22"/>
          <w:u w:val="single" w:color="231F20"/>
        </w:rPr>
        <w:t>Detection</w:t>
      </w:r>
      <w:r>
        <w:rPr>
          <w:color w:val="231F20"/>
          <w:spacing w:val="-8"/>
          <w:sz w:val="22"/>
          <w:u w:val="single" w:color="231F20"/>
        </w:rPr>
        <w:t> </w:t>
      </w:r>
      <w:r>
        <w:rPr>
          <w:color w:val="231F20"/>
          <w:spacing w:val="-6"/>
          <w:sz w:val="22"/>
          <w:u w:val="single" w:color="231F20"/>
        </w:rPr>
        <w:t>and</w:t>
      </w:r>
      <w:r>
        <w:rPr>
          <w:color w:val="231F20"/>
          <w:spacing w:val="-8"/>
          <w:sz w:val="22"/>
          <w:u w:val="single" w:color="231F20"/>
        </w:rPr>
        <w:t> </w:t>
      </w:r>
      <w:r>
        <w:rPr>
          <w:color w:val="231F20"/>
          <w:spacing w:val="-6"/>
          <w:sz w:val="22"/>
          <w:u w:val="single" w:color="231F20"/>
        </w:rPr>
        <w:t>Prevention</w:t>
      </w:r>
      <w:r>
        <w:rPr>
          <w:color w:val="231F20"/>
          <w:spacing w:val="-6"/>
          <w:sz w:val="22"/>
        </w:rPr>
        <w:t>:</w:t>
      </w:r>
      <w:r>
        <w:rPr>
          <w:color w:val="231F20"/>
          <w:spacing w:val="-7"/>
          <w:sz w:val="22"/>
        </w:rPr>
        <w:t> </w:t>
      </w:r>
      <w:r>
        <w:rPr>
          <w:color w:val="231F20"/>
          <w:spacing w:val="-6"/>
          <w:sz w:val="22"/>
        </w:rPr>
        <w:t>AI</w:t>
      </w:r>
      <w:r>
        <w:rPr>
          <w:color w:val="231F20"/>
          <w:spacing w:val="-8"/>
          <w:sz w:val="22"/>
        </w:rPr>
        <w:t> </w:t>
      </w:r>
      <w:r>
        <w:rPr>
          <w:color w:val="231F20"/>
          <w:spacing w:val="-6"/>
          <w:sz w:val="22"/>
        </w:rPr>
        <w:t>assists</w:t>
      </w:r>
      <w:r>
        <w:rPr>
          <w:color w:val="231F20"/>
          <w:spacing w:val="-8"/>
          <w:sz w:val="22"/>
        </w:rPr>
        <w:t> </w:t>
      </w:r>
      <w:r>
        <w:rPr>
          <w:color w:val="231F20"/>
          <w:spacing w:val="-6"/>
          <w:sz w:val="22"/>
        </w:rPr>
        <w:t>financial</w:t>
      </w:r>
      <w:r>
        <w:rPr>
          <w:color w:val="231F20"/>
          <w:spacing w:val="-8"/>
          <w:sz w:val="22"/>
        </w:rPr>
        <w:t> </w:t>
      </w:r>
      <w:r>
        <w:rPr>
          <w:color w:val="231F20"/>
          <w:spacing w:val="-6"/>
          <w:sz w:val="22"/>
        </w:rPr>
        <w:t>insti- </w:t>
      </w:r>
      <w:r>
        <w:rPr>
          <w:color w:val="231F20"/>
          <w:w w:val="90"/>
          <w:sz w:val="22"/>
        </w:rPr>
        <w:t>tutions in identifying and preventing fraudulent actions by analyzing</w:t>
      </w:r>
      <w:r>
        <w:rPr>
          <w:color w:val="231F20"/>
          <w:spacing w:val="-8"/>
          <w:w w:val="90"/>
          <w:sz w:val="22"/>
        </w:rPr>
        <w:t> </w:t>
      </w:r>
      <w:r>
        <w:rPr>
          <w:color w:val="231F20"/>
          <w:w w:val="90"/>
          <w:sz w:val="22"/>
        </w:rPr>
        <w:t>transaction</w:t>
      </w:r>
      <w:r>
        <w:rPr>
          <w:color w:val="231F20"/>
          <w:spacing w:val="-8"/>
          <w:w w:val="90"/>
          <w:sz w:val="22"/>
        </w:rPr>
        <w:t> </w:t>
      </w:r>
      <w:r>
        <w:rPr>
          <w:color w:val="231F20"/>
          <w:w w:val="90"/>
          <w:sz w:val="22"/>
        </w:rPr>
        <w:t>data</w:t>
      </w:r>
      <w:r>
        <w:rPr>
          <w:color w:val="231F20"/>
          <w:spacing w:val="-8"/>
          <w:w w:val="90"/>
          <w:sz w:val="22"/>
        </w:rPr>
        <w:t> </w:t>
      </w:r>
      <w:r>
        <w:rPr>
          <w:color w:val="231F20"/>
          <w:w w:val="90"/>
          <w:sz w:val="22"/>
        </w:rPr>
        <w:t>and</w:t>
      </w:r>
      <w:r>
        <w:rPr>
          <w:color w:val="231F20"/>
          <w:spacing w:val="-8"/>
          <w:w w:val="90"/>
          <w:sz w:val="22"/>
        </w:rPr>
        <w:t> </w:t>
      </w:r>
      <w:r>
        <w:rPr>
          <w:color w:val="231F20"/>
          <w:w w:val="90"/>
          <w:sz w:val="22"/>
        </w:rPr>
        <w:t>consumer</w:t>
      </w:r>
      <w:r>
        <w:rPr>
          <w:color w:val="231F20"/>
          <w:spacing w:val="-8"/>
          <w:w w:val="90"/>
          <w:sz w:val="22"/>
        </w:rPr>
        <w:t> </w:t>
      </w:r>
      <w:r>
        <w:rPr>
          <w:color w:val="231F20"/>
          <w:w w:val="90"/>
          <w:sz w:val="22"/>
        </w:rPr>
        <w:t>behavior</w:t>
      </w:r>
      <w:r>
        <w:rPr>
          <w:color w:val="231F20"/>
          <w:spacing w:val="-8"/>
          <w:w w:val="90"/>
          <w:sz w:val="22"/>
        </w:rPr>
        <w:t> </w:t>
      </w:r>
      <w:r>
        <w:rPr>
          <w:color w:val="231F20"/>
          <w:w w:val="90"/>
          <w:sz w:val="22"/>
        </w:rPr>
        <w:t>patterns. Machine learning algorithms can detect abnormalities and </w:t>
      </w:r>
      <w:r>
        <w:rPr>
          <w:color w:val="231F20"/>
          <w:spacing w:val="-6"/>
          <w:sz w:val="22"/>
        </w:rPr>
        <w:t>flag</w:t>
      </w:r>
      <w:r>
        <w:rPr>
          <w:color w:val="231F20"/>
          <w:spacing w:val="-6"/>
          <w:sz w:val="22"/>
        </w:rPr>
        <w:t> suspect</w:t>
      </w:r>
      <w:r>
        <w:rPr>
          <w:color w:val="231F20"/>
          <w:spacing w:val="-6"/>
          <w:sz w:val="22"/>
        </w:rPr>
        <w:t> transactions,</w:t>
      </w:r>
      <w:r>
        <w:rPr>
          <w:color w:val="231F20"/>
          <w:spacing w:val="-6"/>
          <w:sz w:val="22"/>
        </w:rPr>
        <w:t> lowering</w:t>
      </w:r>
      <w:r>
        <w:rPr>
          <w:color w:val="231F20"/>
          <w:spacing w:val="-6"/>
          <w:sz w:val="22"/>
        </w:rPr>
        <w:t> financial</w:t>
      </w:r>
      <w:r>
        <w:rPr>
          <w:color w:val="231F20"/>
          <w:spacing w:val="-6"/>
          <w:sz w:val="22"/>
        </w:rPr>
        <w:t> losses</w:t>
      </w:r>
      <w:r>
        <w:rPr>
          <w:color w:val="231F20"/>
          <w:spacing w:val="-6"/>
          <w:sz w:val="22"/>
        </w:rPr>
        <w:t> due</w:t>
      </w:r>
      <w:r>
        <w:rPr>
          <w:color w:val="231F20"/>
          <w:spacing w:val="-6"/>
          <w:sz w:val="22"/>
        </w:rPr>
        <w:t> to </w:t>
      </w:r>
      <w:r>
        <w:rPr>
          <w:color w:val="231F20"/>
          <w:spacing w:val="-2"/>
          <w:sz w:val="22"/>
        </w:rPr>
        <w:t>fraud.</w:t>
      </w:r>
    </w:p>
    <w:p>
      <w:pPr>
        <w:pStyle w:val="ListParagraph"/>
        <w:numPr>
          <w:ilvl w:val="0"/>
          <w:numId w:val="1"/>
        </w:numPr>
        <w:tabs>
          <w:tab w:pos="881" w:val="left" w:leader="none"/>
        </w:tabs>
        <w:spacing w:line="211" w:lineRule="auto" w:before="0" w:after="0"/>
        <w:ind w:left="880" w:right="600" w:hanging="281"/>
        <w:jc w:val="both"/>
        <w:rPr>
          <w:sz w:val="22"/>
        </w:rPr>
      </w:pPr>
      <w:r>
        <w:rPr>
          <w:color w:val="231F20"/>
          <w:w w:val="90"/>
          <w:sz w:val="22"/>
          <w:u w:val="single" w:color="231F20"/>
        </w:rPr>
        <w:t>Customer Service and Chatbots</w:t>
      </w:r>
      <w:r>
        <w:rPr>
          <w:color w:val="231F20"/>
          <w:w w:val="90"/>
          <w:sz w:val="22"/>
        </w:rPr>
        <w:t>: AI-powered chatbots and </w:t>
      </w:r>
      <w:r>
        <w:rPr>
          <w:color w:val="231F20"/>
          <w:spacing w:val="-4"/>
          <w:sz w:val="22"/>
        </w:rPr>
        <w:t>virtual</w:t>
      </w:r>
      <w:r>
        <w:rPr>
          <w:color w:val="231F20"/>
          <w:spacing w:val="-4"/>
          <w:sz w:val="22"/>
        </w:rPr>
        <w:t> assistants</w:t>
      </w:r>
      <w:r>
        <w:rPr>
          <w:color w:val="231F20"/>
          <w:spacing w:val="-4"/>
          <w:sz w:val="22"/>
        </w:rPr>
        <w:t> provide</w:t>
      </w:r>
      <w:r>
        <w:rPr>
          <w:color w:val="231F20"/>
          <w:spacing w:val="-4"/>
          <w:sz w:val="22"/>
        </w:rPr>
        <w:t> 24/7</w:t>
      </w:r>
      <w:r>
        <w:rPr>
          <w:color w:val="231F20"/>
          <w:spacing w:val="-4"/>
          <w:sz w:val="22"/>
        </w:rPr>
        <w:t> customer</w:t>
      </w:r>
      <w:r>
        <w:rPr>
          <w:color w:val="231F20"/>
          <w:spacing w:val="-4"/>
          <w:sz w:val="22"/>
        </w:rPr>
        <w:t> service,</w:t>
      </w:r>
      <w:r>
        <w:rPr>
          <w:color w:val="231F20"/>
          <w:spacing w:val="-4"/>
          <w:sz w:val="22"/>
        </w:rPr>
        <w:t> answer </w:t>
      </w:r>
      <w:r>
        <w:rPr>
          <w:color w:val="231F20"/>
          <w:spacing w:val="-6"/>
          <w:sz w:val="22"/>
        </w:rPr>
        <w:t>inquiries,</w:t>
      </w:r>
      <w:r>
        <w:rPr>
          <w:color w:val="231F20"/>
          <w:spacing w:val="-6"/>
          <w:sz w:val="22"/>
        </w:rPr>
        <w:t> and</w:t>
      </w:r>
      <w:r>
        <w:rPr>
          <w:color w:val="231F20"/>
          <w:spacing w:val="-6"/>
          <w:sz w:val="22"/>
        </w:rPr>
        <w:t> help</w:t>
      </w:r>
      <w:r>
        <w:rPr>
          <w:color w:val="231F20"/>
          <w:spacing w:val="-6"/>
          <w:sz w:val="22"/>
        </w:rPr>
        <w:t> with</w:t>
      </w:r>
      <w:r>
        <w:rPr>
          <w:color w:val="231F20"/>
          <w:spacing w:val="-6"/>
          <w:sz w:val="22"/>
        </w:rPr>
        <w:t> mundane</w:t>
      </w:r>
      <w:r>
        <w:rPr>
          <w:color w:val="231F20"/>
          <w:spacing w:val="-6"/>
          <w:sz w:val="22"/>
        </w:rPr>
        <w:t> chores,</w:t>
      </w:r>
      <w:r>
        <w:rPr>
          <w:color w:val="231F20"/>
          <w:spacing w:val="-6"/>
          <w:sz w:val="22"/>
        </w:rPr>
        <w:t> improving</w:t>
      </w:r>
      <w:r>
        <w:rPr>
          <w:color w:val="231F20"/>
          <w:spacing w:val="-6"/>
          <w:sz w:val="22"/>
        </w:rPr>
        <w:t> the customer</w:t>
      </w:r>
      <w:r>
        <w:rPr>
          <w:color w:val="231F20"/>
          <w:spacing w:val="-6"/>
          <w:sz w:val="22"/>
        </w:rPr>
        <w:t> experience</w:t>
      </w:r>
      <w:r>
        <w:rPr>
          <w:color w:val="231F20"/>
          <w:spacing w:val="-6"/>
          <w:sz w:val="22"/>
        </w:rPr>
        <w:t> while</w:t>
      </w:r>
      <w:r>
        <w:rPr>
          <w:color w:val="231F20"/>
          <w:spacing w:val="-6"/>
          <w:sz w:val="22"/>
        </w:rPr>
        <w:t> lowering</w:t>
      </w:r>
      <w:r>
        <w:rPr>
          <w:color w:val="231F20"/>
          <w:spacing w:val="-6"/>
          <w:sz w:val="22"/>
        </w:rPr>
        <w:t> operating</w:t>
      </w:r>
      <w:r>
        <w:rPr>
          <w:color w:val="231F20"/>
          <w:spacing w:val="-6"/>
          <w:sz w:val="22"/>
        </w:rPr>
        <w:t> expenses. </w:t>
      </w:r>
      <w:r>
        <w:rPr>
          <w:color w:val="231F20"/>
          <w:w w:val="90"/>
          <w:sz w:val="22"/>
        </w:rPr>
        <w:t>HDFC</w:t>
      </w:r>
      <w:r>
        <w:rPr>
          <w:color w:val="231F20"/>
          <w:spacing w:val="-8"/>
          <w:w w:val="90"/>
          <w:sz w:val="22"/>
        </w:rPr>
        <w:t> </w:t>
      </w:r>
      <w:r>
        <w:rPr>
          <w:color w:val="231F20"/>
          <w:w w:val="90"/>
          <w:sz w:val="22"/>
        </w:rPr>
        <w:t>Bank,</w:t>
      </w:r>
      <w:r>
        <w:rPr>
          <w:color w:val="231F20"/>
          <w:spacing w:val="-8"/>
          <w:w w:val="90"/>
          <w:sz w:val="22"/>
        </w:rPr>
        <w:t> </w:t>
      </w:r>
      <w:r>
        <w:rPr>
          <w:color w:val="231F20"/>
          <w:w w:val="90"/>
          <w:sz w:val="22"/>
        </w:rPr>
        <w:t>for</w:t>
      </w:r>
      <w:r>
        <w:rPr>
          <w:color w:val="231F20"/>
          <w:spacing w:val="-8"/>
          <w:w w:val="90"/>
          <w:sz w:val="22"/>
        </w:rPr>
        <w:t> </w:t>
      </w:r>
      <w:r>
        <w:rPr>
          <w:color w:val="231F20"/>
          <w:w w:val="90"/>
          <w:sz w:val="22"/>
        </w:rPr>
        <w:t>example,</w:t>
      </w:r>
      <w:r>
        <w:rPr>
          <w:color w:val="231F20"/>
          <w:spacing w:val="-8"/>
          <w:w w:val="90"/>
          <w:sz w:val="22"/>
        </w:rPr>
        <w:t> </w:t>
      </w:r>
      <w:r>
        <w:rPr>
          <w:color w:val="231F20"/>
          <w:w w:val="90"/>
          <w:sz w:val="22"/>
        </w:rPr>
        <w:t>employs</w:t>
      </w:r>
      <w:r>
        <w:rPr>
          <w:color w:val="231F20"/>
          <w:spacing w:val="-8"/>
          <w:w w:val="90"/>
          <w:sz w:val="22"/>
        </w:rPr>
        <w:t> </w:t>
      </w:r>
      <w:r>
        <w:rPr>
          <w:color w:val="231F20"/>
          <w:w w:val="90"/>
          <w:sz w:val="22"/>
        </w:rPr>
        <w:t>“Eva,”</w:t>
      </w:r>
      <w:r>
        <w:rPr>
          <w:color w:val="231F20"/>
          <w:spacing w:val="-8"/>
          <w:w w:val="90"/>
          <w:sz w:val="22"/>
        </w:rPr>
        <w:t> </w:t>
      </w:r>
      <w:r>
        <w:rPr>
          <w:color w:val="231F20"/>
          <w:w w:val="90"/>
          <w:sz w:val="22"/>
        </w:rPr>
        <w:t>a</w:t>
      </w:r>
      <w:r>
        <w:rPr>
          <w:color w:val="231F20"/>
          <w:spacing w:val="-8"/>
          <w:w w:val="90"/>
          <w:sz w:val="22"/>
        </w:rPr>
        <w:t> </w:t>
      </w:r>
      <w:r>
        <w:rPr>
          <w:color w:val="231F20"/>
          <w:w w:val="90"/>
          <w:sz w:val="22"/>
        </w:rPr>
        <w:t>virtual</w:t>
      </w:r>
      <w:r>
        <w:rPr>
          <w:color w:val="231F20"/>
          <w:spacing w:val="-8"/>
          <w:w w:val="90"/>
          <w:sz w:val="22"/>
        </w:rPr>
        <w:t> </w:t>
      </w:r>
      <w:r>
        <w:rPr>
          <w:color w:val="231F20"/>
          <w:w w:val="90"/>
          <w:sz w:val="22"/>
        </w:rPr>
        <w:t>assistant </w:t>
      </w:r>
      <w:r>
        <w:rPr>
          <w:color w:val="231F20"/>
          <w:spacing w:val="-4"/>
          <w:sz w:val="22"/>
        </w:rPr>
        <w:t>that</w:t>
      </w:r>
      <w:r>
        <w:rPr>
          <w:color w:val="231F20"/>
          <w:spacing w:val="-10"/>
          <w:sz w:val="22"/>
        </w:rPr>
        <w:t> </w:t>
      </w:r>
      <w:r>
        <w:rPr>
          <w:color w:val="231F20"/>
          <w:spacing w:val="-4"/>
          <w:sz w:val="22"/>
        </w:rPr>
        <w:t>answers</w:t>
      </w:r>
      <w:r>
        <w:rPr>
          <w:color w:val="231F20"/>
          <w:spacing w:val="-10"/>
          <w:sz w:val="22"/>
        </w:rPr>
        <w:t> </w:t>
      </w:r>
      <w:r>
        <w:rPr>
          <w:color w:val="231F20"/>
          <w:spacing w:val="-4"/>
          <w:sz w:val="22"/>
        </w:rPr>
        <w:t>customer</w:t>
      </w:r>
      <w:r>
        <w:rPr>
          <w:color w:val="231F20"/>
          <w:spacing w:val="-10"/>
          <w:sz w:val="22"/>
        </w:rPr>
        <w:t> </w:t>
      </w:r>
      <w:r>
        <w:rPr>
          <w:color w:val="231F20"/>
          <w:spacing w:val="-4"/>
          <w:sz w:val="22"/>
        </w:rPr>
        <w:t>questions,</w:t>
      </w:r>
      <w:r>
        <w:rPr>
          <w:color w:val="231F20"/>
          <w:spacing w:val="-9"/>
          <w:sz w:val="22"/>
        </w:rPr>
        <w:t> </w:t>
      </w:r>
      <w:r>
        <w:rPr>
          <w:color w:val="231F20"/>
          <w:spacing w:val="-4"/>
          <w:sz w:val="22"/>
        </w:rPr>
        <w:t>facilitates</w:t>
      </w:r>
      <w:r>
        <w:rPr>
          <w:color w:val="231F20"/>
          <w:spacing w:val="-10"/>
          <w:sz w:val="22"/>
        </w:rPr>
        <w:t> </w:t>
      </w:r>
      <w:r>
        <w:rPr>
          <w:color w:val="231F20"/>
          <w:spacing w:val="-4"/>
          <w:sz w:val="22"/>
        </w:rPr>
        <w:t>transactions, </w:t>
      </w:r>
      <w:r>
        <w:rPr>
          <w:color w:val="231F20"/>
          <w:spacing w:val="-6"/>
          <w:sz w:val="22"/>
        </w:rPr>
        <w:t>and</w:t>
      </w:r>
      <w:r>
        <w:rPr>
          <w:color w:val="231F20"/>
          <w:spacing w:val="-8"/>
          <w:sz w:val="22"/>
        </w:rPr>
        <w:t> </w:t>
      </w:r>
      <w:r>
        <w:rPr>
          <w:color w:val="231F20"/>
          <w:spacing w:val="-6"/>
          <w:sz w:val="22"/>
        </w:rPr>
        <w:t>offers</w:t>
      </w:r>
      <w:r>
        <w:rPr>
          <w:color w:val="231F20"/>
          <w:spacing w:val="-8"/>
          <w:sz w:val="22"/>
        </w:rPr>
        <w:t> </w:t>
      </w:r>
      <w:r>
        <w:rPr>
          <w:color w:val="231F20"/>
          <w:spacing w:val="-6"/>
          <w:sz w:val="22"/>
        </w:rPr>
        <w:t>information</w:t>
      </w:r>
      <w:r>
        <w:rPr>
          <w:color w:val="231F20"/>
          <w:spacing w:val="-8"/>
          <w:sz w:val="22"/>
        </w:rPr>
        <w:t> </w:t>
      </w:r>
      <w:r>
        <w:rPr>
          <w:color w:val="231F20"/>
          <w:spacing w:val="-6"/>
          <w:sz w:val="22"/>
        </w:rPr>
        <w:t>about</w:t>
      </w:r>
      <w:r>
        <w:rPr>
          <w:color w:val="231F20"/>
          <w:spacing w:val="-7"/>
          <w:sz w:val="22"/>
        </w:rPr>
        <w:t> </w:t>
      </w:r>
      <w:r>
        <w:rPr>
          <w:color w:val="231F20"/>
          <w:spacing w:val="-6"/>
          <w:sz w:val="22"/>
        </w:rPr>
        <w:t>account</w:t>
      </w:r>
      <w:r>
        <w:rPr>
          <w:color w:val="231F20"/>
          <w:spacing w:val="-8"/>
          <w:sz w:val="22"/>
        </w:rPr>
        <w:t> </w:t>
      </w:r>
      <w:r>
        <w:rPr>
          <w:color w:val="231F20"/>
          <w:spacing w:val="-6"/>
          <w:sz w:val="22"/>
        </w:rPr>
        <w:t>balances</w:t>
      </w:r>
      <w:r>
        <w:rPr>
          <w:color w:val="231F20"/>
          <w:spacing w:val="-8"/>
          <w:sz w:val="22"/>
        </w:rPr>
        <w:t> </w:t>
      </w:r>
      <w:r>
        <w:rPr>
          <w:color w:val="231F20"/>
          <w:spacing w:val="-6"/>
          <w:sz w:val="22"/>
        </w:rPr>
        <w:t>and</w:t>
      </w:r>
      <w:r>
        <w:rPr>
          <w:color w:val="231F20"/>
          <w:spacing w:val="-8"/>
          <w:sz w:val="22"/>
        </w:rPr>
        <w:t> </w:t>
      </w:r>
      <w:r>
        <w:rPr>
          <w:color w:val="231F20"/>
          <w:spacing w:val="-6"/>
          <w:sz w:val="22"/>
        </w:rPr>
        <w:t>previ- </w:t>
      </w:r>
      <w:r>
        <w:rPr>
          <w:color w:val="231F20"/>
          <w:w w:val="90"/>
          <w:sz w:val="22"/>
        </w:rPr>
        <w:t>ous</w:t>
      </w:r>
      <w:r>
        <w:rPr>
          <w:color w:val="231F20"/>
          <w:spacing w:val="-9"/>
          <w:w w:val="90"/>
          <w:sz w:val="22"/>
        </w:rPr>
        <w:t> </w:t>
      </w:r>
      <w:r>
        <w:rPr>
          <w:color w:val="231F20"/>
          <w:w w:val="90"/>
          <w:sz w:val="22"/>
        </w:rPr>
        <w:t>transactions</w:t>
      </w:r>
      <w:r>
        <w:rPr>
          <w:color w:val="231F20"/>
          <w:spacing w:val="-8"/>
          <w:w w:val="90"/>
          <w:sz w:val="22"/>
        </w:rPr>
        <w:t> </w:t>
      </w:r>
      <w:r>
        <w:rPr>
          <w:color w:val="231F20"/>
          <w:w w:val="90"/>
          <w:sz w:val="22"/>
        </w:rPr>
        <w:t>via</w:t>
      </w:r>
      <w:r>
        <w:rPr>
          <w:color w:val="231F20"/>
          <w:spacing w:val="-8"/>
          <w:w w:val="90"/>
          <w:sz w:val="22"/>
        </w:rPr>
        <w:t> </w:t>
      </w:r>
      <w:r>
        <w:rPr>
          <w:color w:val="231F20"/>
          <w:w w:val="90"/>
          <w:sz w:val="22"/>
        </w:rPr>
        <w:t>their</w:t>
      </w:r>
      <w:r>
        <w:rPr>
          <w:color w:val="231F20"/>
          <w:spacing w:val="-8"/>
          <w:w w:val="90"/>
          <w:sz w:val="22"/>
        </w:rPr>
        <w:t> </w:t>
      </w:r>
      <w:r>
        <w:rPr>
          <w:color w:val="231F20"/>
          <w:w w:val="90"/>
          <w:sz w:val="22"/>
        </w:rPr>
        <w:t>website</w:t>
      </w:r>
      <w:r>
        <w:rPr>
          <w:color w:val="231F20"/>
          <w:spacing w:val="-9"/>
          <w:w w:val="90"/>
          <w:sz w:val="22"/>
        </w:rPr>
        <w:t> </w:t>
      </w:r>
      <w:r>
        <w:rPr>
          <w:color w:val="231F20"/>
          <w:w w:val="90"/>
          <w:sz w:val="22"/>
        </w:rPr>
        <w:t>and</w:t>
      </w:r>
      <w:r>
        <w:rPr>
          <w:color w:val="231F20"/>
          <w:spacing w:val="-8"/>
          <w:w w:val="90"/>
          <w:sz w:val="22"/>
        </w:rPr>
        <w:t> </w:t>
      </w:r>
      <w:r>
        <w:rPr>
          <w:color w:val="231F20"/>
          <w:w w:val="90"/>
          <w:sz w:val="22"/>
        </w:rPr>
        <w:t>mobile</w:t>
      </w:r>
      <w:r>
        <w:rPr>
          <w:color w:val="231F20"/>
          <w:spacing w:val="-8"/>
          <w:w w:val="90"/>
          <w:sz w:val="22"/>
        </w:rPr>
        <w:t> </w:t>
      </w:r>
      <w:r>
        <w:rPr>
          <w:color w:val="231F20"/>
          <w:w w:val="90"/>
          <w:sz w:val="22"/>
        </w:rPr>
        <w:t>app.</w:t>
      </w:r>
      <w:r>
        <w:rPr>
          <w:color w:val="231F20"/>
          <w:spacing w:val="-8"/>
          <w:w w:val="90"/>
          <w:sz w:val="22"/>
        </w:rPr>
        <w:t> </w:t>
      </w:r>
      <w:r>
        <w:rPr>
          <w:color w:val="231F20"/>
          <w:w w:val="90"/>
          <w:sz w:val="22"/>
        </w:rPr>
        <w:t>Similarly, </w:t>
      </w:r>
      <w:r>
        <w:rPr>
          <w:color w:val="231F20"/>
          <w:spacing w:val="-2"/>
          <w:sz w:val="22"/>
        </w:rPr>
        <w:t>ICICI</w:t>
      </w:r>
      <w:r>
        <w:rPr>
          <w:color w:val="231F20"/>
          <w:spacing w:val="-9"/>
          <w:sz w:val="22"/>
        </w:rPr>
        <w:t> </w:t>
      </w:r>
      <w:r>
        <w:rPr>
          <w:color w:val="231F20"/>
          <w:spacing w:val="-2"/>
          <w:sz w:val="22"/>
        </w:rPr>
        <w:t>Bank</w:t>
      </w:r>
      <w:r>
        <w:rPr>
          <w:color w:val="231F20"/>
          <w:spacing w:val="-9"/>
          <w:sz w:val="22"/>
        </w:rPr>
        <w:t> </w:t>
      </w:r>
      <w:r>
        <w:rPr>
          <w:color w:val="231F20"/>
          <w:spacing w:val="-2"/>
          <w:sz w:val="22"/>
        </w:rPr>
        <w:t>uses</w:t>
      </w:r>
      <w:r>
        <w:rPr>
          <w:color w:val="231F20"/>
          <w:spacing w:val="-9"/>
          <w:sz w:val="22"/>
        </w:rPr>
        <w:t> </w:t>
      </w:r>
      <w:r>
        <w:rPr>
          <w:color w:val="231F20"/>
          <w:spacing w:val="-2"/>
          <w:sz w:val="22"/>
        </w:rPr>
        <w:t>“iPal”</w:t>
      </w:r>
      <w:r>
        <w:rPr>
          <w:color w:val="231F20"/>
          <w:spacing w:val="-9"/>
          <w:sz w:val="22"/>
        </w:rPr>
        <w:t> </w:t>
      </w:r>
      <w:r>
        <w:rPr>
          <w:color w:val="231F20"/>
          <w:spacing w:val="-2"/>
          <w:sz w:val="22"/>
        </w:rPr>
        <w:t>for</w:t>
      </w:r>
      <w:r>
        <w:rPr>
          <w:color w:val="231F20"/>
          <w:spacing w:val="-9"/>
          <w:sz w:val="22"/>
        </w:rPr>
        <w:t> </w:t>
      </w:r>
      <w:r>
        <w:rPr>
          <w:color w:val="231F20"/>
          <w:spacing w:val="-2"/>
          <w:sz w:val="22"/>
        </w:rPr>
        <w:t>customer</w:t>
      </w:r>
      <w:r>
        <w:rPr>
          <w:color w:val="231F20"/>
          <w:spacing w:val="-9"/>
          <w:sz w:val="22"/>
        </w:rPr>
        <w:t> </w:t>
      </w:r>
      <w:r>
        <w:rPr>
          <w:color w:val="231F20"/>
          <w:spacing w:val="-2"/>
          <w:sz w:val="22"/>
        </w:rPr>
        <w:t>service,</w:t>
      </w:r>
      <w:r>
        <w:rPr>
          <w:color w:val="231F20"/>
          <w:spacing w:val="-9"/>
          <w:sz w:val="22"/>
        </w:rPr>
        <w:t> </w:t>
      </w:r>
      <w:r>
        <w:rPr>
          <w:color w:val="231F20"/>
          <w:spacing w:val="-2"/>
          <w:sz w:val="22"/>
        </w:rPr>
        <w:t>answering </w:t>
      </w:r>
      <w:r>
        <w:rPr>
          <w:color w:val="231F20"/>
          <w:w w:val="90"/>
          <w:sz w:val="22"/>
        </w:rPr>
        <w:t>questions, and assisting with account-related chores. These chatbots</w:t>
      </w:r>
      <w:r>
        <w:rPr>
          <w:color w:val="231F20"/>
          <w:spacing w:val="-1"/>
          <w:w w:val="90"/>
          <w:sz w:val="22"/>
        </w:rPr>
        <w:t> </w:t>
      </w:r>
      <w:r>
        <w:rPr>
          <w:color w:val="231F20"/>
          <w:w w:val="90"/>
          <w:sz w:val="22"/>
        </w:rPr>
        <w:t>improve</w:t>
      </w:r>
      <w:r>
        <w:rPr>
          <w:color w:val="231F20"/>
          <w:spacing w:val="-1"/>
          <w:w w:val="90"/>
          <w:sz w:val="22"/>
        </w:rPr>
        <w:t> </w:t>
      </w:r>
      <w:r>
        <w:rPr>
          <w:color w:val="231F20"/>
          <w:w w:val="90"/>
          <w:sz w:val="22"/>
        </w:rPr>
        <w:t>user</w:t>
      </w:r>
      <w:r>
        <w:rPr>
          <w:color w:val="231F20"/>
          <w:spacing w:val="-1"/>
          <w:w w:val="90"/>
          <w:sz w:val="22"/>
        </w:rPr>
        <w:t> </w:t>
      </w:r>
      <w:r>
        <w:rPr>
          <w:color w:val="231F20"/>
          <w:w w:val="90"/>
          <w:sz w:val="22"/>
        </w:rPr>
        <w:t>experiences</w:t>
      </w:r>
      <w:r>
        <w:rPr>
          <w:color w:val="231F20"/>
          <w:spacing w:val="-1"/>
          <w:w w:val="90"/>
          <w:sz w:val="22"/>
        </w:rPr>
        <w:t> </w:t>
      </w:r>
      <w:r>
        <w:rPr>
          <w:color w:val="231F20"/>
          <w:w w:val="90"/>
          <w:sz w:val="22"/>
        </w:rPr>
        <w:t>and</w:t>
      </w:r>
      <w:r>
        <w:rPr>
          <w:color w:val="231F20"/>
          <w:spacing w:val="-1"/>
          <w:w w:val="90"/>
          <w:sz w:val="22"/>
        </w:rPr>
        <w:t> </w:t>
      </w:r>
      <w:r>
        <w:rPr>
          <w:color w:val="231F20"/>
          <w:w w:val="90"/>
          <w:sz w:val="22"/>
        </w:rPr>
        <w:t>offer</w:t>
      </w:r>
      <w:r>
        <w:rPr>
          <w:color w:val="231F20"/>
          <w:spacing w:val="-1"/>
          <w:w w:val="90"/>
          <w:sz w:val="22"/>
        </w:rPr>
        <w:t> </w:t>
      </w:r>
      <w:r>
        <w:rPr>
          <w:color w:val="231F20"/>
          <w:w w:val="90"/>
          <w:sz w:val="22"/>
        </w:rPr>
        <w:t>clients</w:t>
      </w:r>
      <w:r>
        <w:rPr>
          <w:color w:val="231F20"/>
          <w:spacing w:val="-1"/>
          <w:w w:val="90"/>
          <w:sz w:val="22"/>
        </w:rPr>
        <w:t> </w:t>
      </w:r>
      <w:r>
        <w:rPr>
          <w:color w:val="231F20"/>
          <w:w w:val="90"/>
          <w:sz w:val="22"/>
        </w:rPr>
        <w:t>in</w:t>
      </w:r>
      <w:r>
        <w:rPr>
          <w:color w:val="231F20"/>
          <w:spacing w:val="-1"/>
          <w:w w:val="90"/>
          <w:sz w:val="22"/>
        </w:rPr>
        <w:t> </w:t>
      </w:r>
      <w:r>
        <w:rPr>
          <w:color w:val="231F20"/>
          <w:w w:val="90"/>
          <w:sz w:val="22"/>
        </w:rPr>
        <w:t>India </w:t>
      </w:r>
      <w:r>
        <w:rPr>
          <w:color w:val="231F20"/>
          <w:spacing w:val="-4"/>
          <w:sz w:val="22"/>
        </w:rPr>
        <w:t>rapid,</w:t>
      </w:r>
      <w:r>
        <w:rPr>
          <w:color w:val="231F20"/>
          <w:spacing w:val="-10"/>
          <w:sz w:val="22"/>
        </w:rPr>
        <w:t> </w:t>
      </w:r>
      <w:r>
        <w:rPr>
          <w:color w:val="231F20"/>
          <w:spacing w:val="-4"/>
          <w:sz w:val="22"/>
        </w:rPr>
        <w:t>round-the-clock</w:t>
      </w:r>
      <w:r>
        <w:rPr>
          <w:color w:val="231F20"/>
          <w:spacing w:val="-10"/>
          <w:sz w:val="22"/>
        </w:rPr>
        <w:t> </w:t>
      </w:r>
      <w:r>
        <w:rPr>
          <w:color w:val="231F20"/>
          <w:spacing w:val="-4"/>
          <w:sz w:val="22"/>
        </w:rPr>
        <w:t>support.</w:t>
      </w:r>
    </w:p>
    <w:p>
      <w:pPr>
        <w:pStyle w:val="ListParagraph"/>
        <w:numPr>
          <w:ilvl w:val="0"/>
          <w:numId w:val="1"/>
        </w:numPr>
        <w:tabs>
          <w:tab w:pos="881" w:val="left" w:leader="none"/>
        </w:tabs>
        <w:spacing w:line="237" w:lineRule="exact" w:before="0" w:after="0"/>
        <w:ind w:left="880" w:right="0" w:hanging="281"/>
        <w:jc w:val="both"/>
        <w:rPr>
          <w:sz w:val="22"/>
        </w:rPr>
      </w:pPr>
      <w:r>
        <w:rPr>
          <w:color w:val="231F20"/>
          <w:spacing w:val="-8"/>
          <w:sz w:val="22"/>
          <w:u w:val="single" w:color="231F20"/>
        </w:rPr>
        <w:t>Algorithmic</w:t>
      </w:r>
      <w:r>
        <w:rPr>
          <w:color w:val="231F20"/>
          <w:spacing w:val="49"/>
          <w:sz w:val="22"/>
          <w:u w:val="single" w:color="231F20"/>
        </w:rPr>
        <w:t> </w:t>
      </w:r>
      <w:r>
        <w:rPr>
          <w:color w:val="231F20"/>
          <w:spacing w:val="-8"/>
          <w:sz w:val="22"/>
          <w:u w:val="single" w:color="231F20"/>
        </w:rPr>
        <w:t>Trading</w:t>
      </w:r>
      <w:r>
        <w:rPr>
          <w:color w:val="231F20"/>
          <w:spacing w:val="-8"/>
          <w:sz w:val="22"/>
        </w:rPr>
        <w:t>:</w:t>
      </w:r>
      <w:r>
        <w:rPr>
          <w:color w:val="231F20"/>
          <w:spacing w:val="50"/>
          <w:sz w:val="22"/>
        </w:rPr>
        <w:t> </w:t>
      </w:r>
      <w:r>
        <w:rPr>
          <w:color w:val="231F20"/>
          <w:spacing w:val="-8"/>
          <w:sz w:val="22"/>
        </w:rPr>
        <w:t>AI-powered</w:t>
      </w:r>
      <w:r>
        <w:rPr>
          <w:color w:val="231F20"/>
          <w:spacing w:val="50"/>
          <w:sz w:val="22"/>
        </w:rPr>
        <w:t> </w:t>
      </w:r>
      <w:r>
        <w:rPr>
          <w:color w:val="231F20"/>
          <w:spacing w:val="-8"/>
          <w:sz w:val="22"/>
        </w:rPr>
        <w:t>algorithms</w:t>
      </w:r>
      <w:r>
        <w:rPr>
          <w:color w:val="231F20"/>
          <w:spacing w:val="50"/>
          <w:sz w:val="22"/>
        </w:rPr>
        <w:t> </w:t>
      </w:r>
      <w:r>
        <w:rPr>
          <w:color w:val="231F20"/>
          <w:spacing w:val="-8"/>
          <w:sz w:val="22"/>
        </w:rPr>
        <w:t>that</w:t>
      </w:r>
      <w:r>
        <w:rPr>
          <w:color w:val="231F20"/>
          <w:spacing w:val="49"/>
          <w:sz w:val="22"/>
        </w:rPr>
        <w:t> </w:t>
      </w:r>
      <w:r>
        <w:rPr>
          <w:color w:val="231F20"/>
          <w:spacing w:val="-8"/>
          <w:sz w:val="22"/>
        </w:rPr>
        <w:t>ana-</w:t>
      </w:r>
    </w:p>
    <w:p>
      <w:pPr>
        <w:pStyle w:val="BodyText"/>
        <w:spacing w:line="211" w:lineRule="auto" w:before="2"/>
        <w:ind w:right="601"/>
      </w:pPr>
      <w:r>
        <w:rPr>
          <w:color w:val="231F20"/>
          <w:spacing w:val="-2"/>
        </w:rPr>
        <w:t>lyze</w:t>
      </w:r>
      <w:r>
        <w:rPr>
          <w:color w:val="231F20"/>
          <w:spacing w:val="-8"/>
        </w:rPr>
        <w:t> </w:t>
      </w:r>
      <w:r>
        <w:rPr>
          <w:color w:val="231F20"/>
          <w:spacing w:val="-2"/>
        </w:rPr>
        <w:t>massive</w:t>
      </w:r>
      <w:r>
        <w:rPr>
          <w:color w:val="231F20"/>
          <w:spacing w:val="-8"/>
        </w:rPr>
        <w:t> </w:t>
      </w:r>
      <w:r>
        <w:rPr>
          <w:color w:val="231F20"/>
          <w:spacing w:val="-2"/>
        </w:rPr>
        <w:t>datasets</w:t>
      </w:r>
      <w:r>
        <w:rPr>
          <w:color w:val="231F20"/>
          <w:spacing w:val="-8"/>
        </w:rPr>
        <w:t> </w:t>
      </w:r>
      <w:r>
        <w:rPr>
          <w:color w:val="231F20"/>
          <w:spacing w:val="-2"/>
        </w:rPr>
        <w:t>and</w:t>
      </w:r>
      <w:r>
        <w:rPr>
          <w:color w:val="231F20"/>
          <w:spacing w:val="-8"/>
        </w:rPr>
        <w:t> </w:t>
      </w:r>
      <w:r>
        <w:rPr>
          <w:color w:val="231F20"/>
          <w:spacing w:val="-2"/>
        </w:rPr>
        <w:t>market</w:t>
      </w:r>
      <w:r>
        <w:rPr>
          <w:color w:val="231F20"/>
          <w:spacing w:val="-8"/>
        </w:rPr>
        <w:t> </w:t>
      </w:r>
      <w:r>
        <w:rPr>
          <w:color w:val="231F20"/>
          <w:spacing w:val="-2"/>
        </w:rPr>
        <w:t>circumstances</w:t>
      </w:r>
      <w:r>
        <w:rPr>
          <w:color w:val="231F20"/>
          <w:spacing w:val="-8"/>
        </w:rPr>
        <w:t> </w:t>
      </w:r>
      <w:r>
        <w:rPr>
          <w:color w:val="231F20"/>
          <w:spacing w:val="-2"/>
        </w:rPr>
        <w:t>in</w:t>
      </w:r>
      <w:r>
        <w:rPr>
          <w:color w:val="231F20"/>
          <w:spacing w:val="-8"/>
        </w:rPr>
        <w:t> </w:t>
      </w:r>
      <w:r>
        <w:rPr>
          <w:color w:val="231F20"/>
          <w:spacing w:val="-2"/>
        </w:rPr>
        <w:t>real </w:t>
      </w:r>
      <w:r>
        <w:rPr>
          <w:color w:val="231F20"/>
        </w:rPr>
        <w:t>time. They execute transactions faster and more effi- </w:t>
      </w:r>
      <w:r>
        <w:rPr>
          <w:color w:val="231F20"/>
          <w:w w:val="90"/>
        </w:rPr>
        <w:t>ciently</w:t>
      </w:r>
      <w:r>
        <w:rPr>
          <w:color w:val="231F20"/>
          <w:spacing w:val="12"/>
        </w:rPr>
        <w:t> </w:t>
      </w:r>
      <w:r>
        <w:rPr>
          <w:color w:val="231F20"/>
          <w:w w:val="90"/>
        </w:rPr>
        <w:t>than</w:t>
      </w:r>
      <w:r>
        <w:rPr>
          <w:color w:val="231F20"/>
          <w:spacing w:val="12"/>
        </w:rPr>
        <w:t> </w:t>
      </w:r>
      <w:r>
        <w:rPr>
          <w:color w:val="231F20"/>
          <w:w w:val="90"/>
        </w:rPr>
        <w:t>humans,</w:t>
      </w:r>
      <w:r>
        <w:rPr>
          <w:color w:val="231F20"/>
          <w:spacing w:val="12"/>
        </w:rPr>
        <w:t> </w:t>
      </w:r>
      <w:r>
        <w:rPr>
          <w:color w:val="231F20"/>
          <w:w w:val="90"/>
        </w:rPr>
        <w:t>capitalizing</w:t>
      </w:r>
      <w:r>
        <w:rPr>
          <w:color w:val="231F20"/>
          <w:spacing w:val="12"/>
        </w:rPr>
        <w:t> </w:t>
      </w:r>
      <w:r>
        <w:rPr>
          <w:color w:val="231F20"/>
          <w:w w:val="90"/>
        </w:rPr>
        <w:t>on</w:t>
      </w:r>
      <w:r>
        <w:rPr>
          <w:color w:val="231F20"/>
          <w:spacing w:val="12"/>
        </w:rPr>
        <w:t> </w:t>
      </w:r>
      <w:r>
        <w:rPr>
          <w:color w:val="231F20"/>
          <w:w w:val="90"/>
        </w:rPr>
        <w:t>market</w:t>
      </w:r>
      <w:r>
        <w:rPr>
          <w:color w:val="231F20"/>
          <w:spacing w:val="12"/>
        </w:rPr>
        <w:t> </w:t>
      </w:r>
      <w:r>
        <w:rPr>
          <w:color w:val="231F20"/>
          <w:spacing w:val="-2"/>
          <w:w w:val="90"/>
        </w:rPr>
        <w:t>opportunities</w:t>
      </w:r>
    </w:p>
    <w:p>
      <w:pPr>
        <w:spacing w:after="0" w:line="211" w:lineRule="auto"/>
        <w:sectPr>
          <w:pgSz w:w="8130" w:h="12970"/>
          <w:pgMar w:header="854" w:footer="0" w:top="1260" w:bottom="280" w:left="960" w:right="440"/>
        </w:sectPr>
      </w:pPr>
    </w:p>
    <w:p>
      <w:pPr>
        <w:pStyle w:val="BodyText"/>
        <w:spacing w:line="211" w:lineRule="auto" w:before="136"/>
        <w:ind w:right="601"/>
      </w:pPr>
      <w:r>
        <w:rPr>
          <w:color w:val="231F20"/>
          <w:spacing w:val="-4"/>
        </w:rPr>
        <w:t>while</w:t>
      </w:r>
      <w:r>
        <w:rPr>
          <w:color w:val="231F20"/>
          <w:spacing w:val="-10"/>
        </w:rPr>
        <w:t> </w:t>
      </w:r>
      <w:r>
        <w:rPr>
          <w:color w:val="231F20"/>
          <w:spacing w:val="-4"/>
        </w:rPr>
        <w:t>successfully</w:t>
      </w:r>
      <w:r>
        <w:rPr>
          <w:color w:val="231F20"/>
          <w:spacing w:val="-10"/>
        </w:rPr>
        <w:t> </w:t>
      </w:r>
      <w:r>
        <w:rPr>
          <w:color w:val="231F20"/>
          <w:spacing w:val="-4"/>
        </w:rPr>
        <w:t>limiting</w:t>
      </w:r>
      <w:r>
        <w:rPr>
          <w:color w:val="231F20"/>
          <w:spacing w:val="-10"/>
        </w:rPr>
        <w:t> </w:t>
      </w:r>
      <w:r>
        <w:rPr>
          <w:color w:val="231F20"/>
          <w:spacing w:val="-4"/>
        </w:rPr>
        <w:t>risks</w:t>
      </w:r>
      <w:r>
        <w:rPr>
          <w:color w:val="231F20"/>
          <w:spacing w:val="-9"/>
        </w:rPr>
        <w:t> </w:t>
      </w:r>
      <w:r>
        <w:rPr>
          <w:color w:val="231F20"/>
          <w:spacing w:val="-4"/>
        </w:rPr>
        <w:t>[16].</w:t>
      </w:r>
      <w:r>
        <w:rPr>
          <w:color w:val="231F20"/>
          <w:spacing w:val="-10"/>
        </w:rPr>
        <w:t> </w:t>
      </w:r>
      <w:r>
        <w:rPr>
          <w:color w:val="231F20"/>
          <w:spacing w:val="-4"/>
        </w:rPr>
        <w:t>The</w:t>
      </w:r>
      <w:r>
        <w:rPr>
          <w:color w:val="231F20"/>
          <w:spacing w:val="-10"/>
        </w:rPr>
        <w:t> </w:t>
      </w:r>
      <w:r>
        <w:rPr>
          <w:color w:val="231F20"/>
          <w:spacing w:val="-4"/>
        </w:rPr>
        <w:t>National</w:t>
      </w:r>
      <w:r>
        <w:rPr>
          <w:color w:val="231F20"/>
          <w:spacing w:val="-10"/>
        </w:rPr>
        <w:t> </w:t>
      </w:r>
      <w:r>
        <w:rPr>
          <w:color w:val="231F20"/>
          <w:spacing w:val="-4"/>
        </w:rPr>
        <w:t>Stock </w:t>
      </w:r>
      <w:r>
        <w:rPr>
          <w:color w:val="231F20"/>
          <w:w w:val="90"/>
        </w:rPr>
        <w:t>Exchange’s</w:t>
      </w:r>
      <w:r>
        <w:rPr>
          <w:color w:val="231F20"/>
          <w:spacing w:val="-9"/>
          <w:w w:val="90"/>
        </w:rPr>
        <w:t> </w:t>
      </w:r>
      <w:r>
        <w:rPr>
          <w:color w:val="231F20"/>
          <w:w w:val="90"/>
        </w:rPr>
        <w:t>SMART</w:t>
      </w:r>
      <w:r>
        <w:rPr>
          <w:color w:val="231F20"/>
          <w:spacing w:val="-8"/>
          <w:w w:val="90"/>
        </w:rPr>
        <w:t> </w:t>
      </w:r>
      <w:r>
        <w:rPr>
          <w:color w:val="231F20"/>
          <w:w w:val="90"/>
        </w:rPr>
        <w:t>Order</w:t>
      </w:r>
      <w:r>
        <w:rPr>
          <w:color w:val="231F20"/>
          <w:spacing w:val="-8"/>
          <w:w w:val="90"/>
        </w:rPr>
        <w:t> </w:t>
      </w:r>
      <w:r>
        <w:rPr>
          <w:color w:val="231F20"/>
          <w:w w:val="90"/>
        </w:rPr>
        <w:t>Routing</w:t>
      </w:r>
      <w:r>
        <w:rPr>
          <w:color w:val="231F20"/>
          <w:spacing w:val="-8"/>
          <w:w w:val="90"/>
        </w:rPr>
        <w:t> </w:t>
      </w:r>
      <w:r>
        <w:rPr>
          <w:color w:val="231F20"/>
          <w:w w:val="90"/>
        </w:rPr>
        <w:t>system,</w:t>
      </w:r>
      <w:r>
        <w:rPr>
          <w:color w:val="231F20"/>
          <w:spacing w:val="-9"/>
          <w:w w:val="90"/>
        </w:rPr>
        <w:t> </w:t>
      </w:r>
      <w:r>
        <w:rPr>
          <w:color w:val="231F20"/>
          <w:w w:val="90"/>
        </w:rPr>
        <w:t>which</w:t>
      </w:r>
      <w:r>
        <w:rPr>
          <w:color w:val="231F20"/>
          <w:spacing w:val="-8"/>
          <w:w w:val="90"/>
        </w:rPr>
        <w:t> </w:t>
      </w:r>
      <w:r>
        <w:rPr>
          <w:color w:val="231F20"/>
          <w:w w:val="90"/>
        </w:rPr>
        <w:t>optimizes </w:t>
      </w:r>
      <w:r>
        <w:rPr>
          <w:color w:val="231F20"/>
          <w:spacing w:val="-8"/>
        </w:rPr>
        <w:t>trading</w:t>
      </w:r>
      <w:r>
        <w:rPr>
          <w:color w:val="231F20"/>
          <w:spacing w:val="-5"/>
        </w:rPr>
        <w:t> </w:t>
      </w:r>
      <w:r>
        <w:rPr>
          <w:color w:val="231F20"/>
          <w:spacing w:val="-8"/>
        </w:rPr>
        <w:t>execution</w:t>
      </w:r>
      <w:r>
        <w:rPr>
          <w:color w:val="231F20"/>
          <w:spacing w:val="-5"/>
        </w:rPr>
        <w:t> </w:t>
      </w:r>
      <w:r>
        <w:rPr>
          <w:color w:val="231F20"/>
          <w:spacing w:val="-8"/>
        </w:rPr>
        <w:t>and</w:t>
      </w:r>
      <w:r>
        <w:rPr>
          <w:color w:val="231F20"/>
          <w:spacing w:val="-5"/>
        </w:rPr>
        <w:t> </w:t>
      </w:r>
      <w:r>
        <w:rPr>
          <w:color w:val="231F20"/>
          <w:spacing w:val="-8"/>
        </w:rPr>
        <w:t>risk</w:t>
      </w:r>
      <w:r>
        <w:rPr>
          <w:color w:val="231F20"/>
          <w:spacing w:val="-5"/>
        </w:rPr>
        <w:t> </w:t>
      </w:r>
      <w:r>
        <w:rPr>
          <w:color w:val="231F20"/>
          <w:spacing w:val="-8"/>
        </w:rPr>
        <w:t>management,</w:t>
      </w:r>
      <w:r>
        <w:rPr>
          <w:color w:val="231F20"/>
          <w:spacing w:val="-5"/>
        </w:rPr>
        <w:t> </w:t>
      </w:r>
      <w:r>
        <w:rPr>
          <w:color w:val="231F20"/>
          <w:spacing w:val="-8"/>
        </w:rPr>
        <w:t>is</w:t>
      </w:r>
      <w:r>
        <w:rPr>
          <w:color w:val="231F20"/>
          <w:spacing w:val="-5"/>
        </w:rPr>
        <w:t> </w:t>
      </w:r>
      <w:r>
        <w:rPr>
          <w:color w:val="231F20"/>
          <w:spacing w:val="-8"/>
        </w:rPr>
        <w:t>one</w:t>
      </w:r>
      <w:r>
        <w:rPr>
          <w:color w:val="231F20"/>
          <w:spacing w:val="-5"/>
        </w:rPr>
        <w:t> </w:t>
      </w:r>
      <w:r>
        <w:rPr>
          <w:color w:val="231F20"/>
          <w:spacing w:val="-8"/>
        </w:rPr>
        <w:t>example.</w:t>
      </w:r>
    </w:p>
    <w:p>
      <w:pPr>
        <w:pStyle w:val="ListParagraph"/>
        <w:numPr>
          <w:ilvl w:val="0"/>
          <w:numId w:val="1"/>
        </w:numPr>
        <w:tabs>
          <w:tab w:pos="881" w:val="left" w:leader="none"/>
        </w:tabs>
        <w:spacing w:line="211" w:lineRule="auto" w:before="0" w:after="0"/>
        <w:ind w:left="880" w:right="600" w:hanging="281"/>
        <w:jc w:val="both"/>
        <w:rPr>
          <w:sz w:val="22"/>
        </w:rPr>
      </w:pPr>
      <w:r>
        <w:rPr>
          <w:color w:val="231F20"/>
          <w:sz w:val="22"/>
          <w:u w:val="single" w:color="231F20"/>
        </w:rPr>
        <w:t>Credit Scoring and Underwriting</w:t>
      </w:r>
      <w:r>
        <w:rPr>
          <w:color w:val="231F20"/>
          <w:sz w:val="22"/>
        </w:rPr>
        <w:t>: AI-powered Credit </w:t>
      </w:r>
      <w:r>
        <w:rPr>
          <w:color w:val="231F20"/>
          <w:spacing w:val="-2"/>
          <w:sz w:val="22"/>
        </w:rPr>
        <w:t>Scoring</w:t>
      </w:r>
      <w:r>
        <w:rPr>
          <w:color w:val="231F20"/>
          <w:spacing w:val="-12"/>
          <w:sz w:val="22"/>
        </w:rPr>
        <w:t> </w:t>
      </w:r>
      <w:r>
        <w:rPr>
          <w:color w:val="231F20"/>
          <w:spacing w:val="-2"/>
          <w:sz w:val="22"/>
        </w:rPr>
        <w:t>and</w:t>
      </w:r>
      <w:r>
        <w:rPr>
          <w:color w:val="231F20"/>
          <w:spacing w:val="-12"/>
          <w:sz w:val="22"/>
        </w:rPr>
        <w:t> </w:t>
      </w:r>
      <w:r>
        <w:rPr>
          <w:color w:val="231F20"/>
          <w:spacing w:val="-2"/>
          <w:sz w:val="22"/>
        </w:rPr>
        <w:t>Underwriting</w:t>
      </w:r>
      <w:r>
        <w:rPr>
          <w:color w:val="231F20"/>
          <w:spacing w:val="-12"/>
          <w:sz w:val="22"/>
        </w:rPr>
        <w:t> </w:t>
      </w:r>
      <w:r>
        <w:rPr>
          <w:color w:val="231F20"/>
          <w:spacing w:val="-2"/>
          <w:sz w:val="22"/>
        </w:rPr>
        <w:t>use</w:t>
      </w:r>
      <w:r>
        <w:rPr>
          <w:color w:val="231F20"/>
          <w:spacing w:val="-11"/>
          <w:sz w:val="22"/>
        </w:rPr>
        <w:t> </w:t>
      </w:r>
      <w:r>
        <w:rPr>
          <w:color w:val="231F20"/>
          <w:spacing w:val="-2"/>
          <w:sz w:val="22"/>
        </w:rPr>
        <w:t>a</w:t>
      </w:r>
      <w:r>
        <w:rPr>
          <w:color w:val="231F20"/>
          <w:spacing w:val="-12"/>
          <w:sz w:val="22"/>
        </w:rPr>
        <w:t> </w:t>
      </w:r>
      <w:r>
        <w:rPr>
          <w:color w:val="231F20"/>
          <w:spacing w:val="-2"/>
          <w:sz w:val="22"/>
        </w:rPr>
        <w:t>variety</w:t>
      </w:r>
      <w:r>
        <w:rPr>
          <w:color w:val="231F20"/>
          <w:spacing w:val="-12"/>
          <w:sz w:val="22"/>
        </w:rPr>
        <w:t> </w:t>
      </w:r>
      <w:r>
        <w:rPr>
          <w:color w:val="231F20"/>
          <w:spacing w:val="-2"/>
          <w:sz w:val="22"/>
        </w:rPr>
        <w:t>of</w:t>
      </w:r>
      <w:r>
        <w:rPr>
          <w:color w:val="231F20"/>
          <w:spacing w:val="-12"/>
          <w:sz w:val="22"/>
        </w:rPr>
        <w:t> </w:t>
      </w:r>
      <w:r>
        <w:rPr>
          <w:color w:val="231F20"/>
          <w:spacing w:val="-2"/>
          <w:sz w:val="22"/>
        </w:rPr>
        <w:t>data</w:t>
      </w:r>
      <w:r>
        <w:rPr>
          <w:color w:val="231F20"/>
          <w:spacing w:val="-11"/>
          <w:sz w:val="22"/>
        </w:rPr>
        <w:t> </w:t>
      </w:r>
      <w:r>
        <w:rPr>
          <w:color w:val="231F20"/>
          <w:spacing w:val="-2"/>
          <w:sz w:val="22"/>
        </w:rPr>
        <w:t>sources, including</w:t>
      </w:r>
      <w:r>
        <w:rPr>
          <w:color w:val="231F20"/>
          <w:spacing w:val="-12"/>
          <w:sz w:val="22"/>
        </w:rPr>
        <w:t> </w:t>
      </w:r>
      <w:r>
        <w:rPr>
          <w:color w:val="231F20"/>
          <w:spacing w:val="-2"/>
          <w:sz w:val="22"/>
        </w:rPr>
        <w:t>social</w:t>
      </w:r>
      <w:r>
        <w:rPr>
          <w:color w:val="231F20"/>
          <w:spacing w:val="-12"/>
          <w:sz w:val="22"/>
        </w:rPr>
        <w:t> </w:t>
      </w:r>
      <w:r>
        <w:rPr>
          <w:color w:val="231F20"/>
          <w:spacing w:val="-2"/>
          <w:sz w:val="22"/>
        </w:rPr>
        <w:t>media</w:t>
      </w:r>
      <w:r>
        <w:rPr>
          <w:color w:val="231F20"/>
          <w:spacing w:val="-12"/>
          <w:sz w:val="22"/>
        </w:rPr>
        <w:t> </w:t>
      </w:r>
      <w:r>
        <w:rPr>
          <w:color w:val="231F20"/>
          <w:spacing w:val="-2"/>
          <w:sz w:val="22"/>
        </w:rPr>
        <w:t>and</w:t>
      </w:r>
      <w:r>
        <w:rPr>
          <w:color w:val="231F20"/>
          <w:spacing w:val="-11"/>
          <w:sz w:val="22"/>
        </w:rPr>
        <w:t> </w:t>
      </w:r>
      <w:r>
        <w:rPr>
          <w:color w:val="231F20"/>
          <w:spacing w:val="-2"/>
          <w:sz w:val="22"/>
        </w:rPr>
        <w:t>online</w:t>
      </w:r>
      <w:r>
        <w:rPr>
          <w:color w:val="231F20"/>
          <w:spacing w:val="-12"/>
          <w:sz w:val="22"/>
        </w:rPr>
        <w:t> </w:t>
      </w:r>
      <w:r>
        <w:rPr>
          <w:color w:val="231F20"/>
          <w:spacing w:val="-2"/>
          <w:sz w:val="22"/>
        </w:rPr>
        <w:t>behavior,</w:t>
      </w:r>
      <w:r>
        <w:rPr>
          <w:color w:val="231F20"/>
          <w:spacing w:val="-12"/>
          <w:sz w:val="22"/>
        </w:rPr>
        <w:t> </w:t>
      </w:r>
      <w:r>
        <w:rPr>
          <w:color w:val="231F20"/>
          <w:spacing w:val="-2"/>
          <w:sz w:val="22"/>
        </w:rPr>
        <w:t>to</w:t>
      </w:r>
      <w:r>
        <w:rPr>
          <w:color w:val="231F20"/>
          <w:spacing w:val="-12"/>
          <w:sz w:val="22"/>
        </w:rPr>
        <w:t> </w:t>
      </w:r>
      <w:r>
        <w:rPr>
          <w:color w:val="231F20"/>
          <w:spacing w:val="-2"/>
          <w:sz w:val="22"/>
        </w:rPr>
        <w:t>improve </w:t>
      </w:r>
      <w:r>
        <w:rPr>
          <w:color w:val="231F20"/>
          <w:w w:val="90"/>
          <w:sz w:val="22"/>
        </w:rPr>
        <w:t>credit ratings. This improves decision precision and broad- </w:t>
      </w:r>
      <w:r>
        <w:rPr>
          <w:color w:val="231F20"/>
          <w:spacing w:val="-2"/>
          <w:w w:val="90"/>
          <w:sz w:val="22"/>
        </w:rPr>
        <w:t>ens</w:t>
      </w:r>
      <w:r>
        <w:rPr>
          <w:color w:val="231F20"/>
          <w:spacing w:val="-3"/>
          <w:w w:val="90"/>
          <w:sz w:val="22"/>
        </w:rPr>
        <w:t> </w:t>
      </w:r>
      <w:r>
        <w:rPr>
          <w:color w:val="231F20"/>
          <w:spacing w:val="-2"/>
          <w:w w:val="90"/>
          <w:sz w:val="22"/>
        </w:rPr>
        <w:t>credit</w:t>
      </w:r>
      <w:r>
        <w:rPr>
          <w:color w:val="231F20"/>
          <w:spacing w:val="-3"/>
          <w:w w:val="90"/>
          <w:sz w:val="22"/>
        </w:rPr>
        <w:t> </w:t>
      </w:r>
      <w:r>
        <w:rPr>
          <w:color w:val="231F20"/>
          <w:spacing w:val="-2"/>
          <w:w w:val="90"/>
          <w:sz w:val="22"/>
        </w:rPr>
        <w:t>availability,</w:t>
      </w:r>
      <w:r>
        <w:rPr>
          <w:color w:val="231F20"/>
          <w:spacing w:val="-3"/>
          <w:w w:val="90"/>
          <w:sz w:val="22"/>
        </w:rPr>
        <w:t> </w:t>
      </w:r>
      <w:r>
        <w:rPr>
          <w:color w:val="231F20"/>
          <w:spacing w:val="-2"/>
          <w:w w:val="90"/>
          <w:sz w:val="22"/>
        </w:rPr>
        <w:t>especially</w:t>
      </w:r>
      <w:r>
        <w:rPr>
          <w:color w:val="231F20"/>
          <w:spacing w:val="-3"/>
          <w:w w:val="90"/>
          <w:sz w:val="22"/>
        </w:rPr>
        <w:t> </w:t>
      </w:r>
      <w:r>
        <w:rPr>
          <w:color w:val="231F20"/>
          <w:spacing w:val="-2"/>
          <w:w w:val="90"/>
          <w:sz w:val="22"/>
        </w:rPr>
        <w:t>for</w:t>
      </w:r>
      <w:r>
        <w:rPr>
          <w:color w:val="231F20"/>
          <w:spacing w:val="-3"/>
          <w:w w:val="90"/>
          <w:sz w:val="22"/>
        </w:rPr>
        <w:t> </w:t>
      </w:r>
      <w:r>
        <w:rPr>
          <w:color w:val="231F20"/>
          <w:spacing w:val="-2"/>
          <w:w w:val="90"/>
          <w:sz w:val="22"/>
        </w:rPr>
        <w:t>underprivileged</w:t>
      </w:r>
      <w:r>
        <w:rPr>
          <w:color w:val="231F20"/>
          <w:spacing w:val="-3"/>
          <w:w w:val="90"/>
          <w:sz w:val="22"/>
        </w:rPr>
        <w:t> </w:t>
      </w:r>
      <w:r>
        <w:rPr>
          <w:color w:val="231F20"/>
          <w:spacing w:val="-2"/>
          <w:w w:val="90"/>
          <w:sz w:val="22"/>
        </w:rPr>
        <w:t>groups, </w:t>
      </w:r>
      <w:r>
        <w:rPr>
          <w:color w:val="231F20"/>
          <w:w w:val="90"/>
          <w:sz w:val="22"/>
        </w:rPr>
        <w:t>by</w:t>
      </w:r>
      <w:r>
        <w:rPr>
          <w:color w:val="231F20"/>
          <w:spacing w:val="-3"/>
          <w:w w:val="90"/>
          <w:sz w:val="22"/>
        </w:rPr>
        <w:t> </w:t>
      </w:r>
      <w:r>
        <w:rPr>
          <w:color w:val="231F20"/>
          <w:w w:val="90"/>
          <w:sz w:val="22"/>
        </w:rPr>
        <w:t>providing</w:t>
      </w:r>
      <w:r>
        <w:rPr>
          <w:color w:val="231F20"/>
          <w:spacing w:val="-3"/>
          <w:w w:val="90"/>
          <w:sz w:val="22"/>
        </w:rPr>
        <w:t> </w:t>
      </w:r>
      <w:r>
        <w:rPr>
          <w:color w:val="231F20"/>
          <w:w w:val="90"/>
          <w:sz w:val="22"/>
        </w:rPr>
        <w:t>fairer</w:t>
      </w:r>
      <w:r>
        <w:rPr>
          <w:color w:val="231F20"/>
          <w:spacing w:val="-3"/>
          <w:w w:val="90"/>
          <w:sz w:val="22"/>
        </w:rPr>
        <w:t> </w:t>
      </w:r>
      <w:r>
        <w:rPr>
          <w:color w:val="231F20"/>
          <w:w w:val="90"/>
          <w:sz w:val="22"/>
        </w:rPr>
        <w:t>and</w:t>
      </w:r>
      <w:r>
        <w:rPr>
          <w:color w:val="231F20"/>
          <w:spacing w:val="-3"/>
          <w:w w:val="90"/>
          <w:sz w:val="22"/>
        </w:rPr>
        <w:t> </w:t>
      </w:r>
      <w:r>
        <w:rPr>
          <w:color w:val="231F20"/>
          <w:w w:val="90"/>
          <w:sz w:val="22"/>
        </w:rPr>
        <w:t>more</w:t>
      </w:r>
      <w:r>
        <w:rPr>
          <w:color w:val="231F20"/>
          <w:spacing w:val="-3"/>
          <w:w w:val="90"/>
          <w:sz w:val="22"/>
        </w:rPr>
        <w:t> </w:t>
      </w:r>
      <w:r>
        <w:rPr>
          <w:color w:val="231F20"/>
          <w:w w:val="90"/>
          <w:sz w:val="22"/>
        </w:rPr>
        <w:t>equitable</w:t>
      </w:r>
      <w:r>
        <w:rPr>
          <w:color w:val="231F20"/>
          <w:spacing w:val="-3"/>
          <w:w w:val="90"/>
          <w:sz w:val="22"/>
        </w:rPr>
        <w:t> </w:t>
      </w:r>
      <w:r>
        <w:rPr>
          <w:color w:val="231F20"/>
          <w:w w:val="90"/>
          <w:sz w:val="22"/>
        </w:rPr>
        <w:t>lending</w:t>
      </w:r>
      <w:r>
        <w:rPr>
          <w:color w:val="231F20"/>
          <w:spacing w:val="-3"/>
          <w:w w:val="90"/>
          <w:sz w:val="22"/>
        </w:rPr>
        <w:t> </w:t>
      </w:r>
      <w:r>
        <w:rPr>
          <w:color w:val="231F20"/>
          <w:w w:val="90"/>
          <w:sz w:val="22"/>
        </w:rPr>
        <w:t>possibilities to</w:t>
      </w:r>
      <w:r>
        <w:rPr>
          <w:color w:val="231F20"/>
          <w:spacing w:val="-9"/>
          <w:w w:val="90"/>
          <w:sz w:val="22"/>
        </w:rPr>
        <w:t> </w:t>
      </w:r>
      <w:r>
        <w:rPr>
          <w:color w:val="231F20"/>
          <w:w w:val="90"/>
          <w:sz w:val="22"/>
        </w:rPr>
        <w:t>both</w:t>
      </w:r>
      <w:r>
        <w:rPr>
          <w:color w:val="231F20"/>
          <w:spacing w:val="-8"/>
          <w:w w:val="90"/>
          <w:sz w:val="22"/>
        </w:rPr>
        <w:t> </w:t>
      </w:r>
      <w:r>
        <w:rPr>
          <w:color w:val="231F20"/>
          <w:w w:val="90"/>
          <w:sz w:val="22"/>
        </w:rPr>
        <w:t>individuals</w:t>
      </w:r>
      <w:r>
        <w:rPr>
          <w:color w:val="231F20"/>
          <w:spacing w:val="-8"/>
          <w:w w:val="90"/>
          <w:sz w:val="22"/>
        </w:rPr>
        <w:t> </w:t>
      </w:r>
      <w:r>
        <w:rPr>
          <w:color w:val="231F20"/>
          <w:w w:val="90"/>
          <w:sz w:val="22"/>
        </w:rPr>
        <w:t>and</w:t>
      </w:r>
      <w:r>
        <w:rPr>
          <w:color w:val="231F20"/>
          <w:spacing w:val="-8"/>
          <w:w w:val="90"/>
          <w:sz w:val="22"/>
        </w:rPr>
        <w:t> </w:t>
      </w:r>
      <w:r>
        <w:rPr>
          <w:color w:val="231F20"/>
          <w:w w:val="90"/>
          <w:sz w:val="22"/>
        </w:rPr>
        <w:t>enterprises.</w:t>
      </w:r>
      <w:r>
        <w:rPr>
          <w:color w:val="231F20"/>
          <w:spacing w:val="-9"/>
          <w:w w:val="90"/>
          <w:sz w:val="22"/>
        </w:rPr>
        <w:t> </w:t>
      </w:r>
      <w:r>
        <w:rPr>
          <w:color w:val="231F20"/>
          <w:w w:val="90"/>
          <w:sz w:val="22"/>
        </w:rPr>
        <w:t>Companies</w:t>
      </w:r>
      <w:r>
        <w:rPr>
          <w:color w:val="231F20"/>
          <w:spacing w:val="-8"/>
          <w:w w:val="90"/>
          <w:sz w:val="22"/>
        </w:rPr>
        <w:t> </w:t>
      </w:r>
      <w:r>
        <w:rPr>
          <w:color w:val="231F20"/>
          <w:w w:val="90"/>
          <w:sz w:val="22"/>
        </w:rPr>
        <w:t>like</w:t>
      </w:r>
      <w:r>
        <w:rPr>
          <w:color w:val="231F20"/>
          <w:spacing w:val="-8"/>
          <w:w w:val="90"/>
          <w:sz w:val="22"/>
        </w:rPr>
        <w:t> </w:t>
      </w:r>
      <w:r>
        <w:rPr>
          <w:color w:val="231F20"/>
          <w:w w:val="90"/>
          <w:sz w:val="22"/>
        </w:rPr>
        <w:t>Upstart, </w:t>
      </w:r>
      <w:r>
        <w:rPr>
          <w:color w:val="231F20"/>
          <w:spacing w:val="-8"/>
          <w:sz w:val="22"/>
        </w:rPr>
        <w:t>for</w:t>
      </w:r>
      <w:r>
        <w:rPr>
          <w:color w:val="231F20"/>
          <w:spacing w:val="-4"/>
          <w:sz w:val="22"/>
        </w:rPr>
        <w:t> </w:t>
      </w:r>
      <w:r>
        <w:rPr>
          <w:color w:val="231F20"/>
          <w:spacing w:val="-8"/>
          <w:sz w:val="22"/>
        </w:rPr>
        <w:t>example,</w:t>
      </w:r>
      <w:r>
        <w:rPr>
          <w:color w:val="231F20"/>
          <w:spacing w:val="-4"/>
          <w:sz w:val="22"/>
        </w:rPr>
        <w:t> </w:t>
      </w:r>
      <w:r>
        <w:rPr>
          <w:color w:val="231F20"/>
          <w:spacing w:val="-8"/>
          <w:sz w:val="22"/>
        </w:rPr>
        <w:t>use</w:t>
      </w:r>
      <w:r>
        <w:rPr>
          <w:color w:val="231F20"/>
          <w:spacing w:val="-4"/>
          <w:sz w:val="22"/>
        </w:rPr>
        <w:t> </w:t>
      </w:r>
      <w:r>
        <w:rPr>
          <w:color w:val="231F20"/>
          <w:spacing w:val="-8"/>
          <w:sz w:val="22"/>
        </w:rPr>
        <w:t>AI</w:t>
      </w:r>
      <w:r>
        <w:rPr>
          <w:color w:val="231F20"/>
          <w:spacing w:val="-4"/>
          <w:sz w:val="22"/>
        </w:rPr>
        <w:t> </w:t>
      </w:r>
      <w:r>
        <w:rPr>
          <w:color w:val="231F20"/>
          <w:spacing w:val="-8"/>
          <w:sz w:val="22"/>
        </w:rPr>
        <w:t>to</w:t>
      </w:r>
      <w:r>
        <w:rPr>
          <w:color w:val="231F20"/>
          <w:spacing w:val="-4"/>
          <w:sz w:val="22"/>
        </w:rPr>
        <w:t> </w:t>
      </w:r>
      <w:r>
        <w:rPr>
          <w:color w:val="231F20"/>
          <w:spacing w:val="-8"/>
          <w:sz w:val="22"/>
        </w:rPr>
        <w:t>assess</w:t>
      </w:r>
      <w:r>
        <w:rPr>
          <w:color w:val="231F20"/>
          <w:spacing w:val="-4"/>
          <w:sz w:val="22"/>
        </w:rPr>
        <w:t> </w:t>
      </w:r>
      <w:r>
        <w:rPr>
          <w:color w:val="231F20"/>
          <w:spacing w:val="-8"/>
          <w:sz w:val="22"/>
        </w:rPr>
        <w:t>borrowers</w:t>
      </w:r>
      <w:r>
        <w:rPr>
          <w:color w:val="231F20"/>
          <w:spacing w:val="-4"/>
          <w:sz w:val="22"/>
        </w:rPr>
        <w:t> </w:t>
      </w:r>
      <w:r>
        <w:rPr>
          <w:color w:val="231F20"/>
          <w:spacing w:val="-8"/>
          <w:sz w:val="22"/>
        </w:rPr>
        <w:t>beyond</w:t>
      </w:r>
      <w:r>
        <w:rPr>
          <w:color w:val="231F20"/>
          <w:spacing w:val="-4"/>
          <w:sz w:val="22"/>
        </w:rPr>
        <w:t> </w:t>
      </w:r>
      <w:r>
        <w:rPr>
          <w:color w:val="231F20"/>
          <w:spacing w:val="-8"/>
          <w:sz w:val="22"/>
        </w:rPr>
        <w:t>FICO</w:t>
      </w:r>
      <w:r>
        <w:rPr>
          <w:color w:val="231F20"/>
          <w:spacing w:val="-4"/>
          <w:sz w:val="22"/>
        </w:rPr>
        <w:t> </w:t>
      </w:r>
      <w:r>
        <w:rPr>
          <w:color w:val="231F20"/>
          <w:spacing w:val="-8"/>
          <w:sz w:val="22"/>
        </w:rPr>
        <w:t>rat- </w:t>
      </w:r>
      <w:r>
        <w:rPr>
          <w:color w:val="231F20"/>
          <w:w w:val="90"/>
          <w:sz w:val="22"/>
        </w:rPr>
        <w:t>ings,</w:t>
      </w:r>
      <w:r>
        <w:rPr>
          <w:color w:val="231F20"/>
          <w:spacing w:val="-9"/>
          <w:w w:val="90"/>
          <w:sz w:val="22"/>
        </w:rPr>
        <w:t> </w:t>
      </w:r>
      <w:r>
        <w:rPr>
          <w:color w:val="231F20"/>
          <w:w w:val="90"/>
          <w:sz w:val="22"/>
        </w:rPr>
        <w:t>democratizing</w:t>
      </w:r>
      <w:r>
        <w:rPr>
          <w:color w:val="231F20"/>
          <w:spacing w:val="-8"/>
          <w:w w:val="90"/>
          <w:sz w:val="22"/>
        </w:rPr>
        <w:t> </w:t>
      </w:r>
      <w:r>
        <w:rPr>
          <w:color w:val="231F20"/>
          <w:w w:val="90"/>
          <w:sz w:val="22"/>
        </w:rPr>
        <w:t>lending</w:t>
      </w:r>
      <w:r>
        <w:rPr>
          <w:color w:val="231F20"/>
          <w:spacing w:val="-8"/>
          <w:w w:val="90"/>
          <w:sz w:val="22"/>
        </w:rPr>
        <w:t> </w:t>
      </w:r>
      <w:r>
        <w:rPr>
          <w:color w:val="231F20"/>
          <w:w w:val="90"/>
          <w:sz w:val="22"/>
        </w:rPr>
        <w:t>and</w:t>
      </w:r>
      <w:r>
        <w:rPr>
          <w:color w:val="231F20"/>
          <w:spacing w:val="-8"/>
          <w:w w:val="90"/>
          <w:sz w:val="22"/>
        </w:rPr>
        <w:t> </w:t>
      </w:r>
      <w:r>
        <w:rPr>
          <w:color w:val="231F20"/>
          <w:w w:val="90"/>
          <w:sz w:val="22"/>
        </w:rPr>
        <w:t>allowing</w:t>
      </w:r>
      <w:r>
        <w:rPr>
          <w:color w:val="231F20"/>
          <w:spacing w:val="-9"/>
          <w:w w:val="90"/>
          <w:sz w:val="22"/>
        </w:rPr>
        <w:t> </w:t>
      </w:r>
      <w:r>
        <w:rPr>
          <w:color w:val="231F20"/>
          <w:w w:val="90"/>
          <w:sz w:val="22"/>
        </w:rPr>
        <w:t>more</w:t>
      </w:r>
      <w:r>
        <w:rPr>
          <w:color w:val="231F20"/>
          <w:spacing w:val="-8"/>
          <w:w w:val="90"/>
          <w:sz w:val="22"/>
        </w:rPr>
        <w:t> </w:t>
      </w:r>
      <w:r>
        <w:rPr>
          <w:color w:val="231F20"/>
          <w:w w:val="90"/>
          <w:sz w:val="22"/>
        </w:rPr>
        <w:t>people,</w:t>
      </w:r>
      <w:r>
        <w:rPr>
          <w:color w:val="231F20"/>
          <w:spacing w:val="-8"/>
          <w:w w:val="90"/>
          <w:sz w:val="22"/>
        </w:rPr>
        <w:t> </w:t>
      </w:r>
      <w:r>
        <w:rPr>
          <w:color w:val="231F20"/>
          <w:w w:val="90"/>
          <w:sz w:val="22"/>
        </w:rPr>
        <w:t>par- ticularly those with limited credit history, to access loans at </w:t>
      </w:r>
      <w:r>
        <w:rPr>
          <w:color w:val="231F20"/>
          <w:spacing w:val="-2"/>
          <w:sz w:val="22"/>
        </w:rPr>
        <w:t>reasonable</w:t>
      </w:r>
      <w:r>
        <w:rPr>
          <w:color w:val="231F20"/>
          <w:spacing w:val="-12"/>
          <w:sz w:val="22"/>
        </w:rPr>
        <w:t> </w:t>
      </w:r>
      <w:r>
        <w:rPr>
          <w:color w:val="231F20"/>
          <w:spacing w:val="-2"/>
          <w:sz w:val="22"/>
        </w:rPr>
        <w:t>conditions.</w:t>
      </w:r>
    </w:p>
    <w:p>
      <w:pPr>
        <w:pStyle w:val="ListParagraph"/>
        <w:numPr>
          <w:ilvl w:val="0"/>
          <w:numId w:val="1"/>
        </w:numPr>
        <w:tabs>
          <w:tab w:pos="881" w:val="left" w:leader="none"/>
        </w:tabs>
        <w:spacing w:line="211" w:lineRule="auto" w:before="0" w:after="0"/>
        <w:ind w:left="880" w:right="600" w:hanging="281"/>
        <w:jc w:val="both"/>
        <w:rPr>
          <w:sz w:val="22"/>
        </w:rPr>
      </w:pPr>
      <w:r>
        <w:rPr>
          <w:color w:val="231F20"/>
          <w:w w:val="90"/>
          <w:sz w:val="22"/>
          <w:u w:val="single" w:color="231F20"/>
        </w:rPr>
        <w:t>Cybersecurity</w:t>
      </w:r>
      <w:r>
        <w:rPr>
          <w:color w:val="231F20"/>
          <w:w w:val="90"/>
          <w:sz w:val="22"/>
        </w:rPr>
        <w:t>:</w:t>
      </w:r>
      <w:r>
        <w:rPr>
          <w:color w:val="231F20"/>
          <w:spacing w:val="-9"/>
          <w:w w:val="90"/>
          <w:sz w:val="22"/>
        </w:rPr>
        <w:t> </w:t>
      </w:r>
      <w:r>
        <w:rPr>
          <w:color w:val="231F20"/>
          <w:w w:val="90"/>
          <w:sz w:val="22"/>
        </w:rPr>
        <w:t>AI</w:t>
      </w:r>
      <w:r>
        <w:rPr>
          <w:color w:val="231F20"/>
          <w:spacing w:val="-8"/>
          <w:w w:val="90"/>
          <w:sz w:val="22"/>
        </w:rPr>
        <w:t> </w:t>
      </w:r>
      <w:r>
        <w:rPr>
          <w:color w:val="231F20"/>
          <w:w w:val="90"/>
          <w:sz w:val="22"/>
        </w:rPr>
        <w:t>contributes</w:t>
      </w:r>
      <w:r>
        <w:rPr>
          <w:color w:val="231F20"/>
          <w:spacing w:val="-8"/>
          <w:w w:val="90"/>
          <w:sz w:val="22"/>
        </w:rPr>
        <w:t> </w:t>
      </w:r>
      <w:r>
        <w:rPr>
          <w:color w:val="231F20"/>
          <w:w w:val="90"/>
          <w:sz w:val="22"/>
        </w:rPr>
        <w:t>to</w:t>
      </w:r>
      <w:r>
        <w:rPr>
          <w:color w:val="231F20"/>
          <w:spacing w:val="-8"/>
          <w:w w:val="90"/>
          <w:sz w:val="22"/>
        </w:rPr>
        <w:t> </w:t>
      </w:r>
      <w:r>
        <w:rPr>
          <w:color w:val="231F20"/>
          <w:w w:val="90"/>
          <w:sz w:val="22"/>
        </w:rPr>
        <w:t>strengthening</w:t>
      </w:r>
      <w:r>
        <w:rPr>
          <w:color w:val="231F20"/>
          <w:spacing w:val="-9"/>
          <w:w w:val="90"/>
          <w:sz w:val="22"/>
        </w:rPr>
        <w:t> </w:t>
      </w:r>
      <w:r>
        <w:rPr>
          <w:color w:val="231F20"/>
          <w:w w:val="90"/>
          <w:sz w:val="22"/>
        </w:rPr>
        <w:t>financial</w:t>
      </w:r>
      <w:r>
        <w:rPr>
          <w:color w:val="231F20"/>
          <w:spacing w:val="-8"/>
          <w:w w:val="90"/>
          <w:sz w:val="22"/>
        </w:rPr>
        <w:t> </w:t>
      </w:r>
      <w:r>
        <w:rPr>
          <w:color w:val="231F20"/>
          <w:w w:val="90"/>
          <w:sz w:val="22"/>
        </w:rPr>
        <w:t>sys- tem</w:t>
      </w:r>
      <w:r>
        <w:rPr>
          <w:color w:val="231F20"/>
          <w:spacing w:val="-4"/>
          <w:w w:val="90"/>
          <w:sz w:val="22"/>
        </w:rPr>
        <w:t> </w:t>
      </w:r>
      <w:r>
        <w:rPr>
          <w:color w:val="231F20"/>
          <w:w w:val="90"/>
          <w:sz w:val="22"/>
        </w:rPr>
        <w:t>vulnerability.</w:t>
      </w:r>
      <w:r>
        <w:rPr>
          <w:color w:val="231F20"/>
          <w:spacing w:val="-4"/>
          <w:w w:val="90"/>
          <w:sz w:val="22"/>
        </w:rPr>
        <w:t> </w:t>
      </w:r>
      <w:r>
        <w:rPr>
          <w:color w:val="231F20"/>
          <w:w w:val="90"/>
          <w:sz w:val="22"/>
        </w:rPr>
        <w:t>AI</w:t>
      </w:r>
      <w:r>
        <w:rPr>
          <w:color w:val="231F20"/>
          <w:spacing w:val="-4"/>
          <w:w w:val="90"/>
          <w:sz w:val="22"/>
        </w:rPr>
        <w:t> </w:t>
      </w:r>
      <w:r>
        <w:rPr>
          <w:color w:val="231F20"/>
          <w:w w:val="90"/>
          <w:sz w:val="22"/>
        </w:rPr>
        <w:t>systems</w:t>
      </w:r>
      <w:r>
        <w:rPr>
          <w:color w:val="231F20"/>
          <w:spacing w:val="-4"/>
          <w:w w:val="90"/>
          <w:sz w:val="22"/>
        </w:rPr>
        <w:t> </w:t>
      </w:r>
      <w:r>
        <w:rPr>
          <w:color w:val="231F20"/>
          <w:w w:val="90"/>
          <w:sz w:val="22"/>
        </w:rPr>
        <w:t>constantly</w:t>
      </w:r>
      <w:r>
        <w:rPr>
          <w:color w:val="231F20"/>
          <w:spacing w:val="-4"/>
          <w:w w:val="90"/>
          <w:sz w:val="22"/>
        </w:rPr>
        <w:t> </w:t>
      </w:r>
      <w:r>
        <w:rPr>
          <w:color w:val="231F20"/>
          <w:w w:val="90"/>
          <w:sz w:val="22"/>
        </w:rPr>
        <w:t>track</w:t>
      </w:r>
      <w:r>
        <w:rPr>
          <w:color w:val="231F20"/>
          <w:spacing w:val="-4"/>
          <w:w w:val="90"/>
          <w:sz w:val="22"/>
        </w:rPr>
        <w:t> </w:t>
      </w:r>
      <w:r>
        <w:rPr>
          <w:color w:val="231F20"/>
          <w:w w:val="90"/>
          <w:sz w:val="22"/>
        </w:rPr>
        <w:t>network</w:t>
      </w:r>
      <w:r>
        <w:rPr>
          <w:color w:val="231F20"/>
          <w:spacing w:val="-4"/>
          <w:w w:val="90"/>
          <w:sz w:val="22"/>
        </w:rPr>
        <w:t> </w:t>
      </w:r>
      <w:r>
        <w:rPr>
          <w:color w:val="231F20"/>
          <w:w w:val="90"/>
          <w:sz w:val="22"/>
        </w:rPr>
        <w:t>traf- </w:t>
      </w:r>
      <w:r>
        <w:rPr>
          <w:color w:val="231F20"/>
          <w:spacing w:val="-6"/>
          <w:sz w:val="22"/>
        </w:rPr>
        <w:t>fic,</w:t>
      </w:r>
      <w:r>
        <w:rPr>
          <w:color w:val="231F20"/>
          <w:spacing w:val="-8"/>
          <w:sz w:val="22"/>
        </w:rPr>
        <w:t> </w:t>
      </w:r>
      <w:r>
        <w:rPr>
          <w:color w:val="231F20"/>
          <w:spacing w:val="-6"/>
          <w:sz w:val="22"/>
        </w:rPr>
        <w:t>employing</w:t>
      </w:r>
      <w:r>
        <w:rPr>
          <w:color w:val="231F20"/>
          <w:spacing w:val="-8"/>
          <w:sz w:val="22"/>
        </w:rPr>
        <w:t> </w:t>
      </w:r>
      <w:r>
        <w:rPr>
          <w:color w:val="231F20"/>
          <w:spacing w:val="-6"/>
          <w:sz w:val="22"/>
        </w:rPr>
        <w:t>machine</w:t>
      </w:r>
      <w:r>
        <w:rPr>
          <w:color w:val="231F20"/>
          <w:spacing w:val="-8"/>
          <w:sz w:val="22"/>
        </w:rPr>
        <w:t> </w:t>
      </w:r>
      <w:r>
        <w:rPr>
          <w:color w:val="231F20"/>
          <w:spacing w:val="-6"/>
          <w:sz w:val="22"/>
        </w:rPr>
        <w:t>learning</w:t>
      </w:r>
      <w:r>
        <w:rPr>
          <w:color w:val="231F20"/>
          <w:spacing w:val="-7"/>
          <w:sz w:val="22"/>
        </w:rPr>
        <w:t> </w:t>
      </w:r>
      <w:r>
        <w:rPr>
          <w:color w:val="231F20"/>
          <w:spacing w:val="-6"/>
          <w:sz w:val="22"/>
        </w:rPr>
        <w:t>algorithms</w:t>
      </w:r>
      <w:r>
        <w:rPr>
          <w:color w:val="231F20"/>
          <w:spacing w:val="-8"/>
          <w:sz w:val="22"/>
        </w:rPr>
        <w:t> </w:t>
      </w:r>
      <w:r>
        <w:rPr>
          <w:color w:val="231F20"/>
          <w:spacing w:val="-6"/>
          <w:sz w:val="22"/>
        </w:rPr>
        <w:t>to</w:t>
      </w:r>
      <w:r>
        <w:rPr>
          <w:color w:val="231F20"/>
          <w:spacing w:val="-8"/>
          <w:sz w:val="22"/>
        </w:rPr>
        <w:t> </w:t>
      </w:r>
      <w:r>
        <w:rPr>
          <w:color w:val="231F20"/>
          <w:spacing w:val="-6"/>
          <w:sz w:val="22"/>
        </w:rPr>
        <w:t>detect</w:t>
      </w:r>
      <w:r>
        <w:rPr>
          <w:color w:val="231F20"/>
          <w:spacing w:val="-8"/>
          <w:sz w:val="22"/>
        </w:rPr>
        <w:t> </w:t>
      </w:r>
      <w:r>
        <w:rPr>
          <w:color w:val="231F20"/>
          <w:spacing w:val="-6"/>
          <w:sz w:val="22"/>
        </w:rPr>
        <w:t>and </w:t>
      </w:r>
      <w:r>
        <w:rPr>
          <w:color w:val="231F20"/>
          <w:spacing w:val="-4"/>
          <w:sz w:val="22"/>
        </w:rPr>
        <w:t>mitigate</w:t>
      </w:r>
      <w:r>
        <w:rPr>
          <w:color w:val="231F20"/>
          <w:spacing w:val="-10"/>
          <w:sz w:val="22"/>
        </w:rPr>
        <w:t> </w:t>
      </w:r>
      <w:r>
        <w:rPr>
          <w:color w:val="231F20"/>
          <w:spacing w:val="-4"/>
          <w:sz w:val="22"/>
        </w:rPr>
        <w:t>cybersecurity</w:t>
      </w:r>
      <w:r>
        <w:rPr>
          <w:color w:val="231F20"/>
          <w:spacing w:val="-10"/>
          <w:sz w:val="22"/>
        </w:rPr>
        <w:t> </w:t>
      </w:r>
      <w:r>
        <w:rPr>
          <w:color w:val="231F20"/>
          <w:spacing w:val="-4"/>
          <w:sz w:val="22"/>
        </w:rPr>
        <w:t>risks</w:t>
      </w:r>
      <w:r>
        <w:rPr>
          <w:color w:val="231F20"/>
          <w:spacing w:val="-10"/>
          <w:sz w:val="22"/>
        </w:rPr>
        <w:t> </w:t>
      </w:r>
      <w:r>
        <w:rPr>
          <w:color w:val="231F20"/>
          <w:spacing w:val="-4"/>
          <w:sz w:val="22"/>
        </w:rPr>
        <w:t>in</w:t>
      </w:r>
      <w:r>
        <w:rPr>
          <w:color w:val="231F20"/>
          <w:spacing w:val="-9"/>
          <w:sz w:val="22"/>
        </w:rPr>
        <w:t> </w:t>
      </w:r>
      <w:r>
        <w:rPr>
          <w:color w:val="231F20"/>
          <w:spacing w:val="-4"/>
          <w:sz w:val="22"/>
        </w:rPr>
        <w:t>real</w:t>
      </w:r>
      <w:r>
        <w:rPr>
          <w:color w:val="231F20"/>
          <w:spacing w:val="-10"/>
          <w:sz w:val="22"/>
        </w:rPr>
        <w:t> </w:t>
      </w:r>
      <w:r>
        <w:rPr>
          <w:color w:val="231F20"/>
          <w:spacing w:val="-4"/>
          <w:sz w:val="22"/>
        </w:rPr>
        <w:t>time</w:t>
      </w:r>
      <w:r>
        <w:rPr>
          <w:color w:val="231F20"/>
          <w:spacing w:val="-10"/>
          <w:sz w:val="22"/>
        </w:rPr>
        <w:t> </w:t>
      </w:r>
      <w:r>
        <w:rPr>
          <w:color w:val="231F20"/>
          <w:spacing w:val="-4"/>
          <w:sz w:val="22"/>
        </w:rPr>
        <w:t>[16].</w:t>
      </w:r>
      <w:r>
        <w:rPr>
          <w:color w:val="231F20"/>
          <w:spacing w:val="-10"/>
          <w:sz w:val="22"/>
        </w:rPr>
        <w:t> </w:t>
      </w:r>
      <w:r>
        <w:rPr>
          <w:color w:val="231F20"/>
          <w:spacing w:val="-4"/>
          <w:sz w:val="22"/>
        </w:rPr>
        <w:t>In</w:t>
      </w:r>
      <w:r>
        <w:rPr>
          <w:color w:val="231F20"/>
          <w:spacing w:val="-9"/>
          <w:sz w:val="22"/>
        </w:rPr>
        <w:t> </w:t>
      </w:r>
      <w:r>
        <w:rPr>
          <w:color w:val="231F20"/>
          <w:spacing w:val="-4"/>
          <w:sz w:val="22"/>
        </w:rPr>
        <w:t>this</w:t>
      </w:r>
      <w:r>
        <w:rPr>
          <w:color w:val="231F20"/>
          <w:spacing w:val="-10"/>
          <w:sz w:val="22"/>
        </w:rPr>
        <w:t> </w:t>
      </w:r>
      <w:r>
        <w:rPr>
          <w:color w:val="231F20"/>
          <w:spacing w:val="-4"/>
          <w:sz w:val="22"/>
        </w:rPr>
        <w:t>vein, </w:t>
      </w:r>
      <w:r>
        <w:rPr>
          <w:color w:val="231F20"/>
          <w:spacing w:val="-6"/>
          <w:sz w:val="22"/>
        </w:rPr>
        <w:t>AI-powered</w:t>
      </w:r>
      <w:r>
        <w:rPr>
          <w:color w:val="231F20"/>
          <w:spacing w:val="-6"/>
          <w:sz w:val="22"/>
        </w:rPr>
        <w:t> intrusion</w:t>
      </w:r>
      <w:r>
        <w:rPr>
          <w:color w:val="231F20"/>
          <w:spacing w:val="-6"/>
          <w:sz w:val="22"/>
        </w:rPr>
        <w:t> detection</w:t>
      </w:r>
      <w:r>
        <w:rPr>
          <w:color w:val="231F20"/>
          <w:spacing w:val="-6"/>
          <w:sz w:val="22"/>
        </w:rPr>
        <w:t> systems</w:t>
      </w:r>
      <w:r>
        <w:rPr>
          <w:color w:val="231F20"/>
          <w:spacing w:val="-6"/>
          <w:sz w:val="22"/>
        </w:rPr>
        <w:t> (IDSs)</w:t>
      </w:r>
      <w:r>
        <w:rPr>
          <w:color w:val="231F20"/>
          <w:spacing w:val="-6"/>
          <w:sz w:val="22"/>
        </w:rPr>
        <w:t> are</w:t>
      </w:r>
      <w:r>
        <w:rPr>
          <w:color w:val="231F20"/>
          <w:spacing w:val="-6"/>
          <w:sz w:val="22"/>
        </w:rPr>
        <w:t> capa- </w:t>
      </w:r>
      <w:r>
        <w:rPr>
          <w:color w:val="231F20"/>
          <w:spacing w:val="-4"/>
          <w:sz w:val="22"/>
        </w:rPr>
        <w:t>ble</w:t>
      </w:r>
      <w:r>
        <w:rPr>
          <w:color w:val="231F20"/>
          <w:spacing w:val="-10"/>
          <w:sz w:val="22"/>
        </w:rPr>
        <w:t> </w:t>
      </w:r>
      <w:r>
        <w:rPr>
          <w:color w:val="231F20"/>
          <w:spacing w:val="-4"/>
          <w:sz w:val="22"/>
        </w:rPr>
        <w:t>of</w:t>
      </w:r>
      <w:r>
        <w:rPr>
          <w:color w:val="231F20"/>
          <w:spacing w:val="-10"/>
          <w:sz w:val="22"/>
        </w:rPr>
        <w:t> </w:t>
      </w:r>
      <w:r>
        <w:rPr>
          <w:color w:val="231F20"/>
          <w:spacing w:val="-4"/>
          <w:sz w:val="22"/>
        </w:rPr>
        <w:t>identifying</w:t>
      </w:r>
      <w:r>
        <w:rPr>
          <w:color w:val="231F20"/>
          <w:spacing w:val="-9"/>
          <w:sz w:val="22"/>
        </w:rPr>
        <w:t> </w:t>
      </w:r>
      <w:r>
        <w:rPr>
          <w:color w:val="231F20"/>
          <w:spacing w:val="-4"/>
          <w:sz w:val="22"/>
        </w:rPr>
        <w:t>irregular</w:t>
      </w:r>
      <w:r>
        <w:rPr>
          <w:color w:val="231F20"/>
          <w:spacing w:val="-10"/>
          <w:sz w:val="22"/>
        </w:rPr>
        <w:t> </w:t>
      </w:r>
      <w:r>
        <w:rPr>
          <w:color w:val="231F20"/>
          <w:spacing w:val="-4"/>
          <w:sz w:val="22"/>
        </w:rPr>
        <w:t>patterns</w:t>
      </w:r>
      <w:r>
        <w:rPr>
          <w:color w:val="231F20"/>
          <w:spacing w:val="-10"/>
          <w:sz w:val="22"/>
        </w:rPr>
        <w:t> </w:t>
      </w:r>
      <w:r>
        <w:rPr>
          <w:color w:val="231F20"/>
          <w:spacing w:val="-4"/>
          <w:sz w:val="22"/>
        </w:rPr>
        <w:t>and</w:t>
      </w:r>
      <w:r>
        <w:rPr>
          <w:color w:val="231F20"/>
          <w:spacing w:val="-9"/>
          <w:sz w:val="22"/>
        </w:rPr>
        <w:t> </w:t>
      </w:r>
      <w:r>
        <w:rPr>
          <w:color w:val="231F20"/>
          <w:spacing w:val="-4"/>
          <w:sz w:val="22"/>
        </w:rPr>
        <w:t>illicit</w:t>
      </w:r>
      <w:r>
        <w:rPr>
          <w:color w:val="231F20"/>
          <w:spacing w:val="-10"/>
          <w:sz w:val="22"/>
        </w:rPr>
        <w:t> </w:t>
      </w:r>
      <w:r>
        <w:rPr>
          <w:color w:val="231F20"/>
          <w:spacing w:val="-4"/>
          <w:sz w:val="22"/>
        </w:rPr>
        <w:t>access</w:t>
      </w:r>
      <w:r>
        <w:rPr>
          <w:color w:val="231F20"/>
          <w:spacing w:val="-10"/>
          <w:sz w:val="22"/>
        </w:rPr>
        <w:t> </w:t>
      </w:r>
      <w:r>
        <w:rPr>
          <w:color w:val="231F20"/>
          <w:spacing w:val="-4"/>
          <w:sz w:val="22"/>
        </w:rPr>
        <w:t>and </w:t>
      </w:r>
      <w:r>
        <w:rPr>
          <w:color w:val="231F20"/>
          <w:spacing w:val="-2"/>
          <w:w w:val="90"/>
          <w:sz w:val="22"/>
        </w:rPr>
        <w:t>promptly initiate responses by blocking hostile IP addresses. Furthermore, AI assists in fraud detection by analyzing large </w:t>
      </w:r>
      <w:r>
        <w:rPr>
          <w:color w:val="231F20"/>
          <w:w w:val="90"/>
          <w:sz w:val="22"/>
        </w:rPr>
        <w:t>datasets to spot anomalous transaction behaviors, eliminat- </w:t>
      </w:r>
      <w:r>
        <w:rPr>
          <w:color w:val="231F20"/>
          <w:spacing w:val="-6"/>
          <w:sz w:val="22"/>
        </w:rPr>
        <w:t>ing</w:t>
      </w:r>
      <w:r>
        <w:rPr>
          <w:color w:val="231F20"/>
          <w:spacing w:val="-6"/>
          <w:sz w:val="22"/>
        </w:rPr>
        <w:t> financial</w:t>
      </w:r>
      <w:r>
        <w:rPr>
          <w:color w:val="231F20"/>
          <w:spacing w:val="-6"/>
          <w:sz w:val="22"/>
        </w:rPr>
        <w:t> fraud,</w:t>
      </w:r>
      <w:r>
        <w:rPr>
          <w:color w:val="231F20"/>
          <w:spacing w:val="-6"/>
          <w:sz w:val="22"/>
        </w:rPr>
        <w:t> and</w:t>
      </w:r>
      <w:r>
        <w:rPr>
          <w:color w:val="231F20"/>
          <w:spacing w:val="-6"/>
          <w:sz w:val="22"/>
        </w:rPr>
        <w:t> safeguarding</w:t>
      </w:r>
      <w:r>
        <w:rPr>
          <w:color w:val="231F20"/>
          <w:spacing w:val="-6"/>
          <w:sz w:val="22"/>
        </w:rPr>
        <w:t> sensitive</w:t>
      </w:r>
      <w:r>
        <w:rPr>
          <w:color w:val="231F20"/>
          <w:spacing w:val="-6"/>
          <w:sz w:val="22"/>
        </w:rPr>
        <w:t> consumer </w:t>
      </w:r>
      <w:r>
        <w:rPr>
          <w:color w:val="231F20"/>
          <w:spacing w:val="-2"/>
          <w:sz w:val="22"/>
        </w:rPr>
        <w:t>data.</w:t>
      </w:r>
    </w:p>
    <w:p>
      <w:pPr>
        <w:pStyle w:val="ListParagraph"/>
        <w:numPr>
          <w:ilvl w:val="0"/>
          <w:numId w:val="1"/>
        </w:numPr>
        <w:tabs>
          <w:tab w:pos="881" w:val="left" w:leader="none"/>
        </w:tabs>
        <w:spacing w:line="211" w:lineRule="auto" w:before="0" w:after="0"/>
        <w:ind w:left="880" w:right="600" w:hanging="281"/>
        <w:jc w:val="both"/>
        <w:rPr>
          <w:sz w:val="22"/>
        </w:rPr>
      </w:pPr>
      <w:r>
        <w:rPr>
          <w:color w:val="231F20"/>
          <w:sz w:val="22"/>
          <w:u w:val="single" w:color="231F20"/>
        </w:rPr>
        <w:t>Risk</w:t>
      </w:r>
      <w:r>
        <w:rPr>
          <w:color w:val="231F20"/>
          <w:spacing w:val="-9"/>
          <w:sz w:val="22"/>
          <w:u w:val="single" w:color="231F20"/>
        </w:rPr>
        <w:t> </w:t>
      </w:r>
      <w:r>
        <w:rPr>
          <w:color w:val="231F20"/>
          <w:sz w:val="22"/>
          <w:u w:val="single" w:color="231F20"/>
        </w:rPr>
        <w:t>Management</w:t>
      </w:r>
      <w:r>
        <w:rPr>
          <w:color w:val="231F20"/>
          <w:sz w:val="22"/>
        </w:rPr>
        <w:t>:</w:t>
      </w:r>
      <w:r>
        <w:rPr>
          <w:color w:val="231F20"/>
          <w:spacing w:val="-9"/>
          <w:sz w:val="22"/>
        </w:rPr>
        <w:t> </w:t>
      </w:r>
      <w:r>
        <w:rPr>
          <w:color w:val="231F20"/>
          <w:sz w:val="22"/>
        </w:rPr>
        <w:t>AI</w:t>
      </w:r>
      <w:r>
        <w:rPr>
          <w:color w:val="231F20"/>
          <w:spacing w:val="-9"/>
          <w:sz w:val="22"/>
        </w:rPr>
        <w:t> </w:t>
      </w:r>
      <w:r>
        <w:rPr>
          <w:color w:val="231F20"/>
          <w:sz w:val="22"/>
        </w:rPr>
        <w:t>has</w:t>
      </w:r>
      <w:r>
        <w:rPr>
          <w:color w:val="231F20"/>
          <w:spacing w:val="-9"/>
          <w:sz w:val="22"/>
        </w:rPr>
        <w:t> </w:t>
      </w:r>
      <w:r>
        <w:rPr>
          <w:color w:val="231F20"/>
          <w:sz w:val="22"/>
        </w:rPr>
        <w:t>reshaped</w:t>
      </w:r>
      <w:r>
        <w:rPr>
          <w:color w:val="231F20"/>
          <w:spacing w:val="-9"/>
          <w:sz w:val="22"/>
        </w:rPr>
        <w:t> </w:t>
      </w:r>
      <w:r>
        <w:rPr>
          <w:color w:val="231F20"/>
          <w:sz w:val="22"/>
        </w:rPr>
        <w:t>risk</w:t>
      </w:r>
      <w:r>
        <w:rPr>
          <w:color w:val="231F20"/>
          <w:spacing w:val="-9"/>
          <w:sz w:val="22"/>
        </w:rPr>
        <w:t> </w:t>
      </w:r>
      <w:r>
        <w:rPr>
          <w:color w:val="231F20"/>
          <w:sz w:val="22"/>
        </w:rPr>
        <w:t>management, </w:t>
      </w:r>
      <w:r>
        <w:rPr>
          <w:color w:val="231F20"/>
          <w:w w:val="90"/>
          <w:sz w:val="22"/>
        </w:rPr>
        <w:t>including credit, market, and operational risk assessments. JP Morgan, for example, employs advanced AI technology </w:t>
      </w:r>
      <w:r>
        <w:rPr>
          <w:color w:val="231F20"/>
          <w:spacing w:val="-8"/>
          <w:sz w:val="22"/>
        </w:rPr>
        <w:t>to</w:t>
      </w:r>
      <w:r>
        <w:rPr>
          <w:color w:val="231F20"/>
          <w:spacing w:val="-1"/>
          <w:sz w:val="22"/>
        </w:rPr>
        <w:t> </w:t>
      </w:r>
      <w:r>
        <w:rPr>
          <w:color w:val="231F20"/>
          <w:spacing w:val="-8"/>
          <w:sz w:val="22"/>
        </w:rPr>
        <w:t>quickly</w:t>
      </w:r>
      <w:r>
        <w:rPr>
          <w:color w:val="231F20"/>
          <w:spacing w:val="-1"/>
          <w:sz w:val="22"/>
        </w:rPr>
        <w:t> </w:t>
      </w:r>
      <w:r>
        <w:rPr>
          <w:color w:val="231F20"/>
          <w:spacing w:val="-8"/>
          <w:sz w:val="22"/>
        </w:rPr>
        <w:t>identify</w:t>
      </w:r>
      <w:r>
        <w:rPr>
          <w:color w:val="231F20"/>
          <w:spacing w:val="-1"/>
          <w:sz w:val="22"/>
        </w:rPr>
        <w:t> </w:t>
      </w:r>
      <w:r>
        <w:rPr>
          <w:color w:val="231F20"/>
          <w:spacing w:val="-8"/>
          <w:sz w:val="22"/>
        </w:rPr>
        <w:t>possible</w:t>
      </w:r>
      <w:r>
        <w:rPr>
          <w:color w:val="231F20"/>
          <w:spacing w:val="-1"/>
          <w:sz w:val="22"/>
        </w:rPr>
        <w:t> </w:t>
      </w:r>
      <w:r>
        <w:rPr>
          <w:color w:val="231F20"/>
          <w:spacing w:val="-8"/>
          <w:sz w:val="22"/>
        </w:rPr>
        <w:t>hazards</w:t>
      </w:r>
      <w:r>
        <w:rPr>
          <w:color w:val="231F20"/>
          <w:spacing w:val="-1"/>
          <w:sz w:val="22"/>
        </w:rPr>
        <w:t> </w:t>
      </w:r>
      <w:r>
        <w:rPr>
          <w:color w:val="231F20"/>
          <w:spacing w:val="-8"/>
          <w:sz w:val="22"/>
        </w:rPr>
        <w:t>in</w:t>
      </w:r>
      <w:r>
        <w:rPr>
          <w:color w:val="231F20"/>
          <w:spacing w:val="-1"/>
          <w:sz w:val="22"/>
        </w:rPr>
        <w:t> </w:t>
      </w:r>
      <w:r>
        <w:rPr>
          <w:color w:val="231F20"/>
          <w:spacing w:val="-8"/>
          <w:sz w:val="22"/>
        </w:rPr>
        <w:t>large</w:t>
      </w:r>
      <w:r>
        <w:rPr>
          <w:color w:val="231F20"/>
          <w:spacing w:val="-1"/>
          <w:sz w:val="22"/>
        </w:rPr>
        <w:t> </w:t>
      </w:r>
      <w:r>
        <w:rPr>
          <w:color w:val="231F20"/>
          <w:spacing w:val="-8"/>
          <w:sz w:val="22"/>
        </w:rPr>
        <w:t>datasets.</w:t>
      </w:r>
      <w:r>
        <w:rPr>
          <w:color w:val="231F20"/>
          <w:spacing w:val="-1"/>
          <w:sz w:val="22"/>
        </w:rPr>
        <w:t> </w:t>
      </w:r>
      <w:r>
        <w:rPr>
          <w:color w:val="231F20"/>
          <w:spacing w:val="-8"/>
          <w:sz w:val="22"/>
        </w:rPr>
        <w:t>This </w:t>
      </w:r>
      <w:r>
        <w:rPr>
          <w:color w:val="231F20"/>
          <w:spacing w:val="-2"/>
          <w:w w:val="90"/>
          <w:sz w:val="22"/>
        </w:rPr>
        <w:t>enables them to draw rational decisions as well as effectively </w:t>
      </w:r>
      <w:r>
        <w:rPr>
          <w:color w:val="231F20"/>
          <w:spacing w:val="-8"/>
          <w:sz w:val="22"/>
        </w:rPr>
        <w:t>deploy</w:t>
      </w:r>
      <w:r>
        <w:rPr>
          <w:color w:val="231F20"/>
          <w:sz w:val="22"/>
        </w:rPr>
        <w:t> </w:t>
      </w:r>
      <w:r>
        <w:rPr>
          <w:color w:val="231F20"/>
          <w:spacing w:val="-8"/>
          <w:sz w:val="22"/>
        </w:rPr>
        <w:t>resources,</w:t>
      </w:r>
      <w:r>
        <w:rPr>
          <w:color w:val="231F20"/>
          <w:sz w:val="22"/>
        </w:rPr>
        <w:t> </w:t>
      </w:r>
      <w:r>
        <w:rPr>
          <w:color w:val="231F20"/>
          <w:spacing w:val="-8"/>
          <w:sz w:val="22"/>
        </w:rPr>
        <w:t>thereby</w:t>
      </w:r>
      <w:r>
        <w:rPr>
          <w:color w:val="231F20"/>
          <w:sz w:val="22"/>
        </w:rPr>
        <w:t> </w:t>
      </w:r>
      <w:r>
        <w:rPr>
          <w:color w:val="231F20"/>
          <w:spacing w:val="-8"/>
          <w:sz w:val="22"/>
        </w:rPr>
        <w:t>enhancing</w:t>
      </w:r>
      <w:r>
        <w:rPr>
          <w:color w:val="231F20"/>
          <w:sz w:val="22"/>
        </w:rPr>
        <w:t> </w:t>
      </w:r>
      <w:r>
        <w:rPr>
          <w:color w:val="231F20"/>
          <w:spacing w:val="-8"/>
          <w:sz w:val="22"/>
        </w:rPr>
        <w:t>the</w:t>
      </w:r>
      <w:r>
        <w:rPr>
          <w:color w:val="231F20"/>
          <w:sz w:val="22"/>
        </w:rPr>
        <w:t> </w:t>
      </w:r>
      <w:r>
        <w:rPr>
          <w:color w:val="231F20"/>
          <w:spacing w:val="-8"/>
          <w:sz w:val="22"/>
        </w:rPr>
        <w:t>financial</w:t>
      </w:r>
      <w:r>
        <w:rPr>
          <w:color w:val="231F20"/>
          <w:sz w:val="22"/>
        </w:rPr>
        <w:t> </w:t>
      </w:r>
      <w:r>
        <w:rPr>
          <w:color w:val="231F20"/>
          <w:spacing w:val="-8"/>
          <w:sz w:val="22"/>
        </w:rPr>
        <w:t>sector’s </w:t>
      </w:r>
      <w:r>
        <w:rPr>
          <w:color w:val="231F20"/>
          <w:spacing w:val="-2"/>
          <w:sz w:val="22"/>
        </w:rPr>
        <w:t>resilience</w:t>
      </w:r>
      <w:r>
        <w:rPr>
          <w:color w:val="231F20"/>
          <w:spacing w:val="-12"/>
          <w:sz w:val="22"/>
        </w:rPr>
        <w:t> </w:t>
      </w:r>
      <w:r>
        <w:rPr>
          <w:color w:val="231F20"/>
          <w:spacing w:val="-2"/>
          <w:sz w:val="22"/>
        </w:rPr>
        <w:t>and</w:t>
      </w:r>
      <w:r>
        <w:rPr>
          <w:color w:val="231F20"/>
          <w:spacing w:val="-12"/>
          <w:sz w:val="22"/>
        </w:rPr>
        <w:t> </w:t>
      </w:r>
      <w:r>
        <w:rPr>
          <w:color w:val="231F20"/>
          <w:spacing w:val="-2"/>
          <w:sz w:val="22"/>
        </w:rPr>
        <w:t>stability.</w:t>
      </w:r>
    </w:p>
    <w:p>
      <w:pPr>
        <w:pStyle w:val="ListParagraph"/>
        <w:numPr>
          <w:ilvl w:val="0"/>
          <w:numId w:val="1"/>
        </w:numPr>
        <w:tabs>
          <w:tab w:pos="881" w:val="left" w:leader="none"/>
        </w:tabs>
        <w:spacing w:line="211" w:lineRule="auto" w:before="0" w:after="0"/>
        <w:ind w:left="880" w:right="600" w:hanging="281"/>
        <w:jc w:val="both"/>
        <w:rPr>
          <w:sz w:val="22"/>
        </w:rPr>
      </w:pPr>
      <w:r>
        <w:rPr>
          <w:color w:val="231F20"/>
          <w:w w:val="90"/>
          <w:sz w:val="22"/>
          <w:u w:val="single" w:color="231F20"/>
        </w:rPr>
        <w:t>Natural Language Processing (NLP)</w:t>
      </w:r>
      <w:r>
        <w:rPr>
          <w:color w:val="231F20"/>
          <w:w w:val="90"/>
          <w:sz w:val="22"/>
        </w:rPr>
        <w:t>: NLP is the process of extracting information from unstructured text data such as </w:t>
      </w:r>
      <w:r>
        <w:rPr>
          <w:color w:val="231F20"/>
          <w:spacing w:val="-6"/>
          <w:sz w:val="22"/>
        </w:rPr>
        <w:t>news</w:t>
      </w:r>
      <w:r>
        <w:rPr>
          <w:color w:val="231F20"/>
          <w:spacing w:val="-8"/>
          <w:sz w:val="22"/>
        </w:rPr>
        <w:t> </w:t>
      </w:r>
      <w:r>
        <w:rPr>
          <w:color w:val="231F20"/>
          <w:spacing w:val="-6"/>
          <w:sz w:val="22"/>
        </w:rPr>
        <w:t>articles</w:t>
      </w:r>
      <w:r>
        <w:rPr>
          <w:color w:val="231F20"/>
          <w:spacing w:val="-8"/>
          <w:sz w:val="22"/>
        </w:rPr>
        <w:t> </w:t>
      </w:r>
      <w:r>
        <w:rPr>
          <w:color w:val="231F20"/>
          <w:spacing w:val="-6"/>
          <w:sz w:val="22"/>
        </w:rPr>
        <w:t>and</w:t>
      </w:r>
      <w:r>
        <w:rPr>
          <w:color w:val="231F20"/>
          <w:spacing w:val="-8"/>
          <w:sz w:val="22"/>
        </w:rPr>
        <w:t> </w:t>
      </w:r>
      <w:r>
        <w:rPr>
          <w:color w:val="231F20"/>
          <w:spacing w:val="-6"/>
          <w:sz w:val="22"/>
        </w:rPr>
        <w:t>customer</w:t>
      </w:r>
      <w:r>
        <w:rPr>
          <w:color w:val="231F20"/>
          <w:spacing w:val="-7"/>
          <w:sz w:val="22"/>
        </w:rPr>
        <w:t> </w:t>
      </w:r>
      <w:r>
        <w:rPr>
          <w:color w:val="231F20"/>
          <w:spacing w:val="-6"/>
          <w:sz w:val="22"/>
        </w:rPr>
        <w:t>comments.</w:t>
      </w:r>
      <w:r>
        <w:rPr>
          <w:color w:val="231F20"/>
          <w:spacing w:val="-8"/>
          <w:sz w:val="22"/>
        </w:rPr>
        <w:t> </w:t>
      </w:r>
      <w:r>
        <w:rPr>
          <w:color w:val="231F20"/>
          <w:spacing w:val="-6"/>
          <w:sz w:val="22"/>
        </w:rPr>
        <w:t>NLP,</w:t>
      </w:r>
      <w:r>
        <w:rPr>
          <w:color w:val="231F20"/>
          <w:spacing w:val="-8"/>
          <w:sz w:val="22"/>
        </w:rPr>
        <w:t> </w:t>
      </w:r>
      <w:r>
        <w:rPr>
          <w:color w:val="231F20"/>
          <w:spacing w:val="-6"/>
          <w:sz w:val="22"/>
        </w:rPr>
        <w:t>for</w:t>
      </w:r>
      <w:r>
        <w:rPr>
          <w:color w:val="231F20"/>
          <w:spacing w:val="-8"/>
          <w:sz w:val="22"/>
        </w:rPr>
        <w:t> </w:t>
      </w:r>
      <w:r>
        <w:rPr>
          <w:color w:val="231F20"/>
          <w:spacing w:val="-6"/>
          <w:sz w:val="22"/>
        </w:rPr>
        <w:t>instance, Bloomberg’s</w:t>
      </w:r>
      <w:r>
        <w:rPr>
          <w:color w:val="231F20"/>
          <w:spacing w:val="-8"/>
          <w:sz w:val="22"/>
        </w:rPr>
        <w:t> </w:t>
      </w:r>
      <w:r>
        <w:rPr>
          <w:color w:val="231F20"/>
          <w:spacing w:val="-6"/>
          <w:sz w:val="22"/>
        </w:rPr>
        <w:t>language-processing</w:t>
      </w:r>
      <w:r>
        <w:rPr>
          <w:color w:val="231F20"/>
          <w:spacing w:val="-8"/>
          <w:sz w:val="22"/>
        </w:rPr>
        <w:t> </w:t>
      </w:r>
      <w:r>
        <w:rPr>
          <w:color w:val="231F20"/>
          <w:spacing w:val="-6"/>
          <w:sz w:val="22"/>
        </w:rPr>
        <w:t>AI,</w:t>
      </w:r>
      <w:r>
        <w:rPr>
          <w:color w:val="231F20"/>
          <w:spacing w:val="-8"/>
          <w:sz w:val="22"/>
        </w:rPr>
        <w:t> </w:t>
      </w:r>
      <w:r>
        <w:rPr>
          <w:color w:val="231F20"/>
          <w:spacing w:val="-6"/>
          <w:sz w:val="22"/>
        </w:rPr>
        <w:t>is</w:t>
      </w:r>
      <w:r>
        <w:rPr>
          <w:color w:val="231F20"/>
          <w:spacing w:val="-7"/>
          <w:sz w:val="22"/>
        </w:rPr>
        <w:t> </w:t>
      </w:r>
      <w:r>
        <w:rPr>
          <w:color w:val="231F20"/>
          <w:spacing w:val="-6"/>
          <w:sz w:val="22"/>
        </w:rPr>
        <w:t>used</w:t>
      </w:r>
      <w:r>
        <w:rPr>
          <w:color w:val="231F20"/>
          <w:spacing w:val="-8"/>
          <w:sz w:val="22"/>
        </w:rPr>
        <w:t> </w:t>
      </w:r>
      <w:r>
        <w:rPr>
          <w:color w:val="231F20"/>
          <w:spacing w:val="-6"/>
          <w:sz w:val="22"/>
        </w:rPr>
        <w:t>by</w:t>
      </w:r>
      <w:r>
        <w:rPr>
          <w:color w:val="231F20"/>
          <w:spacing w:val="-8"/>
          <w:sz w:val="22"/>
        </w:rPr>
        <w:t> </w:t>
      </w:r>
      <w:r>
        <w:rPr>
          <w:color w:val="231F20"/>
          <w:spacing w:val="-6"/>
          <w:sz w:val="22"/>
        </w:rPr>
        <w:t>financial </w:t>
      </w:r>
      <w:r>
        <w:rPr>
          <w:color w:val="231F20"/>
          <w:w w:val="90"/>
          <w:sz w:val="22"/>
        </w:rPr>
        <w:t>professionals</w:t>
      </w:r>
      <w:r>
        <w:rPr>
          <w:color w:val="231F20"/>
          <w:spacing w:val="-4"/>
          <w:w w:val="90"/>
          <w:sz w:val="22"/>
        </w:rPr>
        <w:t> </w:t>
      </w:r>
      <w:r>
        <w:rPr>
          <w:color w:val="231F20"/>
          <w:w w:val="90"/>
          <w:sz w:val="22"/>
        </w:rPr>
        <w:t>to</w:t>
      </w:r>
      <w:r>
        <w:rPr>
          <w:color w:val="231F20"/>
          <w:spacing w:val="-4"/>
          <w:w w:val="90"/>
          <w:sz w:val="22"/>
        </w:rPr>
        <w:t> </w:t>
      </w:r>
      <w:r>
        <w:rPr>
          <w:color w:val="231F20"/>
          <w:w w:val="90"/>
          <w:sz w:val="22"/>
        </w:rPr>
        <w:t>break</w:t>
      </w:r>
      <w:r>
        <w:rPr>
          <w:color w:val="231F20"/>
          <w:spacing w:val="-4"/>
          <w:w w:val="90"/>
          <w:sz w:val="22"/>
        </w:rPr>
        <w:t> </w:t>
      </w:r>
      <w:r>
        <w:rPr>
          <w:color w:val="231F20"/>
          <w:w w:val="90"/>
          <w:sz w:val="22"/>
        </w:rPr>
        <w:t>down</w:t>
      </w:r>
      <w:r>
        <w:rPr>
          <w:color w:val="231F20"/>
          <w:spacing w:val="-4"/>
          <w:w w:val="90"/>
          <w:sz w:val="22"/>
        </w:rPr>
        <w:t> </w:t>
      </w:r>
      <w:r>
        <w:rPr>
          <w:color w:val="231F20"/>
          <w:w w:val="90"/>
          <w:sz w:val="22"/>
        </w:rPr>
        <w:t>relevant</w:t>
      </w:r>
      <w:r>
        <w:rPr>
          <w:color w:val="231F20"/>
          <w:spacing w:val="-4"/>
          <w:w w:val="90"/>
          <w:sz w:val="22"/>
        </w:rPr>
        <w:t> </w:t>
      </w:r>
      <w:r>
        <w:rPr>
          <w:color w:val="231F20"/>
          <w:w w:val="90"/>
          <w:sz w:val="22"/>
        </w:rPr>
        <w:t>information</w:t>
      </w:r>
      <w:r>
        <w:rPr>
          <w:color w:val="231F20"/>
          <w:spacing w:val="-4"/>
          <w:w w:val="90"/>
          <w:sz w:val="22"/>
        </w:rPr>
        <w:t> </w:t>
      </w:r>
      <w:r>
        <w:rPr>
          <w:color w:val="231F20"/>
          <w:w w:val="90"/>
          <w:sz w:val="22"/>
        </w:rPr>
        <w:t>for</w:t>
      </w:r>
      <w:r>
        <w:rPr>
          <w:color w:val="231F20"/>
          <w:spacing w:val="-4"/>
          <w:w w:val="90"/>
          <w:sz w:val="22"/>
        </w:rPr>
        <w:t> </w:t>
      </w:r>
      <w:r>
        <w:rPr>
          <w:color w:val="231F20"/>
          <w:w w:val="90"/>
          <w:sz w:val="22"/>
        </w:rPr>
        <w:t>sound investment</w:t>
      </w:r>
      <w:r>
        <w:rPr>
          <w:color w:val="231F20"/>
          <w:spacing w:val="-2"/>
          <w:w w:val="90"/>
          <w:sz w:val="22"/>
        </w:rPr>
        <w:t> </w:t>
      </w:r>
      <w:r>
        <w:rPr>
          <w:color w:val="231F20"/>
          <w:w w:val="90"/>
          <w:sz w:val="22"/>
        </w:rPr>
        <w:t>choices.</w:t>
      </w:r>
      <w:r>
        <w:rPr>
          <w:color w:val="231F20"/>
          <w:spacing w:val="-2"/>
          <w:w w:val="90"/>
          <w:sz w:val="22"/>
        </w:rPr>
        <w:t> </w:t>
      </w:r>
      <w:r>
        <w:rPr>
          <w:color w:val="231F20"/>
          <w:w w:val="90"/>
          <w:sz w:val="22"/>
        </w:rPr>
        <w:t>This</w:t>
      </w:r>
      <w:r>
        <w:rPr>
          <w:color w:val="231F20"/>
          <w:spacing w:val="-2"/>
          <w:w w:val="90"/>
          <w:sz w:val="22"/>
        </w:rPr>
        <w:t> </w:t>
      </w:r>
      <w:r>
        <w:rPr>
          <w:color w:val="231F20"/>
          <w:w w:val="90"/>
          <w:sz w:val="22"/>
        </w:rPr>
        <w:t>technique</w:t>
      </w:r>
      <w:r>
        <w:rPr>
          <w:color w:val="231F20"/>
          <w:spacing w:val="-2"/>
          <w:w w:val="90"/>
          <w:sz w:val="22"/>
        </w:rPr>
        <w:t> </w:t>
      </w:r>
      <w:r>
        <w:rPr>
          <w:color w:val="231F20"/>
          <w:w w:val="90"/>
          <w:sz w:val="22"/>
        </w:rPr>
        <w:t>aids</w:t>
      </w:r>
      <w:r>
        <w:rPr>
          <w:color w:val="231F20"/>
          <w:spacing w:val="-2"/>
          <w:w w:val="90"/>
          <w:sz w:val="22"/>
        </w:rPr>
        <w:t> </w:t>
      </w:r>
      <w:r>
        <w:rPr>
          <w:color w:val="231F20"/>
          <w:w w:val="90"/>
          <w:sz w:val="22"/>
        </w:rPr>
        <w:t>in</w:t>
      </w:r>
      <w:r>
        <w:rPr>
          <w:color w:val="231F20"/>
          <w:spacing w:val="-2"/>
          <w:w w:val="90"/>
          <w:sz w:val="22"/>
        </w:rPr>
        <w:t> </w:t>
      </w:r>
      <w:r>
        <w:rPr>
          <w:color w:val="231F20"/>
          <w:w w:val="90"/>
          <w:sz w:val="22"/>
        </w:rPr>
        <w:t>the</w:t>
      </w:r>
      <w:r>
        <w:rPr>
          <w:color w:val="231F20"/>
          <w:spacing w:val="-2"/>
          <w:w w:val="90"/>
          <w:sz w:val="22"/>
        </w:rPr>
        <w:t> </w:t>
      </w:r>
      <w:r>
        <w:rPr>
          <w:color w:val="231F20"/>
          <w:w w:val="90"/>
          <w:sz w:val="22"/>
        </w:rPr>
        <w:t>navigation</w:t>
      </w:r>
      <w:r>
        <w:rPr>
          <w:color w:val="231F20"/>
          <w:spacing w:val="-2"/>
          <w:w w:val="90"/>
          <w:sz w:val="22"/>
        </w:rPr>
        <w:t> </w:t>
      </w:r>
      <w:r>
        <w:rPr>
          <w:color w:val="231F20"/>
          <w:w w:val="90"/>
          <w:sz w:val="22"/>
        </w:rPr>
        <w:t>of large</w:t>
      </w:r>
      <w:r>
        <w:rPr>
          <w:color w:val="231F20"/>
          <w:spacing w:val="-4"/>
          <w:w w:val="90"/>
          <w:sz w:val="22"/>
        </w:rPr>
        <w:t> </w:t>
      </w:r>
      <w:r>
        <w:rPr>
          <w:color w:val="231F20"/>
          <w:w w:val="90"/>
          <w:sz w:val="22"/>
        </w:rPr>
        <w:t>textual</w:t>
      </w:r>
      <w:r>
        <w:rPr>
          <w:color w:val="231F20"/>
          <w:spacing w:val="-4"/>
          <w:w w:val="90"/>
          <w:sz w:val="22"/>
        </w:rPr>
        <w:t> </w:t>
      </w:r>
      <w:r>
        <w:rPr>
          <w:color w:val="231F20"/>
          <w:w w:val="90"/>
          <w:sz w:val="22"/>
        </w:rPr>
        <w:t>databases,</w:t>
      </w:r>
      <w:r>
        <w:rPr>
          <w:color w:val="231F20"/>
          <w:spacing w:val="-4"/>
          <w:w w:val="90"/>
          <w:sz w:val="22"/>
        </w:rPr>
        <w:t> </w:t>
      </w:r>
      <w:r>
        <w:rPr>
          <w:color w:val="231F20"/>
          <w:w w:val="90"/>
          <w:sz w:val="22"/>
        </w:rPr>
        <w:t>hence</w:t>
      </w:r>
      <w:r>
        <w:rPr>
          <w:color w:val="231F20"/>
          <w:spacing w:val="-4"/>
          <w:w w:val="90"/>
          <w:sz w:val="22"/>
        </w:rPr>
        <w:t> </w:t>
      </w:r>
      <w:r>
        <w:rPr>
          <w:color w:val="231F20"/>
          <w:w w:val="90"/>
          <w:sz w:val="22"/>
        </w:rPr>
        <w:t>improving</w:t>
      </w:r>
      <w:r>
        <w:rPr>
          <w:color w:val="231F20"/>
          <w:spacing w:val="-4"/>
          <w:w w:val="90"/>
          <w:sz w:val="22"/>
        </w:rPr>
        <w:t> </w:t>
      </w:r>
      <w:r>
        <w:rPr>
          <w:color w:val="231F20"/>
          <w:w w:val="90"/>
          <w:sz w:val="22"/>
        </w:rPr>
        <w:t>financial</w:t>
      </w:r>
      <w:r>
        <w:rPr>
          <w:color w:val="231F20"/>
          <w:spacing w:val="-4"/>
          <w:w w:val="90"/>
          <w:sz w:val="22"/>
        </w:rPr>
        <w:t> </w:t>
      </w:r>
      <w:r>
        <w:rPr>
          <w:color w:val="231F20"/>
          <w:w w:val="90"/>
          <w:sz w:val="22"/>
        </w:rPr>
        <w:t>decision- </w:t>
      </w:r>
      <w:r>
        <w:rPr>
          <w:color w:val="231F20"/>
          <w:sz w:val="22"/>
        </w:rPr>
        <w:t>making</w:t>
      </w:r>
      <w:r>
        <w:rPr>
          <w:color w:val="231F20"/>
          <w:spacing w:val="-14"/>
          <w:sz w:val="22"/>
        </w:rPr>
        <w:t> </w:t>
      </w:r>
      <w:r>
        <w:rPr>
          <w:color w:val="231F20"/>
          <w:sz w:val="22"/>
        </w:rPr>
        <w:t>processes</w:t>
      </w:r>
      <w:r>
        <w:rPr>
          <w:color w:val="231F20"/>
          <w:spacing w:val="-14"/>
          <w:sz w:val="22"/>
        </w:rPr>
        <w:t> </w:t>
      </w:r>
      <w:r>
        <w:rPr>
          <w:color w:val="231F20"/>
          <w:sz w:val="22"/>
        </w:rPr>
        <w:t>[19].</w:t>
      </w:r>
    </w:p>
    <w:p>
      <w:pPr>
        <w:spacing w:after="0" w:line="211" w:lineRule="auto"/>
        <w:jc w:val="both"/>
        <w:rPr>
          <w:sz w:val="22"/>
        </w:rPr>
        <w:sectPr>
          <w:pgSz w:w="8130" w:h="12970"/>
          <w:pgMar w:header="854" w:footer="0" w:top="1260" w:bottom="280" w:left="960" w:right="440"/>
        </w:sectPr>
      </w:pPr>
    </w:p>
    <w:p>
      <w:pPr>
        <w:pStyle w:val="ListParagraph"/>
        <w:numPr>
          <w:ilvl w:val="0"/>
          <w:numId w:val="1"/>
        </w:numPr>
        <w:tabs>
          <w:tab w:pos="881" w:val="left" w:leader="none"/>
        </w:tabs>
        <w:spacing w:line="211" w:lineRule="auto" w:before="145" w:after="0"/>
        <w:ind w:left="880" w:right="600" w:hanging="281"/>
        <w:jc w:val="both"/>
        <w:rPr>
          <w:sz w:val="22"/>
        </w:rPr>
      </w:pPr>
      <w:r>
        <w:rPr>
          <w:color w:val="231F20"/>
          <w:w w:val="90"/>
          <w:sz w:val="22"/>
          <w:u w:val="single" w:color="231F20"/>
        </w:rPr>
        <w:t>Regulatory Compliance</w:t>
      </w:r>
      <w:r>
        <w:rPr>
          <w:color w:val="231F20"/>
          <w:w w:val="90"/>
          <w:sz w:val="22"/>
        </w:rPr>
        <w:t>: AI has altered regulatory compli- </w:t>
      </w:r>
      <w:r>
        <w:rPr>
          <w:color w:val="231F20"/>
          <w:spacing w:val="-6"/>
          <w:sz w:val="22"/>
        </w:rPr>
        <w:t>ance</w:t>
      </w:r>
      <w:r>
        <w:rPr>
          <w:color w:val="231F20"/>
          <w:spacing w:val="-10"/>
          <w:sz w:val="22"/>
        </w:rPr>
        <w:t> </w:t>
      </w:r>
      <w:r>
        <w:rPr>
          <w:color w:val="231F20"/>
          <w:spacing w:val="-6"/>
          <w:sz w:val="22"/>
        </w:rPr>
        <w:t>in</w:t>
      </w:r>
      <w:r>
        <w:rPr>
          <w:color w:val="231F20"/>
          <w:spacing w:val="-8"/>
          <w:sz w:val="22"/>
        </w:rPr>
        <w:t> </w:t>
      </w:r>
      <w:r>
        <w:rPr>
          <w:color w:val="231F20"/>
          <w:spacing w:val="-6"/>
          <w:sz w:val="22"/>
        </w:rPr>
        <w:t>the</w:t>
      </w:r>
      <w:r>
        <w:rPr>
          <w:color w:val="231F20"/>
          <w:spacing w:val="-8"/>
          <w:sz w:val="22"/>
        </w:rPr>
        <w:t> </w:t>
      </w:r>
      <w:r>
        <w:rPr>
          <w:color w:val="231F20"/>
          <w:spacing w:val="-6"/>
          <w:sz w:val="22"/>
        </w:rPr>
        <w:t>financial</w:t>
      </w:r>
      <w:r>
        <w:rPr>
          <w:color w:val="231F20"/>
          <w:spacing w:val="-7"/>
          <w:sz w:val="22"/>
        </w:rPr>
        <w:t> </w:t>
      </w:r>
      <w:r>
        <w:rPr>
          <w:color w:val="231F20"/>
          <w:spacing w:val="-6"/>
          <w:sz w:val="22"/>
        </w:rPr>
        <w:t>sector</w:t>
      </w:r>
      <w:r>
        <w:rPr>
          <w:color w:val="231F20"/>
          <w:spacing w:val="-8"/>
          <w:sz w:val="22"/>
        </w:rPr>
        <w:t> </w:t>
      </w:r>
      <w:r>
        <w:rPr>
          <w:color w:val="231F20"/>
          <w:spacing w:val="-6"/>
          <w:sz w:val="22"/>
        </w:rPr>
        <w:t>by</w:t>
      </w:r>
      <w:r>
        <w:rPr>
          <w:color w:val="231F20"/>
          <w:spacing w:val="-8"/>
          <w:sz w:val="22"/>
        </w:rPr>
        <w:t> </w:t>
      </w:r>
      <w:r>
        <w:rPr>
          <w:color w:val="231F20"/>
          <w:spacing w:val="-6"/>
          <w:sz w:val="22"/>
        </w:rPr>
        <w:t>streamlining</w:t>
      </w:r>
      <w:r>
        <w:rPr>
          <w:color w:val="231F20"/>
          <w:spacing w:val="-8"/>
          <w:sz w:val="22"/>
        </w:rPr>
        <w:t> </w:t>
      </w:r>
      <w:r>
        <w:rPr>
          <w:color w:val="231F20"/>
          <w:spacing w:val="-6"/>
          <w:sz w:val="22"/>
        </w:rPr>
        <w:t>activities</w:t>
      </w:r>
      <w:r>
        <w:rPr>
          <w:color w:val="231F20"/>
          <w:spacing w:val="-7"/>
          <w:sz w:val="22"/>
        </w:rPr>
        <w:t> </w:t>
      </w:r>
      <w:r>
        <w:rPr>
          <w:color w:val="231F20"/>
          <w:spacing w:val="-6"/>
          <w:sz w:val="22"/>
        </w:rPr>
        <w:t>such as</w:t>
      </w:r>
      <w:r>
        <w:rPr>
          <w:color w:val="231F20"/>
          <w:spacing w:val="-8"/>
          <w:sz w:val="22"/>
        </w:rPr>
        <w:t> </w:t>
      </w:r>
      <w:r>
        <w:rPr>
          <w:color w:val="231F20"/>
          <w:spacing w:val="-6"/>
          <w:sz w:val="22"/>
        </w:rPr>
        <w:t>transaction</w:t>
      </w:r>
      <w:r>
        <w:rPr>
          <w:color w:val="231F20"/>
          <w:spacing w:val="-8"/>
          <w:sz w:val="22"/>
        </w:rPr>
        <w:t> </w:t>
      </w:r>
      <w:r>
        <w:rPr>
          <w:color w:val="231F20"/>
          <w:spacing w:val="-6"/>
          <w:sz w:val="22"/>
        </w:rPr>
        <w:t>monitoring,</w:t>
      </w:r>
      <w:r>
        <w:rPr>
          <w:color w:val="231F20"/>
          <w:spacing w:val="-8"/>
          <w:sz w:val="22"/>
        </w:rPr>
        <w:t> </w:t>
      </w:r>
      <w:r>
        <w:rPr>
          <w:color w:val="231F20"/>
          <w:spacing w:val="-6"/>
          <w:sz w:val="22"/>
        </w:rPr>
        <w:t>anti-money</w:t>
      </w:r>
      <w:r>
        <w:rPr>
          <w:color w:val="231F20"/>
          <w:spacing w:val="-7"/>
          <w:sz w:val="22"/>
        </w:rPr>
        <w:t> </w:t>
      </w:r>
      <w:r>
        <w:rPr>
          <w:color w:val="231F20"/>
          <w:spacing w:val="-6"/>
          <w:sz w:val="22"/>
        </w:rPr>
        <w:t>laundering</w:t>
      </w:r>
      <w:r>
        <w:rPr>
          <w:color w:val="231F20"/>
          <w:spacing w:val="-8"/>
          <w:sz w:val="22"/>
        </w:rPr>
        <w:t> </w:t>
      </w:r>
      <w:r>
        <w:rPr>
          <w:color w:val="231F20"/>
          <w:spacing w:val="-6"/>
          <w:sz w:val="22"/>
        </w:rPr>
        <w:t>(AML) inspections,</w:t>
      </w:r>
      <w:r>
        <w:rPr>
          <w:color w:val="231F20"/>
          <w:spacing w:val="-7"/>
          <w:sz w:val="22"/>
        </w:rPr>
        <w:t> </w:t>
      </w:r>
      <w:r>
        <w:rPr>
          <w:color w:val="231F20"/>
          <w:spacing w:val="-6"/>
          <w:sz w:val="22"/>
        </w:rPr>
        <w:t>and</w:t>
      </w:r>
      <w:r>
        <w:rPr>
          <w:color w:val="231F20"/>
          <w:spacing w:val="-7"/>
          <w:sz w:val="22"/>
        </w:rPr>
        <w:t> </w:t>
      </w:r>
      <w:r>
        <w:rPr>
          <w:color w:val="231F20"/>
          <w:spacing w:val="-6"/>
          <w:sz w:val="22"/>
        </w:rPr>
        <w:t>know</w:t>
      </w:r>
      <w:r>
        <w:rPr>
          <w:color w:val="231F20"/>
          <w:spacing w:val="-7"/>
          <w:sz w:val="22"/>
        </w:rPr>
        <w:t> </w:t>
      </w:r>
      <w:r>
        <w:rPr>
          <w:color w:val="231F20"/>
          <w:spacing w:val="-6"/>
          <w:sz w:val="22"/>
        </w:rPr>
        <w:t>your</w:t>
      </w:r>
      <w:r>
        <w:rPr>
          <w:color w:val="231F20"/>
          <w:spacing w:val="-7"/>
          <w:sz w:val="22"/>
        </w:rPr>
        <w:t> </w:t>
      </w:r>
      <w:r>
        <w:rPr>
          <w:color w:val="231F20"/>
          <w:spacing w:val="-6"/>
          <w:sz w:val="22"/>
        </w:rPr>
        <w:t>customer</w:t>
      </w:r>
      <w:r>
        <w:rPr>
          <w:color w:val="231F20"/>
          <w:spacing w:val="-7"/>
          <w:sz w:val="22"/>
        </w:rPr>
        <w:t> </w:t>
      </w:r>
      <w:r>
        <w:rPr>
          <w:color w:val="231F20"/>
          <w:spacing w:val="-6"/>
          <w:sz w:val="22"/>
        </w:rPr>
        <w:t>(KYC)</w:t>
      </w:r>
      <w:r>
        <w:rPr>
          <w:color w:val="231F20"/>
          <w:spacing w:val="-7"/>
          <w:sz w:val="22"/>
        </w:rPr>
        <w:t> </w:t>
      </w:r>
      <w:r>
        <w:rPr>
          <w:color w:val="231F20"/>
          <w:spacing w:val="-6"/>
          <w:sz w:val="22"/>
        </w:rPr>
        <w:t>procedures. </w:t>
      </w:r>
      <w:r>
        <w:rPr>
          <w:color w:val="231F20"/>
          <w:w w:val="90"/>
          <w:sz w:val="22"/>
        </w:rPr>
        <w:t>For example, HSBC uses AI-powered tools to analyze mas- sive quantities of transactions in real time, detecting suspi- </w:t>
      </w:r>
      <w:r>
        <w:rPr>
          <w:color w:val="231F20"/>
          <w:spacing w:val="-2"/>
          <w:w w:val="90"/>
          <w:sz w:val="22"/>
        </w:rPr>
        <w:t>cious</w:t>
      </w:r>
      <w:r>
        <w:rPr>
          <w:color w:val="231F20"/>
          <w:spacing w:val="-3"/>
          <w:w w:val="90"/>
          <w:sz w:val="22"/>
        </w:rPr>
        <w:t> </w:t>
      </w:r>
      <w:r>
        <w:rPr>
          <w:color w:val="231F20"/>
          <w:spacing w:val="-2"/>
          <w:w w:val="90"/>
          <w:sz w:val="22"/>
        </w:rPr>
        <w:t>transactions</w:t>
      </w:r>
      <w:r>
        <w:rPr>
          <w:color w:val="231F20"/>
          <w:spacing w:val="-3"/>
          <w:w w:val="90"/>
          <w:sz w:val="22"/>
        </w:rPr>
        <w:t> </w:t>
      </w:r>
      <w:r>
        <w:rPr>
          <w:color w:val="231F20"/>
          <w:spacing w:val="-2"/>
          <w:w w:val="90"/>
          <w:sz w:val="22"/>
        </w:rPr>
        <w:t>and</w:t>
      </w:r>
      <w:r>
        <w:rPr>
          <w:color w:val="231F20"/>
          <w:spacing w:val="-3"/>
          <w:w w:val="90"/>
          <w:sz w:val="22"/>
        </w:rPr>
        <w:t> </w:t>
      </w:r>
      <w:r>
        <w:rPr>
          <w:color w:val="231F20"/>
          <w:spacing w:val="-2"/>
          <w:w w:val="90"/>
          <w:sz w:val="22"/>
        </w:rPr>
        <w:t>assuring</w:t>
      </w:r>
      <w:r>
        <w:rPr>
          <w:color w:val="231F20"/>
          <w:spacing w:val="-3"/>
          <w:w w:val="90"/>
          <w:sz w:val="22"/>
        </w:rPr>
        <w:t> </w:t>
      </w:r>
      <w:r>
        <w:rPr>
          <w:color w:val="231F20"/>
          <w:spacing w:val="-2"/>
          <w:w w:val="90"/>
          <w:sz w:val="22"/>
        </w:rPr>
        <w:t>compliance</w:t>
      </w:r>
      <w:r>
        <w:rPr>
          <w:color w:val="231F20"/>
          <w:spacing w:val="-3"/>
          <w:w w:val="90"/>
          <w:sz w:val="22"/>
        </w:rPr>
        <w:t> </w:t>
      </w:r>
      <w:r>
        <w:rPr>
          <w:color w:val="231F20"/>
          <w:spacing w:val="-2"/>
          <w:w w:val="90"/>
          <w:sz w:val="22"/>
        </w:rPr>
        <w:t>with</w:t>
      </w:r>
      <w:r>
        <w:rPr>
          <w:color w:val="231F20"/>
          <w:spacing w:val="-3"/>
          <w:w w:val="90"/>
          <w:sz w:val="22"/>
        </w:rPr>
        <w:t> </w:t>
      </w:r>
      <w:r>
        <w:rPr>
          <w:color w:val="231F20"/>
          <w:spacing w:val="-2"/>
          <w:w w:val="90"/>
          <w:sz w:val="22"/>
        </w:rPr>
        <w:t>tough</w:t>
      </w:r>
      <w:r>
        <w:rPr>
          <w:color w:val="231F20"/>
          <w:spacing w:val="-3"/>
          <w:w w:val="90"/>
          <w:sz w:val="22"/>
        </w:rPr>
        <w:t> </w:t>
      </w:r>
      <w:r>
        <w:rPr>
          <w:color w:val="231F20"/>
          <w:spacing w:val="-2"/>
          <w:w w:val="90"/>
          <w:sz w:val="22"/>
        </w:rPr>
        <w:t>AML </w:t>
      </w:r>
      <w:r>
        <w:rPr>
          <w:color w:val="231F20"/>
          <w:spacing w:val="-8"/>
          <w:sz w:val="22"/>
        </w:rPr>
        <w:t>laws.</w:t>
      </w:r>
      <w:r>
        <w:rPr>
          <w:color w:val="231F20"/>
          <w:spacing w:val="-4"/>
          <w:sz w:val="22"/>
        </w:rPr>
        <w:t> </w:t>
      </w:r>
      <w:r>
        <w:rPr>
          <w:color w:val="231F20"/>
          <w:spacing w:val="-8"/>
          <w:sz w:val="22"/>
        </w:rPr>
        <w:t>These</w:t>
      </w:r>
      <w:r>
        <w:rPr>
          <w:color w:val="231F20"/>
          <w:spacing w:val="-4"/>
          <w:sz w:val="22"/>
        </w:rPr>
        <w:t> </w:t>
      </w:r>
      <w:r>
        <w:rPr>
          <w:color w:val="231F20"/>
          <w:spacing w:val="-8"/>
          <w:sz w:val="22"/>
        </w:rPr>
        <w:t>automated</w:t>
      </w:r>
      <w:r>
        <w:rPr>
          <w:color w:val="231F20"/>
          <w:spacing w:val="-4"/>
          <w:sz w:val="22"/>
        </w:rPr>
        <w:t> </w:t>
      </w:r>
      <w:r>
        <w:rPr>
          <w:color w:val="231F20"/>
          <w:spacing w:val="-8"/>
          <w:sz w:val="22"/>
        </w:rPr>
        <w:t>solutions</w:t>
      </w:r>
      <w:r>
        <w:rPr>
          <w:color w:val="231F20"/>
          <w:spacing w:val="-4"/>
          <w:sz w:val="22"/>
        </w:rPr>
        <w:t> </w:t>
      </w:r>
      <w:r>
        <w:rPr>
          <w:color w:val="231F20"/>
          <w:spacing w:val="-8"/>
          <w:sz w:val="22"/>
        </w:rPr>
        <w:t>reduce</w:t>
      </w:r>
      <w:r>
        <w:rPr>
          <w:color w:val="231F20"/>
          <w:spacing w:val="-4"/>
          <w:sz w:val="22"/>
        </w:rPr>
        <w:t> </w:t>
      </w:r>
      <w:r>
        <w:rPr>
          <w:color w:val="231F20"/>
          <w:spacing w:val="-8"/>
          <w:sz w:val="22"/>
        </w:rPr>
        <w:t>compliance</w:t>
      </w:r>
      <w:r>
        <w:rPr>
          <w:color w:val="231F20"/>
          <w:spacing w:val="-4"/>
          <w:sz w:val="22"/>
        </w:rPr>
        <w:t> </w:t>
      </w:r>
      <w:r>
        <w:rPr>
          <w:color w:val="231F20"/>
          <w:spacing w:val="-8"/>
          <w:sz w:val="22"/>
        </w:rPr>
        <w:t>risks, </w:t>
      </w:r>
      <w:r>
        <w:rPr>
          <w:color w:val="231F20"/>
          <w:w w:val="90"/>
          <w:sz w:val="22"/>
        </w:rPr>
        <w:t>improve accuracy, and speed up the ever-changing regula- tory compliance process for financial institutions, resulting </w:t>
      </w:r>
      <w:r>
        <w:rPr>
          <w:color w:val="231F20"/>
          <w:spacing w:val="-8"/>
          <w:sz w:val="22"/>
        </w:rPr>
        <w:t>in</w:t>
      </w:r>
      <w:r>
        <w:rPr>
          <w:color w:val="231F20"/>
          <w:spacing w:val="-2"/>
          <w:sz w:val="22"/>
        </w:rPr>
        <w:t> </w:t>
      </w:r>
      <w:r>
        <w:rPr>
          <w:color w:val="231F20"/>
          <w:spacing w:val="-8"/>
          <w:sz w:val="22"/>
        </w:rPr>
        <w:t>a</w:t>
      </w:r>
      <w:r>
        <w:rPr>
          <w:color w:val="231F20"/>
          <w:spacing w:val="-2"/>
          <w:sz w:val="22"/>
        </w:rPr>
        <w:t> </w:t>
      </w:r>
      <w:r>
        <w:rPr>
          <w:color w:val="231F20"/>
          <w:spacing w:val="-8"/>
          <w:sz w:val="22"/>
        </w:rPr>
        <w:t>safer</w:t>
      </w:r>
      <w:r>
        <w:rPr>
          <w:color w:val="231F20"/>
          <w:spacing w:val="-2"/>
          <w:sz w:val="22"/>
        </w:rPr>
        <w:t> </w:t>
      </w:r>
      <w:r>
        <w:rPr>
          <w:color w:val="231F20"/>
          <w:spacing w:val="-8"/>
          <w:sz w:val="22"/>
        </w:rPr>
        <w:t>and</w:t>
      </w:r>
      <w:r>
        <w:rPr>
          <w:color w:val="231F20"/>
          <w:spacing w:val="-2"/>
          <w:sz w:val="22"/>
        </w:rPr>
        <w:t> </w:t>
      </w:r>
      <w:r>
        <w:rPr>
          <w:color w:val="231F20"/>
          <w:spacing w:val="-8"/>
          <w:sz w:val="22"/>
        </w:rPr>
        <w:t>more</w:t>
      </w:r>
      <w:r>
        <w:rPr>
          <w:color w:val="231F20"/>
          <w:spacing w:val="-2"/>
          <w:sz w:val="22"/>
        </w:rPr>
        <w:t> </w:t>
      </w:r>
      <w:r>
        <w:rPr>
          <w:color w:val="231F20"/>
          <w:spacing w:val="-8"/>
          <w:sz w:val="22"/>
        </w:rPr>
        <w:t>efficient</w:t>
      </w:r>
      <w:r>
        <w:rPr>
          <w:color w:val="231F20"/>
          <w:spacing w:val="-2"/>
          <w:sz w:val="22"/>
        </w:rPr>
        <w:t> </w:t>
      </w:r>
      <w:r>
        <w:rPr>
          <w:color w:val="231F20"/>
          <w:spacing w:val="-8"/>
          <w:sz w:val="22"/>
        </w:rPr>
        <w:t>industry</w:t>
      </w:r>
      <w:r>
        <w:rPr>
          <w:color w:val="231F20"/>
          <w:spacing w:val="-2"/>
          <w:sz w:val="22"/>
        </w:rPr>
        <w:t> </w:t>
      </w:r>
      <w:r>
        <w:rPr>
          <w:color w:val="231F20"/>
          <w:spacing w:val="-8"/>
          <w:sz w:val="22"/>
        </w:rPr>
        <w:t>landscape.</w:t>
      </w:r>
    </w:p>
    <w:p>
      <w:pPr>
        <w:pStyle w:val="BodyText"/>
        <w:spacing w:before="12"/>
        <w:ind w:left="0" w:right="0"/>
        <w:jc w:val="left"/>
        <w:rPr>
          <w:sz w:val="30"/>
        </w:rPr>
      </w:pPr>
    </w:p>
    <w:p>
      <w:pPr>
        <w:pStyle w:val="Heading1"/>
        <w:jc w:val="both"/>
      </w:pPr>
      <w:r>
        <w:rPr>
          <w:color w:val="231F20"/>
          <w:w w:val="90"/>
        </w:rPr>
        <w:t>Ethical</w:t>
      </w:r>
      <w:r>
        <w:rPr>
          <w:color w:val="231F20"/>
          <w:spacing w:val="5"/>
        </w:rPr>
        <w:t> </w:t>
      </w:r>
      <w:r>
        <w:rPr>
          <w:color w:val="231F20"/>
          <w:w w:val="90"/>
        </w:rPr>
        <w:t>Challenges</w:t>
      </w:r>
      <w:r>
        <w:rPr>
          <w:color w:val="231F20"/>
          <w:spacing w:val="6"/>
        </w:rPr>
        <w:t> </w:t>
      </w:r>
      <w:r>
        <w:rPr>
          <w:color w:val="231F20"/>
          <w:w w:val="90"/>
        </w:rPr>
        <w:t>[5,</w:t>
      </w:r>
      <w:r>
        <w:rPr>
          <w:color w:val="231F20"/>
          <w:spacing w:val="6"/>
        </w:rPr>
        <w:t> </w:t>
      </w:r>
      <w:r>
        <w:rPr>
          <w:color w:val="231F20"/>
          <w:w w:val="90"/>
        </w:rPr>
        <w:t>8,</w:t>
      </w:r>
      <w:r>
        <w:rPr>
          <w:color w:val="231F20"/>
          <w:spacing w:val="6"/>
        </w:rPr>
        <w:t> </w:t>
      </w:r>
      <w:r>
        <w:rPr>
          <w:color w:val="231F20"/>
          <w:spacing w:val="-5"/>
          <w:w w:val="90"/>
        </w:rPr>
        <w:t>12]</w:t>
      </w:r>
    </w:p>
    <w:p>
      <w:pPr>
        <w:pStyle w:val="BodyText"/>
        <w:spacing w:line="211" w:lineRule="auto" w:before="233"/>
        <w:ind w:left="120" w:right="120"/>
      </w:pPr>
      <w:r>
        <w:rPr>
          <w:color w:val="231F20"/>
          <w:w w:val="90"/>
        </w:rPr>
        <w:t>The incorporation of AI into financial systems has yielded never-before- </w:t>
      </w:r>
      <w:r>
        <w:rPr>
          <w:color w:val="231F20"/>
          <w:spacing w:val="-8"/>
        </w:rPr>
        <w:t>seen</w:t>
      </w:r>
      <w:r>
        <w:rPr>
          <w:color w:val="231F20"/>
          <w:spacing w:val="-1"/>
        </w:rPr>
        <w:t> </w:t>
      </w:r>
      <w:r>
        <w:rPr>
          <w:color w:val="231F20"/>
          <w:spacing w:val="-8"/>
        </w:rPr>
        <w:t>efficiency</w:t>
      </w:r>
      <w:r>
        <w:rPr>
          <w:color w:val="231F20"/>
          <w:spacing w:val="-1"/>
        </w:rPr>
        <w:t> </w:t>
      </w:r>
      <w:r>
        <w:rPr>
          <w:color w:val="231F20"/>
          <w:spacing w:val="-8"/>
        </w:rPr>
        <w:t>and</w:t>
      </w:r>
      <w:r>
        <w:rPr>
          <w:color w:val="231F20"/>
          <w:spacing w:val="-1"/>
        </w:rPr>
        <w:t> </w:t>
      </w:r>
      <w:r>
        <w:rPr>
          <w:color w:val="231F20"/>
          <w:spacing w:val="-8"/>
        </w:rPr>
        <w:t>insights.</w:t>
      </w:r>
      <w:r>
        <w:rPr>
          <w:color w:val="231F20"/>
          <w:spacing w:val="-1"/>
        </w:rPr>
        <w:t> </w:t>
      </w:r>
      <w:r>
        <w:rPr>
          <w:color w:val="231F20"/>
          <w:spacing w:val="-8"/>
        </w:rPr>
        <w:t>However,</w:t>
      </w:r>
      <w:r>
        <w:rPr>
          <w:color w:val="231F20"/>
          <w:spacing w:val="-1"/>
        </w:rPr>
        <w:t> </w:t>
      </w:r>
      <w:r>
        <w:rPr>
          <w:color w:val="231F20"/>
          <w:spacing w:val="-8"/>
        </w:rPr>
        <w:t>technology</w:t>
      </w:r>
      <w:r>
        <w:rPr>
          <w:color w:val="231F20"/>
          <w:spacing w:val="-1"/>
        </w:rPr>
        <w:t> </w:t>
      </w:r>
      <w:r>
        <w:rPr>
          <w:color w:val="231F20"/>
          <w:spacing w:val="-8"/>
        </w:rPr>
        <w:t>also</w:t>
      </w:r>
      <w:r>
        <w:rPr>
          <w:color w:val="231F20"/>
          <w:spacing w:val="-1"/>
        </w:rPr>
        <w:t> </w:t>
      </w:r>
      <w:r>
        <w:rPr>
          <w:color w:val="231F20"/>
          <w:spacing w:val="-8"/>
        </w:rPr>
        <w:t>raises</w:t>
      </w:r>
      <w:r>
        <w:rPr>
          <w:color w:val="231F20"/>
          <w:spacing w:val="-1"/>
        </w:rPr>
        <w:t> </w:t>
      </w:r>
      <w:r>
        <w:rPr>
          <w:color w:val="231F20"/>
          <w:spacing w:val="-8"/>
        </w:rPr>
        <w:t>important </w:t>
      </w:r>
      <w:r>
        <w:rPr>
          <w:color w:val="231F20"/>
          <w:w w:val="90"/>
        </w:rPr>
        <w:t>ethical quandaries, such as worries regarding the following:</w:t>
      </w:r>
    </w:p>
    <w:p>
      <w:pPr>
        <w:pStyle w:val="ListParagraph"/>
        <w:numPr>
          <w:ilvl w:val="0"/>
          <w:numId w:val="1"/>
        </w:numPr>
        <w:tabs>
          <w:tab w:pos="881" w:val="left" w:leader="none"/>
        </w:tabs>
        <w:spacing w:line="211" w:lineRule="auto" w:before="256" w:after="0"/>
        <w:ind w:left="880" w:right="600" w:hanging="281"/>
        <w:jc w:val="both"/>
        <w:rPr>
          <w:sz w:val="22"/>
        </w:rPr>
      </w:pPr>
      <w:r>
        <w:rPr>
          <w:color w:val="231F20"/>
          <w:w w:val="90"/>
          <w:sz w:val="22"/>
          <w:u w:val="single" w:color="231F20"/>
        </w:rPr>
        <w:t>Transparency and Comprehensibility</w:t>
      </w:r>
      <w:r>
        <w:rPr>
          <w:color w:val="231F20"/>
          <w:w w:val="90"/>
          <w:sz w:val="22"/>
        </w:rPr>
        <w:t>: The difficulty is that </w:t>
      </w:r>
      <w:r>
        <w:rPr>
          <w:color w:val="231F20"/>
          <w:spacing w:val="-2"/>
          <w:sz w:val="22"/>
        </w:rPr>
        <w:t>a</w:t>
      </w:r>
      <w:r>
        <w:rPr>
          <w:color w:val="231F20"/>
          <w:spacing w:val="-12"/>
          <w:sz w:val="22"/>
        </w:rPr>
        <w:t> </w:t>
      </w:r>
      <w:r>
        <w:rPr>
          <w:color w:val="231F20"/>
          <w:spacing w:val="-2"/>
          <w:sz w:val="22"/>
        </w:rPr>
        <w:t>lack</w:t>
      </w:r>
      <w:r>
        <w:rPr>
          <w:color w:val="231F20"/>
          <w:spacing w:val="-12"/>
          <w:sz w:val="22"/>
        </w:rPr>
        <w:t> </w:t>
      </w:r>
      <w:r>
        <w:rPr>
          <w:color w:val="231F20"/>
          <w:spacing w:val="-2"/>
          <w:sz w:val="22"/>
        </w:rPr>
        <w:t>of</w:t>
      </w:r>
      <w:r>
        <w:rPr>
          <w:color w:val="231F20"/>
          <w:spacing w:val="-12"/>
          <w:sz w:val="22"/>
        </w:rPr>
        <w:t> </w:t>
      </w:r>
      <w:r>
        <w:rPr>
          <w:color w:val="231F20"/>
          <w:spacing w:val="-2"/>
          <w:sz w:val="22"/>
        </w:rPr>
        <w:t>openness</w:t>
      </w:r>
      <w:r>
        <w:rPr>
          <w:color w:val="231F20"/>
          <w:spacing w:val="-11"/>
          <w:sz w:val="22"/>
        </w:rPr>
        <w:t> </w:t>
      </w:r>
      <w:r>
        <w:rPr>
          <w:color w:val="231F20"/>
          <w:spacing w:val="-2"/>
          <w:sz w:val="22"/>
        </w:rPr>
        <w:t>in</w:t>
      </w:r>
      <w:r>
        <w:rPr>
          <w:color w:val="231F20"/>
          <w:spacing w:val="-12"/>
          <w:sz w:val="22"/>
        </w:rPr>
        <w:t> </w:t>
      </w:r>
      <w:r>
        <w:rPr>
          <w:color w:val="231F20"/>
          <w:spacing w:val="-2"/>
          <w:sz w:val="22"/>
        </w:rPr>
        <w:t>AI</w:t>
      </w:r>
      <w:r>
        <w:rPr>
          <w:color w:val="231F20"/>
          <w:spacing w:val="-12"/>
          <w:sz w:val="22"/>
        </w:rPr>
        <w:t> </w:t>
      </w:r>
      <w:r>
        <w:rPr>
          <w:color w:val="231F20"/>
          <w:spacing w:val="-2"/>
          <w:sz w:val="22"/>
        </w:rPr>
        <w:t>decision-making</w:t>
      </w:r>
      <w:r>
        <w:rPr>
          <w:color w:val="231F20"/>
          <w:spacing w:val="-12"/>
          <w:sz w:val="22"/>
        </w:rPr>
        <w:t> </w:t>
      </w:r>
      <w:r>
        <w:rPr>
          <w:color w:val="231F20"/>
          <w:spacing w:val="-2"/>
          <w:sz w:val="22"/>
        </w:rPr>
        <w:t>might</w:t>
      </w:r>
      <w:r>
        <w:rPr>
          <w:color w:val="231F20"/>
          <w:spacing w:val="-11"/>
          <w:sz w:val="22"/>
        </w:rPr>
        <w:t> </w:t>
      </w:r>
      <w:r>
        <w:rPr>
          <w:color w:val="231F20"/>
          <w:spacing w:val="-2"/>
          <w:sz w:val="22"/>
        </w:rPr>
        <w:t>impede </w:t>
      </w:r>
      <w:r>
        <w:rPr>
          <w:color w:val="231F20"/>
          <w:w w:val="90"/>
          <w:sz w:val="22"/>
        </w:rPr>
        <w:t>understanding</w:t>
      </w:r>
      <w:r>
        <w:rPr>
          <w:color w:val="231F20"/>
          <w:spacing w:val="-9"/>
          <w:w w:val="90"/>
          <w:sz w:val="22"/>
        </w:rPr>
        <w:t> </w:t>
      </w:r>
      <w:r>
        <w:rPr>
          <w:color w:val="231F20"/>
          <w:w w:val="90"/>
          <w:sz w:val="22"/>
        </w:rPr>
        <w:t>and</w:t>
      </w:r>
      <w:r>
        <w:rPr>
          <w:color w:val="231F20"/>
          <w:spacing w:val="-8"/>
          <w:w w:val="90"/>
          <w:sz w:val="22"/>
        </w:rPr>
        <w:t> </w:t>
      </w:r>
      <w:r>
        <w:rPr>
          <w:color w:val="231F20"/>
          <w:w w:val="90"/>
          <w:sz w:val="22"/>
        </w:rPr>
        <w:t>responsibility.</w:t>
      </w:r>
      <w:r>
        <w:rPr>
          <w:color w:val="231F20"/>
          <w:spacing w:val="-8"/>
          <w:w w:val="90"/>
          <w:sz w:val="22"/>
        </w:rPr>
        <w:t> </w:t>
      </w:r>
      <w:r>
        <w:rPr>
          <w:color w:val="231F20"/>
          <w:w w:val="90"/>
          <w:sz w:val="22"/>
        </w:rPr>
        <w:t>Many</w:t>
      </w:r>
      <w:r>
        <w:rPr>
          <w:color w:val="231F20"/>
          <w:spacing w:val="-8"/>
          <w:w w:val="90"/>
          <w:sz w:val="22"/>
        </w:rPr>
        <w:t> </w:t>
      </w:r>
      <w:r>
        <w:rPr>
          <w:color w:val="231F20"/>
          <w:w w:val="90"/>
          <w:sz w:val="22"/>
        </w:rPr>
        <w:t>AI</w:t>
      </w:r>
      <w:r>
        <w:rPr>
          <w:color w:val="231F20"/>
          <w:spacing w:val="-9"/>
          <w:w w:val="90"/>
          <w:sz w:val="22"/>
        </w:rPr>
        <w:t> </w:t>
      </w:r>
      <w:r>
        <w:rPr>
          <w:color w:val="231F20"/>
          <w:w w:val="90"/>
          <w:sz w:val="22"/>
        </w:rPr>
        <w:t>algorithms</w:t>
      </w:r>
      <w:r>
        <w:rPr>
          <w:color w:val="231F20"/>
          <w:spacing w:val="-8"/>
          <w:w w:val="90"/>
          <w:sz w:val="22"/>
        </w:rPr>
        <w:t> </w:t>
      </w:r>
      <w:r>
        <w:rPr>
          <w:color w:val="231F20"/>
          <w:w w:val="90"/>
          <w:sz w:val="22"/>
        </w:rPr>
        <w:t>used in financial systems are “black-box” models, which means </w:t>
      </w:r>
      <w:r>
        <w:rPr>
          <w:color w:val="231F20"/>
          <w:spacing w:val="-8"/>
          <w:sz w:val="22"/>
        </w:rPr>
        <w:t>they</w:t>
      </w:r>
      <w:r>
        <w:rPr>
          <w:color w:val="231F20"/>
          <w:spacing w:val="-6"/>
          <w:sz w:val="22"/>
        </w:rPr>
        <w:t> </w:t>
      </w:r>
      <w:r>
        <w:rPr>
          <w:color w:val="231F20"/>
          <w:spacing w:val="-8"/>
          <w:sz w:val="22"/>
        </w:rPr>
        <w:t>make</w:t>
      </w:r>
      <w:r>
        <w:rPr>
          <w:color w:val="231F20"/>
          <w:spacing w:val="-6"/>
          <w:sz w:val="22"/>
        </w:rPr>
        <w:t> </w:t>
      </w:r>
      <w:r>
        <w:rPr>
          <w:color w:val="231F20"/>
          <w:spacing w:val="-8"/>
          <w:sz w:val="22"/>
        </w:rPr>
        <w:t>judgments</w:t>
      </w:r>
      <w:r>
        <w:rPr>
          <w:color w:val="231F20"/>
          <w:spacing w:val="-6"/>
          <w:sz w:val="22"/>
        </w:rPr>
        <w:t> </w:t>
      </w:r>
      <w:r>
        <w:rPr>
          <w:color w:val="231F20"/>
          <w:spacing w:val="-8"/>
          <w:sz w:val="22"/>
        </w:rPr>
        <w:t>without</w:t>
      </w:r>
      <w:r>
        <w:rPr>
          <w:color w:val="231F20"/>
          <w:spacing w:val="-5"/>
          <w:sz w:val="22"/>
        </w:rPr>
        <w:t> </w:t>
      </w:r>
      <w:r>
        <w:rPr>
          <w:color w:val="231F20"/>
          <w:spacing w:val="-8"/>
          <w:sz w:val="22"/>
        </w:rPr>
        <w:t>providing</w:t>
      </w:r>
      <w:r>
        <w:rPr>
          <w:color w:val="231F20"/>
          <w:spacing w:val="-6"/>
          <w:sz w:val="22"/>
        </w:rPr>
        <w:t> </w:t>
      </w:r>
      <w:r>
        <w:rPr>
          <w:color w:val="231F20"/>
          <w:spacing w:val="-8"/>
          <w:sz w:val="22"/>
        </w:rPr>
        <w:t>obvious</w:t>
      </w:r>
      <w:r>
        <w:rPr>
          <w:color w:val="231F20"/>
          <w:spacing w:val="-6"/>
          <w:sz w:val="22"/>
        </w:rPr>
        <w:t> </w:t>
      </w:r>
      <w:r>
        <w:rPr>
          <w:color w:val="231F20"/>
          <w:spacing w:val="-8"/>
          <w:sz w:val="22"/>
        </w:rPr>
        <w:t>reasons. </w:t>
      </w:r>
      <w:r>
        <w:rPr>
          <w:color w:val="231F20"/>
          <w:w w:val="90"/>
          <w:sz w:val="22"/>
        </w:rPr>
        <w:t>Because of this lack of transparency, regulators, customers, and</w:t>
      </w:r>
      <w:r>
        <w:rPr>
          <w:color w:val="231F20"/>
          <w:spacing w:val="-9"/>
          <w:w w:val="90"/>
          <w:sz w:val="22"/>
        </w:rPr>
        <w:t> </w:t>
      </w:r>
      <w:r>
        <w:rPr>
          <w:color w:val="231F20"/>
          <w:w w:val="90"/>
          <w:sz w:val="22"/>
        </w:rPr>
        <w:t>even</w:t>
      </w:r>
      <w:r>
        <w:rPr>
          <w:color w:val="231F20"/>
          <w:spacing w:val="-8"/>
          <w:w w:val="90"/>
          <w:sz w:val="22"/>
        </w:rPr>
        <w:t> </w:t>
      </w:r>
      <w:r>
        <w:rPr>
          <w:color w:val="231F20"/>
          <w:w w:val="90"/>
          <w:sz w:val="22"/>
        </w:rPr>
        <w:t>the</w:t>
      </w:r>
      <w:r>
        <w:rPr>
          <w:color w:val="231F20"/>
          <w:spacing w:val="-8"/>
          <w:w w:val="90"/>
          <w:sz w:val="22"/>
        </w:rPr>
        <w:t> </w:t>
      </w:r>
      <w:r>
        <w:rPr>
          <w:color w:val="231F20"/>
          <w:w w:val="90"/>
          <w:sz w:val="22"/>
        </w:rPr>
        <w:t>institutions</w:t>
      </w:r>
      <w:r>
        <w:rPr>
          <w:color w:val="231F20"/>
          <w:spacing w:val="-8"/>
          <w:w w:val="90"/>
          <w:sz w:val="22"/>
        </w:rPr>
        <w:t> </w:t>
      </w:r>
      <w:r>
        <w:rPr>
          <w:color w:val="231F20"/>
          <w:w w:val="90"/>
          <w:sz w:val="22"/>
        </w:rPr>
        <w:t>that</w:t>
      </w:r>
      <w:r>
        <w:rPr>
          <w:color w:val="231F20"/>
          <w:spacing w:val="-9"/>
          <w:w w:val="90"/>
          <w:sz w:val="22"/>
        </w:rPr>
        <w:t> </w:t>
      </w:r>
      <w:r>
        <w:rPr>
          <w:color w:val="231F20"/>
          <w:w w:val="90"/>
          <w:sz w:val="22"/>
        </w:rPr>
        <w:t>use</w:t>
      </w:r>
      <w:r>
        <w:rPr>
          <w:color w:val="231F20"/>
          <w:spacing w:val="-8"/>
          <w:w w:val="90"/>
          <w:sz w:val="22"/>
        </w:rPr>
        <w:t> </w:t>
      </w:r>
      <w:r>
        <w:rPr>
          <w:color w:val="231F20"/>
          <w:w w:val="90"/>
          <w:sz w:val="22"/>
        </w:rPr>
        <w:t>these</w:t>
      </w:r>
      <w:r>
        <w:rPr>
          <w:color w:val="231F20"/>
          <w:spacing w:val="-8"/>
          <w:w w:val="90"/>
          <w:sz w:val="22"/>
        </w:rPr>
        <w:t> </w:t>
      </w:r>
      <w:r>
        <w:rPr>
          <w:color w:val="231F20"/>
          <w:w w:val="90"/>
          <w:sz w:val="22"/>
        </w:rPr>
        <w:t>models</w:t>
      </w:r>
      <w:r>
        <w:rPr>
          <w:color w:val="231F20"/>
          <w:spacing w:val="-8"/>
          <w:w w:val="90"/>
          <w:sz w:val="22"/>
        </w:rPr>
        <w:t> </w:t>
      </w:r>
      <w:r>
        <w:rPr>
          <w:color w:val="231F20"/>
          <w:w w:val="90"/>
          <w:sz w:val="22"/>
        </w:rPr>
        <w:t>may</w:t>
      </w:r>
      <w:r>
        <w:rPr>
          <w:color w:val="231F20"/>
          <w:spacing w:val="-9"/>
          <w:w w:val="90"/>
          <w:sz w:val="22"/>
        </w:rPr>
        <w:t> </w:t>
      </w:r>
      <w:r>
        <w:rPr>
          <w:color w:val="231F20"/>
          <w:w w:val="90"/>
          <w:sz w:val="22"/>
        </w:rPr>
        <w:t>struggle to understand why a certain choice was reached [1]. High- frequency</w:t>
      </w:r>
      <w:r>
        <w:rPr>
          <w:color w:val="231F20"/>
          <w:spacing w:val="-6"/>
          <w:w w:val="90"/>
          <w:sz w:val="22"/>
        </w:rPr>
        <w:t> </w:t>
      </w:r>
      <w:r>
        <w:rPr>
          <w:color w:val="231F20"/>
          <w:w w:val="90"/>
          <w:sz w:val="22"/>
        </w:rPr>
        <w:t>trading</w:t>
      </w:r>
      <w:r>
        <w:rPr>
          <w:color w:val="231F20"/>
          <w:spacing w:val="-6"/>
          <w:w w:val="90"/>
          <w:sz w:val="22"/>
        </w:rPr>
        <w:t> </w:t>
      </w:r>
      <w:r>
        <w:rPr>
          <w:color w:val="231F20"/>
          <w:w w:val="90"/>
          <w:sz w:val="22"/>
        </w:rPr>
        <w:t>algorithms,</w:t>
      </w:r>
      <w:r>
        <w:rPr>
          <w:color w:val="231F20"/>
          <w:spacing w:val="-6"/>
          <w:w w:val="90"/>
          <w:sz w:val="22"/>
        </w:rPr>
        <w:t> </w:t>
      </w:r>
      <w:r>
        <w:rPr>
          <w:color w:val="231F20"/>
          <w:w w:val="90"/>
          <w:sz w:val="22"/>
        </w:rPr>
        <w:t>for</w:t>
      </w:r>
      <w:r>
        <w:rPr>
          <w:color w:val="231F20"/>
          <w:spacing w:val="-6"/>
          <w:w w:val="90"/>
          <w:sz w:val="22"/>
        </w:rPr>
        <w:t> </w:t>
      </w:r>
      <w:r>
        <w:rPr>
          <w:color w:val="231F20"/>
          <w:w w:val="90"/>
          <w:sz w:val="22"/>
        </w:rPr>
        <w:t>example,</w:t>
      </w:r>
      <w:r>
        <w:rPr>
          <w:color w:val="231F20"/>
          <w:spacing w:val="-6"/>
          <w:w w:val="90"/>
          <w:sz w:val="22"/>
        </w:rPr>
        <w:t> </w:t>
      </w:r>
      <w:r>
        <w:rPr>
          <w:color w:val="231F20"/>
          <w:w w:val="90"/>
          <w:sz w:val="22"/>
        </w:rPr>
        <w:t>frequently</w:t>
      </w:r>
      <w:r>
        <w:rPr>
          <w:color w:val="231F20"/>
          <w:spacing w:val="-6"/>
          <w:w w:val="90"/>
          <w:sz w:val="22"/>
        </w:rPr>
        <w:t> </w:t>
      </w:r>
      <w:r>
        <w:rPr>
          <w:color w:val="231F20"/>
          <w:w w:val="90"/>
          <w:sz w:val="22"/>
        </w:rPr>
        <w:t>oper- </w:t>
      </w:r>
      <w:r>
        <w:rPr>
          <w:color w:val="231F20"/>
          <w:spacing w:val="-6"/>
          <w:sz w:val="22"/>
        </w:rPr>
        <w:t>ate</w:t>
      </w:r>
      <w:r>
        <w:rPr>
          <w:color w:val="231F20"/>
          <w:spacing w:val="-6"/>
          <w:sz w:val="22"/>
        </w:rPr>
        <w:t> as</w:t>
      </w:r>
      <w:r>
        <w:rPr>
          <w:color w:val="231F20"/>
          <w:spacing w:val="-6"/>
          <w:sz w:val="22"/>
        </w:rPr>
        <w:t> black</w:t>
      </w:r>
      <w:r>
        <w:rPr>
          <w:color w:val="231F20"/>
          <w:spacing w:val="-6"/>
          <w:sz w:val="22"/>
        </w:rPr>
        <w:t> boxes,</w:t>
      </w:r>
      <w:r>
        <w:rPr>
          <w:color w:val="231F20"/>
          <w:spacing w:val="-6"/>
          <w:sz w:val="22"/>
        </w:rPr>
        <w:t> making</w:t>
      </w:r>
      <w:r>
        <w:rPr>
          <w:color w:val="231F20"/>
          <w:spacing w:val="-6"/>
          <w:sz w:val="22"/>
        </w:rPr>
        <w:t> split-second</w:t>
      </w:r>
      <w:r>
        <w:rPr>
          <w:color w:val="231F20"/>
          <w:spacing w:val="-6"/>
          <w:sz w:val="22"/>
        </w:rPr>
        <w:t> trading</w:t>
      </w:r>
      <w:r>
        <w:rPr>
          <w:color w:val="231F20"/>
          <w:spacing w:val="-6"/>
          <w:sz w:val="22"/>
        </w:rPr>
        <w:t> decisions with no clear reason. Concerns have been expressed con- </w:t>
      </w:r>
      <w:r>
        <w:rPr>
          <w:color w:val="231F20"/>
          <w:w w:val="90"/>
          <w:sz w:val="22"/>
        </w:rPr>
        <w:t>cerning market stability and fairness as a result of this lack </w:t>
      </w:r>
      <w:r>
        <w:rPr>
          <w:color w:val="231F20"/>
          <w:sz w:val="22"/>
        </w:rPr>
        <w:t>of openness.</w:t>
      </w:r>
    </w:p>
    <w:p>
      <w:pPr>
        <w:pStyle w:val="ListParagraph"/>
        <w:numPr>
          <w:ilvl w:val="0"/>
          <w:numId w:val="1"/>
        </w:numPr>
        <w:tabs>
          <w:tab w:pos="881" w:val="left" w:leader="none"/>
        </w:tabs>
        <w:spacing w:line="236" w:lineRule="exact" w:before="0" w:after="0"/>
        <w:ind w:left="880" w:right="0" w:hanging="281"/>
        <w:jc w:val="both"/>
        <w:rPr>
          <w:sz w:val="22"/>
        </w:rPr>
      </w:pPr>
      <w:r>
        <w:rPr>
          <w:color w:val="231F20"/>
          <w:spacing w:val="-6"/>
          <w:sz w:val="22"/>
          <w:u w:val="single" w:color="231F20"/>
        </w:rPr>
        <w:t>Financing</w:t>
      </w:r>
      <w:r>
        <w:rPr>
          <w:color w:val="231F20"/>
          <w:spacing w:val="7"/>
          <w:sz w:val="22"/>
          <w:u w:val="single" w:color="231F20"/>
        </w:rPr>
        <w:t> </w:t>
      </w:r>
      <w:r>
        <w:rPr>
          <w:color w:val="231F20"/>
          <w:spacing w:val="-6"/>
          <w:sz w:val="22"/>
          <w:u w:val="single" w:color="231F20"/>
        </w:rPr>
        <w:t>Bias</w:t>
      </w:r>
      <w:r>
        <w:rPr>
          <w:color w:val="231F20"/>
          <w:spacing w:val="-6"/>
          <w:sz w:val="22"/>
        </w:rPr>
        <w:t>:</w:t>
      </w:r>
      <w:r>
        <w:rPr>
          <w:color w:val="231F20"/>
          <w:spacing w:val="8"/>
          <w:sz w:val="22"/>
        </w:rPr>
        <w:t> </w:t>
      </w:r>
      <w:r>
        <w:rPr>
          <w:color w:val="231F20"/>
          <w:spacing w:val="-6"/>
          <w:sz w:val="22"/>
        </w:rPr>
        <w:t>Prejudices</w:t>
      </w:r>
      <w:r>
        <w:rPr>
          <w:color w:val="231F20"/>
          <w:spacing w:val="8"/>
          <w:sz w:val="22"/>
        </w:rPr>
        <w:t> </w:t>
      </w:r>
      <w:r>
        <w:rPr>
          <w:color w:val="231F20"/>
          <w:spacing w:val="-6"/>
          <w:sz w:val="22"/>
        </w:rPr>
        <w:t>in</w:t>
      </w:r>
      <w:r>
        <w:rPr>
          <w:color w:val="231F20"/>
          <w:spacing w:val="8"/>
          <w:sz w:val="22"/>
        </w:rPr>
        <w:t> </w:t>
      </w:r>
      <w:r>
        <w:rPr>
          <w:color w:val="231F20"/>
          <w:spacing w:val="-6"/>
          <w:sz w:val="22"/>
        </w:rPr>
        <w:t>training</w:t>
      </w:r>
      <w:r>
        <w:rPr>
          <w:color w:val="231F20"/>
          <w:spacing w:val="7"/>
          <w:sz w:val="22"/>
        </w:rPr>
        <w:t> </w:t>
      </w:r>
      <w:r>
        <w:rPr>
          <w:color w:val="231F20"/>
          <w:spacing w:val="-6"/>
          <w:sz w:val="22"/>
        </w:rPr>
        <w:t>data</w:t>
      </w:r>
      <w:r>
        <w:rPr>
          <w:color w:val="231F20"/>
          <w:spacing w:val="8"/>
          <w:sz w:val="22"/>
        </w:rPr>
        <w:t> </w:t>
      </w:r>
      <w:r>
        <w:rPr>
          <w:color w:val="231F20"/>
          <w:spacing w:val="-6"/>
          <w:sz w:val="22"/>
        </w:rPr>
        <w:t>can</w:t>
      </w:r>
      <w:r>
        <w:rPr>
          <w:color w:val="231F20"/>
          <w:spacing w:val="8"/>
          <w:sz w:val="22"/>
        </w:rPr>
        <w:t> </w:t>
      </w:r>
      <w:r>
        <w:rPr>
          <w:color w:val="231F20"/>
          <w:spacing w:val="-6"/>
          <w:sz w:val="22"/>
        </w:rPr>
        <w:t>be</w:t>
      </w:r>
      <w:r>
        <w:rPr>
          <w:color w:val="231F20"/>
          <w:spacing w:val="8"/>
          <w:sz w:val="22"/>
        </w:rPr>
        <w:t> </w:t>
      </w:r>
      <w:r>
        <w:rPr>
          <w:color w:val="231F20"/>
          <w:spacing w:val="-6"/>
          <w:sz w:val="22"/>
        </w:rPr>
        <w:t>passed</w:t>
      </w:r>
    </w:p>
    <w:p>
      <w:pPr>
        <w:pStyle w:val="BodyText"/>
        <w:spacing w:line="211" w:lineRule="auto" w:before="10"/>
      </w:pPr>
      <w:r>
        <w:rPr>
          <w:color w:val="231F20"/>
          <w:w w:val="90"/>
        </w:rPr>
        <w:t>on to AI algorithms, resulting in biased lending behaviors. </w:t>
      </w:r>
      <w:r>
        <w:rPr>
          <w:color w:val="231F20"/>
          <w:spacing w:val="-6"/>
        </w:rPr>
        <w:t>Credit</w:t>
      </w:r>
      <w:r>
        <w:rPr>
          <w:color w:val="231F20"/>
          <w:spacing w:val="-6"/>
        </w:rPr>
        <w:t> scoring</w:t>
      </w:r>
      <w:r>
        <w:rPr>
          <w:color w:val="231F20"/>
          <w:spacing w:val="-6"/>
        </w:rPr>
        <w:t> and</w:t>
      </w:r>
      <w:r>
        <w:rPr>
          <w:color w:val="231F20"/>
          <w:spacing w:val="-6"/>
        </w:rPr>
        <w:t> underwriting</w:t>
      </w:r>
      <w:r>
        <w:rPr>
          <w:color w:val="231F20"/>
          <w:spacing w:val="-6"/>
        </w:rPr>
        <w:t> algorithms</w:t>
      </w:r>
      <w:r>
        <w:rPr>
          <w:color w:val="231F20"/>
          <w:spacing w:val="-6"/>
        </w:rPr>
        <w:t> powered</w:t>
      </w:r>
      <w:r>
        <w:rPr>
          <w:color w:val="231F20"/>
          <w:spacing w:val="-6"/>
        </w:rPr>
        <w:t> by </w:t>
      </w:r>
      <w:r>
        <w:rPr>
          <w:color w:val="231F20"/>
          <w:spacing w:val="-4"/>
        </w:rPr>
        <w:t>AI</w:t>
      </w:r>
      <w:r>
        <w:rPr>
          <w:color w:val="231F20"/>
          <w:spacing w:val="-7"/>
        </w:rPr>
        <w:t> </w:t>
      </w:r>
      <w:r>
        <w:rPr>
          <w:color w:val="231F20"/>
          <w:spacing w:val="-4"/>
        </w:rPr>
        <w:t>frequently</w:t>
      </w:r>
      <w:r>
        <w:rPr>
          <w:color w:val="231F20"/>
          <w:spacing w:val="-7"/>
        </w:rPr>
        <w:t> </w:t>
      </w:r>
      <w:r>
        <w:rPr>
          <w:color w:val="231F20"/>
          <w:spacing w:val="-4"/>
        </w:rPr>
        <w:t>rely</w:t>
      </w:r>
      <w:r>
        <w:rPr>
          <w:color w:val="231F20"/>
          <w:spacing w:val="-7"/>
        </w:rPr>
        <w:t> </w:t>
      </w:r>
      <w:r>
        <w:rPr>
          <w:color w:val="231F20"/>
          <w:spacing w:val="-4"/>
        </w:rPr>
        <w:t>on</w:t>
      </w:r>
      <w:r>
        <w:rPr>
          <w:color w:val="231F20"/>
          <w:spacing w:val="-7"/>
        </w:rPr>
        <w:t> </w:t>
      </w:r>
      <w:r>
        <w:rPr>
          <w:color w:val="231F20"/>
          <w:spacing w:val="-4"/>
        </w:rPr>
        <w:t>historical</w:t>
      </w:r>
      <w:r>
        <w:rPr>
          <w:color w:val="231F20"/>
          <w:spacing w:val="-7"/>
        </w:rPr>
        <w:t> </w:t>
      </w:r>
      <w:r>
        <w:rPr>
          <w:color w:val="231F20"/>
          <w:spacing w:val="-4"/>
        </w:rPr>
        <w:t>data,</w:t>
      </w:r>
      <w:r>
        <w:rPr>
          <w:color w:val="231F20"/>
          <w:spacing w:val="-7"/>
        </w:rPr>
        <w:t> </w:t>
      </w:r>
      <w:r>
        <w:rPr>
          <w:color w:val="231F20"/>
          <w:spacing w:val="-4"/>
        </w:rPr>
        <w:t>which</w:t>
      </w:r>
      <w:r>
        <w:rPr>
          <w:color w:val="231F20"/>
          <w:spacing w:val="-7"/>
        </w:rPr>
        <w:t> </w:t>
      </w:r>
      <w:r>
        <w:rPr>
          <w:color w:val="231F20"/>
          <w:spacing w:val="-4"/>
        </w:rPr>
        <w:t>may</w:t>
      </w:r>
      <w:r>
        <w:rPr>
          <w:color w:val="231F20"/>
          <w:spacing w:val="-7"/>
        </w:rPr>
        <w:t> </w:t>
      </w:r>
      <w:r>
        <w:rPr>
          <w:color w:val="231F20"/>
          <w:spacing w:val="-4"/>
        </w:rPr>
        <w:t>contain </w:t>
      </w:r>
      <w:r>
        <w:rPr>
          <w:color w:val="231F20"/>
          <w:w w:val="90"/>
        </w:rPr>
        <w:t>preconceptions based on ethnic background, sexual orien- </w:t>
      </w:r>
      <w:r>
        <w:rPr>
          <w:color w:val="231F20"/>
          <w:spacing w:val="-6"/>
        </w:rPr>
        <w:t>tation,</w:t>
      </w:r>
      <w:r>
        <w:rPr>
          <w:color w:val="231F20"/>
          <w:spacing w:val="-8"/>
        </w:rPr>
        <w:t> </w:t>
      </w:r>
      <w:r>
        <w:rPr>
          <w:color w:val="231F20"/>
          <w:spacing w:val="-6"/>
        </w:rPr>
        <w:t>or</w:t>
      </w:r>
      <w:r>
        <w:rPr>
          <w:color w:val="231F20"/>
          <w:spacing w:val="-8"/>
        </w:rPr>
        <w:t> </w:t>
      </w:r>
      <w:r>
        <w:rPr>
          <w:color w:val="231F20"/>
          <w:spacing w:val="-6"/>
        </w:rPr>
        <w:t>socioeconomic</w:t>
      </w:r>
      <w:r>
        <w:rPr>
          <w:color w:val="231F20"/>
          <w:spacing w:val="-8"/>
        </w:rPr>
        <w:t> </w:t>
      </w:r>
      <w:r>
        <w:rPr>
          <w:color w:val="231F20"/>
          <w:spacing w:val="-6"/>
        </w:rPr>
        <w:t>considerations.</w:t>
      </w:r>
      <w:r>
        <w:rPr>
          <w:color w:val="231F20"/>
          <w:spacing w:val="-7"/>
        </w:rPr>
        <w:t> </w:t>
      </w:r>
      <w:r>
        <w:rPr>
          <w:color w:val="231F20"/>
          <w:spacing w:val="-6"/>
        </w:rPr>
        <w:t>When</w:t>
      </w:r>
      <w:r>
        <w:rPr>
          <w:color w:val="231F20"/>
          <w:spacing w:val="-8"/>
        </w:rPr>
        <w:t> </w:t>
      </w:r>
      <w:r>
        <w:rPr>
          <w:color w:val="231F20"/>
          <w:spacing w:val="-6"/>
        </w:rPr>
        <w:t>AI</w:t>
      </w:r>
      <w:r>
        <w:rPr>
          <w:color w:val="231F20"/>
          <w:spacing w:val="-8"/>
        </w:rPr>
        <w:t> </w:t>
      </w:r>
      <w:r>
        <w:rPr>
          <w:color w:val="231F20"/>
          <w:spacing w:val="-6"/>
        </w:rPr>
        <w:t>perpet- </w:t>
      </w:r>
      <w:r>
        <w:rPr>
          <w:color w:val="231F20"/>
          <w:w w:val="90"/>
        </w:rPr>
        <w:t>uates these biases, it can lead to unfair lending practices. In 2019,</w:t>
      </w:r>
      <w:r>
        <w:rPr>
          <w:color w:val="231F20"/>
          <w:spacing w:val="-1"/>
        </w:rPr>
        <w:t> </w:t>
      </w:r>
      <w:r>
        <w:rPr>
          <w:color w:val="231F20"/>
          <w:w w:val="90"/>
        </w:rPr>
        <w:t>it</w:t>
      </w:r>
      <w:r>
        <w:rPr>
          <w:color w:val="231F20"/>
          <w:spacing w:val="-1"/>
        </w:rPr>
        <w:t> </w:t>
      </w:r>
      <w:r>
        <w:rPr>
          <w:color w:val="231F20"/>
          <w:w w:val="90"/>
        </w:rPr>
        <w:t>was</w:t>
      </w:r>
      <w:r>
        <w:rPr>
          <w:color w:val="231F20"/>
          <w:spacing w:val="-1"/>
        </w:rPr>
        <w:t> </w:t>
      </w:r>
      <w:r>
        <w:rPr>
          <w:color w:val="231F20"/>
          <w:w w:val="90"/>
        </w:rPr>
        <w:t>shown</w:t>
      </w:r>
      <w:r>
        <w:rPr>
          <w:color w:val="231F20"/>
        </w:rPr>
        <w:t> </w:t>
      </w:r>
      <w:r>
        <w:rPr>
          <w:color w:val="231F20"/>
          <w:w w:val="90"/>
        </w:rPr>
        <w:t>that</w:t>
      </w:r>
      <w:r>
        <w:rPr>
          <w:color w:val="231F20"/>
          <w:spacing w:val="-1"/>
        </w:rPr>
        <w:t> </w:t>
      </w:r>
      <w:r>
        <w:rPr>
          <w:color w:val="231F20"/>
          <w:w w:val="90"/>
        </w:rPr>
        <w:t>the</w:t>
      </w:r>
      <w:r>
        <w:rPr>
          <w:color w:val="231F20"/>
          <w:spacing w:val="-1"/>
        </w:rPr>
        <w:t> </w:t>
      </w:r>
      <w:r>
        <w:rPr>
          <w:color w:val="231F20"/>
          <w:w w:val="90"/>
        </w:rPr>
        <w:t>credit</w:t>
      </w:r>
      <w:r>
        <w:rPr>
          <w:color w:val="231F20"/>
        </w:rPr>
        <w:t> </w:t>
      </w:r>
      <w:r>
        <w:rPr>
          <w:color w:val="231F20"/>
          <w:w w:val="90"/>
        </w:rPr>
        <w:t>limits</w:t>
      </w:r>
      <w:r>
        <w:rPr>
          <w:color w:val="231F20"/>
          <w:spacing w:val="-1"/>
        </w:rPr>
        <w:t> </w:t>
      </w:r>
      <w:r>
        <w:rPr>
          <w:color w:val="231F20"/>
          <w:w w:val="90"/>
        </w:rPr>
        <w:t>on</w:t>
      </w:r>
      <w:r>
        <w:rPr>
          <w:color w:val="231F20"/>
          <w:spacing w:val="-1"/>
        </w:rPr>
        <w:t> </w:t>
      </w:r>
      <w:r>
        <w:rPr>
          <w:color w:val="231F20"/>
          <w:w w:val="90"/>
        </w:rPr>
        <w:t>the</w:t>
      </w:r>
      <w:r>
        <w:rPr>
          <w:color w:val="231F20"/>
        </w:rPr>
        <w:t> </w:t>
      </w:r>
      <w:r>
        <w:rPr>
          <w:color w:val="231F20"/>
          <w:w w:val="90"/>
        </w:rPr>
        <w:t>Apple</w:t>
      </w:r>
      <w:r>
        <w:rPr>
          <w:color w:val="231F20"/>
          <w:spacing w:val="-1"/>
        </w:rPr>
        <w:t> </w:t>
      </w:r>
      <w:r>
        <w:rPr>
          <w:color w:val="231F20"/>
          <w:spacing w:val="-4"/>
          <w:w w:val="90"/>
        </w:rPr>
        <w:t>Card</w:t>
      </w:r>
    </w:p>
    <w:p>
      <w:pPr>
        <w:spacing w:after="0" w:line="211" w:lineRule="auto"/>
        <w:sectPr>
          <w:pgSz w:w="8130" w:h="12970"/>
          <w:pgMar w:header="854" w:footer="0" w:top="1260" w:bottom="280" w:left="960" w:right="440"/>
        </w:sectPr>
      </w:pPr>
    </w:p>
    <w:p>
      <w:pPr>
        <w:pStyle w:val="BodyText"/>
        <w:spacing w:line="211" w:lineRule="auto" w:before="136"/>
      </w:pPr>
      <w:r>
        <w:rPr>
          <w:color w:val="231F20"/>
          <w:spacing w:val="-2"/>
          <w:w w:val="90"/>
        </w:rPr>
        <w:t>were</w:t>
      </w:r>
      <w:r>
        <w:rPr>
          <w:color w:val="231F20"/>
          <w:spacing w:val="-3"/>
          <w:w w:val="90"/>
        </w:rPr>
        <w:t> </w:t>
      </w:r>
      <w:r>
        <w:rPr>
          <w:color w:val="231F20"/>
          <w:spacing w:val="-2"/>
          <w:w w:val="90"/>
        </w:rPr>
        <w:t>regularly</w:t>
      </w:r>
      <w:r>
        <w:rPr>
          <w:color w:val="231F20"/>
          <w:spacing w:val="-3"/>
          <w:w w:val="90"/>
        </w:rPr>
        <w:t> </w:t>
      </w:r>
      <w:r>
        <w:rPr>
          <w:color w:val="231F20"/>
          <w:spacing w:val="-2"/>
          <w:w w:val="90"/>
        </w:rPr>
        <w:t>lower</w:t>
      </w:r>
      <w:r>
        <w:rPr>
          <w:color w:val="231F20"/>
          <w:spacing w:val="-3"/>
          <w:w w:val="90"/>
        </w:rPr>
        <w:t> </w:t>
      </w:r>
      <w:r>
        <w:rPr>
          <w:color w:val="231F20"/>
          <w:spacing w:val="-2"/>
          <w:w w:val="90"/>
        </w:rPr>
        <w:t>for</w:t>
      </w:r>
      <w:r>
        <w:rPr>
          <w:color w:val="231F20"/>
          <w:spacing w:val="-3"/>
          <w:w w:val="90"/>
        </w:rPr>
        <w:t> </w:t>
      </w:r>
      <w:r>
        <w:rPr>
          <w:color w:val="231F20"/>
          <w:spacing w:val="-2"/>
          <w:w w:val="90"/>
        </w:rPr>
        <w:t>women</w:t>
      </w:r>
      <w:r>
        <w:rPr>
          <w:color w:val="231F20"/>
          <w:spacing w:val="-3"/>
          <w:w w:val="90"/>
        </w:rPr>
        <w:t> </w:t>
      </w:r>
      <w:r>
        <w:rPr>
          <w:color w:val="231F20"/>
          <w:spacing w:val="-2"/>
          <w:w w:val="90"/>
        </w:rPr>
        <w:t>compared</w:t>
      </w:r>
      <w:r>
        <w:rPr>
          <w:color w:val="231F20"/>
          <w:spacing w:val="-3"/>
          <w:w w:val="90"/>
        </w:rPr>
        <w:t> </w:t>
      </w:r>
      <w:r>
        <w:rPr>
          <w:color w:val="231F20"/>
          <w:spacing w:val="-2"/>
          <w:w w:val="90"/>
        </w:rPr>
        <w:t>to</w:t>
      </w:r>
      <w:r>
        <w:rPr>
          <w:color w:val="231F20"/>
          <w:spacing w:val="-3"/>
          <w:w w:val="90"/>
        </w:rPr>
        <w:t> </w:t>
      </w:r>
      <w:r>
        <w:rPr>
          <w:color w:val="231F20"/>
          <w:spacing w:val="-2"/>
          <w:w w:val="90"/>
        </w:rPr>
        <w:t>men</w:t>
      </w:r>
      <w:r>
        <w:rPr>
          <w:color w:val="231F20"/>
          <w:spacing w:val="-3"/>
          <w:w w:val="90"/>
        </w:rPr>
        <w:t> </w:t>
      </w:r>
      <w:r>
        <w:rPr>
          <w:color w:val="231F20"/>
          <w:spacing w:val="-2"/>
          <w:w w:val="90"/>
        </w:rPr>
        <w:t>with</w:t>
      </w:r>
      <w:r>
        <w:rPr>
          <w:color w:val="231F20"/>
          <w:spacing w:val="-3"/>
          <w:w w:val="90"/>
        </w:rPr>
        <w:t> </w:t>
      </w:r>
      <w:r>
        <w:rPr>
          <w:color w:val="231F20"/>
          <w:spacing w:val="-2"/>
          <w:w w:val="90"/>
        </w:rPr>
        <w:t>sim- ilar financial records. This emphasized the possibility of gen- </w:t>
      </w:r>
      <w:r>
        <w:rPr>
          <w:color w:val="231F20"/>
          <w:spacing w:val="-4"/>
        </w:rPr>
        <w:t>der</w:t>
      </w:r>
      <w:r>
        <w:rPr>
          <w:color w:val="231F20"/>
          <w:spacing w:val="-10"/>
        </w:rPr>
        <w:t> </w:t>
      </w:r>
      <w:r>
        <w:rPr>
          <w:color w:val="231F20"/>
          <w:spacing w:val="-4"/>
        </w:rPr>
        <w:t>bias</w:t>
      </w:r>
      <w:r>
        <w:rPr>
          <w:color w:val="231F20"/>
          <w:spacing w:val="-10"/>
        </w:rPr>
        <w:t> </w:t>
      </w:r>
      <w:r>
        <w:rPr>
          <w:color w:val="231F20"/>
          <w:spacing w:val="-4"/>
        </w:rPr>
        <w:t>in</w:t>
      </w:r>
      <w:r>
        <w:rPr>
          <w:color w:val="231F20"/>
          <w:spacing w:val="-10"/>
        </w:rPr>
        <w:t> </w:t>
      </w:r>
      <w:r>
        <w:rPr>
          <w:color w:val="231F20"/>
          <w:spacing w:val="-4"/>
        </w:rPr>
        <w:t>AI-driven</w:t>
      </w:r>
      <w:r>
        <w:rPr>
          <w:color w:val="231F20"/>
          <w:spacing w:val="-9"/>
        </w:rPr>
        <w:t> </w:t>
      </w:r>
      <w:r>
        <w:rPr>
          <w:color w:val="231F20"/>
          <w:spacing w:val="-4"/>
        </w:rPr>
        <w:t>credit</w:t>
      </w:r>
      <w:r>
        <w:rPr>
          <w:color w:val="231F20"/>
          <w:spacing w:val="-10"/>
        </w:rPr>
        <w:t> </w:t>
      </w:r>
      <w:r>
        <w:rPr>
          <w:color w:val="231F20"/>
          <w:spacing w:val="-4"/>
        </w:rPr>
        <w:t>judgments</w:t>
      </w:r>
      <w:r>
        <w:rPr>
          <w:color w:val="231F20"/>
          <w:spacing w:val="-10"/>
        </w:rPr>
        <w:t> </w:t>
      </w:r>
      <w:r>
        <w:rPr>
          <w:color w:val="231F20"/>
          <w:spacing w:val="-4"/>
        </w:rPr>
        <w:t>[8].</w:t>
      </w:r>
    </w:p>
    <w:p>
      <w:pPr>
        <w:pStyle w:val="ListParagraph"/>
        <w:numPr>
          <w:ilvl w:val="0"/>
          <w:numId w:val="1"/>
        </w:numPr>
        <w:tabs>
          <w:tab w:pos="881" w:val="left" w:leader="none"/>
        </w:tabs>
        <w:spacing w:line="211" w:lineRule="auto" w:before="0" w:after="0"/>
        <w:ind w:left="880" w:right="600" w:hanging="281"/>
        <w:jc w:val="both"/>
        <w:rPr>
          <w:sz w:val="22"/>
        </w:rPr>
      </w:pPr>
      <w:r>
        <w:rPr>
          <w:color w:val="231F20"/>
          <w:w w:val="90"/>
          <w:sz w:val="22"/>
          <w:u w:val="single" w:color="231F20"/>
        </w:rPr>
        <w:t>Privacy Concerns</w:t>
      </w:r>
      <w:r>
        <w:rPr>
          <w:color w:val="231F20"/>
          <w:w w:val="90"/>
          <w:sz w:val="22"/>
        </w:rPr>
        <w:t>: The collection and use of sensitive finan- </w:t>
      </w:r>
      <w:r>
        <w:rPr>
          <w:color w:val="231F20"/>
          <w:sz w:val="22"/>
        </w:rPr>
        <w:t>cial</w:t>
      </w:r>
      <w:r>
        <w:rPr>
          <w:color w:val="231F20"/>
          <w:spacing w:val="-10"/>
          <w:sz w:val="22"/>
        </w:rPr>
        <w:t> </w:t>
      </w:r>
      <w:r>
        <w:rPr>
          <w:color w:val="231F20"/>
          <w:sz w:val="22"/>
        </w:rPr>
        <w:t>data</w:t>
      </w:r>
      <w:r>
        <w:rPr>
          <w:color w:val="231F20"/>
          <w:spacing w:val="-10"/>
          <w:sz w:val="22"/>
        </w:rPr>
        <w:t> </w:t>
      </w:r>
      <w:r>
        <w:rPr>
          <w:color w:val="231F20"/>
          <w:sz w:val="22"/>
        </w:rPr>
        <w:t>for</w:t>
      </w:r>
      <w:r>
        <w:rPr>
          <w:color w:val="231F20"/>
          <w:spacing w:val="-10"/>
          <w:sz w:val="22"/>
        </w:rPr>
        <w:t> </w:t>
      </w:r>
      <w:r>
        <w:rPr>
          <w:color w:val="231F20"/>
          <w:sz w:val="22"/>
        </w:rPr>
        <w:t>AI</w:t>
      </w:r>
      <w:r>
        <w:rPr>
          <w:color w:val="231F20"/>
          <w:spacing w:val="-10"/>
          <w:sz w:val="22"/>
        </w:rPr>
        <w:t> </w:t>
      </w:r>
      <w:r>
        <w:rPr>
          <w:color w:val="231F20"/>
          <w:sz w:val="22"/>
        </w:rPr>
        <w:t>analysis</w:t>
      </w:r>
      <w:r>
        <w:rPr>
          <w:color w:val="231F20"/>
          <w:spacing w:val="-10"/>
          <w:sz w:val="22"/>
        </w:rPr>
        <w:t> </w:t>
      </w:r>
      <w:r>
        <w:rPr>
          <w:color w:val="231F20"/>
          <w:sz w:val="22"/>
        </w:rPr>
        <w:t>raises</w:t>
      </w:r>
      <w:r>
        <w:rPr>
          <w:color w:val="231F20"/>
          <w:spacing w:val="-10"/>
          <w:sz w:val="22"/>
        </w:rPr>
        <w:t> </w:t>
      </w:r>
      <w:r>
        <w:rPr>
          <w:color w:val="231F20"/>
          <w:sz w:val="22"/>
        </w:rPr>
        <w:t>issues</w:t>
      </w:r>
      <w:r>
        <w:rPr>
          <w:color w:val="231F20"/>
          <w:spacing w:val="-10"/>
          <w:sz w:val="22"/>
        </w:rPr>
        <w:t> </w:t>
      </w:r>
      <w:r>
        <w:rPr>
          <w:color w:val="231F20"/>
          <w:sz w:val="22"/>
        </w:rPr>
        <w:t>about</w:t>
      </w:r>
      <w:r>
        <w:rPr>
          <w:color w:val="231F20"/>
          <w:spacing w:val="-10"/>
          <w:sz w:val="22"/>
        </w:rPr>
        <w:t> </w:t>
      </w:r>
      <w:r>
        <w:rPr>
          <w:color w:val="231F20"/>
          <w:sz w:val="22"/>
        </w:rPr>
        <w:t>privacy.</w:t>
      </w:r>
      <w:r>
        <w:rPr>
          <w:color w:val="231F20"/>
          <w:spacing w:val="-10"/>
          <w:sz w:val="22"/>
        </w:rPr>
        <w:t> </w:t>
      </w:r>
      <w:r>
        <w:rPr>
          <w:color w:val="231F20"/>
          <w:sz w:val="22"/>
        </w:rPr>
        <w:t>AI </w:t>
      </w:r>
      <w:r>
        <w:rPr>
          <w:color w:val="231F20"/>
          <w:w w:val="90"/>
          <w:sz w:val="22"/>
        </w:rPr>
        <w:t>systems</w:t>
      </w:r>
      <w:r>
        <w:rPr>
          <w:color w:val="231F20"/>
          <w:spacing w:val="-9"/>
          <w:w w:val="90"/>
          <w:sz w:val="22"/>
        </w:rPr>
        <w:t> </w:t>
      </w:r>
      <w:r>
        <w:rPr>
          <w:color w:val="231F20"/>
          <w:w w:val="90"/>
          <w:sz w:val="22"/>
        </w:rPr>
        <w:t>in</w:t>
      </w:r>
      <w:r>
        <w:rPr>
          <w:color w:val="231F20"/>
          <w:spacing w:val="-8"/>
          <w:w w:val="90"/>
          <w:sz w:val="22"/>
        </w:rPr>
        <w:t> </w:t>
      </w:r>
      <w:r>
        <w:rPr>
          <w:color w:val="231F20"/>
          <w:w w:val="90"/>
          <w:sz w:val="22"/>
        </w:rPr>
        <w:t>finance</w:t>
      </w:r>
      <w:r>
        <w:rPr>
          <w:color w:val="231F20"/>
          <w:spacing w:val="-8"/>
          <w:w w:val="90"/>
          <w:sz w:val="22"/>
        </w:rPr>
        <w:t> </w:t>
      </w:r>
      <w:r>
        <w:rPr>
          <w:color w:val="231F20"/>
          <w:w w:val="90"/>
          <w:sz w:val="22"/>
        </w:rPr>
        <w:t>require</w:t>
      </w:r>
      <w:r>
        <w:rPr>
          <w:color w:val="231F20"/>
          <w:spacing w:val="-8"/>
          <w:w w:val="90"/>
          <w:sz w:val="22"/>
        </w:rPr>
        <w:t> </w:t>
      </w:r>
      <w:r>
        <w:rPr>
          <w:color w:val="231F20"/>
          <w:w w:val="90"/>
          <w:sz w:val="22"/>
        </w:rPr>
        <w:t>access</w:t>
      </w:r>
      <w:r>
        <w:rPr>
          <w:color w:val="231F20"/>
          <w:spacing w:val="-9"/>
          <w:w w:val="90"/>
          <w:sz w:val="22"/>
        </w:rPr>
        <w:t> </w:t>
      </w:r>
      <w:r>
        <w:rPr>
          <w:color w:val="231F20"/>
          <w:w w:val="90"/>
          <w:sz w:val="22"/>
        </w:rPr>
        <w:t>to</w:t>
      </w:r>
      <w:r>
        <w:rPr>
          <w:color w:val="231F20"/>
          <w:spacing w:val="-8"/>
          <w:w w:val="90"/>
          <w:sz w:val="22"/>
        </w:rPr>
        <w:t> </w:t>
      </w:r>
      <w:r>
        <w:rPr>
          <w:color w:val="231F20"/>
          <w:w w:val="90"/>
          <w:sz w:val="22"/>
        </w:rPr>
        <w:t>massive</w:t>
      </w:r>
      <w:r>
        <w:rPr>
          <w:color w:val="231F20"/>
          <w:spacing w:val="-8"/>
          <w:w w:val="90"/>
          <w:sz w:val="22"/>
        </w:rPr>
        <w:t> </w:t>
      </w:r>
      <w:r>
        <w:rPr>
          <w:color w:val="231F20"/>
          <w:w w:val="90"/>
          <w:sz w:val="22"/>
        </w:rPr>
        <w:t>volumes</w:t>
      </w:r>
      <w:r>
        <w:rPr>
          <w:color w:val="231F20"/>
          <w:spacing w:val="-8"/>
          <w:w w:val="90"/>
          <w:sz w:val="22"/>
        </w:rPr>
        <w:t> </w:t>
      </w:r>
      <w:r>
        <w:rPr>
          <w:color w:val="231F20"/>
          <w:w w:val="90"/>
          <w:sz w:val="22"/>
        </w:rPr>
        <w:t>of</w:t>
      </w:r>
      <w:r>
        <w:rPr>
          <w:color w:val="231F20"/>
          <w:spacing w:val="-9"/>
          <w:w w:val="90"/>
          <w:sz w:val="22"/>
        </w:rPr>
        <w:t> </w:t>
      </w:r>
      <w:r>
        <w:rPr>
          <w:color w:val="231F20"/>
          <w:w w:val="90"/>
          <w:sz w:val="22"/>
        </w:rPr>
        <w:t>per- sonal and financial data, such as transaction records, credit </w:t>
      </w:r>
      <w:r>
        <w:rPr>
          <w:color w:val="231F20"/>
          <w:spacing w:val="-6"/>
          <w:sz w:val="22"/>
        </w:rPr>
        <w:t>scores,</w:t>
      </w:r>
      <w:r>
        <w:rPr>
          <w:color w:val="231F20"/>
          <w:spacing w:val="-8"/>
          <w:sz w:val="22"/>
        </w:rPr>
        <w:t> </w:t>
      </w:r>
      <w:r>
        <w:rPr>
          <w:color w:val="231F20"/>
          <w:spacing w:val="-6"/>
          <w:sz w:val="22"/>
        </w:rPr>
        <w:t>and</w:t>
      </w:r>
      <w:r>
        <w:rPr>
          <w:color w:val="231F20"/>
          <w:spacing w:val="-8"/>
          <w:sz w:val="22"/>
        </w:rPr>
        <w:t> </w:t>
      </w:r>
      <w:r>
        <w:rPr>
          <w:color w:val="231F20"/>
          <w:spacing w:val="-6"/>
          <w:sz w:val="22"/>
        </w:rPr>
        <w:t>investment</w:t>
      </w:r>
      <w:r>
        <w:rPr>
          <w:color w:val="231F20"/>
          <w:spacing w:val="-8"/>
          <w:sz w:val="22"/>
        </w:rPr>
        <w:t> </w:t>
      </w:r>
      <w:r>
        <w:rPr>
          <w:color w:val="231F20"/>
          <w:spacing w:val="-6"/>
          <w:sz w:val="22"/>
        </w:rPr>
        <w:t>portfolios.</w:t>
      </w:r>
      <w:r>
        <w:rPr>
          <w:color w:val="231F20"/>
          <w:spacing w:val="-7"/>
          <w:sz w:val="22"/>
        </w:rPr>
        <w:t> </w:t>
      </w:r>
      <w:r>
        <w:rPr>
          <w:color w:val="231F20"/>
          <w:spacing w:val="-6"/>
          <w:sz w:val="22"/>
        </w:rPr>
        <w:t>To</w:t>
      </w:r>
      <w:r>
        <w:rPr>
          <w:color w:val="231F20"/>
          <w:spacing w:val="-8"/>
          <w:sz w:val="22"/>
        </w:rPr>
        <w:t> </w:t>
      </w:r>
      <w:r>
        <w:rPr>
          <w:color w:val="231F20"/>
          <w:spacing w:val="-6"/>
          <w:sz w:val="22"/>
        </w:rPr>
        <w:t>avoid</w:t>
      </w:r>
      <w:r>
        <w:rPr>
          <w:color w:val="231F20"/>
          <w:spacing w:val="-8"/>
          <w:sz w:val="22"/>
        </w:rPr>
        <w:t> </w:t>
      </w:r>
      <w:r>
        <w:rPr>
          <w:color w:val="231F20"/>
          <w:spacing w:val="-6"/>
          <w:sz w:val="22"/>
        </w:rPr>
        <w:t>unauthorized </w:t>
      </w:r>
      <w:r>
        <w:rPr>
          <w:color w:val="231F20"/>
          <w:spacing w:val="-8"/>
          <w:sz w:val="22"/>
        </w:rPr>
        <w:t>access</w:t>
      </w:r>
      <w:r>
        <w:rPr>
          <w:color w:val="231F20"/>
          <w:spacing w:val="-2"/>
          <w:sz w:val="22"/>
        </w:rPr>
        <w:t> </w:t>
      </w:r>
      <w:r>
        <w:rPr>
          <w:color w:val="231F20"/>
          <w:spacing w:val="-8"/>
          <w:sz w:val="22"/>
        </w:rPr>
        <w:t>and</w:t>
      </w:r>
      <w:r>
        <w:rPr>
          <w:color w:val="231F20"/>
          <w:spacing w:val="-2"/>
          <w:sz w:val="22"/>
        </w:rPr>
        <w:t> </w:t>
      </w:r>
      <w:r>
        <w:rPr>
          <w:color w:val="231F20"/>
          <w:spacing w:val="-8"/>
          <w:sz w:val="22"/>
        </w:rPr>
        <w:t>breaches,</w:t>
      </w:r>
      <w:r>
        <w:rPr>
          <w:color w:val="231F20"/>
          <w:spacing w:val="-2"/>
          <w:sz w:val="22"/>
        </w:rPr>
        <w:t> </w:t>
      </w:r>
      <w:r>
        <w:rPr>
          <w:color w:val="231F20"/>
          <w:spacing w:val="-8"/>
          <w:sz w:val="22"/>
        </w:rPr>
        <w:t>it</w:t>
      </w:r>
      <w:r>
        <w:rPr>
          <w:color w:val="231F20"/>
          <w:spacing w:val="-2"/>
          <w:sz w:val="22"/>
        </w:rPr>
        <w:t> </w:t>
      </w:r>
      <w:r>
        <w:rPr>
          <w:color w:val="231F20"/>
          <w:spacing w:val="-8"/>
          <w:sz w:val="22"/>
        </w:rPr>
        <w:t>is</w:t>
      </w:r>
      <w:r>
        <w:rPr>
          <w:color w:val="231F20"/>
          <w:spacing w:val="-2"/>
          <w:sz w:val="22"/>
        </w:rPr>
        <w:t> </w:t>
      </w:r>
      <w:r>
        <w:rPr>
          <w:color w:val="231F20"/>
          <w:spacing w:val="-8"/>
          <w:sz w:val="22"/>
        </w:rPr>
        <w:t>critical</w:t>
      </w:r>
      <w:r>
        <w:rPr>
          <w:color w:val="231F20"/>
          <w:spacing w:val="-2"/>
          <w:sz w:val="22"/>
        </w:rPr>
        <w:t> </w:t>
      </w:r>
      <w:r>
        <w:rPr>
          <w:color w:val="231F20"/>
          <w:spacing w:val="-8"/>
          <w:sz w:val="22"/>
        </w:rPr>
        <w:t>to</w:t>
      </w:r>
      <w:r>
        <w:rPr>
          <w:color w:val="231F20"/>
          <w:spacing w:val="-2"/>
          <w:sz w:val="22"/>
        </w:rPr>
        <w:t> </w:t>
      </w:r>
      <w:r>
        <w:rPr>
          <w:color w:val="231F20"/>
          <w:spacing w:val="-8"/>
          <w:sz w:val="22"/>
        </w:rPr>
        <w:t>ensure</w:t>
      </w:r>
      <w:r>
        <w:rPr>
          <w:color w:val="231F20"/>
          <w:spacing w:val="-2"/>
          <w:sz w:val="22"/>
        </w:rPr>
        <w:t> </w:t>
      </w:r>
      <w:r>
        <w:rPr>
          <w:color w:val="231F20"/>
          <w:spacing w:val="-8"/>
          <w:sz w:val="22"/>
        </w:rPr>
        <w:t>the</w:t>
      </w:r>
      <w:r>
        <w:rPr>
          <w:color w:val="231F20"/>
          <w:spacing w:val="-2"/>
          <w:sz w:val="22"/>
        </w:rPr>
        <w:t> </w:t>
      </w:r>
      <w:r>
        <w:rPr>
          <w:color w:val="231F20"/>
          <w:spacing w:val="-8"/>
          <w:sz w:val="22"/>
        </w:rPr>
        <w:t>privacy</w:t>
      </w:r>
      <w:r>
        <w:rPr>
          <w:color w:val="231F20"/>
          <w:spacing w:val="-2"/>
          <w:sz w:val="22"/>
        </w:rPr>
        <w:t> </w:t>
      </w:r>
      <w:r>
        <w:rPr>
          <w:color w:val="231F20"/>
          <w:spacing w:val="-8"/>
          <w:sz w:val="22"/>
        </w:rPr>
        <w:t>and </w:t>
      </w:r>
      <w:r>
        <w:rPr>
          <w:color w:val="231F20"/>
          <w:w w:val="90"/>
          <w:sz w:val="22"/>
        </w:rPr>
        <w:t>security</w:t>
      </w:r>
      <w:r>
        <w:rPr>
          <w:color w:val="231F20"/>
          <w:spacing w:val="-7"/>
          <w:w w:val="90"/>
          <w:sz w:val="22"/>
        </w:rPr>
        <w:t> </w:t>
      </w:r>
      <w:r>
        <w:rPr>
          <w:color w:val="231F20"/>
          <w:w w:val="90"/>
          <w:sz w:val="22"/>
        </w:rPr>
        <w:t>of</w:t>
      </w:r>
      <w:r>
        <w:rPr>
          <w:color w:val="231F20"/>
          <w:spacing w:val="-7"/>
          <w:w w:val="90"/>
          <w:sz w:val="22"/>
        </w:rPr>
        <w:t> </w:t>
      </w:r>
      <w:r>
        <w:rPr>
          <w:color w:val="231F20"/>
          <w:w w:val="90"/>
          <w:sz w:val="22"/>
        </w:rPr>
        <w:t>this</w:t>
      </w:r>
      <w:r>
        <w:rPr>
          <w:color w:val="231F20"/>
          <w:spacing w:val="-7"/>
          <w:w w:val="90"/>
          <w:sz w:val="22"/>
        </w:rPr>
        <w:t> </w:t>
      </w:r>
      <w:r>
        <w:rPr>
          <w:color w:val="231F20"/>
          <w:w w:val="90"/>
          <w:sz w:val="22"/>
        </w:rPr>
        <w:t>data.</w:t>
      </w:r>
      <w:r>
        <w:rPr>
          <w:color w:val="231F20"/>
          <w:spacing w:val="-7"/>
          <w:w w:val="90"/>
          <w:sz w:val="22"/>
        </w:rPr>
        <w:t> </w:t>
      </w:r>
      <w:r>
        <w:rPr>
          <w:color w:val="231F20"/>
          <w:w w:val="90"/>
          <w:sz w:val="22"/>
        </w:rPr>
        <w:t>For</w:t>
      </w:r>
      <w:r>
        <w:rPr>
          <w:color w:val="231F20"/>
          <w:spacing w:val="-7"/>
          <w:w w:val="90"/>
          <w:sz w:val="22"/>
        </w:rPr>
        <w:t> </w:t>
      </w:r>
      <w:r>
        <w:rPr>
          <w:color w:val="231F20"/>
          <w:w w:val="90"/>
          <w:sz w:val="22"/>
        </w:rPr>
        <w:t>instance,</w:t>
      </w:r>
      <w:r>
        <w:rPr>
          <w:color w:val="231F20"/>
          <w:spacing w:val="-7"/>
          <w:w w:val="90"/>
          <w:sz w:val="22"/>
        </w:rPr>
        <w:t> </w:t>
      </w:r>
      <w:r>
        <w:rPr>
          <w:color w:val="231F20"/>
          <w:w w:val="90"/>
          <w:sz w:val="22"/>
        </w:rPr>
        <w:t>the</w:t>
      </w:r>
      <w:r>
        <w:rPr>
          <w:color w:val="231F20"/>
          <w:spacing w:val="-7"/>
          <w:w w:val="90"/>
          <w:sz w:val="22"/>
        </w:rPr>
        <w:t> </w:t>
      </w:r>
      <w:r>
        <w:rPr>
          <w:color w:val="231F20"/>
          <w:w w:val="90"/>
          <w:sz w:val="22"/>
        </w:rPr>
        <w:t>Equifax</w:t>
      </w:r>
      <w:r>
        <w:rPr>
          <w:color w:val="231F20"/>
          <w:spacing w:val="-7"/>
          <w:w w:val="90"/>
          <w:sz w:val="22"/>
        </w:rPr>
        <w:t> </w:t>
      </w:r>
      <w:r>
        <w:rPr>
          <w:color w:val="231F20"/>
          <w:w w:val="90"/>
          <w:sz w:val="22"/>
        </w:rPr>
        <w:t>data</w:t>
      </w:r>
      <w:r>
        <w:rPr>
          <w:color w:val="231F20"/>
          <w:spacing w:val="-7"/>
          <w:w w:val="90"/>
          <w:sz w:val="22"/>
        </w:rPr>
        <w:t> </w:t>
      </w:r>
      <w:r>
        <w:rPr>
          <w:color w:val="231F20"/>
          <w:w w:val="90"/>
          <w:sz w:val="22"/>
        </w:rPr>
        <w:t>breach</w:t>
      </w:r>
      <w:r>
        <w:rPr>
          <w:color w:val="231F20"/>
          <w:spacing w:val="-7"/>
          <w:w w:val="90"/>
          <w:sz w:val="22"/>
        </w:rPr>
        <w:t> </w:t>
      </w:r>
      <w:r>
        <w:rPr>
          <w:color w:val="231F20"/>
          <w:w w:val="90"/>
          <w:sz w:val="22"/>
        </w:rPr>
        <w:t>in </w:t>
      </w:r>
      <w:r>
        <w:rPr>
          <w:color w:val="231F20"/>
          <w:spacing w:val="-8"/>
          <w:sz w:val="22"/>
        </w:rPr>
        <w:t>2017</w:t>
      </w:r>
      <w:r>
        <w:rPr>
          <w:color w:val="231F20"/>
          <w:sz w:val="22"/>
        </w:rPr>
        <w:t> </w:t>
      </w:r>
      <w:r>
        <w:rPr>
          <w:color w:val="231F20"/>
          <w:spacing w:val="-8"/>
          <w:sz w:val="22"/>
        </w:rPr>
        <w:t>exposed</w:t>
      </w:r>
      <w:r>
        <w:rPr>
          <w:color w:val="231F20"/>
          <w:sz w:val="22"/>
        </w:rPr>
        <w:t> </w:t>
      </w:r>
      <w:r>
        <w:rPr>
          <w:color w:val="231F20"/>
          <w:spacing w:val="-8"/>
          <w:sz w:val="22"/>
        </w:rPr>
        <w:t>the</w:t>
      </w:r>
      <w:r>
        <w:rPr>
          <w:color w:val="231F20"/>
          <w:sz w:val="22"/>
        </w:rPr>
        <w:t> </w:t>
      </w:r>
      <w:r>
        <w:rPr>
          <w:color w:val="231F20"/>
          <w:spacing w:val="-8"/>
          <w:sz w:val="22"/>
        </w:rPr>
        <w:t>personal</w:t>
      </w:r>
      <w:r>
        <w:rPr>
          <w:color w:val="231F20"/>
          <w:sz w:val="22"/>
        </w:rPr>
        <w:t> </w:t>
      </w:r>
      <w:r>
        <w:rPr>
          <w:color w:val="231F20"/>
          <w:spacing w:val="-8"/>
          <w:sz w:val="22"/>
        </w:rPr>
        <w:t>information</w:t>
      </w:r>
      <w:r>
        <w:rPr>
          <w:color w:val="231F20"/>
          <w:sz w:val="22"/>
        </w:rPr>
        <w:t> </w:t>
      </w:r>
      <w:r>
        <w:rPr>
          <w:color w:val="231F20"/>
          <w:spacing w:val="-8"/>
          <w:sz w:val="22"/>
        </w:rPr>
        <w:t>of</w:t>
      </w:r>
      <w:r>
        <w:rPr>
          <w:color w:val="231F20"/>
          <w:sz w:val="22"/>
        </w:rPr>
        <w:t> </w:t>
      </w:r>
      <w:r>
        <w:rPr>
          <w:color w:val="231F20"/>
          <w:spacing w:val="-8"/>
          <w:sz w:val="22"/>
        </w:rPr>
        <w:t>millions</w:t>
      </w:r>
      <w:r>
        <w:rPr>
          <w:color w:val="231F20"/>
          <w:sz w:val="22"/>
        </w:rPr>
        <w:t> </w:t>
      </w:r>
      <w:r>
        <w:rPr>
          <w:color w:val="231F20"/>
          <w:spacing w:val="-8"/>
          <w:sz w:val="22"/>
        </w:rPr>
        <w:t>of</w:t>
      </w:r>
      <w:r>
        <w:rPr>
          <w:color w:val="231F20"/>
          <w:sz w:val="22"/>
        </w:rPr>
        <w:t> </w:t>
      </w:r>
      <w:r>
        <w:rPr>
          <w:color w:val="231F20"/>
          <w:spacing w:val="-8"/>
          <w:sz w:val="22"/>
        </w:rPr>
        <w:t>peo- </w:t>
      </w:r>
      <w:r>
        <w:rPr>
          <w:color w:val="231F20"/>
          <w:w w:val="90"/>
          <w:sz w:val="22"/>
        </w:rPr>
        <w:t>ple, including their financial information. This breach high- lighted</w:t>
      </w:r>
      <w:r>
        <w:rPr>
          <w:color w:val="231F20"/>
          <w:spacing w:val="-9"/>
          <w:w w:val="90"/>
          <w:sz w:val="22"/>
        </w:rPr>
        <w:t> </w:t>
      </w:r>
      <w:r>
        <w:rPr>
          <w:color w:val="231F20"/>
          <w:w w:val="90"/>
          <w:sz w:val="22"/>
        </w:rPr>
        <w:t>the</w:t>
      </w:r>
      <w:r>
        <w:rPr>
          <w:color w:val="231F20"/>
          <w:spacing w:val="-8"/>
          <w:w w:val="90"/>
          <w:sz w:val="22"/>
        </w:rPr>
        <w:t> </w:t>
      </w:r>
      <w:r>
        <w:rPr>
          <w:color w:val="231F20"/>
          <w:w w:val="90"/>
          <w:sz w:val="22"/>
        </w:rPr>
        <w:t>importance</w:t>
      </w:r>
      <w:r>
        <w:rPr>
          <w:color w:val="231F20"/>
          <w:spacing w:val="-8"/>
          <w:w w:val="90"/>
          <w:sz w:val="22"/>
        </w:rPr>
        <w:t> </w:t>
      </w:r>
      <w:r>
        <w:rPr>
          <w:color w:val="231F20"/>
          <w:w w:val="90"/>
          <w:sz w:val="22"/>
        </w:rPr>
        <w:t>of</w:t>
      </w:r>
      <w:r>
        <w:rPr>
          <w:color w:val="231F20"/>
          <w:spacing w:val="-8"/>
          <w:w w:val="90"/>
          <w:sz w:val="22"/>
        </w:rPr>
        <w:t> </w:t>
      </w:r>
      <w:r>
        <w:rPr>
          <w:color w:val="231F20"/>
          <w:w w:val="90"/>
          <w:sz w:val="22"/>
        </w:rPr>
        <w:t>strong</w:t>
      </w:r>
      <w:r>
        <w:rPr>
          <w:color w:val="231F20"/>
          <w:spacing w:val="-9"/>
          <w:w w:val="90"/>
          <w:sz w:val="22"/>
        </w:rPr>
        <w:t> </w:t>
      </w:r>
      <w:r>
        <w:rPr>
          <w:color w:val="231F20"/>
          <w:w w:val="90"/>
          <w:sz w:val="22"/>
        </w:rPr>
        <w:t>cybersecurity</w:t>
      </w:r>
      <w:r>
        <w:rPr>
          <w:color w:val="231F20"/>
          <w:spacing w:val="-8"/>
          <w:w w:val="90"/>
          <w:sz w:val="22"/>
        </w:rPr>
        <w:t> </w:t>
      </w:r>
      <w:r>
        <w:rPr>
          <w:color w:val="231F20"/>
          <w:w w:val="90"/>
          <w:sz w:val="22"/>
        </w:rPr>
        <w:t>safeguards</w:t>
      </w:r>
      <w:r>
        <w:rPr>
          <w:color w:val="231F20"/>
          <w:spacing w:val="-8"/>
          <w:w w:val="90"/>
          <w:sz w:val="22"/>
        </w:rPr>
        <w:t> </w:t>
      </w:r>
      <w:r>
        <w:rPr>
          <w:color w:val="231F20"/>
          <w:w w:val="90"/>
          <w:sz w:val="22"/>
        </w:rPr>
        <w:t>in </w:t>
      </w:r>
      <w:r>
        <w:rPr>
          <w:color w:val="231F20"/>
          <w:sz w:val="22"/>
        </w:rPr>
        <w:t>the</w:t>
      </w:r>
      <w:r>
        <w:rPr>
          <w:color w:val="231F20"/>
          <w:spacing w:val="-14"/>
          <w:sz w:val="22"/>
        </w:rPr>
        <w:t> </w:t>
      </w:r>
      <w:r>
        <w:rPr>
          <w:color w:val="231F20"/>
          <w:sz w:val="22"/>
        </w:rPr>
        <w:t>financial</w:t>
      </w:r>
      <w:r>
        <w:rPr>
          <w:color w:val="231F20"/>
          <w:spacing w:val="-14"/>
          <w:sz w:val="22"/>
        </w:rPr>
        <w:t> </w:t>
      </w:r>
      <w:r>
        <w:rPr>
          <w:color w:val="231F20"/>
          <w:sz w:val="22"/>
        </w:rPr>
        <w:t>sector.</w:t>
      </w:r>
    </w:p>
    <w:p>
      <w:pPr>
        <w:pStyle w:val="ListParagraph"/>
        <w:numPr>
          <w:ilvl w:val="0"/>
          <w:numId w:val="1"/>
        </w:numPr>
        <w:tabs>
          <w:tab w:pos="881" w:val="left" w:leader="none"/>
        </w:tabs>
        <w:spacing w:line="211" w:lineRule="auto" w:before="0" w:after="0"/>
        <w:ind w:left="880" w:right="600" w:hanging="281"/>
        <w:jc w:val="both"/>
        <w:rPr>
          <w:sz w:val="22"/>
        </w:rPr>
      </w:pPr>
      <w:r>
        <w:rPr>
          <w:color w:val="231F20"/>
          <w:sz w:val="22"/>
          <w:u w:val="single" w:color="231F20"/>
        </w:rPr>
        <w:t>Market</w:t>
      </w:r>
      <w:r>
        <w:rPr>
          <w:color w:val="231F20"/>
          <w:spacing w:val="-14"/>
          <w:sz w:val="22"/>
          <w:u w:val="single" w:color="231F20"/>
        </w:rPr>
        <w:t> </w:t>
      </w:r>
      <w:r>
        <w:rPr>
          <w:color w:val="231F20"/>
          <w:sz w:val="22"/>
          <w:u w:val="single" w:color="231F20"/>
        </w:rPr>
        <w:t>Manipulation</w:t>
      </w:r>
      <w:r>
        <w:rPr>
          <w:color w:val="231F20"/>
          <w:spacing w:val="-13"/>
          <w:sz w:val="22"/>
          <w:u w:val="single" w:color="231F20"/>
        </w:rPr>
        <w:t> </w:t>
      </w:r>
      <w:r>
        <w:rPr>
          <w:color w:val="231F20"/>
          <w:sz w:val="22"/>
          <w:u w:val="single" w:color="231F20"/>
        </w:rPr>
        <w:t>and</w:t>
      </w:r>
      <w:r>
        <w:rPr>
          <w:color w:val="231F20"/>
          <w:spacing w:val="-14"/>
          <w:sz w:val="22"/>
          <w:u w:val="single" w:color="231F20"/>
        </w:rPr>
        <w:t> </w:t>
      </w:r>
      <w:r>
        <w:rPr>
          <w:color w:val="231F20"/>
          <w:sz w:val="22"/>
          <w:u w:val="single" w:color="231F20"/>
        </w:rPr>
        <w:t>Algorithmic</w:t>
      </w:r>
      <w:r>
        <w:rPr>
          <w:color w:val="231F20"/>
          <w:spacing w:val="-13"/>
          <w:sz w:val="22"/>
          <w:u w:val="single" w:color="231F20"/>
        </w:rPr>
        <w:t> </w:t>
      </w:r>
      <w:r>
        <w:rPr>
          <w:color w:val="231F20"/>
          <w:sz w:val="22"/>
          <w:u w:val="single" w:color="231F20"/>
        </w:rPr>
        <w:t>Trading</w:t>
      </w:r>
      <w:r>
        <w:rPr>
          <w:color w:val="231F20"/>
          <w:sz w:val="22"/>
        </w:rPr>
        <w:t>:</w:t>
      </w:r>
      <w:r>
        <w:rPr>
          <w:color w:val="231F20"/>
          <w:spacing w:val="-14"/>
          <w:sz w:val="22"/>
        </w:rPr>
        <w:t> </w:t>
      </w:r>
      <w:r>
        <w:rPr>
          <w:color w:val="231F20"/>
          <w:sz w:val="22"/>
        </w:rPr>
        <w:t>High- </w:t>
      </w:r>
      <w:r>
        <w:rPr>
          <w:color w:val="231F20"/>
          <w:w w:val="90"/>
          <w:sz w:val="22"/>
        </w:rPr>
        <w:t>frequency</w:t>
      </w:r>
      <w:r>
        <w:rPr>
          <w:color w:val="231F20"/>
          <w:spacing w:val="-9"/>
          <w:w w:val="90"/>
          <w:sz w:val="22"/>
        </w:rPr>
        <w:t> </w:t>
      </w:r>
      <w:r>
        <w:rPr>
          <w:color w:val="231F20"/>
          <w:w w:val="90"/>
          <w:sz w:val="22"/>
        </w:rPr>
        <w:t>trading</w:t>
      </w:r>
      <w:r>
        <w:rPr>
          <w:color w:val="231F20"/>
          <w:spacing w:val="-8"/>
          <w:w w:val="90"/>
          <w:sz w:val="22"/>
        </w:rPr>
        <w:t> </w:t>
      </w:r>
      <w:r>
        <w:rPr>
          <w:color w:val="231F20"/>
          <w:w w:val="90"/>
          <w:sz w:val="22"/>
        </w:rPr>
        <w:t>algorithms</w:t>
      </w:r>
      <w:r>
        <w:rPr>
          <w:color w:val="231F20"/>
          <w:spacing w:val="-8"/>
          <w:w w:val="90"/>
          <w:sz w:val="22"/>
        </w:rPr>
        <w:t> </w:t>
      </w:r>
      <w:r>
        <w:rPr>
          <w:color w:val="231F20"/>
          <w:w w:val="90"/>
          <w:sz w:val="22"/>
        </w:rPr>
        <w:t>have</w:t>
      </w:r>
      <w:r>
        <w:rPr>
          <w:color w:val="231F20"/>
          <w:spacing w:val="-8"/>
          <w:w w:val="90"/>
          <w:sz w:val="22"/>
        </w:rPr>
        <w:t> </w:t>
      </w:r>
      <w:r>
        <w:rPr>
          <w:color w:val="231F20"/>
          <w:w w:val="90"/>
          <w:sz w:val="22"/>
        </w:rPr>
        <w:t>the</w:t>
      </w:r>
      <w:r>
        <w:rPr>
          <w:color w:val="231F20"/>
          <w:spacing w:val="-9"/>
          <w:w w:val="90"/>
          <w:sz w:val="22"/>
        </w:rPr>
        <w:t> </w:t>
      </w:r>
      <w:r>
        <w:rPr>
          <w:color w:val="231F20"/>
          <w:w w:val="90"/>
          <w:sz w:val="22"/>
        </w:rPr>
        <w:t>potential</w:t>
      </w:r>
      <w:r>
        <w:rPr>
          <w:color w:val="231F20"/>
          <w:spacing w:val="-8"/>
          <w:w w:val="90"/>
          <w:sz w:val="22"/>
        </w:rPr>
        <w:t> </w:t>
      </w:r>
      <w:r>
        <w:rPr>
          <w:color w:val="231F20"/>
          <w:w w:val="90"/>
          <w:sz w:val="22"/>
        </w:rPr>
        <w:t>to</w:t>
      </w:r>
      <w:r>
        <w:rPr>
          <w:color w:val="231F20"/>
          <w:spacing w:val="-8"/>
          <w:w w:val="90"/>
          <w:sz w:val="22"/>
        </w:rPr>
        <w:t> </w:t>
      </w:r>
      <w:r>
        <w:rPr>
          <w:color w:val="231F20"/>
          <w:w w:val="90"/>
          <w:sz w:val="22"/>
        </w:rPr>
        <w:t>influence </w:t>
      </w:r>
      <w:r>
        <w:rPr>
          <w:color w:val="231F20"/>
          <w:spacing w:val="-6"/>
          <w:sz w:val="22"/>
        </w:rPr>
        <w:t>markets,</w:t>
      </w:r>
      <w:r>
        <w:rPr>
          <w:color w:val="231F20"/>
          <w:spacing w:val="-8"/>
          <w:sz w:val="22"/>
        </w:rPr>
        <w:t> </w:t>
      </w:r>
      <w:r>
        <w:rPr>
          <w:color w:val="231F20"/>
          <w:spacing w:val="-6"/>
          <w:sz w:val="22"/>
        </w:rPr>
        <w:t>triggering</w:t>
      </w:r>
      <w:r>
        <w:rPr>
          <w:color w:val="231F20"/>
          <w:spacing w:val="-8"/>
          <w:sz w:val="22"/>
        </w:rPr>
        <w:t> </w:t>
      </w:r>
      <w:r>
        <w:rPr>
          <w:color w:val="231F20"/>
          <w:spacing w:val="-6"/>
          <w:sz w:val="22"/>
        </w:rPr>
        <w:t>unethical</w:t>
      </w:r>
      <w:r>
        <w:rPr>
          <w:color w:val="231F20"/>
          <w:spacing w:val="-8"/>
          <w:sz w:val="22"/>
        </w:rPr>
        <w:t> </w:t>
      </w:r>
      <w:r>
        <w:rPr>
          <w:color w:val="231F20"/>
          <w:spacing w:val="-6"/>
          <w:sz w:val="22"/>
        </w:rPr>
        <w:t>behavior.</w:t>
      </w:r>
      <w:r>
        <w:rPr>
          <w:color w:val="231F20"/>
          <w:spacing w:val="-7"/>
          <w:sz w:val="22"/>
        </w:rPr>
        <w:t> </w:t>
      </w:r>
      <w:r>
        <w:rPr>
          <w:color w:val="231F20"/>
          <w:spacing w:val="-6"/>
          <w:sz w:val="22"/>
        </w:rPr>
        <w:t>Algorithmic</w:t>
      </w:r>
      <w:r>
        <w:rPr>
          <w:color w:val="231F20"/>
          <w:spacing w:val="-8"/>
          <w:sz w:val="22"/>
        </w:rPr>
        <w:t> </w:t>
      </w:r>
      <w:r>
        <w:rPr>
          <w:color w:val="231F20"/>
          <w:spacing w:val="-6"/>
          <w:sz w:val="22"/>
        </w:rPr>
        <w:t>trad- </w:t>
      </w:r>
      <w:r>
        <w:rPr>
          <w:color w:val="231F20"/>
          <w:w w:val="90"/>
          <w:sz w:val="22"/>
        </w:rPr>
        <w:t>ing has emerged as a major force in financial markets, with algorithms executing trades at breakneck speed. While this has the potential to improve market efficiency, it also raises </w:t>
      </w:r>
      <w:r>
        <w:rPr>
          <w:color w:val="231F20"/>
          <w:spacing w:val="-6"/>
          <w:sz w:val="22"/>
        </w:rPr>
        <w:t>the</w:t>
      </w:r>
      <w:r>
        <w:rPr>
          <w:color w:val="231F20"/>
          <w:spacing w:val="-8"/>
          <w:sz w:val="22"/>
        </w:rPr>
        <w:t> </w:t>
      </w:r>
      <w:r>
        <w:rPr>
          <w:color w:val="231F20"/>
          <w:spacing w:val="-6"/>
          <w:sz w:val="22"/>
        </w:rPr>
        <w:t>risk</w:t>
      </w:r>
      <w:r>
        <w:rPr>
          <w:color w:val="231F20"/>
          <w:spacing w:val="-8"/>
          <w:sz w:val="22"/>
        </w:rPr>
        <w:t> </w:t>
      </w:r>
      <w:r>
        <w:rPr>
          <w:color w:val="231F20"/>
          <w:spacing w:val="-6"/>
          <w:sz w:val="22"/>
        </w:rPr>
        <w:t>of</w:t>
      </w:r>
      <w:r>
        <w:rPr>
          <w:color w:val="231F20"/>
          <w:spacing w:val="-8"/>
          <w:sz w:val="22"/>
        </w:rPr>
        <w:t> </w:t>
      </w:r>
      <w:r>
        <w:rPr>
          <w:color w:val="231F20"/>
          <w:spacing w:val="-6"/>
          <w:sz w:val="22"/>
        </w:rPr>
        <w:t>market</w:t>
      </w:r>
      <w:r>
        <w:rPr>
          <w:color w:val="231F20"/>
          <w:spacing w:val="-7"/>
          <w:sz w:val="22"/>
        </w:rPr>
        <w:t> </w:t>
      </w:r>
      <w:r>
        <w:rPr>
          <w:color w:val="231F20"/>
          <w:spacing w:val="-6"/>
          <w:sz w:val="22"/>
        </w:rPr>
        <w:t>manipulation</w:t>
      </w:r>
      <w:r>
        <w:rPr>
          <w:color w:val="231F20"/>
          <w:spacing w:val="-8"/>
          <w:sz w:val="22"/>
        </w:rPr>
        <w:t> </w:t>
      </w:r>
      <w:r>
        <w:rPr>
          <w:color w:val="231F20"/>
          <w:spacing w:val="-6"/>
          <w:sz w:val="22"/>
        </w:rPr>
        <w:t>and</w:t>
      </w:r>
      <w:r>
        <w:rPr>
          <w:color w:val="231F20"/>
          <w:spacing w:val="-8"/>
          <w:sz w:val="22"/>
        </w:rPr>
        <w:t> </w:t>
      </w:r>
      <w:r>
        <w:rPr>
          <w:color w:val="231F20"/>
          <w:spacing w:val="-6"/>
          <w:sz w:val="22"/>
        </w:rPr>
        <w:t>flash</w:t>
      </w:r>
      <w:r>
        <w:rPr>
          <w:color w:val="231F20"/>
          <w:spacing w:val="-8"/>
          <w:sz w:val="22"/>
        </w:rPr>
        <w:t> </w:t>
      </w:r>
      <w:r>
        <w:rPr>
          <w:color w:val="231F20"/>
          <w:spacing w:val="-6"/>
          <w:sz w:val="22"/>
        </w:rPr>
        <w:t>collapses</w:t>
      </w:r>
      <w:r>
        <w:rPr>
          <w:color w:val="231F20"/>
          <w:spacing w:val="-7"/>
          <w:sz w:val="22"/>
        </w:rPr>
        <w:t> </w:t>
      </w:r>
      <w:r>
        <w:rPr>
          <w:color w:val="231F20"/>
          <w:spacing w:val="-6"/>
          <w:sz w:val="22"/>
        </w:rPr>
        <w:t>[2].</w:t>
      </w:r>
      <w:r>
        <w:rPr>
          <w:color w:val="231F20"/>
          <w:spacing w:val="-8"/>
          <w:sz w:val="22"/>
        </w:rPr>
        <w:t> </w:t>
      </w:r>
      <w:r>
        <w:rPr>
          <w:color w:val="231F20"/>
          <w:spacing w:val="-6"/>
          <w:sz w:val="22"/>
        </w:rPr>
        <w:t>In </w:t>
      </w:r>
      <w:r>
        <w:rPr>
          <w:color w:val="231F20"/>
          <w:spacing w:val="-8"/>
          <w:sz w:val="22"/>
        </w:rPr>
        <w:t>the</w:t>
      </w:r>
      <w:r>
        <w:rPr>
          <w:color w:val="231F20"/>
          <w:spacing w:val="-6"/>
          <w:sz w:val="22"/>
        </w:rPr>
        <w:t> </w:t>
      </w:r>
      <w:r>
        <w:rPr>
          <w:color w:val="231F20"/>
          <w:spacing w:val="-8"/>
          <w:sz w:val="22"/>
        </w:rPr>
        <w:t>“flash</w:t>
      </w:r>
      <w:r>
        <w:rPr>
          <w:color w:val="231F20"/>
          <w:spacing w:val="-6"/>
          <w:sz w:val="22"/>
        </w:rPr>
        <w:t> </w:t>
      </w:r>
      <w:r>
        <w:rPr>
          <w:color w:val="231F20"/>
          <w:spacing w:val="-8"/>
          <w:sz w:val="22"/>
        </w:rPr>
        <w:t>crash”</w:t>
      </w:r>
      <w:r>
        <w:rPr>
          <w:color w:val="231F20"/>
          <w:spacing w:val="-6"/>
          <w:sz w:val="22"/>
        </w:rPr>
        <w:t> </w:t>
      </w:r>
      <w:r>
        <w:rPr>
          <w:color w:val="231F20"/>
          <w:spacing w:val="-8"/>
          <w:sz w:val="22"/>
        </w:rPr>
        <w:t>on</w:t>
      </w:r>
      <w:r>
        <w:rPr>
          <w:color w:val="231F20"/>
          <w:spacing w:val="-5"/>
          <w:sz w:val="22"/>
        </w:rPr>
        <w:t> </w:t>
      </w:r>
      <w:r>
        <w:rPr>
          <w:color w:val="231F20"/>
          <w:spacing w:val="-8"/>
          <w:sz w:val="22"/>
        </w:rPr>
        <w:t>May</w:t>
      </w:r>
      <w:r>
        <w:rPr>
          <w:color w:val="231F20"/>
          <w:spacing w:val="-6"/>
          <w:sz w:val="22"/>
        </w:rPr>
        <w:t> </w:t>
      </w:r>
      <w:r>
        <w:rPr>
          <w:color w:val="231F20"/>
          <w:spacing w:val="-8"/>
          <w:sz w:val="22"/>
        </w:rPr>
        <w:t>6,</w:t>
      </w:r>
      <w:r>
        <w:rPr>
          <w:color w:val="231F20"/>
          <w:spacing w:val="-6"/>
          <w:sz w:val="22"/>
        </w:rPr>
        <w:t> </w:t>
      </w:r>
      <w:r>
        <w:rPr>
          <w:color w:val="231F20"/>
          <w:spacing w:val="-8"/>
          <w:sz w:val="22"/>
        </w:rPr>
        <w:t>2010,</w:t>
      </w:r>
      <w:r>
        <w:rPr>
          <w:color w:val="231F20"/>
          <w:spacing w:val="-6"/>
          <w:sz w:val="22"/>
        </w:rPr>
        <w:t> </w:t>
      </w:r>
      <w:r>
        <w:rPr>
          <w:color w:val="231F20"/>
          <w:spacing w:val="-8"/>
          <w:sz w:val="22"/>
        </w:rPr>
        <w:t>the</w:t>
      </w:r>
      <w:r>
        <w:rPr>
          <w:color w:val="231F20"/>
          <w:spacing w:val="-5"/>
          <w:sz w:val="22"/>
        </w:rPr>
        <w:t> </w:t>
      </w:r>
      <w:r>
        <w:rPr>
          <w:color w:val="231F20"/>
          <w:spacing w:val="-8"/>
          <w:sz w:val="22"/>
        </w:rPr>
        <w:t>Dow</w:t>
      </w:r>
      <w:r>
        <w:rPr>
          <w:color w:val="231F20"/>
          <w:spacing w:val="-6"/>
          <w:sz w:val="22"/>
        </w:rPr>
        <w:t> </w:t>
      </w:r>
      <w:r>
        <w:rPr>
          <w:color w:val="231F20"/>
          <w:spacing w:val="-8"/>
          <w:sz w:val="22"/>
        </w:rPr>
        <w:t>Jones</w:t>
      </w:r>
      <w:r>
        <w:rPr>
          <w:color w:val="231F20"/>
          <w:spacing w:val="-6"/>
          <w:sz w:val="22"/>
        </w:rPr>
        <w:t> </w:t>
      </w:r>
      <w:r>
        <w:rPr>
          <w:color w:val="231F20"/>
          <w:spacing w:val="-8"/>
          <w:sz w:val="22"/>
        </w:rPr>
        <w:t>Industrial </w:t>
      </w:r>
      <w:r>
        <w:rPr>
          <w:color w:val="231F20"/>
          <w:sz w:val="22"/>
        </w:rPr>
        <w:t>Average</w:t>
      </w:r>
      <w:r>
        <w:rPr>
          <w:color w:val="231F20"/>
          <w:spacing w:val="-14"/>
          <w:sz w:val="22"/>
        </w:rPr>
        <w:t> </w:t>
      </w:r>
      <w:r>
        <w:rPr>
          <w:color w:val="231F20"/>
          <w:sz w:val="22"/>
        </w:rPr>
        <w:t>dropped</w:t>
      </w:r>
      <w:r>
        <w:rPr>
          <w:color w:val="231F20"/>
          <w:spacing w:val="-14"/>
          <w:sz w:val="22"/>
        </w:rPr>
        <w:t> </w:t>
      </w:r>
      <w:r>
        <w:rPr>
          <w:color w:val="231F20"/>
          <w:sz w:val="22"/>
        </w:rPr>
        <w:t>nearly</w:t>
      </w:r>
      <w:r>
        <w:rPr>
          <w:color w:val="231F20"/>
          <w:spacing w:val="-14"/>
          <w:sz w:val="22"/>
        </w:rPr>
        <w:t> </w:t>
      </w:r>
      <w:r>
        <w:rPr>
          <w:color w:val="231F20"/>
          <w:sz w:val="22"/>
        </w:rPr>
        <w:t>1000</w:t>
      </w:r>
      <w:r>
        <w:rPr>
          <w:color w:val="231F20"/>
          <w:spacing w:val="-13"/>
          <w:sz w:val="22"/>
        </w:rPr>
        <w:t> </w:t>
      </w:r>
      <w:r>
        <w:rPr>
          <w:color w:val="231F20"/>
          <w:sz w:val="22"/>
        </w:rPr>
        <w:t>points</w:t>
      </w:r>
      <w:r>
        <w:rPr>
          <w:color w:val="231F20"/>
          <w:spacing w:val="-14"/>
          <w:sz w:val="22"/>
        </w:rPr>
        <w:t> </w:t>
      </w:r>
      <w:r>
        <w:rPr>
          <w:color w:val="231F20"/>
          <w:sz w:val="22"/>
        </w:rPr>
        <w:t>in</w:t>
      </w:r>
      <w:r>
        <w:rPr>
          <w:color w:val="231F20"/>
          <w:spacing w:val="-14"/>
          <w:sz w:val="22"/>
        </w:rPr>
        <w:t> </w:t>
      </w:r>
      <w:r>
        <w:rPr>
          <w:color w:val="231F20"/>
          <w:sz w:val="22"/>
        </w:rPr>
        <w:t>minutes</w:t>
      </w:r>
      <w:r>
        <w:rPr>
          <w:color w:val="231F20"/>
          <w:spacing w:val="-14"/>
          <w:sz w:val="22"/>
        </w:rPr>
        <w:t> </w:t>
      </w:r>
      <w:r>
        <w:rPr>
          <w:color w:val="231F20"/>
          <w:sz w:val="22"/>
        </w:rPr>
        <w:t>before </w:t>
      </w:r>
      <w:r>
        <w:rPr>
          <w:color w:val="231F20"/>
          <w:spacing w:val="-2"/>
          <w:w w:val="90"/>
          <w:sz w:val="22"/>
        </w:rPr>
        <w:t>recovering. This episode was blamed on algorithmic trading, </w:t>
      </w:r>
      <w:r>
        <w:rPr>
          <w:color w:val="231F20"/>
          <w:spacing w:val="-8"/>
          <w:sz w:val="22"/>
        </w:rPr>
        <w:t>prompting</w:t>
      </w:r>
      <w:r>
        <w:rPr>
          <w:color w:val="231F20"/>
          <w:sz w:val="22"/>
        </w:rPr>
        <w:t> </w:t>
      </w:r>
      <w:r>
        <w:rPr>
          <w:color w:val="231F20"/>
          <w:spacing w:val="-8"/>
          <w:sz w:val="22"/>
        </w:rPr>
        <w:t>concerns</w:t>
      </w:r>
      <w:r>
        <w:rPr>
          <w:color w:val="231F20"/>
          <w:sz w:val="22"/>
        </w:rPr>
        <w:t> </w:t>
      </w:r>
      <w:r>
        <w:rPr>
          <w:color w:val="231F20"/>
          <w:spacing w:val="-8"/>
          <w:sz w:val="22"/>
        </w:rPr>
        <w:t>about</w:t>
      </w:r>
      <w:r>
        <w:rPr>
          <w:color w:val="231F20"/>
          <w:sz w:val="22"/>
        </w:rPr>
        <w:t> </w:t>
      </w:r>
      <w:r>
        <w:rPr>
          <w:color w:val="231F20"/>
          <w:spacing w:val="-8"/>
          <w:sz w:val="22"/>
        </w:rPr>
        <w:t>market</w:t>
      </w:r>
      <w:r>
        <w:rPr>
          <w:color w:val="231F20"/>
          <w:sz w:val="22"/>
        </w:rPr>
        <w:t> </w:t>
      </w:r>
      <w:r>
        <w:rPr>
          <w:color w:val="231F20"/>
          <w:spacing w:val="-8"/>
          <w:sz w:val="22"/>
        </w:rPr>
        <w:t>stability.</w:t>
      </w:r>
    </w:p>
    <w:p>
      <w:pPr>
        <w:pStyle w:val="ListParagraph"/>
        <w:numPr>
          <w:ilvl w:val="0"/>
          <w:numId w:val="1"/>
        </w:numPr>
        <w:tabs>
          <w:tab w:pos="881" w:val="left" w:leader="none"/>
        </w:tabs>
        <w:spacing w:line="211" w:lineRule="auto" w:before="0" w:after="0"/>
        <w:ind w:left="880" w:right="602" w:hanging="281"/>
        <w:jc w:val="both"/>
        <w:rPr>
          <w:sz w:val="22"/>
        </w:rPr>
      </w:pPr>
      <w:r>
        <w:rPr>
          <w:color w:val="231F20"/>
          <w:spacing w:val="-6"/>
          <w:sz w:val="22"/>
          <w:u w:val="single" w:color="231F20"/>
        </w:rPr>
        <w:t>Customer</w:t>
      </w:r>
      <w:r>
        <w:rPr>
          <w:color w:val="231F20"/>
          <w:spacing w:val="-6"/>
          <w:sz w:val="22"/>
          <w:u w:val="single" w:color="231F20"/>
        </w:rPr>
        <w:t> Profiling</w:t>
      </w:r>
      <w:r>
        <w:rPr>
          <w:color w:val="231F20"/>
          <w:spacing w:val="-6"/>
          <w:sz w:val="22"/>
        </w:rPr>
        <w:t>:</w:t>
      </w:r>
      <w:r>
        <w:rPr>
          <w:color w:val="231F20"/>
          <w:spacing w:val="-6"/>
          <w:sz w:val="22"/>
        </w:rPr>
        <w:t> AI-powered</w:t>
      </w:r>
      <w:r>
        <w:rPr>
          <w:color w:val="231F20"/>
          <w:spacing w:val="-6"/>
          <w:sz w:val="22"/>
        </w:rPr>
        <w:t> customer</w:t>
      </w:r>
      <w:r>
        <w:rPr>
          <w:color w:val="231F20"/>
          <w:spacing w:val="-6"/>
          <w:sz w:val="22"/>
        </w:rPr>
        <w:t> profiling</w:t>
      </w:r>
      <w:r>
        <w:rPr>
          <w:color w:val="231F20"/>
          <w:spacing w:val="-6"/>
          <w:sz w:val="22"/>
        </w:rPr>
        <w:t> may intrude</w:t>
      </w:r>
      <w:r>
        <w:rPr>
          <w:color w:val="231F20"/>
          <w:spacing w:val="-8"/>
          <w:sz w:val="22"/>
        </w:rPr>
        <w:t> </w:t>
      </w:r>
      <w:r>
        <w:rPr>
          <w:color w:val="231F20"/>
          <w:spacing w:val="-6"/>
          <w:sz w:val="22"/>
        </w:rPr>
        <w:t>on</w:t>
      </w:r>
      <w:r>
        <w:rPr>
          <w:color w:val="231F20"/>
          <w:spacing w:val="-8"/>
          <w:sz w:val="22"/>
        </w:rPr>
        <w:t> </w:t>
      </w:r>
      <w:r>
        <w:rPr>
          <w:color w:val="231F20"/>
          <w:spacing w:val="-6"/>
          <w:sz w:val="22"/>
        </w:rPr>
        <w:t>privacy</w:t>
      </w:r>
      <w:r>
        <w:rPr>
          <w:color w:val="231F20"/>
          <w:spacing w:val="-8"/>
          <w:sz w:val="22"/>
        </w:rPr>
        <w:t> </w:t>
      </w:r>
      <w:r>
        <w:rPr>
          <w:color w:val="231F20"/>
          <w:spacing w:val="-6"/>
          <w:sz w:val="22"/>
        </w:rPr>
        <w:t>and</w:t>
      </w:r>
      <w:r>
        <w:rPr>
          <w:color w:val="231F20"/>
          <w:spacing w:val="-7"/>
          <w:sz w:val="22"/>
        </w:rPr>
        <w:t> </w:t>
      </w:r>
      <w:r>
        <w:rPr>
          <w:color w:val="231F20"/>
          <w:spacing w:val="-6"/>
          <w:sz w:val="22"/>
        </w:rPr>
        <w:t>personal</w:t>
      </w:r>
      <w:r>
        <w:rPr>
          <w:color w:val="231F20"/>
          <w:spacing w:val="-8"/>
          <w:sz w:val="22"/>
        </w:rPr>
        <w:t> </w:t>
      </w:r>
      <w:r>
        <w:rPr>
          <w:color w:val="231F20"/>
          <w:spacing w:val="-6"/>
          <w:sz w:val="22"/>
        </w:rPr>
        <w:t>liberty.</w:t>
      </w:r>
      <w:r>
        <w:rPr>
          <w:color w:val="231F20"/>
          <w:spacing w:val="-8"/>
          <w:sz w:val="22"/>
        </w:rPr>
        <w:t> </w:t>
      </w:r>
      <w:r>
        <w:rPr>
          <w:color w:val="231F20"/>
          <w:spacing w:val="-6"/>
          <w:sz w:val="22"/>
        </w:rPr>
        <w:t>Financial</w:t>
      </w:r>
      <w:r>
        <w:rPr>
          <w:color w:val="231F20"/>
          <w:spacing w:val="-8"/>
          <w:sz w:val="22"/>
        </w:rPr>
        <w:t> </w:t>
      </w:r>
      <w:r>
        <w:rPr>
          <w:color w:val="231F20"/>
          <w:spacing w:val="-6"/>
          <w:sz w:val="22"/>
        </w:rPr>
        <w:t>institu- tions</w:t>
      </w:r>
      <w:r>
        <w:rPr>
          <w:color w:val="231F20"/>
          <w:spacing w:val="-8"/>
          <w:sz w:val="22"/>
        </w:rPr>
        <w:t> </w:t>
      </w:r>
      <w:r>
        <w:rPr>
          <w:color w:val="231F20"/>
          <w:spacing w:val="-6"/>
          <w:sz w:val="22"/>
        </w:rPr>
        <w:t>and</w:t>
      </w:r>
      <w:r>
        <w:rPr>
          <w:color w:val="231F20"/>
          <w:spacing w:val="-8"/>
          <w:sz w:val="22"/>
        </w:rPr>
        <w:t> </w:t>
      </w:r>
      <w:r>
        <w:rPr>
          <w:color w:val="231F20"/>
          <w:spacing w:val="-6"/>
          <w:sz w:val="22"/>
        </w:rPr>
        <w:t>technology</w:t>
      </w:r>
      <w:r>
        <w:rPr>
          <w:color w:val="231F20"/>
          <w:spacing w:val="-8"/>
          <w:sz w:val="22"/>
        </w:rPr>
        <w:t> </w:t>
      </w:r>
      <w:r>
        <w:rPr>
          <w:color w:val="231F20"/>
          <w:spacing w:val="-6"/>
          <w:sz w:val="22"/>
        </w:rPr>
        <w:t>companies</w:t>
      </w:r>
      <w:r>
        <w:rPr>
          <w:color w:val="231F20"/>
          <w:spacing w:val="-7"/>
          <w:sz w:val="22"/>
        </w:rPr>
        <w:t> </w:t>
      </w:r>
      <w:r>
        <w:rPr>
          <w:color w:val="231F20"/>
          <w:spacing w:val="-6"/>
          <w:sz w:val="22"/>
        </w:rPr>
        <w:t>frequently</w:t>
      </w:r>
      <w:r>
        <w:rPr>
          <w:color w:val="231F20"/>
          <w:spacing w:val="-8"/>
          <w:sz w:val="22"/>
        </w:rPr>
        <w:t> </w:t>
      </w:r>
      <w:r>
        <w:rPr>
          <w:color w:val="231F20"/>
          <w:spacing w:val="-6"/>
          <w:sz w:val="22"/>
        </w:rPr>
        <w:t>employ</w:t>
      </w:r>
      <w:r>
        <w:rPr>
          <w:color w:val="231F20"/>
          <w:spacing w:val="-8"/>
          <w:sz w:val="22"/>
        </w:rPr>
        <w:t> </w:t>
      </w:r>
      <w:r>
        <w:rPr>
          <w:color w:val="231F20"/>
          <w:spacing w:val="-6"/>
          <w:sz w:val="22"/>
        </w:rPr>
        <w:t>AI</w:t>
      </w:r>
      <w:r>
        <w:rPr>
          <w:color w:val="231F20"/>
          <w:spacing w:val="-8"/>
          <w:sz w:val="22"/>
        </w:rPr>
        <w:t> </w:t>
      </w:r>
      <w:r>
        <w:rPr>
          <w:color w:val="231F20"/>
          <w:spacing w:val="-6"/>
          <w:sz w:val="22"/>
        </w:rPr>
        <w:t>to </w:t>
      </w:r>
      <w:r>
        <w:rPr>
          <w:color w:val="231F20"/>
          <w:spacing w:val="-8"/>
          <w:sz w:val="22"/>
        </w:rPr>
        <w:t>generate</w:t>
      </w:r>
      <w:r>
        <w:rPr>
          <w:color w:val="231F20"/>
          <w:spacing w:val="-6"/>
          <w:sz w:val="22"/>
        </w:rPr>
        <w:t> </w:t>
      </w:r>
      <w:r>
        <w:rPr>
          <w:color w:val="231F20"/>
          <w:spacing w:val="-8"/>
          <w:sz w:val="22"/>
        </w:rPr>
        <w:t>comprehensive</w:t>
      </w:r>
      <w:r>
        <w:rPr>
          <w:color w:val="231F20"/>
          <w:spacing w:val="-6"/>
          <w:sz w:val="22"/>
        </w:rPr>
        <w:t> </w:t>
      </w:r>
      <w:r>
        <w:rPr>
          <w:color w:val="231F20"/>
          <w:spacing w:val="-8"/>
          <w:sz w:val="22"/>
        </w:rPr>
        <w:t>descriptions</w:t>
      </w:r>
      <w:r>
        <w:rPr>
          <w:color w:val="231F20"/>
          <w:spacing w:val="-6"/>
          <w:sz w:val="22"/>
        </w:rPr>
        <w:t> </w:t>
      </w:r>
      <w:r>
        <w:rPr>
          <w:color w:val="231F20"/>
          <w:spacing w:val="-8"/>
          <w:sz w:val="22"/>
        </w:rPr>
        <w:t>of</w:t>
      </w:r>
      <w:r>
        <w:rPr>
          <w:color w:val="231F20"/>
          <w:spacing w:val="-5"/>
          <w:sz w:val="22"/>
        </w:rPr>
        <w:t> </w:t>
      </w:r>
      <w:r>
        <w:rPr>
          <w:color w:val="231F20"/>
          <w:spacing w:val="-8"/>
          <w:sz w:val="22"/>
        </w:rPr>
        <w:t>customers</w:t>
      </w:r>
      <w:r>
        <w:rPr>
          <w:color w:val="231F20"/>
          <w:spacing w:val="-6"/>
          <w:sz w:val="22"/>
        </w:rPr>
        <w:t> </w:t>
      </w:r>
      <w:r>
        <w:rPr>
          <w:color w:val="231F20"/>
          <w:spacing w:val="-8"/>
          <w:sz w:val="22"/>
        </w:rPr>
        <w:t>for</w:t>
      </w:r>
      <w:r>
        <w:rPr>
          <w:color w:val="231F20"/>
          <w:spacing w:val="-6"/>
          <w:sz w:val="22"/>
        </w:rPr>
        <w:t> </w:t>
      </w:r>
      <w:r>
        <w:rPr>
          <w:color w:val="231F20"/>
          <w:spacing w:val="-8"/>
          <w:sz w:val="22"/>
        </w:rPr>
        <w:t>tar- </w:t>
      </w:r>
      <w:r>
        <w:rPr>
          <w:color w:val="231F20"/>
          <w:spacing w:val="-6"/>
          <w:sz w:val="22"/>
        </w:rPr>
        <w:t>geted</w:t>
      </w:r>
      <w:r>
        <w:rPr>
          <w:color w:val="231F20"/>
          <w:spacing w:val="-8"/>
          <w:sz w:val="22"/>
        </w:rPr>
        <w:t> </w:t>
      </w:r>
      <w:r>
        <w:rPr>
          <w:color w:val="231F20"/>
          <w:spacing w:val="-6"/>
          <w:sz w:val="22"/>
        </w:rPr>
        <w:t>marketing</w:t>
      </w:r>
      <w:r>
        <w:rPr>
          <w:color w:val="231F20"/>
          <w:spacing w:val="-8"/>
          <w:sz w:val="22"/>
        </w:rPr>
        <w:t> </w:t>
      </w:r>
      <w:r>
        <w:rPr>
          <w:color w:val="231F20"/>
          <w:spacing w:val="-6"/>
          <w:sz w:val="22"/>
        </w:rPr>
        <w:t>and</w:t>
      </w:r>
      <w:r>
        <w:rPr>
          <w:color w:val="231F20"/>
          <w:spacing w:val="-8"/>
          <w:sz w:val="22"/>
        </w:rPr>
        <w:t> </w:t>
      </w:r>
      <w:r>
        <w:rPr>
          <w:color w:val="231F20"/>
          <w:spacing w:val="-6"/>
          <w:sz w:val="22"/>
        </w:rPr>
        <w:t>product</w:t>
      </w:r>
      <w:r>
        <w:rPr>
          <w:color w:val="231F20"/>
          <w:spacing w:val="-7"/>
          <w:sz w:val="22"/>
        </w:rPr>
        <w:t> </w:t>
      </w:r>
      <w:r>
        <w:rPr>
          <w:color w:val="231F20"/>
          <w:spacing w:val="-6"/>
          <w:sz w:val="22"/>
        </w:rPr>
        <w:t>suggestions.</w:t>
      </w:r>
      <w:r>
        <w:rPr>
          <w:color w:val="231F20"/>
          <w:spacing w:val="-8"/>
          <w:sz w:val="22"/>
        </w:rPr>
        <w:t> </w:t>
      </w:r>
      <w:r>
        <w:rPr>
          <w:color w:val="231F20"/>
          <w:spacing w:val="-6"/>
          <w:sz w:val="22"/>
        </w:rPr>
        <w:t>While</w:t>
      </w:r>
      <w:r>
        <w:rPr>
          <w:color w:val="231F20"/>
          <w:spacing w:val="-8"/>
          <w:sz w:val="22"/>
        </w:rPr>
        <w:t> </w:t>
      </w:r>
      <w:r>
        <w:rPr>
          <w:color w:val="231F20"/>
          <w:spacing w:val="-6"/>
          <w:sz w:val="22"/>
        </w:rPr>
        <w:t>this</w:t>
      </w:r>
      <w:r>
        <w:rPr>
          <w:color w:val="231F20"/>
          <w:spacing w:val="-8"/>
          <w:sz w:val="22"/>
        </w:rPr>
        <w:t> </w:t>
      </w:r>
      <w:r>
        <w:rPr>
          <w:color w:val="231F20"/>
          <w:spacing w:val="-6"/>
          <w:sz w:val="22"/>
        </w:rPr>
        <w:t>can </w:t>
      </w:r>
      <w:r>
        <w:rPr>
          <w:color w:val="231F20"/>
          <w:w w:val="90"/>
          <w:sz w:val="22"/>
        </w:rPr>
        <w:t>improve customer experiences, it also raises worries about intrusive</w:t>
      </w:r>
      <w:r>
        <w:rPr>
          <w:color w:val="231F20"/>
          <w:spacing w:val="-3"/>
          <w:w w:val="90"/>
          <w:sz w:val="22"/>
        </w:rPr>
        <w:t> </w:t>
      </w:r>
      <w:r>
        <w:rPr>
          <w:color w:val="231F20"/>
          <w:w w:val="90"/>
          <w:sz w:val="22"/>
        </w:rPr>
        <w:t>data</w:t>
      </w:r>
      <w:r>
        <w:rPr>
          <w:color w:val="231F20"/>
          <w:spacing w:val="-3"/>
          <w:w w:val="90"/>
          <w:sz w:val="22"/>
        </w:rPr>
        <w:t> </w:t>
      </w:r>
      <w:r>
        <w:rPr>
          <w:color w:val="231F20"/>
          <w:w w:val="90"/>
          <w:sz w:val="22"/>
        </w:rPr>
        <w:t>collecting</w:t>
      </w:r>
      <w:r>
        <w:rPr>
          <w:color w:val="231F20"/>
          <w:spacing w:val="-3"/>
          <w:w w:val="90"/>
          <w:sz w:val="22"/>
        </w:rPr>
        <w:t> </w:t>
      </w:r>
      <w:r>
        <w:rPr>
          <w:color w:val="231F20"/>
          <w:w w:val="90"/>
          <w:sz w:val="22"/>
        </w:rPr>
        <w:t>and</w:t>
      </w:r>
      <w:r>
        <w:rPr>
          <w:color w:val="231F20"/>
          <w:spacing w:val="-3"/>
          <w:w w:val="90"/>
          <w:sz w:val="22"/>
        </w:rPr>
        <w:t> </w:t>
      </w:r>
      <w:r>
        <w:rPr>
          <w:color w:val="231F20"/>
          <w:w w:val="90"/>
          <w:sz w:val="22"/>
        </w:rPr>
        <w:t>manipulation</w:t>
      </w:r>
      <w:r>
        <w:rPr>
          <w:color w:val="231F20"/>
          <w:spacing w:val="-3"/>
          <w:w w:val="90"/>
          <w:sz w:val="22"/>
        </w:rPr>
        <w:t> </w:t>
      </w:r>
      <w:r>
        <w:rPr>
          <w:color w:val="231F20"/>
          <w:w w:val="90"/>
          <w:sz w:val="22"/>
        </w:rPr>
        <w:t>[9].</w:t>
      </w:r>
      <w:r>
        <w:rPr>
          <w:color w:val="231F20"/>
          <w:spacing w:val="-3"/>
          <w:w w:val="90"/>
          <w:sz w:val="22"/>
        </w:rPr>
        <w:t> </w:t>
      </w:r>
      <w:r>
        <w:rPr>
          <w:color w:val="231F20"/>
          <w:w w:val="90"/>
          <w:sz w:val="22"/>
        </w:rPr>
        <w:t>Retailers,</w:t>
      </w:r>
      <w:r>
        <w:rPr>
          <w:color w:val="231F20"/>
          <w:spacing w:val="-3"/>
          <w:w w:val="90"/>
          <w:sz w:val="22"/>
        </w:rPr>
        <w:t> </w:t>
      </w:r>
      <w:r>
        <w:rPr>
          <w:color w:val="231F20"/>
          <w:w w:val="90"/>
          <w:sz w:val="22"/>
        </w:rPr>
        <w:t>for example, employ predictive analytics to identify and target </w:t>
      </w:r>
      <w:r>
        <w:rPr>
          <w:color w:val="231F20"/>
          <w:spacing w:val="-6"/>
          <w:sz w:val="22"/>
        </w:rPr>
        <w:t>weak</w:t>
      </w:r>
      <w:r>
        <w:rPr>
          <w:color w:val="231F20"/>
          <w:spacing w:val="-6"/>
          <w:sz w:val="22"/>
        </w:rPr>
        <w:t> consumers</w:t>
      </w:r>
      <w:r>
        <w:rPr>
          <w:color w:val="231F20"/>
          <w:spacing w:val="-6"/>
          <w:sz w:val="22"/>
        </w:rPr>
        <w:t> with</w:t>
      </w:r>
      <w:r>
        <w:rPr>
          <w:color w:val="231F20"/>
          <w:spacing w:val="-6"/>
          <w:sz w:val="22"/>
        </w:rPr>
        <w:t> aggressive</w:t>
      </w:r>
      <w:r>
        <w:rPr>
          <w:color w:val="231F20"/>
          <w:spacing w:val="-6"/>
          <w:sz w:val="22"/>
        </w:rPr>
        <w:t> sales</w:t>
      </w:r>
      <w:r>
        <w:rPr>
          <w:color w:val="231F20"/>
          <w:spacing w:val="-6"/>
          <w:sz w:val="22"/>
        </w:rPr>
        <w:t> practices,</w:t>
      </w:r>
      <w:r>
        <w:rPr>
          <w:color w:val="231F20"/>
          <w:spacing w:val="-6"/>
          <w:sz w:val="22"/>
        </w:rPr>
        <w:t> thereby </w:t>
      </w:r>
      <w:r>
        <w:rPr>
          <w:color w:val="231F20"/>
          <w:w w:val="90"/>
          <w:sz w:val="22"/>
        </w:rPr>
        <w:t>leveraging their personal and financial vulnerabilities.</w:t>
      </w:r>
    </w:p>
    <w:p>
      <w:pPr>
        <w:pStyle w:val="ListParagraph"/>
        <w:numPr>
          <w:ilvl w:val="0"/>
          <w:numId w:val="1"/>
        </w:numPr>
        <w:tabs>
          <w:tab w:pos="881" w:val="left" w:leader="none"/>
        </w:tabs>
        <w:spacing w:line="211" w:lineRule="auto" w:before="0" w:after="0"/>
        <w:ind w:left="880" w:right="600" w:hanging="281"/>
        <w:jc w:val="both"/>
        <w:rPr>
          <w:sz w:val="22"/>
        </w:rPr>
      </w:pPr>
      <w:r>
        <w:rPr>
          <w:color w:val="231F20"/>
          <w:w w:val="85"/>
          <w:sz w:val="22"/>
          <w:u w:val="single" w:color="231F20"/>
        </w:rPr>
        <w:t>Regulatory Compliance</w:t>
      </w:r>
      <w:r>
        <w:rPr>
          <w:color w:val="231F20"/>
          <w:w w:val="85"/>
          <w:sz w:val="22"/>
        </w:rPr>
        <w:t>: The challenge is that the rapid prog- </w:t>
      </w:r>
      <w:r>
        <w:rPr>
          <w:color w:val="231F20"/>
          <w:w w:val="90"/>
          <w:sz w:val="22"/>
        </w:rPr>
        <w:t>ress of AI may outstrip regulatory frameworks, resulting in </w:t>
      </w:r>
      <w:r>
        <w:rPr>
          <w:color w:val="231F20"/>
          <w:spacing w:val="-6"/>
          <w:sz w:val="22"/>
        </w:rPr>
        <w:t>compliance</w:t>
      </w:r>
      <w:r>
        <w:rPr>
          <w:color w:val="231F20"/>
          <w:spacing w:val="-6"/>
          <w:sz w:val="22"/>
        </w:rPr>
        <w:t> gaps.</w:t>
      </w:r>
      <w:r>
        <w:rPr>
          <w:color w:val="231F20"/>
          <w:spacing w:val="-6"/>
          <w:sz w:val="22"/>
        </w:rPr>
        <w:t> The</w:t>
      </w:r>
      <w:r>
        <w:rPr>
          <w:color w:val="231F20"/>
          <w:spacing w:val="-6"/>
          <w:sz w:val="22"/>
        </w:rPr>
        <w:t> rapid</w:t>
      </w:r>
      <w:r>
        <w:rPr>
          <w:color w:val="231F20"/>
          <w:spacing w:val="-6"/>
          <w:sz w:val="22"/>
        </w:rPr>
        <w:t> growth</w:t>
      </w:r>
      <w:r>
        <w:rPr>
          <w:color w:val="231F20"/>
          <w:spacing w:val="-6"/>
          <w:sz w:val="22"/>
        </w:rPr>
        <w:t> of</w:t>
      </w:r>
      <w:r>
        <w:rPr>
          <w:color w:val="231F20"/>
          <w:spacing w:val="-6"/>
          <w:sz w:val="22"/>
        </w:rPr>
        <w:t> AI</w:t>
      </w:r>
      <w:r>
        <w:rPr>
          <w:color w:val="231F20"/>
          <w:spacing w:val="-6"/>
          <w:sz w:val="22"/>
        </w:rPr>
        <w:t> technology</w:t>
      </w:r>
      <w:r>
        <w:rPr>
          <w:color w:val="231F20"/>
          <w:spacing w:val="-6"/>
          <w:sz w:val="22"/>
        </w:rPr>
        <w:t> fre- </w:t>
      </w:r>
      <w:r>
        <w:rPr>
          <w:color w:val="231F20"/>
          <w:w w:val="90"/>
          <w:sz w:val="22"/>
        </w:rPr>
        <w:t>quently</w:t>
      </w:r>
      <w:r>
        <w:rPr>
          <w:color w:val="231F20"/>
          <w:spacing w:val="-1"/>
          <w:w w:val="90"/>
          <w:sz w:val="22"/>
        </w:rPr>
        <w:t> </w:t>
      </w:r>
      <w:r>
        <w:rPr>
          <w:color w:val="231F20"/>
          <w:w w:val="90"/>
          <w:sz w:val="22"/>
        </w:rPr>
        <w:t>outpaces</w:t>
      </w:r>
      <w:r>
        <w:rPr>
          <w:color w:val="231F20"/>
          <w:spacing w:val="-1"/>
          <w:w w:val="90"/>
          <w:sz w:val="22"/>
        </w:rPr>
        <w:t> </w:t>
      </w:r>
      <w:r>
        <w:rPr>
          <w:color w:val="231F20"/>
          <w:w w:val="90"/>
          <w:sz w:val="22"/>
        </w:rPr>
        <w:t>authorities’</w:t>
      </w:r>
      <w:r>
        <w:rPr>
          <w:color w:val="231F20"/>
          <w:spacing w:val="-1"/>
          <w:w w:val="90"/>
          <w:sz w:val="22"/>
        </w:rPr>
        <w:t> </w:t>
      </w:r>
      <w:r>
        <w:rPr>
          <w:color w:val="231F20"/>
          <w:w w:val="90"/>
          <w:sz w:val="22"/>
        </w:rPr>
        <w:t>ability</w:t>
      </w:r>
      <w:r>
        <w:rPr>
          <w:color w:val="231F20"/>
          <w:spacing w:val="-1"/>
          <w:w w:val="90"/>
          <w:sz w:val="22"/>
        </w:rPr>
        <w:t> </w:t>
      </w:r>
      <w:r>
        <w:rPr>
          <w:color w:val="231F20"/>
          <w:w w:val="90"/>
          <w:sz w:val="22"/>
        </w:rPr>
        <w:t>to</w:t>
      </w:r>
      <w:r>
        <w:rPr>
          <w:color w:val="231F20"/>
          <w:spacing w:val="-1"/>
          <w:w w:val="90"/>
          <w:sz w:val="22"/>
        </w:rPr>
        <w:t> </w:t>
      </w:r>
      <w:r>
        <w:rPr>
          <w:color w:val="231F20"/>
          <w:w w:val="90"/>
          <w:sz w:val="22"/>
        </w:rPr>
        <w:t>draught</w:t>
      </w:r>
      <w:r>
        <w:rPr>
          <w:color w:val="231F20"/>
          <w:spacing w:val="-1"/>
          <w:w w:val="90"/>
          <w:sz w:val="22"/>
        </w:rPr>
        <w:t> </w:t>
      </w:r>
      <w:r>
        <w:rPr>
          <w:color w:val="231F20"/>
          <w:w w:val="90"/>
          <w:sz w:val="22"/>
        </w:rPr>
        <w:t>and</w:t>
      </w:r>
      <w:r>
        <w:rPr>
          <w:color w:val="231F20"/>
          <w:spacing w:val="-1"/>
          <w:w w:val="90"/>
          <w:sz w:val="22"/>
        </w:rPr>
        <w:t> </w:t>
      </w:r>
      <w:r>
        <w:rPr>
          <w:color w:val="231F20"/>
          <w:w w:val="90"/>
          <w:sz w:val="22"/>
        </w:rPr>
        <w:t>enforce </w:t>
      </w:r>
      <w:r>
        <w:rPr>
          <w:color w:val="231F20"/>
          <w:w w:val="85"/>
          <w:sz w:val="22"/>
        </w:rPr>
        <w:t>acceptable regulations and standards. As financial firms nav- </w:t>
      </w:r>
      <w:r>
        <w:rPr>
          <w:color w:val="231F20"/>
          <w:w w:val="90"/>
          <w:sz w:val="22"/>
        </w:rPr>
        <w:t>igate a shifting regulatory landscape, this can present legal</w:t>
      </w:r>
    </w:p>
    <w:p>
      <w:pPr>
        <w:spacing w:after="0" w:line="211" w:lineRule="auto"/>
        <w:jc w:val="both"/>
        <w:rPr>
          <w:sz w:val="22"/>
        </w:rPr>
        <w:sectPr>
          <w:pgSz w:w="8130" w:h="12970"/>
          <w:pgMar w:header="854" w:footer="0" w:top="1260" w:bottom="280" w:left="960" w:right="440"/>
        </w:sectPr>
      </w:pPr>
    </w:p>
    <w:p>
      <w:pPr>
        <w:pStyle w:val="BodyText"/>
        <w:spacing w:line="211" w:lineRule="auto" w:before="136"/>
        <w:ind w:right="601"/>
      </w:pPr>
      <w:r>
        <w:rPr>
          <w:color w:val="231F20"/>
          <w:w w:val="90"/>
        </w:rPr>
        <w:t>and</w:t>
      </w:r>
      <w:r>
        <w:rPr>
          <w:color w:val="231F20"/>
          <w:spacing w:val="-3"/>
          <w:w w:val="90"/>
        </w:rPr>
        <w:t> </w:t>
      </w:r>
      <w:r>
        <w:rPr>
          <w:color w:val="231F20"/>
          <w:w w:val="90"/>
        </w:rPr>
        <w:t>ethical</w:t>
      </w:r>
      <w:r>
        <w:rPr>
          <w:color w:val="231F20"/>
          <w:spacing w:val="-3"/>
          <w:w w:val="90"/>
        </w:rPr>
        <w:t> </w:t>
      </w:r>
      <w:r>
        <w:rPr>
          <w:color w:val="231F20"/>
          <w:w w:val="90"/>
        </w:rPr>
        <w:t>issues.</w:t>
      </w:r>
      <w:r>
        <w:rPr>
          <w:color w:val="231F20"/>
          <w:spacing w:val="-3"/>
          <w:w w:val="90"/>
        </w:rPr>
        <w:t> </w:t>
      </w:r>
      <w:r>
        <w:rPr>
          <w:color w:val="231F20"/>
          <w:w w:val="90"/>
        </w:rPr>
        <w:t>For</w:t>
      </w:r>
      <w:r>
        <w:rPr>
          <w:color w:val="231F20"/>
          <w:spacing w:val="-3"/>
          <w:w w:val="90"/>
        </w:rPr>
        <w:t> </w:t>
      </w:r>
      <w:r>
        <w:rPr>
          <w:color w:val="231F20"/>
          <w:w w:val="90"/>
        </w:rPr>
        <w:t>example,</w:t>
      </w:r>
      <w:r>
        <w:rPr>
          <w:color w:val="231F20"/>
          <w:spacing w:val="-3"/>
          <w:w w:val="90"/>
        </w:rPr>
        <w:t> </w:t>
      </w:r>
      <w:r>
        <w:rPr>
          <w:color w:val="231F20"/>
          <w:w w:val="90"/>
        </w:rPr>
        <w:t>the</w:t>
      </w:r>
      <w:r>
        <w:rPr>
          <w:color w:val="231F20"/>
          <w:spacing w:val="-3"/>
          <w:w w:val="90"/>
        </w:rPr>
        <w:t> </w:t>
      </w:r>
      <w:r>
        <w:rPr>
          <w:color w:val="231F20"/>
          <w:w w:val="90"/>
        </w:rPr>
        <w:t>advent</w:t>
      </w:r>
      <w:r>
        <w:rPr>
          <w:color w:val="231F20"/>
          <w:spacing w:val="-3"/>
          <w:w w:val="90"/>
        </w:rPr>
        <w:t> </w:t>
      </w:r>
      <w:r>
        <w:rPr>
          <w:color w:val="231F20"/>
          <w:w w:val="90"/>
        </w:rPr>
        <w:t>of</w:t>
      </w:r>
      <w:r>
        <w:rPr>
          <w:color w:val="231F20"/>
          <w:spacing w:val="-3"/>
          <w:w w:val="90"/>
        </w:rPr>
        <w:t> </w:t>
      </w:r>
      <w:r>
        <w:rPr>
          <w:color w:val="231F20"/>
          <w:w w:val="90"/>
        </w:rPr>
        <w:t>cryptocurren- </w:t>
      </w:r>
      <w:r>
        <w:rPr>
          <w:color w:val="231F20"/>
          <w:spacing w:val="-6"/>
        </w:rPr>
        <w:t>cies</w:t>
      </w:r>
      <w:r>
        <w:rPr>
          <w:color w:val="231F20"/>
          <w:spacing w:val="-8"/>
        </w:rPr>
        <w:t> </w:t>
      </w:r>
      <w:r>
        <w:rPr>
          <w:color w:val="231F20"/>
          <w:spacing w:val="-6"/>
        </w:rPr>
        <w:t>and</w:t>
      </w:r>
      <w:r>
        <w:rPr>
          <w:color w:val="231F20"/>
          <w:spacing w:val="-8"/>
        </w:rPr>
        <w:t> </w:t>
      </w:r>
      <w:r>
        <w:rPr>
          <w:color w:val="231F20"/>
          <w:spacing w:val="-6"/>
        </w:rPr>
        <w:t>decentralized</w:t>
      </w:r>
      <w:r>
        <w:rPr>
          <w:color w:val="231F20"/>
          <w:spacing w:val="-8"/>
        </w:rPr>
        <w:t> </w:t>
      </w:r>
      <w:r>
        <w:rPr>
          <w:color w:val="231F20"/>
          <w:spacing w:val="-6"/>
        </w:rPr>
        <w:t>finance</w:t>
      </w:r>
      <w:r>
        <w:rPr>
          <w:color w:val="231F20"/>
          <w:spacing w:val="-7"/>
        </w:rPr>
        <w:t> </w:t>
      </w:r>
      <w:r>
        <w:rPr>
          <w:color w:val="231F20"/>
          <w:spacing w:val="-6"/>
        </w:rPr>
        <w:t>(DeFi)</w:t>
      </w:r>
      <w:r>
        <w:rPr>
          <w:color w:val="231F20"/>
          <w:spacing w:val="-8"/>
        </w:rPr>
        <w:t> </w:t>
      </w:r>
      <w:r>
        <w:rPr>
          <w:color w:val="231F20"/>
          <w:spacing w:val="-6"/>
        </w:rPr>
        <w:t>has</w:t>
      </w:r>
      <w:r>
        <w:rPr>
          <w:color w:val="231F20"/>
          <w:spacing w:val="-8"/>
        </w:rPr>
        <w:t> </w:t>
      </w:r>
      <w:r>
        <w:rPr>
          <w:color w:val="231F20"/>
          <w:spacing w:val="-6"/>
        </w:rPr>
        <w:t>generated</w:t>
      </w:r>
      <w:r>
        <w:rPr>
          <w:color w:val="231F20"/>
          <w:spacing w:val="-8"/>
        </w:rPr>
        <w:t> </w:t>
      </w:r>
      <w:r>
        <w:rPr>
          <w:color w:val="231F20"/>
          <w:spacing w:val="-6"/>
        </w:rPr>
        <w:t>regu- </w:t>
      </w:r>
      <w:r>
        <w:rPr>
          <w:color w:val="231F20"/>
          <w:w w:val="90"/>
        </w:rPr>
        <w:t>latory issues for governments and financial institutions all over</w:t>
      </w:r>
      <w:r>
        <w:rPr>
          <w:color w:val="231F20"/>
          <w:spacing w:val="-9"/>
          <w:w w:val="90"/>
        </w:rPr>
        <w:t> </w:t>
      </w:r>
      <w:r>
        <w:rPr>
          <w:color w:val="231F20"/>
          <w:w w:val="90"/>
        </w:rPr>
        <w:t>the</w:t>
      </w:r>
      <w:r>
        <w:rPr>
          <w:color w:val="231F20"/>
          <w:spacing w:val="-8"/>
          <w:w w:val="90"/>
        </w:rPr>
        <w:t> </w:t>
      </w:r>
      <w:r>
        <w:rPr>
          <w:color w:val="231F20"/>
          <w:w w:val="90"/>
        </w:rPr>
        <w:t>world,</w:t>
      </w:r>
      <w:r>
        <w:rPr>
          <w:color w:val="231F20"/>
          <w:spacing w:val="-8"/>
          <w:w w:val="90"/>
        </w:rPr>
        <w:t> </w:t>
      </w:r>
      <w:r>
        <w:rPr>
          <w:color w:val="231F20"/>
          <w:w w:val="90"/>
        </w:rPr>
        <w:t>as</w:t>
      </w:r>
      <w:r>
        <w:rPr>
          <w:color w:val="231F20"/>
          <w:spacing w:val="-8"/>
          <w:w w:val="90"/>
        </w:rPr>
        <w:t> </w:t>
      </w:r>
      <w:r>
        <w:rPr>
          <w:color w:val="231F20"/>
          <w:w w:val="90"/>
        </w:rPr>
        <w:t>they</w:t>
      </w:r>
      <w:r>
        <w:rPr>
          <w:color w:val="231F20"/>
          <w:spacing w:val="-9"/>
          <w:w w:val="90"/>
        </w:rPr>
        <w:t> </w:t>
      </w:r>
      <w:r>
        <w:rPr>
          <w:color w:val="231F20"/>
          <w:w w:val="90"/>
        </w:rPr>
        <w:t>try</w:t>
      </w:r>
      <w:r>
        <w:rPr>
          <w:color w:val="231F20"/>
          <w:spacing w:val="-8"/>
          <w:w w:val="90"/>
        </w:rPr>
        <w:t> </w:t>
      </w:r>
      <w:r>
        <w:rPr>
          <w:color w:val="231F20"/>
          <w:w w:val="90"/>
        </w:rPr>
        <w:t>to</w:t>
      </w:r>
      <w:r>
        <w:rPr>
          <w:color w:val="231F20"/>
          <w:spacing w:val="-8"/>
          <w:w w:val="90"/>
        </w:rPr>
        <w:t> </w:t>
      </w:r>
      <w:r>
        <w:rPr>
          <w:color w:val="231F20"/>
          <w:w w:val="90"/>
        </w:rPr>
        <w:t>figure</w:t>
      </w:r>
      <w:r>
        <w:rPr>
          <w:color w:val="231F20"/>
          <w:spacing w:val="-8"/>
          <w:w w:val="90"/>
        </w:rPr>
        <w:t> </w:t>
      </w:r>
      <w:r>
        <w:rPr>
          <w:color w:val="231F20"/>
          <w:w w:val="90"/>
        </w:rPr>
        <w:t>out</w:t>
      </w:r>
      <w:r>
        <w:rPr>
          <w:color w:val="231F20"/>
          <w:spacing w:val="-9"/>
          <w:w w:val="90"/>
        </w:rPr>
        <w:t> </w:t>
      </w:r>
      <w:r>
        <w:rPr>
          <w:color w:val="231F20"/>
          <w:w w:val="90"/>
        </w:rPr>
        <w:t>how</w:t>
      </w:r>
      <w:r>
        <w:rPr>
          <w:color w:val="231F20"/>
          <w:spacing w:val="-8"/>
          <w:w w:val="90"/>
        </w:rPr>
        <w:t> </w:t>
      </w:r>
      <w:r>
        <w:rPr>
          <w:color w:val="231F20"/>
          <w:w w:val="90"/>
        </w:rPr>
        <w:t>to</w:t>
      </w:r>
      <w:r>
        <w:rPr>
          <w:color w:val="231F20"/>
          <w:spacing w:val="-8"/>
          <w:w w:val="90"/>
        </w:rPr>
        <w:t> </w:t>
      </w:r>
      <w:r>
        <w:rPr>
          <w:color w:val="231F20"/>
          <w:w w:val="90"/>
        </w:rPr>
        <w:t>oversee</w:t>
      </w:r>
      <w:r>
        <w:rPr>
          <w:color w:val="231F20"/>
          <w:spacing w:val="-8"/>
          <w:w w:val="90"/>
        </w:rPr>
        <w:t> </w:t>
      </w:r>
      <w:r>
        <w:rPr>
          <w:color w:val="231F20"/>
          <w:w w:val="90"/>
        </w:rPr>
        <w:t>these </w:t>
      </w:r>
      <w:r>
        <w:rPr>
          <w:color w:val="231F20"/>
          <w:spacing w:val="-2"/>
        </w:rPr>
        <w:t>new</w:t>
      </w:r>
      <w:r>
        <w:rPr>
          <w:color w:val="231F20"/>
          <w:spacing w:val="-12"/>
        </w:rPr>
        <w:t> </w:t>
      </w:r>
      <w:r>
        <w:rPr>
          <w:color w:val="231F20"/>
          <w:spacing w:val="-2"/>
        </w:rPr>
        <w:t>financial</w:t>
      </w:r>
      <w:r>
        <w:rPr>
          <w:color w:val="231F20"/>
          <w:spacing w:val="-12"/>
        </w:rPr>
        <w:t> </w:t>
      </w:r>
      <w:r>
        <w:rPr>
          <w:color w:val="231F20"/>
          <w:spacing w:val="-2"/>
        </w:rPr>
        <w:t>innovations</w:t>
      </w:r>
      <w:r>
        <w:rPr>
          <w:color w:val="231F20"/>
          <w:spacing w:val="-12"/>
        </w:rPr>
        <w:t> </w:t>
      </w:r>
      <w:r>
        <w:rPr>
          <w:color w:val="231F20"/>
          <w:spacing w:val="-2"/>
        </w:rPr>
        <w:t>[6].</w:t>
      </w:r>
    </w:p>
    <w:p>
      <w:pPr>
        <w:pStyle w:val="ListParagraph"/>
        <w:numPr>
          <w:ilvl w:val="0"/>
          <w:numId w:val="1"/>
        </w:numPr>
        <w:tabs>
          <w:tab w:pos="881" w:val="left" w:leader="none"/>
        </w:tabs>
        <w:spacing w:line="211" w:lineRule="auto" w:before="0" w:after="0"/>
        <w:ind w:left="880" w:right="600" w:hanging="281"/>
        <w:jc w:val="both"/>
        <w:rPr>
          <w:sz w:val="22"/>
        </w:rPr>
      </w:pPr>
      <w:r>
        <w:rPr>
          <w:color w:val="231F20"/>
          <w:w w:val="90"/>
          <w:sz w:val="22"/>
          <w:u w:val="single" w:color="231F20"/>
        </w:rPr>
        <w:t>Job Displacement</w:t>
      </w:r>
      <w:r>
        <w:rPr>
          <w:color w:val="231F20"/>
          <w:w w:val="90"/>
          <w:sz w:val="22"/>
        </w:rPr>
        <w:t>: Automation of financial tasks may result </w:t>
      </w:r>
      <w:r>
        <w:rPr>
          <w:color w:val="231F20"/>
          <w:sz w:val="22"/>
        </w:rPr>
        <w:t>in</w:t>
      </w:r>
      <w:r>
        <w:rPr>
          <w:color w:val="231F20"/>
          <w:spacing w:val="-10"/>
          <w:sz w:val="22"/>
        </w:rPr>
        <w:t> </w:t>
      </w:r>
      <w:r>
        <w:rPr>
          <w:color w:val="231F20"/>
          <w:sz w:val="22"/>
        </w:rPr>
        <w:t>job</w:t>
      </w:r>
      <w:r>
        <w:rPr>
          <w:color w:val="231F20"/>
          <w:spacing w:val="-10"/>
          <w:sz w:val="22"/>
        </w:rPr>
        <w:t> </w:t>
      </w:r>
      <w:r>
        <w:rPr>
          <w:color w:val="231F20"/>
          <w:sz w:val="22"/>
        </w:rPr>
        <w:t>displacement</w:t>
      </w:r>
      <w:r>
        <w:rPr>
          <w:color w:val="231F20"/>
          <w:spacing w:val="-10"/>
          <w:sz w:val="22"/>
        </w:rPr>
        <w:t> </w:t>
      </w:r>
      <w:r>
        <w:rPr>
          <w:color w:val="231F20"/>
          <w:sz w:val="22"/>
        </w:rPr>
        <w:t>and</w:t>
      </w:r>
      <w:r>
        <w:rPr>
          <w:color w:val="231F20"/>
          <w:spacing w:val="-10"/>
          <w:sz w:val="22"/>
        </w:rPr>
        <w:t> </w:t>
      </w:r>
      <w:r>
        <w:rPr>
          <w:color w:val="231F20"/>
          <w:sz w:val="22"/>
        </w:rPr>
        <w:t>economic</w:t>
      </w:r>
      <w:r>
        <w:rPr>
          <w:color w:val="231F20"/>
          <w:spacing w:val="-10"/>
          <w:sz w:val="22"/>
        </w:rPr>
        <w:t> </w:t>
      </w:r>
      <w:r>
        <w:rPr>
          <w:color w:val="231F20"/>
          <w:sz w:val="22"/>
        </w:rPr>
        <w:t>inequity.</w:t>
      </w:r>
      <w:r>
        <w:rPr>
          <w:color w:val="231F20"/>
          <w:spacing w:val="-10"/>
          <w:sz w:val="22"/>
        </w:rPr>
        <w:t> </w:t>
      </w:r>
      <w:r>
        <w:rPr>
          <w:color w:val="231F20"/>
          <w:sz w:val="22"/>
        </w:rPr>
        <w:t>The</w:t>
      </w:r>
      <w:r>
        <w:rPr>
          <w:color w:val="231F20"/>
          <w:spacing w:val="-10"/>
          <w:sz w:val="22"/>
        </w:rPr>
        <w:t> </w:t>
      </w:r>
      <w:r>
        <w:rPr>
          <w:color w:val="231F20"/>
          <w:sz w:val="22"/>
        </w:rPr>
        <w:t>use</w:t>
      </w:r>
      <w:r>
        <w:rPr>
          <w:color w:val="231F20"/>
          <w:spacing w:val="-10"/>
          <w:sz w:val="22"/>
        </w:rPr>
        <w:t> </w:t>
      </w:r>
      <w:r>
        <w:rPr>
          <w:color w:val="231F20"/>
          <w:sz w:val="22"/>
        </w:rPr>
        <w:t>of </w:t>
      </w:r>
      <w:r>
        <w:rPr>
          <w:color w:val="231F20"/>
          <w:spacing w:val="-4"/>
          <w:sz w:val="22"/>
        </w:rPr>
        <w:t>AI</w:t>
      </w:r>
      <w:r>
        <w:rPr>
          <w:color w:val="231F20"/>
          <w:spacing w:val="-10"/>
          <w:sz w:val="22"/>
        </w:rPr>
        <w:t> </w:t>
      </w:r>
      <w:r>
        <w:rPr>
          <w:color w:val="231F20"/>
          <w:spacing w:val="-4"/>
          <w:sz w:val="22"/>
        </w:rPr>
        <w:t>and</w:t>
      </w:r>
      <w:r>
        <w:rPr>
          <w:color w:val="231F20"/>
          <w:spacing w:val="-10"/>
          <w:sz w:val="22"/>
        </w:rPr>
        <w:t> </w:t>
      </w:r>
      <w:r>
        <w:rPr>
          <w:color w:val="231F20"/>
          <w:spacing w:val="-4"/>
          <w:sz w:val="22"/>
        </w:rPr>
        <w:t>automation</w:t>
      </w:r>
      <w:r>
        <w:rPr>
          <w:color w:val="231F20"/>
          <w:spacing w:val="-10"/>
          <w:sz w:val="22"/>
        </w:rPr>
        <w:t> </w:t>
      </w:r>
      <w:r>
        <w:rPr>
          <w:color w:val="231F20"/>
          <w:spacing w:val="-4"/>
          <w:sz w:val="22"/>
        </w:rPr>
        <w:t>in</w:t>
      </w:r>
      <w:r>
        <w:rPr>
          <w:color w:val="231F20"/>
          <w:spacing w:val="-9"/>
          <w:sz w:val="22"/>
        </w:rPr>
        <w:t> </w:t>
      </w:r>
      <w:r>
        <w:rPr>
          <w:color w:val="231F20"/>
          <w:spacing w:val="-4"/>
          <w:sz w:val="22"/>
        </w:rPr>
        <w:t>financial</w:t>
      </w:r>
      <w:r>
        <w:rPr>
          <w:color w:val="231F20"/>
          <w:spacing w:val="-10"/>
          <w:sz w:val="22"/>
        </w:rPr>
        <w:t> </w:t>
      </w:r>
      <w:r>
        <w:rPr>
          <w:color w:val="231F20"/>
          <w:spacing w:val="-4"/>
          <w:sz w:val="22"/>
        </w:rPr>
        <w:t>services</w:t>
      </w:r>
      <w:r>
        <w:rPr>
          <w:color w:val="231F20"/>
          <w:spacing w:val="-10"/>
          <w:sz w:val="22"/>
        </w:rPr>
        <w:t> </w:t>
      </w:r>
      <w:r>
        <w:rPr>
          <w:color w:val="231F20"/>
          <w:spacing w:val="-4"/>
          <w:sz w:val="22"/>
        </w:rPr>
        <w:t>may</w:t>
      </w:r>
      <w:r>
        <w:rPr>
          <w:color w:val="231F20"/>
          <w:spacing w:val="-10"/>
          <w:sz w:val="22"/>
        </w:rPr>
        <w:t> </w:t>
      </w:r>
      <w:r>
        <w:rPr>
          <w:color w:val="231F20"/>
          <w:spacing w:val="-4"/>
          <w:sz w:val="22"/>
        </w:rPr>
        <w:t>result</w:t>
      </w:r>
      <w:r>
        <w:rPr>
          <w:color w:val="231F20"/>
          <w:spacing w:val="-9"/>
          <w:sz w:val="22"/>
        </w:rPr>
        <w:t> </w:t>
      </w:r>
      <w:r>
        <w:rPr>
          <w:color w:val="231F20"/>
          <w:spacing w:val="-4"/>
          <w:sz w:val="22"/>
        </w:rPr>
        <w:t>in</w:t>
      </w:r>
      <w:r>
        <w:rPr>
          <w:color w:val="231F20"/>
          <w:spacing w:val="-10"/>
          <w:sz w:val="22"/>
        </w:rPr>
        <w:t> </w:t>
      </w:r>
      <w:r>
        <w:rPr>
          <w:color w:val="231F20"/>
          <w:spacing w:val="-4"/>
          <w:sz w:val="22"/>
        </w:rPr>
        <w:t>the </w:t>
      </w:r>
      <w:r>
        <w:rPr>
          <w:color w:val="231F20"/>
          <w:w w:val="90"/>
          <w:sz w:val="22"/>
        </w:rPr>
        <w:t>replacement of human workers, particularly in routine and administrative</w:t>
      </w:r>
      <w:r>
        <w:rPr>
          <w:color w:val="231F20"/>
          <w:spacing w:val="-2"/>
          <w:w w:val="90"/>
          <w:sz w:val="22"/>
        </w:rPr>
        <w:t> </w:t>
      </w:r>
      <w:r>
        <w:rPr>
          <w:color w:val="231F20"/>
          <w:w w:val="90"/>
          <w:sz w:val="22"/>
        </w:rPr>
        <w:t>positions.</w:t>
      </w:r>
      <w:r>
        <w:rPr>
          <w:color w:val="231F20"/>
          <w:spacing w:val="-2"/>
          <w:w w:val="90"/>
          <w:sz w:val="22"/>
        </w:rPr>
        <w:t> </w:t>
      </w:r>
      <w:r>
        <w:rPr>
          <w:color w:val="231F20"/>
          <w:w w:val="90"/>
          <w:sz w:val="22"/>
        </w:rPr>
        <w:t>This</w:t>
      </w:r>
      <w:r>
        <w:rPr>
          <w:color w:val="231F20"/>
          <w:spacing w:val="-2"/>
          <w:w w:val="90"/>
          <w:sz w:val="22"/>
        </w:rPr>
        <w:t> </w:t>
      </w:r>
      <w:r>
        <w:rPr>
          <w:color w:val="231F20"/>
          <w:w w:val="90"/>
          <w:sz w:val="22"/>
        </w:rPr>
        <w:t>raises</w:t>
      </w:r>
      <w:r>
        <w:rPr>
          <w:color w:val="231F20"/>
          <w:spacing w:val="-2"/>
          <w:w w:val="90"/>
          <w:sz w:val="22"/>
        </w:rPr>
        <w:t> </w:t>
      </w:r>
      <w:r>
        <w:rPr>
          <w:color w:val="231F20"/>
          <w:w w:val="90"/>
          <w:sz w:val="22"/>
        </w:rPr>
        <w:t>ethical</w:t>
      </w:r>
      <w:r>
        <w:rPr>
          <w:color w:val="231F20"/>
          <w:spacing w:val="-2"/>
          <w:w w:val="90"/>
          <w:sz w:val="22"/>
        </w:rPr>
        <w:t> </w:t>
      </w:r>
      <w:r>
        <w:rPr>
          <w:color w:val="231F20"/>
          <w:w w:val="90"/>
          <w:sz w:val="22"/>
        </w:rPr>
        <w:t>questions</w:t>
      </w:r>
      <w:r>
        <w:rPr>
          <w:color w:val="231F20"/>
          <w:spacing w:val="-2"/>
          <w:w w:val="90"/>
          <w:sz w:val="22"/>
        </w:rPr>
        <w:t> </w:t>
      </w:r>
      <w:r>
        <w:rPr>
          <w:color w:val="231F20"/>
          <w:w w:val="90"/>
          <w:sz w:val="22"/>
        </w:rPr>
        <w:t>about employment loss and economic injustice. For example, the </w:t>
      </w:r>
      <w:r>
        <w:rPr>
          <w:color w:val="231F20"/>
          <w:spacing w:val="-8"/>
          <w:sz w:val="22"/>
        </w:rPr>
        <w:t>rise</w:t>
      </w:r>
      <w:r>
        <w:rPr>
          <w:color w:val="231F20"/>
          <w:spacing w:val="-2"/>
          <w:sz w:val="22"/>
        </w:rPr>
        <w:t> </w:t>
      </w:r>
      <w:r>
        <w:rPr>
          <w:color w:val="231F20"/>
          <w:spacing w:val="-8"/>
          <w:sz w:val="22"/>
        </w:rPr>
        <w:t>of</w:t>
      </w:r>
      <w:r>
        <w:rPr>
          <w:color w:val="231F20"/>
          <w:spacing w:val="-2"/>
          <w:sz w:val="22"/>
        </w:rPr>
        <w:t> </w:t>
      </w:r>
      <w:r>
        <w:rPr>
          <w:color w:val="231F20"/>
          <w:spacing w:val="-8"/>
          <w:sz w:val="22"/>
        </w:rPr>
        <w:t>robo-advisors,</w:t>
      </w:r>
      <w:r>
        <w:rPr>
          <w:color w:val="231F20"/>
          <w:spacing w:val="-2"/>
          <w:sz w:val="22"/>
        </w:rPr>
        <w:t> </w:t>
      </w:r>
      <w:r>
        <w:rPr>
          <w:color w:val="231F20"/>
          <w:spacing w:val="-8"/>
          <w:sz w:val="22"/>
        </w:rPr>
        <w:t>who</w:t>
      </w:r>
      <w:r>
        <w:rPr>
          <w:color w:val="231F20"/>
          <w:spacing w:val="-2"/>
          <w:sz w:val="22"/>
        </w:rPr>
        <w:t> </w:t>
      </w:r>
      <w:r>
        <w:rPr>
          <w:color w:val="231F20"/>
          <w:spacing w:val="-8"/>
          <w:sz w:val="22"/>
        </w:rPr>
        <w:t>utilize</w:t>
      </w:r>
      <w:r>
        <w:rPr>
          <w:color w:val="231F20"/>
          <w:spacing w:val="-2"/>
          <w:sz w:val="22"/>
        </w:rPr>
        <w:t> </w:t>
      </w:r>
      <w:r>
        <w:rPr>
          <w:color w:val="231F20"/>
          <w:spacing w:val="-8"/>
          <w:sz w:val="22"/>
        </w:rPr>
        <w:t>AI</w:t>
      </w:r>
      <w:r>
        <w:rPr>
          <w:color w:val="231F20"/>
          <w:spacing w:val="-2"/>
          <w:sz w:val="22"/>
        </w:rPr>
        <w:t> </w:t>
      </w:r>
      <w:r>
        <w:rPr>
          <w:color w:val="231F20"/>
          <w:spacing w:val="-8"/>
          <w:sz w:val="22"/>
        </w:rPr>
        <w:t>to</w:t>
      </w:r>
      <w:r>
        <w:rPr>
          <w:color w:val="231F20"/>
          <w:spacing w:val="-2"/>
          <w:sz w:val="22"/>
        </w:rPr>
        <w:t> </w:t>
      </w:r>
      <w:r>
        <w:rPr>
          <w:color w:val="231F20"/>
          <w:spacing w:val="-8"/>
          <w:sz w:val="22"/>
        </w:rPr>
        <w:t>handle</w:t>
      </w:r>
      <w:r>
        <w:rPr>
          <w:color w:val="231F20"/>
          <w:spacing w:val="-2"/>
          <w:sz w:val="22"/>
        </w:rPr>
        <w:t> </w:t>
      </w:r>
      <w:r>
        <w:rPr>
          <w:color w:val="231F20"/>
          <w:spacing w:val="-8"/>
          <w:sz w:val="22"/>
        </w:rPr>
        <w:t>investment </w:t>
      </w:r>
      <w:r>
        <w:rPr>
          <w:color w:val="231F20"/>
          <w:spacing w:val="-4"/>
          <w:sz w:val="22"/>
        </w:rPr>
        <w:t>portfolios,</w:t>
      </w:r>
      <w:r>
        <w:rPr>
          <w:color w:val="231F20"/>
          <w:spacing w:val="-4"/>
          <w:sz w:val="22"/>
        </w:rPr>
        <w:t> has</w:t>
      </w:r>
      <w:r>
        <w:rPr>
          <w:color w:val="231F20"/>
          <w:spacing w:val="-4"/>
          <w:sz w:val="22"/>
        </w:rPr>
        <w:t> reduced</w:t>
      </w:r>
      <w:r>
        <w:rPr>
          <w:color w:val="231F20"/>
          <w:spacing w:val="-4"/>
          <w:sz w:val="22"/>
        </w:rPr>
        <w:t> the</w:t>
      </w:r>
      <w:r>
        <w:rPr>
          <w:color w:val="231F20"/>
          <w:spacing w:val="-4"/>
          <w:sz w:val="22"/>
        </w:rPr>
        <w:t> need</w:t>
      </w:r>
      <w:r>
        <w:rPr>
          <w:color w:val="231F20"/>
          <w:spacing w:val="-4"/>
          <w:sz w:val="22"/>
        </w:rPr>
        <w:t> for</w:t>
      </w:r>
      <w:r>
        <w:rPr>
          <w:color w:val="231F20"/>
          <w:spacing w:val="-4"/>
          <w:sz w:val="22"/>
        </w:rPr>
        <w:t> traditional</w:t>
      </w:r>
      <w:r>
        <w:rPr>
          <w:color w:val="231F20"/>
          <w:spacing w:val="-4"/>
          <w:sz w:val="22"/>
        </w:rPr>
        <w:t> financial advisors</w:t>
      </w:r>
      <w:r>
        <w:rPr>
          <w:color w:val="231F20"/>
          <w:spacing w:val="-10"/>
          <w:sz w:val="22"/>
        </w:rPr>
        <w:t> </w:t>
      </w:r>
      <w:r>
        <w:rPr>
          <w:color w:val="231F20"/>
          <w:spacing w:val="-4"/>
          <w:sz w:val="22"/>
        </w:rPr>
        <w:t>in</w:t>
      </w:r>
      <w:r>
        <w:rPr>
          <w:color w:val="231F20"/>
          <w:spacing w:val="-10"/>
          <w:sz w:val="22"/>
        </w:rPr>
        <w:t> </w:t>
      </w:r>
      <w:r>
        <w:rPr>
          <w:color w:val="231F20"/>
          <w:spacing w:val="-4"/>
          <w:sz w:val="22"/>
        </w:rPr>
        <w:t>several</w:t>
      </w:r>
      <w:r>
        <w:rPr>
          <w:color w:val="231F20"/>
          <w:spacing w:val="-10"/>
          <w:sz w:val="22"/>
        </w:rPr>
        <w:t> </w:t>
      </w:r>
      <w:r>
        <w:rPr>
          <w:color w:val="231F20"/>
          <w:spacing w:val="-4"/>
          <w:sz w:val="22"/>
        </w:rPr>
        <w:t>areas.</w:t>
      </w:r>
    </w:p>
    <w:p>
      <w:pPr>
        <w:pStyle w:val="ListParagraph"/>
        <w:numPr>
          <w:ilvl w:val="0"/>
          <w:numId w:val="1"/>
        </w:numPr>
        <w:tabs>
          <w:tab w:pos="881" w:val="left" w:leader="none"/>
        </w:tabs>
        <w:spacing w:line="211" w:lineRule="auto" w:before="0" w:after="0"/>
        <w:ind w:left="880" w:right="601" w:hanging="281"/>
        <w:jc w:val="both"/>
        <w:rPr>
          <w:sz w:val="22"/>
        </w:rPr>
      </w:pPr>
      <w:r>
        <w:rPr>
          <w:color w:val="231F20"/>
          <w:w w:val="90"/>
          <w:sz w:val="22"/>
          <w:u w:val="single" w:color="231F20"/>
        </w:rPr>
        <w:t>Sustainable Challenge</w:t>
      </w:r>
      <w:r>
        <w:rPr>
          <w:color w:val="231F20"/>
          <w:w w:val="90"/>
          <w:sz w:val="22"/>
        </w:rPr>
        <w:t>: The high energy consumption of AI data centers poses environmental issues. AI models, partic- ularly</w:t>
      </w:r>
      <w:r>
        <w:rPr>
          <w:color w:val="231F20"/>
          <w:spacing w:val="-9"/>
          <w:w w:val="90"/>
          <w:sz w:val="22"/>
        </w:rPr>
        <w:t> </w:t>
      </w:r>
      <w:r>
        <w:rPr>
          <w:color w:val="231F20"/>
          <w:w w:val="90"/>
          <w:sz w:val="22"/>
        </w:rPr>
        <w:t>those</w:t>
      </w:r>
      <w:r>
        <w:rPr>
          <w:color w:val="231F20"/>
          <w:spacing w:val="-8"/>
          <w:w w:val="90"/>
          <w:sz w:val="22"/>
        </w:rPr>
        <w:t> </w:t>
      </w:r>
      <w:r>
        <w:rPr>
          <w:color w:val="231F20"/>
          <w:w w:val="90"/>
          <w:sz w:val="22"/>
        </w:rPr>
        <w:t>employed</w:t>
      </w:r>
      <w:r>
        <w:rPr>
          <w:color w:val="231F20"/>
          <w:spacing w:val="-8"/>
          <w:w w:val="90"/>
          <w:sz w:val="22"/>
        </w:rPr>
        <w:t> </w:t>
      </w:r>
      <w:r>
        <w:rPr>
          <w:color w:val="231F20"/>
          <w:w w:val="90"/>
          <w:sz w:val="22"/>
        </w:rPr>
        <w:t>for</w:t>
      </w:r>
      <w:r>
        <w:rPr>
          <w:color w:val="231F20"/>
          <w:spacing w:val="-8"/>
          <w:w w:val="90"/>
          <w:sz w:val="22"/>
        </w:rPr>
        <w:t> </w:t>
      </w:r>
      <w:r>
        <w:rPr>
          <w:color w:val="231F20"/>
          <w:w w:val="90"/>
          <w:sz w:val="22"/>
        </w:rPr>
        <w:t>deep</w:t>
      </w:r>
      <w:r>
        <w:rPr>
          <w:color w:val="231F20"/>
          <w:spacing w:val="-9"/>
          <w:w w:val="90"/>
          <w:sz w:val="22"/>
        </w:rPr>
        <w:t> </w:t>
      </w:r>
      <w:r>
        <w:rPr>
          <w:color w:val="231F20"/>
          <w:w w:val="90"/>
          <w:sz w:val="22"/>
        </w:rPr>
        <w:t>learning,</w:t>
      </w:r>
      <w:r>
        <w:rPr>
          <w:color w:val="231F20"/>
          <w:spacing w:val="-8"/>
          <w:w w:val="90"/>
          <w:sz w:val="22"/>
        </w:rPr>
        <w:t> </w:t>
      </w:r>
      <w:r>
        <w:rPr>
          <w:color w:val="231F20"/>
          <w:w w:val="90"/>
          <w:sz w:val="22"/>
        </w:rPr>
        <w:t>demand</w:t>
      </w:r>
      <w:r>
        <w:rPr>
          <w:color w:val="231F20"/>
          <w:spacing w:val="-8"/>
          <w:w w:val="90"/>
          <w:sz w:val="22"/>
        </w:rPr>
        <w:t> </w:t>
      </w:r>
      <w:r>
        <w:rPr>
          <w:color w:val="231F20"/>
          <w:w w:val="90"/>
          <w:sz w:val="22"/>
        </w:rPr>
        <w:t>a</w:t>
      </w:r>
      <w:r>
        <w:rPr>
          <w:color w:val="231F20"/>
          <w:spacing w:val="-8"/>
          <w:w w:val="90"/>
          <w:sz w:val="22"/>
        </w:rPr>
        <w:t> </w:t>
      </w:r>
      <w:r>
        <w:rPr>
          <w:color w:val="231F20"/>
          <w:w w:val="90"/>
          <w:sz w:val="22"/>
        </w:rPr>
        <w:t>substan- tial amount of computer resources and energy. The carbon </w:t>
      </w:r>
      <w:r>
        <w:rPr>
          <w:color w:val="231F20"/>
          <w:spacing w:val="-6"/>
          <w:sz w:val="22"/>
        </w:rPr>
        <w:t>footprint of AI data centers, as well as the environmental impact</w:t>
      </w:r>
      <w:r>
        <w:rPr>
          <w:color w:val="231F20"/>
          <w:spacing w:val="-8"/>
          <w:sz w:val="22"/>
        </w:rPr>
        <w:t> </w:t>
      </w:r>
      <w:r>
        <w:rPr>
          <w:color w:val="231F20"/>
          <w:spacing w:val="-6"/>
          <w:sz w:val="22"/>
        </w:rPr>
        <w:t>of</w:t>
      </w:r>
      <w:r>
        <w:rPr>
          <w:color w:val="231F20"/>
          <w:spacing w:val="-8"/>
          <w:sz w:val="22"/>
        </w:rPr>
        <w:t> </w:t>
      </w:r>
      <w:r>
        <w:rPr>
          <w:color w:val="231F20"/>
          <w:spacing w:val="-6"/>
          <w:sz w:val="22"/>
        </w:rPr>
        <w:t>these</w:t>
      </w:r>
      <w:r>
        <w:rPr>
          <w:color w:val="231F20"/>
          <w:spacing w:val="-8"/>
          <w:sz w:val="22"/>
        </w:rPr>
        <w:t> </w:t>
      </w:r>
      <w:r>
        <w:rPr>
          <w:color w:val="231F20"/>
          <w:spacing w:val="-6"/>
          <w:sz w:val="22"/>
        </w:rPr>
        <w:t>operations,</w:t>
      </w:r>
      <w:r>
        <w:rPr>
          <w:color w:val="231F20"/>
          <w:spacing w:val="-7"/>
          <w:sz w:val="22"/>
        </w:rPr>
        <w:t> </w:t>
      </w:r>
      <w:r>
        <w:rPr>
          <w:color w:val="231F20"/>
          <w:spacing w:val="-6"/>
          <w:sz w:val="22"/>
        </w:rPr>
        <w:t>have</w:t>
      </w:r>
      <w:r>
        <w:rPr>
          <w:color w:val="231F20"/>
          <w:spacing w:val="-8"/>
          <w:sz w:val="22"/>
        </w:rPr>
        <w:t> </w:t>
      </w:r>
      <w:r>
        <w:rPr>
          <w:color w:val="231F20"/>
          <w:spacing w:val="-6"/>
          <w:sz w:val="22"/>
        </w:rPr>
        <w:t>generated</w:t>
      </w:r>
      <w:r>
        <w:rPr>
          <w:color w:val="231F20"/>
          <w:spacing w:val="-8"/>
          <w:sz w:val="22"/>
        </w:rPr>
        <w:t> </w:t>
      </w:r>
      <w:r>
        <w:rPr>
          <w:color w:val="231F20"/>
          <w:spacing w:val="-6"/>
          <w:sz w:val="22"/>
        </w:rPr>
        <w:t>worries</w:t>
      </w:r>
      <w:r>
        <w:rPr>
          <w:color w:val="231F20"/>
          <w:spacing w:val="-8"/>
          <w:sz w:val="22"/>
        </w:rPr>
        <w:t> </w:t>
      </w:r>
      <w:r>
        <w:rPr>
          <w:color w:val="231F20"/>
          <w:spacing w:val="-6"/>
          <w:sz w:val="22"/>
        </w:rPr>
        <w:t>about their</w:t>
      </w:r>
      <w:r>
        <w:rPr>
          <w:color w:val="231F20"/>
          <w:spacing w:val="-6"/>
          <w:sz w:val="22"/>
        </w:rPr>
        <w:t> long-term</w:t>
      </w:r>
      <w:r>
        <w:rPr>
          <w:color w:val="231F20"/>
          <w:spacing w:val="-6"/>
          <w:sz w:val="22"/>
        </w:rPr>
        <w:t> viability.</w:t>
      </w:r>
      <w:r>
        <w:rPr>
          <w:color w:val="231F20"/>
          <w:spacing w:val="-6"/>
          <w:sz w:val="22"/>
        </w:rPr>
        <w:t> For</w:t>
      </w:r>
      <w:r>
        <w:rPr>
          <w:color w:val="231F20"/>
          <w:spacing w:val="-6"/>
          <w:sz w:val="22"/>
        </w:rPr>
        <w:t> instance,</w:t>
      </w:r>
      <w:r>
        <w:rPr>
          <w:color w:val="231F20"/>
          <w:spacing w:val="-6"/>
          <w:sz w:val="22"/>
        </w:rPr>
        <w:t> many</w:t>
      </w:r>
      <w:r>
        <w:rPr>
          <w:color w:val="231F20"/>
          <w:spacing w:val="-6"/>
          <w:sz w:val="22"/>
        </w:rPr>
        <w:t> tech</w:t>
      </w:r>
      <w:r>
        <w:rPr>
          <w:color w:val="231F20"/>
          <w:spacing w:val="-6"/>
          <w:sz w:val="22"/>
        </w:rPr>
        <w:t> compa- </w:t>
      </w:r>
      <w:r>
        <w:rPr>
          <w:color w:val="231F20"/>
          <w:w w:val="90"/>
          <w:sz w:val="22"/>
        </w:rPr>
        <w:t>nies’</w:t>
      </w:r>
      <w:r>
        <w:rPr>
          <w:color w:val="231F20"/>
          <w:spacing w:val="-3"/>
          <w:w w:val="90"/>
          <w:sz w:val="22"/>
        </w:rPr>
        <w:t> </w:t>
      </w:r>
      <w:r>
        <w:rPr>
          <w:color w:val="231F20"/>
          <w:w w:val="90"/>
          <w:sz w:val="22"/>
        </w:rPr>
        <w:t>data</w:t>
      </w:r>
      <w:r>
        <w:rPr>
          <w:color w:val="231F20"/>
          <w:spacing w:val="-3"/>
          <w:w w:val="90"/>
          <w:sz w:val="22"/>
        </w:rPr>
        <w:t> </w:t>
      </w:r>
      <w:r>
        <w:rPr>
          <w:color w:val="231F20"/>
          <w:w w:val="90"/>
          <w:sz w:val="22"/>
        </w:rPr>
        <w:t>centers,</w:t>
      </w:r>
      <w:r>
        <w:rPr>
          <w:color w:val="231F20"/>
          <w:spacing w:val="-3"/>
          <w:w w:val="90"/>
          <w:sz w:val="22"/>
        </w:rPr>
        <w:t> </w:t>
      </w:r>
      <w:r>
        <w:rPr>
          <w:color w:val="231F20"/>
          <w:w w:val="90"/>
          <w:sz w:val="22"/>
        </w:rPr>
        <w:t>which</w:t>
      </w:r>
      <w:r>
        <w:rPr>
          <w:color w:val="231F20"/>
          <w:spacing w:val="-3"/>
          <w:w w:val="90"/>
          <w:sz w:val="22"/>
        </w:rPr>
        <w:t> </w:t>
      </w:r>
      <w:r>
        <w:rPr>
          <w:color w:val="231F20"/>
          <w:w w:val="90"/>
          <w:sz w:val="22"/>
        </w:rPr>
        <w:t>house</w:t>
      </w:r>
      <w:r>
        <w:rPr>
          <w:color w:val="231F20"/>
          <w:spacing w:val="-3"/>
          <w:w w:val="90"/>
          <w:sz w:val="22"/>
        </w:rPr>
        <w:t> </w:t>
      </w:r>
      <w:r>
        <w:rPr>
          <w:color w:val="231F20"/>
          <w:w w:val="90"/>
          <w:sz w:val="22"/>
        </w:rPr>
        <w:t>AI</w:t>
      </w:r>
      <w:r>
        <w:rPr>
          <w:color w:val="231F20"/>
          <w:spacing w:val="-3"/>
          <w:w w:val="90"/>
          <w:sz w:val="22"/>
        </w:rPr>
        <w:t> </w:t>
      </w:r>
      <w:r>
        <w:rPr>
          <w:color w:val="231F20"/>
          <w:w w:val="90"/>
          <w:sz w:val="22"/>
        </w:rPr>
        <w:t>infrastructure,</w:t>
      </w:r>
      <w:r>
        <w:rPr>
          <w:color w:val="231F20"/>
          <w:spacing w:val="-3"/>
          <w:w w:val="90"/>
          <w:sz w:val="22"/>
        </w:rPr>
        <w:t> </w:t>
      </w:r>
      <w:r>
        <w:rPr>
          <w:color w:val="231F20"/>
          <w:w w:val="90"/>
          <w:sz w:val="22"/>
        </w:rPr>
        <w:t>have</w:t>
      </w:r>
      <w:r>
        <w:rPr>
          <w:color w:val="231F20"/>
          <w:spacing w:val="-3"/>
          <w:w w:val="90"/>
          <w:sz w:val="22"/>
        </w:rPr>
        <w:t> </w:t>
      </w:r>
      <w:r>
        <w:rPr>
          <w:color w:val="231F20"/>
          <w:w w:val="90"/>
          <w:sz w:val="22"/>
        </w:rPr>
        <w:t>been </w:t>
      </w:r>
      <w:r>
        <w:rPr>
          <w:color w:val="231F20"/>
          <w:spacing w:val="-8"/>
          <w:sz w:val="22"/>
        </w:rPr>
        <w:t>chastised</w:t>
      </w:r>
      <w:r>
        <w:rPr>
          <w:color w:val="231F20"/>
          <w:sz w:val="22"/>
        </w:rPr>
        <w:t> </w:t>
      </w:r>
      <w:r>
        <w:rPr>
          <w:color w:val="231F20"/>
          <w:spacing w:val="-8"/>
          <w:sz w:val="22"/>
        </w:rPr>
        <w:t>for</w:t>
      </w:r>
      <w:r>
        <w:rPr>
          <w:color w:val="231F20"/>
          <w:sz w:val="22"/>
        </w:rPr>
        <w:t> </w:t>
      </w:r>
      <w:r>
        <w:rPr>
          <w:color w:val="231F20"/>
          <w:spacing w:val="-8"/>
          <w:sz w:val="22"/>
        </w:rPr>
        <w:t>their</w:t>
      </w:r>
      <w:r>
        <w:rPr>
          <w:color w:val="231F20"/>
          <w:sz w:val="22"/>
        </w:rPr>
        <w:t> </w:t>
      </w:r>
      <w:r>
        <w:rPr>
          <w:color w:val="231F20"/>
          <w:spacing w:val="-8"/>
          <w:sz w:val="22"/>
        </w:rPr>
        <w:t>high</w:t>
      </w:r>
      <w:r>
        <w:rPr>
          <w:color w:val="231F20"/>
          <w:spacing w:val="-1"/>
          <w:sz w:val="22"/>
        </w:rPr>
        <w:t> </w:t>
      </w:r>
      <w:r>
        <w:rPr>
          <w:color w:val="231F20"/>
          <w:spacing w:val="-8"/>
          <w:sz w:val="22"/>
        </w:rPr>
        <w:t>energy</w:t>
      </w:r>
      <w:r>
        <w:rPr>
          <w:color w:val="231F20"/>
          <w:sz w:val="22"/>
        </w:rPr>
        <w:t> </w:t>
      </w:r>
      <w:r>
        <w:rPr>
          <w:color w:val="231F20"/>
          <w:spacing w:val="-8"/>
          <w:sz w:val="22"/>
        </w:rPr>
        <w:t>use</w:t>
      </w:r>
      <w:r>
        <w:rPr>
          <w:color w:val="231F20"/>
          <w:sz w:val="22"/>
        </w:rPr>
        <w:t> </w:t>
      </w:r>
      <w:r>
        <w:rPr>
          <w:color w:val="231F20"/>
          <w:spacing w:val="-8"/>
          <w:sz w:val="22"/>
        </w:rPr>
        <w:t>and</w:t>
      </w:r>
      <w:r>
        <w:rPr>
          <w:color w:val="231F20"/>
          <w:sz w:val="22"/>
        </w:rPr>
        <w:t> </w:t>
      </w:r>
      <w:r>
        <w:rPr>
          <w:color w:val="231F20"/>
          <w:spacing w:val="-8"/>
          <w:sz w:val="22"/>
        </w:rPr>
        <w:t>carbon</w:t>
      </w:r>
      <w:r>
        <w:rPr>
          <w:color w:val="231F20"/>
          <w:spacing w:val="-1"/>
          <w:sz w:val="22"/>
        </w:rPr>
        <w:t> </w:t>
      </w:r>
      <w:r>
        <w:rPr>
          <w:color w:val="231F20"/>
          <w:spacing w:val="-8"/>
          <w:sz w:val="22"/>
        </w:rPr>
        <w:t>footprint.</w:t>
      </w:r>
    </w:p>
    <w:p>
      <w:pPr>
        <w:pStyle w:val="ListParagraph"/>
        <w:numPr>
          <w:ilvl w:val="0"/>
          <w:numId w:val="1"/>
        </w:numPr>
        <w:tabs>
          <w:tab w:pos="881" w:val="left" w:leader="none"/>
        </w:tabs>
        <w:spacing w:line="211" w:lineRule="auto" w:before="0" w:after="0"/>
        <w:ind w:left="880" w:right="600" w:hanging="281"/>
        <w:jc w:val="both"/>
        <w:rPr>
          <w:sz w:val="22"/>
        </w:rPr>
      </w:pPr>
      <w:r>
        <w:rPr>
          <w:color w:val="231F20"/>
          <w:spacing w:val="-2"/>
          <w:sz w:val="22"/>
          <w:u w:val="single" w:color="231F20"/>
        </w:rPr>
        <w:t>Financial</w:t>
      </w:r>
      <w:r>
        <w:rPr>
          <w:color w:val="231F20"/>
          <w:spacing w:val="-12"/>
          <w:sz w:val="22"/>
          <w:u w:val="single" w:color="231F20"/>
        </w:rPr>
        <w:t> </w:t>
      </w:r>
      <w:r>
        <w:rPr>
          <w:color w:val="231F20"/>
          <w:spacing w:val="-2"/>
          <w:sz w:val="22"/>
          <w:u w:val="single" w:color="231F20"/>
        </w:rPr>
        <w:t>Inclusion</w:t>
      </w:r>
      <w:r>
        <w:rPr>
          <w:color w:val="231F20"/>
          <w:spacing w:val="-2"/>
          <w:sz w:val="22"/>
        </w:rPr>
        <w:t>:</w:t>
      </w:r>
      <w:r>
        <w:rPr>
          <w:color w:val="231F20"/>
          <w:spacing w:val="-12"/>
          <w:sz w:val="22"/>
        </w:rPr>
        <w:t> </w:t>
      </w:r>
      <w:r>
        <w:rPr>
          <w:color w:val="231F20"/>
          <w:spacing w:val="-2"/>
          <w:sz w:val="22"/>
        </w:rPr>
        <w:t>While</w:t>
      </w:r>
      <w:r>
        <w:rPr>
          <w:color w:val="231F20"/>
          <w:spacing w:val="-12"/>
          <w:sz w:val="22"/>
        </w:rPr>
        <w:t> </w:t>
      </w:r>
      <w:r>
        <w:rPr>
          <w:color w:val="231F20"/>
          <w:spacing w:val="-2"/>
          <w:sz w:val="22"/>
        </w:rPr>
        <w:t>AI</w:t>
      </w:r>
      <w:r>
        <w:rPr>
          <w:color w:val="231F20"/>
          <w:spacing w:val="-11"/>
          <w:sz w:val="22"/>
        </w:rPr>
        <w:t> </w:t>
      </w:r>
      <w:r>
        <w:rPr>
          <w:color w:val="231F20"/>
          <w:spacing w:val="-2"/>
          <w:sz w:val="22"/>
        </w:rPr>
        <w:t>can</w:t>
      </w:r>
      <w:r>
        <w:rPr>
          <w:color w:val="231F20"/>
          <w:spacing w:val="-12"/>
          <w:sz w:val="22"/>
        </w:rPr>
        <w:t> </w:t>
      </w:r>
      <w:r>
        <w:rPr>
          <w:color w:val="231F20"/>
          <w:spacing w:val="-2"/>
          <w:sz w:val="22"/>
        </w:rPr>
        <w:t>improve</w:t>
      </w:r>
      <w:r>
        <w:rPr>
          <w:color w:val="231F20"/>
          <w:spacing w:val="-12"/>
          <w:sz w:val="22"/>
        </w:rPr>
        <w:t> </w:t>
      </w:r>
      <w:r>
        <w:rPr>
          <w:color w:val="231F20"/>
          <w:spacing w:val="-2"/>
          <w:sz w:val="22"/>
        </w:rPr>
        <w:t>financial</w:t>
      </w:r>
      <w:r>
        <w:rPr>
          <w:color w:val="231F20"/>
          <w:spacing w:val="-12"/>
          <w:sz w:val="22"/>
        </w:rPr>
        <w:t> </w:t>
      </w:r>
      <w:r>
        <w:rPr>
          <w:color w:val="231F20"/>
          <w:spacing w:val="-2"/>
          <w:sz w:val="22"/>
        </w:rPr>
        <w:t>ser- </w:t>
      </w:r>
      <w:r>
        <w:rPr>
          <w:color w:val="231F20"/>
          <w:spacing w:val="-6"/>
          <w:sz w:val="22"/>
        </w:rPr>
        <w:t>vices,</w:t>
      </w:r>
      <w:r>
        <w:rPr>
          <w:color w:val="231F20"/>
          <w:spacing w:val="-8"/>
          <w:sz w:val="22"/>
        </w:rPr>
        <w:t> </w:t>
      </w:r>
      <w:r>
        <w:rPr>
          <w:color w:val="231F20"/>
          <w:spacing w:val="-6"/>
          <w:sz w:val="22"/>
        </w:rPr>
        <w:t>it</w:t>
      </w:r>
      <w:r>
        <w:rPr>
          <w:color w:val="231F20"/>
          <w:spacing w:val="-8"/>
          <w:sz w:val="22"/>
        </w:rPr>
        <w:t> </w:t>
      </w:r>
      <w:r>
        <w:rPr>
          <w:color w:val="231F20"/>
          <w:spacing w:val="-6"/>
          <w:sz w:val="22"/>
        </w:rPr>
        <w:t>might</w:t>
      </w:r>
      <w:r>
        <w:rPr>
          <w:color w:val="231F20"/>
          <w:spacing w:val="-8"/>
          <w:sz w:val="22"/>
        </w:rPr>
        <w:t> </w:t>
      </w:r>
      <w:r>
        <w:rPr>
          <w:color w:val="231F20"/>
          <w:spacing w:val="-6"/>
          <w:sz w:val="22"/>
        </w:rPr>
        <w:t>also</w:t>
      </w:r>
      <w:r>
        <w:rPr>
          <w:color w:val="231F20"/>
          <w:spacing w:val="-7"/>
          <w:sz w:val="22"/>
        </w:rPr>
        <w:t> </w:t>
      </w:r>
      <w:r>
        <w:rPr>
          <w:color w:val="231F20"/>
          <w:spacing w:val="-6"/>
          <w:sz w:val="22"/>
        </w:rPr>
        <w:t>eliminate</w:t>
      </w:r>
      <w:r>
        <w:rPr>
          <w:color w:val="231F20"/>
          <w:spacing w:val="-8"/>
          <w:sz w:val="22"/>
        </w:rPr>
        <w:t> </w:t>
      </w:r>
      <w:r>
        <w:rPr>
          <w:color w:val="231F20"/>
          <w:spacing w:val="-6"/>
          <w:sz w:val="22"/>
        </w:rPr>
        <w:t>consumers</w:t>
      </w:r>
      <w:r>
        <w:rPr>
          <w:color w:val="231F20"/>
          <w:spacing w:val="-8"/>
          <w:sz w:val="22"/>
        </w:rPr>
        <w:t> </w:t>
      </w:r>
      <w:r>
        <w:rPr>
          <w:color w:val="231F20"/>
          <w:spacing w:val="-6"/>
          <w:sz w:val="22"/>
        </w:rPr>
        <w:t>who</w:t>
      </w:r>
      <w:r>
        <w:rPr>
          <w:color w:val="231F20"/>
          <w:spacing w:val="-8"/>
          <w:sz w:val="22"/>
        </w:rPr>
        <w:t> </w:t>
      </w:r>
      <w:r>
        <w:rPr>
          <w:color w:val="231F20"/>
          <w:spacing w:val="-6"/>
          <w:sz w:val="22"/>
        </w:rPr>
        <w:t>do</w:t>
      </w:r>
      <w:r>
        <w:rPr>
          <w:color w:val="231F20"/>
          <w:spacing w:val="-7"/>
          <w:sz w:val="22"/>
        </w:rPr>
        <w:t> </w:t>
      </w:r>
      <w:r>
        <w:rPr>
          <w:color w:val="231F20"/>
          <w:spacing w:val="-6"/>
          <w:sz w:val="22"/>
        </w:rPr>
        <w:t>not</w:t>
      </w:r>
      <w:r>
        <w:rPr>
          <w:color w:val="231F20"/>
          <w:spacing w:val="-8"/>
          <w:sz w:val="22"/>
        </w:rPr>
        <w:t> </w:t>
      </w:r>
      <w:r>
        <w:rPr>
          <w:color w:val="231F20"/>
          <w:spacing w:val="-6"/>
          <w:sz w:val="22"/>
        </w:rPr>
        <w:t>have </w:t>
      </w:r>
      <w:r>
        <w:rPr>
          <w:color w:val="231F20"/>
          <w:w w:val="90"/>
          <w:sz w:val="22"/>
        </w:rPr>
        <w:t>access to digital technologies. Individuals and communities </w:t>
      </w:r>
      <w:r>
        <w:rPr>
          <w:color w:val="231F20"/>
          <w:spacing w:val="-6"/>
          <w:sz w:val="22"/>
        </w:rPr>
        <w:t>without</w:t>
      </w:r>
      <w:r>
        <w:rPr>
          <w:color w:val="231F20"/>
          <w:spacing w:val="-10"/>
          <w:sz w:val="22"/>
        </w:rPr>
        <w:t> </w:t>
      </w:r>
      <w:r>
        <w:rPr>
          <w:color w:val="231F20"/>
          <w:spacing w:val="-6"/>
          <w:sz w:val="22"/>
        </w:rPr>
        <w:t>Internet</w:t>
      </w:r>
      <w:r>
        <w:rPr>
          <w:color w:val="231F20"/>
          <w:spacing w:val="-8"/>
          <w:sz w:val="22"/>
        </w:rPr>
        <w:t> </w:t>
      </w:r>
      <w:r>
        <w:rPr>
          <w:color w:val="231F20"/>
          <w:spacing w:val="-6"/>
          <w:sz w:val="22"/>
        </w:rPr>
        <w:t>or</w:t>
      </w:r>
      <w:r>
        <w:rPr>
          <w:color w:val="231F20"/>
          <w:spacing w:val="-8"/>
          <w:sz w:val="22"/>
        </w:rPr>
        <w:t> </w:t>
      </w:r>
      <w:r>
        <w:rPr>
          <w:color w:val="231F20"/>
          <w:spacing w:val="-6"/>
          <w:sz w:val="22"/>
        </w:rPr>
        <w:t>digital</w:t>
      </w:r>
      <w:r>
        <w:rPr>
          <w:color w:val="231F20"/>
          <w:spacing w:val="-7"/>
          <w:sz w:val="22"/>
        </w:rPr>
        <w:t> </w:t>
      </w:r>
      <w:r>
        <w:rPr>
          <w:color w:val="231F20"/>
          <w:spacing w:val="-6"/>
          <w:sz w:val="22"/>
        </w:rPr>
        <w:t>devices</w:t>
      </w:r>
      <w:r>
        <w:rPr>
          <w:color w:val="231F20"/>
          <w:spacing w:val="-8"/>
          <w:sz w:val="22"/>
        </w:rPr>
        <w:t> </w:t>
      </w:r>
      <w:r>
        <w:rPr>
          <w:color w:val="231F20"/>
          <w:spacing w:val="-6"/>
          <w:sz w:val="22"/>
        </w:rPr>
        <w:t>may</w:t>
      </w:r>
      <w:r>
        <w:rPr>
          <w:color w:val="231F20"/>
          <w:spacing w:val="-8"/>
          <w:sz w:val="22"/>
        </w:rPr>
        <w:t> </w:t>
      </w:r>
      <w:r>
        <w:rPr>
          <w:color w:val="231F20"/>
          <w:spacing w:val="-6"/>
          <w:sz w:val="22"/>
        </w:rPr>
        <w:t>be</w:t>
      </w:r>
      <w:r>
        <w:rPr>
          <w:color w:val="231F20"/>
          <w:spacing w:val="-8"/>
          <w:sz w:val="22"/>
        </w:rPr>
        <w:t> </w:t>
      </w:r>
      <w:r>
        <w:rPr>
          <w:color w:val="231F20"/>
          <w:spacing w:val="-6"/>
          <w:sz w:val="22"/>
        </w:rPr>
        <w:t>excluded</w:t>
      </w:r>
      <w:r>
        <w:rPr>
          <w:color w:val="231F20"/>
          <w:spacing w:val="-7"/>
          <w:sz w:val="22"/>
        </w:rPr>
        <w:t> </w:t>
      </w:r>
      <w:r>
        <w:rPr>
          <w:color w:val="231F20"/>
          <w:spacing w:val="-6"/>
          <w:sz w:val="22"/>
        </w:rPr>
        <w:t>from </w:t>
      </w:r>
      <w:r>
        <w:rPr>
          <w:color w:val="231F20"/>
          <w:spacing w:val="-4"/>
          <w:sz w:val="22"/>
        </w:rPr>
        <w:t>AI-driven</w:t>
      </w:r>
      <w:r>
        <w:rPr>
          <w:color w:val="231F20"/>
          <w:spacing w:val="-4"/>
          <w:sz w:val="22"/>
        </w:rPr>
        <w:t> financial</w:t>
      </w:r>
      <w:r>
        <w:rPr>
          <w:color w:val="231F20"/>
          <w:spacing w:val="-4"/>
          <w:sz w:val="22"/>
        </w:rPr>
        <w:t> advances</w:t>
      </w:r>
      <w:r>
        <w:rPr>
          <w:color w:val="231F20"/>
          <w:spacing w:val="-4"/>
          <w:sz w:val="22"/>
        </w:rPr>
        <w:t> due</w:t>
      </w:r>
      <w:r>
        <w:rPr>
          <w:color w:val="231F20"/>
          <w:spacing w:val="-4"/>
          <w:sz w:val="22"/>
        </w:rPr>
        <w:t> to</w:t>
      </w:r>
      <w:r>
        <w:rPr>
          <w:color w:val="231F20"/>
          <w:spacing w:val="-4"/>
          <w:sz w:val="22"/>
        </w:rPr>
        <w:t> the</w:t>
      </w:r>
      <w:r>
        <w:rPr>
          <w:color w:val="231F20"/>
          <w:spacing w:val="-4"/>
          <w:sz w:val="22"/>
        </w:rPr>
        <w:t> digital</w:t>
      </w:r>
      <w:r>
        <w:rPr>
          <w:color w:val="231F20"/>
          <w:spacing w:val="-4"/>
          <w:sz w:val="22"/>
        </w:rPr>
        <w:t> gap.</w:t>
      </w:r>
      <w:r>
        <w:rPr>
          <w:color w:val="231F20"/>
          <w:spacing w:val="-4"/>
          <w:sz w:val="22"/>
        </w:rPr>
        <w:t> The </w:t>
      </w:r>
      <w:r>
        <w:rPr>
          <w:color w:val="231F20"/>
          <w:w w:val="90"/>
          <w:sz w:val="22"/>
        </w:rPr>
        <w:t>asymmetrical availability of financial services poses ethical considerations. For example, rural or underprivileged com- munities</w:t>
      </w:r>
      <w:r>
        <w:rPr>
          <w:color w:val="231F20"/>
          <w:spacing w:val="-6"/>
          <w:w w:val="90"/>
          <w:sz w:val="22"/>
        </w:rPr>
        <w:t> </w:t>
      </w:r>
      <w:r>
        <w:rPr>
          <w:color w:val="231F20"/>
          <w:w w:val="90"/>
          <w:sz w:val="22"/>
        </w:rPr>
        <w:t>with</w:t>
      </w:r>
      <w:r>
        <w:rPr>
          <w:color w:val="231F20"/>
          <w:spacing w:val="-6"/>
          <w:w w:val="90"/>
          <w:sz w:val="22"/>
        </w:rPr>
        <w:t> </w:t>
      </w:r>
      <w:r>
        <w:rPr>
          <w:color w:val="231F20"/>
          <w:w w:val="90"/>
          <w:sz w:val="22"/>
        </w:rPr>
        <w:t>low</w:t>
      </w:r>
      <w:r>
        <w:rPr>
          <w:color w:val="231F20"/>
          <w:spacing w:val="-6"/>
          <w:w w:val="90"/>
          <w:sz w:val="22"/>
        </w:rPr>
        <w:t> </w:t>
      </w:r>
      <w:r>
        <w:rPr>
          <w:color w:val="231F20"/>
          <w:w w:val="90"/>
          <w:sz w:val="22"/>
        </w:rPr>
        <w:t>internet</w:t>
      </w:r>
      <w:r>
        <w:rPr>
          <w:color w:val="231F20"/>
          <w:spacing w:val="-6"/>
          <w:w w:val="90"/>
          <w:sz w:val="22"/>
        </w:rPr>
        <w:t> </w:t>
      </w:r>
      <w:r>
        <w:rPr>
          <w:color w:val="231F20"/>
          <w:w w:val="90"/>
          <w:sz w:val="22"/>
        </w:rPr>
        <w:t>access</w:t>
      </w:r>
      <w:r>
        <w:rPr>
          <w:color w:val="231F20"/>
          <w:spacing w:val="-6"/>
          <w:w w:val="90"/>
          <w:sz w:val="22"/>
        </w:rPr>
        <w:t> </w:t>
      </w:r>
      <w:r>
        <w:rPr>
          <w:color w:val="231F20"/>
          <w:w w:val="90"/>
          <w:sz w:val="22"/>
        </w:rPr>
        <w:t>may</w:t>
      </w:r>
      <w:r>
        <w:rPr>
          <w:color w:val="231F20"/>
          <w:spacing w:val="-6"/>
          <w:w w:val="90"/>
          <w:sz w:val="22"/>
        </w:rPr>
        <w:t> </w:t>
      </w:r>
      <w:r>
        <w:rPr>
          <w:color w:val="231F20"/>
          <w:w w:val="90"/>
          <w:sz w:val="22"/>
        </w:rPr>
        <w:t>be</w:t>
      </w:r>
      <w:r>
        <w:rPr>
          <w:color w:val="231F20"/>
          <w:spacing w:val="-6"/>
          <w:w w:val="90"/>
          <w:sz w:val="22"/>
        </w:rPr>
        <w:t> </w:t>
      </w:r>
      <w:r>
        <w:rPr>
          <w:color w:val="231F20"/>
          <w:w w:val="90"/>
          <w:sz w:val="22"/>
        </w:rPr>
        <w:t>excluded</w:t>
      </w:r>
      <w:r>
        <w:rPr>
          <w:color w:val="231F20"/>
          <w:spacing w:val="-6"/>
          <w:w w:val="90"/>
          <w:sz w:val="22"/>
        </w:rPr>
        <w:t> </w:t>
      </w:r>
      <w:r>
        <w:rPr>
          <w:color w:val="231F20"/>
          <w:w w:val="90"/>
          <w:sz w:val="22"/>
        </w:rPr>
        <w:t>from</w:t>
      </w:r>
      <w:r>
        <w:rPr>
          <w:color w:val="231F20"/>
          <w:spacing w:val="-6"/>
          <w:w w:val="90"/>
          <w:sz w:val="22"/>
        </w:rPr>
        <w:t> </w:t>
      </w:r>
      <w:r>
        <w:rPr>
          <w:color w:val="231F20"/>
          <w:w w:val="90"/>
          <w:sz w:val="22"/>
        </w:rPr>
        <w:t>the benefits of AI-driven financial solutions, aggravating finan- </w:t>
      </w:r>
      <w:r>
        <w:rPr>
          <w:color w:val="231F20"/>
          <w:sz w:val="22"/>
        </w:rPr>
        <w:t>cial</w:t>
      </w:r>
      <w:r>
        <w:rPr>
          <w:color w:val="231F20"/>
          <w:spacing w:val="-8"/>
          <w:sz w:val="22"/>
        </w:rPr>
        <w:t> </w:t>
      </w:r>
      <w:r>
        <w:rPr>
          <w:color w:val="231F20"/>
          <w:sz w:val="22"/>
        </w:rPr>
        <w:t>inequality.</w:t>
      </w:r>
    </w:p>
    <w:p>
      <w:pPr>
        <w:pStyle w:val="ListParagraph"/>
        <w:numPr>
          <w:ilvl w:val="0"/>
          <w:numId w:val="1"/>
        </w:numPr>
        <w:tabs>
          <w:tab w:pos="881" w:val="left" w:leader="none"/>
        </w:tabs>
        <w:spacing w:line="211" w:lineRule="auto" w:before="0" w:after="0"/>
        <w:ind w:left="880" w:right="600" w:hanging="281"/>
        <w:jc w:val="both"/>
        <w:rPr>
          <w:sz w:val="22"/>
        </w:rPr>
      </w:pPr>
      <w:r>
        <w:rPr>
          <w:color w:val="231F20"/>
          <w:w w:val="90"/>
          <w:sz w:val="22"/>
          <w:u w:val="single" w:color="231F20"/>
        </w:rPr>
        <w:t>Ethical Investing</w:t>
      </w:r>
      <w:r>
        <w:rPr>
          <w:color w:val="231F20"/>
          <w:w w:val="90"/>
          <w:sz w:val="22"/>
        </w:rPr>
        <w:t>: The difficulty is that AI-driven investing judgments may collide with ethical principles. AI-powered </w:t>
      </w:r>
      <w:r>
        <w:rPr>
          <w:color w:val="231F20"/>
          <w:w w:val="85"/>
          <w:sz w:val="22"/>
        </w:rPr>
        <w:t>investment strategies may prioritize profitability above moral </w:t>
      </w:r>
      <w:r>
        <w:rPr>
          <w:color w:val="231F20"/>
          <w:w w:val="90"/>
          <w:sz w:val="22"/>
        </w:rPr>
        <w:t>principles, eventually resulting in investments in industries or</w:t>
      </w:r>
      <w:r>
        <w:rPr>
          <w:color w:val="231F20"/>
          <w:spacing w:val="-9"/>
          <w:w w:val="90"/>
          <w:sz w:val="22"/>
        </w:rPr>
        <w:t> </w:t>
      </w:r>
      <w:r>
        <w:rPr>
          <w:color w:val="231F20"/>
          <w:w w:val="90"/>
          <w:sz w:val="22"/>
        </w:rPr>
        <w:t>firms</w:t>
      </w:r>
      <w:r>
        <w:rPr>
          <w:color w:val="231F20"/>
          <w:spacing w:val="-8"/>
          <w:w w:val="90"/>
          <w:sz w:val="22"/>
        </w:rPr>
        <w:t> </w:t>
      </w:r>
      <w:r>
        <w:rPr>
          <w:color w:val="231F20"/>
          <w:w w:val="90"/>
          <w:sz w:val="22"/>
        </w:rPr>
        <w:t>that</w:t>
      </w:r>
      <w:r>
        <w:rPr>
          <w:color w:val="231F20"/>
          <w:spacing w:val="-8"/>
          <w:w w:val="90"/>
          <w:sz w:val="22"/>
        </w:rPr>
        <w:t> </w:t>
      </w:r>
      <w:r>
        <w:rPr>
          <w:color w:val="231F20"/>
          <w:w w:val="90"/>
          <w:sz w:val="22"/>
        </w:rPr>
        <w:t>disagree</w:t>
      </w:r>
      <w:r>
        <w:rPr>
          <w:color w:val="231F20"/>
          <w:spacing w:val="-8"/>
          <w:w w:val="90"/>
          <w:sz w:val="22"/>
        </w:rPr>
        <w:t> </w:t>
      </w:r>
      <w:r>
        <w:rPr>
          <w:color w:val="231F20"/>
          <w:w w:val="90"/>
          <w:sz w:val="22"/>
        </w:rPr>
        <w:t>with</w:t>
      </w:r>
      <w:r>
        <w:rPr>
          <w:color w:val="231F20"/>
          <w:spacing w:val="-9"/>
          <w:w w:val="90"/>
          <w:sz w:val="22"/>
        </w:rPr>
        <w:t> </w:t>
      </w:r>
      <w:r>
        <w:rPr>
          <w:color w:val="231F20"/>
          <w:w w:val="90"/>
          <w:sz w:val="22"/>
        </w:rPr>
        <w:t>the</w:t>
      </w:r>
      <w:r>
        <w:rPr>
          <w:color w:val="231F20"/>
          <w:spacing w:val="-8"/>
          <w:w w:val="90"/>
          <w:sz w:val="22"/>
        </w:rPr>
        <w:t> </w:t>
      </w:r>
      <w:r>
        <w:rPr>
          <w:color w:val="231F20"/>
          <w:w w:val="90"/>
          <w:sz w:val="22"/>
        </w:rPr>
        <w:t>ethical</w:t>
      </w:r>
      <w:r>
        <w:rPr>
          <w:color w:val="231F20"/>
          <w:spacing w:val="-8"/>
          <w:w w:val="90"/>
          <w:sz w:val="22"/>
        </w:rPr>
        <w:t> </w:t>
      </w:r>
      <w:r>
        <w:rPr>
          <w:color w:val="231F20"/>
          <w:w w:val="90"/>
          <w:sz w:val="22"/>
        </w:rPr>
        <w:t>ideals</w:t>
      </w:r>
      <w:r>
        <w:rPr>
          <w:color w:val="231F20"/>
          <w:spacing w:val="-8"/>
          <w:w w:val="90"/>
          <w:sz w:val="22"/>
        </w:rPr>
        <w:t> </w:t>
      </w:r>
      <w:r>
        <w:rPr>
          <w:color w:val="231F20"/>
          <w:w w:val="90"/>
          <w:sz w:val="22"/>
        </w:rPr>
        <w:t>of</w:t>
      </w:r>
      <w:r>
        <w:rPr>
          <w:color w:val="231F20"/>
          <w:spacing w:val="-9"/>
          <w:w w:val="90"/>
          <w:sz w:val="22"/>
        </w:rPr>
        <w:t> </w:t>
      </w:r>
      <w:r>
        <w:rPr>
          <w:color w:val="231F20"/>
          <w:w w:val="90"/>
          <w:sz w:val="22"/>
        </w:rPr>
        <w:t>an</w:t>
      </w:r>
      <w:r>
        <w:rPr>
          <w:color w:val="231F20"/>
          <w:spacing w:val="-8"/>
          <w:w w:val="90"/>
          <w:sz w:val="22"/>
        </w:rPr>
        <w:t> </w:t>
      </w:r>
      <w:r>
        <w:rPr>
          <w:color w:val="231F20"/>
          <w:w w:val="90"/>
          <w:sz w:val="22"/>
        </w:rPr>
        <w:t>individual </w:t>
      </w:r>
      <w:r>
        <w:rPr>
          <w:color w:val="231F20"/>
          <w:spacing w:val="-6"/>
          <w:sz w:val="22"/>
        </w:rPr>
        <w:t>or</w:t>
      </w:r>
      <w:r>
        <w:rPr>
          <w:color w:val="231F20"/>
          <w:spacing w:val="-8"/>
          <w:sz w:val="22"/>
        </w:rPr>
        <w:t> </w:t>
      </w:r>
      <w:r>
        <w:rPr>
          <w:color w:val="231F20"/>
          <w:spacing w:val="-6"/>
          <w:sz w:val="22"/>
        </w:rPr>
        <w:t>organization</w:t>
      </w:r>
      <w:r>
        <w:rPr>
          <w:color w:val="231F20"/>
          <w:spacing w:val="-8"/>
          <w:sz w:val="22"/>
        </w:rPr>
        <w:t> </w:t>
      </w:r>
      <w:r>
        <w:rPr>
          <w:color w:val="231F20"/>
          <w:spacing w:val="-6"/>
          <w:sz w:val="22"/>
        </w:rPr>
        <w:t>[18].</w:t>
      </w:r>
      <w:r>
        <w:rPr>
          <w:color w:val="231F20"/>
          <w:spacing w:val="-8"/>
          <w:sz w:val="22"/>
        </w:rPr>
        <w:t> </w:t>
      </w:r>
      <w:r>
        <w:rPr>
          <w:color w:val="231F20"/>
          <w:spacing w:val="-6"/>
          <w:sz w:val="22"/>
        </w:rPr>
        <w:t>For</w:t>
      </w:r>
      <w:r>
        <w:rPr>
          <w:color w:val="231F20"/>
          <w:spacing w:val="-7"/>
          <w:sz w:val="22"/>
        </w:rPr>
        <w:t> </w:t>
      </w:r>
      <w:r>
        <w:rPr>
          <w:color w:val="231F20"/>
          <w:spacing w:val="-6"/>
          <w:sz w:val="22"/>
        </w:rPr>
        <w:t>example,</w:t>
      </w:r>
      <w:r>
        <w:rPr>
          <w:color w:val="231F20"/>
          <w:spacing w:val="-8"/>
          <w:sz w:val="22"/>
        </w:rPr>
        <w:t> </w:t>
      </w:r>
      <w:r>
        <w:rPr>
          <w:color w:val="231F20"/>
          <w:spacing w:val="-6"/>
          <w:sz w:val="22"/>
        </w:rPr>
        <w:t>some</w:t>
      </w:r>
      <w:r>
        <w:rPr>
          <w:color w:val="231F20"/>
          <w:spacing w:val="-8"/>
          <w:sz w:val="22"/>
        </w:rPr>
        <w:t> </w:t>
      </w:r>
      <w:r>
        <w:rPr>
          <w:color w:val="231F20"/>
          <w:spacing w:val="-6"/>
          <w:sz w:val="22"/>
        </w:rPr>
        <w:t>AI-driven</w:t>
      </w:r>
      <w:r>
        <w:rPr>
          <w:color w:val="231F20"/>
          <w:spacing w:val="-8"/>
          <w:sz w:val="22"/>
        </w:rPr>
        <w:t> </w:t>
      </w:r>
      <w:r>
        <w:rPr>
          <w:color w:val="231F20"/>
          <w:spacing w:val="-6"/>
          <w:sz w:val="22"/>
        </w:rPr>
        <w:t>invest- </w:t>
      </w:r>
      <w:r>
        <w:rPr>
          <w:color w:val="231F20"/>
          <w:spacing w:val="-8"/>
          <w:sz w:val="22"/>
        </w:rPr>
        <w:t>ment</w:t>
      </w:r>
      <w:r>
        <w:rPr>
          <w:color w:val="231F20"/>
          <w:spacing w:val="13"/>
          <w:sz w:val="22"/>
        </w:rPr>
        <w:t> </w:t>
      </w:r>
      <w:r>
        <w:rPr>
          <w:color w:val="231F20"/>
          <w:spacing w:val="-8"/>
          <w:sz w:val="22"/>
        </w:rPr>
        <w:t>funds</w:t>
      </w:r>
      <w:r>
        <w:rPr>
          <w:color w:val="231F20"/>
          <w:spacing w:val="13"/>
          <w:sz w:val="22"/>
        </w:rPr>
        <w:t> </w:t>
      </w:r>
      <w:r>
        <w:rPr>
          <w:color w:val="231F20"/>
          <w:spacing w:val="-8"/>
          <w:sz w:val="22"/>
        </w:rPr>
        <w:t>may</w:t>
      </w:r>
      <w:r>
        <w:rPr>
          <w:color w:val="231F20"/>
          <w:spacing w:val="13"/>
          <w:sz w:val="22"/>
        </w:rPr>
        <w:t> </w:t>
      </w:r>
      <w:r>
        <w:rPr>
          <w:color w:val="231F20"/>
          <w:spacing w:val="-8"/>
          <w:sz w:val="22"/>
        </w:rPr>
        <w:t>mistakenly</w:t>
      </w:r>
      <w:r>
        <w:rPr>
          <w:color w:val="231F20"/>
          <w:spacing w:val="13"/>
          <w:sz w:val="22"/>
        </w:rPr>
        <w:t> </w:t>
      </w:r>
      <w:r>
        <w:rPr>
          <w:color w:val="231F20"/>
          <w:spacing w:val="-8"/>
          <w:sz w:val="22"/>
        </w:rPr>
        <w:t>invest</w:t>
      </w:r>
      <w:r>
        <w:rPr>
          <w:color w:val="231F20"/>
          <w:spacing w:val="13"/>
          <w:sz w:val="22"/>
        </w:rPr>
        <w:t> </w:t>
      </w:r>
      <w:r>
        <w:rPr>
          <w:color w:val="231F20"/>
          <w:spacing w:val="-8"/>
          <w:sz w:val="22"/>
        </w:rPr>
        <w:t>in</w:t>
      </w:r>
      <w:r>
        <w:rPr>
          <w:color w:val="231F20"/>
          <w:spacing w:val="13"/>
          <w:sz w:val="22"/>
        </w:rPr>
        <w:t> </w:t>
      </w:r>
      <w:r>
        <w:rPr>
          <w:color w:val="231F20"/>
          <w:spacing w:val="-8"/>
          <w:sz w:val="22"/>
        </w:rPr>
        <w:t>businesses</w:t>
      </w:r>
      <w:r>
        <w:rPr>
          <w:color w:val="231F20"/>
          <w:spacing w:val="13"/>
          <w:sz w:val="22"/>
        </w:rPr>
        <w:t> </w:t>
      </w:r>
      <w:r>
        <w:rPr>
          <w:color w:val="231F20"/>
          <w:spacing w:val="-8"/>
          <w:sz w:val="22"/>
        </w:rPr>
        <w:t>such</w:t>
      </w:r>
      <w:r>
        <w:rPr>
          <w:color w:val="231F20"/>
          <w:spacing w:val="13"/>
          <w:sz w:val="22"/>
        </w:rPr>
        <w:t> </w:t>
      </w:r>
      <w:r>
        <w:rPr>
          <w:color w:val="231F20"/>
          <w:spacing w:val="-8"/>
          <w:sz w:val="22"/>
        </w:rPr>
        <w:t>as</w:t>
      </w:r>
    </w:p>
    <w:p>
      <w:pPr>
        <w:spacing w:after="0" w:line="211" w:lineRule="auto"/>
        <w:jc w:val="both"/>
        <w:rPr>
          <w:sz w:val="22"/>
        </w:rPr>
        <w:sectPr>
          <w:pgSz w:w="8130" w:h="12970"/>
          <w:pgMar w:header="854" w:footer="0" w:top="1260" w:bottom="280" w:left="960" w:right="440"/>
        </w:sectPr>
      </w:pPr>
    </w:p>
    <w:p>
      <w:pPr>
        <w:pStyle w:val="BodyText"/>
        <w:spacing w:line="211" w:lineRule="auto" w:before="136"/>
        <w:ind w:right="601"/>
      </w:pPr>
      <w:r>
        <w:rPr>
          <w:color w:val="231F20"/>
          <w:w w:val="90"/>
        </w:rPr>
        <w:t>fossil fuels or armament manufacturers, which contradicts </w:t>
      </w:r>
      <w:r>
        <w:rPr>
          <w:color w:val="231F20"/>
          <w:spacing w:val="-6"/>
        </w:rPr>
        <w:t>investors’</w:t>
      </w:r>
      <w:r>
        <w:rPr>
          <w:color w:val="231F20"/>
          <w:spacing w:val="-8"/>
        </w:rPr>
        <w:t> </w:t>
      </w:r>
      <w:r>
        <w:rPr>
          <w:color w:val="231F20"/>
          <w:spacing w:val="-6"/>
        </w:rPr>
        <w:t>ethical</w:t>
      </w:r>
      <w:r>
        <w:rPr>
          <w:color w:val="231F20"/>
          <w:spacing w:val="-8"/>
        </w:rPr>
        <w:t> </w:t>
      </w:r>
      <w:r>
        <w:rPr>
          <w:color w:val="231F20"/>
          <w:spacing w:val="-6"/>
        </w:rPr>
        <w:t>or</w:t>
      </w:r>
      <w:r>
        <w:rPr>
          <w:color w:val="231F20"/>
          <w:spacing w:val="-8"/>
        </w:rPr>
        <w:t> </w:t>
      </w:r>
      <w:r>
        <w:rPr>
          <w:color w:val="231F20"/>
          <w:spacing w:val="-6"/>
        </w:rPr>
        <w:t>environmental</w:t>
      </w:r>
      <w:r>
        <w:rPr>
          <w:color w:val="231F20"/>
          <w:spacing w:val="-7"/>
        </w:rPr>
        <w:t> </w:t>
      </w:r>
      <w:r>
        <w:rPr>
          <w:color w:val="231F20"/>
          <w:spacing w:val="-6"/>
        </w:rPr>
        <w:t>ideals.</w:t>
      </w:r>
    </w:p>
    <w:p>
      <w:pPr>
        <w:pStyle w:val="BodyText"/>
        <w:spacing w:line="211" w:lineRule="auto" w:before="257"/>
        <w:ind w:left="120" w:right="120" w:firstLine="240"/>
      </w:pPr>
      <w:r>
        <w:rPr>
          <w:color w:val="231F20"/>
          <w:w w:val="90"/>
        </w:rPr>
        <w:t>These</w:t>
      </w:r>
      <w:r>
        <w:rPr>
          <w:color w:val="231F20"/>
          <w:spacing w:val="-9"/>
          <w:w w:val="90"/>
        </w:rPr>
        <w:t> </w:t>
      </w:r>
      <w:r>
        <w:rPr>
          <w:color w:val="231F20"/>
          <w:w w:val="90"/>
        </w:rPr>
        <w:t>ethical</w:t>
      </w:r>
      <w:r>
        <w:rPr>
          <w:color w:val="231F20"/>
          <w:spacing w:val="-8"/>
          <w:w w:val="90"/>
        </w:rPr>
        <w:t> </w:t>
      </w:r>
      <w:r>
        <w:rPr>
          <w:color w:val="231F20"/>
          <w:w w:val="90"/>
        </w:rPr>
        <w:t>issues</w:t>
      </w:r>
      <w:r>
        <w:rPr>
          <w:color w:val="231F20"/>
          <w:spacing w:val="-8"/>
          <w:w w:val="90"/>
        </w:rPr>
        <w:t> </w:t>
      </w:r>
      <w:r>
        <w:rPr>
          <w:color w:val="231F20"/>
          <w:w w:val="90"/>
        </w:rPr>
        <w:t>highlight</w:t>
      </w:r>
      <w:r>
        <w:rPr>
          <w:color w:val="231F20"/>
          <w:spacing w:val="-8"/>
          <w:w w:val="90"/>
        </w:rPr>
        <w:t> </w:t>
      </w:r>
      <w:r>
        <w:rPr>
          <w:color w:val="231F20"/>
          <w:w w:val="90"/>
        </w:rPr>
        <w:t>the</w:t>
      </w:r>
      <w:r>
        <w:rPr>
          <w:color w:val="231F20"/>
          <w:spacing w:val="-9"/>
          <w:w w:val="90"/>
        </w:rPr>
        <w:t> </w:t>
      </w:r>
      <w:r>
        <w:rPr>
          <w:color w:val="231F20"/>
          <w:w w:val="90"/>
        </w:rPr>
        <w:t>significance</w:t>
      </w:r>
      <w:r>
        <w:rPr>
          <w:color w:val="231F20"/>
          <w:spacing w:val="-8"/>
          <w:w w:val="90"/>
        </w:rPr>
        <w:t> </w:t>
      </w:r>
      <w:r>
        <w:rPr>
          <w:color w:val="231F20"/>
          <w:w w:val="90"/>
        </w:rPr>
        <w:t>of</w:t>
      </w:r>
      <w:r>
        <w:rPr>
          <w:color w:val="231F20"/>
          <w:spacing w:val="-8"/>
          <w:w w:val="90"/>
        </w:rPr>
        <w:t> </w:t>
      </w:r>
      <w:r>
        <w:rPr>
          <w:color w:val="231F20"/>
          <w:w w:val="90"/>
        </w:rPr>
        <w:t>confronting</w:t>
      </w:r>
      <w:r>
        <w:rPr>
          <w:color w:val="231F20"/>
          <w:spacing w:val="-8"/>
          <w:w w:val="90"/>
        </w:rPr>
        <w:t> </w:t>
      </w:r>
      <w:r>
        <w:rPr>
          <w:color w:val="231F20"/>
          <w:w w:val="90"/>
        </w:rPr>
        <w:t>the</w:t>
      </w:r>
      <w:r>
        <w:rPr>
          <w:color w:val="231F20"/>
          <w:spacing w:val="-9"/>
          <w:w w:val="90"/>
        </w:rPr>
        <w:t> </w:t>
      </w:r>
      <w:r>
        <w:rPr>
          <w:color w:val="231F20"/>
          <w:w w:val="90"/>
        </w:rPr>
        <w:t>respon- </w:t>
      </w:r>
      <w:r>
        <w:rPr>
          <w:color w:val="231F20"/>
          <w:spacing w:val="-2"/>
          <w:w w:val="90"/>
        </w:rPr>
        <w:t>sible</w:t>
      </w:r>
      <w:r>
        <w:rPr>
          <w:color w:val="231F20"/>
          <w:spacing w:val="-3"/>
          <w:w w:val="90"/>
        </w:rPr>
        <w:t> </w:t>
      </w:r>
      <w:r>
        <w:rPr>
          <w:color w:val="231F20"/>
          <w:spacing w:val="-2"/>
          <w:w w:val="90"/>
        </w:rPr>
        <w:t>and</w:t>
      </w:r>
      <w:r>
        <w:rPr>
          <w:color w:val="231F20"/>
          <w:spacing w:val="-3"/>
          <w:w w:val="90"/>
        </w:rPr>
        <w:t> </w:t>
      </w:r>
      <w:r>
        <w:rPr>
          <w:color w:val="231F20"/>
          <w:spacing w:val="-2"/>
          <w:w w:val="90"/>
        </w:rPr>
        <w:t>ethical</w:t>
      </w:r>
      <w:r>
        <w:rPr>
          <w:color w:val="231F20"/>
          <w:spacing w:val="-3"/>
          <w:w w:val="90"/>
        </w:rPr>
        <w:t> </w:t>
      </w:r>
      <w:r>
        <w:rPr>
          <w:color w:val="231F20"/>
          <w:spacing w:val="-2"/>
          <w:w w:val="90"/>
        </w:rPr>
        <w:t>usage</w:t>
      </w:r>
      <w:r>
        <w:rPr>
          <w:color w:val="231F20"/>
          <w:spacing w:val="-3"/>
          <w:w w:val="90"/>
        </w:rPr>
        <w:t> </w:t>
      </w:r>
      <w:r>
        <w:rPr>
          <w:color w:val="231F20"/>
          <w:spacing w:val="-2"/>
          <w:w w:val="90"/>
        </w:rPr>
        <w:t>of</w:t>
      </w:r>
      <w:r>
        <w:rPr>
          <w:color w:val="231F20"/>
          <w:spacing w:val="-3"/>
          <w:w w:val="90"/>
        </w:rPr>
        <w:t> </w:t>
      </w:r>
      <w:r>
        <w:rPr>
          <w:color w:val="231F20"/>
          <w:spacing w:val="-2"/>
          <w:w w:val="90"/>
        </w:rPr>
        <w:t>AI</w:t>
      </w:r>
      <w:r>
        <w:rPr>
          <w:color w:val="231F20"/>
          <w:spacing w:val="-3"/>
          <w:w w:val="90"/>
        </w:rPr>
        <w:t> </w:t>
      </w:r>
      <w:r>
        <w:rPr>
          <w:color w:val="231F20"/>
          <w:spacing w:val="-2"/>
          <w:w w:val="90"/>
        </w:rPr>
        <w:t>in</w:t>
      </w:r>
      <w:r>
        <w:rPr>
          <w:color w:val="231F20"/>
          <w:spacing w:val="-3"/>
          <w:w w:val="90"/>
        </w:rPr>
        <w:t> </w:t>
      </w:r>
      <w:r>
        <w:rPr>
          <w:color w:val="231F20"/>
          <w:spacing w:val="-2"/>
          <w:w w:val="90"/>
        </w:rPr>
        <w:t>financial</w:t>
      </w:r>
      <w:r>
        <w:rPr>
          <w:color w:val="231F20"/>
          <w:spacing w:val="-3"/>
          <w:w w:val="90"/>
        </w:rPr>
        <w:t> </w:t>
      </w:r>
      <w:r>
        <w:rPr>
          <w:color w:val="231F20"/>
          <w:spacing w:val="-2"/>
          <w:w w:val="90"/>
        </w:rPr>
        <w:t>systems.</w:t>
      </w:r>
      <w:r>
        <w:rPr>
          <w:color w:val="231F20"/>
          <w:spacing w:val="-3"/>
          <w:w w:val="90"/>
        </w:rPr>
        <w:t> </w:t>
      </w:r>
      <w:r>
        <w:rPr>
          <w:color w:val="231F20"/>
          <w:spacing w:val="-2"/>
          <w:w w:val="90"/>
        </w:rPr>
        <w:t>To</w:t>
      </w:r>
      <w:r>
        <w:rPr>
          <w:color w:val="231F20"/>
          <w:spacing w:val="-3"/>
          <w:w w:val="90"/>
        </w:rPr>
        <w:t> </w:t>
      </w:r>
      <w:r>
        <w:rPr>
          <w:color w:val="231F20"/>
          <w:spacing w:val="-2"/>
          <w:w w:val="90"/>
        </w:rPr>
        <w:t>properly</w:t>
      </w:r>
      <w:r>
        <w:rPr>
          <w:color w:val="231F20"/>
          <w:spacing w:val="-3"/>
          <w:w w:val="90"/>
        </w:rPr>
        <w:t> </w:t>
      </w:r>
      <w:r>
        <w:rPr>
          <w:color w:val="231F20"/>
          <w:spacing w:val="-2"/>
          <w:w w:val="90"/>
        </w:rPr>
        <w:t>address</w:t>
      </w:r>
      <w:r>
        <w:rPr>
          <w:color w:val="231F20"/>
          <w:spacing w:val="-3"/>
          <w:w w:val="90"/>
        </w:rPr>
        <w:t> </w:t>
      </w:r>
      <w:r>
        <w:rPr>
          <w:color w:val="231F20"/>
          <w:spacing w:val="-2"/>
          <w:w w:val="90"/>
        </w:rPr>
        <w:t>these </w:t>
      </w:r>
      <w:r>
        <w:rPr>
          <w:color w:val="231F20"/>
          <w:w w:val="90"/>
        </w:rPr>
        <w:t>difficulties, financial institutions, regulators, technology developers, and society at large must work together to define clear standards, legislation, and</w:t>
      </w:r>
      <w:r>
        <w:rPr>
          <w:color w:val="231F20"/>
          <w:spacing w:val="-8"/>
          <w:w w:val="90"/>
        </w:rPr>
        <w:t> </w:t>
      </w:r>
      <w:r>
        <w:rPr>
          <w:color w:val="231F20"/>
          <w:w w:val="90"/>
        </w:rPr>
        <w:t>ethical</w:t>
      </w:r>
      <w:r>
        <w:rPr>
          <w:color w:val="231F20"/>
          <w:spacing w:val="-8"/>
          <w:w w:val="90"/>
        </w:rPr>
        <w:t> </w:t>
      </w:r>
      <w:r>
        <w:rPr>
          <w:color w:val="231F20"/>
          <w:w w:val="90"/>
        </w:rPr>
        <w:t>frameworks</w:t>
      </w:r>
      <w:r>
        <w:rPr>
          <w:color w:val="231F20"/>
          <w:spacing w:val="-8"/>
          <w:w w:val="90"/>
        </w:rPr>
        <w:t> </w:t>
      </w:r>
      <w:r>
        <w:rPr>
          <w:color w:val="231F20"/>
          <w:w w:val="90"/>
        </w:rPr>
        <w:t>for</w:t>
      </w:r>
      <w:r>
        <w:rPr>
          <w:color w:val="231F20"/>
          <w:spacing w:val="-8"/>
          <w:w w:val="90"/>
        </w:rPr>
        <w:t> </w:t>
      </w:r>
      <w:r>
        <w:rPr>
          <w:color w:val="231F20"/>
          <w:w w:val="90"/>
        </w:rPr>
        <w:t>AI</w:t>
      </w:r>
      <w:r>
        <w:rPr>
          <w:color w:val="231F20"/>
          <w:spacing w:val="-8"/>
          <w:w w:val="90"/>
        </w:rPr>
        <w:t> </w:t>
      </w:r>
      <w:r>
        <w:rPr>
          <w:color w:val="231F20"/>
          <w:w w:val="90"/>
        </w:rPr>
        <w:t>applications</w:t>
      </w:r>
      <w:r>
        <w:rPr>
          <w:color w:val="231F20"/>
          <w:spacing w:val="-8"/>
          <w:w w:val="90"/>
        </w:rPr>
        <w:t> </w:t>
      </w:r>
      <w:r>
        <w:rPr>
          <w:color w:val="231F20"/>
          <w:w w:val="90"/>
        </w:rPr>
        <w:t>in</w:t>
      </w:r>
      <w:r>
        <w:rPr>
          <w:color w:val="231F20"/>
          <w:spacing w:val="-8"/>
          <w:w w:val="90"/>
        </w:rPr>
        <w:t> </w:t>
      </w:r>
      <w:r>
        <w:rPr>
          <w:color w:val="231F20"/>
          <w:w w:val="90"/>
        </w:rPr>
        <w:t>the</w:t>
      </w:r>
      <w:r>
        <w:rPr>
          <w:color w:val="231F20"/>
          <w:spacing w:val="-8"/>
          <w:w w:val="90"/>
        </w:rPr>
        <w:t> </w:t>
      </w:r>
      <w:r>
        <w:rPr>
          <w:color w:val="231F20"/>
          <w:w w:val="90"/>
        </w:rPr>
        <w:t>financial</w:t>
      </w:r>
      <w:r>
        <w:rPr>
          <w:color w:val="231F20"/>
          <w:spacing w:val="-8"/>
          <w:w w:val="90"/>
        </w:rPr>
        <w:t> </w:t>
      </w:r>
      <w:r>
        <w:rPr>
          <w:color w:val="231F20"/>
          <w:w w:val="90"/>
        </w:rPr>
        <w:t>sector.</w:t>
      </w:r>
      <w:r>
        <w:rPr>
          <w:color w:val="231F20"/>
          <w:spacing w:val="-8"/>
          <w:w w:val="90"/>
        </w:rPr>
        <w:t> </w:t>
      </w:r>
      <w:r>
        <w:rPr>
          <w:color w:val="231F20"/>
          <w:w w:val="90"/>
        </w:rPr>
        <w:t>Here</w:t>
      </w:r>
      <w:r>
        <w:rPr>
          <w:color w:val="231F20"/>
          <w:spacing w:val="-8"/>
          <w:w w:val="90"/>
        </w:rPr>
        <w:t> </w:t>
      </w:r>
      <w:r>
        <w:rPr>
          <w:color w:val="231F20"/>
          <w:w w:val="90"/>
        </w:rPr>
        <w:t>are some of the </w:t>
      </w:r>
      <w:r>
        <w:rPr>
          <w:b/>
          <w:color w:val="231F20"/>
          <w:w w:val="90"/>
        </w:rPr>
        <w:t>Ethical and Legal Concerns associated with the use of AI in </w:t>
      </w:r>
      <w:r>
        <w:rPr>
          <w:b/>
          <w:color w:val="231F20"/>
        </w:rPr>
        <w:t>Finance </w:t>
      </w:r>
      <w:r>
        <w:rPr>
          <w:color w:val="231F20"/>
        </w:rPr>
        <w:t>[11]:</w:t>
      </w:r>
    </w:p>
    <w:p>
      <w:pPr>
        <w:pStyle w:val="ListParagraph"/>
        <w:numPr>
          <w:ilvl w:val="0"/>
          <w:numId w:val="1"/>
        </w:numPr>
        <w:tabs>
          <w:tab w:pos="881" w:val="left" w:leader="none"/>
        </w:tabs>
        <w:spacing w:line="211" w:lineRule="auto" w:before="252" w:after="0"/>
        <w:ind w:left="880" w:right="600" w:hanging="281"/>
        <w:jc w:val="both"/>
        <w:rPr>
          <w:sz w:val="22"/>
        </w:rPr>
      </w:pPr>
      <w:r>
        <w:rPr>
          <w:color w:val="231F20"/>
          <w:w w:val="90"/>
          <w:sz w:val="22"/>
          <w:u w:val="single" w:color="231F20"/>
        </w:rPr>
        <w:t>Transparent AI Decision-Making</w:t>
      </w:r>
      <w:r>
        <w:rPr>
          <w:color w:val="231F20"/>
          <w:w w:val="90"/>
          <w:sz w:val="22"/>
        </w:rPr>
        <w:t>: To improve understand- </w:t>
      </w:r>
      <w:r>
        <w:rPr>
          <w:color w:val="231F20"/>
          <w:spacing w:val="-2"/>
          <w:w w:val="90"/>
          <w:sz w:val="22"/>
        </w:rPr>
        <w:t>ing and accountability, AI decision-making procedures must </w:t>
      </w:r>
      <w:r>
        <w:rPr>
          <w:color w:val="231F20"/>
          <w:spacing w:val="-6"/>
          <w:sz w:val="22"/>
        </w:rPr>
        <w:t>be transparent and comprehensible [1]. In one instance, a </w:t>
      </w:r>
      <w:r>
        <w:rPr>
          <w:color w:val="231F20"/>
          <w:w w:val="90"/>
          <w:sz w:val="22"/>
        </w:rPr>
        <w:t>financial</w:t>
      </w:r>
      <w:r>
        <w:rPr>
          <w:color w:val="231F20"/>
          <w:spacing w:val="-9"/>
          <w:w w:val="90"/>
          <w:sz w:val="22"/>
        </w:rPr>
        <w:t> </w:t>
      </w:r>
      <w:r>
        <w:rPr>
          <w:color w:val="231F20"/>
          <w:w w:val="90"/>
          <w:sz w:val="22"/>
        </w:rPr>
        <w:t>institution</w:t>
      </w:r>
      <w:r>
        <w:rPr>
          <w:color w:val="231F20"/>
          <w:spacing w:val="-8"/>
          <w:w w:val="90"/>
          <w:sz w:val="22"/>
        </w:rPr>
        <w:t> </w:t>
      </w:r>
      <w:r>
        <w:rPr>
          <w:color w:val="231F20"/>
          <w:w w:val="90"/>
          <w:sz w:val="22"/>
        </w:rPr>
        <w:t>may</w:t>
      </w:r>
      <w:r>
        <w:rPr>
          <w:color w:val="231F20"/>
          <w:spacing w:val="-8"/>
          <w:w w:val="90"/>
          <w:sz w:val="22"/>
        </w:rPr>
        <w:t> </w:t>
      </w:r>
      <w:r>
        <w:rPr>
          <w:color w:val="231F20"/>
          <w:w w:val="90"/>
          <w:sz w:val="22"/>
        </w:rPr>
        <w:t>use</w:t>
      </w:r>
      <w:r>
        <w:rPr>
          <w:color w:val="231F20"/>
          <w:spacing w:val="-8"/>
          <w:w w:val="90"/>
          <w:sz w:val="22"/>
        </w:rPr>
        <w:t> </w:t>
      </w:r>
      <w:r>
        <w:rPr>
          <w:color w:val="231F20"/>
          <w:w w:val="90"/>
          <w:sz w:val="22"/>
        </w:rPr>
        <w:t>AI</w:t>
      </w:r>
      <w:r>
        <w:rPr>
          <w:color w:val="231F20"/>
          <w:spacing w:val="-9"/>
          <w:w w:val="90"/>
          <w:sz w:val="22"/>
        </w:rPr>
        <w:t> </w:t>
      </w:r>
      <w:r>
        <w:rPr>
          <w:color w:val="231F20"/>
          <w:w w:val="90"/>
          <w:sz w:val="22"/>
        </w:rPr>
        <w:t>models</w:t>
      </w:r>
      <w:r>
        <w:rPr>
          <w:color w:val="231F20"/>
          <w:spacing w:val="-8"/>
          <w:w w:val="90"/>
          <w:sz w:val="22"/>
        </w:rPr>
        <w:t> </w:t>
      </w:r>
      <w:r>
        <w:rPr>
          <w:color w:val="231F20"/>
          <w:w w:val="90"/>
          <w:sz w:val="22"/>
        </w:rPr>
        <w:t>to</w:t>
      </w:r>
      <w:r>
        <w:rPr>
          <w:color w:val="231F20"/>
          <w:spacing w:val="-8"/>
          <w:w w:val="90"/>
          <w:sz w:val="22"/>
        </w:rPr>
        <w:t> </w:t>
      </w:r>
      <w:r>
        <w:rPr>
          <w:color w:val="231F20"/>
          <w:w w:val="90"/>
          <w:sz w:val="22"/>
        </w:rPr>
        <w:t>provide</w:t>
      </w:r>
      <w:r>
        <w:rPr>
          <w:color w:val="231F20"/>
          <w:spacing w:val="-8"/>
          <w:w w:val="90"/>
          <w:sz w:val="22"/>
        </w:rPr>
        <w:t> </w:t>
      </w:r>
      <w:r>
        <w:rPr>
          <w:color w:val="231F20"/>
          <w:w w:val="90"/>
          <w:sz w:val="22"/>
        </w:rPr>
        <w:t>extensive </w:t>
      </w:r>
      <w:r>
        <w:rPr>
          <w:color w:val="231F20"/>
          <w:spacing w:val="-8"/>
          <w:sz w:val="22"/>
        </w:rPr>
        <w:t>explanations</w:t>
      </w:r>
      <w:r>
        <w:rPr>
          <w:color w:val="231F20"/>
          <w:sz w:val="22"/>
        </w:rPr>
        <w:t> </w:t>
      </w:r>
      <w:r>
        <w:rPr>
          <w:color w:val="231F20"/>
          <w:spacing w:val="-8"/>
          <w:sz w:val="22"/>
        </w:rPr>
        <w:t>for</w:t>
      </w:r>
      <w:r>
        <w:rPr>
          <w:color w:val="231F20"/>
          <w:sz w:val="22"/>
        </w:rPr>
        <w:t> </w:t>
      </w:r>
      <w:r>
        <w:rPr>
          <w:color w:val="231F20"/>
          <w:spacing w:val="-8"/>
          <w:sz w:val="22"/>
        </w:rPr>
        <w:t>lending</w:t>
      </w:r>
      <w:r>
        <w:rPr>
          <w:color w:val="231F20"/>
          <w:sz w:val="22"/>
        </w:rPr>
        <w:t> </w:t>
      </w:r>
      <w:r>
        <w:rPr>
          <w:color w:val="231F20"/>
          <w:spacing w:val="-8"/>
          <w:sz w:val="22"/>
        </w:rPr>
        <w:t>decisions,</w:t>
      </w:r>
      <w:r>
        <w:rPr>
          <w:color w:val="231F20"/>
          <w:sz w:val="22"/>
        </w:rPr>
        <w:t> </w:t>
      </w:r>
      <w:r>
        <w:rPr>
          <w:color w:val="231F20"/>
          <w:spacing w:val="-8"/>
          <w:sz w:val="22"/>
        </w:rPr>
        <w:t>making</w:t>
      </w:r>
      <w:r>
        <w:rPr>
          <w:color w:val="231F20"/>
          <w:sz w:val="22"/>
        </w:rPr>
        <w:t> </w:t>
      </w:r>
      <w:r>
        <w:rPr>
          <w:color w:val="231F20"/>
          <w:spacing w:val="-8"/>
          <w:sz w:val="22"/>
        </w:rPr>
        <w:t>it</w:t>
      </w:r>
      <w:r>
        <w:rPr>
          <w:color w:val="231F20"/>
          <w:sz w:val="22"/>
        </w:rPr>
        <w:t> </w:t>
      </w:r>
      <w:r>
        <w:rPr>
          <w:color w:val="231F20"/>
          <w:spacing w:val="-8"/>
          <w:sz w:val="22"/>
        </w:rPr>
        <w:t>clear</w:t>
      </w:r>
      <w:r>
        <w:rPr>
          <w:color w:val="231F20"/>
          <w:sz w:val="22"/>
        </w:rPr>
        <w:t> </w:t>
      </w:r>
      <w:r>
        <w:rPr>
          <w:color w:val="231F20"/>
          <w:spacing w:val="-8"/>
          <w:sz w:val="22"/>
        </w:rPr>
        <w:t>to</w:t>
      </w:r>
      <w:r>
        <w:rPr>
          <w:color w:val="231F20"/>
          <w:sz w:val="22"/>
        </w:rPr>
        <w:t> </w:t>
      </w:r>
      <w:r>
        <w:rPr>
          <w:color w:val="231F20"/>
          <w:spacing w:val="-8"/>
          <w:sz w:val="22"/>
        </w:rPr>
        <w:t>con- </w:t>
      </w:r>
      <w:r>
        <w:rPr>
          <w:color w:val="231F20"/>
          <w:w w:val="90"/>
          <w:sz w:val="22"/>
        </w:rPr>
        <w:t>sumers and regulators why a loan was accepted or denied. </w:t>
      </w:r>
      <w:r>
        <w:rPr>
          <w:color w:val="231F20"/>
          <w:spacing w:val="-6"/>
          <w:sz w:val="22"/>
        </w:rPr>
        <w:t>This</w:t>
      </w:r>
      <w:r>
        <w:rPr>
          <w:color w:val="231F20"/>
          <w:spacing w:val="-6"/>
          <w:sz w:val="22"/>
        </w:rPr>
        <w:t> commitment</w:t>
      </w:r>
      <w:r>
        <w:rPr>
          <w:color w:val="231F20"/>
          <w:spacing w:val="-6"/>
          <w:sz w:val="22"/>
        </w:rPr>
        <w:t> to</w:t>
      </w:r>
      <w:r>
        <w:rPr>
          <w:color w:val="231F20"/>
          <w:spacing w:val="-6"/>
          <w:sz w:val="22"/>
        </w:rPr>
        <w:t> transparency</w:t>
      </w:r>
      <w:r>
        <w:rPr>
          <w:color w:val="231F20"/>
          <w:spacing w:val="-6"/>
          <w:sz w:val="22"/>
        </w:rPr>
        <w:t> fosters</w:t>
      </w:r>
      <w:r>
        <w:rPr>
          <w:color w:val="231F20"/>
          <w:spacing w:val="-6"/>
          <w:sz w:val="22"/>
        </w:rPr>
        <w:t> confidence</w:t>
      </w:r>
      <w:r>
        <w:rPr>
          <w:color w:val="231F20"/>
          <w:spacing w:val="-6"/>
          <w:sz w:val="22"/>
        </w:rPr>
        <w:t> and alleviates</w:t>
      </w:r>
      <w:r>
        <w:rPr>
          <w:color w:val="231F20"/>
          <w:spacing w:val="-8"/>
          <w:sz w:val="22"/>
        </w:rPr>
        <w:t> </w:t>
      </w:r>
      <w:r>
        <w:rPr>
          <w:color w:val="231F20"/>
          <w:spacing w:val="-6"/>
          <w:sz w:val="22"/>
        </w:rPr>
        <w:t>worries</w:t>
      </w:r>
      <w:r>
        <w:rPr>
          <w:color w:val="231F20"/>
          <w:spacing w:val="-8"/>
          <w:sz w:val="22"/>
        </w:rPr>
        <w:t> </w:t>
      </w:r>
      <w:r>
        <w:rPr>
          <w:color w:val="231F20"/>
          <w:spacing w:val="-6"/>
          <w:sz w:val="22"/>
        </w:rPr>
        <w:t>regarding</w:t>
      </w:r>
      <w:r>
        <w:rPr>
          <w:color w:val="231F20"/>
          <w:spacing w:val="-8"/>
          <w:sz w:val="22"/>
        </w:rPr>
        <w:t> </w:t>
      </w:r>
      <w:r>
        <w:rPr>
          <w:color w:val="231F20"/>
          <w:spacing w:val="-6"/>
          <w:sz w:val="22"/>
        </w:rPr>
        <w:t>hidden</w:t>
      </w:r>
      <w:r>
        <w:rPr>
          <w:color w:val="231F20"/>
          <w:spacing w:val="-7"/>
          <w:sz w:val="22"/>
        </w:rPr>
        <w:t> </w:t>
      </w:r>
      <w:r>
        <w:rPr>
          <w:color w:val="231F20"/>
          <w:spacing w:val="-6"/>
          <w:sz w:val="22"/>
        </w:rPr>
        <w:t>biases.</w:t>
      </w:r>
      <w:r>
        <w:rPr>
          <w:color w:val="231F20"/>
          <w:spacing w:val="-8"/>
          <w:sz w:val="22"/>
        </w:rPr>
        <w:t> </w:t>
      </w:r>
      <w:r>
        <w:rPr>
          <w:color w:val="231F20"/>
          <w:spacing w:val="-6"/>
          <w:sz w:val="22"/>
        </w:rPr>
        <w:t>Transparency </w:t>
      </w:r>
      <w:r>
        <w:rPr>
          <w:color w:val="231F20"/>
          <w:spacing w:val="-2"/>
          <w:sz w:val="22"/>
        </w:rPr>
        <w:t>should</w:t>
      </w:r>
      <w:r>
        <w:rPr>
          <w:color w:val="231F20"/>
          <w:spacing w:val="-8"/>
          <w:sz w:val="22"/>
        </w:rPr>
        <w:t> </w:t>
      </w:r>
      <w:r>
        <w:rPr>
          <w:color w:val="231F20"/>
          <w:spacing w:val="-2"/>
          <w:sz w:val="22"/>
        </w:rPr>
        <w:t>be</w:t>
      </w:r>
      <w:r>
        <w:rPr>
          <w:color w:val="231F20"/>
          <w:spacing w:val="-8"/>
          <w:sz w:val="22"/>
        </w:rPr>
        <w:t> </w:t>
      </w:r>
      <w:r>
        <w:rPr>
          <w:color w:val="231F20"/>
          <w:spacing w:val="-2"/>
          <w:sz w:val="22"/>
        </w:rPr>
        <w:t>a</w:t>
      </w:r>
      <w:r>
        <w:rPr>
          <w:color w:val="231F20"/>
          <w:spacing w:val="-8"/>
          <w:sz w:val="22"/>
        </w:rPr>
        <w:t> </w:t>
      </w:r>
      <w:r>
        <w:rPr>
          <w:color w:val="231F20"/>
          <w:spacing w:val="-2"/>
          <w:sz w:val="22"/>
        </w:rPr>
        <w:t>primary</w:t>
      </w:r>
      <w:r>
        <w:rPr>
          <w:color w:val="231F20"/>
          <w:spacing w:val="-8"/>
          <w:sz w:val="22"/>
        </w:rPr>
        <w:t> </w:t>
      </w:r>
      <w:r>
        <w:rPr>
          <w:color w:val="231F20"/>
          <w:spacing w:val="-2"/>
          <w:sz w:val="22"/>
        </w:rPr>
        <w:t>priority</w:t>
      </w:r>
      <w:r>
        <w:rPr>
          <w:color w:val="231F20"/>
          <w:spacing w:val="-8"/>
          <w:sz w:val="22"/>
        </w:rPr>
        <w:t> </w:t>
      </w:r>
      <w:r>
        <w:rPr>
          <w:color w:val="231F20"/>
          <w:spacing w:val="-2"/>
          <w:sz w:val="22"/>
        </w:rPr>
        <w:t>in</w:t>
      </w:r>
      <w:r>
        <w:rPr>
          <w:color w:val="231F20"/>
          <w:spacing w:val="-8"/>
          <w:sz w:val="22"/>
        </w:rPr>
        <w:t> </w:t>
      </w:r>
      <w:r>
        <w:rPr>
          <w:color w:val="231F20"/>
          <w:spacing w:val="-2"/>
          <w:sz w:val="22"/>
        </w:rPr>
        <w:t>AI-driven</w:t>
      </w:r>
      <w:r>
        <w:rPr>
          <w:color w:val="231F20"/>
          <w:spacing w:val="-8"/>
          <w:sz w:val="22"/>
        </w:rPr>
        <w:t> </w:t>
      </w:r>
      <w:r>
        <w:rPr>
          <w:color w:val="231F20"/>
          <w:spacing w:val="-2"/>
          <w:sz w:val="22"/>
        </w:rPr>
        <w:t>financial</w:t>
      </w:r>
      <w:r>
        <w:rPr>
          <w:color w:val="231F20"/>
          <w:spacing w:val="-8"/>
          <w:sz w:val="22"/>
        </w:rPr>
        <w:t> </w:t>
      </w:r>
      <w:r>
        <w:rPr>
          <w:color w:val="231F20"/>
          <w:spacing w:val="-2"/>
          <w:sz w:val="22"/>
        </w:rPr>
        <w:t>sys- </w:t>
      </w:r>
      <w:r>
        <w:rPr>
          <w:color w:val="231F20"/>
          <w:w w:val="90"/>
          <w:sz w:val="22"/>
        </w:rPr>
        <w:t>tems to foster stakeholder trust. When AI algorithms make decisions without explicit explanations, it becomes difficult for regulators, customers, and organizations that use these models to understand and manage these systems. This lack </w:t>
      </w:r>
      <w:r>
        <w:rPr>
          <w:color w:val="231F20"/>
          <w:spacing w:val="-6"/>
          <w:sz w:val="22"/>
        </w:rPr>
        <w:t>of</w:t>
      </w:r>
      <w:r>
        <w:rPr>
          <w:color w:val="231F20"/>
          <w:spacing w:val="-6"/>
          <w:sz w:val="22"/>
        </w:rPr>
        <w:t> openness</w:t>
      </w:r>
      <w:r>
        <w:rPr>
          <w:color w:val="231F20"/>
          <w:spacing w:val="-6"/>
          <w:sz w:val="22"/>
        </w:rPr>
        <w:t> can</w:t>
      </w:r>
      <w:r>
        <w:rPr>
          <w:color w:val="231F20"/>
          <w:spacing w:val="-6"/>
          <w:sz w:val="22"/>
        </w:rPr>
        <w:t> raise</w:t>
      </w:r>
      <w:r>
        <w:rPr>
          <w:color w:val="231F20"/>
          <w:spacing w:val="-6"/>
          <w:sz w:val="22"/>
        </w:rPr>
        <w:t> issues</w:t>
      </w:r>
      <w:r>
        <w:rPr>
          <w:color w:val="231F20"/>
          <w:spacing w:val="-6"/>
          <w:sz w:val="22"/>
        </w:rPr>
        <w:t> about</w:t>
      </w:r>
      <w:r>
        <w:rPr>
          <w:color w:val="231F20"/>
          <w:spacing w:val="-6"/>
          <w:sz w:val="22"/>
        </w:rPr>
        <w:t> justice,</w:t>
      </w:r>
      <w:r>
        <w:rPr>
          <w:color w:val="231F20"/>
          <w:spacing w:val="-6"/>
          <w:sz w:val="22"/>
        </w:rPr>
        <w:t> accountability, </w:t>
      </w:r>
      <w:r>
        <w:rPr>
          <w:color w:val="231F20"/>
          <w:spacing w:val="-2"/>
          <w:sz w:val="22"/>
        </w:rPr>
        <w:t>and</w:t>
      </w:r>
      <w:r>
        <w:rPr>
          <w:color w:val="231F20"/>
          <w:spacing w:val="-11"/>
          <w:sz w:val="22"/>
        </w:rPr>
        <w:t> </w:t>
      </w:r>
      <w:r>
        <w:rPr>
          <w:color w:val="231F20"/>
          <w:spacing w:val="-2"/>
          <w:sz w:val="22"/>
        </w:rPr>
        <w:t>ethical</w:t>
      </w:r>
      <w:r>
        <w:rPr>
          <w:color w:val="231F20"/>
          <w:spacing w:val="-11"/>
          <w:sz w:val="22"/>
        </w:rPr>
        <w:t> </w:t>
      </w:r>
      <w:r>
        <w:rPr>
          <w:color w:val="231F20"/>
          <w:spacing w:val="-2"/>
          <w:sz w:val="22"/>
        </w:rPr>
        <w:t>implications</w:t>
      </w:r>
      <w:r>
        <w:rPr>
          <w:color w:val="231F20"/>
          <w:spacing w:val="-11"/>
          <w:sz w:val="22"/>
        </w:rPr>
        <w:t> </w:t>
      </w:r>
      <w:r>
        <w:rPr>
          <w:color w:val="231F20"/>
          <w:spacing w:val="-2"/>
          <w:sz w:val="22"/>
        </w:rPr>
        <w:t>[15].</w:t>
      </w:r>
    </w:p>
    <w:p>
      <w:pPr>
        <w:pStyle w:val="ListParagraph"/>
        <w:numPr>
          <w:ilvl w:val="0"/>
          <w:numId w:val="1"/>
        </w:numPr>
        <w:tabs>
          <w:tab w:pos="881" w:val="left" w:leader="none"/>
        </w:tabs>
        <w:spacing w:line="233" w:lineRule="exact" w:before="0" w:after="0"/>
        <w:ind w:left="880" w:right="0" w:hanging="281"/>
        <w:jc w:val="both"/>
        <w:rPr>
          <w:sz w:val="22"/>
        </w:rPr>
      </w:pPr>
      <w:r>
        <w:rPr>
          <w:color w:val="231F20"/>
          <w:spacing w:val="-4"/>
          <w:sz w:val="22"/>
          <w:u w:val="single" w:color="231F20"/>
        </w:rPr>
        <w:t>Fair</w:t>
      </w:r>
      <w:r>
        <w:rPr>
          <w:color w:val="231F20"/>
          <w:spacing w:val="15"/>
          <w:sz w:val="22"/>
          <w:u w:val="single" w:color="231F20"/>
        </w:rPr>
        <w:t> </w:t>
      </w:r>
      <w:r>
        <w:rPr>
          <w:color w:val="231F20"/>
          <w:spacing w:val="-4"/>
          <w:sz w:val="22"/>
          <w:u w:val="single" w:color="231F20"/>
        </w:rPr>
        <w:t>Financing</w:t>
      </w:r>
      <w:r>
        <w:rPr>
          <w:color w:val="231F20"/>
          <w:spacing w:val="16"/>
          <w:sz w:val="22"/>
          <w:u w:val="single" w:color="231F20"/>
        </w:rPr>
        <w:t> </w:t>
      </w:r>
      <w:r>
        <w:rPr>
          <w:color w:val="231F20"/>
          <w:spacing w:val="-4"/>
          <w:sz w:val="22"/>
          <w:u w:val="single" w:color="231F20"/>
        </w:rPr>
        <w:t>and</w:t>
      </w:r>
      <w:r>
        <w:rPr>
          <w:color w:val="231F20"/>
          <w:spacing w:val="15"/>
          <w:sz w:val="22"/>
          <w:u w:val="single" w:color="231F20"/>
        </w:rPr>
        <w:t> </w:t>
      </w:r>
      <w:r>
        <w:rPr>
          <w:color w:val="231F20"/>
          <w:spacing w:val="-4"/>
          <w:sz w:val="22"/>
          <w:u w:val="single" w:color="231F20"/>
        </w:rPr>
        <w:t>Bias</w:t>
      </w:r>
      <w:r>
        <w:rPr>
          <w:color w:val="231F20"/>
          <w:spacing w:val="16"/>
          <w:sz w:val="22"/>
          <w:u w:val="single" w:color="231F20"/>
        </w:rPr>
        <w:t> </w:t>
      </w:r>
      <w:r>
        <w:rPr>
          <w:color w:val="231F20"/>
          <w:spacing w:val="-4"/>
          <w:sz w:val="22"/>
          <w:u w:val="single" w:color="231F20"/>
        </w:rPr>
        <w:t>Mitigation</w:t>
      </w:r>
      <w:r>
        <w:rPr>
          <w:color w:val="231F20"/>
          <w:spacing w:val="-4"/>
          <w:sz w:val="22"/>
        </w:rPr>
        <w:t>:</w:t>
      </w:r>
      <w:r>
        <w:rPr>
          <w:color w:val="231F20"/>
          <w:spacing w:val="16"/>
          <w:sz w:val="22"/>
        </w:rPr>
        <w:t> </w:t>
      </w:r>
      <w:r>
        <w:rPr>
          <w:color w:val="231F20"/>
          <w:spacing w:val="-4"/>
          <w:sz w:val="22"/>
        </w:rPr>
        <w:t>It</w:t>
      </w:r>
      <w:r>
        <w:rPr>
          <w:color w:val="231F20"/>
          <w:spacing w:val="15"/>
          <w:sz w:val="22"/>
        </w:rPr>
        <w:t> </w:t>
      </w:r>
      <w:r>
        <w:rPr>
          <w:color w:val="231F20"/>
          <w:spacing w:val="-4"/>
          <w:sz w:val="22"/>
        </w:rPr>
        <w:t>is</w:t>
      </w:r>
      <w:r>
        <w:rPr>
          <w:color w:val="231F20"/>
          <w:spacing w:val="16"/>
          <w:sz w:val="22"/>
        </w:rPr>
        <w:t> </w:t>
      </w:r>
      <w:r>
        <w:rPr>
          <w:color w:val="231F20"/>
          <w:spacing w:val="-4"/>
          <w:sz w:val="22"/>
        </w:rPr>
        <w:t>critical</w:t>
      </w:r>
      <w:r>
        <w:rPr>
          <w:color w:val="231F20"/>
          <w:spacing w:val="15"/>
          <w:sz w:val="22"/>
        </w:rPr>
        <w:t> </w:t>
      </w:r>
      <w:r>
        <w:rPr>
          <w:color w:val="231F20"/>
          <w:spacing w:val="-4"/>
          <w:sz w:val="22"/>
        </w:rPr>
        <w:t>to</w:t>
      </w:r>
      <w:r>
        <w:rPr>
          <w:color w:val="231F20"/>
          <w:spacing w:val="16"/>
          <w:sz w:val="22"/>
        </w:rPr>
        <w:t> </w:t>
      </w:r>
      <w:r>
        <w:rPr>
          <w:color w:val="231F20"/>
          <w:spacing w:val="-4"/>
          <w:sz w:val="22"/>
        </w:rPr>
        <w:t>have</w:t>
      </w:r>
    </w:p>
    <w:p>
      <w:pPr>
        <w:pStyle w:val="BodyText"/>
        <w:spacing w:line="211" w:lineRule="auto" w:before="10"/>
      </w:pPr>
      <w:r>
        <w:rPr>
          <w:color w:val="231F20"/>
          <w:spacing w:val="-2"/>
        </w:rPr>
        <w:t>methods</w:t>
      </w:r>
      <w:r>
        <w:rPr>
          <w:color w:val="231F20"/>
          <w:spacing w:val="-7"/>
        </w:rPr>
        <w:t> </w:t>
      </w:r>
      <w:r>
        <w:rPr>
          <w:color w:val="231F20"/>
          <w:spacing w:val="-2"/>
        </w:rPr>
        <w:t>established</w:t>
      </w:r>
      <w:r>
        <w:rPr>
          <w:color w:val="231F20"/>
          <w:spacing w:val="-7"/>
        </w:rPr>
        <w:t> </w:t>
      </w:r>
      <w:r>
        <w:rPr>
          <w:color w:val="231F20"/>
          <w:spacing w:val="-2"/>
        </w:rPr>
        <w:t>to</w:t>
      </w:r>
      <w:r>
        <w:rPr>
          <w:color w:val="231F20"/>
          <w:spacing w:val="-7"/>
        </w:rPr>
        <w:t> </w:t>
      </w:r>
      <w:r>
        <w:rPr>
          <w:color w:val="231F20"/>
          <w:spacing w:val="-2"/>
        </w:rPr>
        <w:t>detect</w:t>
      </w:r>
      <w:r>
        <w:rPr>
          <w:color w:val="231F20"/>
          <w:spacing w:val="-7"/>
        </w:rPr>
        <w:t> </w:t>
      </w:r>
      <w:r>
        <w:rPr>
          <w:color w:val="231F20"/>
          <w:spacing w:val="-2"/>
        </w:rPr>
        <w:t>and</w:t>
      </w:r>
      <w:r>
        <w:rPr>
          <w:color w:val="231F20"/>
          <w:spacing w:val="-7"/>
        </w:rPr>
        <w:t> </w:t>
      </w:r>
      <w:r>
        <w:rPr>
          <w:color w:val="231F20"/>
          <w:spacing w:val="-2"/>
        </w:rPr>
        <w:t>mitigate</w:t>
      </w:r>
      <w:r>
        <w:rPr>
          <w:color w:val="231F20"/>
          <w:spacing w:val="-7"/>
        </w:rPr>
        <w:t> </w:t>
      </w:r>
      <w:r>
        <w:rPr>
          <w:color w:val="231F20"/>
          <w:spacing w:val="-2"/>
        </w:rPr>
        <w:t>biases</w:t>
      </w:r>
      <w:r>
        <w:rPr>
          <w:color w:val="231F20"/>
          <w:spacing w:val="-7"/>
        </w:rPr>
        <w:t> </w:t>
      </w:r>
      <w:r>
        <w:rPr>
          <w:color w:val="231F20"/>
          <w:spacing w:val="-2"/>
        </w:rPr>
        <w:t>in</w:t>
      </w:r>
      <w:r>
        <w:rPr>
          <w:color w:val="231F20"/>
          <w:spacing w:val="-7"/>
        </w:rPr>
        <w:t> </w:t>
      </w:r>
      <w:r>
        <w:rPr>
          <w:color w:val="231F20"/>
          <w:spacing w:val="-2"/>
        </w:rPr>
        <w:t>AI </w:t>
      </w:r>
      <w:r>
        <w:rPr>
          <w:color w:val="231F20"/>
          <w:spacing w:val="-6"/>
        </w:rPr>
        <w:t>algorithms</w:t>
      </w:r>
      <w:r>
        <w:rPr>
          <w:color w:val="231F20"/>
          <w:spacing w:val="-8"/>
        </w:rPr>
        <w:t> </w:t>
      </w:r>
      <w:r>
        <w:rPr>
          <w:color w:val="231F20"/>
          <w:spacing w:val="-6"/>
        </w:rPr>
        <w:t>used</w:t>
      </w:r>
      <w:r>
        <w:rPr>
          <w:color w:val="231F20"/>
          <w:spacing w:val="-8"/>
        </w:rPr>
        <w:t> </w:t>
      </w:r>
      <w:r>
        <w:rPr>
          <w:color w:val="231F20"/>
          <w:spacing w:val="-6"/>
        </w:rPr>
        <w:t>for</w:t>
      </w:r>
      <w:r>
        <w:rPr>
          <w:color w:val="231F20"/>
          <w:spacing w:val="-8"/>
        </w:rPr>
        <w:t> </w:t>
      </w:r>
      <w:r>
        <w:rPr>
          <w:color w:val="231F20"/>
          <w:spacing w:val="-6"/>
        </w:rPr>
        <w:t>lending</w:t>
      </w:r>
      <w:r>
        <w:rPr>
          <w:color w:val="231F20"/>
          <w:spacing w:val="-7"/>
        </w:rPr>
        <w:t> </w:t>
      </w:r>
      <w:r>
        <w:rPr>
          <w:color w:val="231F20"/>
          <w:spacing w:val="-6"/>
        </w:rPr>
        <w:t>decisions,</w:t>
      </w:r>
      <w:r>
        <w:rPr>
          <w:color w:val="231F20"/>
          <w:spacing w:val="-8"/>
        </w:rPr>
        <w:t> </w:t>
      </w:r>
      <w:r>
        <w:rPr>
          <w:color w:val="231F20"/>
          <w:spacing w:val="-6"/>
        </w:rPr>
        <w:t>providing</w:t>
      </w:r>
      <w:r>
        <w:rPr>
          <w:color w:val="231F20"/>
          <w:spacing w:val="-8"/>
        </w:rPr>
        <w:t> </w:t>
      </w:r>
      <w:r>
        <w:rPr>
          <w:color w:val="231F20"/>
          <w:spacing w:val="-6"/>
        </w:rPr>
        <w:t>fair</w:t>
      </w:r>
      <w:r>
        <w:rPr>
          <w:color w:val="231F20"/>
          <w:spacing w:val="-8"/>
        </w:rPr>
        <w:t> </w:t>
      </w:r>
      <w:r>
        <w:rPr>
          <w:color w:val="231F20"/>
          <w:spacing w:val="-6"/>
        </w:rPr>
        <w:t>and </w:t>
      </w:r>
      <w:r>
        <w:rPr>
          <w:color w:val="231F20"/>
          <w:spacing w:val="-4"/>
        </w:rPr>
        <w:t>equitable</w:t>
      </w:r>
      <w:r>
        <w:rPr>
          <w:color w:val="231F20"/>
          <w:spacing w:val="-10"/>
        </w:rPr>
        <w:t> </w:t>
      </w:r>
      <w:r>
        <w:rPr>
          <w:color w:val="231F20"/>
          <w:spacing w:val="-4"/>
        </w:rPr>
        <w:t>access</w:t>
      </w:r>
      <w:r>
        <w:rPr>
          <w:color w:val="231F20"/>
          <w:spacing w:val="-10"/>
        </w:rPr>
        <w:t> </w:t>
      </w:r>
      <w:r>
        <w:rPr>
          <w:color w:val="231F20"/>
          <w:spacing w:val="-4"/>
        </w:rPr>
        <w:t>to</w:t>
      </w:r>
      <w:r>
        <w:rPr>
          <w:color w:val="231F20"/>
          <w:spacing w:val="-10"/>
        </w:rPr>
        <w:t> </w:t>
      </w:r>
      <w:r>
        <w:rPr>
          <w:color w:val="231F20"/>
          <w:spacing w:val="-4"/>
        </w:rPr>
        <w:t>financial</w:t>
      </w:r>
      <w:r>
        <w:rPr>
          <w:color w:val="231F20"/>
          <w:spacing w:val="-9"/>
        </w:rPr>
        <w:t> </w:t>
      </w:r>
      <w:r>
        <w:rPr>
          <w:color w:val="231F20"/>
          <w:spacing w:val="-4"/>
        </w:rPr>
        <w:t>services.</w:t>
      </w:r>
      <w:r>
        <w:rPr>
          <w:color w:val="231F20"/>
          <w:spacing w:val="-10"/>
        </w:rPr>
        <w:t> </w:t>
      </w:r>
      <w:r>
        <w:rPr>
          <w:color w:val="231F20"/>
          <w:spacing w:val="-4"/>
        </w:rPr>
        <w:t>As</w:t>
      </w:r>
      <w:r>
        <w:rPr>
          <w:color w:val="231F20"/>
          <w:spacing w:val="-10"/>
        </w:rPr>
        <w:t> </w:t>
      </w:r>
      <w:r>
        <w:rPr>
          <w:color w:val="231F20"/>
          <w:spacing w:val="-4"/>
        </w:rPr>
        <w:t>an</w:t>
      </w:r>
      <w:r>
        <w:rPr>
          <w:color w:val="231F20"/>
          <w:spacing w:val="-10"/>
        </w:rPr>
        <w:t> </w:t>
      </w:r>
      <w:r>
        <w:rPr>
          <w:color w:val="231F20"/>
          <w:spacing w:val="-4"/>
        </w:rPr>
        <w:t>illustration,</w:t>
      </w:r>
      <w:r>
        <w:rPr>
          <w:color w:val="231F20"/>
          <w:spacing w:val="-9"/>
        </w:rPr>
        <w:t> </w:t>
      </w:r>
      <w:r>
        <w:rPr>
          <w:color w:val="231F20"/>
          <w:spacing w:val="-4"/>
        </w:rPr>
        <w:t>a </w:t>
      </w:r>
      <w:r>
        <w:rPr>
          <w:color w:val="231F20"/>
          <w:w w:val="90"/>
        </w:rPr>
        <w:t>lending platform assesses its AI models for biases regularly and applies retraining strategies to remove biases in credit scoring algorithms. This proactive strategy aids in the pre- vention</w:t>
      </w:r>
      <w:r>
        <w:rPr>
          <w:color w:val="231F20"/>
          <w:spacing w:val="-3"/>
          <w:w w:val="90"/>
        </w:rPr>
        <w:t> </w:t>
      </w:r>
      <w:r>
        <w:rPr>
          <w:color w:val="231F20"/>
          <w:w w:val="90"/>
        </w:rPr>
        <w:t>of</w:t>
      </w:r>
      <w:r>
        <w:rPr>
          <w:color w:val="231F20"/>
          <w:spacing w:val="-3"/>
          <w:w w:val="90"/>
        </w:rPr>
        <w:t> </w:t>
      </w:r>
      <w:r>
        <w:rPr>
          <w:color w:val="231F20"/>
          <w:w w:val="90"/>
        </w:rPr>
        <w:t>unfair</w:t>
      </w:r>
      <w:r>
        <w:rPr>
          <w:color w:val="231F20"/>
          <w:spacing w:val="-3"/>
          <w:w w:val="90"/>
        </w:rPr>
        <w:t> </w:t>
      </w:r>
      <w:r>
        <w:rPr>
          <w:color w:val="231F20"/>
          <w:w w:val="90"/>
        </w:rPr>
        <w:t>lending</w:t>
      </w:r>
      <w:r>
        <w:rPr>
          <w:color w:val="231F20"/>
          <w:spacing w:val="-3"/>
          <w:w w:val="90"/>
        </w:rPr>
        <w:t> </w:t>
      </w:r>
      <w:r>
        <w:rPr>
          <w:color w:val="231F20"/>
          <w:w w:val="90"/>
        </w:rPr>
        <w:t>practices</w:t>
      </w:r>
      <w:r>
        <w:rPr>
          <w:color w:val="231F20"/>
          <w:spacing w:val="-3"/>
          <w:w w:val="90"/>
        </w:rPr>
        <w:t> </w:t>
      </w:r>
      <w:r>
        <w:rPr>
          <w:color w:val="231F20"/>
          <w:w w:val="90"/>
        </w:rPr>
        <w:t>that</w:t>
      </w:r>
      <w:r>
        <w:rPr>
          <w:color w:val="231F20"/>
          <w:spacing w:val="-3"/>
          <w:w w:val="90"/>
        </w:rPr>
        <w:t> </w:t>
      </w:r>
      <w:r>
        <w:rPr>
          <w:color w:val="231F20"/>
          <w:w w:val="90"/>
        </w:rPr>
        <w:t>may</w:t>
      </w:r>
      <w:r>
        <w:rPr>
          <w:color w:val="231F20"/>
          <w:spacing w:val="-3"/>
          <w:w w:val="90"/>
        </w:rPr>
        <w:t> </w:t>
      </w:r>
      <w:r>
        <w:rPr>
          <w:color w:val="231F20"/>
          <w:w w:val="90"/>
        </w:rPr>
        <w:t>arise</w:t>
      </w:r>
      <w:r>
        <w:rPr>
          <w:color w:val="231F20"/>
          <w:spacing w:val="-3"/>
          <w:w w:val="90"/>
        </w:rPr>
        <w:t> </w:t>
      </w:r>
      <w:r>
        <w:rPr>
          <w:color w:val="231F20"/>
          <w:w w:val="90"/>
        </w:rPr>
        <w:t>as</w:t>
      </w:r>
      <w:r>
        <w:rPr>
          <w:color w:val="231F20"/>
          <w:spacing w:val="-3"/>
          <w:w w:val="90"/>
        </w:rPr>
        <w:t> </w:t>
      </w:r>
      <w:r>
        <w:rPr>
          <w:color w:val="231F20"/>
          <w:w w:val="90"/>
        </w:rPr>
        <w:t>a</w:t>
      </w:r>
      <w:r>
        <w:rPr>
          <w:color w:val="231F20"/>
          <w:spacing w:val="-3"/>
          <w:w w:val="90"/>
        </w:rPr>
        <w:t> </w:t>
      </w:r>
      <w:r>
        <w:rPr>
          <w:color w:val="231F20"/>
          <w:w w:val="90"/>
        </w:rPr>
        <w:t>result of</w:t>
      </w:r>
      <w:r>
        <w:rPr>
          <w:color w:val="231F20"/>
          <w:spacing w:val="-7"/>
          <w:w w:val="90"/>
        </w:rPr>
        <w:t> </w:t>
      </w:r>
      <w:r>
        <w:rPr>
          <w:color w:val="231F20"/>
          <w:w w:val="90"/>
        </w:rPr>
        <w:t>distorted</w:t>
      </w:r>
      <w:r>
        <w:rPr>
          <w:color w:val="231F20"/>
          <w:spacing w:val="-7"/>
          <w:w w:val="90"/>
        </w:rPr>
        <w:t> </w:t>
      </w:r>
      <w:r>
        <w:rPr>
          <w:color w:val="231F20"/>
          <w:w w:val="90"/>
        </w:rPr>
        <w:t>training</w:t>
      </w:r>
      <w:r>
        <w:rPr>
          <w:color w:val="231F20"/>
          <w:spacing w:val="-7"/>
          <w:w w:val="90"/>
        </w:rPr>
        <w:t> </w:t>
      </w:r>
      <w:r>
        <w:rPr>
          <w:color w:val="231F20"/>
          <w:w w:val="90"/>
        </w:rPr>
        <w:t>data.</w:t>
      </w:r>
      <w:r>
        <w:rPr>
          <w:color w:val="231F20"/>
          <w:spacing w:val="-7"/>
          <w:w w:val="90"/>
        </w:rPr>
        <w:t> </w:t>
      </w:r>
      <w:r>
        <w:rPr>
          <w:color w:val="231F20"/>
          <w:w w:val="90"/>
        </w:rPr>
        <w:t>When</w:t>
      </w:r>
      <w:r>
        <w:rPr>
          <w:color w:val="231F20"/>
          <w:spacing w:val="-7"/>
          <w:w w:val="90"/>
        </w:rPr>
        <w:t> </w:t>
      </w:r>
      <w:r>
        <w:rPr>
          <w:color w:val="231F20"/>
          <w:w w:val="90"/>
        </w:rPr>
        <w:t>assessing</w:t>
      </w:r>
      <w:r>
        <w:rPr>
          <w:color w:val="231F20"/>
          <w:spacing w:val="-7"/>
          <w:w w:val="90"/>
        </w:rPr>
        <w:t> </w:t>
      </w:r>
      <w:r>
        <w:rPr>
          <w:color w:val="231F20"/>
          <w:w w:val="90"/>
        </w:rPr>
        <w:t>creditworthiness, </w:t>
      </w:r>
      <w:r>
        <w:rPr>
          <w:color w:val="231F20"/>
          <w:spacing w:val="-6"/>
        </w:rPr>
        <w:t>AI systems frequently rely on past data, which can intro- </w:t>
      </w:r>
      <w:r>
        <w:rPr>
          <w:color w:val="231F20"/>
          <w:w w:val="90"/>
        </w:rPr>
        <w:t>duce biases due to factors such as ethnicity, age, gender, or social and economic standing. To address this ethical chal- </w:t>
      </w:r>
      <w:r>
        <w:rPr>
          <w:color w:val="231F20"/>
          <w:spacing w:val="-2"/>
          <w:w w:val="90"/>
        </w:rPr>
        <w:t>lenge, responsible financial institutions work aggressively to </w:t>
      </w:r>
      <w:r>
        <w:rPr>
          <w:color w:val="231F20"/>
          <w:w w:val="90"/>
        </w:rPr>
        <w:t>discover and correct flaws in their AI models, ensuring that </w:t>
      </w:r>
      <w:r>
        <w:rPr>
          <w:color w:val="231F20"/>
          <w:spacing w:val="-6"/>
        </w:rPr>
        <w:t>loan choices are fair and non-discriminatory.</w:t>
      </w:r>
    </w:p>
    <w:p>
      <w:pPr>
        <w:spacing w:after="0" w:line="211" w:lineRule="auto"/>
        <w:sectPr>
          <w:pgSz w:w="8130" w:h="12970"/>
          <w:pgMar w:header="854" w:footer="0" w:top="1260" w:bottom="280" w:left="960" w:right="440"/>
        </w:sectPr>
      </w:pPr>
    </w:p>
    <w:p>
      <w:pPr>
        <w:pStyle w:val="ListParagraph"/>
        <w:numPr>
          <w:ilvl w:val="0"/>
          <w:numId w:val="1"/>
        </w:numPr>
        <w:tabs>
          <w:tab w:pos="881" w:val="left" w:leader="none"/>
        </w:tabs>
        <w:spacing w:line="211" w:lineRule="auto" w:before="145" w:after="0"/>
        <w:ind w:left="880" w:right="600" w:hanging="281"/>
        <w:jc w:val="both"/>
        <w:rPr>
          <w:sz w:val="22"/>
        </w:rPr>
      </w:pPr>
      <w:r>
        <w:rPr>
          <w:color w:val="231F20"/>
          <w:spacing w:val="-2"/>
          <w:w w:val="90"/>
          <w:sz w:val="22"/>
          <w:u w:val="single" w:color="231F20"/>
        </w:rPr>
        <w:t>Data Privacy and Security</w:t>
      </w:r>
      <w:r>
        <w:rPr>
          <w:color w:val="231F20"/>
          <w:spacing w:val="-2"/>
          <w:w w:val="90"/>
          <w:sz w:val="22"/>
        </w:rPr>
        <w:t>: Prioritizing the privacy and secu- </w:t>
      </w:r>
      <w:r>
        <w:rPr>
          <w:color w:val="231F20"/>
          <w:w w:val="90"/>
          <w:sz w:val="22"/>
        </w:rPr>
        <w:t>rity of sensitive financial data used by AI systems is critical </w:t>
      </w:r>
      <w:r>
        <w:rPr>
          <w:color w:val="231F20"/>
          <w:spacing w:val="-8"/>
          <w:sz w:val="22"/>
        </w:rPr>
        <w:t>to</w:t>
      </w:r>
      <w:r>
        <w:rPr>
          <w:color w:val="231F20"/>
          <w:spacing w:val="-6"/>
          <w:sz w:val="22"/>
        </w:rPr>
        <w:t> </w:t>
      </w:r>
      <w:r>
        <w:rPr>
          <w:color w:val="231F20"/>
          <w:spacing w:val="-8"/>
          <w:sz w:val="22"/>
        </w:rPr>
        <w:t>prevent</w:t>
      </w:r>
      <w:r>
        <w:rPr>
          <w:color w:val="231F20"/>
          <w:spacing w:val="-6"/>
          <w:sz w:val="22"/>
        </w:rPr>
        <w:t> </w:t>
      </w:r>
      <w:r>
        <w:rPr>
          <w:color w:val="231F20"/>
          <w:spacing w:val="-8"/>
          <w:sz w:val="22"/>
        </w:rPr>
        <w:t>unauthorized</w:t>
      </w:r>
      <w:r>
        <w:rPr>
          <w:color w:val="231F20"/>
          <w:spacing w:val="-6"/>
          <w:sz w:val="22"/>
        </w:rPr>
        <w:t> </w:t>
      </w:r>
      <w:r>
        <w:rPr>
          <w:color w:val="231F20"/>
          <w:spacing w:val="-8"/>
          <w:sz w:val="22"/>
        </w:rPr>
        <w:t>access</w:t>
      </w:r>
      <w:r>
        <w:rPr>
          <w:color w:val="231F20"/>
          <w:spacing w:val="-5"/>
          <w:sz w:val="22"/>
        </w:rPr>
        <w:t> </w:t>
      </w:r>
      <w:r>
        <w:rPr>
          <w:color w:val="231F20"/>
          <w:spacing w:val="-8"/>
          <w:sz w:val="22"/>
        </w:rPr>
        <w:t>and</w:t>
      </w:r>
      <w:r>
        <w:rPr>
          <w:color w:val="231F20"/>
          <w:spacing w:val="-6"/>
          <w:sz w:val="22"/>
        </w:rPr>
        <w:t> </w:t>
      </w:r>
      <w:r>
        <w:rPr>
          <w:color w:val="231F20"/>
          <w:spacing w:val="-8"/>
          <w:sz w:val="22"/>
        </w:rPr>
        <w:t>potential</w:t>
      </w:r>
      <w:r>
        <w:rPr>
          <w:color w:val="231F20"/>
          <w:spacing w:val="-6"/>
          <w:sz w:val="22"/>
        </w:rPr>
        <w:t> </w:t>
      </w:r>
      <w:r>
        <w:rPr>
          <w:color w:val="231F20"/>
          <w:spacing w:val="-8"/>
          <w:sz w:val="22"/>
        </w:rPr>
        <w:t>breaches.</w:t>
      </w:r>
      <w:r>
        <w:rPr>
          <w:color w:val="231F20"/>
          <w:spacing w:val="-6"/>
          <w:sz w:val="22"/>
        </w:rPr>
        <w:t> </w:t>
      </w:r>
      <w:r>
        <w:rPr>
          <w:color w:val="231F20"/>
          <w:spacing w:val="-8"/>
          <w:sz w:val="22"/>
        </w:rPr>
        <w:t>To </w:t>
      </w:r>
      <w:r>
        <w:rPr>
          <w:color w:val="231F20"/>
          <w:w w:val="90"/>
          <w:sz w:val="22"/>
        </w:rPr>
        <w:t>protect consumer financial data kept within AI-driven sys- tems, a bank, for example, uses advanced encryption tech- niques, strict access limits, and regular security audits. This strong approach ensures that consumer information is kept private and secure. To power AI systems, financial institu- tions</w:t>
      </w:r>
      <w:r>
        <w:rPr>
          <w:color w:val="231F20"/>
          <w:spacing w:val="-9"/>
          <w:w w:val="90"/>
          <w:sz w:val="22"/>
        </w:rPr>
        <w:t> </w:t>
      </w:r>
      <w:r>
        <w:rPr>
          <w:color w:val="231F20"/>
          <w:w w:val="90"/>
          <w:sz w:val="22"/>
        </w:rPr>
        <w:t>rely</w:t>
      </w:r>
      <w:r>
        <w:rPr>
          <w:color w:val="231F20"/>
          <w:spacing w:val="-8"/>
          <w:w w:val="90"/>
          <w:sz w:val="22"/>
        </w:rPr>
        <w:t> </w:t>
      </w:r>
      <w:r>
        <w:rPr>
          <w:color w:val="231F20"/>
          <w:w w:val="90"/>
          <w:sz w:val="22"/>
        </w:rPr>
        <w:t>largely</w:t>
      </w:r>
      <w:r>
        <w:rPr>
          <w:color w:val="231F20"/>
          <w:spacing w:val="-8"/>
          <w:w w:val="90"/>
          <w:sz w:val="22"/>
        </w:rPr>
        <w:t> </w:t>
      </w:r>
      <w:r>
        <w:rPr>
          <w:color w:val="231F20"/>
          <w:w w:val="90"/>
          <w:sz w:val="22"/>
        </w:rPr>
        <w:t>on</w:t>
      </w:r>
      <w:r>
        <w:rPr>
          <w:color w:val="231F20"/>
          <w:spacing w:val="-8"/>
          <w:w w:val="90"/>
          <w:sz w:val="22"/>
        </w:rPr>
        <w:t> </w:t>
      </w:r>
      <w:r>
        <w:rPr>
          <w:color w:val="231F20"/>
          <w:w w:val="90"/>
          <w:sz w:val="22"/>
        </w:rPr>
        <w:t>massive</w:t>
      </w:r>
      <w:r>
        <w:rPr>
          <w:color w:val="231F20"/>
          <w:spacing w:val="-9"/>
          <w:w w:val="90"/>
          <w:sz w:val="22"/>
        </w:rPr>
        <w:t> </w:t>
      </w:r>
      <w:r>
        <w:rPr>
          <w:color w:val="231F20"/>
          <w:w w:val="90"/>
          <w:sz w:val="22"/>
        </w:rPr>
        <w:t>volumes</w:t>
      </w:r>
      <w:r>
        <w:rPr>
          <w:color w:val="231F20"/>
          <w:spacing w:val="-8"/>
          <w:w w:val="90"/>
          <w:sz w:val="22"/>
        </w:rPr>
        <w:t> </w:t>
      </w:r>
      <w:r>
        <w:rPr>
          <w:color w:val="231F20"/>
          <w:w w:val="90"/>
          <w:sz w:val="22"/>
        </w:rPr>
        <w:t>of</w:t>
      </w:r>
      <w:r>
        <w:rPr>
          <w:color w:val="231F20"/>
          <w:spacing w:val="-8"/>
          <w:w w:val="90"/>
          <w:sz w:val="22"/>
        </w:rPr>
        <w:t> </w:t>
      </w:r>
      <w:r>
        <w:rPr>
          <w:color w:val="231F20"/>
          <w:w w:val="90"/>
          <w:sz w:val="22"/>
        </w:rPr>
        <w:t>personal</w:t>
      </w:r>
      <w:r>
        <w:rPr>
          <w:color w:val="231F20"/>
          <w:spacing w:val="-8"/>
          <w:w w:val="90"/>
          <w:sz w:val="22"/>
        </w:rPr>
        <w:t> </w:t>
      </w:r>
      <w:r>
        <w:rPr>
          <w:color w:val="231F20"/>
          <w:w w:val="90"/>
          <w:sz w:val="22"/>
        </w:rPr>
        <w:t>and</w:t>
      </w:r>
      <w:r>
        <w:rPr>
          <w:color w:val="231F20"/>
          <w:spacing w:val="-9"/>
          <w:w w:val="90"/>
          <w:sz w:val="22"/>
        </w:rPr>
        <w:t> </w:t>
      </w:r>
      <w:r>
        <w:rPr>
          <w:color w:val="231F20"/>
          <w:w w:val="90"/>
          <w:sz w:val="22"/>
        </w:rPr>
        <w:t>finan- cial</w:t>
      </w:r>
      <w:r>
        <w:rPr>
          <w:color w:val="231F20"/>
          <w:spacing w:val="-1"/>
          <w:w w:val="90"/>
          <w:sz w:val="22"/>
        </w:rPr>
        <w:t> </w:t>
      </w:r>
      <w:r>
        <w:rPr>
          <w:color w:val="231F20"/>
          <w:w w:val="90"/>
          <w:sz w:val="22"/>
        </w:rPr>
        <w:t>data.</w:t>
      </w:r>
      <w:r>
        <w:rPr>
          <w:color w:val="231F20"/>
          <w:spacing w:val="-1"/>
          <w:w w:val="90"/>
          <w:sz w:val="22"/>
        </w:rPr>
        <w:t> </w:t>
      </w:r>
      <w:r>
        <w:rPr>
          <w:color w:val="231F20"/>
          <w:w w:val="90"/>
          <w:sz w:val="22"/>
        </w:rPr>
        <w:t>Protecting</w:t>
      </w:r>
      <w:r>
        <w:rPr>
          <w:color w:val="231F20"/>
          <w:spacing w:val="-1"/>
          <w:w w:val="90"/>
          <w:sz w:val="22"/>
        </w:rPr>
        <w:t> </w:t>
      </w:r>
      <w:r>
        <w:rPr>
          <w:color w:val="231F20"/>
          <w:w w:val="90"/>
          <w:sz w:val="22"/>
        </w:rPr>
        <w:t>this</w:t>
      </w:r>
      <w:r>
        <w:rPr>
          <w:color w:val="231F20"/>
          <w:spacing w:val="-1"/>
          <w:w w:val="90"/>
          <w:sz w:val="22"/>
        </w:rPr>
        <w:t> </w:t>
      </w:r>
      <w:r>
        <w:rPr>
          <w:color w:val="231F20"/>
          <w:w w:val="90"/>
          <w:sz w:val="22"/>
        </w:rPr>
        <w:t>data</w:t>
      </w:r>
      <w:r>
        <w:rPr>
          <w:color w:val="231F20"/>
          <w:spacing w:val="-1"/>
          <w:w w:val="90"/>
          <w:sz w:val="22"/>
        </w:rPr>
        <w:t> </w:t>
      </w:r>
      <w:r>
        <w:rPr>
          <w:color w:val="231F20"/>
          <w:w w:val="90"/>
          <w:sz w:val="22"/>
        </w:rPr>
        <w:t>is</w:t>
      </w:r>
      <w:r>
        <w:rPr>
          <w:color w:val="231F20"/>
          <w:spacing w:val="-1"/>
          <w:w w:val="90"/>
          <w:sz w:val="22"/>
        </w:rPr>
        <w:t> </w:t>
      </w:r>
      <w:r>
        <w:rPr>
          <w:color w:val="231F20"/>
          <w:w w:val="90"/>
          <w:sz w:val="22"/>
        </w:rPr>
        <w:t>not</w:t>
      </w:r>
      <w:r>
        <w:rPr>
          <w:color w:val="231F20"/>
          <w:spacing w:val="-1"/>
          <w:w w:val="90"/>
          <w:sz w:val="22"/>
        </w:rPr>
        <w:t> </w:t>
      </w:r>
      <w:r>
        <w:rPr>
          <w:color w:val="231F20"/>
          <w:w w:val="90"/>
          <w:sz w:val="22"/>
        </w:rPr>
        <w:t>just</w:t>
      </w:r>
      <w:r>
        <w:rPr>
          <w:color w:val="231F20"/>
          <w:spacing w:val="-1"/>
          <w:w w:val="90"/>
          <w:sz w:val="22"/>
        </w:rPr>
        <w:t> </w:t>
      </w:r>
      <w:r>
        <w:rPr>
          <w:color w:val="231F20"/>
          <w:w w:val="90"/>
          <w:sz w:val="22"/>
        </w:rPr>
        <w:t>an</w:t>
      </w:r>
      <w:r>
        <w:rPr>
          <w:color w:val="231F20"/>
          <w:spacing w:val="-1"/>
          <w:w w:val="90"/>
          <w:sz w:val="22"/>
        </w:rPr>
        <w:t> </w:t>
      </w:r>
      <w:r>
        <w:rPr>
          <w:color w:val="231F20"/>
          <w:w w:val="90"/>
          <w:sz w:val="22"/>
        </w:rPr>
        <w:t>ethical</w:t>
      </w:r>
      <w:r>
        <w:rPr>
          <w:color w:val="231F20"/>
          <w:spacing w:val="-1"/>
          <w:w w:val="90"/>
          <w:sz w:val="22"/>
        </w:rPr>
        <w:t> </w:t>
      </w:r>
      <w:r>
        <w:rPr>
          <w:color w:val="231F20"/>
          <w:w w:val="90"/>
          <w:sz w:val="22"/>
        </w:rPr>
        <w:t>necessity, </w:t>
      </w:r>
      <w:r>
        <w:rPr>
          <w:color w:val="231F20"/>
          <w:spacing w:val="-8"/>
          <w:sz w:val="22"/>
        </w:rPr>
        <w:t>but</w:t>
      </w:r>
      <w:r>
        <w:rPr>
          <w:color w:val="231F20"/>
          <w:spacing w:val="-6"/>
          <w:sz w:val="22"/>
        </w:rPr>
        <w:t> </w:t>
      </w:r>
      <w:r>
        <w:rPr>
          <w:color w:val="231F20"/>
          <w:spacing w:val="-8"/>
          <w:sz w:val="22"/>
        </w:rPr>
        <w:t>is</w:t>
      </w:r>
      <w:r>
        <w:rPr>
          <w:color w:val="231F20"/>
          <w:spacing w:val="-6"/>
          <w:sz w:val="22"/>
        </w:rPr>
        <w:t> </w:t>
      </w:r>
      <w:r>
        <w:rPr>
          <w:color w:val="231F20"/>
          <w:spacing w:val="-8"/>
          <w:sz w:val="22"/>
        </w:rPr>
        <w:t>also</w:t>
      </w:r>
      <w:r>
        <w:rPr>
          <w:color w:val="231F20"/>
          <w:spacing w:val="-6"/>
          <w:sz w:val="22"/>
        </w:rPr>
        <w:t> </w:t>
      </w:r>
      <w:r>
        <w:rPr>
          <w:color w:val="231F20"/>
          <w:spacing w:val="-8"/>
          <w:sz w:val="22"/>
        </w:rPr>
        <w:t>a</w:t>
      </w:r>
      <w:r>
        <w:rPr>
          <w:color w:val="231F20"/>
          <w:spacing w:val="-5"/>
          <w:sz w:val="22"/>
        </w:rPr>
        <w:t> </w:t>
      </w:r>
      <w:r>
        <w:rPr>
          <w:color w:val="231F20"/>
          <w:spacing w:val="-8"/>
          <w:sz w:val="22"/>
        </w:rPr>
        <w:t>legal</w:t>
      </w:r>
      <w:r>
        <w:rPr>
          <w:color w:val="231F20"/>
          <w:spacing w:val="-6"/>
          <w:sz w:val="22"/>
        </w:rPr>
        <w:t> </w:t>
      </w:r>
      <w:r>
        <w:rPr>
          <w:color w:val="231F20"/>
          <w:spacing w:val="-8"/>
          <w:sz w:val="22"/>
        </w:rPr>
        <w:t>requirement</w:t>
      </w:r>
      <w:r>
        <w:rPr>
          <w:color w:val="231F20"/>
          <w:spacing w:val="-6"/>
          <w:sz w:val="22"/>
        </w:rPr>
        <w:t> </w:t>
      </w:r>
      <w:r>
        <w:rPr>
          <w:color w:val="231F20"/>
          <w:spacing w:val="-8"/>
          <w:sz w:val="22"/>
        </w:rPr>
        <w:t>in</w:t>
      </w:r>
      <w:r>
        <w:rPr>
          <w:color w:val="231F20"/>
          <w:spacing w:val="-6"/>
          <w:sz w:val="22"/>
        </w:rPr>
        <w:t> </w:t>
      </w:r>
      <w:r>
        <w:rPr>
          <w:color w:val="231F20"/>
          <w:spacing w:val="-8"/>
          <w:sz w:val="22"/>
        </w:rPr>
        <w:t>many</w:t>
      </w:r>
      <w:r>
        <w:rPr>
          <w:color w:val="231F20"/>
          <w:spacing w:val="-5"/>
          <w:sz w:val="22"/>
        </w:rPr>
        <w:t> </w:t>
      </w:r>
      <w:r>
        <w:rPr>
          <w:color w:val="231F20"/>
          <w:spacing w:val="-8"/>
          <w:sz w:val="22"/>
        </w:rPr>
        <w:t>areas.</w:t>
      </w:r>
      <w:r>
        <w:rPr>
          <w:color w:val="231F20"/>
          <w:spacing w:val="-6"/>
          <w:sz w:val="22"/>
        </w:rPr>
        <w:t> </w:t>
      </w:r>
      <w:r>
        <w:rPr>
          <w:color w:val="231F20"/>
          <w:spacing w:val="-8"/>
          <w:sz w:val="22"/>
        </w:rPr>
        <w:t>High-profile </w:t>
      </w:r>
      <w:r>
        <w:rPr>
          <w:color w:val="231F20"/>
          <w:spacing w:val="-6"/>
          <w:sz w:val="22"/>
        </w:rPr>
        <w:t>data</w:t>
      </w:r>
      <w:r>
        <w:rPr>
          <w:color w:val="231F20"/>
          <w:spacing w:val="-8"/>
          <w:sz w:val="22"/>
        </w:rPr>
        <w:t> </w:t>
      </w:r>
      <w:r>
        <w:rPr>
          <w:color w:val="231F20"/>
          <w:spacing w:val="-6"/>
          <w:sz w:val="22"/>
        </w:rPr>
        <w:t>breaches,</w:t>
      </w:r>
      <w:r>
        <w:rPr>
          <w:color w:val="231F20"/>
          <w:spacing w:val="-8"/>
          <w:sz w:val="22"/>
        </w:rPr>
        <w:t> </w:t>
      </w:r>
      <w:r>
        <w:rPr>
          <w:color w:val="231F20"/>
          <w:spacing w:val="-6"/>
          <w:sz w:val="22"/>
        </w:rPr>
        <w:t>such</w:t>
      </w:r>
      <w:r>
        <w:rPr>
          <w:color w:val="231F20"/>
          <w:spacing w:val="-8"/>
          <w:sz w:val="22"/>
        </w:rPr>
        <w:t> </w:t>
      </w:r>
      <w:r>
        <w:rPr>
          <w:color w:val="231F20"/>
          <w:spacing w:val="-6"/>
          <w:sz w:val="22"/>
        </w:rPr>
        <w:t>as</w:t>
      </w:r>
      <w:r>
        <w:rPr>
          <w:color w:val="231F20"/>
          <w:spacing w:val="-7"/>
          <w:sz w:val="22"/>
        </w:rPr>
        <w:t> </w:t>
      </w:r>
      <w:r>
        <w:rPr>
          <w:color w:val="231F20"/>
          <w:spacing w:val="-6"/>
          <w:sz w:val="22"/>
        </w:rPr>
        <w:t>the</w:t>
      </w:r>
      <w:r>
        <w:rPr>
          <w:color w:val="231F20"/>
          <w:spacing w:val="-8"/>
          <w:sz w:val="22"/>
        </w:rPr>
        <w:t> </w:t>
      </w:r>
      <w:r>
        <w:rPr>
          <w:color w:val="231F20"/>
          <w:spacing w:val="-6"/>
          <w:sz w:val="22"/>
        </w:rPr>
        <w:t>Equifax</w:t>
      </w:r>
      <w:r>
        <w:rPr>
          <w:color w:val="231F20"/>
          <w:spacing w:val="-8"/>
          <w:sz w:val="22"/>
        </w:rPr>
        <w:t> </w:t>
      </w:r>
      <w:r>
        <w:rPr>
          <w:color w:val="231F20"/>
          <w:spacing w:val="-6"/>
          <w:sz w:val="22"/>
        </w:rPr>
        <w:t>hack</w:t>
      </w:r>
      <w:r>
        <w:rPr>
          <w:color w:val="231F20"/>
          <w:spacing w:val="-8"/>
          <w:sz w:val="22"/>
        </w:rPr>
        <w:t> </w:t>
      </w:r>
      <w:r>
        <w:rPr>
          <w:color w:val="231F20"/>
          <w:spacing w:val="-6"/>
          <w:sz w:val="22"/>
        </w:rPr>
        <w:t>in</w:t>
      </w:r>
      <w:r>
        <w:rPr>
          <w:color w:val="231F20"/>
          <w:spacing w:val="-7"/>
          <w:sz w:val="22"/>
        </w:rPr>
        <w:t> </w:t>
      </w:r>
      <w:r>
        <w:rPr>
          <w:color w:val="231F20"/>
          <w:spacing w:val="-6"/>
          <w:sz w:val="22"/>
        </w:rPr>
        <w:t>2017,</w:t>
      </w:r>
      <w:r>
        <w:rPr>
          <w:color w:val="231F20"/>
          <w:spacing w:val="-8"/>
          <w:sz w:val="22"/>
        </w:rPr>
        <w:t> </w:t>
      </w:r>
      <w:r>
        <w:rPr>
          <w:color w:val="231F20"/>
          <w:spacing w:val="-6"/>
          <w:sz w:val="22"/>
        </w:rPr>
        <w:t>highlight </w:t>
      </w:r>
      <w:r>
        <w:rPr>
          <w:color w:val="231F20"/>
          <w:w w:val="90"/>
          <w:sz w:val="22"/>
        </w:rPr>
        <w:t>the critical significance of good cybersecurity safeguards in </w:t>
      </w:r>
      <w:r>
        <w:rPr>
          <w:color w:val="231F20"/>
          <w:sz w:val="22"/>
        </w:rPr>
        <w:t>the</w:t>
      </w:r>
      <w:r>
        <w:rPr>
          <w:color w:val="231F20"/>
          <w:spacing w:val="-14"/>
          <w:sz w:val="22"/>
        </w:rPr>
        <w:t> </w:t>
      </w:r>
      <w:r>
        <w:rPr>
          <w:color w:val="231F20"/>
          <w:sz w:val="22"/>
        </w:rPr>
        <w:t>financial</w:t>
      </w:r>
      <w:r>
        <w:rPr>
          <w:color w:val="231F20"/>
          <w:spacing w:val="-14"/>
          <w:sz w:val="22"/>
        </w:rPr>
        <w:t> </w:t>
      </w:r>
      <w:r>
        <w:rPr>
          <w:color w:val="231F20"/>
          <w:sz w:val="22"/>
        </w:rPr>
        <w:t>sector.</w:t>
      </w:r>
    </w:p>
    <w:p>
      <w:pPr>
        <w:pStyle w:val="ListParagraph"/>
        <w:numPr>
          <w:ilvl w:val="0"/>
          <w:numId w:val="1"/>
        </w:numPr>
        <w:tabs>
          <w:tab w:pos="881" w:val="left" w:leader="none"/>
        </w:tabs>
        <w:spacing w:line="235" w:lineRule="exact" w:before="0" w:after="0"/>
        <w:ind w:left="880" w:right="0" w:hanging="281"/>
        <w:jc w:val="both"/>
        <w:rPr>
          <w:sz w:val="22"/>
        </w:rPr>
      </w:pPr>
      <w:r>
        <w:rPr>
          <w:color w:val="231F20"/>
          <w:spacing w:val="-6"/>
          <w:sz w:val="22"/>
          <w:u w:val="single" w:color="231F20"/>
        </w:rPr>
        <w:t>Regulation</w:t>
      </w:r>
      <w:r>
        <w:rPr>
          <w:color w:val="231F20"/>
          <w:spacing w:val="45"/>
          <w:sz w:val="22"/>
          <w:u w:val="single" w:color="231F20"/>
        </w:rPr>
        <w:t> </w:t>
      </w:r>
      <w:r>
        <w:rPr>
          <w:color w:val="231F20"/>
          <w:spacing w:val="-6"/>
          <w:sz w:val="22"/>
          <w:u w:val="single" w:color="231F20"/>
        </w:rPr>
        <w:t>and</w:t>
      </w:r>
      <w:r>
        <w:rPr>
          <w:color w:val="231F20"/>
          <w:spacing w:val="45"/>
          <w:sz w:val="22"/>
          <w:u w:val="single" w:color="231F20"/>
        </w:rPr>
        <w:t> </w:t>
      </w:r>
      <w:r>
        <w:rPr>
          <w:color w:val="231F20"/>
          <w:spacing w:val="-6"/>
          <w:sz w:val="22"/>
          <w:u w:val="single" w:color="231F20"/>
        </w:rPr>
        <w:t>Market</w:t>
      </w:r>
      <w:r>
        <w:rPr>
          <w:color w:val="231F20"/>
          <w:spacing w:val="46"/>
          <w:sz w:val="22"/>
          <w:u w:val="single" w:color="231F20"/>
        </w:rPr>
        <w:t> </w:t>
      </w:r>
      <w:r>
        <w:rPr>
          <w:color w:val="231F20"/>
          <w:spacing w:val="-6"/>
          <w:sz w:val="22"/>
          <w:u w:val="single" w:color="231F20"/>
        </w:rPr>
        <w:t>Integrity</w:t>
      </w:r>
      <w:r>
        <w:rPr>
          <w:color w:val="231F20"/>
          <w:spacing w:val="-6"/>
          <w:sz w:val="22"/>
        </w:rPr>
        <w:t>:</w:t>
      </w:r>
      <w:r>
        <w:rPr>
          <w:color w:val="231F20"/>
          <w:spacing w:val="45"/>
          <w:sz w:val="22"/>
        </w:rPr>
        <w:t> </w:t>
      </w:r>
      <w:r>
        <w:rPr>
          <w:color w:val="231F20"/>
          <w:spacing w:val="-6"/>
          <w:sz w:val="22"/>
        </w:rPr>
        <w:t>Financial</w:t>
      </w:r>
      <w:r>
        <w:rPr>
          <w:color w:val="231F20"/>
          <w:spacing w:val="46"/>
          <w:sz w:val="22"/>
        </w:rPr>
        <w:t> </w:t>
      </w:r>
      <w:r>
        <w:rPr>
          <w:color w:val="231F20"/>
          <w:spacing w:val="-6"/>
          <w:sz w:val="22"/>
        </w:rPr>
        <w:t>institutions</w:t>
      </w:r>
    </w:p>
    <w:p>
      <w:pPr>
        <w:pStyle w:val="BodyText"/>
        <w:spacing w:line="211" w:lineRule="auto" w:before="10"/>
      </w:pPr>
      <w:r>
        <w:rPr>
          <w:color w:val="231F20"/>
          <w:w w:val="90"/>
        </w:rPr>
        <w:t>should work with regulatory bodies to develop and imple- </w:t>
      </w:r>
      <w:r>
        <w:rPr>
          <w:color w:val="231F20"/>
          <w:spacing w:val="-4"/>
        </w:rPr>
        <w:t>ment</w:t>
      </w:r>
      <w:r>
        <w:rPr>
          <w:color w:val="231F20"/>
          <w:spacing w:val="-7"/>
        </w:rPr>
        <w:t> </w:t>
      </w:r>
      <w:r>
        <w:rPr>
          <w:color w:val="231F20"/>
          <w:spacing w:val="-4"/>
        </w:rPr>
        <w:t>ethical</w:t>
      </w:r>
      <w:r>
        <w:rPr>
          <w:color w:val="231F20"/>
          <w:spacing w:val="-7"/>
        </w:rPr>
        <w:t> </w:t>
      </w:r>
      <w:r>
        <w:rPr>
          <w:color w:val="231F20"/>
          <w:spacing w:val="-4"/>
        </w:rPr>
        <w:t>AI</w:t>
      </w:r>
      <w:r>
        <w:rPr>
          <w:color w:val="231F20"/>
          <w:spacing w:val="-7"/>
        </w:rPr>
        <w:t> </w:t>
      </w:r>
      <w:r>
        <w:rPr>
          <w:color w:val="231F20"/>
          <w:spacing w:val="-4"/>
        </w:rPr>
        <w:t>practices,</w:t>
      </w:r>
      <w:r>
        <w:rPr>
          <w:color w:val="231F20"/>
          <w:spacing w:val="-7"/>
        </w:rPr>
        <w:t> </w:t>
      </w:r>
      <w:r>
        <w:rPr>
          <w:color w:val="231F20"/>
          <w:spacing w:val="-4"/>
        </w:rPr>
        <w:t>particularly</w:t>
      </w:r>
      <w:r>
        <w:rPr>
          <w:color w:val="231F20"/>
          <w:spacing w:val="-7"/>
        </w:rPr>
        <w:t> </w:t>
      </w:r>
      <w:r>
        <w:rPr>
          <w:color w:val="231F20"/>
          <w:spacing w:val="-4"/>
        </w:rPr>
        <w:t>in</w:t>
      </w:r>
      <w:r>
        <w:rPr>
          <w:color w:val="231F20"/>
          <w:spacing w:val="-7"/>
        </w:rPr>
        <w:t> </w:t>
      </w:r>
      <w:r>
        <w:rPr>
          <w:color w:val="231F20"/>
          <w:spacing w:val="-4"/>
        </w:rPr>
        <w:t>high-frequency and</w:t>
      </w:r>
      <w:r>
        <w:rPr>
          <w:color w:val="231F20"/>
          <w:spacing w:val="-9"/>
        </w:rPr>
        <w:t> </w:t>
      </w:r>
      <w:r>
        <w:rPr>
          <w:color w:val="231F20"/>
          <w:spacing w:val="-4"/>
        </w:rPr>
        <w:t>algorithmic</w:t>
      </w:r>
      <w:r>
        <w:rPr>
          <w:color w:val="231F20"/>
          <w:spacing w:val="-9"/>
        </w:rPr>
        <w:t> </w:t>
      </w:r>
      <w:r>
        <w:rPr>
          <w:color w:val="231F20"/>
          <w:spacing w:val="-4"/>
        </w:rPr>
        <w:t>trading.</w:t>
      </w:r>
      <w:r>
        <w:rPr>
          <w:color w:val="231F20"/>
          <w:spacing w:val="-9"/>
        </w:rPr>
        <w:t> </w:t>
      </w:r>
      <w:r>
        <w:rPr>
          <w:color w:val="231F20"/>
          <w:spacing w:val="-4"/>
        </w:rPr>
        <w:t>Financial</w:t>
      </w:r>
      <w:r>
        <w:rPr>
          <w:color w:val="231F20"/>
          <w:spacing w:val="-9"/>
        </w:rPr>
        <w:t> </w:t>
      </w:r>
      <w:r>
        <w:rPr>
          <w:color w:val="231F20"/>
          <w:spacing w:val="-4"/>
        </w:rPr>
        <w:t>authorities,</w:t>
      </w:r>
      <w:r>
        <w:rPr>
          <w:color w:val="231F20"/>
          <w:spacing w:val="-9"/>
        </w:rPr>
        <w:t> </w:t>
      </w:r>
      <w:r>
        <w:rPr>
          <w:color w:val="231F20"/>
          <w:spacing w:val="-4"/>
        </w:rPr>
        <w:t>for</w:t>
      </w:r>
      <w:r>
        <w:rPr>
          <w:color w:val="231F20"/>
          <w:spacing w:val="-9"/>
        </w:rPr>
        <w:t> </w:t>
      </w:r>
      <w:r>
        <w:rPr>
          <w:color w:val="231F20"/>
          <w:spacing w:val="-4"/>
        </w:rPr>
        <w:t>exam- </w:t>
      </w:r>
      <w:r>
        <w:rPr>
          <w:color w:val="231F20"/>
          <w:w w:val="90"/>
        </w:rPr>
        <w:t>ple, collaborate closely with trading businesses to develop norms and standards for algorithmic trading practices that prioritize</w:t>
      </w:r>
      <w:r>
        <w:rPr>
          <w:color w:val="231F20"/>
          <w:spacing w:val="-9"/>
          <w:w w:val="90"/>
        </w:rPr>
        <w:t> </w:t>
      </w:r>
      <w:r>
        <w:rPr>
          <w:color w:val="231F20"/>
          <w:w w:val="90"/>
        </w:rPr>
        <w:t>both</w:t>
      </w:r>
      <w:r>
        <w:rPr>
          <w:color w:val="231F20"/>
          <w:spacing w:val="-8"/>
          <w:w w:val="90"/>
        </w:rPr>
        <w:t> </w:t>
      </w:r>
      <w:r>
        <w:rPr>
          <w:color w:val="231F20"/>
          <w:w w:val="90"/>
        </w:rPr>
        <w:t>market</w:t>
      </w:r>
      <w:r>
        <w:rPr>
          <w:color w:val="231F20"/>
          <w:spacing w:val="-8"/>
          <w:w w:val="90"/>
        </w:rPr>
        <w:t> </w:t>
      </w:r>
      <w:r>
        <w:rPr>
          <w:color w:val="231F20"/>
          <w:w w:val="90"/>
        </w:rPr>
        <w:t>stability</w:t>
      </w:r>
      <w:r>
        <w:rPr>
          <w:color w:val="231F20"/>
          <w:spacing w:val="-8"/>
          <w:w w:val="90"/>
        </w:rPr>
        <w:t> </w:t>
      </w:r>
      <w:r>
        <w:rPr>
          <w:color w:val="231F20"/>
          <w:w w:val="90"/>
        </w:rPr>
        <w:t>and</w:t>
      </w:r>
      <w:r>
        <w:rPr>
          <w:color w:val="231F20"/>
          <w:spacing w:val="-9"/>
          <w:w w:val="90"/>
        </w:rPr>
        <w:t> </w:t>
      </w:r>
      <w:r>
        <w:rPr>
          <w:color w:val="231F20"/>
          <w:w w:val="90"/>
        </w:rPr>
        <w:t>fairness,</w:t>
      </w:r>
      <w:r>
        <w:rPr>
          <w:color w:val="231F20"/>
          <w:spacing w:val="-8"/>
          <w:w w:val="90"/>
        </w:rPr>
        <w:t> </w:t>
      </w:r>
      <w:r>
        <w:rPr>
          <w:color w:val="231F20"/>
          <w:w w:val="90"/>
        </w:rPr>
        <w:t>assuring</w:t>
      </w:r>
      <w:r>
        <w:rPr>
          <w:color w:val="231F20"/>
          <w:spacing w:val="-8"/>
          <w:w w:val="90"/>
        </w:rPr>
        <w:t> </w:t>
      </w:r>
      <w:r>
        <w:rPr>
          <w:color w:val="231F20"/>
          <w:w w:val="90"/>
        </w:rPr>
        <w:t>ethical behavior in the marketplace. Although algorithmic trading </w:t>
      </w:r>
      <w:r>
        <w:rPr>
          <w:color w:val="231F20"/>
          <w:spacing w:val="-6"/>
        </w:rPr>
        <w:t>has</w:t>
      </w:r>
      <w:r>
        <w:rPr>
          <w:color w:val="231F20"/>
          <w:spacing w:val="-8"/>
        </w:rPr>
        <w:t> </w:t>
      </w:r>
      <w:r>
        <w:rPr>
          <w:color w:val="231F20"/>
          <w:spacing w:val="-6"/>
        </w:rPr>
        <w:t>transformed</w:t>
      </w:r>
      <w:r>
        <w:rPr>
          <w:color w:val="231F20"/>
          <w:spacing w:val="-8"/>
        </w:rPr>
        <w:t> </w:t>
      </w:r>
      <w:r>
        <w:rPr>
          <w:color w:val="231F20"/>
          <w:spacing w:val="-6"/>
        </w:rPr>
        <w:t>financial</w:t>
      </w:r>
      <w:r>
        <w:rPr>
          <w:color w:val="231F20"/>
          <w:spacing w:val="-8"/>
        </w:rPr>
        <w:t> </w:t>
      </w:r>
      <w:r>
        <w:rPr>
          <w:color w:val="231F20"/>
          <w:spacing w:val="-6"/>
        </w:rPr>
        <w:t>markets,</w:t>
      </w:r>
      <w:r>
        <w:rPr>
          <w:color w:val="231F20"/>
          <w:spacing w:val="-7"/>
        </w:rPr>
        <w:t> </w:t>
      </w:r>
      <w:r>
        <w:rPr>
          <w:color w:val="231F20"/>
          <w:spacing w:val="-6"/>
        </w:rPr>
        <w:t>it</w:t>
      </w:r>
      <w:r>
        <w:rPr>
          <w:color w:val="231F20"/>
          <w:spacing w:val="-8"/>
        </w:rPr>
        <w:t> </w:t>
      </w:r>
      <w:r>
        <w:rPr>
          <w:color w:val="231F20"/>
          <w:spacing w:val="-6"/>
        </w:rPr>
        <w:t>also</w:t>
      </w:r>
      <w:r>
        <w:rPr>
          <w:color w:val="231F20"/>
          <w:spacing w:val="-8"/>
        </w:rPr>
        <w:t> </w:t>
      </w:r>
      <w:r>
        <w:rPr>
          <w:color w:val="231F20"/>
          <w:spacing w:val="-6"/>
        </w:rPr>
        <w:t>introduces</w:t>
      </w:r>
      <w:r>
        <w:rPr>
          <w:color w:val="231F20"/>
          <w:spacing w:val="-8"/>
        </w:rPr>
        <w:t> </w:t>
      </w:r>
      <w:r>
        <w:rPr>
          <w:color w:val="231F20"/>
          <w:spacing w:val="-6"/>
        </w:rPr>
        <w:t>haz- </w:t>
      </w:r>
      <w:r>
        <w:rPr>
          <w:color w:val="231F20"/>
          <w:spacing w:val="-2"/>
          <w:w w:val="90"/>
        </w:rPr>
        <w:t>ards</w:t>
      </w:r>
      <w:r>
        <w:rPr>
          <w:color w:val="231F20"/>
          <w:spacing w:val="-6"/>
          <w:w w:val="90"/>
        </w:rPr>
        <w:t> </w:t>
      </w:r>
      <w:r>
        <w:rPr>
          <w:color w:val="231F20"/>
          <w:spacing w:val="-2"/>
          <w:w w:val="90"/>
        </w:rPr>
        <w:t>such</w:t>
      </w:r>
      <w:r>
        <w:rPr>
          <w:color w:val="231F20"/>
          <w:spacing w:val="-6"/>
          <w:w w:val="90"/>
        </w:rPr>
        <w:t> </w:t>
      </w:r>
      <w:r>
        <w:rPr>
          <w:color w:val="231F20"/>
          <w:spacing w:val="-2"/>
          <w:w w:val="90"/>
        </w:rPr>
        <w:t>as</w:t>
      </w:r>
      <w:r>
        <w:rPr>
          <w:color w:val="231F20"/>
          <w:spacing w:val="-6"/>
          <w:w w:val="90"/>
        </w:rPr>
        <w:t> </w:t>
      </w:r>
      <w:r>
        <w:rPr>
          <w:color w:val="231F20"/>
          <w:spacing w:val="-2"/>
          <w:w w:val="90"/>
        </w:rPr>
        <w:t>market</w:t>
      </w:r>
      <w:r>
        <w:rPr>
          <w:color w:val="231F20"/>
          <w:spacing w:val="-6"/>
          <w:w w:val="90"/>
        </w:rPr>
        <w:t> </w:t>
      </w:r>
      <w:r>
        <w:rPr>
          <w:color w:val="231F20"/>
          <w:spacing w:val="-2"/>
          <w:w w:val="90"/>
        </w:rPr>
        <w:t>manipulation</w:t>
      </w:r>
      <w:r>
        <w:rPr>
          <w:color w:val="231F20"/>
          <w:spacing w:val="-6"/>
          <w:w w:val="90"/>
        </w:rPr>
        <w:t> </w:t>
      </w:r>
      <w:r>
        <w:rPr>
          <w:color w:val="231F20"/>
          <w:spacing w:val="-2"/>
          <w:w w:val="90"/>
        </w:rPr>
        <w:t>and</w:t>
      </w:r>
      <w:r>
        <w:rPr>
          <w:color w:val="231F20"/>
          <w:spacing w:val="-6"/>
          <w:w w:val="90"/>
        </w:rPr>
        <w:t> </w:t>
      </w:r>
      <w:r>
        <w:rPr>
          <w:color w:val="231F20"/>
          <w:spacing w:val="-2"/>
          <w:w w:val="90"/>
        </w:rPr>
        <w:t>volatility.</w:t>
      </w:r>
      <w:r>
        <w:rPr>
          <w:color w:val="231F20"/>
          <w:spacing w:val="-6"/>
          <w:w w:val="90"/>
        </w:rPr>
        <w:t> </w:t>
      </w:r>
      <w:r>
        <w:rPr>
          <w:color w:val="231F20"/>
          <w:spacing w:val="-2"/>
          <w:w w:val="90"/>
        </w:rPr>
        <w:t>Responsible </w:t>
      </w:r>
      <w:r>
        <w:rPr>
          <w:color w:val="231F20"/>
          <w:w w:val="85"/>
        </w:rPr>
        <w:t>financial institutions and regulators work together to develop </w:t>
      </w:r>
      <w:r>
        <w:rPr>
          <w:color w:val="231F20"/>
          <w:w w:val="90"/>
        </w:rPr>
        <w:t>and implement ethical rules to protect market integrity and </w:t>
      </w:r>
      <w:r>
        <w:rPr>
          <w:color w:val="231F20"/>
          <w:spacing w:val="-4"/>
        </w:rPr>
        <w:t>reduce</w:t>
      </w:r>
      <w:r>
        <w:rPr>
          <w:color w:val="231F20"/>
          <w:spacing w:val="-10"/>
        </w:rPr>
        <w:t> </w:t>
      </w:r>
      <w:r>
        <w:rPr>
          <w:color w:val="231F20"/>
          <w:spacing w:val="-4"/>
        </w:rPr>
        <w:t>unethical</w:t>
      </w:r>
      <w:r>
        <w:rPr>
          <w:color w:val="231F20"/>
          <w:spacing w:val="-10"/>
        </w:rPr>
        <w:t> </w:t>
      </w:r>
      <w:r>
        <w:rPr>
          <w:color w:val="231F20"/>
          <w:spacing w:val="-4"/>
        </w:rPr>
        <w:t>behavior.</w:t>
      </w:r>
    </w:p>
    <w:p>
      <w:pPr>
        <w:pStyle w:val="ListParagraph"/>
        <w:numPr>
          <w:ilvl w:val="0"/>
          <w:numId w:val="1"/>
        </w:numPr>
        <w:tabs>
          <w:tab w:pos="881" w:val="left" w:leader="none"/>
        </w:tabs>
        <w:spacing w:line="237" w:lineRule="exact" w:before="0" w:after="0"/>
        <w:ind w:left="880" w:right="0" w:hanging="281"/>
        <w:jc w:val="both"/>
        <w:rPr>
          <w:sz w:val="22"/>
        </w:rPr>
      </w:pPr>
      <w:r>
        <w:rPr>
          <w:color w:val="231F20"/>
          <w:spacing w:val="-4"/>
          <w:sz w:val="22"/>
          <w:u w:val="single" w:color="231F20"/>
        </w:rPr>
        <w:t>Ethical</w:t>
      </w:r>
      <w:r>
        <w:rPr>
          <w:color w:val="231F20"/>
          <w:spacing w:val="45"/>
          <w:sz w:val="22"/>
          <w:u w:val="single" w:color="231F20"/>
        </w:rPr>
        <w:t> </w:t>
      </w:r>
      <w:r>
        <w:rPr>
          <w:color w:val="231F20"/>
          <w:spacing w:val="-4"/>
          <w:sz w:val="22"/>
          <w:u w:val="single" w:color="231F20"/>
        </w:rPr>
        <w:t>Customer</w:t>
      </w:r>
      <w:r>
        <w:rPr>
          <w:color w:val="231F20"/>
          <w:spacing w:val="45"/>
          <w:sz w:val="22"/>
          <w:u w:val="single" w:color="231F20"/>
        </w:rPr>
        <w:t> </w:t>
      </w:r>
      <w:r>
        <w:rPr>
          <w:color w:val="231F20"/>
          <w:spacing w:val="-4"/>
          <w:sz w:val="22"/>
          <w:u w:val="single" w:color="231F20"/>
        </w:rPr>
        <w:t>Profiling</w:t>
      </w:r>
      <w:r>
        <w:rPr>
          <w:color w:val="231F20"/>
          <w:spacing w:val="-4"/>
          <w:sz w:val="22"/>
        </w:rPr>
        <w:t>:</w:t>
      </w:r>
      <w:r>
        <w:rPr>
          <w:color w:val="231F20"/>
          <w:spacing w:val="45"/>
          <w:sz w:val="22"/>
        </w:rPr>
        <w:t> </w:t>
      </w:r>
      <w:r>
        <w:rPr>
          <w:color w:val="231F20"/>
          <w:spacing w:val="-4"/>
          <w:sz w:val="22"/>
        </w:rPr>
        <w:t>Ethical</w:t>
      </w:r>
      <w:r>
        <w:rPr>
          <w:color w:val="231F20"/>
          <w:spacing w:val="45"/>
          <w:sz w:val="22"/>
        </w:rPr>
        <w:t> </w:t>
      </w:r>
      <w:r>
        <w:rPr>
          <w:color w:val="231F20"/>
          <w:spacing w:val="-4"/>
          <w:sz w:val="22"/>
        </w:rPr>
        <w:t>customer</w:t>
      </w:r>
      <w:r>
        <w:rPr>
          <w:color w:val="231F20"/>
          <w:spacing w:val="45"/>
          <w:sz w:val="22"/>
        </w:rPr>
        <w:t> </w:t>
      </w:r>
      <w:r>
        <w:rPr>
          <w:color w:val="231F20"/>
          <w:spacing w:val="-4"/>
          <w:sz w:val="22"/>
        </w:rPr>
        <w:t>profiling</w:t>
      </w:r>
    </w:p>
    <w:p>
      <w:pPr>
        <w:pStyle w:val="BodyText"/>
        <w:spacing w:line="211" w:lineRule="auto" w:before="9"/>
      </w:pPr>
      <w:r>
        <w:rPr>
          <w:color w:val="231F20"/>
          <w:w w:val="90"/>
        </w:rPr>
        <w:t>entails the use of AI-powered approaches to improve inter- </w:t>
      </w:r>
      <w:r>
        <w:rPr>
          <w:color w:val="231F20"/>
          <w:spacing w:val="-8"/>
        </w:rPr>
        <w:t>actions</w:t>
      </w:r>
      <w:r>
        <w:rPr>
          <w:color w:val="231F20"/>
          <w:spacing w:val="-2"/>
        </w:rPr>
        <w:t> </w:t>
      </w:r>
      <w:r>
        <w:rPr>
          <w:color w:val="231F20"/>
          <w:spacing w:val="-8"/>
        </w:rPr>
        <w:t>with</w:t>
      </w:r>
      <w:r>
        <w:rPr>
          <w:color w:val="231F20"/>
          <w:spacing w:val="-2"/>
        </w:rPr>
        <w:t> </w:t>
      </w:r>
      <w:r>
        <w:rPr>
          <w:color w:val="231F20"/>
          <w:spacing w:val="-8"/>
        </w:rPr>
        <w:t>customers</w:t>
      </w:r>
      <w:r>
        <w:rPr>
          <w:color w:val="231F20"/>
          <w:spacing w:val="-2"/>
        </w:rPr>
        <w:t> </w:t>
      </w:r>
      <w:r>
        <w:rPr>
          <w:color w:val="231F20"/>
          <w:spacing w:val="-8"/>
        </w:rPr>
        <w:t>while</w:t>
      </w:r>
      <w:r>
        <w:rPr>
          <w:color w:val="231F20"/>
          <w:spacing w:val="-2"/>
        </w:rPr>
        <w:t> </w:t>
      </w:r>
      <w:r>
        <w:rPr>
          <w:color w:val="231F20"/>
          <w:spacing w:val="-8"/>
        </w:rPr>
        <w:t>protecting</w:t>
      </w:r>
      <w:r>
        <w:rPr>
          <w:color w:val="231F20"/>
          <w:spacing w:val="-2"/>
        </w:rPr>
        <w:t> </w:t>
      </w:r>
      <w:r>
        <w:rPr>
          <w:color w:val="231F20"/>
          <w:spacing w:val="-8"/>
        </w:rPr>
        <w:t>their</w:t>
      </w:r>
      <w:r>
        <w:rPr>
          <w:color w:val="231F20"/>
          <w:spacing w:val="-2"/>
        </w:rPr>
        <w:t> </w:t>
      </w:r>
      <w:r>
        <w:rPr>
          <w:color w:val="231F20"/>
          <w:spacing w:val="-8"/>
        </w:rPr>
        <w:t>privacy</w:t>
      </w:r>
      <w:r>
        <w:rPr>
          <w:color w:val="231F20"/>
          <w:spacing w:val="-2"/>
        </w:rPr>
        <w:t> </w:t>
      </w:r>
      <w:r>
        <w:rPr>
          <w:color w:val="231F20"/>
          <w:spacing w:val="-8"/>
        </w:rPr>
        <w:t>and </w:t>
      </w:r>
      <w:r>
        <w:rPr>
          <w:color w:val="231F20"/>
          <w:w w:val="90"/>
        </w:rPr>
        <w:t>personal liberty. While customer profiling has the potential to improve service and overall experiences, it must be done ethically.</w:t>
      </w:r>
      <w:r>
        <w:rPr>
          <w:color w:val="231F20"/>
          <w:spacing w:val="-9"/>
          <w:w w:val="90"/>
        </w:rPr>
        <w:t> </w:t>
      </w:r>
      <w:r>
        <w:rPr>
          <w:color w:val="231F20"/>
          <w:w w:val="90"/>
        </w:rPr>
        <w:t>Prioritizing</w:t>
      </w:r>
      <w:r>
        <w:rPr>
          <w:color w:val="231F20"/>
          <w:spacing w:val="-8"/>
          <w:w w:val="90"/>
        </w:rPr>
        <w:t> </w:t>
      </w:r>
      <w:r>
        <w:rPr>
          <w:color w:val="231F20"/>
          <w:w w:val="90"/>
        </w:rPr>
        <w:t>privacy</w:t>
      </w:r>
      <w:r>
        <w:rPr>
          <w:color w:val="231F20"/>
          <w:spacing w:val="-8"/>
          <w:w w:val="90"/>
        </w:rPr>
        <w:t> </w:t>
      </w:r>
      <w:r>
        <w:rPr>
          <w:color w:val="231F20"/>
          <w:w w:val="90"/>
        </w:rPr>
        <w:t>and</w:t>
      </w:r>
      <w:r>
        <w:rPr>
          <w:color w:val="231F20"/>
          <w:spacing w:val="-8"/>
          <w:w w:val="90"/>
        </w:rPr>
        <w:t> </w:t>
      </w:r>
      <w:r>
        <w:rPr>
          <w:color w:val="231F20"/>
          <w:w w:val="90"/>
        </w:rPr>
        <w:t>giving</w:t>
      </w:r>
      <w:r>
        <w:rPr>
          <w:color w:val="231F20"/>
          <w:spacing w:val="-9"/>
          <w:w w:val="90"/>
        </w:rPr>
        <w:t> </w:t>
      </w:r>
      <w:r>
        <w:rPr>
          <w:color w:val="231F20"/>
          <w:w w:val="90"/>
        </w:rPr>
        <w:t>clients</w:t>
      </w:r>
      <w:r>
        <w:rPr>
          <w:color w:val="231F20"/>
          <w:spacing w:val="-8"/>
          <w:w w:val="90"/>
        </w:rPr>
        <w:t> </w:t>
      </w:r>
      <w:r>
        <w:rPr>
          <w:color w:val="231F20"/>
          <w:w w:val="90"/>
        </w:rPr>
        <w:t>control</w:t>
      </w:r>
      <w:r>
        <w:rPr>
          <w:color w:val="231F20"/>
          <w:spacing w:val="-8"/>
          <w:w w:val="90"/>
        </w:rPr>
        <w:t> </w:t>
      </w:r>
      <w:r>
        <w:rPr>
          <w:color w:val="231F20"/>
          <w:w w:val="90"/>
        </w:rPr>
        <w:t>over their</w:t>
      </w:r>
      <w:r>
        <w:rPr>
          <w:color w:val="231F20"/>
          <w:spacing w:val="-7"/>
          <w:w w:val="90"/>
        </w:rPr>
        <w:t> </w:t>
      </w:r>
      <w:r>
        <w:rPr>
          <w:color w:val="231F20"/>
          <w:w w:val="90"/>
        </w:rPr>
        <w:t>data</w:t>
      </w:r>
      <w:r>
        <w:rPr>
          <w:color w:val="231F20"/>
          <w:spacing w:val="-7"/>
          <w:w w:val="90"/>
        </w:rPr>
        <w:t> </w:t>
      </w:r>
      <w:r>
        <w:rPr>
          <w:color w:val="231F20"/>
          <w:w w:val="90"/>
        </w:rPr>
        <w:t>is</w:t>
      </w:r>
      <w:r>
        <w:rPr>
          <w:color w:val="231F20"/>
          <w:spacing w:val="-7"/>
          <w:w w:val="90"/>
        </w:rPr>
        <w:t> </w:t>
      </w:r>
      <w:r>
        <w:rPr>
          <w:color w:val="231F20"/>
          <w:w w:val="90"/>
        </w:rPr>
        <w:t>critical</w:t>
      </w:r>
      <w:r>
        <w:rPr>
          <w:color w:val="231F20"/>
          <w:spacing w:val="-7"/>
          <w:w w:val="90"/>
        </w:rPr>
        <w:t> </w:t>
      </w:r>
      <w:r>
        <w:rPr>
          <w:color w:val="231F20"/>
          <w:w w:val="90"/>
        </w:rPr>
        <w:t>for</w:t>
      </w:r>
      <w:r>
        <w:rPr>
          <w:color w:val="231F20"/>
          <w:spacing w:val="-7"/>
          <w:w w:val="90"/>
        </w:rPr>
        <w:t> </w:t>
      </w:r>
      <w:r>
        <w:rPr>
          <w:color w:val="231F20"/>
          <w:w w:val="90"/>
        </w:rPr>
        <w:t>appropriate</w:t>
      </w:r>
      <w:r>
        <w:rPr>
          <w:color w:val="231F20"/>
          <w:spacing w:val="-7"/>
          <w:w w:val="90"/>
        </w:rPr>
        <w:t> </w:t>
      </w:r>
      <w:r>
        <w:rPr>
          <w:color w:val="231F20"/>
          <w:w w:val="90"/>
        </w:rPr>
        <w:t>AI-driven</w:t>
      </w:r>
      <w:r>
        <w:rPr>
          <w:color w:val="231F20"/>
          <w:spacing w:val="-7"/>
          <w:w w:val="90"/>
        </w:rPr>
        <w:t> </w:t>
      </w:r>
      <w:r>
        <w:rPr>
          <w:color w:val="231F20"/>
          <w:w w:val="90"/>
        </w:rPr>
        <w:t>customer</w:t>
      </w:r>
      <w:r>
        <w:rPr>
          <w:color w:val="231F20"/>
          <w:spacing w:val="-7"/>
          <w:w w:val="90"/>
        </w:rPr>
        <w:t> </w:t>
      </w:r>
      <w:r>
        <w:rPr>
          <w:color w:val="231F20"/>
          <w:w w:val="90"/>
        </w:rPr>
        <w:t>pro- </w:t>
      </w:r>
      <w:r>
        <w:rPr>
          <w:color w:val="231F20"/>
          <w:spacing w:val="-8"/>
        </w:rPr>
        <w:t>filing</w:t>
      </w:r>
      <w:r>
        <w:rPr>
          <w:color w:val="231F20"/>
          <w:spacing w:val="-1"/>
        </w:rPr>
        <w:t> </w:t>
      </w:r>
      <w:r>
        <w:rPr>
          <w:color w:val="231F20"/>
          <w:spacing w:val="-8"/>
        </w:rPr>
        <w:t>[14].</w:t>
      </w:r>
      <w:r>
        <w:rPr>
          <w:color w:val="231F20"/>
          <w:spacing w:val="-1"/>
        </w:rPr>
        <w:t> </w:t>
      </w:r>
      <w:r>
        <w:rPr>
          <w:color w:val="231F20"/>
          <w:spacing w:val="-8"/>
        </w:rPr>
        <w:t>A</w:t>
      </w:r>
      <w:r>
        <w:rPr>
          <w:color w:val="231F20"/>
          <w:spacing w:val="-1"/>
        </w:rPr>
        <w:t> </w:t>
      </w:r>
      <w:r>
        <w:rPr>
          <w:color w:val="231F20"/>
          <w:spacing w:val="-8"/>
        </w:rPr>
        <w:t>retail</w:t>
      </w:r>
      <w:r>
        <w:rPr>
          <w:color w:val="231F20"/>
          <w:spacing w:val="-1"/>
        </w:rPr>
        <w:t> </w:t>
      </w:r>
      <w:r>
        <w:rPr>
          <w:color w:val="231F20"/>
          <w:spacing w:val="-8"/>
        </w:rPr>
        <w:t>bank,</w:t>
      </w:r>
      <w:r>
        <w:rPr>
          <w:color w:val="231F20"/>
          <w:spacing w:val="-1"/>
        </w:rPr>
        <w:t> </w:t>
      </w:r>
      <w:r>
        <w:rPr>
          <w:color w:val="231F20"/>
          <w:spacing w:val="-8"/>
        </w:rPr>
        <w:t>for</w:t>
      </w:r>
      <w:r>
        <w:rPr>
          <w:color w:val="231F20"/>
          <w:spacing w:val="-1"/>
        </w:rPr>
        <w:t> </w:t>
      </w:r>
      <w:r>
        <w:rPr>
          <w:color w:val="231F20"/>
          <w:spacing w:val="-8"/>
        </w:rPr>
        <w:t>example,</w:t>
      </w:r>
      <w:r>
        <w:rPr>
          <w:color w:val="231F20"/>
          <w:spacing w:val="-1"/>
        </w:rPr>
        <w:t> </w:t>
      </w:r>
      <w:r>
        <w:rPr>
          <w:color w:val="231F20"/>
          <w:spacing w:val="-8"/>
        </w:rPr>
        <w:t>uses</w:t>
      </w:r>
      <w:r>
        <w:rPr>
          <w:color w:val="231F20"/>
          <w:spacing w:val="-1"/>
        </w:rPr>
        <w:t> </w:t>
      </w:r>
      <w:r>
        <w:rPr>
          <w:color w:val="231F20"/>
          <w:spacing w:val="-8"/>
        </w:rPr>
        <w:t>predictive</w:t>
      </w:r>
      <w:r>
        <w:rPr>
          <w:color w:val="231F20"/>
          <w:spacing w:val="-1"/>
        </w:rPr>
        <w:t> </w:t>
      </w:r>
      <w:r>
        <w:rPr>
          <w:color w:val="231F20"/>
          <w:spacing w:val="-8"/>
        </w:rPr>
        <w:t>ana- lytics</w:t>
      </w:r>
      <w:r>
        <w:rPr>
          <w:color w:val="231F20"/>
        </w:rPr>
        <w:t> </w:t>
      </w:r>
      <w:r>
        <w:rPr>
          <w:color w:val="231F20"/>
          <w:spacing w:val="-8"/>
        </w:rPr>
        <w:t>to</w:t>
      </w:r>
      <w:r>
        <w:rPr>
          <w:color w:val="231F20"/>
        </w:rPr>
        <w:t> </w:t>
      </w:r>
      <w:r>
        <w:rPr>
          <w:color w:val="231F20"/>
          <w:spacing w:val="-8"/>
        </w:rPr>
        <w:t>construct</w:t>
      </w:r>
      <w:r>
        <w:rPr>
          <w:color w:val="231F20"/>
        </w:rPr>
        <w:t> </w:t>
      </w:r>
      <w:r>
        <w:rPr>
          <w:color w:val="231F20"/>
          <w:spacing w:val="-8"/>
        </w:rPr>
        <w:t>customer</w:t>
      </w:r>
      <w:r>
        <w:rPr>
          <w:color w:val="231F20"/>
        </w:rPr>
        <w:t> </w:t>
      </w:r>
      <w:r>
        <w:rPr>
          <w:color w:val="231F20"/>
          <w:spacing w:val="-8"/>
        </w:rPr>
        <w:t>profiles</w:t>
      </w:r>
      <w:r>
        <w:rPr>
          <w:color w:val="231F20"/>
        </w:rPr>
        <w:t> </w:t>
      </w:r>
      <w:r>
        <w:rPr>
          <w:color w:val="231F20"/>
          <w:spacing w:val="-8"/>
        </w:rPr>
        <w:t>to</w:t>
      </w:r>
      <w:r>
        <w:rPr>
          <w:color w:val="231F20"/>
        </w:rPr>
        <w:t> </w:t>
      </w:r>
      <w:r>
        <w:rPr>
          <w:color w:val="231F20"/>
          <w:spacing w:val="-8"/>
        </w:rPr>
        <w:t>make</w:t>
      </w:r>
      <w:r>
        <w:rPr>
          <w:color w:val="231F20"/>
        </w:rPr>
        <w:t> </w:t>
      </w:r>
      <w:r>
        <w:rPr>
          <w:color w:val="231F20"/>
          <w:spacing w:val="-8"/>
        </w:rPr>
        <w:t>personalized </w:t>
      </w:r>
      <w:r>
        <w:rPr>
          <w:color w:val="231F20"/>
          <w:w w:val="90"/>
        </w:rPr>
        <w:t>product</w:t>
      </w:r>
      <w:r>
        <w:rPr>
          <w:color w:val="231F20"/>
          <w:spacing w:val="-2"/>
          <w:w w:val="90"/>
        </w:rPr>
        <w:t> </w:t>
      </w:r>
      <w:r>
        <w:rPr>
          <w:color w:val="231F20"/>
          <w:w w:val="90"/>
        </w:rPr>
        <w:t>suggestions.</w:t>
      </w:r>
      <w:r>
        <w:rPr>
          <w:color w:val="231F20"/>
          <w:spacing w:val="-2"/>
          <w:w w:val="90"/>
        </w:rPr>
        <w:t> </w:t>
      </w:r>
      <w:r>
        <w:rPr>
          <w:color w:val="231F20"/>
          <w:w w:val="90"/>
        </w:rPr>
        <w:t>They</w:t>
      </w:r>
      <w:r>
        <w:rPr>
          <w:color w:val="231F20"/>
          <w:spacing w:val="-2"/>
          <w:w w:val="90"/>
        </w:rPr>
        <w:t> </w:t>
      </w:r>
      <w:r>
        <w:rPr>
          <w:color w:val="231F20"/>
          <w:w w:val="90"/>
        </w:rPr>
        <w:t>also</w:t>
      </w:r>
      <w:r>
        <w:rPr>
          <w:color w:val="231F20"/>
          <w:spacing w:val="-2"/>
          <w:w w:val="90"/>
        </w:rPr>
        <w:t> </w:t>
      </w:r>
      <w:r>
        <w:rPr>
          <w:color w:val="231F20"/>
          <w:w w:val="90"/>
        </w:rPr>
        <w:t>adhere</w:t>
      </w:r>
      <w:r>
        <w:rPr>
          <w:color w:val="231F20"/>
          <w:spacing w:val="-2"/>
          <w:w w:val="90"/>
        </w:rPr>
        <w:t> </w:t>
      </w:r>
      <w:r>
        <w:rPr>
          <w:color w:val="231F20"/>
          <w:w w:val="90"/>
        </w:rPr>
        <w:t>to</w:t>
      </w:r>
      <w:r>
        <w:rPr>
          <w:color w:val="231F20"/>
          <w:spacing w:val="-2"/>
          <w:w w:val="90"/>
        </w:rPr>
        <w:t> </w:t>
      </w:r>
      <w:r>
        <w:rPr>
          <w:color w:val="231F20"/>
          <w:w w:val="90"/>
        </w:rPr>
        <w:t>strict</w:t>
      </w:r>
      <w:r>
        <w:rPr>
          <w:color w:val="231F20"/>
          <w:spacing w:val="-2"/>
          <w:w w:val="90"/>
        </w:rPr>
        <w:t> </w:t>
      </w:r>
      <w:r>
        <w:rPr>
          <w:color w:val="231F20"/>
          <w:w w:val="90"/>
        </w:rPr>
        <w:t>data</w:t>
      </w:r>
      <w:r>
        <w:rPr>
          <w:color w:val="231F20"/>
          <w:spacing w:val="-2"/>
          <w:w w:val="90"/>
        </w:rPr>
        <w:t> </w:t>
      </w:r>
      <w:r>
        <w:rPr>
          <w:color w:val="231F20"/>
          <w:w w:val="90"/>
        </w:rPr>
        <w:t>privacy regulations</w:t>
      </w:r>
      <w:r>
        <w:rPr>
          <w:color w:val="231F20"/>
          <w:spacing w:val="-5"/>
          <w:w w:val="90"/>
        </w:rPr>
        <w:t> </w:t>
      </w:r>
      <w:r>
        <w:rPr>
          <w:color w:val="231F20"/>
          <w:w w:val="90"/>
        </w:rPr>
        <w:t>and</w:t>
      </w:r>
      <w:r>
        <w:rPr>
          <w:color w:val="231F20"/>
          <w:spacing w:val="-5"/>
          <w:w w:val="90"/>
        </w:rPr>
        <w:t> </w:t>
      </w:r>
      <w:r>
        <w:rPr>
          <w:color w:val="231F20"/>
          <w:w w:val="90"/>
        </w:rPr>
        <w:t>give</w:t>
      </w:r>
      <w:r>
        <w:rPr>
          <w:color w:val="231F20"/>
          <w:spacing w:val="-5"/>
          <w:w w:val="90"/>
        </w:rPr>
        <w:t> </w:t>
      </w:r>
      <w:r>
        <w:rPr>
          <w:color w:val="231F20"/>
          <w:w w:val="90"/>
        </w:rPr>
        <w:t>clients</w:t>
      </w:r>
      <w:r>
        <w:rPr>
          <w:color w:val="231F20"/>
          <w:spacing w:val="-5"/>
          <w:w w:val="90"/>
        </w:rPr>
        <w:t> </w:t>
      </w:r>
      <w:r>
        <w:rPr>
          <w:color w:val="231F20"/>
          <w:w w:val="90"/>
        </w:rPr>
        <w:t>the</w:t>
      </w:r>
      <w:r>
        <w:rPr>
          <w:color w:val="231F20"/>
          <w:spacing w:val="-5"/>
          <w:w w:val="90"/>
        </w:rPr>
        <w:t> </w:t>
      </w:r>
      <w:r>
        <w:rPr>
          <w:color w:val="231F20"/>
          <w:w w:val="90"/>
        </w:rPr>
        <w:t>choice</w:t>
      </w:r>
      <w:r>
        <w:rPr>
          <w:color w:val="231F20"/>
          <w:spacing w:val="-5"/>
          <w:w w:val="90"/>
        </w:rPr>
        <w:t> </w:t>
      </w:r>
      <w:r>
        <w:rPr>
          <w:color w:val="231F20"/>
          <w:w w:val="90"/>
        </w:rPr>
        <w:t>to</w:t>
      </w:r>
      <w:r>
        <w:rPr>
          <w:color w:val="231F20"/>
          <w:spacing w:val="-5"/>
          <w:w w:val="90"/>
        </w:rPr>
        <w:t> </w:t>
      </w:r>
      <w:r>
        <w:rPr>
          <w:color w:val="231F20"/>
          <w:w w:val="90"/>
        </w:rPr>
        <w:t>opt</w:t>
      </w:r>
      <w:r>
        <w:rPr>
          <w:color w:val="231F20"/>
          <w:spacing w:val="-5"/>
          <w:w w:val="90"/>
        </w:rPr>
        <w:t> </w:t>
      </w:r>
      <w:r>
        <w:rPr>
          <w:color w:val="231F20"/>
          <w:w w:val="90"/>
        </w:rPr>
        <w:t>out</w:t>
      </w:r>
      <w:r>
        <w:rPr>
          <w:color w:val="231F20"/>
          <w:spacing w:val="-5"/>
          <w:w w:val="90"/>
        </w:rPr>
        <w:t> </w:t>
      </w:r>
      <w:r>
        <w:rPr>
          <w:color w:val="231F20"/>
          <w:w w:val="90"/>
        </w:rPr>
        <w:t>of</w:t>
      </w:r>
      <w:r>
        <w:rPr>
          <w:color w:val="231F20"/>
          <w:spacing w:val="-5"/>
          <w:w w:val="90"/>
        </w:rPr>
        <w:t> </w:t>
      </w:r>
      <w:r>
        <w:rPr>
          <w:color w:val="231F20"/>
          <w:w w:val="90"/>
        </w:rPr>
        <w:t>data</w:t>
      </w:r>
      <w:r>
        <w:rPr>
          <w:color w:val="231F20"/>
          <w:spacing w:val="-5"/>
          <w:w w:val="90"/>
        </w:rPr>
        <w:t> </w:t>
      </w:r>
      <w:r>
        <w:rPr>
          <w:color w:val="231F20"/>
          <w:w w:val="90"/>
        </w:rPr>
        <w:t>col- </w:t>
      </w:r>
      <w:r>
        <w:rPr>
          <w:color w:val="231F20"/>
        </w:rPr>
        <w:t>lecting</w:t>
      </w:r>
      <w:r>
        <w:rPr>
          <w:color w:val="231F20"/>
          <w:spacing w:val="-14"/>
        </w:rPr>
        <w:t> </w:t>
      </w:r>
      <w:r>
        <w:rPr>
          <w:color w:val="231F20"/>
        </w:rPr>
        <w:t>if</w:t>
      </w:r>
      <w:r>
        <w:rPr>
          <w:color w:val="231F20"/>
          <w:spacing w:val="-14"/>
        </w:rPr>
        <w:t> </w:t>
      </w:r>
      <w:r>
        <w:rPr>
          <w:color w:val="231F20"/>
        </w:rPr>
        <w:t>they</w:t>
      </w:r>
      <w:r>
        <w:rPr>
          <w:color w:val="231F20"/>
          <w:spacing w:val="-14"/>
        </w:rPr>
        <w:t> </w:t>
      </w:r>
      <w:r>
        <w:rPr>
          <w:color w:val="231F20"/>
        </w:rPr>
        <w:t>so</w:t>
      </w:r>
      <w:r>
        <w:rPr>
          <w:color w:val="231F20"/>
          <w:spacing w:val="-13"/>
        </w:rPr>
        <w:t> </w:t>
      </w:r>
      <w:r>
        <w:rPr>
          <w:color w:val="231F20"/>
        </w:rPr>
        <w:t>desire.</w:t>
      </w:r>
    </w:p>
    <w:p>
      <w:pPr>
        <w:spacing w:after="0" w:line="211" w:lineRule="auto"/>
        <w:sectPr>
          <w:pgSz w:w="8130" w:h="12970"/>
          <w:pgMar w:header="854" w:footer="0" w:top="1260" w:bottom="280" w:left="960" w:right="440"/>
        </w:sectPr>
      </w:pPr>
    </w:p>
    <w:p>
      <w:pPr>
        <w:pStyle w:val="ListParagraph"/>
        <w:numPr>
          <w:ilvl w:val="0"/>
          <w:numId w:val="1"/>
        </w:numPr>
        <w:tabs>
          <w:tab w:pos="881" w:val="left" w:leader="none"/>
        </w:tabs>
        <w:spacing w:line="211" w:lineRule="auto" w:before="145" w:after="0"/>
        <w:ind w:left="880" w:right="600" w:hanging="281"/>
        <w:jc w:val="both"/>
        <w:rPr>
          <w:sz w:val="22"/>
        </w:rPr>
      </w:pPr>
      <w:r>
        <w:rPr>
          <w:color w:val="231F20"/>
          <w:w w:val="90"/>
          <w:sz w:val="22"/>
          <w:u w:val="single" w:color="231F20"/>
        </w:rPr>
        <w:t>Robust Regulatory Compliance:</w:t>
      </w:r>
      <w:r>
        <w:rPr>
          <w:color w:val="231F20"/>
          <w:w w:val="90"/>
          <w:sz w:val="22"/>
        </w:rPr>
        <w:t> Maintaining strict regula- tory compliance in AI-powered financial systems is critical. It entails remaining proactive in addressing changing rules </w:t>
      </w:r>
      <w:r>
        <w:rPr>
          <w:color w:val="231F20"/>
          <w:w w:val="85"/>
          <w:sz w:val="22"/>
        </w:rPr>
        <w:t>and ensuring AI systems adhere to legal norms. For example,</w:t>
      </w:r>
      <w:r>
        <w:rPr>
          <w:color w:val="231F20"/>
          <w:spacing w:val="80"/>
          <w:sz w:val="22"/>
        </w:rPr>
        <w:t> </w:t>
      </w:r>
      <w:r>
        <w:rPr>
          <w:color w:val="231F20"/>
          <w:w w:val="90"/>
          <w:sz w:val="22"/>
        </w:rPr>
        <w:t>a</w:t>
      </w:r>
      <w:r>
        <w:rPr>
          <w:color w:val="231F20"/>
          <w:spacing w:val="-9"/>
          <w:w w:val="90"/>
          <w:sz w:val="22"/>
        </w:rPr>
        <w:t> </w:t>
      </w:r>
      <w:r>
        <w:rPr>
          <w:color w:val="231F20"/>
          <w:w w:val="90"/>
          <w:sz w:val="22"/>
        </w:rPr>
        <w:t>digital</w:t>
      </w:r>
      <w:r>
        <w:rPr>
          <w:color w:val="231F20"/>
          <w:spacing w:val="-8"/>
          <w:w w:val="90"/>
          <w:sz w:val="22"/>
        </w:rPr>
        <w:t> </w:t>
      </w:r>
      <w:r>
        <w:rPr>
          <w:color w:val="231F20"/>
          <w:w w:val="90"/>
          <w:sz w:val="22"/>
        </w:rPr>
        <w:t>lending</w:t>
      </w:r>
      <w:r>
        <w:rPr>
          <w:color w:val="231F20"/>
          <w:spacing w:val="-8"/>
          <w:w w:val="90"/>
          <w:sz w:val="22"/>
        </w:rPr>
        <w:t> </w:t>
      </w:r>
      <w:r>
        <w:rPr>
          <w:color w:val="231F20"/>
          <w:w w:val="90"/>
          <w:sz w:val="22"/>
        </w:rPr>
        <w:t>fintech</w:t>
      </w:r>
      <w:r>
        <w:rPr>
          <w:color w:val="231F20"/>
          <w:spacing w:val="-8"/>
          <w:w w:val="90"/>
          <w:sz w:val="22"/>
        </w:rPr>
        <w:t> </w:t>
      </w:r>
      <w:r>
        <w:rPr>
          <w:color w:val="231F20"/>
          <w:w w:val="90"/>
          <w:sz w:val="22"/>
        </w:rPr>
        <w:t>keeps</w:t>
      </w:r>
      <w:r>
        <w:rPr>
          <w:color w:val="231F20"/>
          <w:spacing w:val="-9"/>
          <w:w w:val="90"/>
          <w:sz w:val="22"/>
        </w:rPr>
        <w:t> </w:t>
      </w:r>
      <w:r>
        <w:rPr>
          <w:color w:val="231F20"/>
          <w:w w:val="90"/>
          <w:sz w:val="22"/>
        </w:rPr>
        <w:t>a</w:t>
      </w:r>
      <w:r>
        <w:rPr>
          <w:color w:val="231F20"/>
          <w:spacing w:val="-8"/>
          <w:w w:val="90"/>
          <w:sz w:val="22"/>
        </w:rPr>
        <w:t> </w:t>
      </w:r>
      <w:r>
        <w:rPr>
          <w:color w:val="231F20"/>
          <w:w w:val="90"/>
          <w:sz w:val="22"/>
        </w:rPr>
        <w:t>specialized</w:t>
      </w:r>
      <w:r>
        <w:rPr>
          <w:color w:val="231F20"/>
          <w:spacing w:val="-8"/>
          <w:w w:val="90"/>
          <w:sz w:val="22"/>
        </w:rPr>
        <w:t> </w:t>
      </w:r>
      <w:r>
        <w:rPr>
          <w:color w:val="231F20"/>
          <w:w w:val="90"/>
          <w:sz w:val="22"/>
        </w:rPr>
        <w:t>compliance</w:t>
      </w:r>
      <w:r>
        <w:rPr>
          <w:color w:val="231F20"/>
          <w:spacing w:val="-8"/>
          <w:w w:val="90"/>
          <w:sz w:val="22"/>
        </w:rPr>
        <w:t> </w:t>
      </w:r>
      <w:r>
        <w:rPr>
          <w:color w:val="231F20"/>
          <w:w w:val="90"/>
          <w:sz w:val="22"/>
        </w:rPr>
        <w:t>staff on hand to constantly monitor and change its AI processes to suit evolving regulatory standards. The aforementioned </w:t>
      </w:r>
      <w:r>
        <w:rPr>
          <w:color w:val="231F20"/>
          <w:spacing w:val="-2"/>
          <w:sz w:val="22"/>
        </w:rPr>
        <w:t>commitment</w:t>
      </w:r>
      <w:r>
        <w:rPr>
          <w:color w:val="231F20"/>
          <w:spacing w:val="-12"/>
          <w:sz w:val="22"/>
        </w:rPr>
        <w:t> </w:t>
      </w:r>
      <w:r>
        <w:rPr>
          <w:color w:val="231F20"/>
          <w:spacing w:val="-2"/>
          <w:sz w:val="22"/>
        </w:rPr>
        <w:t>protects</w:t>
      </w:r>
      <w:r>
        <w:rPr>
          <w:color w:val="231F20"/>
          <w:spacing w:val="-12"/>
          <w:sz w:val="22"/>
        </w:rPr>
        <w:t> </w:t>
      </w:r>
      <w:r>
        <w:rPr>
          <w:color w:val="231F20"/>
          <w:spacing w:val="-2"/>
          <w:sz w:val="22"/>
        </w:rPr>
        <w:t>responsible</w:t>
      </w:r>
      <w:r>
        <w:rPr>
          <w:color w:val="231F20"/>
          <w:spacing w:val="-12"/>
          <w:sz w:val="22"/>
        </w:rPr>
        <w:t> </w:t>
      </w:r>
      <w:r>
        <w:rPr>
          <w:color w:val="231F20"/>
          <w:spacing w:val="-2"/>
          <w:sz w:val="22"/>
        </w:rPr>
        <w:t>lending</w:t>
      </w:r>
      <w:r>
        <w:rPr>
          <w:color w:val="231F20"/>
          <w:spacing w:val="-11"/>
          <w:sz w:val="22"/>
        </w:rPr>
        <w:t> </w:t>
      </w:r>
      <w:r>
        <w:rPr>
          <w:color w:val="231F20"/>
          <w:spacing w:val="-2"/>
          <w:sz w:val="22"/>
        </w:rPr>
        <w:t>practices</w:t>
      </w:r>
      <w:r>
        <w:rPr>
          <w:color w:val="231F20"/>
          <w:spacing w:val="-12"/>
          <w:sz w:val="22"/>
        </w:rPr>
        <w:t> </w:t>
      </w:r>
      <w:r>
        <w:rPr>
          <w:color w:val="231F20"/>
          <w:spacing w:val="-2"/>
          <w:sz w:val="22"/>
        </w:rPr>
        <w:t>and </w:t>
      </w:r>
      <w:r>
        <w:rPr>
          <w:color w:val="231F20"/>
          <w:w w:val="90"/>
          <w:sz w:val="22"/>
        </w:rPr>
        <w:t>bridges the gap between rapid AI technology and dynamic regulatory landscapes, assuring ethical and legal adherence </w:t>
      </w:r>
      <w:r>
        <w:rPr>
          <w:color w:val="231F20"/>
          <w:sz w:val="22"/>
        </w:rPr>
        <w:t>in</w:t>
      </w:r>
      <w:r>
        <w:rPr>
          <w:color w:val="231F20"/>
          <w:spacing w:val="-14"/>
          <w:sz w:val="22"/>
        </w:rPr>
        <w:t> </w:t>
      </w:r>
      <w:r>
        <w:rPr>
          <w:color w:val="231F20"/>
          <w:sz w:val="22"/>
        </w:rPr>
        <w:t>financial</w:t>
      </w:r>
      <w:r>
        <w:rPr>
          <w:color w:val="231F20"/>
          <w:spacing w:val="-14"/>
          <w:sz w:val="22"/>
        </w:rPr>
        <w:t> </w:t>
      </w:r>
      <w:r>
        <w:rPr>
          <w:color w:val="231F20"/>
          <w:sz w:val="22"/>
        </w:rPr>
        <w:t>operations</w:t>
      </w:r>
      <w:r>
        <w:rPr>
          <w:color w:val="231F20"/>
          <w:spacing w:val="-14"/>
          <w:sz w:val="22"/>
        </w:rPr>
        <w:t> </w:t>
      </w:r>
      <w:r>
        <w:rPr>
          <w:color w:val="231F20"/>
          <w:sz w:val="22"/>
        </w:rPr>
        <w:t>[6].</w:t>
      </w:r>
    </w:p>
    <w:p>
      <w:pPr>
        <w:pStyle w:val="ListParagraph"/>
        <w:numPr>
          <w:ilvl w:val="0"/>
          <w:numId w:val="1"/>
        </w:numPr>
        <w:tabs>
          <w:tab w:pos="881" w:val="left" w:leader="none"/>
        </w:tabs>
        <w:spacing w:line="211" w:lineRule="auto" w:before="0" w:after="0"/>
        <w:ind w:left="880" w:right="600" w:hanging="281"/>
        <w:jc w:val="both"/>
        <w:rPr>
          <w:sz w:val="22"/>
        </w:rPr>
      </w:pPr>
      <w:r>
        <w:rPr>
          <w:color w:val="231F20"/>
          <w:spacing w:val="-8"/>
          <w:sz w:val="22"/>
          <w:u w:val="single" w:color="231F20"/>
        </w:rPr>
        <w:t>Job</w:t>
      </w:r>
      <w:r>
        <w:rPr>
          <w:color w:val="231F20"/>
          <w:spacing w:val="-2"/>
          <w:sz w:val="22"/>
          <w:u w:val="single" w:color="231F20"/>
        </w:rPr>
        <w:t> </w:t>
      </w:r>
      <w:r>
        <w:rPr>
          <w:color w:val="231F20"/>
          <w:spacing w:val="-8"/>
          <w:sz w:val="22"/>
          <w:u w:val="single" w:color="231F20"/>
        </w:rPr>
        <w:t>Displacement</w:t>
      </w:r>
      <w:r>
        <w:rPr>
          <w:color w:val="231F20"/>
          <w:spacing w:val="-2"/>
          <w:sz w:val="22"/>
          <w:u w:val="single" w:color="231F20"/>
        </w:rPr>
        <w:t> </w:t>
      </w:r>
      <w:r>
        <w:rPr>
          <w:color w:val="231F20"/>
          <w:spacing w:val="-8"/>
          <w:sz w:val="22"/>
          <w:u w:val="single" w:color="231F20"/>
        </w:rPr>
        <w:t>Mitigation:</w:t>
      </w:r>
      <w:r>
        <w:rPr>
          <w:color w:val="231F20"/>
          <w:spacing w:val="-2"/>
          <w:sz w:val="22"/>
        </w:rPr>
        <w:t> </w:t>
      </w:r>
      <w:r>
        <w:rPr>
          <w:color w:val="231F20"/>
          <w:spacing w:val="-8"/>
          <w:sz w:val="22"/>
        </w:rPr>
        <w:t>Mitigating</w:t>
      </w:r>
      <w:r>
        <w:rPr>
          <w:color w:val="231F20"/>
          <w:spacing w:val="-2"/>
          <w:sz w:val="22"/>
        </w:rPr>
        <w:t> </w:t>
      </w:r>
      <w:r>
        <w:rPr>
          <w:color w:val="231F20"/>
          <w:spacing w:val="-8"/>
          <w:sz w:val="22"/>
        </w:rPr>
        <w:t>job</w:t>
      </w:r>
      <w:r>
        <w:rPr>
          <w:color w:val="231F20"/>
          <w:spacing w:val="-2"/>
          <w:sz w:val="22"/>
        </w:rPr>
        <w:t> </w:t>
      </w:r>
      <w:r>
        <w:rPr>
          <w:color w:val="231F20"/>
          <w:spacing w:val="-8"/>
          <w:sz w:val="22"/>
        </w:rPr>
        <w:t>displacement caused</w:t>
      </w:r>
      <w:r>
        <w:rPr>
          <w:color w:val="231F20"/>
          <w:spacing w:val="-1"/>
          <w:sz w:val="22"/>
        </w:rPr>
        <w:t> </w:t>
      </w:r>
      <w:r>
        <w:rPr>
          <w:color w:val="231F20"/>
          <w:spacing w:val="-8"/>
          <w:sz w:val="22"/>
        </w:rPr>
        <w:t>by</w:t>
      </w:r>
      <w:r>
        <w:rPr>
          <w:color w:val="231F20"/>
          <w:spacing w:val="-1"/>
          <w:sz w:val="22"/>
        </w:rPr>
        <w:t> </w:t>
      </w:r>
      <w:r>
        <w:rPr>
          <w:color w:val="231F20"/>
          <w:spacing w:val="-8"/>
          <w:sz w:val="22"/>
        </w:rPr>
        <w:t>AI</w:t>
      </w:r>
      <w:r>
        <w:rPr>
          <w:color w:val="231F20"/>
          <w:spacing w:val="-1"/>
          <w:sz w:val="22"/>
        </w:rPr>
        <w:t> </w:t>
      </w:r>
      <w:r>
        <w:rPr>
          <w:color w:val="231F20"/>
          <w:spacing w:val="-8"/>
          <w:sz w:val="22"/>
        </w:rPr>
        <w:t>adoption</w:t>
      </w:r>
      <w:r>
        <w:rPr>
          <w:color w:val="231F20"/>
          <w:spacing w:val="-1"/>
          <w:sz w:val="22"/>
        </w:rPr>
        <w:t> </w:t>
      </w:r>
      <w:r>
        <w:rPr>
          <w:color w:val="231F20"/>
          <w:spacing w:val="-8"/>
          <w:sz w:val="22"/>
        </w:rPr>
        <w:t>requires</w:t>
      </w:r>
      <w:r>
        <w:rPr>
          <w:color w:val="231F20"/>
          <w:spacing w:val="-1"/>
          <w:sz w:val="22"/>
        </w:rPr>
        <w:t> </w:t>
      </w:r>
      <w:r>
        <w:rPr>
          <w:color w:val="231F20"/>
          <w:spacing w:val="-8"/>
          <w:sz w:val="22"/>
        </w:rPr>
        <w:t>responsible</w:t>
      </w:r>
      <w:r>
        <w:rPr>
          <w:color w:val="231F20"/>
          <w:spacing w:val="-1"/>
          <w:sz w:val="22"/>
        </w:rPr>
        <w:t> </w:t>
      </w:r>
      <w:r>
        <w:rPr>
          <w:color w:val="231F20"/>
          <w:spacing w:val="-8"/>
          <w:sz w:val="22"/>
        </w:rPr>
        <w:t>organizations </w:t>
      </w:r>
      <w:r>
        <w:rPr>
          <w:color w:val="231F20"/>
          <w:w w:val="90"/>
          <w:sz w:val="22"/>
        </w:rPr>
        <w:t>to engage in worker reskilling and development programs [17]. A financial institution, for instance, provides thorough training to staff impacted by automation, allowing them to </w:t>
      </w:r>
      <w:r>
        <w:rPr>
          <w:color w:val="231F20"/>
          <w:spacing w:val="-6"/>
          <w:sz w:val="22"/>
        </w:rPr>
        <w:t>shift</w:t>
      </w:r>
      <w:r>
        <w:rPr>
          <w:color w:val="231F20"/>
          <w:spacing w:val="-10"/>
          <w:sz w:val="22"/>
        </w:rPr>
        <w:t> </w:t>
      </w:r>
      <w:r>
        <w:rPr>
          <w:color w:val="231F20"/>
          <w:spacing w:val="-6"/>
          <w:sz w:val="22"/>
        </w:rPr>
        <w:t>to</w:t>
      </w:r>
      <w:r>
        <w:rPr>
          <w:color w:val="231F20"/>
          <w:spacing w:val="-8"/>
          <w:sz w:val="22"/>
        </w:rPr>
        <w:t> </w:t>
      </w:r>
      <w:r>
        <w:rPr>
          <w:color w:val="231F20"/>
          <w:spacing w:val="-6"/>
          <w:sz w:val="22"/>
        </w:rPr>
        <w:t>different</w:t>
      </w:r>
      <w:r>
        <w:rPr>
          <w:color w:val="231F20"/>
          <w:spacing w:val="-8"/>
          <w:sz w:val="22"/>
        </w:rPr>
        <w:t> </w:t>
      </w:r>
      <w:r>
        <w:rPr>
          <w:color w:val="231F20"/>
          <w:spacing w:val="-6"/>
          <w:sz w:val="22"/>
        </w:rPr>
        <w:t>tasks</w:t>
      </w:r>
      <w:r>
        <w:rPr>
          <w:color w:val="231F20"/>
          <w:spacing w:val="-7"/>
          <w:sz w:val="22"/>
        </w:rPr>
        <w:t> </w:t>
      </w:r>
      <w:r>
        <w:rPr>
          <w:color w:val="231F20"/>
          <w:spacing w:val="-6"/>
          <w:sz w:val="22"/>
        </w:rPr>
        <w:t>within</w:t>
      </w:r>
      <w:r>
        <w:rPr>
          <w:color w:val="231F20"/>
          <w:spacing w:val="-8"/>
          <w:sz w:val="22"/>
        </w:rPr>
        <w:t> </w:t>
      </w:r>
      <w:r>
        <w:rPr>
          <w:color w:val="231F20"/>
          <w:spacing w:val="-6"/>
          <w:sz w:val="22"/>
        </w:rPr>
        <w:t>the</w:t>
      </w:r>
      <w:r>
        <w:rPr>
          <w:color w:val="231F20"/>
          <w:spacing w:val="-8"/>
          <w:sz w:val="22"/>
        </w:rPr>
        <w:t> </w:t>
      </w:r>
      <w:r>
        <w:rPr>
          <w:color w:val="231F20"/>
          <w:spacing w:val="-6"/>
          <w:sz w:val="22"/>
        </w:rPr>
        <w:t>organization.</w:t>
      </w:r>
      <w:r>
        <w:rPr>
          <w:color w:val="231F20"/>
          <w:spacing w:val="-8"/>
          <w:sz w:val="22"/>
        </w:rPr>
        <w:t> </w:t>
      </w:r>
      <w:r>
        <w:rPr>
          <w:color w:val="231F20"/>
          <w:spacing w:val="-6"/>
          <w:sz w:val="22"/>
        </w:rPr>
        <w:t>These</w:t>
      </w:r>
      <w:r>
        <w:rPr>
          <w:color w:val="231F20"/>
          <w:spacing w:val="-7"/>
          <w:sz w:val="22"/>
        </w:rPr>
        <w:t> </w:t>
      </w:r>
      <w:r>
        <w:rPr>
          <w:color w:val="231F20"/>
          <w:spacing w:val="-6"/>
          <w:sz w:val="22"/>
        </w:rPr>
        <w:t>pro- </w:t>
      </w:r>
      <w:r>
        <w:rPr>
          <w:color w:val="231F20"/>
          <w:spacing w:val="-8"/>
          <w:sz w:val="22"/>
        </w:rPr>
        <w:t>grams</w:t>
      </w:r>
      <w:r>
        <w:rPr>
          <w:color w:val="231F20"/>
          <w:spacing w:val="-6"/>
          <w:sz w:val="22"/>
        </w:rPr>
        <w:t> </w:t>
      </w:r>
      <w:r>
        <w:rPr>
          <w:color w:val="231F20"/>
          <w:spacing w:val="-8"/>
          <w:sz w:val="22"/>
        </w:rPr>
        <w:t>address</w:t>
      </w:r>
      <w:r>
        <w:rPr>
          <w:color w:val="231F20"/>
          <w:spacing w:val="-6"/>
          <w:sz w:val="22"/>
        </w:rPr>
        <w:t> </w:t>
      </w:r>
      <w:r>
        <w:rPr>
          <w:color w:val="231F20"/>
          <w:spacing w:val="-8"/>
          <w:sz w:val="22"/>
        </w:rPr>
        <w:t>ethical</w:t>
      </w:r>
      <w:r>
        <w:rPr>
          <w:color w:val="231F20"/>
          <w:spacing w:val="-6"/>
          <w:sz w:val="22"/>
        </w:rPr>
        <w:t> </w:t>
      </w:r>
      <w:r>
        <w:rPr>
          <w:color w:val="231F20"/>
          <w:spacing w:val="-8"/>
          <w:sz w:val="22"/>
        </w:rPr>
        <w:t>concerns</w:t>
      </w:r>
      <w:r>
        <w:rPr>
          <w:color w:val="231F20"/>
          <w:spacing w:val="-5"/>
          <w:sz w:val="22"/>
        </w:rPr>
        <w:t> </w:t>
      </w:r>
      <w:r>
        <w:rPr>
          <w:color w:val="231F20"/>
          <w:spacing w:val="-8"/>
          <w:sz w:val="22"/>
        </w:rPr>
        <w:t>about</w:t>
      </w:r>
      <w:r>
        <w:rPr>
          <w:color w:val="231F20"/>
          <w:spacing w:val="-6"/>
          <w:sz w:val="22"/>
        </w:rPr>
        <w:t> </w:t>
      </w:r>
      <w:r>
        <w:rPr>
          <w:color w:val="231F20"/>
          <w:spacing w:val="-8"/>
          <w:sz w:val="22"/>
        </w:rPr>
        <w:t>unemployment</w:t>
      </w:r>
      <w:r>
        <w:rPr>
          <w:color w:val="231F20"/>
          <w:spacing w:val="-6"/>
          <w:sz w:val="22"/>
        </w:rPr>
        <w:t> </w:t>
      </w:r>
      <w:r>
        <w:rPr>
          <w:color w:val="231F20"/>
          <w:spacing w:val="-8"/>
          <w:sz w:val="22"/>
        </w:rPr>
        <w:t>and </w:t>
      </w:r>
      <w:r>
        <w:rPr>
          <w:color w:val="231F20"/>
          <w:w w:val="90"/>
          <w:sz w:val="22"/>
        </w:rPr>
        <w:t>economic</w:t>
      </w:r>
      <w:r>
        <w:rPr>
          <w:color w:val="231F20"/>
          <w:spacing w:val="-7"/>
          <w:w w:val="90"/>
          <w:sz w:val="22"/>
        </w:rPr>
        <w:t> </w:t>
      </w:r>
      <w:r>
        <w:rPr>
          <w:color w:val="231F20"/>
          <w:w w:val="90"/>
          <w:sz w:val="22"/>
        </w:rPr>
        <w:t>inequality,</w:t>
      </w:r>
      <w:r>
        <w:rPr>
          <w:color w:val="231F20"/>
          <w:spacing w:val="-7"/>
          <w:w w:val="90"/>
          <w:sz w:val="22"/>
        </w:rPr>
        <w:t> </w:t>
      </w:r>
      <w:r>
        <w:rPr>
          <w:color w:val="231F20"/>
          <w:w w:val="90"/>
          <w:sz w:val="22"/>
        </w:rPr>
        <w:t>ensuring</w:t>
      </w:r>
      <w:r>
        <w:rPr>
          <w:color w:val="231F20"/>
          <w:spacing w:val="-7"/>
          <w:w w:val="90"/>
          <w:sz w:val="22"/>
        </w:rPr>
        <w:t> </w:t>
      </w:r>
      <w:r>
        <w:rPr>
          <w:color w:val="231F20"/>
          <w:w w:val="90"/>
          <w:sz w:val="22"/>
        </w:rPr>
        <w:t>that</w:t>
      </w:r>
      <w:r>
        <w:rPr>
          <w:color w:val="231F20"/>
          <w:spacing w:val="-7"/>
          <w:w w:val="90"/>
          <w:sz w:val="22"/>
        </w:rPr>
        <w:t> </w:t>
      </w:r>
      <w:r>
        <w:rPr>
          <w:color w:val="231F20"/>
          <w:w w:val="90"/>
          <w:sz w:val="22"/>
        </w:rPr>
        <w:t>employees</w:t>
      </w:r>
      <w:r>
        <w:rPr>
          <w:color w:val="231F20"/>
          <w:spacing w:val="-7"/>
          <w:w w:val="90"/>
          <w:sz w:val="22"/>
        </w:rPr>
        <w:t> </w:t>
      </w:r>
      <w:r>
        <w:rPr>
          <w:color w:val="231F20"/>
          <w:w w:val="90"/>
          <w:sz w:val="22"/>
        </w:rPr>
        <w:t>remain</w:t>
      </w:r>
      <w:r>
        <w:rPr>
          <w:color w:val="231F20"/>
          <w:spacing w:val="-7"/>
          <w:w w:val="90"/>
          <w:sz w:val="22"/>
        </w:rPr>
        <w:t> </w:t>
      </w:r>
      <w:r>
        <w:rPr>
          <w:color w:val="231F20"/>
          <w:w w:val="90"/>
          <w:sz w:val="22"/>
        </w:rPr>
        <w:t>adap- </w:t>
      </w:r>
      <w:r>
        <w:rPr>
          <w:color w:val="231F20"/>
          <w:spacing w:val="-8"/>
          <w:sz w:val="22"/>
        </w:rPr>
        <w:t>tive</w:t>
      </w:r>
      <w:r>
        <w:rPr>
          <w:color w:val="231F20"/>
          <w:spacing w:val="-3"/>
          <w:sz w:val="22"/>
        </w:rPr>
        <w:t> </w:t>
      </w:r>
      <w:r>
        <w:rPr>
          <w:color w:val="231F20"/>
          <w:spacing w:val="-8"/>
          <w:sz w:val="22"/>
        </w:rPr>
        <w:t>and</w:t>
      </w:r>
      <w:r>
        <w:rPr>
          <w:color w:val="231F20"/>
          <w:spacing w:val="-3"/>
          <w:sz w:val="22"/>
        </w:rPr>
        <w:t> </w:t>
      </w:r>
      <w:r>
        <w:rPr>
          <w:color w:val="231F20"/>
          <w:spacing w:val="-8"/>
          <w:sz w:val="22"/>
        </w:rPr>
        <w:t>prepared</w:t>
      </w:r>
      <w:r>
        <w:rPr>
          <w:color w:val="231F20"/>
          <w:spacing w:val="-3"/>
          <w:sz w:val="22"/>
        </w:rPr>
        <w:t> </w:t>
      </w:r>
      <w:r>
        <w:rPr>
          <w:color w:val="231F20"/>
          <w:spacing w:val="-8"/>
          <w:sz w:val="22"/>
        </w:rPr>
        <w:t>for</w:t>
      </w:r>
      <w:r>
        <w:rPr>
          <w:color w:val="231F20"/>
          <w:spacing w:val="-3"/>
          <w:sz w:val="22"/>
        </w:rPr>
        <w:t> </w:t>
      </w:r>
      <w:r>
        <w:rPr>
          <w:color w:val="231F20"/>
          <w:spacing w:val="-8"/>
          <w:sz w:val="22"/>
        </w:rPr>
        <w:t>changing</w:t>
      </w:r>
      <w:r>
        <w:rPr>
          <w:color w:val="231F20"/>
          <w:spacing w:val="-3"/>
          <w:sz w:val="22"/>
        </w:rPr>
        <w:t> </w:t>
      </w:r>
      <w:r>
        <w:rPr>
          <w:color w:val="231F20"/>
          <w:spacing w:val="-8"/>
          <w:sz w:val="22"/>
        </w:rPr>
        <w:t>labor</w:t>
      </w:r>
      <w:r>
        <w:rPr>
          <w:color w:val="231F20"/>
          <w:spacing w:val="-3"/>
          <w:sz w:val="22"/>
        </w:rPr>
        <w:t> </w:t>
      </w:r>
      <w:r>
        <w:rPr>
          <w:color w:val="231F20"/>
          <w:spacing w:val="-8"/>
          <w:sz w:val="22"/>
        </w:rPr>
        <w:t>environments</w:t>
      </w:r>
      <w:r>
        <w:rPr>
          <w:color w:val="231F20"/>
          <w:spacing w:val="-3"/>
          <w:sz w:val="22"/>
        </w:rPr>
        <w:t> </w:t>
      </w:r>
      <w:r>
        <w:rPr>
          <w:color w:val="231F20"/>
          <w:spacing w:val="-8"/>
          <w:sz w:val="22"/>
        </w:rPr>
        <w:t>[7].</w:t>
      </w:r>
    </w:p>
    <w:p>
      <w:pPr>
        <w:pStyle w:val="ListParagraph"/>
        <w:numPr>
          <w:ilvl w:val="0"/>
          <w:numId w:val="1"/>
        </w:numPr>
        <w:tabs>
          <w:tab w:pos="881" w:val="left" w:leader="none"/>
        </w:tabs>
        <w:spacing w:line="211" w:lineRule="auto" w:before="0" w:after="0"/>
        <w:ind w:left="880" w:right="600" w:hanging="281"/>
        <w:jc w:val="both"/>
        <w:rPr>
          <w:sz w:val="22"/>
        </w:rPr>
      </w:pPr>
      <w:r>
        <w:rPr>
          <w:color w:val="231F20"/>
          <w:spacing w:val="-4"/>
          <w:sz w:val="22"/>
          <w:u w:val="single" w:color="231F20"/>
        </w:rPr>
        <w:t>Green</w:t>
      </w:r>
      <w:r>
        <w:rPr>
          <w:color w:val="231F20"/>
          <w:spacing w:val="-10"/>
          <w:sz w:val="22"/>
          <w:u w:val="single" w:color="231F20"/>
        </w:rPr>
        <w:t> </w:t>
      </w:r>
      <w:r>
        <w:rPr>
          <w:color w:val="231F20"/>
          <w:spacing w:val="-4"/>
          <w:sz w:val="22"/>
          <w:u w:val="single" w:color="231F20"/>
        </w:rPr>
        <w:t>AI</w:t>
      </w:r>
      <w:r>
        <w:rPr>
          <w:color w:val="231F20"/>
          <w:spacing w:val="-9"/>
          <w:sz w:val="22"/>
          <w:u w:val="single" w:color="231F20"/>
        </w:rPr>
        <w:t> </w:t>
      </w:r>
      <w:r>
        <w:rPr>
          <w:color w:val="231F20"/>
          <w:spacing w:val="-4"/>
          <w:sz w:val="22"/>
          <w:u w:val="single" w:color="231F20"/>
        </w:rPr>
        <w:t>Practices:</w:t>
      </w:r>
      <w:r>
        <w:rPr>
          <w:color w:val="231F20"/>
          <w:spacing w:val="-10"/>
          <w:sz w:val="22"/>
        </w:rPr>
        <w:t> </w:t>
      </w:r>
      <w:r>
        <w:rPr>
          <w:color w:val="231F20"/>
          <w:spacing w:val="-4"/>
          <w:sz w:val="22"/>
        </w:rPr>
        <w:t>To</w:t>
      </w:r>
      <w:r>
        <w:rPr>
          <w:color w:val="231F20"/>
          <w:spacing w:val="-9"/>
          <w:sz w:val="22"/>
        </w:rPr>
        <w:t> </w:t>
      </w:r>
      <w:r>
        <w:rPr>
          <w:color w:val="231F20"/>
          <w:spacing w:val="-4"/>
          <w:sz w:val="22"/>
        </w:rPr>
        <w:t>reduce</w:t>
      </w:r>
      <w:r>
        <w:rPr>
          <w:color w:val="231F20"/>
          <w:spacing w:val="-10"/>
          <w:sz w:val="22"/>
        </w:rPr>
        <w:t> </w:t>
      </w:r>
      <w:r>
        <w:rPr>
          <w:color w:val="231F20"/>
          <w:spacing w:val="-4"/>
          <w:sz w:val="22"/>
        </w:rPr>
        <w:t>the</w:t>
      </w:r>
      <w:r>
        <w:rPr>
          <w:color w:val="231F20"/>
          <w:spacing w:val="-9"/>
          <w:sz w:val="22"/>
        </w:rPr>
        <w:t> </w:t>
      </w:r>
      <w:r>
        <w:rPr>
          <w:color w:val="231F20"/>
          <w:spacing w:val="-4"/>
          <w:sz w:val="22"/>
        </w:rPr>
        <w:t>environmental</w:t>
      </w:r>
      <w:r>
        <w:rPr>
          <w:color w:val="231F20"/>
          <w:spacing w:val="-10"/>
          <w:sz w:val="22"/>
        </w:rPr>
        <w:t> </w:t>
      </w:r>
      <w:r>
        <w:rPr>
          <w:color w:val="231F20"/>
          <w:spacing w:val="-4"/>
          <w:sz w:val="22"/>
        </w:rPr>
        <w:t>impact </w:t>
      </w:r>
      <w:r>
        <w:rPr>
          <w:color w:val="231F20"/>
          <w:w w:val="90"/>
          <w:sz w:val="22"/>
        </w:rPr>
        <w:t>of AI operations, responsible organizations prioritize ener- gy-efficient AI technology and data centers. For example, a technology business may actively use energy-efficient gear and data centers powered by renewable energy sources for its AI operations, reducing the carbon footprint often asso- </w:t>
      </w:r>
      <w:r>
        <w:rPr>
          <w:color w:val="231F20"/>
          <w:spacing w:val="-2"/>
          <w:sz w:val="22"/>
        </w:rPr>
        <w:t>ciated</w:t>
      </w:r>
      <w:r>
        <w:rPr>
          <w:color w:val="231F20"/>
          <w:spacing w:val="-12"/>
          <w:sz w:val="22"/>
        </w:rPr>
        <w:t> </w:t>
      </w:r>
      <w:r>
        <w:rPr>
          <w:color w:val="231F20"/>
          <w:spacing w:val="-2"/>
          <w:sz w:val="22"/>
        </w:rPr>
        <w:t>with</w:t>
      </w:r>
      <w:r>
        <w:rPr>
          <w:color w:val="231F20"/>
          <w:spacing w:val="-12"/>
          <w:sz w:val="22"/>
        </w:rPr>
        <w:t> </w:t>
      </w:r>
      <w:r>
        <w:rPr>
          <w:color w:val="231F20"/>
          <w:spacing w:val="-2"/>
          <w:sz w:val="22"/>
        </w:rPr>
        <w:t>AI</w:t>
      </w:r>
      <w:r>
        <w:rPr>
          <w:color w:val="231F20"/>
          <w:spacing w:val="-12"/>
          <w:sz w:val="22"/>
        </w:rPr>
        <w:t> </w:t>
      </w:r>
      <w:r>
        <w:rPr>
          <w:color w:val="231F20"/>
          <w:spacing w:val="-2"/>
          <w:sz w:val="22"/>
        </w:rPr>
        <w:t>technology.</w:t>
      </w:r>
      <w:r>
        <w:rPr>
          <w:color w:val="231F20"/>
          <w:spacing w:val="-11"/>
          <w:sz w:val="22"/>
        </w:rPr>
        <w:t> </w:t>
      </w:r>
      <w:r>
        <w:rPr>
          <w:color w:val="231F20"/>
          <w:spacing w:val="-2"/>
          <w:sz w:val="22"/>
        </w:rPr>
        <w:t>These</w:t>
      </w:r>
      <w:r>
        <w:rPr>
          <w:color w:val="231F20"/>
          <w:spacing w:val="-12"/>
          <w:sz w:val="22"/>
        </w:rPr>
        <w:t> </w:t>
      </w:r>
      <w:r>
        <w:rPr>
          <w:color w:val="231F20"/>
          <w:spacing w:val="-2"/>
          <w:sz w:val="22"/>
        </w:rPr>
        <w:t>long-term</w:t>
      </w:r>
      <w:r>
        <w:rPr>
          <w:color w:val="231F20"/>
          <w:spacing w:val="-12"/>
          <w:sz w:val="22"/>
        </w:rPr>
        <w:t> </w:t>
      </w:r>
      <w:r>
        <w:rPr>
          <w:color w:val="231F20"/>
          <w:spacing w:val="-2"/>
          <w:sz w:val="22"/>
        </w:rPr>
        <w:t>projects</w:t>
      </w:r>
      <w:r>
        <w:rPr>
          <w:color w:val="231F20"/>
          <w:spacing w:val="-12"/>
          <w:sz w:val="22"/>
        </w:rPr>
        <w:t> </w:t>
      </w:r>
      <w:r>
        <w:rPr>
          <w:color w:val="231F20"/>
          <w:spacing w:val="-2"/>
          <w:sz w:val="22"/>
        </w:rPr>
        <w:t>are crucial</w:t>
      </w:r>
      <w:r>
        <w:rPr>
          <w:color w:val="231F20"/>
          <w:spacing w:val="-11"/>
          <w:sz w:val="22"/>
        </w:rPr>
        <w:t> </w:t>
      </w:r>
      <w:r>
        <w:rPr>
          <w:color w:val="231F20"/>
          <w:spacing w:val="-2"/>
          <w:sz w:val="22"/>
        </w:rPr>
        <w:t>since</w:t>
      </w:r>
      <w:r>
        <w:rPr>
          <w:color w:val="231F20"/>
          <w:spacing w:val="-11"/>
          <w:sz w:val="22"/>
        </w:rPr>
        <w:t> </w:t>
      </w:r>
      <w:r>
        <w:rPr>
          <w:color w:val="231F20"/>
          <w:spacing w:val="-2"/>
          <w:sz w:val="22"/>
        </w:rPr>
        <w:t>AI</w:t>
      </w:r>
      <w:r>
        <w:rPr>
          <w:color w:val="231F20"/>
          <w:spacing w:val="-11"/>
          <w:sz w:val="22"/>
        </w:rPr>
        <w:t> </w:t>
      </w:r>
      <w:r>
        <w:rPr>
          <w:color w:val="231F20"/>
          <w:spacing w:val="-2"/>
          <w:sz w:val="22"/>
        </w:rPr>
        <w:t>models,</w:t>
      </w:r>
      <w:r>
        <w:rPr>
          <w:color w:val="231F20"/>
          <w:spacing w:val="-11"/>
          <w:sz w:val="22"/>
        </w:rPr>
        <w:t> </w:t>
      </w:r>
      <w:r>
        <w:rPr>
          <w:color w:val="231F20"/>
          <w:spacing w:val="-2"/>
          <w:sz w:val="22"/>
        </w:rPr>
        <w:t>particularly</w:t>
      </w:r>
      <w:r>
        <w:rPr>
          <w:color w:val="231F20"/>
          <w:spacing w:val="-11"/>
          <w:sz w:val="22"/>
        </w:rPr>
        <w:t> </w:t>
      </w:r>
      <w:r>
        <w:rPr>
          <w:color w:val="231F20"/>
          <w:spacing w:val="-2"/>
          <w:sz w:val="22"/>
        </w:rPr>
        <w:t>those</w:t>
      </w:r>
      <w:r>
        <w:rPr>
          <w:color w:val="231F20"/>
          <w:spacing w:val="-11"/>
          <w:sz w:val="22"/>
        </w:rPr>
        <w:t> </w:t>
      </w:r>
      <w:r>
        <w:rPr>
          <w:color w:val="231F20"/>
          <w:spacing w:val="-2"/>
          <w:sz w:val="22"/>
        </w:rPr>
        <w:t>used</w:t>
      </w:r>
      <w:r>
        <w:rPr>
          <w:color w:val="231F20"/>
          <w:spacing w:val="-11"/>
          <w:sz w:val="22"/>
        </w:rPr>
        <w:t> </w:t>
      </w:r>
      <w:r>
        <w:rPr>
          <w:color w:val="231F20"/>
          <w:spacing w:val="-2"/>
          <w:sz w:val="22"/>
        </w:rPr>
        <w:t>in</w:t>
      </w:r>
      <w:r>
        <w:rPr>
          <w:color w:val="231F20"/>
          <w:spacing w:val="-11"/>
          <w:sz w:val="22"/>
        </w:rPr>
        <w:t> </w:t>
      </w:r>
      <w:r>
        <w:rPr>
          <w:color w:val="231F20"/>
          <w:spacing w:val="-2"/>
          <w:sz w:val="22"/>
        </w:rPr>
        <w:t>deep </w:t>
      </w:r>
      <w:r>
        <w:rPr>
          <w:color w:val="231F20"/>
          <w:w w:val="90"/>
          <w:sz w:val="22"/>
        </w:rPr>
        <w:t>learning, can be computationally heavy and require signif- </w:t>
      </w:r>
      <w:r>
        <w:rPr>
          <w:color w:val="231F20"/>
          <w:spacing w:val="-4"/>
          <w:sz w:val="22"/>
        </w:rPr>
        <w:t>icant</w:t>
      </w:r>
      <w:r>
        <w:rPr>
          <w:color w:val="231F20"/>
          <w:spacing w:val="-7"/>
          <w:sz w:val="22"/>
        </w:rPr>
        <w:t> </w:t>
      </w:r>
      <w:r>
        <w:rPr>
          <w:color w:val="231F20"/>
          <w:spacing w:val="-4"/>
          <w:sz w:val="22"/>
        </w:rPr>
        <w:t>energy</w:t>
      </w:r>
      <w:r>
        <w:rPr>
          <w:color w:val="231F20"/>
          <w:spacing w:val="-7"/>
          <w:sz w:val="22"/>
        </w:rPr>
        <w:t> </w:t>
      </w:r>
      <w:r>
        <w:rPr>
          <w:color w:val="231F20"/>
          <w:spacing w:val="-4"/>
          <w:sz w:val="22"/>
        </w:rPr>
        <w:t>resources,</w:t>
      </w:r>
      <w:r>
        <w:rPr>
          <w:color w:val="231F20"/>
          <w:spacing w:val="-7"/>
          <w:sz w:val="22"/>
        </w:rPr>
        <w:t> </w:t>
      </w:r>
      <w:r>
        <w:rPr>
          <w:color w:val="231F20"/>
          <w:spacing w:val="-4"/>
          <w:sz w:val="22"/>
        </w:rPr>
        <w:t>emphasizing</w:t>
      </w:r>
      <w:r>
        <w:rPr>
          <w:color w:val="231F20"/>
          <w:spacing w:val="-7"/>
          <w:sz w:val="22"/>
        </w:rPr>
        <w:t> </w:t>
      </w:r>
      <w:r>
        <w:rPr>
          <w:color w:val="231F20"/>
          <w:spacing w:val="-4"/>
          <w:sz w:val="22"/>
        </w:rPr>
        <w:t>the</w:t>
      </w:r>
      <w:r>
        <w:rPr>
          <w:color w:val="231F20"/>
          <w:spacing w:val="-7"/>
          <w:sz w:val="22"/>
        </w:rPr>
        <w:t> </w:t>
      </w:r>
      <w:r>
        <w:rPr>
          <w:color w:val="231F20"/>
          <w:spacing w:val="-4"/>
          <w:sz w:val="22"/>
        </w:rPr>
        <w:t>commitment</w:t>
      </w:r>
      <w:r>
        <w:rPr>
          <w:color w:val="231F20"/>
          <w:spacing w:val="-7"/>
          <w:sz w:val="22"/>
        </w:rPr>
        <w:t> </w:t>
      </w:r>
      <w:r>
        <w:rPr>
          <w:color w:val="231F20"/>
          <w:spacing w:val="-4"/>
          <w:sz w:val="22"/>
        </w:rPr>
        <w:t>to </w:t>
      </w:r>
      <w:r>
        <w:rPr>
          <w:color w:val="231F20"/>
          <w:spacing w:val="-6"/>
          <w:sz w:val="22"/>
        </w:rPr>
        <w:t>environmental sustainability.</w:t>
      </w:r>
    </w:p>
    <w:p>
      <w:pPr>
        <w:pStyle w:val="ListParagraph"/>
        <w:numPr>
          <w:ilvl w:val="0"/>
          <w:numId w:val="1"/>
        </w:numPr>
        <w:tabs>
          <w:tab w:pos="881" w:val="left" w:leader="none"/>
        </w:tabs>
        <w:spacing w:line="211" w:lineRule="auto" w:before="0" w:after="0"/>
        <w:ind w:left="880" w:right="600" w:hanging="281"/>
        <w:jc w:val="both"/>
        <w:rPr>
          <w:sz w:val="22"/>
        </w:rPr>
      </w:pPr>
      <w:r>
        <w:rPr>
          <w:color w:val="231F20"/>
          <w:w w:val="90"/>
          <w:sz w:val="22"/>
          <w:u w:val="single" w:color="231F20"/>
        </w:rPr>
        <w:t>Financial Inclusion Projects</w:t>
      </w:r>
      <w:r>
        <w:rPr>
          <w:color w:val="231F20"/>
          <w:w w:val="90"/>
          <w:sz w:val="22"/>
        </w:rPr>
        <w:t>: These entail responsible finan- cial organizations producing AI-powered financial services that emphasize openness for all to bridge the digital gap. A </w:t>
      </w:r>
      <w:r>
        <w:rPr>
          <w:color w:val="231F20"/>
          <w:spacing w:val="-4"/>
          <w:sz w:val="22"/>
        </w:rPr>
        <w:t>digital</w:t>
      </w:r>
      <w:r>
        <w:rPr>
          <w:color w:val="231F20"/>
          <w:spacing w:val="-10"/>
          <w:sz w:val="22"/>
        </w:rPr>
        <w:t> </w:t>
      </w:r>
      <w:r>
        <w:rPr>
          <w:color w:val="231F20"/>
          <w:spacing w:val="-4"/>
          <w:sz w:val="22"/>
        </w:rPr>
        <w:t>bank,</w:t>
      </w:r>
      <w:r>
        <w:rPr>
          <w:color w:val="231F20"/>
          <w:spacing w:val="-10"/>
          <w:sz w:val="22"/>
        </w:rPr>
        <w:t> </w:t>
      </w:r>
      <w:r>
        <w:rPr>
          <w:color w:val="231F20"/>
          <w:spacing w:val="-4"/>
          <w:sz w:val="22"/>
        </w:rPr>
        <w:t>for</w:t>
      </w:r>
      <w:r>
        <w:rPr>
          <w:color w:val="231F20"/>
          <w:spacing w:val="-10"/>
          <w:sz w:val="22"/>
        </w:rPr>
        <w:t> </w:t>
      </w:r>
      <w:r>
        <w:rPr>
          <w:color w:val="231F20"/>
          <w:spacing w:val="-4"/>
          <w:sz w:val="22"/>
        </w:rPr>
        <w:t>case</w:t>
      </w:r>
      <w:r>
        <w:rPr>
          <w:color w:val="231F20"/>
          <w:spacing w:val="-9"/>
          <w:sz w:val="22"/>
        </w:rPr>
        <w:t> </w:t>
      </w:r>
      <w:r>
        <w:rPr>
          <w:color w:val="231F20"/>
          <w:spacing w:val="-4"/>
          <w:sz w:val="22"/>
        </w:rPr>
        <w:t>in</w:t>
      </w:r>
      <w:r>
        <w:rPr>
          <w:color w:val="231F20"/>
          <w:spacing w:val="-10"/>
          <w:sz w:val="22"/>
        </w:rPr>
        <w:t> </w:t>
      </w:r>
      <w:r>
        <w:rPr>
          <w:color w:val="231F20"/>
          <w:spacing w:val="-4"/>
          <w:sz w:val="22"/>
        </w:rPr>
        <w:t>point,</w:t>
      </w:r>
      <w:r>
        <w:rPr>
          <w:color w:val="231F20"/>
          <w:spacing w:val="-10"/>
          <w:sz w:val="22"/>
        </w:rPr>
        <w:t> </w:t>
      </w:r>
      <w:r>
        <w:rPr>
          <w:color w:val="231F20"/>
          <w:spacing w:val="-4"/>
          <w:sz w:val="22"/>
        </w:rPr>
        <w:t>may</w:t>
      </w:r>
      <w:r>
        <w:rPr>
          <w:color w:val="231F20"/>
          <w:spacing w:val="-10"/>
          <w:sz w:val="22"/>
        </w:rPr>
        <w:t> </w:t>
      </w:r>
      <w:r>
        <w:rPr>
          <w:color w:val="231F20"/>
          <w:spacing w:val="-4"/>
          <w:sz w:val="22"/>
        </w:rPr>
        <w:t>collaborate</w:t>
      </w:r>
      <w:r>
        <w:rPr>
          <w:color w:val="231F20"/>
          <w:spacing w:val="-9"/>
          <w:sz w:val="22"/>
        </w:rPr>
        <w:t> </w:t>
      </w:r>
      <w:r>
        <w:rPr>
          <w:color w:val="231F20"/>
          <w:spacing w:val="-4"/>
          <w:sz w:val="22"/>
        </w:rPr>
        <w:t>with</w:t>
      </w:r>
      <w:r>
        <w:rPr>
          <w:color w:val="231F20"/>
          <w:spacing w:val="-10"/>
          <w:sz w:val="22"/>
        </w:rPr>
        <w:t> </w:t>
      </w:r>
      <w:r>
        <w:rPr>
          <w:color w:val="231F20"/>
          <w:spacing w:val="-4"/>
          <w:sz w:val="22"/>
        </w:rPr>
        <w:t>non- </w:t>
      </w:r>
      <w:r>
        <w:rPr>
          <w:color w:val="231F20"/>
          <w:w w:val="90"/>
          <w:sz w:val="22"/>
        </w:rPr>
        <w:t>profit</w:t>
      </w:r>
      <w:r>
        <w:rPr>
          <w:color w:val="231F20"/>
          <w:spacing w:val="-5"/>
          <w:w w:val="90"/>
          <w:sz w:val="22"/>
        </w:rPr>
        <w:t> </w:t>
      </w:r>
      <w:r>
        <w:rPr>
          <w:color w:val="231F20"/>
          <w:w w:val="90"/>
          <w:sz w:val="22"/>
        </w:rPr>
        <w:t>organizations</w:t>
      </w:r>
      <w:r>
        <w:rPr>
          <w:color w:val="231F20"/>
          <w:spacing w:val="-5"/>
          <w:w w:val="90"/>
          <w:sz w:val="22"/>
        </w:rPr>
        <w:t> </w:t>
      </w:r>
      <w:r>
        <w:rPr>
          <w:color w:val="231F20"/>
          <w:w w:val="90"/>
          <w:sz w:val="22"/>
        </w:rPr>
        <w:t>to</w:t>
      </w:r>
      <w:r>
        <w:rPr>
          <w:color w:val="231F20"/>
          <w:spacing w:val="-5"/>
          <w:w w:val="90"/>
          <w:sz w:val="22"/>
        </w:rPr>
        <w:t> </w:t>
      </w:r>
      <w:r>
        <w:rPr>
          <w:color w:val="231F20"/>
          <w:w w:val="90"/>
          <w:sz w:val="22"/>
        </w:rPr>
        <w:t>provide</w:t>
      </w:r>
      <w:r>
        <w:rPr>
          <w:color w:val="231F20"/>
          <w:spacing w:val="-5"/>
          <w:w w:val="90"/>
          <w:sz w:val="22"/>
        </w:rPr>
        <w:t> </w:t>
      </w:r>
      <w:r>
        <w:rPr>
          <w:color w:val="231F20"/>
          <w:w w:val="90"/>
          <w:sz w:val="22"/>
        </w:rPr>
        <w:t>AI-powered</w:t>
      </w:r>
      <w:r>
        <w:rPr>
          <w:color w:val="231F20"/>
          <w:spacing w:val="-5"/>
          <w:w w:val="90"/>
          <w:sz w:val="22"/>
        </w:rPr>
        <w:t> </w:t>
      </w:r>
      <w:r>
        <w:rPr>
          <w:color w:val="231F20"/>
          <w:w w:val="90"/>
          <w:sz w:val="22"/>
        </w:rPr>
        <w:t>mobile</w:t>
      </w:r>
      <w:r>
        <w:rPr>
          <w:color w:val="231F20"/>
          <w:spacing w:val="-5"/>
          <w:w w:val="90"/>
          <w:sz w:val="22"/>
        </w:rPr>
        <w:t> </w:t>
      </w:r>
      <w:r>
        <w:rPr>
          <w:color w:val="231F20"/>
          <w:w w:val="90"/>
          <w:sz w:val="22"/>
        </w:rPr>
        <w:t>banking </w:t>
      </w:r>
      <w:r>
        <w:rPr>
          <w:color w:val="231F20"/>
          <w:spacing w:val="-4"/>
          <w:sz w:val="22"/>
        </w:rPr>
        <w:t>services</w:t>
      </w:r>
      <w:r>
        <w:rPr>
          <w:color w:val="231F20"/>
          <w:spacing w:val="-10"/>
          <w:sz w:val="22"/>
        </w:rPr>
        <w:t> </w:t>
      </w:r>
      <w:r>
        <w:rPr>
          <w:color w:val="231F20"/>
          <w:spacing w:val="-4"/>
          <w:sz w:val="22"/>
        </w:rPr>
        <w:t>in</w:t>
      </w:r>
      <w:r>
        <w:rPr>
          <w:color w:val="231F20"/>
          <w:spacing w:val="-10"/>
          <w:sz w:val="22"/>
        </w:rPr>
        <w:t> </w:t>
      </w:r>
      <w:r>
        <w:rPr>
          <w:color w:val="231F20"/>
          <w:spacing w:val="-4"/>
          <w:sz w:val="22"/>
        </w:rPr>
        <w:t>areas</w:t>
      </w:r>
      <w:r>
        <w:rPr>
          <w:color w:val="231F20"/>
          <w:spacing w:val="-10"/>
          <w:sz w:val="22"/>
        </w:rPr>
        <w:t> </w:t>
      </w:r>
      <w:r>
        <w:rPr>
          <w:color w:val="231F20"/>
          <w:spacing w:val="-4"/>
          <w:sz w:val="22"/>
        </w:rPr>
        <w:t>with</w:t>
      </w:r>
      <w:r>
        <w:rPr>
          <w:color w:val="231F20"/>
          <w:spacing w:val="-9"/>
          <w:sz w:val="22"/>
        </w:rPr>
        <w:t> </w:t>
      </w:r>
      <w:r>
        <w:rPr>
          <w:color w:val="231F20"/>
          <w:spacing w:val="-4"/>
          <w:sz w:val="22"/>
        </w:rPr>
        <w:t>poor</w:t>
      </w:r>
      <w:r>
        <w:rPr>
          <w:color w:val="231F20"/>
          <w:spacing w:val="-10"/>
          <w:sz w:val="22"/>
        </w:rPr>
        <w:t> </w:t>
      </w:r>
      <w:r>
        <w:rPr>
          <w:color w:val="231F20"/>
          <w:spacing w:val="-4"/>
          <w:sz w:val="22"/>
        </w:rPr>
        <w:t>internet</w:t>
      </w:r>
      <w:r>
        <w:rPr>
          <w:color w:val="231F20"/>
          <w:spacing w:val="-10"/>
          <w:sz w:val="22"/>
        </w:rPr>
        <w:t> </w:t>
      </w:r>
      <w:r>
        <w:rPr>
          <w:color w:val="231F20"/>
          <w:spacing w:val="-4"/>
          <w:sz w:val="22"/>
        </w:rPr>
        <w:t>connection,</w:t>
      </w:r>
      <w:r>
        <w:rPr>
          <w:color w:val="231F20"/>
          <w:spacing w:val="-10"/>
          <w:sz w:val="22"/>
        </w:rPr>
        <w:t> </w:t>
      </w:r>
      <w:r>
        <w:rPr>
          <w:color w:val="231F20"/>
          <w:spacing w:val="-4"/>
          <w:sz w:val="22"/>
        </w:rPr>
        <w:t>ensuring </w:t>
      </w:r>
      <w:r>
        <w:rPr>
          <w:color w:val="231F20"/>
          <w:w w:val="90"/>
          <w:sz w:val="22"/>
        </w:rPr>
        <w:t>that underprivileged consumers have access to vital finan- </w:t>
      </w:r>
      <w:r>
        <w:rPr>
          <w:color w:val="231F20"/>
          <w:spacing w:val="-2"/>
          <w:sz w:val="22"/>
        </w:rPr>
        <w:t>cial</w:t>
      </w:r>
      <w:r>
        <w:rPr>
          <w:color w:val="231F20"/>
          <w:spacing w:val="-12"/>
          <w:sz w:val="22"/>
        </w:rPr>
        <w:t> </w:t>
      </w:r>
      <w:r>
        <w:rPr>
          <w:color w:val="231F20"/>
          <w:spacing w:val="-2"/>
          <w:sz w:val="22"/>
        </w:rPr>
        <w:t>services.</w:t>
      </w:r>
      <w:r>
        <w:rPr>
          <w:color w:val="231F20"/>
          <w:spacing w:val="-12"/>
          <w:sz w:val="22"/>
        </w:rPr>
        <w:t> </w:t>
      </w:r>
      <w:r>
        <w:rPr>
          <w:color w:val="231F20"/>
          <w:spacing w:val="-2"/>
          <w:sz w:val="22"/>
        </w:rPr>
        <w:t>These</w:t>
      </w:r>
      <w:r>
        <w:rPr>
          <w:color w:val="231F20"/>
          <w:spacing w:val="-12"/>
          <w:sz w:val="22"/>
        </w:rPr>
        <w:t> </w:t>
      </w:r>
      <w:r>
        <w:rPr>
          <w:color w:val="231F20"/>
          <w:spacing w:val="-2"/>
          <w:sz w:val="22"/>
        </w:rPr>
        <w:t>activities</w:t>
      </w:r>
      <w:r>
        <w:rPr>
          <w:color w:val="231F20"/>
          <w:spacing w:val="-11"/>
          <w:sz w:val="22"/>
        </w:rPr>
        <w:t> </w:t>
      </w:r>
      <w:r>
        <w:rPr>
          <w:color w:val="231F20"/>
          <w:spacing w:val="-2"/>
          <w:sz w:val="22"/>
        </w:rPr>
        <w:t>highlight</w:t>
      </w:r>
      <w:r>
        <w:rPr>
          <w:color w:val="231F20"/>
          <w:spacing w:val="-12"/>
          <w:sz w:val="22"/>
        </w:rPr>
        <w:t> </w:t>
      </w:r>
      <w:r>
        <w:rPr>
          <w:color w:val="231F20"/>
          <w:spacing w:val="-2"/>
          <w:sz w:val="22"/>
        </w:rPr>
        <w:t>the</w:t>
      </w:r>
      <w:r>
        <w:rPr>
          <w:color w:val="231F20"/>
          <w:spacing w:val="-12"/>
          <w:sz w:val="22"/>
        </w:rPr>
        <w:t> </w:t>
      </w:r>
      <w:r>
        <w:rPr>
          <w:color w:val="231F20"/>
          <w:spacing w:val="-2"/>
          <w:sz w:val="22"/>
        </w:rPr>
        <w:t>dedication</w:t>
      </w:r>
      <w:r>
        <w:rPr>
          <w:color w:val="231F20"/>
          <w:spacing w:val="-12"/>
          <w:sz w:val="22"/>
        </w:rPr>
        <w:t> </w:t>
      </w:r>
      <w:r>
        <w:rPr>
          <w:color w:val="231F20"/>
          <w:spacing w:val="-2"/>
          <w:sz w:val="22"/>
        </w:rPr>
        <w:t>to </w:t>
      </w:r>
      <w:r>
        <w:rPr>
          <w:color w:val="231F20"/>
          <w:w w:val="90"/>
          <w:sz w:val="22"/>
        </w:rPr>
        <w:t>ensuring</w:t>
      </w:r>
      <w:r>
        <w:rPr>
          <w:color w:val="231F20"/>
          <w:spacing w:val="-9"/>
          <w:w w:val="90"/>
          <w:sz w:val="22"/>
        </w:rPr>
        <w:t> </w:t>
      </w:r>
      <w:r>
        <w:rPr>
          <w:color w:val="231F20"/>
          <w:w w:val="90"/>
          <w:sz w:val="22"/>
        </w:rPr>
        <w:t>that</w:t>
      </w:r>
      <w:r>
        <w:rPr>
          <w:color w:val="231F20"/>
          <w:spacing w:val="-8"/>
          <w:w w:val="90"/>
          <w:sz w:val="22"/>
        </w:rPr>
        <w:t> </w:t>
      </w:r>
      <w:r>
        <w:rPr>
          <w:color w:val="231F20"/>
          <w:w w:val="90"/>
          <w:sz w:val="22"/>
        </w:rPr>
        <w:t>AI-driven</w:t>
      </w:r>
      <w:r>
        <w:rPr>
          <w:color w:val="231F20"/>
          <w:spacing w:val="-9"/>
          <w:w w:val="90"/>
          <w:sz w:val="22"/>
        </w:rPr>
        <w:t> </w:t>
      </w:r>
      <w:r>
        <w:rPr>
          <w:color w:val="231F20"/>
          <w:w w:val="90"/>
          <w:sz w:val="22"/>
        </w:rPr>
        <w:t>financial</w:t>
      </w:r>
      <w:r>
        <w:rPr>
          <w:color w:val="231F20"/>
          <w:spacing w:val="-8"/>
          <w:w w:val="90"/>
          <w:sz w:val="22"/>
        </w:rPr>
        <w:t> </w:t>
      </w:r>
      <w:r>
        <w:rPr>
          <w:color w:val="231F20"/>
          <w:w w:val="90"/>
          <w:sz w:val="22"/>
        </w:rPr>
        <w:t>solutions</w:t>
      </w:r>
      <w:r>
        <w:rPr>
          <w:color w:val="231F20"/>
          <w:spacing w:val="-9"/>
          <w:w w:val="90"/>
          <w:sz w:val="22"/>
        </w:rPr>
        <w:t> </w:t>
      </w:r>
      <w:r>
        <w:rPr>
          <w:color w:val="231F20"/>
          <w:w w:val="90"/>
          <w:sz w:val="22"/>
        </w:rPr>
        <w:t>remain</w:t>
      </w:r>
      <w:r>
        <w:rPr>
          <w:color w:val="231F20"/>
          <w:spacing w:val="-8"/>
          <w:w w:val="90"/>
          <w:sz w:val="22"/>
        </w:rPr>
        <w:t> </w:t>
      </w:r>
      <w:r>
        <w:rPr>
          <w:color w:val="231F20"/>
          <w:w w:val="90"/>
          <w:sz w:val="22"/>
        </w:rPr>
        <w:t>inclusive,</w:t>
      </w:r>
    </w:p>
    <w:p>
      <w:pPr>
        <w:spacing w:after="0" w:line="211" w:lineRule="auto"/>
        <w:jc w:val="both"/>
        <w:rPr>
          <w:sz w:val="22"/>
        </w:rPr>
        <w:sectPr>
          <w:pgSz w:w="8130" w:h="12970"/>
          <w:pgMar w:header="854" w:footer="0" w:top="1260" w:bottom="280" w:left="960" w:right="440"/>
        </w:sectPr>
      </w:pPr>
    </w:p>
    <w:p>
      <w:pPr>
        <w:pStyle w:val="BodyText"/>
        <w:spacing w:line="211" w:lineRule="auto" w:before="136"/>
      </w:pPr>
      <w:r>
        <w:rPr>
          <w:color w:val="231F20"/>
          <w:spacing w:val="-2"/>
          <w:w w:val="90"/>
        </w:rPr>
        <w:t>regardless</w:t>
      </w:r>
      <w:r>
        <w:rPr>
          <w:color w:val="231F20"/>
          <w:spacing w:val="-3"/>
          <w:w w:val="90"/>
        </w:rPr>
        <w:t> </w:t>
      </w:r>
      <w:r>
        <w:rPr>
          <w:color w:val="231F20"/>
          <w:spacing w:val="-2"/>
          <w:w w:val="90"/>
        </w:rPr>
        <w:t>of</w:t>
      </w:r>
      <w:r>
        <w:rPr>
          <w:color w:val="231F20"/>
          <w:spacing w:val="-3"/>
          <w:w w:val="90"/>
        </w:rPr>
        <w:t> </w:t>
      </w:r>
      <w:r>
        <w:rPr>
          <w:color w:val="231F20"/>
          <w:spacing w:val="-2"/>
          <w:w w:val="90"/>
        </w:rPr>
        <w:t>people’s</w:t>
      </w:r>
      <w:r>
        <w:rPr>
          <w:color w:val="231F20"/>
          <w:spacing w:val="-3"/>
          <w:w w:val="90"/>
        </w:rPr>
        <w:t> </w:t>
      </w:r>
      <w:r>
        <w:rPr>
          <w:color w:val="231F20"/>
          <w:spacing w:val="-2"/>
          <w:w w:val="90"/>
        </w:rPr>
        <w:t>or</w:t>
      </w:r>
      <w:r>
        <w:rPr>
          <w:color w:val="231F20"/>
          <w:spacing w:val="-3"/>
          <w:w w:val="90"/>
        </w:rPr>
        <w:t> </w:t>
      </w:r>
      <w:r>
        <w:rPr>
          <w:color w:val="231F20"/>
          <w:spacing w:val="-2"/>
          <w:w w:val="90"/>
        </w:rPr>
        <w:t>communities’</w:t>
      </w:r>
      <w:r>
        <w:rPr>
          <w:color w:val="231F20"/>
          <w:spacing w:val="-3"/>
          <w:w w:val="90"/>
        </w:rPr>
        <w:t> </w:t>
      </w:r>
      <w:r>
        <w:rPr>
          <w:color w:val="231F20"/>
          <w:spacing w:val="-2"/>
          <w:w w:val="90"/>
        </w:rPr>
        <w:t>technology</w:t>
      </w:r>
      <w:r>
        <w:rPr>
          <w:color w:val="231F20"/>
          <w:spacing w:val="-3"/>
          <w:w w:val="90"/>
        </w:rPr>
        <w:t> </w:t>
      </w:r>
      <w:r>
        <w:rPr>
          <w:color w:val="231F20"/>
          <w:spacing w:val="-2"/>
          <w:w w:val="90"/>
        </w:rPr>
        <w:t>resources, </w:t>
      </w:r>
      <w:r>
        <w:rPr>
          <w:color w:val="231F20"/>
          <w:spacing w:val="-4"/>
        </w:rPr>
        <w:t>encouraging</w:t>
      </w:r>
      <w:r>
        <w:rPr>
          <w:color w:val="231F20"/>
          <w:spacing w:val="-10"/>
        </w:rPr>
        <w:t> </w:t>
      </w:r>
      <w:r>
        <w:rPr>
          <w:color w:val="231F20"/>
          <w:spacing w:val="-4"/>
        </w:rPr>
        <w:t>financial</w:t>
      </w:r>
      <w:r>
        <w:rPr>
          <w:color w:val="231F20"/>
          <w:spacing w:val="-10"/>
        </w:rPr>
        <w:t> </w:t>
      </w:r>
      <w:r>
        <w:rPr>
          <w:color w:val="231F20"/>
          <w:spacing w:val="-4"/>
        </w:rPr>
        <w:t>inclusion.</w:t>
      </w:r>
    </w:p>
    <w:p>
      <w:pPr>
        <w:pStyle w:val="ListParagraph"/>
        <w:numPr>
          <w:ilvl w:val="0"/>
          <w:numId w:val="1"/>
        </w:numPr>
        <w:tabs>
          <w:tab w:pos="881" w:val="left" w:leader="none"/>
        </w:tabs>
        <w:spacing w:line="211" w:lineRule="auto" w:before="0" w:after="0"/>
        <w:ind w:left="880" w:right="600" w:hanging="281"/>
        <w:jc w:val="both"/>
        <w:rPr>
          <w:sz w:val="22"/>
        </w:rPr>
      </w:pPr>
      <w:r>
        <w:rPr>
          <w:color w:val="231F20"/>
          <w:w w:val="90"/>
          <w:sz w:val="22"/>
          <w:u w:val="single" w:color="231F20"/>
        </w:rPr>
        <w:t>Ethical Investment Portfolios</w:t>
      </w:r>
      <w:r>
        <w:rPr>
          <w:color w:val="231F20"/>
          <w:w w:val="90"/>
          <w:sz w:val="22"/>
        </w:rPr>
        <w:t>: Responsible financial institu- </w:t>
      </w:r>
      <w:r>
        <w:rPr>
          <w:color w:val="231F20"/>
          <w:spacing w:val="-8"/>
          <w:sz w:val="22"/>
        </w:rPr>
        <w:t>tions</w:t>
      </w:r>
      <w:r>
        <w:rPr>
          <w:color w:val="231F20"/>
          <w:spacing w:val="-2"/>
          <w:sz w:val="22"/>
        </w:rPr>
        <w:t> </w:t>
      </w:r>
      <w:r>
        <w:rPr>
          <w:color w:val="231F20"/>
          <w:spacing w:val="-8"/>
          <w:sz w:val="22"/>
        </w:rPr>
        <w:t>create</w:t>
      </w:r>
      <w:r>
        <w:rPr>
          <w:color w:val="231F20"/>
          <w:spacing w:val="-2"/>
          <w:sz w:val="22"/>
        </w:rPr>
        <w:t> </w:t>
      </w:r>
      <w:r>
        <w:rPr>
          <w:color w:val="231F20"/>
          <w:spacing w:val="-8"/>
          <w:sz w:val="22"/>
        </w:rPr>
        <w:t>AI-driven</w:t>
      </w:r>
      <w:r>
        <w:rPr>
          <w:color w:val="231F20"/>
          <w:spacing w:val="-2"/>
          <w:sz w:val="22"/>
        </w:rPr>
        <w:t> </w:t>
      </w:r>
      <w:r>
        <w:rPr>
          <w:color w:val="231F20"/>
          <w:spacing w:val="-8"/>
          <w:sz w:val="22"/>
        </w:rPr>
        <w:t>investment</w:t>
      </w:r>
      <w:r>
        <w:rPr>
          <w:color w:val="231F20"/>
          <w:spacing w:val="-2"/>
          <w:sz w:val="22"/>
        </w:rPr>
        <w:t> </w:t>
      </w:r>
      <w:r>
        <w:rPr>
          <w:color w:val="231F20"/>
          <w:spacing w:val="-8"/>
          <w:sz w:val="22"/>
        </w:rPr>
        <w:t>tactics</w:t>
      </w:r>
      <w:r>
        <w:rPr>
          <w:color w:val="231F20"/>
          <w:spacing w:val="-2"/>
          <w:sz w:val="22"/>
        </w:rPr>
        <w:t> </w:t>
      </w:r>
      <w:r>
        <w:rPr>
          <w:color w:val="231F20"/>
          <w:spacing w:val="-8"/>
          <w:sz w:val="22"/>
        </w:rPr>
        <w:t>that</w:t>
      </w:r>
      <w:r>
        <w:rPr>
          <w:color w:val="231F20"/>
          <w:spacing w:val="-2"/>
          <w:sz w:val="22"/>
        </w:rPr>
        <w:t> </w:t>
      </w:r>
      <w:r>
        <w:rPr>
          <w:color w:val="231F20"/>
          <w:spacing w:val="-8"/>
          <w:sz w:val="22"/>
        </w:rPr>
        <w:t>relate</w:t>
      </w:r>
      <w:r>
        <w:rPr>
          <w:color w:val="231F20"/>
          <w:spacing w:val="-2"/>
          <w:sz w:val="22"/>
        </w:rPr>
        <w:t> </w:t>
      </w:r>
      <w:r>
        <w:rPr>
          <w:color w:val="231F20"/>
          <w:spacing w:val="-8"/>
          <w:sz w:val="22"/>
        </w:rPr>
        <w:t>to</w:t>
      </w:r>
      <w:r>
        <w:rPr>
          <w:color w:val="231F20"/>
          <w:spacing w:val="-2"/>
          <w:sz w:val="22"/>
        </w:rPr>
        <w:t> </w:t>
      </w:r>
      <w:r>
        <w:rPr>
          <w:color w:val="231F20"/>
          <w:spacing w:val="-8"/>
          <w:sz w:val="22"/>
        </w:rPr>
        <w:t>eth- ical</w:t>
      </w:r>
      <w:r>
        <w:rPr>
          <w:color w:val="231F20"/>
          <w:sz w:val="22"/>
        </w:rPr>
        <w:t> </w:t>
      </w:r>
      <w:r>
        <w:rPr>
          <w:color w:val="231F20"/>
          <w:spacing w:val="-8"/>
          <w:sz w:val="22"/>
        </w:rPr>
        <w:t>and</w:t>
      </w:r>
      <w:r>
        <w:rPr>
          <w:color w:val="231F20"/>
          <w:sz w:val="22"/>
        </w:rPr>
        <w:t> </w:t>
      </w:r>
      <w:r>
        <w:rPr>
          <w:color w:val="231F20"/>
          <w:spacing w:val="-8"/>
          <w:sz w:val="22"/>
        </w:rPr>
        <w:t>environmental</w:t>
      </w:r>
      <w:r>
        <w:rPr>
          <w:color w:val="231F20"/>
          <w:sz w:val="22"/>
        </w:rPr>
        <w:t> </w:t>
      </w:r>
      <w:r>
        <w:rPr>
          <w:color w:val="231F20"/>
          <w:spacing w:val="-8"/>
          <w:sz w:val="22"/>
        </w:rPr>
        <w:t>principles</w:t>
      </w:r>
      <w:r>
        <w:rPr>
          <w:color w:val="231F20"/>
          <w:sz w:val="22"/>
        </w:rPr>
        <w:t> </w:t>
      </w:r>
      <w:r>
        <w:rPr>
          <w:color w:val="231F20"/>
          <w:spacing w:val="-8"/>
          <w:sz w:val="22"/>
        </w:rPr>
        <w:t>and</w:t>
      </w:r>
      <w:r>
        <w:rPr>
          <w:color w:val="231F20"/>
          <w:sz w:val="22"/>
        </w:rPr>
        <w:t> </w:t>
      </w:r>
      <w:r>
        <w:rPr>
          <w:color w:val="231F20"/>
          <w:spacing w:val="-8"/>
          <w:sz w:val="22"/>
        </w:rPr>
        <w:t>allow</w:t>
      </w:r>
      <w:r>
        <w:rPr>
          <w:color w:val="231F20"/>
          <w:sz w:val="22"/>
        </w:rPr>
        <w:t> </w:t>
      </w:r>
      <w:r>
        <w:rPr>
          <w:color w:val="231F20"/>
          <w:spacing w:val="-8"/>
          <w:sz w:val="22"/>
        </w:rPr>
        <w:t>investors</w:t>
      </w:r>
      <w:r>
        <w:rPr>
          <w:color w:val="231F20"/>
          <w:sz w:val="22"/>
        </w:rPr>
        <w:t> </w:t>
      </w:r>
      <w:r>
        <w:rPr>
          <w:color w:val="231F20"/>
          <w:spacing w:val="-8"/>
          <w:sz w:val="22"/>
        </w:rPr>
        <w:t>the </w:t>
      </w:r>
      <w:r>
        <w:rPr>
          <w:color w:val="231F20"/>
          <w:w w:val="90"/>
          <w:sz w:val="22"/>
        </w:rPr>
        <w:t>ability</w:t>
      </w:r>
      <w:r>
        <w:rPr>
          <w:color w:val="231F20"/>
          <w:spacing w:val="-1"/>
          <w:w w:val="90"/>
          <w:sz w:val="22"/>
        </w:rPr>
        <w:t> </w:t>
      </w:r>
      <w:r>
        <w:rPr>
          <w:color w:val="231F20"/>
          <w:w w:val="90"/>
          <w:sz w:val="22"/>
        </w:rPr>
        <w:t>to</w:t>
      </w:r>
      <w:r>
        <w:rPr>
          <w:color w:val="231F20"/>
          <w:spacing w:val="-1"/>
          <w:w w:val="90"/>
          <w:sz w:val="22"/>
        </w:rPr>
        <w:t> </w:t>
      </w:r>
      <w:r>
        <w:rPr>
          <w:color w:val="231F20"/>
          <w:w w:val="90"/>
          <w:sz w:val="22"/>
        </w:rPr>
        <w:t>invest</w:t>
      </w:r>
      <w:r>
        <w:rPr>
          <w:color w:val="231F20"/>
          <w:spacing w:val="-1"/>
          <w:w w:val="90"/>
          <w:sz w:val="22"/>
        </w:rPr>
        <w:t> </w:t>
      </w:r>
      <w:r>
        <w:rPr>
          <w:color w:val="231F20"/>
          <w:w w:val="90"/>
          <w:sz w:val="22"/>
        </w:rPr>
        <w:t>in</w:t>
      </w:r>
      <w:r>
        <w:rPr>
          <w:color w:val="231F20"/>
          <w:spacing w:val="-1"/>
          <w:w w:val="90"/>
          <w:sz w:val="22"/>
        </w:rPr>
        <w:t> </w:t>
      </w:r>
      <w:r>
        <w:rPr>
          <w:color w:val="231F20"/>
          <w:w w:val="90"/>
          <w:sz w:val="22"/>
        </w:rPr>
        <w:t>investments</w:t>
      </w:r>
      <w:r>
        <w:rPr>
          <w:color w:val="231F20"/>
          <w:spacing w:val="-1"/>
          <w:w w:val="90"/>
          <w:sz w:val="22"/>
        </w:rPr>
        <w:t> </w:t>
      </w:r>
      <w:r>
        <w:rPr>
          <w:color w:val="231F20"/>
          <w:w w:val="90"/>
          <w:sz w:val="22"/>
        </w:rPr>
        <w:t>that</w:t>
      </w:r>
      <w:r>
        <w:rPr>
          <w:color w:val="231F20"/>
          <w:spacing w:val="-1"/>
          <w:w w:val="90"/>
          <w:sz w:val="22"/>
        </w:rPr>
        <w:t> </w:t>
      </w:r>
      <w:r>
        <w:rPr>
          <w:color w:val="231F20"/>
          <w:w w:val="90"/>
          <w:sz w:val="22"/>
        </w:rPr>
        <w:t>adhere</w:t>
      </w:r>
      <w:r>
        <w:rPr>
          <w:color w:val="231F20"/>
          <w:spacing w:val="-1"/>
          <w:w w:val="90"/>
          <w:sz w:val="22"/>
        </w:rPr>
        <w:t> </w:t>
      </w:r>
      <w:r>
        <w:rPr>
          <w:color w:val="231F20"/>
          <w:w w:val="90"/>
          <w:sz w:val="22"/>
        </w:rPr>
        <w:t>to</w:t>
      </w:r>
      <w:r>
        <w:rPr>
          <w:color w:val="231F20"/>
          <w:spacing w:val="-1"/>
          <w:w w:val="90"/>
          <w:sz w:val="22"/>
        </w:rPr>
        <w:t> </w:t>
      </w:r>
      <w:r>
        <w:rPr>
          <w:color w:val="231F20"/>
          <w:w w:val="90"/>
          <w:sz w:val="22"/>
        </w:rPr>
        <w:t>their</w:t>
      </w:r>
      <w:r>
        <w:rPr>
          <w:color w:val="231F20"/>
          <w:spacing w:val="-1"/>
          <w:w w:val="90"/>
          <w:sz w:val="22"/>
        </w:rPr>
        <w:t> </w:t>
      </w:r>
      <w:r>
        <w:rPr>
          <w:color w:val="231F20"/>
          <w:w w:val="90"/>
          <w:sz w:val="22"/>
        </w:rPr>
        <w:t>core</w:t>
      </w:r>
      <w:r>
        <w:rPr>
          <w:color w:val="231F20"/>
          <w:spacing w:val="-1"/>
          <w:w w:val="90"/>
          <w:sz w:val="22"/>
        </w:rPr>
        <w:t> </w:t>
      </w:r>
      <w:r>
        <w:rPr>
          <w:color w:val="231F20"/>
          <w:w w:val="90"/>
          <w:sz w:val="22"/>
        </w:rPr>
        <w:t>val- </w:t>
      </w:r>
      <w:r>
        <w:rPr>
          <w:color w:val="231F20"/>
          <w:spacing w:val="-8"/>
          <w:sz w:val="22"/>
        </w:rPr>
        <w:t>ues [18].</w:t>
      </w:r>
      <w:r>
        <w:rPr>
          <w:color w:val="231F20"/>
          <w:spacing w:val="-6"/>
          <w:sz w:val="22"/>
        </w:rPr>
        <w:t> </w:t>
      </w:r>
      <w:r>
        <w:rPr>
          <w:color w:val="231F20"/>
          <w:spacing w:val="-8"/>
          <w:sz w:val="22"/>
        </w:rPr>
        <w:t>For</w:t>
      </w:r>
      <w:r>
        <w:rPr>
          <w:color w:val="231F20"/>
          <w:spacing w:val="-6"/>
          <w:sz w:val="22"/>
        </w:rPr>
        <w:t> </w:t>
      </w:r>
      <w:r>
        <w:rPr>
          <w:color w:val="231F20"/>
          <w:spacing w:val="-8"/>
          <w:sz w:val="22"/>
        </w:rPr>
        <w:t>example,</w:t>
      </w:r>
      <w:r>
        <w:rPr>
          <w:color w:val="231F20"/>
          <w:spacing w:val="-5"/>
          <w:sz w:val="22"/>
        </w:rPr>
        <w:t> </w:t>
      </w:r>
      <w:r>
        <w:rPr>
          <w:color w:val="231F20"/>
          <w:spacing w:val="-8"/>
          <w:sz w:val="22"/>
        </w:rPr>
        <w:t>an</w:t>
      </w:r>
      <w:r>
        <w:rPr>
          <w:color w:val="231F20"/>
          <w:spacing w:val="-6"/>
          <w:sz w:val="22"/>
        </w:rPr>
        <w:t> </w:t>
      </w:r>
      <w:r>
        <w:rPr>
          <w:color w:val="231F20"/>
          <w:spacing w:val="-8"/>
          <w:sz w:val="22"/>
        </w:rPr>
        <w:t>asset</w:t>
      </w:r>
      <w:r>
        <w:rPr>
          <w:color w:val="231F20"/>
          <w:spacing w:val="-6"/>
          <w:sz w:val="22"/>
        </w:rPr>
        <w:t> </w:t>
      </w:r>
      <w:r>
        <w:rPr>
          <w:color w:val="231F20"/>
          <w:spacing w:val="-8"/>
          <w:sz w:val="22"/>
        </w:rPr>
        <w:t>management</w:t>
      </w:r>
      <w:r>
        <w:rPr>
          <w:color w:val="231F20"/>
          <w:spacing w:val="-6"/>
          <w:sz w:val="22"/>
        </w:rPr>
        <w:t> </w:t>
      </w:r>
      <w:r>
        <w:rPr>
          <w:color w:val="231F20"/>
          <w:spacing w:val="-8"/>
          <w:sz w:val="22"/>
        </w:rPr>
        <w:t>business</w:t>
      </w:r>
      <w:r>
        <w:rPr>
          <w:color w:val="231F20"/>
          <w:spacing w:val="-5"/>
          <w:sz w:val="22"/>
        </w:rPr>
        <w:t> </w:t>
      </w:r>
      <w:r>
        <w:rPr>
          <w:color w:val="231F20"/>
          <w:spacing w:val="-8"/>
          <w:sz w:val="22"/>
        </w:rPr>
        <w:t>may offer</w:t>
      </w:r>
      <w:r>
        <w:rPr>
          <w:color w:val="231F20"/>
          <w:spacing w:val="-3"/>
          <w:sz w:val="22"/>
        </w:rPr>
        <w:t> </w:t>
      </w:r>
      <w:r>
        <w:rPr>
          <w:color w:val="231F20"/>
          <w:spacing w:val="-8"/>
          <w:sz w:val="22"/>
        </w:rPr>
        <w:t>AI-powered</w:t>
      </w:r>
      <w:r>
        <w:rPr>
          <w:color w:val="231F20"/>
          <w:spacing w:val="-3"/>
          <w:sz w:val="22"/>
        </w:rPr>
        <w:t> </w:t>
      </w:r>
      <w:r>
        <w:rPr>
          <w:color w:val="231F20"/>
          <w:spacing w:val="-8"/>
          <w:sz w:val="22"/>
        </w:rPr>
        <w:t>investment</w:t>
      </w:r>
      <w:r>
        <w:rPr>
          <w:color w:val="231F20"/>
          <w:spacing w:val="-3"/>
          <w:sz w:val="22"/>
        </w:rPr>
        <w:t> </w:t>
      </w:r>
      <w:r>
        <w:rPr>
          <w:color w:val="231F20"/>
          <w:spacing w:val="-8"/>
          <w:sz w:val="22"/>
        </w:rPr>
        <w:t>portfolios</w:t>
      </w:r>
      <w:r>
        <w:rPr>
          <w:color w:val="231F20"/>
          <w:spacing w:val="-3"/>
          <w:sz w:val="22"/>
        </w:rPr>
        <w:t> </w:t>
      </w:r>
      <w:r>
        <w:rPr>
          <w:color w:val="231F20"/>
          <w:spacing w:val="-8"/>
          <w:sz w:val="22"/>
        </w:rPr>
        <w:t>that</w:t>
      </w:r>
      <w:r>
        <w:rPr>
          <w:color w:val="231F20"/>
          <w:spacing w:val="-3"/>
          <w:sz w:val="22"/>
        </w:rPr>
        <w:t> </w:t>
      </w:r>
      <w:r>
        <w:rPr>
          <w:color w:val="231F20"/>
          <w:spacing w:val="-8"/>
          <w:sz w:val="22"/>
        </w:rPr>
        <w:t>exclude</w:t>
      </w:r>
      <w:r>
        <w:rPr>
          <w:color w:val="231F20"/>
          <w:spacing w:val="-3"/>
          <w:sz w:val="22"/>
        </w:rPr>
        <w:t> </w:t>
      </w:r>
      <w:r>
        <w:rPr>
          <w:color w:val="231F20"/>
          <w:spacing w:val="-8"/>
          <w:sz w:val="22"/>
        </w:rPr>
        <w:t>com- </w:t>
      </w:r>
      <w:r>
        <w:rPr>
          <w:color w:val="231F20"/>
          <w:w w:val="90"/>
          <w:sz w:val="22"/>
        </w:rPr>
        <w:t>panies involved in areas that its clients consider unethical, which</w:t>
      </w:r>
      <w:r>
        <w:rPr>
          <w:color w:val="231F20"/>
          <w:spacing w:val="-9"/>
          <w:w w:val="90"/>
          <w:sz w:val="22"/>
        </w:rPr>
        <w:t> </w:t>
      </w:r>
      <w:r>
        <w:rPr>
          <w:color w:val="231F20"/>
          <w:w w:val="90"/>
          <w:sz w:val="22"/>
        </w:rPr>
        <w:t>might</w:t>
      </w:r>
      <w:r>
        <w:rPr>
          <w:color w:val="231F20"/>
          <w:spacing w:val="-8"/>
          <w:w w:val="90"/>
          <w:sz w:val="22"/>
        </w:rPr>
        <w:t> </w:t>
      </w:r>
      <w:r>
        <w:rPr>
          <w:color w:val="231F20"/>
          <w:w w:val="90"/>
          <w:sz w:val="22"/>
        </w:rPr>
        <w:t>include</w:t>
      </w:r>
      <w:r>
        <w:rPr>
          <w:color w:val="231F20"/>
          <w:spacing w:val="-8"/>
          <w:w w:val="90"/>
          <w:sz w:val="22"/>
        </w:rPr>
        <w:t> </w:t>
      </w:r>
      <w:r>
        <w:rPr>
          <w:color w:val="231F20"/>
          <w:w w:val="90"/>
          <w:sz w:val="22"/>
        </w:rPr>
        <w:t>fossil</w:t>
      </w:r>
      <w:r>
        <w:rPr>
          <w:color w:val="231F20"/>
          <w:spacing w:val="-8"/>
          <w:w w:val="90"/>
          <w:sz w:val="22"/>
        </w:rPr>
        <w:t> </w:t>
      </w:r>
      <w:r>
        <w:rPr>
          <w:color w:val="231F20"/>
          <w:w w:val="90"/>
          <w:sz w:val="22"/>
        </w:rPr>
        <w:t>fuels</w:t>
      </w:r>
      <w:r>
        <w:rPr>
          <w:color w:val="231F20"/>
          <w:spacing w:val="-9"/>
          <w:w w:val="90"/>
          <w:sz w:val="22"/>
        </w:rPr>
        <w:t> </w:t>
      </w:r>
      <w:r>
        <w:rPr>
          <w:color w:val="231F20"/>
          <w:w w:val="90"/>
          <w:sz w:val="22"/>
        </w:rPr>
        <w:t>or</w:t>
      </w:r>
      <w:r>
        <w:rPr>
          <w:color w:val="231F20"/>
          <w:spacing w:val="-8"/>
          <w:w w:val="90"/>
          <w:sz w:val="22"/>
        </w:rPr>
        <w:t> </w:t>
      </w:r>
      <w:r>
        <w:rPr>
          <w:color w:val="231F20"/>
          <w:w w:val="90"/>
          <w:sz w:val="22"/>
        </w:rPr>
        <w:t>arms</w:t>
      </w:r>
      <w:r>
        <w:rPr>
          <w:color w:val="231F20"/>
          <w:spacing w:val="-8"/>
          <w:w w:val="90"/>
          <w:sz w:val="22"/>
        </w:rPr>
        <w:t> </w:t>
      </w:r>
      <w:r>
        <w:rPr>
          <w:color w:val="231F20"/>
          <w:w w:val="90"/>
          <w:sz w:val="22"/>
        </w:rPr>
        <w:t>manufacture.</w:t>
      </w:r>
      <w:r>
        <w:rPr>
          <w:color w:val="231F20"/>
          <w:spacing w:val="-8"/>
          <w:w w:val="90"/>
          <w:sz w:val="22"/>
        </w:rPr>
        <w:t> </w:t>
      </w:r>
      <w:r>
        <w:rPr>
          <w:color w:val="231F20"/>
          <w:w w:val="90"/>
          <w:sz w:val="22"/>
        </w:rPr>
        <w:t>These initiatives represent the growing trend of ethical investing and demonstrate how AI may assist investments that align with</w:t>
      </w:r>
      <w:r>
        <w:rPr>
          <w:color w:val="231F20"/>
          <w:spacing w:val="-3"/>
          <w:w w:val="90"/>
          <w:sz w:val="22"/>
        </w:rPr>
        <w:t> </w:t>
      </w:r>
      <w:r>
        <w:rPr>
          <w:color w:val="231F20"/>
          <w:w w:val="90"/>
          <w:sz w:val="22"/>
        </w:rPr>
        <w:t>investors’</w:t>
      </w:r>
      <w:r>
        <w:rPr>
          <w:color w:val="231F20"/>
          <w:spacing w:val="-3"/>
          <w:w w:val="90"/>
          <w:sz w:val="22"/>
        </w:rPr>
        <w:t> </w:t>
      </w:r>
      <w:r>
        <w:rPr>
          <w:color w:val="231F20"/>
          <w:w w:val="90"/>
          <w:sz w:val="22"/>
        </w:rPr>
        <w:t>ethical</w:t>
      </w:r>
      <w:r>
        <w:rPr>
          <w:color w:val="231F20"/>
          <w:spacing w:val="-3"/>
          <w:w w:val="90"/>
          <w:sz w:val="22"/>
        </w:rPr>
        <w:t> </w:t>
      </w:r>
      <w:r>
        <w:rPr>
          <w:color w:val="231F20"/>
          <w:w w:val="90"/>
          <w:sz w:val="22"/>
        </w:rPr>
        <w:t>and</w:t>
      </w:r>
      <w:r>
        <w:rPr>
          <w:color w:val="231F20"/>
          <w:spacing w:val="-3"/>
          <w:w w:val="90"/>
          <w:sz w:val="22"/>
        </w:rPr>
        <w:t> </w:t>
      </w:r>
      <w:r>
        <w:rPr>
          <w:color w:val="231F20"/>
          <w:w w:val="90"/>
          <w:sz w:val="22"/>
        </w:rPr>
        <w:t>environmental</w:t>
      </w:r>
      <w:r>
        <w:rPr>
          <w:color w:val="231F20"/>
          <w:spacing w:val="-3"/>
          <w:w w:val="90"/>
          <w:sz w:val="22"/>
        </w:rPr>
        <w:t> </w:t>
      </w:r>
      <w:r>
        <w:rPr>
          <w:color w:val="231F20"/>
          <w:w w:val="90"/>
          <w:sz w:val="22"/>
        </w:rPr>
        <w:t>objectives,</w:t>
      </w:r>
      <w:r>
        <w:rPr>
          <w:color w:val="231F20"/>
          <w:spacing w:val="-3"/>
          <w:w w:val="90"/>
          <w:sz w:val="22"/>
        </w:rPr>
        <w:t> </w:t>
      </w:r>
      <w:r>
        <w:rPr>
          <w:color w:val="231F20"/>
          <w:w w:val="90"/>
          <w:sz w:val="22"/>
        </w:rPr>
        <w:t>foster- </w:t>
      </w:r>
      <w:r>
        <w:rPr>
          <w:color w:val="231F20"/>
          <w:spacing w:val="-4"/>
          <w:sz w:val="22"/>
        </w:rPr>
        <w:t>ing</w:t>
      </w:r>
      <w:r>
        <w:rPr>
          <w:color w:val="231F20"/>
          <w:spacing w:val="-10"/>
          <w:sz w:val="22"/>
        </w:rPr>
        <w:t> </w:t>
      </w:r>
      <w:r>
        <w:rPr>
          <w:color w:val="231F20"/>
          <w:spacing w:val="-4"/>
          <w:sz w:val="22"/>
        </w:rPr>
        <w:t>responsible</w:t>
      </w:r>
      <w:r>
        <w:rPr>
          <w:color w:val="231F20"/>
          <w:spacing w:val="-10"/>
          <w:sz w:val="22"/>
        </w:rPr>
        <w:t> </w:t>
      </w:r>
      <w:r>
        <w:rPr>
          <w:color w:val="231F20"/>
          <w:spacing w:val="-4"/>
          <w:sz w:val="22"/>
        </w:rPr>
        <w:t>financial</w:t>
      </w:r>
      <w:r>
        <w:rPr>
          <w:color w:val="231F20"/>
          <w:spacing w:val="-10"/>
          <w:sz w:val="22"/>
        </w:rPr>
        <w:t> </w:t>
      </w:r>
      <w:r>
        <w:rPr>
          <w:color w:val="231F20"/>
          <w:spacing w:val="-4"/>
          <w:sz w:val="22"/>
        </w:rPr>
        <w:t>practices</w:t>
      </w:r>
      <w:r>
        <w:rPr>
          <w:color w:val="231F20"/>
          <w:spacing w:val="-9"/>
          <w:sz w:val="22"/>
        </w:rPr>
        <w:t> </w:t>
      </w:r>
      <w:r>
        <w:rPr>
          <w:color w:val="231F20"/>
          <w:spacing w:val="-4"/>
          <w:sz w:val="22"/>
        </w:rPr>
        <w:t>[7].</w:t>
      </w:r>
    </w:p>
    <w:p>
      <w:pPr>
        <w:pStyle w:val="BodyText"/>
        <w:spacing w:line="211" w:lineRule="auto" w:before="244"/>
        <w:ind w:left="120" w:right="121" w:firstLine="240"/>
      </w:pPr>
      <w:r>
        <w:rPr>
          <w:color w:val="231F20"/>
          <w:spacing w:val="-8"/>
        </w:rPr>
        <w:t>The</w:t>
      </w:r>
      <w:r>
        <w:rPr>
          <w:color w:val="231F20"/>
          <w:spacing w:val="-2"/>
        </w:rPr>
        <w:t> </w:t>
      </w:r>
      <w:r>
        <w:rPr>
          <w:color w:val="231F20"/>
          <w:spacing w:val="-8"/>
        </w:rPr>
        <w:t>aforementioned</w:t>
      </w:r>
      <w:r>
        <w:rPr>
          <w:color w:val="231F20"/>
          <w:spacing w:val="-2"/>
        </w:rPr>
        <w:t> </w:t>
      </w:r>
      <w:r>
        <w:rPr>
          <w:color w:val="231F20"/>
          <w:spacing w:val="-8"/>
        </w:rPr>
        <w:t>instances</w:t>
      </w:r>
      <w:r>
        <w:rPr>
          <w:color w:val="231F20"/>
          <w:spacing w:val="-2"/>
        </w:rPr>
        <w:t> </w:t>
      </w:r>
      <w:r>
        <w:rPr>
          <w:color w:val="231F20"/>
          <w:spacing w:val="-8"/>
        </w:rPr>
        <w:t>demonstrate</w:t>
      </w:r>
      <w:r>
        <w:rPr>
          <w:color w:val="231F20"/>
          <w:spacing w:val="-2"/>
        </w:rPr>
        <w:t> </w:t>
      </w:r>
      <w:r>
        <w:rPr>
          <w:color w:val="231F20"/>
          <w:spacing w:val="-8"/>
        </w:rPr>
        <w:t>how</w:t>
      </w:r>
      <w:r>
        <w:rPr>
          <w:color w:val="231F20"/>
          <w:spacing w:val="-2"/>
        </w:rPr>
        <w:t> </w:t>
      </w:r>
      <w:r>
        <w:rPr>
          <w:color w:val="231F20"/>
          <w:spacing w:val="-8"/>
        </w:rPr>
        <w:t>the</w:t>
      </w:r>
      <w:r>
        <w:rPr>
          <w:color w:val="231F20"/>
          <w:spacing w:val="-2"/>
        </w:rPr>
        <w:t> </w:t>
      </w:r>
      <w:r>
        <w:rPr>
          <w:color w:val="231F20"/>
          <w:spacing w:val="-8"/>
        </w:rPr>
        <w:t>appropriate</w:t>
      </w:r>
      <w:r>
        <w:rPr>
          <w:color w:val="231F20"/>
          <w:spacing w:val="-2"/>
        </w:rPr>
        <w:t> </w:t>
      </w:r>
      <w:r>
        <w:rPr>
          <w:color w:val="231F20"/>
          <w:spacing w:val="-8"/>
        </w:rPr>
        <w:t>and </w:t>
      </w:r>
      <w:r>
        <w:rPr>
          <w:color w:val="231F20"/>
          <w:spacing w:val="-6"/>
        </w:rPr>
        <w:t>ethical</w:t>
      </w:r>
      <w:r>
        <w:rPr>
          <w:color w:val="231F20"/>
          <w:spacing w:val="-6"/>
        </w:rPr>
        <w:t> use</w:t>
      </w:r>
      <w:r>
        <w:rPr>
          <w:color w:val="231F20"/>
          <w:spacing w:val="-6"/>
        </w:rPr>
        <w:t> of</w:t>
      </w:r>
      <w:r>
        <w:rPr>
          <w:color w:val="231F20"/>
          <w:spacing w:val="-6"/>
        </w:rPr>
        <w:t> AI</w:t>
      </w:r>
      <w:r>
        <w:rPr>
          <w:color w:val="231F20"/>
          <w:spacing w:val="-6"/>
        </w:rPr>
        <w:t> inside</w:t>
      </w:r>
      <w:r>
        <w:rPr>
          <w:color w:val="231F20"/>
          <w:spacing w:val="-6"/>
        </w:rPr>
        <w:t> financial</w:t>
      </w:r>
      <w:r>
        <w:rPr>
          <w:color w:val="231F20"/>
          <w:spacing w:val="-6"/>
        </w:rPr>
        <w:t> systems</w:t>
      </w:r>
      <w:r>
        <w:rPr>
          <w:color w:val="231F20"/>
          <w:spacing w:val="-6"/>
        </w:rPr>
        <w:t> can</w:t>
      </w:r>
      <w:r>
        <w:rPr>
          <w:color w:val="231F20"/>
          <w:spacing w:val="-6"/>
        </w:rPr>
        <w:t> effectively</w:t>
      </w:r>
      <w:r>
        <w:rPr>
          <w:color w:val="231F20"/>
          <w:spacing w:val="-6"/>
        </w:rPr>
        <w:t> solve</w:t>
      </w:r>
      <w:r>
        <w:rPr>
          <w:color w:val="231F20"/>
          <w:spacing w:val="-6"/>
        </w:rPr>
        <w:t> potential </w:t>
      </w:r>
      <w:r>
        <w:rPr>
          <w:color w:val="231F20"/>
          <w:spacing w:val="-4"/>
        </w:rPr>
        <w:t>ethical</w:t>
      </w:r>
      <w:r>
        <w:rPr>
          <w:color w:val="231F20"/>
          <w:spacing w:val="-5"/>
        </w:rPr>
        <w:t> </w:t>
      </w:r>
      <w:r>
        <w:rPr>
          <w:color w:val="231F20"/>
          <w:spacing w:val="-4"/>
        </w:rPr>
        <w:t>concerns</w:t>
      </w:r>
      <w:r>
        <w:rPr>
          <w:color w:val="231F20"/>
          <w:spacing w:val="-5"/>
        </w:rPr>
        <w:t> </w:t>
      </w:r>
      <w:r>
        <w:rPr>
          <w:color w:val="231F20"/>
          <w:spacing w:val="-4"/>
        </w:rPr>
        <w:t>while</w:t>
      </w:r>
      <w:r>
        <w:rPr>
          <w:color w:val="231F20"/>
          <w:spacing w:val="-5"/>
        </w:rPr>
        <w:t> </w:t>
      </w:r>
      <w:r>
        <w:rPr>
          <w:color w:val="231F20"/>
          <w:spacing w:val="-4"/>
        </w:rPr>
        <w:t>providing</w:t>
      </w:r>
      <w:r>
        <w:rPr>
          <w:color w:val="231F20"/>
          <w:spacing w:val="-5"/>
        </w:rPr>
        <w:t> </w:t>
      </w:r>
      <w:r>
        <w:rPr>
          <w:color w:val="231F20"/>
          <w:spacing w:val="-4"/>
        </w:rPr>
        <w:t>consumers</w:t>
      </w:r>
      <w:r>
        <w:rPr>
          <w:color w:val="231F20"/>
          <w:spacing w:val="-5"/>
        </w:rPr>
        <w:t> </w:t>
      </w:r>
      <w:r>
        <w:rPr>
          <w:color w:val="231F20"/>
          <w:spacing w:val="-4"/>
        </w:rPr>
        <w:t>with</w:t>
      </w:r>
      <w:r>
        <w:rPr>
          <w:color w:val="231F20"/>
          <w:spacing w:val="-5"/>
        </w:rPr>
        <w:t> </w:t>
      </w:r>
      <w:r>
        <w:rPr>
          <w:color w:val="231F20"/>
          <w:spacing w:val="-4"/>
        </w:rPr>
        <w:t>important</w:t>
      </w:r>
      <w:r>
        <w:rPr>
          <w:color w:val="231F20"/>
          <w:spacing w:val="-5"/>
        </w:rPr>
        <w:t> </w:t>
      </w:r>
      <w:r>
        <w:rPr>
          <w:color w:val="231F20"/>
          <w:spacing w:val="-4"/>
        </w:rPr>
        <w:t>financial </w:t>
      </w:r>
      <w:r>
        <w:rPr>
          <w:color w:val="231F20"/>
          <w:w w:val="90"/>
        </w:rPr>
        <w:t>services.</w:t>
      </w:r>
      <w:r>
        <w:rPr>
          <w:color w:val="231F20"/>
          <w:w w:val="90"/>
        </w:rPr>
        <w:t> Adopting</w:t>
      </w:r>
      <w:r>
        <w:rPr>
          <w:color w:val="231F20"/>
          <w:w w:val="90"/>
        </w:rPr>
        <w:t> such</w:t>
      </w:r>
      <w:r>
        <w:rPr>
          <w:color w:val="231F20"/>
          <w:w w:val="90"/>
        </w:rPr>
        <w:t> practices</w:t>
      </w:r>
      <w:r>
        <w:rPr>
          <w:color w:val="231F20"/>
          <w:w w:val="90"/>
        </w:rPr>
        <w:t> demonstrates</w:t>
      </w:r>
      <w:r>
        <w:rPr>
          <w:color w:val="231F20"/>
          <w:w w:val="90"/>
        </w:rPr>
        <w:t> financial</w:t>
      </w:r>
      <w:r>
        <w:rPr>
          <w:color w:val="231F20"/>
          <w:w w:val="90"/>
        </w:rPr>
        <w:t> organizations’ commitment to ethical standards and adds greatly to the development of </w:t>
      </w:r>
      <w:r>
        <w:rPr>
          <w:color w:val="231F20"/>
          <w:spacing w:val="-4"/>
        </w:rPr>
        <w:t>confidence</w:t>
      </w:r>
      <w:r>
        <w:rPr>
          <w:color w:val="231F20"/>
          <w:spacing w:val="-10"/>
        </w:rPr>
        <w:t> </w:t>
      </w:r>
      <w:r>
        <w:rPr>
          <w:color w:val="231F20"/>
          <w:spacing w:val="-4"/>
        </w:rPr>
        <w:t>among</w:t>
      </w:r>
      <w:r>
        <w:rPr>
          <w:color w:val="231F20"/>
          <w:spacing w:val="-10"/>
        </w:rPr>
        <w:t> </w:t>
      </w:r>
      <w:r>
        <w:rPr>
          <w:color w:val="231F20"/>
          <w:spacing w:val="-4"/>
        </w:rPr>
        <w:t>their</w:t>
      </w:r>
      <w:r>
        <w:rPr>
          <w:color w:val="231F20"/>
          <w:spacing w:val="-10"/>
        </w:rPr>
        <w:t> </w:t>
      </w:r>
      <w:r>
        <w:rPr>
          <w:color w:val="231F20"/>
          <w:spacing w:val="-4"/>
        </w:rPr>
        <w:t>stakeholders</w:t>
      </w:r>
      <w:r>
        <w:rPr>
          <w:color w:val="231F20"/>
          <w:spacing w:val="-9"/>
        </w:rPr>
        <w:t> </w:t>
      </w:r>
      <w:r>
        <w:rPr>
          <w:color w:val="231F20"/>
          <w:spacing w:val="-4"/>
        </w:rPr>
        <w:t>[17].</w:t>
      </w:r>
    </w:p>
    <w:p>
      <w:pPr>
        <w:pStyle w:val="BodyText"/>
        <w:spacing w:before="3"/>
        <w:ind w:left="0" w:right="0"/>
        <w:jc w:val="left"/>
        <w:rPr>
          <w:sz w:val="31"/>
        </w:rPr>
      </w:pPr>
    </w:p>
    <w:p>
      <w:pPr>
        <w:pStyle w:val="Heading1"/>
      </w:pPr>
      <w:r>
        <w:rPr>
          <w:color w:val="231F20"/>
          <w:w w:val="90"/>
        </w:rPr>
        <w:t>Ethical</w:t>
      </w:r>
      <w:r>
        <w:rPr>
          <w:color w:val="231F20"/>
          <w:spacing w:val="-4"/>
        </w:rPr>
        <w:t> </w:t>
      </w:r>
      <w:r>
        <w:rPr>
          <w:color w:val="231F20"/>
          <w:w w:val="90"/>
        </w:rPr>
        <w:t>AI</w:t>
      </w:r>
      <w:r>
        <w:rPr>
          <w:color w:val="231F20"/>
          <w:spacing w:val="-3"/>
        </w:rPr>
        <w:t> </w:t>
      </w:r>
      <w:r>
        <w:rPr>
          <w:color w:val="231F20"/>
          <w:w w:val="90"/>
        </w:rPr>
        <w:t>in</w:t>
      </w:r>
      <w:r>
        <w:rPr>
          <w:color w:val="231F20"/>
          <w:spacing w:val="-4"/>
        </w:rPr>
        <w:t> </w:t>
      </w:r>
      <w:r>
        <w:rPr>
          <w:color w:val="231F20"/>
          <w:w w:val="90"/>
        </w:rPr>
        <w:t>Indian</w:t>
      </w:r>
      <w:r>
        <w:rPr>
          <w:color w:val="231F20"/>
          <w:spacing w:val="-3"/>
        </w:rPr>
        <w:t> </w:t>
      </w:r>
      <w:r>
        <w:rPr>
          <w:color w:val="231F20"/>
          <w:w w:val="90"/>
        </w:rPr>
        <w:t>Finance:</w:t>
      </w:r>
      <w:r>
        <w:rPr>
          <w:color w:val="231F20"/>
          <w:spacing w:val="-3"/>
        </w:rPr>
        <w:t> </w:t>
      </w:r>
      <w:r>
        <w:rPr>
          <w:color w:val="231F20"/>
          <w:w w:val="90"/>
        </w:rPr>
        <w:t>Case</w:t>
      </w:r>
      <w:r>
        <w:rPr>
          <w:color w:val="231F20"/>
          <w:spacing w:val="-4"/>
        </w:rPr>
        <w:t> </w:t>
      </w:r>
      <w:r>
        <w:rPr>
          <w:color w:val="231F20"/>
          <w:w w:val="90"/>
        </w:rPr>
        <w:t>Studies</w:t>
      </w:r>
      <w:r>
        <w:rPr>
          <w:color w:val="231F20"/>
          <w:spacing w:val="-3"/>
        </w:rPr>
        <w:t> </w:t>
      </w:r>
      <w:r>
        <w:rPr>
          <w:color w:val="231F20"/>
          <w:w w:val="90"/>
        </w:rPr>
        <w:t>and</w:t>
      </w:r>
      <w:r>
        <w:rPr>
          <w:color w:val="231F20"/>
          <w:spacing w:val="-3"/>
        </w:rPr>
        <w:t> </w:t>
      </w:r>
      <w:r>
        <w:rPr>
          <w:color w:val="231F20"/>
          <w:spacing w:val="-2"/>
          <w:w w:val="90"/>
        </w:rPr>
        <w:t>Insights</w:t>
      </w:r>
    </w:p>
    <w:p>
      <w:pPr>
        <w:pStyle w:val="ListParagraph"/>
        <w:numPr>
          <w:ilvl w:val="0"/>
          <w:numId w:val="1"/>
        </w:numPr>
        <w:tabs>
          <w:tab w:pos="881" w:val="left" w:leader="none"/>
        </w:tabs>
        <w:spacing w:line="211" w:lineRule="auto" w:before="233" w:after="0"/>
        <w:ind w:left="880" w:right="600" w:hanging="281"/>
        <w:jc w:val="both"/>
        <w:rPr>
          <w:sz w:val="22"/>
        </w:rPr>
      </w:pPr>
      <w:r>
        <w:rPr>
          <w:color w:val="231F20"/>
          <w:sz w:val="22"/>
        </w:rPr>
        <w:t>ICICI Bank, an acclaimed Indian financial institution, </w:t>
      </w:r>
      <w:r>
        <w:rPr>
          <w:color w:val="231F20"/>
          <w:spacing w:val="-6"/>
          <w:sz w:val="22"/>
        </w:rPr>
        <w:t>deployed</w:t>
      </w:r>
      <w:r>
        <w:rPr>
          <w:color w:val="231F20"/>
          <w:spacing w:val="-8"/>
          <w:sz w:val="22"/>
        </w:rPr>
        <w:t> </w:t>
      </w:r>
      <w:r>
        <w:rPr>
          <w:color w:val="231F20"/>
          <w:spacing w:val="-6"/>
          <w:sz w:val="22"/>
        </w:rPr>
        <w:t>AI-powered</w:t>
      </w:r>
      <w:r>
        <w:rPr>
          <w:color w:val="231F20"/>
          <w:spacing w:val="-8"/>
          <w:sz w:val="22"/>
        </w:rPr>
        <w:t> </w:t>
      </w:r>
      <w:r>
        <w:rPr>
          <w:color w:val="231F20"/>
          <w:spacing w:val="-6"/>
          <w:sz w:val="22"/>
        </w:rPr>
        <w:t>chatbots,</w:t>
      </w:r>
      <w:r>
        <w:rPr>
          <w:color w:val="231F20"/>
          <w:spacing w:val="-8"/>
          <w:sz w:val="22"/>
        </w:rPr>
        <w:t> </w:t>
      </w:r>
      <w:r>
        <w:rPr>
          <w:color w:val="231F20"/>
          <w:spacing w:val="-6"/>
          <w:sz w:val="22"/>
        </w:rPr>
        <w:t>including</w:t>
      </w:r>
      <w:r>
        <w:rPr>
          <w:color w:val="231F20"/>
          <w:spacing w:val="-7"/>
          <w:sz w:val="22"/>
        </w:rPr>
        <w:t> </w:t>
      </w:r>
      <w:r>
        <w:rPr>
          <w:color w:val="231F20"/>
          <w:spacing w:val="-6"/>
          <w:sz w:val="22"/>
        </w:rPr>
        <w:t>IBM’s</w:t>
      </w:r>
      <w:r>
        <w:rPr>
          <w:color w:val="231F20"/>
          <w:spacing w:val="-8"/>
          <w:sz w:val="22"/>
        </w:rPr>
        <w:t> </w:t>
      </w:r>
      <w:r>
        <w:rPr>
          <w:color w:val="231F20"/>
          <w:spacing w:val="-6"/>
          <w:sz w:val="22"/>
        </w:rPr>
        <w:t>Watson, </w:t>
      </w:r>
      <w:r>
        <w:rPr>
          <w:color w:val="231F20"/>
          <w:w w:val="90"/>
          <w:sz w:val="22"/>
        </w:rPr>
        <w:t>to enhance customer care interactions. These chatbots were created to help customers with their inquiries and transac- </w:t>
      </w:r>
      <w:r>
        <w:rPr>
          <w:color w:val="231F20"/>
          <w:spacing w:val="-2"/>
          <w:w w:val="90"/>
          <w:sz w:val="22"/>
        </w:rPr>
        <w:t>tions.</w:t>
      </w:r>
      <w:r>
        <w:rPr>
          <w:color w:val="231F20"/>
          <w:spacing w:val="-4"/>
          <w:w w:val="90"/>
          <w:sz w:val="22"/>
        </w:rPr>
        <w:t> </w:t>
      </w:r>
      <w:r>
        <w:rPr>
          <w:color w:val="231F20"/>
          <w:spacing w:val="-2"/>
          <w:w w:val="90"/>
          <w:sz w:val="22"/>
        </w:rPr>
        <w:t>However,</w:t>
      </w:r>
      <w:r>
        <w:rPr>
          <w:color w:val="231F20"/>
          <w:spacing w:val="-4"/>
          <w:w w:val="90"/>
          <w:sz w:val="22"/>
        </w:rPr>
        <w:t> </w:t>
      </w:r>
      <w:r>
        <w:rPr>
          <w:color w:val="231F20"/>
          <w:spacing w:val="-2"/>
          <w:w w:val="90"/>
          <w:sz w:val="22"/>
        </w:rPr>
        <w:t>their</w:t>
      </w:r>
      <w:r>
        <w:rPr>
          <w:color w:val="231F20"/>
          <w:spacing w:val="-4"/>
          <w:w w:val="90"/>
          <w:sz w:val="22"/>
        </w:rPr>
        <w:t> </w:t>
      </w:r>
      <w:r>
        <w:rPr>
          <w:color w:val="231F20"/>
          <w:spacing w:val="-2"/>
          <w:w w:val="90"/>
          <w:sz w:val="22"/>
        </w:rPr>
        <w:t>implementation</w:t>
      </w:r>
      <w:r>
        <w:rPr>
          <w:color w:val="231F20"/>
          <w:spacing w:val="-4"/>
          <w:w w:val="90"/>
          <w:sz w:val="22"/>
        </w:rPr>
        <w:t> </w:t>
      </w:r>
      <w:r>
        <w:rPr>
          <w:color w:val="231F20"/>
          <w:spacing w:val="-2"/>
          <w:w w:val="90"/>
          <w:sz w:val="22"/>
        </w:rPr>
        <w:t>prompted</w:t>
      </w:r>
      <w:r>
        <w:rPr>
          <w:color w:val="231F20"/>
          <w:spacing w:val="-4"/>
          <w:w w:val="90"/>
          <w:sz w:val="22"/>
        </w:rPr>
        <w:t> </w:t>
      </w:r>
      <w:r>
        <w:rPr>
          <w:color w:val="231F20"/>
          <w:spacing w:val="-2"/>
          <w:w w:val="90"/>
          <w:sz w:val="22"/>
        </w:rPr>
        <w:t>privacy</w:t>
      </w:r>
      <w:r>
        <w:rPr>
          <w:color w:val="231F20"/>
          <w:spacing w:val="-4"/>
          <w:w w:val="90"/>
          <w:sz w:val="22"/>
        </w:rPr>
        <w:t> </w:t>
      </w:r>
      <w:r>
        <w:rPr>
          <w:color w:val="231F20"/>
          <w:spacing w:val="-2"/>
          <w:w w:val="90"/>
          <w:sz w:val="22"/>
        </w:rPr>
        <w:t>and </w:t>
      </w:r>
      <w:r>
        <w:rPr>
          <w:color w:val="231F20"/>
          <w:w w:val="90"/>
          <w:sz w:val="22"/>
        </w:rPr>
        <w:t>security</w:t>
      </w:r>
      <w:r>
        <w:rPr>
          <w:color w:val="231F20"/>
          <w:spacing w:val="-3"/>
          <w:w w:val="90"/>
          <w:sz w:val="22"/>
        </w:rPr>
        <w:t> </w:t>
      </w:r>
      <w:r>
        <w:rPr>
          <w:color w:val="231F20"/>
          <w:w w:val="90"/>
          <w:sz w:val="22"/>
        </w:rPr>
        <w:t>problems.</w:t>
      </w:r>
      <w:r>
        <w:rPr>
          <w:color w:val="231F20"/>
          <w:spacing w:val="-3"/>
          <w:w w:val="90"/>
          <w:sz w:val="22"/>
        </w:rPr>
        <w:t> </w:t>
      </w:r>
      <w:r>
        <w:rPr>
          <w:color w:val="231F20"/>
          <w:w w:val="90"/>
          <w:sz w:val="22"/>
        </w:rPr>
        <w:t>While</w:t>
      </w:r>
      <w:r>
        <w:rPr>
          <w:color w:val="231F20"/>
          <w:spacing w:val="-3"/>
          <w:w w:val="90"/>
          <w:sz w:val="22"/>
        </w:rPr>
        <w:t> </w:t>
      </w:r>
      <w:r>
        <w:rPr>
          <w:color w:val="231F20"/>
          <w:w w:val="90"/>
          <w:sz w:val="22"/>
        </w:rPr>
        <w:t>ICICI</w:t>
      </w:r>
      <w:r>
        <w:rPr>
          <w:color w:val="231F20"/>
          <w:spacing w:val="-3"/>
          <w:w w:val="90"/>
          <w:sz w:val="22"/>
        </w:rPr>
        <w:t> </w:t>
      </w:r>
      <w:r>
        <w:rPr>
          <w:color w:val="231F20"/>
          <w:w w:val="90"/>
          <w:sz w:val="22"/>
        </w:rPr>
        <w:t>Bank</w:t>
      </w:r>
      <w:r>
        <w:rPr>
          <w:color w:val="231F20"/>
          <w:spacing w:val="-3"/>
          <w:w w:val="90"/>
          <w:sz w:val="22"/>
        </w:rPr>
        <w:t> </w:t>
      </w:r>
      <w:r>
        <w:rPr>
          <w:color w:val="231F20"/>
          <w:w w:val="90"/>
          <w:sz w:val="22"/>
        </w:rPr>
        <w:t>tried</w:t>
      </w:r>
      <w:r>
        <w:rPr>
          <w:color w:val="231F20"/>
          <w:spacing w:val="-3"/>
          <w:w w:val="90"/>
          <w:sz w:val="22"/>
        </w:rPr>
        <w:t> </w:t>
      </w:r>
      <w:r>
        <w:rPr>
          <w:color w:val="231F20"/>
          <w:w w:val="90"/>
          <w:sz w:val="22"/>
        </w:rPr>
        <w:t>to</w:t>
      </w:r>
      <w:r>
        <w:rPr>
          <w:color w:val="231F20"/>
          <w:spacing w:val="-3"/>
          <w:w w:val="90"/>
          <w:sz w:val="22"/>
        </w:rPr>
        <w:t> </w:t>
      </w:r>
      <w:r>
        <w:rPr>
          <w:color w:val="231F20"/>
          <w:w w:val="90"/>
          <w:sz w:val="22"/>
        </w:rPr>
        <w:t>improve</w:t>
      </w:r>
      <w:r>
        <w:rPr>
          <w:color w:val="231F20"/>
          <w:spacing w:val="-3"/>
          <w:w w:val="90"/>
          <w:sz w:val="22"/>
        </w:rPr>
        <w:t> </w:t>
      </w:r>
      <w:r>
        <w:rPr>
          <w:color w:val="231F20"/>
          <w:w w:val="90"/>
          <w:sz w:val="22"/>
        </w:rPr>
        <w:t>client experiences</w:t>
      </w:r>
      <w:r>
        <w:rPr>
          <w:color w:val="231F20"/>
          <w:spacing w:val="-5"/>
          <w:w w:val="90"/>
          <w:sz w:val="22"/>
        </w:rPr>
        <w:t> </w:t>
      </w:r>
      <w:r>
        <w:rPr>
          <w:color w:val="231F20"/>
          <w:w w:val="90"/>
          <w:sz w:val="22"/>
        </w:rPr>
        <w:t>through</w:t>
      </w:r>
      <w:r>
        <w:rPr>
          <w:color w:val="231F20"/>
          <w:spacing w:val="-5"/>
          <w:w w:val="90"/>
          <w:sz w:val="22"/>
        </w:rPr>
        <w:t> </w:t>
      </w:r>
      <w:r>
        <w:rPr>
          <w:color w:val="231F20"/>
          <w:w w:val="90"/>
          <w:sz w:val="22"/>
        </w:rPr>
        <w:t>AI</w:t>
      </w:r>
      <w:r>
        <w:rPr>
          <w:color w:val="231F20"/>
          <w:spacing w:val="-5"/>
          <w:w w:val="90"/>
          <w:sz w:val="22"/>
        </w:rPr>
        <w:t> </w:t>
      </w:r>
      <w:r>
        <w:rPr>
          <w:color w:val="231F20"/>
          <w:w w:val="90"/>
          <w:sz w:val="22"/>
        </w:rPr>
        <w:t>adoption,</w:t>
      </w:r>
      <w:r>
        <w:rPr>
          <w:color w:val="231F20"/>
          <w:spacing w:val="-5"/>
          <w:w w:val="90"/>
          <w:sz w:val="22"/>
        </w:rPr>
        <w:t> </w:t>
      </w:r>
      <w:r>
        <w:rPr>
          <w:color w:val="231F20"/>
          <w:w w:val="90"/>
          <w:sz w:val="22"/>
        </w:rPr>
        <w:t>it</w:t>
      </w:r>
      <w:r>
        <w:rPr>
          <w:color w:val="231F20"/>
          <w:spacing w:val="-5"/>
          <w:w w:val="90"/>
          <w:sz w:val="22"/>
        </w:rPr>
        <w:t> </w:t>
      </w:r>
      <w:r>
        <w:rPr>
          <w:color w:val="231F20"/>
          <w:w w:val="90"/>
          <w:sz w:val="22"/>
        </w:rPr>
        <w:t>was</w:t>
      </w:r>
      <w:r>
        <w:rPr>
          <w:color w:val="231F20"/>
          <w:spacing w:val="-5"/>
          <w:w w:val="90"/>
          <w:sz w:val="22"/>
        </w:rPr>
        <w:t> </w:t>
      </w:r>
      <w:r>
        <w:rPr>
          <w:color w:val="231F20"/>
          <w:w w:val="90"/>
          <w:sz w:val="22"/>
        </w:rPr>
        <w:t>also</w:t>
      </w:r>
      <w:r>
        <w:rPr>
          <w:color w:val="231F20"/>
          <w:spacing w:val="-5"/>
          <w:w w:val="90"/>
          <w:sz w:val="22"/>
        </w:rPr>
        <w:t> </w:t>
      </w:r>
      <w:r>
        <w:rPr>
          <w:color w:val="231F20"/>
          <w:w w:val="90"/>
          <w:sz w:val="22"/>
        </w:rPr>
        <w:t>scrutinized</w:t>
      </w:r>
      <w:r>
        <w:rPr>
          <w:color w:val="231F20"/>
          <w:spacing w:val="-5"/>
          <w:w w:val="90"/>
          <w:sz w:val="22"/>
        </w:rPr>
        <w:t> </w:t>
      </w:r>
      <w:r>
        <w:rPr>
          <w:color w:val="231F20"/>
          <w:w w:val="90"/>
          <w:sz w:val="22"/>
        </w:rPr>
        <w:t>for </w:t>
      </w:r>
      <w:r>
        <w:rPr>
          <w:color w:val="231F20"/>
          <w:spacing w:val="-2"/>
          <w:w w:val="90"/>
          <w:sz w:val="22"/>
        </w:rPr>
        <w:t>its</w:t>
      </w:r>
      <w:r>
        <w:rPr>
          <w:color w:val="231F20"/>
          <w:spacing w:val="-4"/>
          <w:w w:val="90"/>
          <w:sz w:val="22"/>
        </w:rPr>
        <w:t> </w:t>
      </w:r>
      <w:r>
        <w:rPr>
          <w:color w:val="231F20"/>
          <w:spacing w:val="-2"/>
          <w:w w:val="90"/>
          <w:sz w:val="22"/>
        </w:rPr>
        <w:t>handling</w:t>
      </w:r>
      <w:r>
        <w:rPr>
          <w:color w:val="231F20"/>
          <w:spacing w:val="-4"/>
          <w:w w:val="90"/>
          <w:sz w:val="22"/>
        </w:rPr>
        <w:t> </w:t>
      </w:r>
      <w:r>
        <w:rPr>
          <w:color w:val="231F20"/>
          <w:spacing w:val="-2"/>
          <w:w w:val="90"/>
          <w:sz w:val="22"/>
        </w:rPr>
        <w:t>of</w:t>
      </w:r>
      <w:r>
        <w:rPr>
          <w:color w:val="231F20"/>
          <w:spacing w:val="-4"/>
          <w:w w:val="90"/>
          <w:sz w:val="22"/>
        </w:rPr>
        <w:t> </w:t>
      </w:r>
      <w:r>
        <w:rPr>
          <w:color w:val="231F20"/>
          <w:spacing w:val="-2"/>
          <w:w w:val="90"/>
          <w:sz w:val="22"/>
        </w:rPr>
        <w:t>sensitive</w:t>
      </w:r>
      <w:r>
        <w:rPr>
          <w:color w:val="231F20"/>
          <w:spacing w:val="-4"/>
          <w:w w:val="90"/>
          <w:sz w:val="22"/>
        </w:rPr>
        <w:t> </w:t>
      </w:r>
      <w:r>
        <w:rPr>
          <w:color w:val="231F20"/>
          <w:spacing w:val="-2"/>
          <w:w w:val="90"/>
          <w:sz w:val="22"/>
        </w:rPr>
        <w:t>customer</w:t>
      </w:r>
      <w:r>
        <w:rPr>
          <w:color w:val="231F20"/>
          <w:spacing w:val="-4"/>
          <w:w w:val="90"/>
          <w:sz w:val="22"/>
        </w:rPr>
        <w:t> </w:t>
      </w:r>
      <w:r>
        <w:rPr>
          <w:color w:val="231F20"/>
          <w:spacing w:val="-2"/>
          <w:w w:val="90"/>
          <w:sz w:val="22"/>
        </w:rPr>
        <w:t>data.</w:t>
      </w:r>
      <w:r>
        <w:rPr>
          <w:color w:val="231F20"/>
          <w:spacing w:val="-4"/>
          <w:w w:val="90"/>
          <w:sz w:val="22"/>
        </w:rPr>
        <w:t> </w:t>
      </w:r>
      <w:r>
        <w:rPr>
          <w:color w:val="231F20"/>
          <w:spacing w:val="-2"/>
          <w:w w:val="90"/>
          <w:sz w:val="22"/>
        </w:rPr>
        <w:t>This</w:t>
      </w:r>
      <w:r>
        <w:rPr>
          <w:color w:val="231F20"/>
          <w:spacing w:val="-4"/>
          <w:w w:val="90"/>
          <w:sz w:val="22"/>
        </w:rPr>
        <w:t> </w:t>
      </w:r>
      <w:r>
        <w:rPr>
          <w:color w:val="231F20"/>
          <w:spacing w:val="-2"/>
          <w:w w:val="90"/>
          <w:sz w:val="22"/>
        </w:rPr>
        <w:t>instance</w:t>
      </w:r>
      <w:r>
        <w:rPr>
          <w:color w:val="231F20"/>
          <w:spacing w:val="-4"/>
          <w:w w:val="90"/>
          <w:sz w:val="22"/>
        </w:rPr>
        <w:t> </w:t>
      </w:r>
      <w:r>
        <w:rPr>
          <w:color w:val="231F20"/>
          <w:spacing w:val="-2"/>
          <w:w w:val="90"/>
          <w:sz w:val="22"/>
        </w:rPr>
        <w:t>empha- </w:t>
      </w:r>
      <w:r>
        <w:rPr>
          <w:color w:val="231F20"/>
          <w:w w:val="90"/>
          <w:sz w:val="22"/>
        </w:rPr>
        <w:t>sizes the vital importance of integrating AI use in financial services with severe data protection legislation and ethical </w:t>
      </w:r>
      <w:r>
        <w:rPr>
          <w:color w:val="231F20"/>
          <w:spacing w:val="-8"/>
          <w:sz w:val="22"/>
        </w:rPr>
        <w:t>considerations</w:t>
      </w:r>
      <w:r>
        <w:rPr>
          <w:color w:val="231F20"/>
          <w:sz w:val="22"/>
        </w:rPr>
        <w:t> </w:t>
      </w:r>
      <w:r>
        <w:rPr>
          <w:color w:val="231F20"/>
          <w:spacing w:val="-8"/>
          <w:sz w:val="22"/>
        </w:rPr>
        <w:t>to</w:t>
      </w:r>
      <w:r>
        <w:rPr>
          <w:color w:val="231F20"/>
          <w:sz w:val="22"/>
        </w:rPr>
        <w:t> </w:t>
      </w:r>
      <w:r>
        <w:rPr>
          <w:color w:val="231F20"/>
          <w:spacing w:val="-8"/>
          <w:sz w:val="22"/>
        </w:rPr>
        <w:t>safeguard</w:t>
      </w:r>
      <w:r>
        <w:rPr>
          <w:color w:val="231F20"/>
          <w:sz w:val="22"/>
        </w:rPr>
        <w:t> </w:t>
      </w:r>
      <w:r>
        <w:rPr>
          <w:color w:val="231F20"/>
          <w:spacing w:val="-8"/>
          <w:sz w:val="22"/>
        </w:rPr>
        <w:t>the</w:t>
      </w:r>
      <w:r>
        <w:rPr>
          <w:color w:val="231F20"/>
          <w:sz w:val="22"/>
        </w:rPr>
        <w:t> </w:t>
      </w:r>
      <w:r>
        <w:rPr>
          <w:color w:val="231F20"/>
          <w:spacing w:val="-8"/>
          <w:sz w:val="22"/>
        </w:rPr>
        <w:t>security</w:t>
      </w:r>
      <w:r>
        <w:rPr>
          <w:color w:val="231F20"/>
          <w:sz w:val="22"/>
        </w:rPr>
        <w:t> </w:t>
      </w:r>
      <w:r>
        <w:rPr>
          <w:color w:val="231F20"/>
          <w:spacing w:val="-8"/>
          <w:sz w:val="22"/>
        </w:rPr>
        <w:t>of</w:t>
      </w:r>
      <w:r>
        <w:rPr>
          <w:color w:val="231F20"/>
          <w:sz w:val="22"/>
        </w:rPr>
        <w:t> </w:t>
      </w:r>
      <w:r>
        <w:rPr>
          <w:color w:val="231F20"/>
          <w:spacing w:val="-8"/>
          <w:sz w:val="22"/>
        </w:rPr>
        <w:t>client</w:t>
      </w:r>
      <w:r>
        <w:rPr>
          <w:color w:val="231F20"/>
          <w:sz w:val="22"/>
        </w:rPr>
        <w:t> </w:t>
      </w:r>
      <w:r>
        <w:rPr>
          <w:color w:val="231F20"/>
          <w:spacing w:val="-8"/>
          <w:sz w:val="22"/>
        </w:rPr>
        <w:t>informa- </w:t>
      </w:r>
      <w:r>
        <w:rPr>
          <w:color w:val="231F20"/>
          <w:spacing w:val="-6"/>
          <w:sz w:val="22"/>
        </w:rPr>
        <w:t>tion and the maintenance of trust in AI-powered services </w:t>
      </w:r>
      <w:r>
        <w:rPr>
          <w:color w:val="231F20"/>
          <w:spacing w:val="-4"/>
          <w:sz w:val="22"/>
        </w:rPr>
        <w:t>[8].</w:t>
      </w:r>
    </w:p>
    <w:p>
      <w:pPr>
        <w:pStyle w:val="ListParagraph"/>
        <w:numPr>
          <w:ilvl w:val="0"/>
          <w:numId w:val="1"/>
        </w:numPr>
        <w:tabs>
          <w:tab w:pos="881" w:val="left" w:leader="none"/>
        </w:tabs>
        <w:spacing w:line="236" w:lineRule="exact" w:before="0" w:after="0"/>
        <w:ind w:left="880" w:right="0" w:hanging="281"/>
        <w:jc w:val="both"/>
        <w:rPr>
          <w:sz w:val="22"/>
        </w:rPr>
      </w:pPr>
      <w:r>
        <w:rPr>
          <w:color w:val="231F20"/>
          <w:spacing w:val="-2"/>
          <w:w w:val="90"/>
          <w:sz w:val="22"/>
        </w:rPr>
        <w:t>Paytm,</w:t>
      </w:r>
      <w:r>
        <w:rPr>
          <w:color w:val="231F20"/>
          <w:spacing w:val="-5"/>
          <w:sz w:val="22"/>
        </w:rPr>
        <w:t> </w:t>
      </w:r>
      <w:r>
        <w:rPr>
          <w:color w:val="231F20"/>
          <w:spacing w:val="-2"/>
          <w:w w:val="90"/>
          <w:sz w:val="22"/>
        </w:rPr>
        <w:t>a</w:t>
      </w:r>
      <w:r>
        <w:rPr>
          <w:color w:val="231F20"/>
          <w:spacing w:val="-5"/>
          <w:sz w:val="22"/>
        </w:rPr>
        <w:t> </w:t>
      </w:r>
      <w:r>
        <w:rPr>
          <w:color w:val="231F20"/>
          <w:spacing w:val="-2"/>
          <w:w w:val="90"/>
          <w:sz w:val="22"/>
        </w:rPr>
        <w:t>renowned</w:t>
      </w:r>
      <w:r>
        <w:rPr>
          <w:color w:val="231F20"/>
          <w:spacing w:val="-5"/>
          <w:sz w:val="22"/>
        </w:rPr>
        <w:t> </w:t>
      </w:r>
      <w:r>
        <w:rPr>
          <w:color w:val="231F20"/>
          <w:spacing w:val="-2"/>
          <w:w w:val="90"/>
          <w:sz w:val="22"/>
        </w:rPr>
        <w:t>Indian</w:t>
      </w:r>
      <w:r>
        <w:rPr>
          <w:color w:val="231F20"/>
          <w:spacing w:val="-5"/>
          <w:sz w:val="22"/>
        </w:rPr>
        <w:t> </w:t>
      </w:r>
      <w:r>
        <w:rPr>
          <w:color w:val="231F20"/>
          <w:spacing w:val="-2"/>
          <w:w w:val="90"/>
          <w:sz w:val="22"/>
        </w:rPr>
        <w:t>fintech</w:t>
      </w:r>
      <w:r>
        <w:rPr>
          <w:color w:val="231F20"/>
          <w:spacing w:val="-5"/>
          <w:sz w:val="22"/>
        </w:rPr>
        <w:t> </w:t>
      </w:r>
      <w:r>
        <w:rPr>
          <w:color w:val="231F20"/>
          <w:spacing w:val="-2"/>
          <w:w w:val="90"/>
          <w:sz w:val="22"/>
        </w:rPr>
        <w:t>company,</w:t>
      </w:r>
      <w:r>
        <w:rPr>
          <w:color w:val="231F20"/>
          <w:spacing w:val="-5"/>
          <w:sz w:val="22"/>
        </w:rPr>
        <w:t> </w:t>
      </w:r>
      <w:r>
        <w:rPr>
          <w:color w:val="231F20"/>
          <w:spacing w:val="-2"/>
          <w:w w:val="90"/>
          <w:sz w:val="22"/>
        </w:rPr>
        <w:t>has</w:t>
      </w:r>
      <w:r>
        <w:rPr>
          <w:color w:val="231F20"/>
          <w:spacing w:val="-5"/>
          <w:sz w:val="22"/>
        </w:rPr>
        <w:t> </w:t>
      </w:r>
      <w:r>
        <w:rPr>
          <w:color w:val="231F20"/>
          <w:spacing w:val="-2"/>
          <w:w w:val="90"/>
          <w:sz w:val="22"/>
        </w:rPr>
        <w:t>entered</w:t>
      </w:r>
      <w:r>
        <w:rPr>
          <w:color w:val="231F20"/>
          <w:spacing w:val="-5"/>
          <w:sz w:val="22"/>
        </w:rPr>
        <w:t> </w:t>
      </w:r>
      <w:r>
        <w:rPr>
          <w:color w:val="231F20"/>
          <w:spacing w:val="-5"/>
          <w:w w:val="90"/>
          <w:sz w:val="22"/>
        </w:rPr>
        <w:t>the</w:t>
      </w:r>
    </w:p>
    <w:p>
      <w:pPr>
        <w:pStyle w:val="BodyText"/>
        <w:spacing w:line="211" w:lineRule="auto" w:before="9"/>
      </w:pPr>
      <w:r>
        <w:rPr>
          <w:color w:val="231F20"/>
          <w:w w:val="85"/>
        </w:rPr>
        <w:t>realm of algorithmic trading, aided by AI-powered tools such </w:t>
      </w:r>
      <w:r>
        <w:rPr>
          <w:color w:val="231F20"/>
          <w:w w:val="90"/>
        </w:rPr>
        <w:t>as</w:t>
      </w:r>
      <w:r>
        <w:rPr>
          <w:color w:val="231F20"/>
          <w:spacing w:val="32"/>
        </w:rPr>
        <w:t> </w:t>
      </w:r>
      <w:r>
        <w:rPr>
          <w:color w:val="231F20"/>
          <w:w w:val="90"/>
        </w:rPr>
        <w:t>proprietary</w:t>
      </w:r>
      <w:r>
        <w:rPr>
          <w:color w:val="231F20"/>
          <w:spacing w:val="32"/>
        </w:rPr>
        <w:t> </w:t>
      </w:r>
      <w:r>
        <w:rPr>
          <w:color w:val="231F20"/>
          <w:w w:val="90"/>
        </w:rPr>
        <w:t>algorithms.</w:t>
      </w:r>
      <w:r>
        <w:rPr>
          <w:color w:val="231F20"/>
          <w:spacing w:val="32"/>
        </w:rPr>
        <w:t> </w:t>
      </w:r>
      <w:r>
        <w:rPr>
          <w:color w:val="231F20"/>
          <w:w w:val="90"/>
        </w:rPr>
        <w:t>While</w:t>
      </w:r>
      <w:r>
        <w:rPr>
          <w:color w:val="231F20"/>
          <w:spacing w:val="32"/>
        </w:rPr>
        <w:t> </w:t>
      </w:r>
      <w:r>
        <w:rPr>
          <w:color w:val="231F20"/>
          <w:w w:val="90"/>
        </w:rPr>
        <w:t>innovative,</w:t>
      </w:r>
      <w:r>
        <w:rPr>
          <w:color w:val="231F20"/>
          <w:spacing w:val="33"/>
        </w:rPr>
        <w:t> </w:t>
      </w:r>
      <w:r>
        <w:rPr>
          <w:color w:val="231F20"/>
          <w:w w:val="90"/>
        </w:rPr>
        <w:t>this</w:t>
      </w:r>
      <w:r>
        <w:rPr>
          <w:color w:val="231F20"/>
          <w:spacing w:val="32"/>
        </w:rPr>
        <w:t> </w:t>
      </w:r>
      <w:r>
        <w:rPr>
          <w:color w:val="231F20"/>
          <w:spacing w:val="-2"/>
          <w:w w:val="90"/>
        </w:rPr>
        <w:t>venture</w:t>
      </w:r>
    </w:p>
    <w:p>
      <w:pPr>
        <w:spacing w:after="0" w:line="211" w:lineRule="auto"/>
        <w:sectPr>
          <w:pgSz w:w="8130" w:h="12970"/>
          <w:pgMar w:header="854" w:footer="0" w:top="1260" w:bottom="280" w:left="960" w:right="440"/>
        </w:sectPr>
      </w:pPr>
    </w:p>
    <w:p>
      <w:pPr>
        <w:pStyle w:val="BodyText"/>
        <w:spacing w:line="211" w:lineRule="auto" w:before="136"/>
      </w:pPr>
      <w:r>
        <w:rPr>
          <w:color w:val="231F20"/>
          <w:spacing w:val="-4"/>
        </w:rPr>
        <w:t>sparked</w:t>
      </w:r>
      <w:r>
        <w:rPr>
          <w:color w:val="231F20"/>
          <w:spacing w:val="-8"/>
        </w:rPr>
        <w:t> </w:t>
      </w:r>
      <w:r>
        <w:rPr>
          <w:color w:val="231F20"/>
          <w:spacing w:val="-4"/>
        </w:rPr>
        <w:t>regulatory</w:t>
      </w:r>
      <w:r>
        <w:rPr>
          <w:color w:val="231F20"/>
          <w:spacing w:val="-9"/>
        </w:rPr>
        <w:t> </w:t>
      </w:r>
      <w:r>
        <w:rPr>
          <w:color w:val="231F20"/>
          <w:spacing w:val="-4"/>
        </w:rPr>
        <w:t>concerns</w:t>
      </w:r>
      <w:r>
        <w:rPr>
          <w:color w:val="231F20"/>
          <w:spacing w:val="-8"/>
        </w:rPr>
        <w:t> </w:t>
      </w:r>
      <w:r>
        <w:rPr>
          <w:color w:val="231F20"/>
          <w:spacing w:val="-4"/>
        </w:rPr>
        <w:t>about</w:t>
      </w:r>
      <w:r>
        <w:rPr>
          <w:color w:val="231F20"/>
          <w:spacing w:val="-9"/>
        </w:rPr>
        <w:t> </w:t>
      </w:r>
      <w:r>
        <w:rPr>
          <w:color w:val="231F20"/>
          <w:spacing w:val="-4"/>
        </w:rPr>
        <w:t>market</w:t>
      </w:r>
      <w:r>
        <w:rPr>
          <w:color w:val="231F20"/>
          <w:spacing w:val="-8"/>
        </w:rPr>
        <w:t> </w:t>
      </w:r>
      <w:r>
        <w:rPr>
          <w:color w:val="231F20"/>
          <w:spacing w:val="-4"/>
        </w:rPr>
        <w:t>integrity</w:t>
      </w:r>
      <w:r>
        <w:rPr>
          <w:color w:val="231F20"/>
          <w:spacing w:val="-9"/>
        </w:rPr>
        <w:t> </w:t>
      </w:r>
      <w:r>
        <w:rPr>
          <w:color w:val="231F20"/>
          <w:spacing w:val="-4"/>
        </w:rPr>
        <w:t>and </w:t>
      </w:r>
      <w:r>
        <w:rPr>
          <w:color w:val="231F20"/>
          <w:w w:val="90"/>
        </w:rPr>
        <w:t>equity. The rapid spread of algorithmic trading heightened </w:t>
      </w:r>
      <w:r>
        <w:rPr>
          <w:color w:val="231F20"/>
          <w:spacing w:val="-4"/>
        </w:rPr>
        <w:t>concerns</w:t>
      </w:r>
      <w:r>
        <w:rPr>
          <w:color w:val="231F20"/>
          <w:spacing w:val="-4"/>
        </w:rPr>
        <w:t> about</w:t>
      </w:r>
      <w:r>
        <w:rPr>
          <w:color w:val="231F20"/>
          <w:spacing w:val="-4"/>
        </w:rPr>
        <w:t> potential</w:t>
      </w:r>
      <w:r>
        <w:rPr>
          <w:color w:val="231F20"/>
          <w:spacing w:val="-4"/>
        </w:rPr>
        <w:t> market</w:t>
      </w:r>
      <w:r>
        <w:rPr>
          <w:color w:val="231F20"/>
          <w:spacing w:val="-4"/>
        </w:rPr>
        <w:t> manipulation</w:t>
      </w:r>
      <w:r>
        <w:rPr>
          <w:color w:val="231F20"/>
          <w:spacing w:val="-4"/>
        </w:rPr>
        <w:t> [13].</w:t>
      </w:r>
      <w:r>
        <w:rPr>
          <w:color w:val="231F20"/>
          <w:spacing w:val="-4"/>
        </w:rPr>
        <w:t> The </w:t>
      </w:r>
      <w:r>
        <w:rPr>
          <w:color w:val="231F20"/>
          <w:w w:val="90"/>
        </w:rPr>
        <w:t>Paytm</w:t>
      </w:r>
      <w:r>
        <w:rPr>
          <w:color w:val="231F20"/>
          <w:spacing w:val="-7"/>
          <w:w w:val="90"/>
        </w:rPr>
        <w:t> </w:t>
      </w:r>
      <w:r>
        <w:rPr>
          <w:color w:val="231F20"/>
          <w:w w:val="90"/>
        </w:rPr>
        <w:t>case</w:t>
      </w:r>
      <w:r>
        <w:rPr>
          <w:color w:val="231F20"/>
          <w:spacing w:val="-7"/>
          <w:w w:val="90"/>
        </w:rPr>
        <w:t> </w:t>
      </w:r>
      <w:r>
        <w:rPr>
          <w:color w:val="231F20"/>
          <w:w w:val="90"/>
        </w:rPr>
        <w:t>emphasizes</w:t>
      </w:r>
      <w:r>
        <w:rPr>
          <w:color w:val="231F20"/>
          <w:spacing w:val="-7"/>
          <w:w w:val="90"/>
        </w:rPr>
        <w:t> </w:t>
      </w:r>
      <w:r>
        <w:rPr>
          <w:color w:val="231F20"/>
          <w:w w:val="90"/>
        </w:rPr>
        <w:t>the</w:t>
      </w:r>
      <w:r>
        <w:rPr>
          <w:color w:val="231F20"/>
          <w:spacing w:val="-7"/>
          <w:w w:val="90"/>
        </w:rPr>
        <w:t> </w:t>
      </w:r>
      <w:r>
        <w:rPr>
          <w:color w:val="231F20"/>
          <w:w w:val="90"/>
        </w:rPr>
        <w:t>importance</w:t>
      </w:r>
      <w:r>
        <w:rPr>
          <w:color w:val="231F20"/>
          <w:spacing w:val="-7"/>
          <w:w w:val="90"/>
        </w:rPr>
        <w:t> </w:t>
      </w:r>
      <w:r>
        <w:rPr>
          <w:color w:val="231F20"/>
          <w:w w:val="90"/>
        </w:rPr>
        <w:t>of</w:t>
      </w:r>
      <w:r>
        <w:rPr>
          <w:color w:val="231F20"/>
          <w:spacing w:val="-7"/>
          <w:w w:val="90"/>
        </w:rPr>
        <w:t> </w:t>
      </w:r>
      <w:r>
        <w:rPr>
          <w:color w:val="231F20"/>
          <w:w w:val="90"/>
        </w:rPr>
        <w:t>having</w:t>
      </w:r>
      <w:r>
        <w:rPr>
          <w:color w:val="231F20"/>
          <w:spacing w:val="-7"/>
          <w:w w:val="90"/>
        </w:rPr>
        <w:t> </w:t>
      </w:r>
      <w:r>
        <w:rPr>
          <w:color w:val="231F20"/>
          <w:w w:val="90"/>
        </w:rPr>
        <w:t>broad</w:t>
      </w:r>
      <w:r>
        <w:rPr>
          <w:color w:val="231F20"/>
          <w:spacing w:val="-7"/>
          <w:w w:val="90"/>
        </w:rPr>
        <w:t> </w:t>
      </w:r>
      <w:r>
        <w:rPr>
          <w:color w:val="231F20"/>
          <w:w w:val="90"/>
        </w:rPr>
        <w:t>and </w:t>
      </w:r>
      <w:r>
        <w:rPr>
          <w:color w:val="231F20"/>
          <w:spacing w:val="-2"/>
          <w:w w:val="90"/>
        </w:rPr>
        <w:t>adaptable legislation to supervise AI’s participation in trade. Such rules should address not only market manipulation but </w:t>
      </w:r>
      <w:r>
        <w:rPr>
          <w:color w:val="231F20"/>
          <w:spacing w:val="-6"/>
        </w:rPr>
        <w:t>also</w:t>
      </w:r>
      <w:r>
        <w:rPr>
          <w:color w:val="231F20"/>
          <w:spacing w:val="-6"/>
        </w:rPr>
        <w:t> transparency,</w:t>
      </w:r>
      <w:r>
        <w:rPr>
          <w:color w:val="231F20"/>
          <w:spacing w:val="-6"/>
        </w:rPr>
        <w:t> accountability,</w:t>
      </w:r>
      <w:r>
        <w:rPr>
          <w:color w:val="231F20"/>
          <w:spacing w:val="-6"/>
        </w:rPr>
        <w:t> and</w:t>
      </w:r>
      <w:r>
        <w:rPr>
          <w:color w:val="231F20"/>
          <w:spacing w:val="-6"/>
        </w:rPr>
        <w:t> ethical</w:t>
      </w:r>
      <w:r>
        <w:rPr>
          <w:color w:val="231F20"/>
          <w:spacing w:val="-6"/>
        </w:rPr>
        <w:t> concerns</w:t>
      </w:r>
      <w:r>
        <w:rPr>
          <w:color w:val="231F20"/>
          <w:spacing w:val="-6"/>
        </w:rPr>
        <w:t> to </w:t>
      </w:r>
      <w:r>
        <w:rPr>
          <w:color w:val="231F20"/>
          <w:w w:val="90"/>
        </w:rPr>
        <w:t>ensure that AI-driven trading practices are consistent with </w:t>
      </w:r>
      <w:r>
        <w:rPr>
          <w:color w:val="231F20"/>
          <w:spacing w:val="-8"/>
        </w:rPr>
        <w:t>fair</w:t>
      </w:r>
      <w:r>
        <w:rPr>
          <w:color w:val="231F20"/>
        </w:rPr>
        <w:t> </w:t>
      </w:r>
      <w:r>
        <w:rPr>
          <w:color w:val="231F20"/>
          <w:spacing w:val="-8"/>
        </w:rPr>
        <w:t>market</w:t>
      </w:r>
      <w:r>
        <w:rPr>
          <w:color w:val="231F20"/>
        </w:rPr>
        <w:t> </w:t>
      </w:r>
      <w:r>
        <w:rPr>
          <w:color w:val="231F20"/>
          <w:spacing w:val="-8"/>
        </w:rPr>
        <w:t>principles</w:t>
      </w:r>
      <w:r>
        <w:rPr>
          <w:color w:val="231F20"/>
        </w:rPr>
        <w:t> </w:t>
      </w:r>
      <w:r>
        <w:rPr>
          <w:color w:val="231F20"/>
          <w:spacing w:val="-8"/>
        </w:rPr>
        <w:t>and</w:t>
      </w:r>
      <w:r>
        <w:rPr>
          <w:color w:val="231F20"/>
        </w:rPr>
        <w:t> </w:t>
      </w:r>
      <w:r>
        <w:rPr>
          <w:color w:val="231F20"/>
          <w:spacing w:val="-8"/>
        </w:rPr>
        <w:t>foster</w:t>
      </w:r>
      <w:r>
        <w:rPr>
          <w:color w:val="231F20"/>
        </w:rPr>
        <w:t> </w:t>
      </w:r>
      <w:r>
        <w:rPr>
          <w:color w:val="231F20"/>
          <w:spacing w:val="-8"/>
        </w:rPr>
        <w:t>investor</w:t>
      </w:r>
      <w:r>
        <w:rPr>
          <w:color w:val="231F20"/>
        </w:rPr>
        <w:t> </w:t>
      </w:r>
      <w:r>
        <w:rPr>
          <w:color w:val="231F20"/>
          <w:spacing w:val="-8"/>
        </w:rPr>
        <w:t>confidence.</w:t>
      </w:r>
    </w:p>
    <w:p>
      <w:pPr>
        <w:pStyle w:val="ListParagraph"/>
        <w:numPr>
          <w:ilvl w:val="0"/>
          <w:numId w:val="1"/>
        </w:numPr>
        <w:tabs>
          <w:tab w:pos="881" w:val="left" w:leader="none"/>
        </w:tabs>
        <w:spacing w:line="211" w:lineRule="auto" w:before="0" w:after="0"/>
        <w:ind w:left="880" w:right="600" w:hanging="281"/>
        <w:jc w:val="both"/>
        <w:rPr>
          <w:sz w:val="22"/>
        </w:rPr>
      </w:pPr>
      <w:r>
        <w:rPr>
          <w:color w:val="231F20"/>
          <w:sz w:val="22"/>
        </w:rPr>
        <w:t>HDFC</w:t>
      </w:r>
      <w:r>
        <w:rPr>
          <w:color w:val="231F20"/>
          <w:spacing w:val="-13"/>
          <w:sz w:val="22"/>
        </w:rPr>
        <w:t> </w:t>
      </w:r>
      <w:r>
        <w:rPr>
          <w:color w:val="231F20"/>
          <w:sz w:val="22"/>
        </w:rPr>
        <w:t>Bank</w:t>
      </w:r>
      <w:r>
        <w:rPr>
          <w:color w:val="231F20"/>
          <w:spacing w:val="-13"/>
          <w:sz w:val="22"/>
        </w:rPr>
        <w:t> </w:t>
      </w:r>
      <w:r>
        <w:rPr>
          <w:color w:val="231F20"/>
          <w:sz w:val="22"/>
        </w:rPr>
        <w:t>used</w:t>
      </w:r>
      <w:r>
        <w:rPr>
          <w:color w:val="231F20"/>
          <w:spacing w:val="-13"/>
          <w:sz w:val="22"/>
        </w:rPr>
        <w:t> </w:t>
      </w:r>
      <w:r>
        <w:rPr>
          <w:color w:val="231F20"/>
          <w:sz w:val="22"/>
        </w:rPr>
        <w:t>AI-powered</w:t>
      </w:r>
      <w:r>
        <w:rPr>
          <w:color w:val="231F20"/>
          <w:spacing w:val="-13"/>
          <w:sz w:val="22"/>
        </w:rPr>
        <w:t> </w:t>
      </w:r>
      <w:r>
        <w:rPr>
          <w:color w:val="231F20"/>
          <w:sz w:val="22"/>
        </w:rPr>
        <w:t>credit</w:t>
      </w:r>
      <w:r>
        <w:rPr>
          <w:color w:val="231F20"/>
          <w:spacing w:val="-13"/>
          <w:sz w:val="22"/>
        </w:rPr>
        <w:t> </w:t>
      </w:r>
      <w:r>
        <w:rPr>
          <w:color w:val="231F20"/>
          <w:sz w:val="22"/>
        </w:rPr>
        <w:t>scoring</w:t>
      </w:r>
      <w:r>
        <w:rPr>
          <w:color w:val="231F20"/>
          <w:spacing w:val="-13"/>
          <w:sz w:val="22"/>
        </w:rPr>
        <w:t> </w:t>
      </w:r>
      <w:r>
        <w:rPr>
          <w:color w:val="231F20"/>
          <w:sz w:val="22"/>
        </w:rPr>
        <w:t>methods, </w:t>
      </w:r>
      <w:r>
        <w:rPr>
          <w:color w:val="231F20"/>
          <w:spacing w:val="-4"/>
          <w:sz w:val="22"/>
        </w:rPr>
        <w:t>including</w:t>
      </w:r>
      <w:r>
        <w:rPr>
          <w:color w:val="231F20"/>
          <w:spacing w:val="-8"/>
          <w:sz w:val="22"/>
        </w:rPr>
        <w:t> </w:t>
      </w:r>
      <w:r>
        <w:rPr>
          <w:color w:val="231F20"/>
          <w:spacing w:val="-4"/>
          <w:sz w:val="22"/>
        </w:rPr>
        <w:t>machine</w:t>
      </w:r>
      <w:r>
        <w:rPr>
          <w:color w:val="231F20"/>
          <w:spacing w:val="-8"/>
          <w:sz w:val="22"/>
        </w:rPr>
        <w:t> </w:t>
      </w:r>
      <w:r>
        <w:rPr>
          <w:color w:val="231F20"/>
          <w:spacing w:val="-4"/>
          <w:sz w:val="22"/>
        </w:rPr>
        <w:t>learning</w:t>
      </w:r>
      <w:r>
        <w:rPr>
          <w:color w:val="231F20"/>
          <w:spacing w:val="-8"/>
          <w:sz w:val="22"/>
        </w:rPr>
        <w:t> </w:t>
      </w:r>
      <w:r>
        <w:rPr>
          <w:color w:val="231F20"/>
          <w:spacing w:val="-4"/>
          <w:sz w:val="22"/>
        </w:rPr>
        <w:t>algorithms,</w:t>
      </w:r>
      <w:r>
        <w:rPr>
          <w:color w:val="231F20"/>
          <w:spacing w:val="-8"/>
          <w:sz w:val="22"/>
        </w:rPr>
        <w:t> </w:t>
      </w:r>
      <w:r>
        <w:rPr>
          <w:color w:val="231F20"/>
          <w:spacing w:val="-4"/>
          <w:sz w:val="22"/>
        </w:rPr>
        <w:t>to</w:t>
      </w:r>
      <w:r>
        <w:rPr>
          <w:color w:val="231F20"/>
          <w:spacing w:val="-8"/>
          <w:sz w:val="22"/>
        </w:rPr>
        <w:t> </w:t>
      </w:r>
      <w:r>
        <w:rPr>
          <w:color w:val="231F20"/>
          <w:spacing w:val="-4"/>
          <w:sz w:val="22"/>
        </w:rPr>
        <w:t>evaluate</w:t>
      </w:r>
      <w:r>
        <w:rPr>
          <w:color w:val="231F20"/>
          <w:spacing w:val="-8"/>
          <w:sz w:val="22"/>
        </w:rPr>
        <w:t> </w:t>
      </w:r>
      <w:r>
        <w:rPr>
          <w:color w:val="231F20"/>
          <w:spacing w:val="-4"/>
          <w:sz w:val="22"/>
        </w:rPr>
        <w:t>loan applicants.</w:t>
      </w:r>
      <w:r>
        <w:rPr>
          <w:color w:val="231F20"/>
          <w:spacing w:val="-4"/>
          <w:sz w:val="22"/>
        </w:rPr>
        <w:t> However,</w:t>
      </w:r>
      <w:r>
        <w:rPr>
          <w:color w:val="231F20"/>
          <w:spacing w:val="-4"/>
          <w:sz w:val="22"/>
        </w:rPr>
        <w:t> situations</w:t>
      </w:r>
      <w:r>
        <w:rPr>
          <w:color w:val="231F20"/>
          <w:spacing w:val="-4"/>
          <w:sz w:val="22"/>
        </w:rPr>
        <w:t> have</w:t>
      </w:r>
      <w:r>
        <w:rPr>
          <w:color w:val="231F20"/>
          <w:spacing w:val="-4"/>
          <w:sz w:val="22"/>
        </w:rPr>
        <w:t> occurred</w:t>
      </w:r>
      <w:r>
        <w:rPr>
          <w:color w:val="231F20"/>
          <w:spacing w:val="-4"/>
          <w:sz w:val="22"/>
        </w:rPr>
        <w:t> in</w:t>
      </w:r>
      <w:r>
        <w:rPr>
          <w:color w:val="231F20"/>
          <w:spacing w:val="-4"/>
          <w:sz w:val="22"/>
        </w:rPr>
        <w:t> which </w:t>
      </w:r>
      <w:r>
        <w:rPr>
          <w:color w:val="231F20"/>
          <w:w w:val="90"/>
          <w:sz w:val="22"/>
        </w:rPr>
        <w:t>these</w:t>
      </w:r>
      <w:r>
        <w:rPr>
          <w:color w:val="231F20"/>
          <w:spacing w:val="-1"/>
          <w:w w:val="90"/>
          <w:sz w:val="22"/>
        </w:rPr>
        <w:t> </w:t>
      </w:r>
      <w:r>
        <w:rPr>
          <w:color w:val="231F20"/>
          <w:w w:val="90"/>
          <w:sz w:val="22"/>
        </w:rPr>
        <w:t>AI-driven</w:t>
      </w:r>
      <w:r>
        <w:rPr>
          <w:color w:val="231F20"/>
          <w:spacing w:val="-1"/>
          <w:w w:val="90"/>
          <w:sz w:val="22"/>
        </w:rPr>
        <w:t> </w:t>
      </w:r>
      <w:r>
        <w:rPr>
          <w:color w:val="231F20"/>
          <w:w w:val="90"/>
          <w:sz w:val="22"/>
        </w:rPr>
        <w:t>judgments</w:t>
      </w:r>
      <w:r>
        <w:rPr>
          <w:color w:val="231F20"/>
          <w:spacing w:val="-1"/>
          <w:w w:val="90"/>
          <w:sz w:val="22"/>
        </w:rPr>
        <w:t> </w:t>
      </w:r>
      <w:r>
        <w:rPr>
          <w:color w:val="231F20"/>
          <w:w w:val="90"/>
          <w:sz w:val="22"/>
        </w:rPr>
        <w:t>looked</w:t>
      </w:r>
      <w:r>
        <w:rPr>
          <w:color w:val="231F20"/>
          <w:spacing w:val="-1"/>
          <w:w w:val="90"/>
          <w:sz w:val="22"/>
        </w:rPr>
        <w:t> </w:t>
      </w:r>
      <w:r>
        <w:rPr>
          <w:color w:val="231F20"/>
          <w:w w:val="90"/>
          <w:sz w:val="22"/>
        </w:rPr>
        <w:t>to</w:t>
      </w:r>
      <w:r>
        <w:rPr>
          <w:color w:val="231F20"/>
          <w:spacing w:val="-1"/>
          <w:w w:val="90"/>
          <w:sz w:val="22"/>
        </w:rPr>
        <w:t> </w:t>
      </w:r>
      <w:r>
        <w:rPr>
          <w:color w:val="231F20"/>
          <w:w w:val="90"/>
          <w:sz w:val="22"/>
        </w:rPr>
        <w:t>be</w:t>
      </w:r>
      <w:r>
        <w:rPr>
          <w:color w:val="231F20"/>
          <w:spacing w:val="-1"/>
          <w:w w:val="90"/>
          <w:sz w:val="22"/>
        </w:rPr>
        <w:t> </w:t>
      </w:r>
      <w:r>
        <w:rPr>
          <w:color w:val="231F20"/>
          <w:w w:val="90"/>
          <w:sz w:val="22"/>
        </w:rPr>
        <w:t>biased,</w:t>
      </w:r>
      <w:r>
        <w:rPr>
          <w:color w:val="231F20"/>
          <w:spacing w:val="-1"/>
          <w:w w:val="90"/>
          <w:sz w:val="22"/>
        </w:rPr>
        <w:t> </w:t>
      </w:r>
      <w:r>
        <w:rPr>
          <w:color w:val="231F20"/>
          <w:w w:val="90"/>
          <w:sz w:val="22"/>
        </w:rPr>
        <w:t>particularly in</w:t>
      </w:r>
      <w:r>
        <w:rPr>
          <w:color w:val="231F20"/>
          <w:spacing w:val="-1"/>
          <w:w w:val="90"/>
          <w:sz w:val="22"/>
        </w:rPr>
        <w:t> </w:t>
      </w:r>
      <w:r>
        <w:rPr>
          <w:color w:val="231F20"/>
          <w:w w:val="90"/>
          <w:sz w:val="22"/>
        </w:rPr>
        <w:t>lending</w:t>
      </w:r>
      <w:r>
        <w:rPr>
          <w:color w:val="231F20"/>
          <w:spacing w:val="-1"/>
          <w:w w:val="90"/>
          <w:sz w:val="22"/>
        </w:rPr>
        <w:t> </w:t>
      </w:r>
      <w:r>
        <w:rPr>
          <w:color w:val="231F20"/>
          <w:w w:val="90"/>
          <w:sz w:val="22"/>
        </w:rPr>
        <w:t>choices.</w:t>
      </w:r>
      <w:r>
        <w:rPr>
          <w:color w:val="231F20"/>
          <w:spacing w:val="-1"/>
          <w:w w:val="90"/>
          <w:sz w:val="22"/>
        </w:rPr>
        <w:t> </w:t>
      </w:r>
      <w:r>
        <w:rPr>
          <w:color w:val="231F20"/>
          <w:w w:val="90"/>
          <w:sz w:val="22"/>
        </w:rPr>
        <w:t>Such</w:t>
      </w:r>
      <w:r>
        <w:rPr>
          <w:color w:val="231F20"/>
          <w:spacing w:val="-1"/>
          <w:w w:val="90"/>
          <w:sz w:val="22"/>
        </w:rPr>
        <w:t> </w:t>
      </w:r>
      <w:r>
        <w:rPr>
          <w:color w:val="231F20"/>
          <w:w w:val="90"/>
          <w:sz w:val="22"/>
        </w:rPr>
        <w:t>studies</w:t>
      </w:r>
      <w:r>
        <w:rPr>
          <w:color w:val="231F20"/>
          <w:spacing w:val="-1"/>
          <w:w w:val="90"/>
          <w:sz w:val="22"/>
        </w:rPr>
        <w:t> </w:t>
      </w:r>
      <w:r>
        <w:rPr>
          <w:color w:val="231F20"/>
          <w:w w:val="90"/>
          <w:sz w:val="22"/>
        </w:rPr>
        <w:t>generated</w:t>
      </w:r>
      <w:r>
        <w:rPr>
          <w:color w:val="231F20"/>
          <w:spacing w:val="-1"/>
          <w:w w:val="90"/>
          <w:sz w:val="22"/>
        </w:rPr>
        <w:t> </w:t>
      </w:r>
      <w:r>
        <w:rPr>
          <w:color w:val="231F20"/>
          <w:w w:val="90"/>
          <w:sz w:val="22"/>
        </w:rPr>
        <w:t>ethical</w:t>
      </w:r>
      <w:r>
        <w:rPr>
          <w:color w:val="231F20"/>
          <w:spacing w:val="-1"/>
          <w:w w:val="90"/>
          <w:sz w:val="22"/>
        </w:rPr>
        <w:t> </w:t>
      </w:r>
      <w:r>
        <w:rPr>
          <w:color w:val="231F20"/>
          <w:w w:val="90"/>
          <w:sz w:val="22"/>
        </w:rPr>
        <w:t>questions about the objectivity of AI-driven credit ratings. This story </w:t>
      </w:r>
      <w:r>
        <w:rPr>
          <w:color w:val="231F20"/>
          <w:spacing w:val="-4"/>
          <w:sz w:val="22"/>
        </w:rPr>
        <w:t>starkly</w:t>
      </w:r>
      <w:r>
        <w:rPr>
          <w:color w:val="231F20"/>
          <w:spacing w:val="-8"/>
          <w:sz w:val="22"/>
        </w:rPr>
        <w:t> </w:t>
      </w:r>
      <w:r>
        <w:rPr>
          <w:color w:val="231F20"/>
          <w:spacing w:val="-4"/>
          <w:sz w:val="22"/>
        </w:rPr>
        <w:t>demonstrates</w:t>
      </w:r>
      <w:r>
        <w:rPr>
          <w:color w:val="231F20"/>
          <w:spacing w:val="-8"/>
          <w:sz w:val="22"/>
        </w:rPr>
        <w:t> </w:t>
      </w:r>
      <w:r>
        <w:rPr>
          <w:color w:val="231F20"/>
          <w:spacing w:val="-4"/>
          <w:sz w:val="22"/>
        </w:rPr>
        <w:t>the</w:t>
      </w:r>
      <w:r>
        <w:rPr>
          <w:color w:val="231F20"/>
          <w:spacing w:val="-8"/>
          <w:sz w:val="22"/>
        </w:rPr>
        <w:t> </w:t>
      </w:r>
      <w:r>
        <w:rPr>
          <w:color w:val="231F20"/>
          <w:spacing w:val="-4"/>
          <w:sz w:val="22"/>
        </w:rPr>
        <w:t>vital</w:t>
      </w:r>
      <w:r>
        <w:rPr>
          <w:color w:val="231F20"/>
          <w:spacing w:val="-8"/>
          <w:sz w:val="22"/>
        </w:rPr>
        <w:t> </w:t>
      </w:r>
      <w:r>
        <w:rPr>
          <w:color w:val="231F20"/>
          <w:spacing w:val="-4"/>
          <w:sz w:val="22"/>
        </w:rPr>
        <w:t>importance</w:t>
      </w:r>
      <w:r>
        <w:rPr>
          <w:color w:val="231F20"/>
          <w:spacing w:val="-8"/>
          <w:sz w:val="22"/>
        </w:rPr>
        <w:t> </w:t>
      </w:r>
      <w:r>
        <w:rPr>
          <w:color w:val="231F20"/>
          <w:spacing w:val="-4"/>
          <w:sz w:val="22"/>
        </w:rPr>
        <w:t>of</w:t>
      </w:r>
      <w:r>
        <w:rPr>
          <w:color w:val="231F20"/>
          <w:spacing w:val="-8"/>
          <w:sz w:val="22"/>
        </w:rPr>
        <w:t> </w:t>
      </w:r>
      <w:r>
        <w:rPr>
          <w:color w:val="231F20"/>
          <w:spacing w:val="-4"/>
          <w:sz w:val="22"/>
        </w:rPr>
        <w:t>proactively </w:t>
      </w:r>
      <w:r>
        <w:rPr>
          <w:color w:val="231F20"/>
          <w:spacing w:val="-2"/>
          <w:sz w:val="22"/>
        </w:rPr>
        <w:t>tackling</w:t>
      </w:r>
      <w:r>
        <w:rPr>
          <w:color w:val="231F20"/>
          <w:spacing w:val="-11"/>
          <w:sz w:val="22"/>
        </w:rPr>
        <w:t> </w:t>
      </w:r>
      <w:r>
        <w:rPr>
          <w:color w:val="231F20"/>
          <w:spacing w:val="-2"/>
          <w:sz w:val="22"/>
        </w:rPr>
        <w:t>bias</w:t>
      </w:r>
      <w:r>
        <w:rPr>
          <w:color w:val="231F20"/>
          <w:spacing w:val="-11"/>
          <w:sz w:val="22"/>
        </w:rPr>
        <w:t> </w:t>
      </w:r>
      <w:r>
        <w:rPr>
          <w:color w:val="231F20"/>
          <w:spacing w:val="-2"/>
          <w:sz w:val="22"/>
        </w:rPr>
        <w:t>in</w:t>
      </w:r>
      <w:r>
        <w:rPr>
          <w:color w:val="231F20"/>
          <w:spacing w:val="-11"/>
          <w:sz w:val="22"/>
        </w:rPr>
        <w:t> </w:t>
      </w:r>
      <w:r>
        <w:rPr>
          <w:color w:val="231F20"/>
          <w:spacing w:val="-2"/>
          <w:sz w:val="22"/>
        </w:rPr>
        <w:t>AI</w:t>
      </w:r>
      <w:r>
        <w:rPr>
          <w:color w:val="231F20"/>
          <w:spacing w:val="-11"/>
          <w:sz w:val="22"/>
        </w:rPr>
        <w:t> </w:t>
      </w:r>
      <w:r>
        <w:rPr>
          <w:color w:val="231F20"/>
          <w:spacing w:val="-2"/>
          <w:sz w:val="22"/>
        </w:rPr>
        <w:t>algorithms</w:t>
      </w:r>
      <w:r>
        <w:rPr>
          <w:color w:val="231F20"/>
          <w:spacing w:val="-11"/>
          <w:sz w:val="22"/>
        </w:rPr>
        <w:t> </w:t>
      </w:r>
      <w:r>
        <w:rPr>
          <w:color w:val="231F20"/>
          <w:spacing w:val="-2"/>
          <w:sz w:val="22"/>
        </w:rPr>
        <w:t>to</w:t>
      </w:r>
      <w:r>
        <w:rPr>
          <w:color w:val="231F20"/>
          <w:spacing w:val="-11"/>
          <w:sz w:val="22"/>
        </w:rPr>
        <w:t> </w:t>
      </w:r>
      <w:r>
        <w:rPr>
          <w:color w:val="231F20"/>
          <w:spacing w:val="-2"/>
          <w:sz w:val="22"/>
        </w:rPr>
        <w:t>guarantee</w:t>
      </w:r>
      <w:r>
        <w:rPr>
          <w:color w:val="231F20"/>
          <w:spacing w:val="-11"/>
          <w:sz w:val="22"/>
        </w:rPr>
        <w:t> </w:t>
      </w:r>
      <w:r>
        <w:rPr>
          <w:color w:val="231F20"/>
          <w:spacing w:val="-2"/>
          <w:sz w:val="22"/>
        </w:rPr>
        <w:t>that</w:t>
      </w:r>
      <w:r>
        <w:rPr>
          <w:color w:val="231F20"/>
          <w:spacing w:val="-11"/>
          <w:sz w:val="22"/>
        </w:rPr>
        <w:t> </w:t>
      </w:r>
      <w:r>
        <w:rPr>
          <w:color w:val="231F20"/>
          <w:spacing w:val="-2"/>
          <w:sz w:val="22"/>
        </w:rPr>
        <w:t>lending </w:t>
      </w:r>
      <w:r>
        <w:rPr>
          <w:color w:val="231F20"/>
          <w:w w:val="90"/>
          <w:sz w:val="22"/>
        </w:rPr>
        <w:t>practices</w:t>
      </w:r>
      <w:r>
        <w:rPr>
          <w:color w:val="231F20"/>
          <w:spacing w:val="-2"/>
          <w:w w:val="90"/>
          <w:sz w:val="22"/>
        </w:rPr>
        <w:t> </w:t>
      </w:r>
      <w:r>
        <w:rPr>
          <w:color w:val="231F20"/>
          <w:w w:val="90"/>
          <w:sz w:val="22"/>
        </w:rPr>
        <w:t>are</w:t>
      </w:r>
      <w:r>
        <w:rPr>
          <w:color w:val="231F20"/>
          <w:spacing w:val="-2"/>
          <w:w w:val="90"/>
          <w:sz w:val="22"/>
        </w:rPr>
        <w:t> </w:t>
      </w:r>
      <w:r>
        <w:rPr>
          <w:color w:val="231F20"/>
          <w:w w:val="90"/>
          <w:sz w:val="22"/>
        </w:rPr>
        <w:t>equitable</w:t>
      </w:r>
      <w:r>
        <w:rPr>
          <w:color w:val="231F20"/>
          <w:spacing w:val="-2"/>
          <w:w w:val="90"/>
          <w:sz w:val="22"/>
        </w:rPr>
        <w:t> </w:t>
      </w:r>
      <w:r>
        <w:rPr>
          <w:color w:val="231F20"/>
          <w:w w:val="90"/>
          <w:sz w:val="22"/>
        </w:rPr>
        <w:t>and</w:t>
      </w:r>
      <w:r>
        <w:rPr>
          <w:color w:val="231F20"/>
          <w:spacing w:val="-2"/>
          <w:w w:val="90"/>
          <w:sz w:val="22"/>
        </w:rPr>
        <w:t> </w:t>
      </w:r>
      <w:r>
        <w:rPr>
          <w:color w:val="231F20"/>
          <w:w w:val="90"/>
          <w:sz w:val="22"/>
        </w:rPr>
        <w:t>free</w:t>
      </w:r>
      <w:r>
        <w:rPr>
          <w:color w:val="231F20"/>
          <w:spacing w:val="-2"/>
          <w:w w:val="90"/>
          <w:sz w:val="22"/>
        </w:rPr>
        <w:t> </w:t>
      </w:r>
      <w:r>
        <w:rPr>
          <w:color w:val="231F20"/>
          <w:w w:val="90"/>
          <w:sz w:val="22"/>
        </w:rPr>
        <w:t>of</w:t>
      </w:r>
      <w:r>
        <w:rPr>
          <w:color w:val="231F20"/>
          <w:spacing w:val="-2"/>
          <w:w w:val="90"/>
          <w:sz w:val="22"/>
        </w:rPr>
        <w:t> </w:t>
      </w:r>
      <w:r>
        <w:rPr>
          <w:color w:val="231F20"/>
          <w:w w:val="90"/>
          <w:sz w:val="22"/>
        </w:rPr>
        <w:t>discrimination.</w:t>
      </w:r>
      <w:r>
        <w:rPr>
          <w:color w:val="231F20"/>
          <w:spacing w:val="-2"/>
          <w:w w:val="90"/>
          <w:sz w:val="22"/>
        </w:rPr>
        <w:t> </w:t>
      </w:r>
      <w:r>
        <w:rPr>
          <w:color w:val="231F20"/>
          <w:w w:val="90"/>
          <w:sz w:val="22"/>
        </w:rPr>
        <w:t>It</w:t>
      </w:r>
      <w:r>
        <w:rPr>
          <w:color w:val="231F20"/>
          <w:spacing w:val="-2"/>
          <w:w w:val="90"/>
          <w:sz w:val="22"/>
        </w:rPr>
        <w:t> </w:t>
      </w:r>
      <w:r>
        <w:rPr>
          <w:color w:val="231F20"/>
          <w:w w:val="90"/>
          <w:sz w:val="22"/>
        </w:rPr>
        <w:t>empha- sizes</w:t>
      </w:r>
      <w:r>
        <w:rPr>
          <w:color w:val="231F20"/>
          <w:spacing w:val="-8"/>
          <w:w w:val="90"/>
          <w:sz w:val="22"/>
        </w:rPr>
        <w:t> </w:t>
      </w:r>
      <w:r>
        <w:rPr>
          <w:color w:val="231F20"/>
          <w:w w:val="90"/>
          <w:sz w:val="22"/>
        </w:rPr>
        <w:t>the</w:t>
      </w:r>
      <w:r>
        <w:rPr>
          <w:color w:val="231F20"/>
          <w:spacing w:val="-8"/>
          <w:w w:val="90"/>
          <w:sz w:val="22"/>
        </w:rPr>
        <w:t> </w:t>
      </w:r>
      <w:r>
        <w:rPr>
          <w:color w:val="231F20"/>
          <w:w w:val="90"/>
          <w:sz w:val="22"/>
        </w:rPr>
        <w:t>responsibilities</w:t>
      </w:r>
      <w:r>
        <w:rPr>
          <w:color w:val="231F20"/>
          <w:spacing w:val="-8"/>
          <w:w w:val="90"/>
          <w:sz w:val="22"/>
        </w:rPr>
        <w:t> </w:t>
      </w:r>
      <w:r>
        <w:rPr>
          <w:color w:val="231F20"/>
          <w:w w:val="90"/>
          <w:sz w:val="22"/>
        </w:rPr>
        <w:t>of</w:t>
      </w:r>
      <w:r>
        <w:rPr>
          <w:color w:val="231F20"/>
          <w:spacing w:val="-8"/>
          <w:w w:val="90"/>
          <w:sz w:val="22"/>
        </w:rPr>
        <w:t> </w:t>
      </w:r>
      <w:r>
        <w:rPr>
          <w:color w:val="231F20"/>
          <w:w w:val="90"/>
          <w:sz w:val="22"/>
        </w:rPr>
        <w:t>financial</w:t>
      </w:r>
      <w:r>
        <w:rPr>
          <w:color w:val="231F20"/>
          <w:spacing w:val="-8"/>
          <w:w w:val="90"/>
          <w:sz w:val="22"/>
        </w:rPr>
        <w:t> </w:t>
      </w:r>
      <w:r>
        <w:rPr>
          <w:color w:val="231F20"/>
          <w:w w:val="90"/>
          <w:sz w:val="22"/>
        </w:rPr>
        <w:t>institutions</w:t>
      </w:r>
      <w:r>
        <w:rPr>
          <w:color w:val="231F20"/>
          <w:spacing w:val="-8"/>
          <w:w w:val="90"/>
          <w:sz w:val="22"/>
        </w:rPr>
        <w:t> </w:t>
      </w:r>
      <w:r>
        <w:rPr>
          <w:color w:val="231F20"/>
          <w:w w:val="90"/>
          <w:sz w:val="22"/>
        </w:rPr>
        <w:t>to</w:t>
      </w:r>
      <w:r>
        <w:rPr>
          <w:color w:val="231F20"/>
          <w:spacing w:val="-8"/>
          <w:w w:val="90"/>
          <w:sz w:val="22"/>
        </w:rPr>
        <w:t> </w:t>
      </w:r>
      <w:r>
        <w:rPr>
          <w:color w:val="231F20"/>
          <w:w w:val="90"/>
          <w:sz w:val="22"/>
        </w:rPr>
        <w:t>regularly evaluate and fine-tune their AI models to promote fairness and openness in credit evaluation processes, hence sustain- </w:t>
      </w:r>
      <w:r>
        <w:rPr>
          <w:color w:val="231F20"/>
          <w:spacing w:val="-4"/>
          <w:sz w:val="22"/>
        </w:rPr>
        <w:t>ing</w:t>
      </w:r>
      <w:r>
        <w:rPr>
          <w:color w:val="231F20"/>
          <w:spacing w:val="-10"/>
          <w:sz w:val="22"/>
        </w:rPr>
        <w:t> </w:t>
      </w:r>
      <w:r>
        <w:rPr>
          <w:color w:val="231F20"/>
          <w:spacing w:val="-4"/>
          <w:sz w:val="22"/>
        </w:rPr>
        <w:t>ethical</w:t>
      </w:r>
      <w:r>
        <w:rPr>
          <w:color w:val="231F20"/>
          <w:spacing w:val="-10"/>
          <w:sz w:val="22"/>
        </w:rPr>
        <w:t> </w:t>
      </w:r>
      <w:r>
        <w:rPr>
          <w:color w:val="231F20"/>
          <w:spacing w:val="-4"/>
          <w:sz w:val="22"/>
        </w:rPr>
        <w:t>norms</w:t>
      </w:r>
      <w:r>
        <w:rPr>
          <w:color w:val="231F20"/>
          <w:spacing w:val="-10"/>
          <w:sz w:val="22"/>
        </w:rPr>
        <w:t> </w:t>
      </w:r>
      <w:r>
        <w:rPr>
          <w:color w:val="231F20"/>
          <w:spacing w:val="-4"/>
          <w:sz w:val="22"/>
        </w:rPr>
        <w:t>in</w:t>
      </w:r>
      <w:r>
        <w:rPr>
          <w:color w:val="231F20"/>
          <w:spacing w:val="-9"/>
          <w:sz w:val="22"/>
        </w:rPr>
        <w:t> </w:t>
      </w:r>
      <w:r>
        <w:rPr>
          <w:color w:val="231F20"/>
          <w:spacing w:val="-4"/>
          <w:sz w:val="22"/>
        </w:rPr>
        <w:t>financial</w:t>
      </w:r>
      <w:r>
        <w:rPr>
          <w:color w:val="231F20"/>
          <w:spacing w:val="-10"/>
          <w:sz w:val="22"/>
        </w:rPr>
        <w:t> </w:t>
      </w:r>
      <w:r>
        <w:rPr>
          <w:color w:val="231F20"/>
          <w:spacing w:val="-4"/>
          <w:sz w:val="22"/>
        </w:rPr>
        <w:t>services.</w:t>
      </w:r>
    </w:p>
    <w:p>
      <w:pPr>
        <w:pStyle w:val="ListParagraph"/>
        <w:numPr>
          <w:ilvl w:val="0"/>
          <w:numId w:val="1"/>
        </w:numPr>
        <w:tabs>
          <w:tab w:pos="881" w:val="left" w:leader="none"/>
        </w:tabs>
        <w:spacing w:line="236" w:lineRule="exact" w:before="0" w:after="0"/>
        <w:ind w:left="880" w:right="0" w:hanging="281"/>
        <w:jc w:val="both"/>
        <w:rPr>
          <w:sz w:val="22"/>
        </w:rPr>
      </w:pPr>
      <w:r>
        <w:rPr>
          <w:color w:val="231F20"/>
          <w:w w:val="90"/>
          <w:sz w:val="22"/>
        </w:rPr>
        <w:t>Aditya</w:t>
      </w:r>
      <w:r>
        <w:rPr>
          <w:color w:val="231F20"/>
          <w:spacing w:val="3"/>
          <w:sz w:val="22"/>
        </w:rPr>
        <w:t> </w:t>
      </w:r>
      <w:r>
        <w:rPr>
          <w:color w:val="231F20"/>
          <w:w w:val="90"/>
          <w:sz w:val="22"/>
        </w:rPr>
        <w:t>Birla</w:t>
      </w:r>
      <w:r>
        <w:rPr>
          <w:color w:val="231F20"/>
          <w:spacing w:val="4"/>
          <w:sz w:val="22"/>
        </w:rPr>
        <w:t> </w:t>
      </w:r>
      <w:r>
        <w:rPr>
          <w:color w:val="231F20"/>
          <w:w w:val="90"/>
          <w:sz w:val="22"/>
        </w:rPr>
        <w:t>Capital</w:t>
      </w:r>
      <w:r>
        <w:rPr>
          <w:color w:val="231F20"/>
          <w:spacing w:val="3"/>
          <w:sz w:val="22"/>
        </w:rPr>
        <w:t> </w:t>
      </w:r>
      <w:r>
        <w:rPr>
          <w:color w:val="231F20"/>
          <w:w w:val="90"/>
          <w:sz w:val="22"/>
        </w:rPr>
        <w:t>uses</w:t>
      </w:r>
      <w:r>
        <w:rPr>
          <w:color w:val="231F20"/>
          <w:spacing w:val="4"/>
          <w:sz w:val="22"/>
        </w:rPr>
        <w:t> </w:t>
      </w:r>
      <w:r>
        <w:rPr>
          <w:color w:val="231F20"/>
          <w:w w:val="90"/>
          <w:sz w:val="22"/>
        </w:rPr>
        <w:t>AI,</w:t>
      </w:r>
      <w:r>
        <w:rPr>
          <w:color w:val="231F20"/>
          <w:spacing w:val="3"/>
          <w:sz w:val="22"/>
        </w:rPr>
        <w:t> </w:t>
      </w:r>
      <w:r>
        <w:rPr>
          <w:color w:val="231F20"/>
          <w:w w:val="90"/>
          <w:sz w:val="22"/>
        </w:rPr>
        <w:t>including</w:t>
      </w:r>
      <w:r>
        <w:rPr>
          <w:color w:val="231F20"/>
          <w:spacing w:val="4"/>
          <w:sz w:val="22"/>
        </w:rPr>
        <w:t> </w:t>
      </w:r>
      <w:r>
        <w:rPr>
          <w:color w:val="231F20"/>
          <w:w w:val="90"/>
          <w:sz w:val="22"/>
        </w:rPr>
        <w:t>NLP</w:t>
      </w:r>
      <w:r>
        <w:rPr>
          <w:color w:val="231F20"/>
          <w:spacing w:val="3"/>
          <w:sz w:val="22"/>
        </w:rPr>
        <w:t> </w:t>
      </w:r>
      <w:r>
        <w:rPr>
          <w:color w:val="231F20"/>
          <w:w w:val="90"/>
          <w:sz w:val="22"/>
        </w:rPr>
        <w:t>algorithms,</w:t>
      </w:r>
      <w:r>
        <w:rPr>
          <w:color w:val="231F20"/>
          <w:spacing w:val="4"/>
          <w:sz w:val="22"/>
        </w:rPr>
        <w:t> </w:t>
      </w:r>
      <w:r>
        <w:rPr>
          <w:color w:val="231F20"/>
          <w:spacing w:val="-5"/>
          <w:w w:val="90"/>
          <w:sz w:val="22"/>
        </w:rPr>
        <w:t>to</w:t>
      </w:r>
    </w:p>
    <w:p>
      <w:pPr>
        <w:pStyle w:val="BodyText"/>
        <w:spacing w:line="211" w:lineRule="auto"/>
      </w:pPr>
      <w:r>
        <w:rPr>
          <w:color w:val="231F20"/>
          <w:spacing w:val="-6"/>
        </w:rPr>
        <w:t>give</w:t>
      </w:r>
      <w:r>
        <w:rPr>
          <w:color w:val="231F20"/>
          <w:spacing w:val="-8"/>
        </w:rPr>
        <w:t> </w:t>
      </w:r>
      <w:r>
        <w:rPr>
          <w:color w:val="231F20"/>
          <w:spacing w:val="-6"/>
        </w:rPr>
        <w:t>clients</w:t>
      </w:r>
      <w:r>
        <w:rPr>
          <w:color w:val="231F20"/>
          <w:spacing w:val="-8"/>
        </w:rPr>
        <w:t> </w:t>
      </w:r>
      <w:r>
        <w:rPr>
          <w:color w:val="231F20"/>
          <w:spacing w:val="-6"/>
        </w:rPr>
        <w:t>personalized</w:t>
      </w:r>
      <w:r>
        <w:rPr>
          <w:color w:val="231F20"/>
          <w:spacing w:val="-8"/>
        </w:rPr>
        <w:t> </w:t>
      </w:r>
      <w:r>
        <w:rPr>
          <w:color w:val="231F20"/>
          <w:spacing w:val="-6"/>
        </w:rPr>
        <w:t>investment</w:t>
      </w:r>
      <w:r>
        <w:rPr>
          <w:color w:val="231F20"/>
          <w:spacing w:val="-7"/>
        </w:rPr>
        <w:t> </w:t>
      </w:r>
      <w:r>
        <w:rPr>
          <w:color w:val="231F20"/>
          <w:spacing w:val="-6"/>
        </w:rPr>
        <w:t>advice</w:t>
      </w:r>
      <w:r>
        <w:rPr>
          <w:color w:val="231F20"/>
          <w:spacing w:val="-8"/>
        </w:rPr>
        <w:t> </w:t>
      </w:r>
      <w:r>
        <w:rPr>
          <w:color w:val="231F20"/>
          <w:spacing w:val="-6"/>
        </w:rPr>
        <w:t>and</w:t>
      </w:r>
      <w:r>
        <w:rPr>
          <w:color w:val="231F20"/>
          <w:spacing w:val="-8"/>
        </w:rPr>
        <w:t> </w:t>
      </w:r>
      <w:r>
        <w:rPr>
          <w:color w:val="231F20"/>
          <w:spacing w:val="-6"/>
        </w:rPr>
        <w:t>portfolio </w:t>
      </w:r>
      <w:r>
        <w:rPr>
          <w:color w:val="231F20"/>
          <w:spacing w:val="-8"/>
        </w:rPr>
        <w:t>management</w:t>
      </w:r>
      <w:r>
        <w:rPr>
          <w:color w:val="231F20"/>
          <w:spacing w:val="-2"/>
        </w:rPr>
        <w:t> </w:t>
      </w:r>
      <w:r>
        <w:rPr>
          <w:color w:val="231F20"/>
          <w:spacing w:val="-8"/>
        </w:rPr>
        <w:t>services.</w:t>
      </w:r>
      <w:r>
        <w:rPr>
          <w:color w:val="231F20"/>
          <w:spacing w:val="-2"/>
        </w:rPr>
        <w:t> </w:t>
      </w:r>
      <w:r>
        <w:rPr>
          <w:color w:val="231F20"/>
          <w:spacing w:val="-8"/>
        </w:rPr>
        <w:t>While</w:t>
      </w:r>
      <w:r>
        <w:rPr>
          <w:color w:val="231F20"/>
          <w:spacing w:val="-2"/>
        </w:rPr>
        <w:t> </w:t>
      </w:r>
      <w:r>
        <w:rPr>
          <w:color w:val="231F20"/>
          <w:spacing w:val="-8"/>
        </w:rPr>
        <w:t>this</w:t>
      </w:r>
      <w:r>
        <w:rPr>
          <w:color w:val="231F20"/>
          <w:spacing w:val="-2"/>
        </w:rPr>
        <w:t> </w:t>
      </w:r>
      <w:r>
        <w:rPr>
          <w:color w:val="231F20"/>
          <w:spacing w:val="-8"/>
        </w:rPr>
        <w:t>AI</w:t>
      </w:r>
      <w:r>
        <w:rPr>
          <w:color w:val="231F20"/>
          <w:spacing w:val="-2"/>
        </w:rPr>
        <w:t> </w:t>
      </w:r>
      <w:r>
        <w:rPr>
          <w:color w:val="231F20"/>
          <w:spacing w:val="-8"/>
        </w:rPr>
        <w:t>integration</w:t>
      </w:r>
      <w:r>
        <w:rPr>
          <w:color w:val="231F20"/>
          <w:spacing w:val="-2"/>
        </w:rPr>
        <w:t> </w:t>
      </w:r>
      <w:r>
        <w:rPr>
          <w:color w:val="231F20"/>
          <w:spacing w:val="-8"/>
        </w:rPr>
        <w:t>promised </w:t>
      </w:r>
      <w:r>
        <w:rPr>
          <w:color w:val="231F20"/>
          <w:spacing w:val="-2"/>
          <w:w w:val="90"/>
        </w:rPr>
        <w:t>to</w:t>
      </w:r>
      <w:r>
        <w:rPr>
          <w:color w:val="231F20"/>
          <w:spacing w:val="-3"/>
          <w:w w:val="90"/>
        </w:rPr>
        <w:t> </w:t>
      </w:r>
      <w:r>
        <w:rPr>
          <w:color w:val="231F20"/>
          <w:spacing w:val="-2"/>
          <w:w w:val="90"/>
        </w:rPr>
        <w:t>improve</w:t>
      </w:r>
      <w:r>
        <w:rPr>
          <w:color w:val="231F20"/>
          <w:spacing w:val="-3"/>
          <w:w w:val="90"/>
        </w:rPr>
        <w:t> </w:t>
      </w:r>
      <w:r>
        <w:rPr>
          <w:color w:val="231F20"/>
          <w:spacing w:val="-2"/>
          <w:w w:val="90"/>
        </w:rPr>
        <w:t>consumer</w:t>
      </w:r>
      <w:r>
        <w:rPr>
          <w:color w:val="231F20"/>
          <w:spacing w:val="-3"/>
          <w:w w:val="90"/>
        </w:rPr>
        <w:t> </w:t>
      </w:r>
      <w:r>
        <w:rPr>
          <w:color w:val="231F20"/>
          <w:spacing w:val="-2"/>
          <w:w w:val="90"/>
        </w:rPr>
        <w:t>experiences</w:t>
      </w:r>
      <w:r>
        <w:rPr>
          <w:color w:val="231F20"/>
          <w:spacing w:val="-3"/>
          <w:w w:val="90"/>
        </w:rPr>
        <w:t> </w:t>
      </w:r>
      <w:r>
        <w:rPr>
          <w:color w:val="231F20"/>
          <w:spacing w:val="-2"/>
          <w:w w:val="90"/>
        </w:rPr>
        <w:t>by</w:t>
      </w:r>
      <w:r>
        <w:rPr>
          <w:color w:val="231F20"/>
          <w:spacing w:val="-3"/>
          <w:w w:val="90"/>
        </w:rPr>
        <w:t> </w:t>
      </w:r>
      <w:r>
        <w:rPr>
          <w:color w:val="231F20"/>
          <w:spacing w:val="-2"/>
          <w:w w:val="90"/>
        </w:rPr>
        <w:t>providing</w:t>
      </w:r>
      <w:r>
        <w:rPr>
          <w:color w:val="231F20"/>
          <w:spacing w:val="-3"/>
          <w:w w:val="90"/>
        </w:rPr>
        <w:t> </w:t>
      </w:r>
      <w:r>
        <w:rPr>
          <w:color w:val="231F20"/>
          <w:spacing w:val="-2"/>
          <w:w w:val="90"/>
        </w:rPr>
        <w:t>personalized </w:t>
      </w:r>
      <w:r>
        <w:rPr>
          <w:color w:val="231F20"/>
          <w:spacing w:val="-8"/>
        </w:rPr>
        <w:t>financial</w:t>
      </w:r>
      <w:r>
        <w:rPr>
          <w:color w:val="231F20"/>
        </w:rPr>
        <w:t> </w:t>
      </w:r>
      <w:r>
        <w:rPr>
          <w:color w:val="231F20"/>
          <w:spacing w:val="-8"/>
        </w:rPr>
        <w:t>advice,</w:t>
      </w:r>
      <w:r>
        <w:rPr>
          <w:color w:val="231F20"/>
        </w:rPr>
        <w:t> </w:t>
      </w:r>
      <w:r>
        <w:rPr>
          <w:color w:val="231F20"/>
          <w:spacing w:val="-8"/>
        </w:rPr>
        <w:t>it</w:t>
      </w:r>
      <w:r>
        <w:rPr>
          <w:color w:val="231F20"/>
        </w:rPr>
        <w:t> </w:t>
      </w:r>
      <w:r>
        <w:rPr>
          <w:color w:val="231F20"/>
          <w:spacing w:val="-8"/>
        </w:rPr>
        <w:t>also</w:t>
      </w:r>
      <w:r>
        <w:rPr>
          <w:color w:val="231F20"/>
        </w:rPr>
        <w:t> </w:t>
      </w:r>
      <w:r>
        <w:rPr>
          <w:color w:val="231F20"/>
          <w:spacing w:val="-8"/>
        </w:rPr>
        <w:t>highlighted</w:t>
      </w:r>
      <w:r>
        <w:rPr>
          <w:color w:val="231F20"/>
        </w:rPr>
        <w:t> </w:t>
      </w:r>
      <w:r>
        <w:rPr>
          <w:color w:val="231F20"/>
          <w:spacing w:val="-8"/>
        </w:rPr>
        <w:t>ethical</w:t>
      </w:r>
      <w:r>
        <w:rPr>
          <w:color w:val="231F20"/>
        </w:rPr>
        <w:t> </w:t>
      </w:r>
      <w:r>
        <w:rPr>
          <w:color w:val="231F20"/>
          <w:spacing w:val="-8"/>
        </w:rPr>
        <w:t>concerns</w:t>
      </w:r>
      <w:r>
        <w:rPr>
          <w:color w:val="231F20"/>
        </w:rPr>
        <w:t> </w:t>
      </w:r>
      <w:r>
        <w:rPr>
          <w:color w:val="231F20"/>
          <w:spacing w:val="-8"/>
        </w:rPr>
        <w:t>about </w:t>
      </w:r>
      <w:r>
        <w:rPr>
          <w:color w:val="231F20"/>
          <w:w w:val="90"/>
        </w:rPr>
        <w:t>the</w:t>
      </w:r>
      <w:r>
        <w:rPr>
          <w:color w:val="231F20"/>
          <w:spacing w:val="-4"/>
          <w:w w:val="90"/>
        </w:rPr>
        <w:t> </w:t>
      </w:r>
      <w:r>
        <w:rPr>
          <w:color w:val="231F20"/>
          <w:w w:val="90"/>
        </w:rPr>
        <w:t>privacy</w:t>
      </w:r>
      <w:r>
        <w:rPr>
          <w:color w:val="231F20"/>
          <w:spacing w:val="-4"/>
          <w:w w:val="90"/>
        </w:rPr>
        <w:t> </w:t>
      </w:r>
      <w:r>
        <w:rPr>
          <w:color w:val="231F20"/>
          <w:w w:val="90"/>
        </w:rPr>
        <w:t>and</w:t>
      </w:r>
      <w:r>
        <w:rPr>
          <w:color w:val="231F20"/>
          <w:spacing w:val="-4"/>
          <w:w w:val="90"/>
        </w:rPr>
        <w:t> </w:t>
      </w:r>
      <w:r>
        <w:rPr>
          <w:color w:val="231F20"/>
          <w:w w:val="90"/>
        </w:rPr>
        <w:t>security</w:t>
      </w:r>
      <w:r>
        <w:rPr>
          <w:color w:val="231F20"/>
          <w:spacing w:val="-4"/>
          <w:w w:val="90"/>
        </w:rPr>
        <w:t> </w:t>
      </w:r>
      <w:r>
        <w:rPr>
          <w:color w:val="231F20"/>
          <w:w w:val="90"/>
        </w:rPr>
        <w:t>of</w:t>
      </w:r>
      <w:r>
        <w:rPr>
          <w:color w:val="231F20"/>
          <w:spacing w:val="-4"/>
          <w:w w:val="90"/>
        </w:rPr>
        <w:t> </w:t>
      </w:r>
      <w:r>
        <w:rPr>
          <w:color w:val="231F20"/>
          <w:w w:val="90"/>
        </w:rPr>
        <w:t>sensitive</w:t>
      </w:r>
      <w:r>
        <w:rPr>
          <w:color w:val="231F20"/>
          <w:spacing w:val="-4"/>
          <w:w w:val="90"/>
        </w:rPr>
        <w:t> </w:t>
      </w:r>
      <w:r>
        <w:rPr>
          <w:color w:val="231F20"/>
          <w:w w:val="90"/>
        </w:rPr>
        <w:t>financial</w:t>
      </w:r>
      <w:r>
        <w:rPr>
          <w:color w:val="231F20"/>
          <w:spacing w:val="-4"/>
          <w:w w:val="90"/>
        </w:rPr>
        <w:t> </w:t>
      </w:r>
      <w:r>
        <w:rPr>
          <w:color w:val="231F20"/>
          <w:w w:val="90"/>
        </w:rPr>
        <w:t>data.</w:t>
      </w:r>
      <w:r>
        <w:rPr>
          <w:color w:val="231F20"/>
          <w:spacing w:val="-4"/>
          <w:w w:val="90"/>
        </w:rPr>
        <w:t> </w:t>
      </w:r>
      <w:r>
        <w:rPr>
          <w:color w:val="231F20"/>
          <w:w w:val="90"/>
        </w:rPr>
        <w:t>The</w:t>
      </w:r>
      <w:r>
        <w:rPr>
          <w:color w:val="231F20"/>
          <w:spacing w:val="-4"/>
          <w:w w:val="90"/>
        </w:rPr>
        <w:t> </w:t>
      </w:r>
      <w:r>
        <w:rPr>
          <w:color w:val="231F20"/>
          <w:w w:val="90"/>
        </w:rPr>
        <w:t>case emphasizes the critical need for comprehensive and up-to- date</w:t>
      </w:r>
      <w:r>
        <w:rPr>
          <w:color w:val="231F20"/>
          <w:spacing w:val="-5"/>
          <w:w w:val="90"/>
        </w:rPr>
        <w:t> </w:t>
      </w:r>
      <w:r>
        <w:rPr>
          <w:color w:val="231F20"/>
          <w:w w:val="90"/>
        </w:rPr>
        <w:t>data</w:t>
      </w:r>
      <w:r>
        <w:rPr>
          <w:color w:val="231F20"/>
          <w:spacing w:val="-5"/>
          <w:w w:val="90"/>
        </w:rPr>
        <w:t> </w:t>
      </w:r>
      <w:r>
        <w:rPr>
          <w:color w:val="231F20"/>
          <w:w w:val="90"/>
        </w:rPr>
        <w:t>protection</w:t>
      </w:r>
      <w:r>
        <w:rPr>
          <w:color w:val="231F20"/>
          <w:spacing w:val="-5"/>
          <w:w w:val="90"/>
        </w:rPr>
        <w:t> </w:t>
      </w:r>
      <w:r>
        <w:rPr>
          <w:color w:val="231F20"/>
          <w:w w:val="90"/>
        </w:rPr>
        <w:t>legislation</w:t>
      </w:r>
      <w:r>
        <w:rPr>
          <w:color w:val="231F20"/>
          <w:spacing w:val="-5"/>
          <w:w w:val="90"/>
        </w:rPr>
        <w:t> </w:t>
      </w:r>
      <w:r>
        <w:rPr>
          <w:color w:val="231F20"/>
          <w:w w:val="90"/>
        </w:rPr>
        <w:t>in</w:t>
      </w:r>
      <w:r>
        <w:rPr>
          <w:color w:val="231F20"/>
          <w:spacing w:val="-5"/>
          <w:w w:val="90"/>
        </w:rPr>
        <w:t> </w:t>
      </w:r>
      <w:r>
        <w:rPr>
          <w:color w:val="231F20"/>
          <w:w w:val="90"/>
        </w:rPr>
        <w:t>the</w:t>
      </w:r>
      <w:r>
        <w:rPr>
          <w:color w:val="231F20"/>
          <w:spacing w:val="-5"/>
          <w:w w:val="90"/>
        </w:rPr>
        <w:t> </w:t>
      </w:r>
      <w:r>
        <w:rPr>
          <w:color w:val="231F20"/>
          <w:w w:val="90"/>
        </w:rPr>
        <w:t>financial</w:t>
      </w:r>
      <w:r>
        <w:rPr>
          <w:color w:val="231F20"/>
          <w:spacing w:val="-5"/>
          <w:w w:val="90"/>
        </w:rPr>
        <w:t> </w:t>
      </w:r>
      <w:r>
        <w:rPr>
          <w:color w:val="231F20"/>
          <w:w w:val="90"/>
        </w:rPr>
        <w:t>sector.</w:t>
      </w:r>
      <w:r>
        <w:rPr>
          <w:color w:val="231F20"/>
          <w:spacing w:val="-5"/>
          <w:w w:val="90"/>
        </w:rPr>
        <w:t> </w:t>
      </w:r>
      <w:r>
        <w:rPr>
          <w:color w:val="231F20"/>
          <w:w w:val="90"/>
        </w:rPr>
        <w:t>These </w:t>
      </w:r>
      <w:r>
        <w:rPr>
          <w:color w:val="231F20"/>
          <w:spacing w:val="-8"/>
        </w:rPr>
        <w:t>legislations</w:t>
      </w:r>
      <w:r>
        <w:rPr>
          <w:color w:val="231F20"/>
        </w:rPr>
        <w:t> </w:t>
      </w:r>
      <w:r>
        <w:rPr>
          <w:color w:val="231F20"/>
          <w:spacing w:val="-8"/>
        </w:rPr>
        <w:t>should</w:t>
      </w:r>
      <w:r>
        <w:rPr>
          <w:color w:val="231F20"/>
        </w:rPr>
        <w:t> </w:t>
      </w:r>
      <w:r>
        <w:rPr>
          <w:color w:val="231F20"/>
          <w:spacing w:val="-8"/>
        </w:rPr>
        <w:t>not</w:t>
      </w:r>
      <w:r>
        <w:rPr>
          <w:color w:val="231F20"/>
        </w:rPr>
        <w:t> </w:t>
      </w:r>
      <w:r>
        <w:rPr>
          <w:color w:val="231F20"/>
          <w:spacing w:val="-8"/>
        </w:rPr>
        <w:t>only</w:t>
      </w:r>
      <w:r>
        <w:rPr>
          <w:color w:val="231F20"/>
        </w:rPr>
        <w:t> </w:t>
      </w:r>
      <w:r>
        <w:rPr>
          <w:color w:val="231F20"/>
          <w:spacing w:val="-8"/>
        </w:rPr>
        <w:t>protect</w:t>
      </w:r>
      <w:r>
        <w:rPr>
          <w:color w:val="231F20"/>
        </w:rPr>
        <w:t> </w:t>
      </w:r>
      <w:r>
        <w:rPr>
          <w:color w:val="231F20"/>
          <w:spacing w:val="-8"/>
        </w:rPr>
        <w:t>client</w:t>
      </w:r>
      <w:r>
        <w:rPr>
          <w:color w:val="231F20"/>
        </w:rPr>
        <w:t> </w:t>
      </w:r>
      <w:r>
        <w:rPr>
          <w:color w:val="231F20"/>
          <w:spacing w:val="-8"/>
        </w:rPr>
        <w:t>information</w:t>
      </w:r>
      <w:r>
        <w:rPr>
          <w:color w:val="231F20"/>
        </w:rPr>
        <w:t> </w:t>
      </w:r>
      <w:r>
        <w:rPr>
          <w:color w:val="231F20"/>
          <w:spacing w:val="-8"/>
        </w:rPr>
        <w:t>but </w:t>
      </w:r>
      <w:r>
        <w:rPr>
          <w:color w:val="231F20"/>
          <w:w w:val="90"/>
        </w:rPr>
        <w:t>also</w:t>
      </w:r>
      <w:r>
        <w:rPr>
          <w:color w:val="231F20"/>
          <w:spacing w:val="-2"/>
          <w:w w:val="90"/>
        </w:rPr>
        <w:t> </w:t>
      </w:r>
      <w:r>
        <w:rPr>
          <w:color w:val="231F20"/>
          <w:w w:val="90"/>
        </w:rPr>
        <w:t>create</w:t>
      </w:r>
      <w:r>
        <w:rPr>
          <w:color w:val="231F20"/>
          <w:spacing w:val="-2"/>
          <w:w w:val="90"/>
        </w:rPr>
        <w:t> </w:t>
      </w:r>
      <w:r>
        <w:rPr>
          <w:color w:val="231F20"/>
          <w:w w:val="90"/>
        </w:rPr>
        <w:t>clear</w:t>
      </w:r>
      <w:r>
        <w:rPr>
          <w:color w:val="231F20"/>
          <w:spacing w:val="-2"/>
          <w:w w:val="90"/>
        </w:rPr>
        <w:t> </w:t>
      </w:r>
      <w:r>
        <w:rPr>
          <w:color w:val="231F20"/>
          <w:w w:val="90"/>
        </w:rPr>
        <w:t>guidelines</w:t>
      </w:r>
      <w:r>
        <w:rPr>
          <w:color w:val="231F20"/>
          <w:spacing w:val="-2"/>
          <w:w w:val="90"/>
        </w:rPr>
        <w:t> </w:t>
      </w:r>
      <w:r>
        <w:rPr>
          <w:color w:val="231F20"/>
          <w:w w:val="90"/>
        </w:rPr>
        <w:t>for</w:t>
      </w:r>
      <w:r>
        <w:rPr>
          <w:color w:val="231F20"/>
          <w:spacing w:val="-2"/>
          <w:w w:val="90"/>
        </w:rPr>
        <w:t> </w:t>
      </w:r>
      <w:r>
        <w:rPr>
          <w:color w:val="231F20"/>
          <w:w w:val="90"/>
        </w:rPr>
        <w:t>the</w:t>
      </w:r>
      <w:r>
        <w:rPr>
          <w:color w:val="231F20"/>
          <w:spacing w:val="-2"/>
          <w:w w:val="90"/>
        </w:rPr>
        <w:t> </w:t>
      </w:r>
      <w:r>
        <w:rPr>
          <w:color w:val="231F20"/>
          <w:w w:val="90"/>
        </w:rPr>
        <w:t>ethical</w:t>
      </w:r>
      <w:r>
        <w:rPr>
          <w:color w:val="231F20"/>
          <w:spacing w:val="-2"/>
          <w:w w:val="90"/>
        </w:rPr>
        <w:t> </w:t>
      </w:r>
      <w:r>
        <w:rPr>
          <w:color w:val="231F20"/>
          <w:w w:val="90"/>
        </w:rPr>
        <w:t>use</w:t>
      </w:r>
      <w:r>
        <w:rPr>
          <w:color w:val="231F20"/>
          <w:spacing w:val="-2"/>
          <w:w w:val="90"/>
        </w:rPr>
        <w:t> </w:t>
      </w:r>
      <w:r>
        <w:rPr>
          <w:color w:val="231F20"/>
          <w:w w:val="90"/>
        </w:rPr>
        <w:t>of</w:t>
      </w:r>
      <w:r>
        <w:rPr>
          <w:color w:val="231F20"/>
          <w:spacing w:val="-2"/>
          <w:w w:val="90"/>
        </w:rPr>
        <w:t> </w:t>
      </w:r>
      <w:r>
        <w:rPr>
          <w:color w:val="231F20"/>
          <w:w w:val="90"/>
        </w:rPr>
        <w:t>AI</w:t>
      </w:r>
      <w:r>
        <w:rPr>
          <w:color w:val="231F20"/>
          <w:spacing w:val="-2"/>
          <w:w w:val="90"/>
        </w:rPr>
        <w:t> </w:t>
      </w:r>
      <w:r>
        <w:rPr>
          <w:color w:val="231F20"/>
          <w:w w:val="90"/>
        </w:rPr>
        <w:t>in</w:t>
      </w:r>
      <w:r>
        <w:rPr>
          <w:color w:val="231F20"/>
          <w:spacing w:val="-2"/>
          <w:w w:val="90"/>
        </w:rPr>
        <w:t> </w:t>
      </w:r>
      <w:r>
        <w:rPr>
          <w:color w:val="231F20"/>
          <w:w w:val="90"/>
        </w:rPr>
        <w:t>finan- cial portfolio management, balancing innovation with data </w:t>
      </w:r>
      <w:r>
        <w:rPr>
          <w:color w:val="231F20"/>
          <w:spacing w:val="-2"/>
        </w:rPr>
        <w:t>protection.</w:t>
      </w:r>
    </w:p>
    <w:p>
      <w:pPr>
        <w:pStyle w:val="ListParagraph"/>
        <w:numPr>
          <w:ilvl w:val="0"/>
          <w:numId w:val="1"/>
        </w:numPr>
        <w:tabs>
          <w:tab w:pos="881" w:val="left" w:leader="none"/>
        </w:tabs>
        <w:spacing w:line="211" w:lineRule="auto" w:before="0" w:after="0"/>
        <w:ind w:left="880" w:right="600" w:hanging="281"/>
        <w:jc w:val="both"/>
        <w:rPr>
          <w:sz w:val="22"/>
        </w:rPr>
      </w:pPr>
      <w:r>
        <w:rPr>
          <w:color w:val="231F20"/>
          <w:w w:val="90"/>
          <w:sz w:val="22"/>
        </w:rPr>
        <w:t>Zerodha,</w:t>
      </w:r>
      <w:r>
        <w:rPr>
          <w:color w:val="231F20"/>
          <w:spacing w:val="-2"/>
          <w:w w:val="90"/>
          <w:sz w:val="22"/>
        </w:rPr>
        <w:t> </w:t>
      </w:r>
      <w:r>
        <w:rPr>
          <w:color w:val="231F20"/>
          <w:w w:val="90"/>
          <w:sz w:val="22"/>
        </w:rPr>
        <w:t>a</w:t>
      </w:r>
      <w:r>
        <w:rPr>
          <w:color w:val="231F20"/>
          <w:spacing w:val="-2"/>
          <w:w w:val="90"/>
          <w:sz w:val="22"/>
        </w:rPr>
        <w:t> </w:t>
      </w:r>
      <w:r>
        <w:rPr>
          <w:color w:val="231F20"/>
          <w:w w:val="90"/>
          <w:sz w:val="22"/>
        </w:rPr>
        <w:t>renowned</w:t>
      </w:r>
      <w:r>
        <w:rPr>
          <w:color w:val="231F20"/>
          <w:spacing w:val="-2"/>
          <w:w w:val="90"/>
          <w:sz w:val="22"/>
        </w:rPr>
        <w:t> </w:t>
      </w:r>
      <w:r>
        <w:rPr>
          <w:color w:val="231F20"/>
          <w:w w:val="90"/>
          <w:sz w:val="22"/>
        </w:rPr>
        <w:t>Indian</w:t>
      </w:r>
      <w:r>
        <w:rPr>
          <w:color w:val="231F20"/>
          <w:spacing w:val="-2"/>
          <w:w w:val="90"/>
          <w:sz w:val="22"/>
        </w:rPr>
        <w:t> </w:t>
      </w:r>
      <w:r>
        <w:rPr>
          <w:color w:val="231F20"/>
          <w:w w:val="90"/>
          <w:sz w:val="22"/>
        </w:rPr>
        <w:t>brokerage</w:t>
      </w:r>
      <w:r>
        <w:rPr>
          <w:color w:val="231F20"/>
          <w:spacing w:val="-2"/>
          <w:w w:val="90"/>
          <w:sz w:val="22"/>
        </w:rPr>
        <w:t> </w:t>
      </w:r>
      <w:r>
        <w:rPr>
          <w:color w:val="231F20"/>
          <w:w w:val="90"/>
          <w:sz w:val="22"/>
        </w:rPr>
        <w:t>firm,</w:t>
      </w:r>
      <w:r>
        <w:rPr>
          <w:color w:val="231F20"/>
          <w:spacing w:val="-2"/>
          <w:w w:val="90"/>
          <w:sz w:val="22"/>
        </w:rPr>
        <w:t> </w:t>
      </w:r>
      <w:r>
        <w:rPr>
          <w:color w:val="231F20"/>
          <w:w w:val="90"/>
          <w:sz w:val="22"/>
        </w:rPr>
        <w:t>has</w:t>
      </w:r>
      <w:r>
        <w:rPr>
          <w:color w:val="231F20"/>
          <w:spacing w:val="-2"/>
          <w:w w:val="90"/>
          <w:sz w:val="22"/>
        </w:rPr>
        <w:t> </w:t>
      </w:r>
      <w:r>
        <w:rPr>
          <w:color w:val="231F20"/>
          <w:w w:val="90"/>
          <w:sz w:val="22"/>
        </w:rPr>
        <w:t>integrated AI, including machine learning algorithms, into its trading platform, providing traders with AI-powered tools to help them make investing decisions. While the goal of this inno- </w:t>
      </w:r>
      <w:r>
        <w:rPr>
          <w:color w:val="231F20"/>
          <w:spacing w:val="-8"/>
          <w:sz w:val="22"/>
        </w:rPr>
        <w:t>vation</w:t>
      </w:r>
      <w:r>
        <w:rPr>
          <w:color w:val="231F20"/>
          <w:spacing w:val="-1"/>
          <w:sz w:val="22"/>
        </w:rPr>
        <w:t> </w:t>
      </w:r>
      <w:r>
        <w:rPr>
          <w:color w:val="231F20"/>
          <w:spacing w:val="-8"/>
          <w:sz w:val="22"/>
        </w:rPr>
        <w:t>was</w:t>
      </w:r>
      <w:r>
        <w:rPr>
          <w:color w:val="231F20"/>
          <w:spacing w:val="-1"/>
          <w:sz w:val="22"/>
        </w:rPr>
        <w:t> </w:t>
      </w:r>
      <w:r>
        <w:rPr>
          <w:color w:val="231F20"/>
          <w:spacing w:val="-8"/>
          <w:sz w:val="22"/>
        </w:rPr>
        <w:t>to</w:t>
      </w:r>
      <w:r>
        <w:rPr>
          <w:color w:val="231F20"/>
          <w:spacing w:val="-1"/>
          <w:sz w:val="22"/>
        </w:rPr>
        <w:t> </w:t>
      </w:r>
      <w:r>
        <w:rPr>
          <w:color w:val="231F20"/>
          <w:spacing w:val="-8"/>
          <w:sz w:val="22"/>
        </w:rPr>
        <w:t>empower</w:t>
      </w:r>
      <w:r>
        <w:rPr>
          <w:color w:val="231F20"/>
          <w:spacing w:val="-1"/>
          <w:sz w:val="22"/>
        </w:rPr>
        <w:t> </w:t>
      </w:r>
      <w:r>
        <w:rPr>
          <w:color w:val="231F20"/>
          <w:spacing w:val="-8"/>
          <w:sz w:val="22"/>
        </w:rPr>
        <w:t>traders,</w:t>
      </w:r>
      <w:r>
        <w:rPr>
          <w:color w:val="231F20"/>
          <w:spacing w:val="-1"/>
          <w:sz w:val="22"/>
        </w:rPr>
        <w:t> </w:t>
      </w:r>
      <w:r>
        <w:rPr>
          <w:color w:val="231F20"/>
          <w:spacing w:val="-8"/>
          <w:sz w:val="22"/>
        </w:rPr>
        <w:t>it</w:t>
      </w:r>
      <w:r>
        <w:rPr>
          <w:color w:val="231F20"/>
          <w:spacing w:val="-1"/>
          <w:sz w:val="22"/>
        </w:rPr>
        <w:t> </w:t>
      </w:r>
      <w:r>
        <w:rPr>
          <w:color w:val="231F20"/>
          <w:spacing w:val="-8"/>
          <w:sz w:val="22"/>
        </w:rPr>
        <w:t>also</w:t>
      </w:r>
      <w:r>
        <w:rPr>
          <w:color w:val="231F20"/>
          <w:spacing w:val="-1"/>
          <w:sz w:val="22"/>
        </w:rPr>
        <w:t> </w:t>
      </w:r>
      <w:r>
        <w:rPr>
          <w:color w:val="231F20"/>
          <w:spacing w:val="-8"/>
          <w:sz w:val="22"/>
        </w:rPr>
        <w:t>sparked</w:t>
      </w:r>
      <w:r>
        <w:rPr>
          <w:color w:val="231F20"/>
          <w:spacing w:val="-1"/>
          <w:sz w:val="22"/>
        </w:rPr>
        <w:t> </w:t>
      </w:r>
      <w:r>
        <w:rPr>
          <w:color w:val="231F20"/>
          <w:spacing w:val="-8"/>
          <w:sz w:val="22"/>
        </w:rPr>
        <w:t>important </w:t>
      </w:r>
      <w:r>
        <w:rPr>
          <w:color w:val="231F20"/>
          <w:spacing w:val="-6"/>
          <w:sz w:val="22"/>
        </w:rPr>
        <w:t>discussions</w:t>
      </w:r>
      <w:r>
        <w:rPr>
          <w:color w:val="231F20"/>
          <w:spacing w:val="-6"/>
          <w:sz w:val="22"/>
        </w:rPr>
        <w:t> about</w:t>
      </w:r>
      <w:r>
        <w:rPr>
          <w:color w:val="231F20"/>
          <w:spacing w:val="-6"/>
          <w:sz w:val="22"/>
        </w:rPr>
        <w:t> accountability,</w:t>
      </w:r>
      <w:r>
        <w:rPr>
          <w:color w:val="231F20"/>
          <w:spacing w:val="-6"/>
          <w:sz w:val="22"/>
        </w:rPr>
        <w:t> transparency,</w:t>
      </w:r>
      <w:r>
        <w:rPr>
          <w:color w:val="231F20"/>
          <w:spacing w:val="-6"/>
          <w:sz w:val="22"/>
        </w:rPr>
        <w:t> and</w:t>
      </w:r>
      <w:r>
        <w:rPr>
          <w:color w:val="231F20"/>
          <w:spacing w:val="-6"/>
          <w:sz w:val="22"/>
        </w:rPr>
        <w:t> mar- </w:t>
      </w:r>
      <w:r>
        <w:rPr>
          <w:color w:val="231F20"/>
          <w:w w:val="90"/>
          <w:sz w:val="22"/>
        </w:rPr>
        <w:t>ket integrity. The use of AI in trading operations generated</w:t>
      </w:r>
    </w:p>
    <w:p>
      <w:pPr>
        <w:spacing w:after="0" w:line="211" w:lineRule="auto"/>
        <w:jc w:val="both"/>
        <w:rPr>
          <w:sz w:val="22"/>
        </w:rPr>
        <w:sectPr>
          <w:pgSz w:w="8130" w:h="12970"/>
          <w:pgMar w:header="854" w:footer="0" w:top="1260" w:bottom="280" w:left="960" w:right="440"/>
        </w:sectPr>
      </w:pPr>
    </w:p>
    <w:p>
      <w:pPr>
        <w:pStyle w:val="BodyText"/>
        <w:spacing w:line="211" w:lineRule="auto" w:before="136"/>
        <w:ind w:right="601"/>
      </w:pPr>
      <w:r>
        <w:rPr>
          <w:color w:val="231F20"/>
          <w:spacing w:val="-6"/>
        </w:rPr>
        <w:t>concerns</w:t>
      </w:r>
      <w:r>
        <w:rPr>
          <w:color w:val="231F20"/>
          <w:spacing w:val="-7"/>
        </w:rPr>
        <w:t> </w:t>
      </w:r>
      <w:r>
        <w:rPr>
          <w:color w:val="231F20"/>
          <w:spacing w:val="-6"/>
        </w:rPr>
        <w:t>about</w:t>
      </w:r>
      <w:r>
        <w:rPr>
          <w:color w:val="231F20"/>
          <w:spacing w:val="-7"/>
        </w:rPr>
        <w:t> </w:t>
      </w:r>
      <w:r>
        <w:rPr>
          <w:color w:val="231F20"/>
          <w:spacing w:val="-6"/>
        </w:rPr>
        <w:t>the</w:t>
      </w:r>
      <w:r>
        <w:rPr>
          <w:color w:val="231F20"/>
          <w:spacing w:val="-7"/>
        </w:rPr>
        <w:t> </w:t>
      </w:r>
      <w:r>
        <w:rPr>
          <w:color w:val="231F20"/>
          <w:spacing w:val="-6"/>
        </w:rPr>
        <w:t>fairness</w:t>
      </w:r>
      <w:r>
        <w:rPr>
          <w:color w:val="231F20"/>
          <w:spacing w:val="-7"/>
        </w:rPr>
        <w:t> </w:t>
      </w:r>
      <w:r>
        <w:rPr>
          <w:color w:val="231F20"/>
          <w:spacing w:val="-6"/>
        </w:rPr>
        <w:t>of</w:t>
      </w:r>
      <w:r>
        <w:rPr>
          <w:color w:val="231F20"/>
          <w:spacing w:val="-7"/>
        </w:rPr>
        <w:t> </w:t>
      </w:r>
      <w:r>
        <w:rPr>
          <w:color w:val="231F20"/>
          <w:spacing w:val="-6"/>
        </w:rPr>
        <w:t>automated</w:t>
      </w:r>
      <w:r>
        <w:rPr>
          <w:color w:val="231F20"/>
          <w:spacing w:val="-7"/>
        </w:rPr>
        <w:t> </w:t>
      </w:r>
      <w:r>
        <w:rPr>
          <w:color w:val="231F20"/>
          <w:spacing w:val="-6"/>
        </w:rPr>
        <w:t>trading</w:t>
      </w:r>
      <w:r>
        <w:rPr>
          <w:color w:val="231F20"/>
          <w:spacing w:val="-7"/>
        </w:rPr>
        <w:t> </w:t>
      </w:r>
      <w:r>
        <w:rPr>
          <w:color w:val="231F20"/>
          <w:spacing w:val="-6"/>
        </w:rPr>
        <w:t>and</w:t>
      </w:r>
      <w:r>
        <w:rPr>
          <w:color w:val="231F20"/>
          <w:spacing w:val="-7"/>
        </w:rPr>
        <w:t> </w:t>
      </w:r>
      <w:r>
        <w:rPr>
          <w:color w:val="231F20"/>
          <w:spacing w:val="-6"/>
        </w:rPr>
        <w:t>the </w:t>
      </w:r>
      <w:r>
        <w:rPr>
          <w:color w:val="231F20"/>
          <w:w w:val="90"/>
        </w:rPr>
        <w:t>possibility</w:t>
      </w:r>
      <w:r>
        <w:rPr>
          <w:color w:val="231F20"/>
          <w:spacing w:val="-9"/>
          <w:w w:val="90"/>
        </w:rPr>
        <w:t> </w:t>
      </w:r>
      <w:r>
        <w:rPr>
          <w:color w:val="231F20"/>
          <w:w w:val="90"/>
        </w:rPr>
        <w:t>of</w:t>
      </w:r>
      <w:r>
        <w:rPr>
          <w:color w:val="231F20"/>
          <w:spacing w:val="-8"/>
          <w:w w:val="90"/>
        </w:rPr>
        <w:t> </w:t>
      </w:r>
      <w:r>
        <w:rPr>
          <w:color w:val="231F20"/>
          <w:w w:val="90"/>
        </w:rPr>
        <w:t>market</w:t>
      </w:r>
      <w:r>
        <w:rPr>
          <w:color w:val="231F20"/>
          <w:spacing w:val="-8"/>
          <w:w w:val="90"/>
        </w:rPr>
        <w:t> </w:t>
      </w:r>
      <w:r>
        <w:rPr>
          <w:color w:val="231F20"/>
          <w:w w:val="90"/>
        </w:rPr>
        <w:t>manipulation</w:t>
      </w:r>
      <w:r>
        <w:rPr>
          <w:color w:val="231F20"/>
          <w:spacing w:val="-8"/>
          <w:w w:val="90"/>
        </w:rPr>
        <w:t> </w:t>
      </w:r>
      <w:r>
        <w:rPr>
          <w:color w:val="231F20"/>
          <w:w w:val="90"/>
        </w:rPr>
        <w:t>[2].</w:t>
      </w:r>
      <w:r>
        <w:rPr>
          <w:color w:val="231F20"/>
          <w:spacing w:val="-9"/>
          <w:w w:val="90"/>
        </w:rPr>
        <w:t> </w:t>
      </w:r>
      <w:r>
        <w:rPr>
          <w:color w:val="231F20"/>
          <w:w w:val="90"/>
        </w:rPr>
        <w:t>It</w:t>
      </w:r>
      <w:r>
        <w:rPr>
          <w:color w:val="231F20"/>
          <w:spacing w:val="-8"/>
          <w:w w:val="90"/>
        </w:rPr>
        <w:t> </w:t>
      </w:r>
      <w:r>
        <w:rPr>
          <w:color w:val="231F20"/>
          <w:w w:val="90"/>
        </w:rPr>
        <w:t>highlights</w:t>
      </w:r>
      <w:r>
        <w:rPr>
          <w:color w:val="231F20"/>
          <w:spacing w:val="-8"/>
          <w:w w:val="90"/>
        </w:rPr>
        <w:t> </w:t>
      </w:r>
      <w:r>
        <w:rPr>
          <w:color w:val="231F20"/>
          <w:w w:val="90"/>
        </w:rPr>
        <w:t>the</w:t>
      </w:r>
      <w:r>
        <w:rPr>
          <w:color w:val="231F20"/>
          <w:spacing w:val="-8"/>
          <w:w w:val="90"/>
        </w:rPr>
        <w:t> </w:t>
      </w:r>
      <w:r>
        <w:rPr>
          <w:color w:val="231F20"/>
          <w:w w:val="90"/>
        </w:rPr>
        <w:t>need </w:t>
      </w:r>
      <w:r>
        <w:rPr>
          <w:color w:val="231F20"/>
          <w:spacing w:val="-8"/>
        </w:rPr>
        <w:t>for</w:t>
      </w:r>
      <w:r>
        <w:rPr>
          <w:color w:val="231F20"/>
          <w:spacing w:val="-3"/>
        </w:rPr>
        <w:t> </w:t>
      </w:r>
      <w:r>
        <w:rPr>
          <w:color w:val="231F20"/>
          <w:spacing w:val="-8"/>
        </w:rPr>
        <w:t>regulatory</w:t>
      </w:r>
      <w:r>
        <w:rPr>
          <w:color w:val="231F20"/>
          <w:spacing w:val="-3"/>
        </w:rPr>
        <w:t> </w:t>
      </w:r>
      <w:r>
        <w:rPr>
          <w:color w:val="231F20"/>
          <w:spacing w:val="-8"/>
        </w:rPr>
        <w:t>monitoring</w:t>
      </w:r>
      <w:r>
        <w:rPr>
          <w:color w:val="231F20"/>
          <w:spacing w:val="-3"/>
        </w:rPr>
        <w:t> </w:t>
      </w:r>
      <w:r>
        <w:rPr>
          <w:color w:val="231F20"/>
          <w:spacing w:val="-8"/>
        </w:rPr>
        <w:t>and</w:t>
      </w:r>
      <w:r>
        <w:rPr>
          <w:color w:val="231F20"/>
          <w:spacing w:val="-3"/>
        </w:rPr>
        <w:t> </w:t>
      </w:r>
      <w:r>
        <w:rPr>
          <w:color w:val="231F20"/>
          <w:spacing w:val="-8"/>
        </w:rPr>
        <w:t>the</w:t>
      </w:r>
      <w:r>
        <w:rPr>
          <w:color w:val="231F20"/>
          <w:spacing w:val="-3"/>
        </w:rPr>
        <w:t> </w:t>
      </w:r>
      <w:r>
        <w:rPr>
          <w:color w:val="231F20"/>
          <w:spacing w:val="-8"/>
        </w:rPr>
        <w:t>need</w:t>
      </w:r>
      <w:r>
        <w:rPr>
          <w:color w:val="231F20"/>
          <w:spacing w:val="-3"/>
        </w:rPr>
        <w:t> </w:t>
      </w:r>
      <w:r>
        <w:rPr>
          <w:color w:val="231F20"/>
          <w:spacing w:val="-8"/>
        </w:rPr>
        <w:t>for</w:t>
      </w:r>
      <w:r>
        <w:rPr>
          <w:color w:val="231F20"/>
          <w:spacing w:val="-3"/>
        </w:rPr>
        <w:t> </w:t>
      </w:r>
      <w:r>
        <w:rPr>
          <w:color w:val="231F20"/>
          <w:spacing w:val="-8"/>
        </w:rPr>
        <w:t>ethical</w:t>
      </w:r>
      <w:r>
        <w:rPr>
          <w:color w:val="231F20"/>
          <w:spacing w:val="-3"/>
        </w:rPr>
        <w:t> </w:t>
      </w:r>
      <w:r>
        <w:rPr>
          <w:color w:val="231F20"/>
          <w:spacing w:val="-8"/>
        </w:rPr>
        <w:t>trading </w:t>
      </w:r>
      <w:r>
        <w:rPr>
          <w:color w:val="231F20"/>
          <w:spacing w:val="-6"/>
        </w:rPr>
        <w:t>practices</w:t>
      </w:r>
      <w:r>
        <w:rPr>
          <w:color w:val="231F20"/>
          <w:spacing w:val="-8"/>
        </w:rPr>
        <w:t> </w:t>
      </w:r>
      <w:r>
        <w:rPr>
          <w:color w:val="231F20"/>
          <w:spacing w:val="-6"/>
        </w:rPr>
        <w:t>to</w:t>
      </w:r>
      <w:r>
        <w:rPr>
          <w:color w:val="231F20"/>
          <w:spacing w:val="-8"/>
        </w:rPr>
        <w:t> </w:t>
      </w:r>
      <w:r>
        <w:rPr>
          <w:color w:val="231F20"/>
          <w:spacing w:val="-6"/>
        </w:rPr>
        <w:t>guarantee</w:t>
      </w:r>
      <w:r>
        <w:rPr>
          <w:color w:val="231F20"/>
          <w:spacing w:val="-8"/>
        </w:rPr>
        <w:t> </w:t>
      </w:r>
      <w:r>
        <w:rPr>
          <w:color w:val="231F20"/>
          <w:spacing w:val="-6"/>
        </w:rPr>
        <w:t>that</w:t>
      </w:r>
      <w:r>
        <w:rPr>
          <w:color w:val="231F20"/>
          <w:spacing w:val="-7"/>
        </w:rPr>
        <w:t> </w:t>
      </w:r>
      <w:r>
        <w:rPr>
          <w:color w:val="231F20"/>
          <w:spacing w:val="-6"/>
        </w:rPr>
        <w:t>AI-powered</w:t>
      </w:r>
      <w:r>
        <w:rPr>
          <w:color w:val="231F20"/>
          <w:spacing w:val="-8"/>
        </w:rPr>
        <w:t> </w:t>
      </w:r>
      <w:r>
        <w:rPr>
          <w:color w:val="231F20"/>
          <w:spacing w:val="-6"/>
        </w:rPr>
        <w:t>trading</w:t>
      </w:r>
      <w:r>
        <w:rPr>
          <w:color w:val="231F20"/>
          <w:spacing w:val="-8"/>
        </w:rPr>
        <w:t> </w:t>
      </w:r>
      <w:r>
        <w:rPr>
          <w:color w:val="231F20"/>
          <w:spacing w:val="-6"/>
        </w:rPr>
        <w:t>platforms </w:t>
      </w:r>
      <w:r>
        <w:rPr>
          <w:color w:val="231F20"/>
          <w:spacing w:val="-8"/>
        </w:rPr>
        <w:t>run</w:t>
      </w:r>
      <w:r>
        <w:rPr>
          <w:color w:val="231F20"/>
          <w:spacing w:val="-5"/>
        </w:rPr>
        <w:t> </w:t>
      </w:r>
      <w:r>
        <w:rPr>
          <w:color w:val="231F20"/>
          <w:spacing w:val="-8"/>
        </w:rPr>
        <w:t>transparently</w:t>
      </w:r>
      <w:r>
        <w:rPr>
          <w:color w:val="231F20"/>
          <w:spacing w:val="-5"/>
        </w:rPr>
        <w:t> </w:t>
      </w:r>
      <w:r>
        <w:rPr>
          <w:color w:val="231F20"/>
          <w:spacing w:val="-8"/>
        </w:rPr>
        <w:t>and</w:t>
      </w:r>
      <w:r>
        <w:rPr>
          <w:color w:val="231F20"/>
          <w:spacing w:val="-5"/>
        </w:rPr>
        <w:t> </w:t>
      </w:r>
      <w:r>
        <w:rPr>
          <w:color w:val="231F20"/>
          <w:spacing w:val="-8"/>
        </w:rPr>
        <w:t>respect</w:t>
      </w:r>
      <w:r>
        <w:rPr>
          <w:color w:val="231F20"/>
          <w:spacing w:val="-5"/>
        </w:rPr>
        <w:t> </w:t>
      </w:r>
      <w:r>
        <w:rPr>
          <w:color w:val="231F20"/>
          <w:spacing w:val="-8"/>
        </w:rPr>
        <w:t>market</w:t>
      </w:r>
      <w:r>
        <w:rPr>
          <w:color w:val="231F20"/>
          <w:spacing w:val="-5"/>
        </w:rPr>
        <w:t> </w:t>
      </w:r>
      <w:r>
        <w:rPr>
          <w:color w:val="231F20"/>
          <w:spacing w:val="-8"/>
        </w:rPr>
        <w:t>integrity,</w:t>
      </w:r>
      <w:r>
        <w:rPr>
          <w:color w:val="231F20"/>
          <w:spacing w:val="-5"/>
        </w:rPr>
        <w:t> </w:t>
      </w:r>
      <w:r>
        <w:rPr>
          <w:color w:val="231F20"/>
          <w:spacing w:val="-8"/>
        </w:rPr>
        <w:t>hence</w:t>
      </w:r>
      <w:r>
        <w:rPr>
          <w:color w:val="231F20"/>
          <w:spacing w:val="-5"/>
        </w:rPr>
        <w:t> </w:t>
      </w:r>
      <w:r>
        <w:rPr>
          <w:color w:val="231F20"/>
          <w:spacing w:val="-8"/>
        </w:rPr>
        <w:t>sus- </w:t>
      </w:r>
      <w:r>
        <w:rPr>
          <w:color w:val="231F20"/>
          <w:spacing w:val="-6"/>
        </w:rPr>
        <w:t>taining investor and regulator trust.</w:t>
      </w:r>
    </w:p>
    <w:p>
      <w:pPr>
        <w:pStyle w:val="BodyText"/>
        <w:spacing w:before="11"/>
        <w:ind w:left="0" w:right="0"/>
        <w:jc w:val="left"/>
        <w:rPr>
          <w:sz w:val="26"/>
        </w:rPr>
      </w:pPr>
    </w:p>
    <w:p>
      <w:pPr>
        <w:pStyle w:val="Heading1"/>
      </w:pPr>
      <w:r>
        <w:rPr>
          <w:color w:val="231F20"/>
          <w:spacing w:val="-2"/>
        </w:rPr>
        <w:t>Conclusion</w:t>
      </w:r>
    </w:p>
    <w:p>
      <w:pPr>
        <w:pStyle w:val="BodyText"/>
        <w:spacing w:line="211" w:lineRule="auto" w:before="233"/>
        <w:ind w:left="120" w:right="120"/>
      </w:pPr>
      <w:r>
        <w:rPr>
          <w:color w:val="231F20"/>
          <w:spacing w:val="-6"/>
          <w:w w:val="90"/>
        </w:rPr>
        <w:t>AI</w:t>
      </w:r>
      <w:r>
        <w:rPr>
          <w:color w:val="231F20"/>
          <w:spacing w:val="-2"/>
        </w:rPr>
        <w:t> </w:t>
      </w:r>
      <w:r>
        <w:rPr>
          <w:color w:val="231F20"/>
          <w:spacing w:val="-6"/>
          <w:w w:val="90"/>
        </w:rPr>
        <w:t>is</w:t>
      </w:r>
      <w:r>
        <w:rPr>
          <w:color w:val="231F20"/>
          <w:spacing w:val="-2"/>
        </w:rPr>
        <w:t> </w:t>
      </w:r>
      <w:r>
        <w:rPr>
          <w:color w:val="231F20"/>
          <w:spacing w:val="-6"/>
          <w:w w:val="90"/>
        </w:rPr>
        <w:t>transforming</w:t>
      </w:r>
      <w:r>
        <w:rPr>
          <w:color w:val="231F20"/>
          <w:spacing w:val="-2"/>
        </w:rPr>
        <w:t> </w:t>
      </w:r>
      <w:r>
        <w:rPr>
          <w:color w:val="231F20"/>
          <w:spacing w:val="-6"/>
          <w:w w:val="90"/>
        </w:rPr>
        <w:t>the</w:t>
      </w:r>
      <w:r>
        <w:rPr>
          <w:color w:val="231F20"/>
          <w:spacing w:val="-2"/>
        </w:rPr>
        <w:t> </w:t>
      </w:r>
      <w:r>
        <w:rPr>
          <w:color w:val="231F20"/>
          <w:spacing w:val="-6"/>
          <w:w w:val="90"/>
        </w:rPr>
        <w:t>realm</w:t>
      </w:r>
      <w:r>
        <w:rPr>
          <w:color w:val="231F20"/>
          <w:spacing w:val="-2"/>
        </w:rPr>
        <w:t> </w:t>
      </w:r>
      <w:r>
        <w:rPr>
          <w:color w:val="231F20"/>
          <w:spacing w:val="-6"/>
          <w:w w:val="90"/>
        </w:rPr>
        <w:t>of</w:t>
      </w:r>
      <w:r>
        <w:rPr>
          <w:color w:val="231F20"/>
          <w:spacing w:val="-2"/>
        </w:rPr>
        <w:t> </w:t>
      </w:r>
      <w:r>
        <w:rPr>
          <w:color w:val="231F20"/>
          <w:spacing w:val="-6"/>
          <w:w w:val="90"/>
        </w:rPr>
        <w:t>finance</w:t>
      </w:r>
      <w:r>
        <w:rPr>
          <w:color w:val="231F20"/>
          <w:spacing w:val="-2"/>
        </w:rPr>
        <w:t> </w:t>
      </w:r>
      <w:r>
        <w:rPr>
          <w:color w:val="231F20"/>
          <w:spacing w:val="-6"/>
          <w:w w:val="90"/>
        </w:rPr>
        <w:t>through</w:t>
      </w:r>
      <w:r>
        <w:rPr>
          <w:color w:val="231F20"/>
          <w:spacing w:val="-2"/>
        </w:rPr>
        <w:t> </w:t>
      </w:r>
      <w:r>
        <w:rPr>
          <w:color w:val="231F20"/>
          <w:spacing w:val="-6"/>
          <w:w w:val="90"/>
        </w:rPr>
        <w:t>enhanced</w:t>
      </w:r>
      <w:r>
        <w:rPr>
          <w:color w:val="231F20"/>
          <w:spacing w:val="-2"/>
        </w:rPr>
        <w:t> </w:t>
      </w:r>
      <w:r>
        <w:rPr>
          <w:color w:val="231F20"/>
          <w:spacing w:val="-6"/>
          <w:w w:val="90"/>
        </w:rPr>
        <w:t>accessibility</w:t>
      </w:r>
      <w:r>
        <w:rPr>
          <w:color w:val="231F20"/>
          <w:spacing w:val="-2"/>
        </w:rPr>
        <w:t> </w:t>
      </w:r>
      <w:r>
        <w:rPr>
          <w:color w:val="231F20"/>
          <w:spacing w:val="-6"/>
          <w:w w:val="90"/>
        </w:rPr>
        <w:t>as</w:t>
      </w:r>
      <w:r>
        <w:rPr>
          <w:color w:val="231F20"/>
          <w:spacing w:val="-2"/>
        </w:rPr>
        <w:t> </w:t>
      </w:r>
      <w:r>
        <w:rPr>
          <w:color w:val="231F20"/>
          <w:spacing w:val="-6"/>
          <w:w w:val="90"/>
        </w:rPr>
        <w:t>well </w:t>
      </w:r>
      <w:r>
        <w:rPr>
          <w:color w:val="231F20"/>
          <w:spacing w:val="-2"/>
          <w:w w:val="85"/>
        </w:rPr>
        <w:t>as efficacy for individuals and businesses alike. Chatbots and robo-advisors, for </w:t>
      </w:r>
      <w:r>
        <w:rPr>
          <w:color w:val="231F20"/>
          <w:spacing w:val="-2"/>
          <w:w w:val="90"/>
        </w:rPr>
        <w:t>example,</w:t>
      </w:r>
      <w:r>
        <w:rPr>
          <w:color w:val="231F20"/>
          <w:spacing w:val="-9"/>
          <w:w w:val="90"/>
        </w:rPr>
        <w:t> </w:t>
      </w:r>
      <w:r>
        <w:rPr>
          <w:color w:val="231F20"/>
          <w:spacing w:val="-2"/>
          <w:w w:val="90"/>
        </w:rPr>
        <w:t>provide</w:t>
      </w:r>
      <w:r>
        <w:rPr>
          <w:color w:val="231F20"/>
          <w:spacing w:val="-6"/>
          <w:w w:val="90"/>
        </w:rPr>
        <w:t> </w:t>
      </w:r>
      <w:r>
        <w:rPr>
          <w:color w:val="231F20"/>
          <w:spacing w:val="-2"/>
          <w:w w:val="90"/>
        </w:rPr>
        <w:t>seamless</w:t>
      </w:r>
      <w:r>
        <w:rPr>
          <w:color w:val="231F20"/>
          <w:spacing w:val="-6"/>
          <w:w w:val="90"/>
        </w:rPr>
        <w:t> </w:t>
      </w:r>
      <w:r>
        <w:rPr>
          <w:color w:val="231F20"/>
          <w:spacing w:val="-2"/>
          <w:w w:val="90"/>
        </w:rPr>
        <w:t>customer</w:t>
      </w:r>
      <w:r>
        <w:rPr>
          <w:color w:val="231F20"/>
          <w:spacing w:val="-6"/>
          <w:w w:val="90"/>
        </w:rPr>
        <w:t> </w:t>
      </w:r>
      <w:r>
        <w:rPr>
          <w:color w:val="231F20"/>
          <w:spacing w:val="-2"/>
          <w:w w:val="90"/>
        </w:rPr>
        <w:t>experiences,</w:t>
      </w:r>
      <w:r>
        <w:rPr>
          <w:color w:val="231F20"/>
          <w:spacing w:val="-7"/>
          <w:w w:val="90"/>
        </w:rPr>
        <w:t> </w:t>
      </w:r>
      <w:r>
        <w:rPr>
          <w:color w:val="231F20"/>
          <w:spacing w:val="-2"/>
          <w:w w:val="90"/>
        </w:rPr>
        <w:t>while</w:t>
      </w:r>
      <w:r>
        <w:rPr>
          <w:color w:val="231F20"/>
          <w:spacing w:val="-6"/>
          <w:w w:val="90"/>
        </w:rPr>
        <w:t> </w:t>
      </w:r>
      <w:r>
        <w:rPr>
          <w:color w:val="231F20"/>
          <w:spacing w:val="-2"/>
          <w:w w:val="90"/>
        </w:rPr>
        <w:t>fraud</w:t>
      </w:r>
      <w:r>
        <w:rPr>
          <w:color w:val="231F20"/>
          <w:spacing w:val="-6"/>
          <w:w w:val="90"/>
        </w:rPr>
        <w:t> </w:t>
      </w:r>
      <w:r>
        <w:rPr>
          <w:color w:val="231F20"/>
          <w:spacing w:val="-2"/>
          <w:w w:val="90"/>
        </w:rPr>
        <w:t>detection</w:t>
      </w:r>
      <w:r>
        <w:rPr>
          <w:color w:val="231F20"/>
          <w:spacing w:val="-6"/>
          <w:w w:val="90"/>
        </w:rPr>
        <w:t> </w:t>
      </w:r>
      <w:r>
        <w:rPr>
          <w:color w:val="231F20"/>
          <w:spacing w:val="-2"/>
          <w:w w:val="90"/>
        </w:rPr>
        <w:t>and </w:t>
      </w:r>
      <w:r>
        <w:rPr>
          <w:color w:val="231F20"/>
          <w:spacing w:val="-4"/>
          <w:w w:val="90"/>
        </w:rPr>
        <w:t>data</w:t>
      </w:r>
      <w:r>
        <w:rPr>
          <w:color w:val="231F20"/>
          <w:spacing w:val="-5"/>
          <w:w w:val="90"/>
        </w:rPr>
        <w:t> </w:t>
      </w:r>
      <w:r>
        <w:rPr>
          <w:color w:val="231F20"/>
          <w:spacing w:val="-4"/>
          <w:w w:val="90"/>
        </w:rPr>
        <w:t>analysis</w:t>
      </w:r>
      <w:r>
        <w:rPr>
          <w:color w:val="231F20"/>
          <w:spacing w:val="-9"/>
        </w:rPr>
        <w:t> </w:t>
      </w:r>
      <w:r>
        <w:rPr>
          <w:color w:val="231F20"/>
          <w:spacing w:val="-4"/>
          <w:w w:val="90"/>
        </w:rPr>
        <w:t>enable</w:t>
      </w:r>
      <w:r>
        <w:rPr>
          <w:color w:val="231F20"/>
          <w:spacing w:val="-5"/>
          <w:w w:val="90"/>
        </w:rPr>
        <w:t> </w:t>
      </w:r>
      <w:r>
        <w:rPr>
          <w:color w:val="231F20"/>
          <w:spacing w:val="-4"/>
          <w:w w:val="90"/>
        </w:rPr>
        <w:t>businesses</w:t>
      </w:r>
      <w:r>
        <w:rPr>
          <w:color w:val="231F20"/>
          <w:spacing w:val="-9"/>
        </w:rPr>
        <w:t> </w:t>
      </w:r>
      <w:r>
        <w:rPr>
          <w:color w:val="231F20"/>
          <w:spacing w:val="-4"/>
          <w:w w:val="90"/>
        </w:rPr>
        <w:t>to</w:t>
      </w:r>
      <w:r>
        <w:rPr>
          <w:color w:val="231F20"/>
          <w:spacing w:val="-5"/>
          <w:w w:val="90"/>
        </w:rPr>
        <w:t> </w:t>
      </w:r>
      <w:r>
        <w:rPr>
          <w:color w:val="231F20"/>
          <w:spacing w:val="-4"/>
          <w:w w:val="90"/>
        </w:rPr>
        <w:t>make</w:t>
      </w:r>
      <w:r>
        <w:rPr>
          <w:color w:val="231F20"/>
          <w:spacing w:val="-9"/>
        </w:rPr>
        <w:t> </w:t>
      </w:r>
      <w:r>
        <w:rPr>
          <w:color w:val="231F20"/>
          <w:spacing w:val="-4"/>
          <w:w w:val="90"/>
        </w:rPr>
        <w:t>informed</w:t>
      </w:r>
      <w:r>
        <w:rPr>
          <w:color w:val="231F20"/>
          <w:spacing w:val="-5"/>
          <w:w w:val="90"/>
        </w:rPr>
        <w:t> </w:t>
      </w:r>
      <w:r>
        <w:rPr>
          <w:color w:val="231F20"/>
          <w:spacing w:val="-4"/>
          <w:w w:val="90"/>
        </w:rPr>
        <w:t>decisions.</w:t>
      </w:r>
      <w:r>
        <w:rPr>
          <w:color w:val="231F20"/>
          <w:spacing w:val="-9"/>
        </w:rPr>
        <w:t> </w:t>
      </w:r>
      <w:r>
        <w:rPr>
          <w:color w:val="231F20"/>
          <w:spacing w:val="-4"/>
          <w:w w:val="90"/>
        </w:rPr>
        <w:t>This</w:t>
      </w:r>
      <w:r>
        <w:rPr>
          <w:color w:val="231F20"/>
          <w:spacing w:val="-5"/>
          <w:w w:val="90"/>
        </w:rPr>
        <w:t> </w:t>
      </w:r>
      <w:r>
        <w:rPr>
          <w:color w:val="231F20"/>
          <w:spacing w:val="-4"/>
          <w:w w:val="90"/>
        </w:rPr>
        <w:t>transforma- tion is changing the way finance is accessed and managed. Finally, the incor- </w:t>
      </w:r>
      <w:r>
        <w:rPr>
          <w:color w:val="231F20"/>
          <w:spacing w:val="-6"/>
          <w:w w:val="90"/>
        </w:rPr>
        <w:t>poration</w:t>
      </w:r>
      <w:r>
        <w:rPr>
          <w:color w:val="231F20"/>
          <w:spacing w:val="-1"/>
        </w:rPr>
        <w:t> </w:t>
      </w:r>
      <w:r>
        <w:rPr>
          <w:color w:val="231F20"/>
          <w:spacing w:val="-6"/>
          <w:w w:val="90"/>
        </w:rPr>
        <w:t>of</w:t>
      </w:r>
      <w:r>
        <w:rPr>
          <w:color w:val="231F20"/>
          <w:spacing w:val="-1"/>
        </w:rPr>
        <w:t> </w:t>
      </w:r>
      <w:r>
        <w:rPr>
          <w:color w:val="231F20"/>
          <w:spacing w:val="-6"/>
          <w:w w:val="90"/>
        </w:rPr>
        <w:t>generative</w:t>
      </w:r>
      <w:r>
        <w:rPr>
          <w:color w:val="231F20"/>
          <w:spacing w:val="-1"/>
        </w:rPr>
        <w:t> </w:t>
      </w:r>
      <w:r>
        <w:rPr>
          <w:color w:val="231F20"/>
          <w:spacing w:val="-6"/>
          <w:w w:val="90"/>
        </w:rPr>
        <w:t>AI</w:t>
      </w:r>
      <w:r>
        <w:rPr>
          <w:color w:val="231F20"/>
          <w:spacing w:val="-1"/>
        </w:rPr>
        <w:t> </w:t>
      </w:r>
      <w:r>
        <w:rPr>
          <w:color w:val="231F20"/>
          <w:spacing w:val="-6"/>
          <w:w w:val="90"/>
        </w:rPr>
        <w:t>into</w:t>
      </w:r>
      <w:r>
        <w:rPr>
          <w:color w:val="231F20"/>
          <w:spacing w:val="-1"/>
        </w:rPr>
        <w:t> </w:t>
      </w:r>
      <w:r>
        <w:rPr>
          <w:color w:val="231F20"/>
          <w:spacing w:val="-6"/>
          <w:w w:val="90"/>
        </w:rPr>
        <w:t>the</w:t>
      </w:r>
      <w:r>
        <w:rPr>
          <w:color w:val="231F20"/>
          <w:spacing w:val="-1"/>
        </w:rPr>
        <w:t> </w:t>
      </w:r>
      <w:r>
        <w:rPr>
          <w:color w:val="231F20"/>
          <w:spacing w:val="-6"/>
          <w:w w:val="90"/>
        </w:rPr>
        <w:t>financial</w:t>
      </w:r>
      <w:r>
        <w:rPr>
          <w:color w:val="231F20"/>
          <w:spacing w:val="-1"/>
        </w:rPr>
        <w:t> </w:t>
      </w:r>
      <w:r>
        <w:rPr>
          <w:color w:val="231F20"/>
          <w:spacing w:val="-6"/>
          <w:w w:val="90"/>
        </w:rPr>
        <w:t>sector</w:t>
      </w:r>
      <w:r>
        <w:rPr>
          <w:color w:val="231F20"/>
          <w:spacing w:val="-1"/>
        </w:rPr>
        <w:t> </w:t>
      </w:r>
      <w:r>
        <w:rPr>
          <w:color w:val="231F20"/>
          <w:spacing w:val="-6"/>
          <w:w w:val="90"/>
        </w:rPr>
        <w:t>constitutes</w:t>
      </w:r>
      <w:r>
        <w:rPr>
          <w:color w:val="231F20"/>
          <w:spacing w:val="-1"/>
        </w:rPr>
        <w:t> </w:t>
      </w:r>
      <w:r>
        <w:rPr>
          <w:color w:val="231F20"/>
          <w:spacing w:val="-6"/>
          <w:w w:val="90"/>
        </w:rPr>
        <w:t>a</w:t>
      </w:r>
      <w:r>
        <w:rPr>
          <w:color w:val="231F20"/>
          <w:spacing w:val="-1"/>
        </w:rPr>
        <w:t> </w:t>
      </w:r>
      <w:r>
        <w:rPr>
          <w:color w:val="231F20"/>
          <w:spacing w:val="-6"/>
          <w:w w:val="90"/>
        </w:rPr>
        <w:t>significant</w:t>
      </w:r>
      <w:r>
        <w:rPr>
          <w:color w:val="231F20"/>
          <w:spacing w:val="-1"/>
        </w:rPr>
        <w:t> </w:t>
      </w:r>
      <w:r>
        <w:rPr>
          <w:color w:val="231F20"/>
          <w:spacing w:val="-6"/>
          <w:w w:val="90"/>
        </w:rPr>
        <w:t>step </w:t>
      </w:r>
      <w:r>
        <w:rPr>
          <w:color w:val="231F20"/>
          <w:spacing w:val="-4"/>
          <w:w w:val="90"/>
        </w:rPr>
        <w:t>forward in technical growth, providing new prospects for efficiency and cre- </w:t>
      </w:r>
      <w:r>
        <w:rPr>
          <w:color w:val="231F20"/>
          <w:spacing w:val="-2"/>
          <w:w w:val="85"/>
        </w:rPr>
        <w:t>ativity. This transition, however, brings with it a slew of ethical and legal issues that necessitate careful analysis and proactive responses. The ethical challenges </w:t>
      </w:r>
      <w:r>
        <w:rPr>
          <w:color w:val="231F20"/>
          <w:spacing w:val="-6"/>
          <w:w w:val="90"/>
        </w:rPr>
        <w:t>surrounding</w:t>
      </w:r>
      <w:r>
        <w:rPr>
          <w:color w:val="231F20"/>
          <w:spacing w:val="-4"/>
        </w:rPr>
        <w:t> </w:t>
      </w:r>
      <w:r>
        <w:rPr>
          <w:color w:val="231F20"/>
          <w:spacing w:val="-6"/>
          <w:w w:val="90"/>
        </w:rPr>
        <w:t>AI</w:t>
      </w:r>
      <w:r>
        <w:rPr>
          <w:color w:val="231F20"/>
          <w:spacing w:val="-4"/>
        </w:rPr>
        <w:t> </w:t>
      </w:r>
      <w:r>
        <w:rPr>
          <w:color w:val="231F20"/>
          <w:spacing w:val="-6"/>
          <w:w w:val="90"/>
        </w:rPr>
        <w:t>in</w:t>
      </w:r>
      <w:r>
        <w:rPr>
          <w:color w:val="231F20"/>
          <w:spacing w:val="-4"/>
        </w:rPr>
        <w:t> </w:t>
      </w:r>
      <w:r>
        <w:rPr>
          <w:color w:val="231F20"/>
          <w:spacing w:val="-6"/>
          <w:w w:val="90"/>
        </w:rPr>
        <w:t>finance</w:t>
      </w:r>
      <w:r>
        <w:rPr>
          <w:color w:val="231F20"/>
          <w:spacing w:val="-4"/>
        </w:rPr>
        <w:t> </w:t>
      </w:r>
      <w:r>
        <w:rPr>
          <w:color w:val="231F20"/>
          <w:spacing w:val="-6"/>
          <w:w w:val="90"/>
        </w:rPr>
        <w:t>are</w:t>
      </w:r>
      <w:r>
        <w:rPr>
          <w:color w:val="231F20"/>
          <w:spacing w:val="-4"/>
        </w:rPr>
        <w:t> </w:t>
      </w:r>
      <w:r>
        <w:rPr>
          <w:color w:val="231F20"/>
          <w:spacing w:val="-6"/>
          <w:w w:val="90"/>
        </w:rPr>
        <w:t>broad</w:t>
      </w:r>
      <w:r>
        <w:rPr>
          <w:color w:val="231F20"/>
          <w:spacing w:val="-4"/>
        </w:rPr>
        <w:t> </w:t>
      </w:r>
      <w:r>
        <w:rPr>
          <w:color w:val="231F20"/>
          <w:spacing w:val="-6"/>
          <w:w w:val="90"/>
        </w:rPr>
        <w:t>and</w:t>
      </w:r>
      <w:r>
        <w:rPr>
          <w:color w:val="231F20"/>
          <w:spacing w:val="-4"/>
        </w:rPr>
        <w:t> </w:t>
      </w:r>
      <w:r>
        <w:rPr>
          <w:color w:val="231F20"/>
          <w:spacing w:val="-6"/>
          <w:w w:val="90"/>
        </w:rPr>
        <w:t>multifaceted,</w:t>
      </w:r>
      <w:r>
        <w:rPr>
          <w:color w:val="231F20"/>
          <w:spacing w:val="-4"/>
        </w:rPr>
        <w:t> </w:t>
      </w:r>
      <w:r>
        <w:rPr>
          <w:color w:val="231F20"/>
          <w:spacing w:val="-6"/>
          <w:w w:val="90"/>
        </w:rPr>
        <w:t>ranging</w:t>
      </w:r>
      <w:r>
        <w:rPr>
          <w:color w:val="231F20"/>
          <w:spacing w:val="-4"/>
        </w:rPr>
        <w:t> </w:t>
      </w:r>
      <w:r>
        <w:rPr>
          <w:color w:val="231F20"/>
          <w:spacing w:val="-6"/>
          <w:w w:val="90"/>
        </w:rPr>
        <w:t>from</w:t>
      </w:r>
      <w:r>
        <w:rPr>
          <w:color w:val="231F20"/>
          <w:spacing w:val="-4"/>
        </w:rPr>
        <w:t> </w:t>
      </w:r>
      <w:r>
        <w:rPr>
          <w:color w:val="231F20"/>
          <w:spacing w:val="-6"/>
          <w:w w:val="90"/>
        </w:rPr>
        <w:t>transpar- </w:t>
      </w:r>
      <w:r>
        <w:rPr>
          <w:color w:val="231F20"/>
          <w:spacing w:val="-2"/>
          <w:w w:val="85"/>
        </w:rPr>
        <w:t>ency and bias mitigation to data privacy and market integrity. To appropriately </w:t>
      </w:r>
      <w:r>
        <w:rPr>
          <w:color w:val="231F20"/>
          <w:spacing w:val="-6"/>
          <w:w w:val="90"/>
        </w:rPr>
        <w:t>traverse</w:t>
      </w:r>
      <w:r>
        <w:rPr>
          <w:color w:val="231F20"/>
        </w:rPr>
        <w:t> </w:t>
      </w:r>
      <w:r>
        <w:rPr>
          <w:color w:val="231F20"/>
          <w:spacing w:val="-6"/>
          <w:w w:val="90"/>
        </w:rPr>
        <w:t>this</w:t>
      </w:r>
      <w:r>
        <w:rPr>
          <w:color w:val="231F20"/>
        </w:rPr>
        <w:t> </w:t>
      </w:r>
      <w:r>
        <w:rPr>
          <w:color w:val="231F20"/>
          <w:spacing w:val="-6"/>
          <w:w w:val="90"/>
        </w:rPr>
        <w:t>changing</w:t>
      </w:r>
      <w:r>
        <w:rPr>
          <w:color w:val="231F20"/>
        </w:rPr>
        <w:t> </w:t>
      </w:r>
      <w:r>
        <w:rPr>
          <w:color w:val="231F20"/>
          <w:spacing w:val="-6"/>
          <w:w w:val="90"/>
        </w:rPr>
        <w:t>landscape,</w:t>
      </w:r>
      <w:r>
        <w:rPr>
          <w:color w:val="231F20"/>
        </w:rPr>
        <w:t> </w:t>
      </w:r>
      <w:r>
        <w:rPr>
          <w:color w:val="231F20"/>
          <w:spacing w:val="-6"/>
          <w:w w:val="90"/>
        </w:rPr>
        <w:t>financial</w:t>
      </w:r>
      <w:r>
        <w:rPr>
          <w:color w:val="231F20"/>
        </w:rPr>
        <w:t> </w:t>
      </w:r>
      <w:r>
        <w:rPr>
          <w:color w:val="231F20"/>
          <w:spacing w:val="-6"/>
          <w:w w:val="90"/>
        </w:rPr>
        <w:t>institutions,</w:t>
      </w:r>
      <w:r>
        <w:rPr>
          <w:color w:val="231F20"/>
        </w:rPr>
        <w:t> </w:t>
      </w:r>
      <w:r>
        <w:rPr>
          <w:color w:val="231F20"/>
          <w:spacing w:val="-6"/>
          <w:w w:val="90"/>
        </w:rPr>
        <w:t>regulators,</w:t>
      </w:r>
      <w:r>
        <w:rPr>
          <w:color w:val="231F20"/>
        </w:rPr>
        <w:t> </w:t>
      </w:r>
      <w:r>
        <w:rPr>
          <w:color w:val="231F20"/>
          <w:spacing w:val="-6"/>
          <w:w w:val="90"/>
        </w:rPr>
        <w:t>technology </w:t>
      </w:r>
      <w:r>
        <w:rPr>
          <w:color w:val="231F20"/>
          <w:spacing w:val="-4"/>
          <w:w w:val="90"/>
        </w:rPr>
        <w:t>developers,</w:t>
      </w:r>
      <w:r>
        <w:rPr>
          <w:color w:val="231F20"/>
          <w:spacing w:val="-7"/>
          <w:w w:val="90"/>
        </w:rPr>
        <w:t> </w:t>
      </w:r>
      <w:r>
        <w:rPr>
          <w:color w:val="231F20"/>
          <w:spacing w:val="-4"/>
          <w:w w:val="90"/>
        </w:rPr>
        <w:t>and</w:t>
      </w:r>
      <w:r>
        <w:rPr>
          <w:color w:val="231F20"/>
          <w:spacing w:val="-9"/>
        </w:rPr>
        <w:t> </w:t>
      </w:r>
      <w:r>
        <w:rPr>
          <w:color w:val="231F20"/>
          <w:spacing w:val="-4"/>
          <w:w w:val="90"/>
        </w:rPr>
        <w:t>society</w:t>
      </w:r>
      <w:r>
        <w:rPr>
          <w:color w:val="231F20"/>
          <w:spacing w:val="-5"/>
          <w:w w:val="90"/>
        </w:rPr>
        <w:t> </w:t>
      </w:r>
      <w:r>
        <w:rPr>
          <w:color w:val="231F20"/>
          <w:spacing w:val="-4"/>
          <w:w w:val="90"/>
        </w:rPr>
        <w:t>as</w:t>
      </w:r>
      <w:r>
        <w:rPr>
          <w:color w:val="231F20"/>
          <w:spacing w:val="-9"/>
        </w:rPr>
        <w:t> </w:t>
      </w:r>
      <w:r>
        <w:rPr>
          <w:color w:val="231F20"/>
          <w:spacing w:val="-4"/>
          <w:w w:val="90"/>
        </w:rPr>
        <w:t>a</w:t>
      </w:r>
      <w:r>
        <w:rPr>
          <w:color w:val="231F20"/>
          <w:spacing w:val="-5"/>
          <w:w w:val="90"/>
        </w:rPr>
        <w:t> </w:t>
      </w:r>
      <w:r>
        <w:rPr>
          <w:color w:val="231F20"/>
          <w:spacing w:val="-4"/>
          <w:w w:val="90"/>
        </w:rPr>
        <w:t>whole</w:t>
      </w:r>
      <w:r>
        <w:rPr>
          <w:color w:val="231F20"/>
          <w:spacing w:val="-9"/>
        </w:rPr>
        <w:t> </w:t>
      </w:r>
      <w:r>
        <w:rPr>
          <w:color w:val="231F20"/>
          <w:spacing w:val="-4"/>
          <w:w w:val="90"/>
        </w:rPr>
        <w:t>must</w:t>
      </w:r>
      <w:r>
        <w:rPr>
          <w:color w:val="231F20"/>
          <w:spacing w:val="-5"/>
          <w:w w:val="90"/>
        </w:rPr>
        <w:t> </w:t>
      </w:r>
      <w:r>
        <w:rPr>
          <w:color w:val="231F20"/>
          <w:spacing w:val="-4"/>
          <w:w w:val="90"/>
        </w:rPr>
        <w:t>work</w:t>
      </w:r>
      <w:r>
        <w:rPr>
          <w:color w:val="231F20"/>
          <w:spacing w:val="-9"/>
        </w:rPr>
        <w:t> </w:t>
      </w:r>
      <w:r>
        <w:rPr>
          <w:color w:val="231F20"/>
          <w:spacing w:val="-4"/>
          <w:w w:val="90"/>
        </w:rPr>
        <w:t>together</w:t>
      </w:r>
      <w:r>
        <w:rPr>
          <w:color w:val="231F20"/>
          <w:spacing w:val="-5"/>
          <w:w w:val="90"/>
        </w:rPr>
        <w:t> </w:t>
      </w:r>
      <w:r>
        <w:rPr>
          <w:color w:val="231F20"/>
          <w:spacing w:val="-4"/>
          <w:w w:val="90"/>
        </w:rPr>
        <w:t>to</w:t>
      </w:r>
      <w:r>
        <w:rPr>
          <w:color w:val="231F20"/>
          <w:spacing w:val="-9"/>
        </w:rPr>
        <w:t> </w:t>
      </w:r>
      <w:r>
        <w:rPr>
          <w:color w:val="231F20"/>
          <w:spacing w:val="-4"/>
          <w:w w:val="90"/>
        </w:rPr>
        <w:t>define</w:t>
      </w:r>
      <w:r>
        <w:rPr>
          <w:color w:val="231F20"/>
          <w:spacing w:val="-5"/>
          <w:w w:val="90"/>
        </w:rPr>
        <w:t> </w:t>
      </w:r>
      <w:r>
        <w:rPr>
          <w:color w:val="231F20"/>
          <w:spacing w:val="-4"/>
          <w:w w:val="90"/>
        </w:rPr>
        <w:t>clear</w:t>
      </w:r>
      <w:r>
        <w:rPr>
          <w:color w:val="231F20"/>
          <w:spacing w:val="-9"/>
        </w:rPr>
        <w:t> </w:t>
      </w:r>
      <w:r>
        <w:rPr>
          <w:color w:val="231F20"/>
          <w:spacing w:val="-4"/>
          <w:w w:val="90"/>
        </w:rPr>
        <w:t>norms, </w:t>
      </w:r>
      <w:r>
        <w:rPr>
          <w:color w:val="231F20"/>
          <w:spacing w:val="-10"/>
        </w:rPr>
        <w:t>robust</w:t>
      </w:r>
      <w:r>
        <w:rPr>
          <w:color w:val="231F20"/>
          <w:spacing w:val="-4"/>
        </w:rPr>
        <w:t> </w:t>
      </w:r>
      <w:r>
        <w:rPr>
          <w:color w:val="231F20"/>
          <w:spacing w:val="-10"/>
        </w:rPr>
        <w:t>legislation,</w:t>
      </w:r>
      <w:r>
        <w:rPr>
          <w:color w:val="231F20"/>
          <w:spacing w:val="-4"/>
        </w:rPr>
        <w:t> </w:t>
      </w:r>
      <w:r>
        <w:rPr>
          <w:color w:val="231F20"/>
          <w:spacing w:val="-10"/>
        </w:rPr>
        <w:t>and</w:t>
      </w:r>
      <w:r>
        <w:rPr>
          <w:color w:val="231F20"/>
          <w:spacing w:val="-4"/>
        </w:rPr>
        <w:t> </w:t>
      </w:r>
      <w:r>
        <w:rPr>
          <w:color w:val="231F20"/>
          <w:spacing w:val="-10"/>
        </w:rPr>
        <w:t>ethical</w:t>
      </w:r>
      <w:r>
        <w:rPr>
          <w:color w:val="231F20"/>
          <w:spacing w:val="-3"/>
        </w:rPr>
        <w:t> </w:t>
      </w:r>
      <w:r>
        <w:rPr>
          <w:color w:val="231F20"/>
          <w:spacing w:val="-10"/>
        </w:rPr>
        <w:t>frameworks</w:t>
      </w:r>
      <w:r>
        <w:rPr>
          <w:color w:val="231F20"/>
          <w:spacing w:val="-4"/>
        </w:rPr>
        <w:t> </w:t>
      </w:r>
      <w:r>
        <w:rPr>
          <w:color w:val="231F20"/>
          <w:spacing w:val="-10"/>
        </w:rPr>
        <w:t>that</w:t>
      </w:r>
      <w:r>
        <w:rPr>
          <w:color w:val="231F20"/>
          <w:spacing w:val="-4"/>
        </w:rPr>
        <w:t> </w:t>
      </w:r>
      <w:r>
        <w:rPr>
          <w:color w:val="231F20"/>
          <w:spacing w:val="-10"/>
        </w:rPr>
        <w:t>regulate</w:t>
      </w:r>
      <w:r>
        <w:rPr>
          <w:color w:val="231F20"/>
          <w:spacing w:val="-4"/>
        </w:rPr>
        <w:t> </w:t>
      </w:r>
      <w:r>
        <w:rPr>
          <w:color w:val="231F20"/>
          <w:spacing w:val="-10"/>
        </w:rPr>
        <w:t>AI</w:t>
      </w:r>
      <w:r>
        <w:rPr>
          <w:color w:val="231F20"/>
          <w:spacing w:val="-3"/>
        </w:rPr>
        <w:t> </w:t>
      </w:r>
      <w:r>
        <w:rPr>
          <w:color w:val="231F20"/>
          <w:spacing w:val="-10"/>
        </w:rPr>
        <w:t>use</w:t>
      </w:r>
      <w:r>
        <w:rPr>
          <w:color w:val="231F20"/>
          <w:spacing w:val="-4"/>
        </w:rPr>
        <w:t> </w:t>
      </w:r>
      <w:r>
        <w:rPr>
          <w:color w:val="231F20"/>
          <w:spacing w:val="-10"/>
        </w:rPr>
        <w:t>in</w:t>
      </w:r>
      <w:r>
        <w:rPr>
          <w:color w:val="231F20"/>
          <w:spacing w:val="-4"/>
        </w:rPr>
        <w:t> </w:t>
      </w:r>
      <w:r>
        <w:rPr>
          <w:color w:val="231F20"/>
          <w:spacing w:val="-10"/>
        </w:rPr>
        <w:t>finance. </w:t>
      </w:r>
      <w:r>
        <w:rPr>
          <w:color w:val="231F20"/>
          <w:spacing w:val="-2"/>
          <w:w w:val="90"/>
        </w:rPr>
        <w:t>Transparency</w:t>
      </w:r>
      <w:r>
        <w:rPr>
          <w:color w:val="231F20"/>
          <w:spacing w:val="-7"/>
          <w:w w:val="90"/>
        </w:rPr>
        <w:t> </w:t>
      </w:r>
      <w:r>
        <w:rPr>
          <w:color w:val="231F20"/>
          <w:spacing w:val="-2"/>
          <w:w w:val="90"/>
        </w:rPr>
        <w:t>in</w:t>
      </w:r>
      <w:r>
        <w:rPr>
          <w:color w:val="231F20"/>
          <w:spacing w:val="-6"/>
          <w:w w:val="90"/>
        </w:rPr>
        <w:t> </w:t>
      </w:r>
      <w:r>
        <w:rPr>
          <w:color w:val="231F20"/>
          <w:spacing w:val="-2"/>
          <w:w w:val="90"/>
        </w:rPr>
        <w:t>AI</w:t>
      </w:r>
      <w:r>
        <w:rPr>
          <w:color w:val="231F20"/>
          <w:spacing w:val="-6"/>
          <w:w w:val="90"/>
        </w:rPr>
        <w:t> </w:t>
      </w:r>
      <w:r>
        <w:rPr>
          <w:color w:val="231F20"/>
          <w:spacing w:val="-2"/>
          <w:w w:val="90"/>
        </w:rPr>
        <w:t>decision-making,</w:t>
      </w:r>
      <w:r>
        <w:rPr>
          <w:color w:val="231F20"/>
          <w:spacing w:val="-6"/>
          <w:w w:val="90"/>
        </w:rPr>
        <w:t> </w:t>
      </w:r>
      <w:r>
        <w:rPr>
          <w:color w:val="231F20"/>
          <w:spacing w:val="-2"/>
          <w:w w:val="90"/>
        </w:rPr>
        <w:t>equitable</w:t>
      </w:r>
      <w:r>
        <w:rPr>
          <w:color w:val="231F20"/>
          <w:spacing w:val="-7"/>
          <w:w w:val="90"/>
        </w:rPr>
        <w:t> </w:t>
      </w:r>
      <w:r>
        <w:rPr>
          <w:color w:val="231F20"/>
          <w:spacing w:val="-2"/>
          <w:w w:val="90"/>
        </w:rPr>
        <w:t>finance,</w:t>
      </w:r>
      <w:r>
        <w:rPr>
          <w:color w:val="231F20"/>
          <w:spacing w:val="-6"/>
          <w:w w:val="90"/>
        </w:rPr>
        <w:t> </w:t>
      </w:r>
      <w:r>
        <w:rPr>
          <w:color w:val="231F20"/>
          <w:spacing w:val="-2"/>
          <w:w w:val="90"/>
        </w:rPr>
        <w:t>and</w:t>
      </w:r>
      <w:r>
        <w:rPr>
          <w:color w:val="231F20"/>
          <w:spacing w:val="-6"/>
          <w:w w:val="90"/>
        </w:rPr>
        <w:t> </w:t>
      </w:r>
      <w:r>
        <w:rPr>
          <w:color w:val="231F20"/>
          <w:spacing w:val="-2"/>
          <w:w w:val="90"/>
        </w:rPr>
        <w:t>strong</w:t>
      </w:r>
      <w:r>
        <w:rPr>
          <w:color w:val="231F20"/>
          <w:spacing w:val="-6"/>
          <w:w w:val="90"/>
        </w:rPr>
        <w:t> </w:t>
      </w:r>
      <w:r>
        <w:rPr>
          <w:color w:val="231F20"/>
          <w:spacing w:val="-2"/>
          <w:w w:val="90"/>
        </w:rPr>
        <w:t>data</w:t>
      </w:r>
      <w:r>
        <w:rPr>
          <w:color w:val="231F20"/>
          <w:spacing w:val="-7"/>
          <w:w w:val="90"/>
        </w:rPr>
        <w:t> </w:t>
      </w:r>
      <w:r>
        <w:rPr>
          <w:color w:val="231F20"/>
          <w:spacing w:val="-2"/>
          <w:w w:val="90"/>
        </w:rPr>
        <w:t>pri- vacy</w:t>
      </w:r>
      <w:r>
        <w:rPr>
          <w:color w:val="231F20"/>
          <w:spacing w:val="-3"/>
          <w:w w:val="90"/>
        </w:rPr>
        <w:t> </w:t>
      </w:r>
      <w:r>
        <w:rPr>
          <w:color w:val="231F20"/>
          <w:spacing w:val="-2"/>
          <w:w w:val="90"/>
        </w:rPr>
        <w:t>and</w:t>
      </w:r>
      <w:r>
        <w:rPr>
          <w:color w:val="231F20"/>
          <w:spacing w:val="-3"/>
          <w:w w:val="90"/>
        </w:rPr>
        <w:t> </w:t>
      </w:r>
      <w:r>
        <w:rPr>
          <w:color w:val="231F20"/>
          <w:spacing w:val="-2"/>
          <w:w w:val="90"/>
        </w:rPr>
        <w:t>security</w:t>
      </w:r>
      <w:r>
        <w:rPr>
          <w:color w:val="231F20"/>
          <w:spacing w:val="-3"/>
          <w:w w:val="90"/>
        </w:rPr>
        <w:t> </w:t>
      </w:r>
      <w:r>
        <w:rPr>
          <w:color w:val="231F20"/>
          <w:spacing w:val="-2"/>
          <w:w w:val="90"/>
        </w:rPr>
        <w:t>safeguards</w:t>
      </w:r>
      <w:r>
        <w:rPr>
          <w:color w:val="231F20"/>
          <w:spacing w:val="-3"/>
          <w:w w:val="90"/>
        </w:rPr>
        <w:t> </w:t>
      </w:r>
      <w:r>
        <w:rPr>
          <w:color w:val="231F20"/>
          <w:spacing w:val="-2"/>
          <w:w w:val="90"/>
        </w:rPr>
        <w:t>are</w:t>
      </w:r>
      <w:r>
        <w:rPr>
          <w:color w:val="231F20"/>
          <w:spacing w:val="-3"/>
          <w:w w:val="90"/>
        </w:rPr>
        <w:t> </w:t>
      </w:r>
      <w:r>
        <w:rPr>
          <w:color w:val="231F20"/>
          <w:spacing w:val="-2"/>
          <w:w w:val="90"/>
        </w:rPr>
        <w:t>critical</w:t>
      </w:r>
      <w:r>
        <w:rPr>
          <w:color w:val="231F20"/>
          <w:spacing w:val="-3"/>
          <w:w w:val="90"/>
        </w:rPr>
        <w:t> </w:t>
      </w:r>
      <w:r>
        <w:rPr>
          <w:color w:val="231F20"/>
          <w:spacing w:val="-2"/>
          <w:w w:val="90"/>
        </w:rPr>
        <w:t>foundations</w:t>
      </w:r>
      <w:r>
        <w:rPr>
          <w:color w:val="231F20"/>
          <w:spacing w:val="-3"/>
          <w:w w:val="90"/>
        </w:rPr>
        <w:t> </w:t>
      </w:r>
      <w:r>
        <w:rPr>
          <w:color w:val="231F20"/>
          <w:spacing w:val="-2"/>
          <w:w w:val="90"/>
        </w:rPr>
        <w:t>of</w:t>
      </w:r>
      <w:r>
        <w:rPr>
          <w:color w:val="231F20"/>
          <w:spacing w:val="-3"/>
          <w:w w:val="90"/>
        </w:rPr>
        <w:t> </w:t>
      </w:r>
      <w:r>
        <w:rPr>
          <w:color w:val="231F20"/>
          <w:spacing w:val="-2"/>
          <w:w w:val="90"/>
        </w:rPr>
        <w:t>responsible</w:t>
      </w:r>
      <w:r>
        <w:rPr>
          <w:color w:val="231F20"/>
          <w:spacing w:val="-3"/>
          <w:w w:val="90"/>
        </w:rPr>
        <w:t> </w:t>
      </w:r>
      <w:r>
        <w:rPr>
          <w:color w:val="231F20"/>
          <w:spacing w:val="-2"/>
          <w:w w:val="90"/>
        </w:rPr>
        <w:t>AI</w:t>
      </w:r>
      <w:r>
        <w:rPr>
          <w:color w:val="231F20"/>
          <w:spacing w:val="-3"/>
          <w:w w:val="90"/>
        </w:rPr>
        <w:t> </w:t>
      </w:r>
      <w:r>
        <w:rPr>
          <w:color w:val="231F20"/>
          <w:spacing w:val="-2"/>
          <w:w w:val="90"/>
        </w:rPr>
        <w:t>inte- gration. Furthermore, tackling concerns such as employment displacement, </w:t>
      </w:r>
      <w:r>
        <w:rPr>
          <w:color w:val="231F20"/>
          <w:spacing w:val="-2"/>
          <w:w w:val="85"/>
        </w:rPr>
        <w:t>environmental sustainability, financial inclusivity, and ethical investment port- </w:t>
      </w:r>
      <w:r>
        <w:rPr>
          <w:color w:val="231F20"/>
          <w:spacing w:val="-6"/>
          <w:w w:val="90"/>
        </w:rPr>
        <w:t>folios</w:t>
      </w:r>
      <w:r>
        <w:rPr>
          <w:color w:val="231F20"/>
          <w:spacing w:val="-4"/>
        </w:rPr>
        <w:t> </w:t>
      </w:r>
      <w:r>
        <w:rPr>
          <w:color w:val="231F20"/>
          <w:spacing w:val="-6"/>
          <w:w w:val="90"/>
        </w:rPr>
        <w:t>helps</w:t>
      </w:r>
      <w:r>
        <w:rPr>
          <w:color w:val="231F20"/>
          <w:spacing w:val="-4"/>
        </w:rPr>
        <w:t> </w:t>
      </w:r>
      <w:r>
        <w:rPr>
          <w:color w:val="231F20"/>
          <w:spacing w:val="-6"/>
          <w:w w:val="90"/>
        </w:rPr>
        <w:t>to</w:t>
      </w:r>
      <w:r>
        <w:rPr>
          <w:color w:val="231F20"/>
          <w:spacing w:val="-4"/>
        </w:rPr>
        <w:t> </w:t>
      </w:r>
      <w:r>
        <w:rPr>
          <w:color w:val="231F20"/>
          <w:spacing w:val="-6"/>
          <w:w w:val="90"/>
        </w:rPr>
        <w:t>guarantee</w:t>
      </w:r>
      <w:r>
        <w:rPr>
          <w:color w:val="231F20"/>
          <w:spacing w:val="-4"/>
        </w:rPr>
        <w:t> </w:t>
      </w:r>
      <w:r>
        <w:rPr>
          <w:color w:val="231F20"/>
          <w:spacing w:val="-6"/>
          <w:w w:val="90"/>
        </w:rPr>
        <w:t>that</w:t>
      </w:r>
      <w:r>
        <w:rPr>
          <w:color w:val="231F20"/>
          <w:spacing w:val="-4"/>
        </w:rPr>
        <w:t> </w:t>
      </w:r>
      <w:r>
        <w:rPr>
          <w:color w:val="231F20"/>
          <w:spacing w:val="-6"/>
          <w:w w:val="90"/>
        </w:rPr>
        <w:t>AI-driven</w:t>
      </w:r>
      <w:r>
        <w:rPr>
          <w:color w:val="231F20"/>
          <w:spacing w:val="-4"/>
        </w:rPr>
        <w:t> </w:t>
      </w:r>
      <w:r>
        <w:rPr>
          <w:color w:val="231F20"/>
          <w:spacing w:val="-6"/>
          <w:w w:val="90"/>
        </w:rPr>
        <w:t>financial</w:t>
      </w:r>
      <w:r>
        <w:rPr>
          <w:color w:val="231F20"/>
          <w:spacing w:val="-4"/>
        </w:rPr>
        <w:t> </w:t>
      </w:r>
      <w:r>
        <w:rPr>
          <w:color w:val="231F20"/>
          <w:spacing w:val="-6"/>
          <w:w w:val="90"/>
        </w:rPr>
        <w:t>services</w:t>
      </w:r>
      <w:r>
        <w:rPr>
          <w:color w:val="231F20"/>
          <w:spacing w:val="-4"/>
        </w:rPr>
        <w:t> </w:t>
      </w:r>
      <w:r>
        <w:rPr>
          <w:color w:val="231F20"/>
          <w:spacing w:val="-6"/>
          <w:w w:val="90"/>
        </w:rPr>
        <w:t>stay</w:t>
      </w:r>
      <w:r>
        <w:rPr>
          <w:color w:val="231F20"/>
          <w:spacing w:val="-4"/>
        </w:rPr>
        <w:t> </w:t>
      </w:r>
      <w:r>
        <w:rPr>
          <w:color w:val="231F20"/>
          <w:spacing w:val="-6"/>
          <w:w w:val="90"/>
        </w:rPr>
        <w:t>inclusive</w:t>
      </w:r>
      <w:r>
        <w:rPr>
          <w:color w:val="231F20"/>
          <w:spacing w:val="-4"/>
        </w:rPr>
        <w:t> </w:t>
      </w:r>
      <w:r>
        <w:rPr>
          <w:color w:val="231F20"/>
          <w:spacing w:val="-6"/>
          <w:w w:val="90"/>
        </w:rPr>
        <w:t>and</w:t>
      </w:r>
      <w:r>
        <w:rPr>
          <w:color w:val="231F20"/>
          <w:spacing w:val="-4"/>
        </w:rPr>
        <w:t> </w:t>
      </w:r>
      <w:r>
        <w:rPr>
          <w:color w:val="231F20"/>
          <w:spacing w:val="-6"/>
          <w:w w:val="90"/>
        </w:rPr>
        <w:t>in </w:t>
      </w:r>
      <w:r>
        <w:rPr>
          <w:color w:val="231F20"/>
          <w:spacing w:val="-2"/>
          <w:w w:val="90"/>
        </w:rPr>
        <w:t>line</w:t>
      </w:r>
      <w:r>
        <w:rPr>
          <w:color w:val="231F20"/>
          <w:spacing w:val="-6"/>
          <w:w w:val="90"/>
        </w:rPr>
        <w:t> </w:t>
      </w:r>
      <w:r>
        <w:rPr>
          <w:color w:val="231F20"/>
          <w:spacing w:val="-2"/>
          <w:w w:val="90"/>
        </w:rPr>
        <w:t>with</w:t>
      </w:r>
      <w:r>
        <w:rPr>
          <w:color w:val="231F20"/>
          <w:spacing w:val="-6"/>
          <w:w w:val="90"/>
        </w:rPr>
        <w:t> </w:t>
      </w:r>
      <w:r>
        <w:rPr>
          <w:color w:val="231F20"/>
          <w:spacing w:val="-2"/>
          <w:w w:val="90"/>
        </w:rPr>
        <w:t>social</w:t>
      </w:r>
      <w:r>
        <w:rPr>
          <w:color w:val="231F20"/>
          <w:spacing w:val="-6"/>
          <w:w w:val="90"/>
        </w:rPr>
        <w:t> </w:t>
      </w:r>
      <w:r>
        <w:rPr>
          <w:color w:val="231F20"/>
          <w:spacing w:val="-2"/>
          <w:w w:val="90"/>
        </w:rPr>
        <w:t>values.</w:t>
      </w:r>
      <w:r>
        <w:rPr>
          <w:color w:val="231F20"/>
          <w:spacing w:val="-6"/>
          <w:w w:val="90"/>
        </w:rPr>
        <w:t> </w:t>
      </w:r>
      <w:r>
        <w:rPr>
          <w:color w:val="231F20"/>
          <w:spacing w:val="-2"/>
          <w:w w:val="90"/>
        </w:rPr>
        <w:t>The</w:t>
      </w:r>
      <w:r>
        <w:rPr>
          <w:color w:val="231F20"/>
          <w:spacing w:val="-6"/>
          <w:w w:val="90"/>
        </w:rPr>
        <w:t> </w:t>
      </w:r>
      <w:r>
        <w:rPr>
          <w:color w:val="231F20"/>
          <w:spacing w:val="-2"/>
          <w:w w:val="90"/>
        </w:rPr>
        <w:t>instances</w:t>
      </w:r>
      <w:r>
        <w:rPr>
          <w:color w:val="231F20"/>
          <w:spacing w:val="-6"/>
          <w:w w:val="90"/>
        </w:rPr>
        <w:t> </w:t>
      </w:r>
      <w:r>
        <w:rPr>
          <w:color w:val="231F20"/>
          <w:spacing w:val="-2"/>
          <w:w w:val="90"/>
        </w:rPr>
        <w:t>cited</w:t>
      </w:r>
      <w:r>
        <w:rPr>
          <w:color w:val="231F20"/>
          <w:spacing w:val="-6"/>
          <w:w w:val="90"/>
        </w:rPr>
        <w:t> </w:t>
      </w:r>
      <w:r>
        <w:rPr>
          <w:color w:val="231F20"/>
          <w:spacing w:val="-2"/>
          <w:w w:val="90"/>
        </w:rPr>
        <w:t>from</w:t>
      </w:r>
      <w:r>
        <w:rPr>
          <w:color w:val="231F20"/>
          <w:spacing w:val="-6"/>
          <w:w w:val="90"/>
        </w:rPr>
        <w:t> </w:t>
      </w:r>
      <w:r>
        <w:rPr>
          <w:color w:val="231F20"/>
          <w:spacing w:val="-2"/>
          <w:w w:val="90"/>
        </w:rPr>
        <w:t>Indian</w:t>
      </w:r>
      <w:r>
        <w:rPr>
          <w:color w:val="231F20"/>
          <w:spacing w:val="-6"/>
          <w:w w:val="90"/>
        </w:rPr>
        <w:t> </w:t>
      </w:r>
      <w:r>
        <w:rPr>
          <w:color w:val="231F20"/>
          <w:spacing w:val="-2"/>
          <w:w w:val="90"/>
        </w:rPr>
        <w:t>financial</w:t>
      </w:r>
      <w:r>
        <w:rPr>
          <w:color w:val="231F20"/>
          <w:spacing w:val="-6"/>
          <w:w w:val="90"/>
        </w:rPr>
        <w:t> </w:t>
      </w:r>
      <w:r>
        <w:rPr>
          <w:color w:val="231F20"/>
          <w:spacing w:val="-2"/>
          <w:w w:val="90"/>
        </w:rPr>
        <w:t>institutions </w:t>
      </w:r>
      <w:r>
        <w:rPr>
          <w:color w:val="231F20"/>
          <w:spacing w:val="-4"/>
          <w:w w:val="90"/>
        </w:rPr>
        <w:t>highlight the importance of a balanced strategy that incorporates technology </w:t>
      </w:r>
      <w:r>
        <w:rPr>
          <w:color w:val="231F20"/>
          <w:spacing w:val="-6"/>
          <w:w w:val="90"/>
        </w:rPr>
        <w:t>innovation</w:t>
      </w:r>
      <w:r>
        <w:rPr>
          <w:color w:val="231F20"/>
          <w:spacing w:val="-2"/>
        </w:rPr>
        <w:t> </w:t>
      </w:r>
      <w:r>
        <w:rPr>
          <w:color w:val="231F20"/>
          <w:spacing w:val="-6"/>
          <w:w w:val="90"/>
        </w:rPr>
        <w:t>as</w:t>
      </w:r>
      <w:r>
        <w:rPr>
          <w:color w:val="231F20"/>
          <w:spacing w:val="-2"/>
        </w:rPr>
        <w:t> </w:t>
      </w:r>
      <w:r>
        <w:rPr>
          <w:color w:val="231F20"/>
          <w:spacing w:val="-6"/>
          <w:w w:val="90"/>
        </w:rPr>
        <w:t>well</w:t>
      </w:r>
      <w:r>
        <w:rPr>
          <w:color w:val="231F20"/>
          <w:spacing w:val="-2"/>
        </w:rPr>
        <w:t> </w:t>
      </w:r>
      <w:r>
        <w:rPr>
          <w:color w:val="231F20"/>
          <w:spacing w:val="-6"/>
          <w:w w:val="90"/>
        </w:rPr>
        <w:t>as</w:t>
      </w:r>
      <w:r>
        <w:rPr>
          <w:color w:val="231F20"/>
          <w:spacing w:val="-2"/>
        </w:rPr>
        <w:t> </w:t>
      </w:r>
      <w:r>
        <w:rPr>
          <w:color w:val="231F20"/>
          <w:spacing w:val="-6"/>
          <w:w w:val="90"/>
        </w:rPr>
        <w:t>ethical</w:t>
      </w:r>
      <w:r>
        <w:rPr>
          <w:color w:val="231F20"/>
          <w:spacing w:val="-2"/>
        </w:rPr>
        <w:t> </w:t>
      </w:r>
      <w:r>
        <w:rPr>
          <w:color w:val="231F20"/>
          <w:spacing w:val="-6"/>
          <w:w w:val="90"/>
        </w:rPr>
        <w:t>issues.</w:t>
      </w:r>
      <w:r>
        <w:rPr>
          <w:color w:val="231F20"/>
          <w:spacing w:val="-2"/>
        </w:rPr>
        <w:t> </w:t>
      </w:r>
      <w:r>
        <w:rPr>
          <w:color w:val="231F20"/>
          <w:spacing w:val="-6"/>
          <w:w w:val="90"/>
        </w:rPr>
        <w:t>By</w:t>
      </w:r>
      <w:r>
        <w:rPr>
          <w:color w:val="231F20"/>
          <w:spacing w:val="-2"/>
        </w:rPr>
        <w:t> </w:t>
      </w:r>
      <w:r>
        <w:rPr>
          <w:color w:val="231F20"/>
          <w:spacing w:val="-6"/>
          <w:w w:val="90"/>
        </w:rPr>
        <w:t>proactively</w:t>
      </w:r>
      <w:r>
        <w:rPr>
          <w:color w:val="231F20"/>
          <w:spacing w:val="-2"/>
        </w:rPr>
        <w:t> </w:t>
      </w:r>
      <w:r>
        <w:rPr>
          <w:color w:val="231F20"/>
          <w:spacing w:val="-6"/>
          <w:w w:val="90"/>
        </w:rPr>
        <w:t>and</w:t>
      </w:r>
      <w:r>
        <w:rPr>
          <w:color w:val="231F20"/>
          <w:spacing w:val="-2"/>
        </w:rPr>
        <w:t> </w:t>
      </w:r>
      <w:r>
        <w:rPr>
          <w:color w:val="231F20"/>
          <w:spacing w:val="-6"/>
          <w:w w:val="90"/>
        </w:rPr>
        <w:t>transparently</w:t>
      </w:r>
      <w:r>
        <w:rPr>
          <w:color w:val="231F20"/>
          <w:spacing w:val="-2"/>
        </w:rPr>
        <w:t> </w:t>
      </w:r>
      <w:r>
        <w:rPr>
          <w:color w:val="231F20"/>
          <w:spacing w:val="-6"/>
          <w:w w:val="90"/>
        </w:rPr>
        <w:t>address- </w:t>
      </w:r>
      <w:r>
        <w:rPr>
          <w:color w:val="231F20"/>
          <w:spacing w:val="-4"/>
          <w:w w:val="90"/>
        </w:rPr>
        <w:t>ing these concerns, the financial sector may reap the benefits of AI while pro- </w:t>
      </w:r>
      <w:r>
        <w:rPr>
          <w:color w:val="231F20"/>
          <w:spacing w:val="-6"/>
          <w:w w:val="90"/>
        </w:rPr>
        <w:t>tecting customer interests, market integrity, and responsible finance principles.</w:t>
      </w:r>
    </w:p>
    <w:p>
      <w:pPr>
        <w:pStyle w:val="BodyText"/>
        <w:spacing w:before="3"/>
        <w:ind w:left="0" w:right="0"/>
        <w:jc w:val="left"/>
        <w:rPr>
          <w:sz w:val="25"/>
        </w:rPr>
      </w:pPr>
    </w:p>
    <w:p>
      <w:pPr>
        <w:pStyle w:val="Heading1"/>
      </w:pPr>
      <w:r>
        <w:rPr>
          <w:color w:val="231F20"/>
          <w:spacing w:val="-2"/>
        </w:rPr>
        <w:t>References</w:t>
      </w:r>
    </w:p>
    <w:p>
      <w:pPr>
        <w:pStyle w:val="ListParagraph"/>
        <w:numPr>
          <w:ilvl w:val="0"/>
          <w:numId w:val="2"/>
        </w:numPr>
        <w:tabs>
          <w:tab w:pos="551" w:val="left" w:leader="none"/>
        </w:tabs>
        <w:spacing w:line="213" w:lineRule="auto" w:before="230" w:after="0"/>
        <w:ind w:left="550" w:right="120" w:hanging="237"/>
        <w:jc w:val="both"/>
        <w:rPr>
          <w:sz w:val="20"/>
        </w:rPr>
      </w:pPr>
      <w:r>
        <w:rPr>
          <w:color w:val="231F20"/>
          <w:spacing w:val="-10"/>
          <w:sz w:val="20"/>
        </w:rPr>
        <w:t>Chesterman,</w:t>
      </w:r>
      <w:r>
        <w:rPr>
          <w:color w:val="231F20"/>
          <w:spacing w:val="-2"/>
          <w:sz w:val="20"/>
        </w:rPr>
        <w:t> </w:t>
      </w:r>
      <w:r>
        <w:rPr>
          <w:color w:val="231F20"/>
          <w:spacing w:val="-10"/>
          <w:sz w:val="20"/>
        </w:rPr>
        <w:t>S.,</w:t>
      </w:r>
      <w:r>
        <w:rPr>
          <w:color w:val="231F20"/>
          <w:spacing w:val="-2"/>
          <w:sz w:val="20"/>
        </w:rPr>
        <w:t> </w:t>
      </w:r>
      <w:r>
        <w:rPr>
          <w:color w:val="231F20"/>
          <w:spacing w:val="-10"/>
          <w:sz w:val="20"/>
        </w:rPr>
        <w:t>From</w:t>
      </w:r>
      <w:r>
        <w:rPr>
          <w:color w:val="231F20"/>
          <w:spacing w:val="-2"/>
          <w:sz w:val="20"/>
        </w:rPr>
        <w:t> </w:t>
      </w:r>
      <w:r>
        <w:rPr>
          <w:color w:val="231F20"/>
          <w:spacing w:val="-10"/>
          <w:sz w:val="20"/>
        </w:rPr>
        <w:t>Ethics</w:t>
      </w:r>
      <w:r>
        <w:rPr>
          <w:color w:val="231F20"/>
          <w:spacing w:val="-2"/>
          <w:sz w:val="20"/>
        </w:rPr>
        <w:t> </w:t>
      </w:r>
      <w:r>
        <w:rPr>
          <w:color w:val="231F20"/>
          <w:spacing w:val="-10"/>
          <w:sz w:val="20"/>
        </w:rPr>
        <w:t>to</w:t>
      </w:r>
      <w:r>
        <w:rPr>
          <w:color w:val="231F20"/>
          <w:spacing w:val="-2"/>
          <w:sz w:val="20"/>
        </w:rPr>
        <w:t> </w:t>
      </w:r>
      <w:r>
        <w:rPr>
          <w:color w:val="231F20"/>
          <w:spacing w:val="-10"/>
          <w:sz w:val="20"/>
        </w:rPr>
        <w:t>Law:</w:t>
      </w:r>
      <w:r>
        <w:rPr>
          <w:color w:val="231F20"/>
          <w:spacing w:val="-2"/>
          <w:sz w:val="20"/>
        </w:rPr>
        <w:t> </w:t>
      </w:r>
      <w:r>
        <w:rPr>
          <w:color w:val="231F20"/>
          <w:spacing w:val="-10"/>
          <w:sz w:val="20"/>
        </w:rPr>
        <w:t>Why,</w:t>
      </w:r>
      <w:r>
        <w:rPr>
          <w:color w:val="231F20"/>
          <w:spacing w:val="-2"/>
          <w:sz w:val="20"/>
        </w:rPr>
        <w:t> </w:t>
      </w:r>
      <w:r>
        <w:rPr>
          <w:color w:val="231F20"/>
          <w:spacing w:val="-10"/>
          <w:sz w:val="20"/>
        </w:rPr>
        <w:t>When,</w:t>
      </w:r>
      <w:r>
        <w:rPr>
          <w:color w:val="231F20"/>
          <w:spacing w:val="-2"/>
          <w:sz w:val="20"/>
        </w:rPr>
        <w:t> </w:t>
      </w:r>
      <w:r>
        <w:rPr>
          <w:color w:val="231F20"/>
          <w:spacing w:val="-10"/>
          <w:sz w:val="20"/>
        </w:rPr>
        <w:t>and</w:t>
      </w:r>
      <w:r>
        <w:rPr>
          <w:color w:val="231F20"/>
          <w:spacing w:val="-2"/>
          <w:sz w:val="20"/>
        </w:rPr>
        <w:t> </w:t>
      </w:r>
      <w:r>
        <w:rPr>
          <w:color w:val="231F20"/>
          <w:spacing w:val="-10"/>
          <w:sz w:val="20"/>
        </w:rPr>
        <w:t>How</w:t>
      </w:r>
      <w:r>
        <w:rPr>
          <w:color w:val="231F20"/>
          <w:spacing w:val="-2"/>
          <w:sz w:val="20"/>
        </w:rPr>
        <w:t> </w:t>
      </w:r>
      <w:r>
        <w:rPr>
          <w:color w:val="231F20"/>
          <w:spacing w:val="-10"/>
          <w:sz w:val="20"/>
        </w:rPr>
        <w:t>to</w:t>
      </w:r>
      <w:r>
        <w:rPr>
          <w:color w:val="231F20"/>
          <w:spacing w:val="-2"/>
          <w:sz w:val="20"/>
        </w:rPr>
        <w:t> </w:t>
      </w:r>
      <w:r>
        <w:rPr>
          <w:color w:val="231F20"/>
          <w:spacing w:val="-10"/>
          <w:sz w:val="20"/>
        </w:rPr>
        <w:t>Regulate</w:t>
      </w:r>
      <w:r>
        <w:rPr>
          <w:color w:val="231F20"/>
          <w:spacing w:val="-2"/>
          <w:sz w:val="20"/>
        </w:rPr>
        <w:t> </w:t>
      </w:r>
      <w:r>
        <w:rPr>
          <w:color w:val="231F20"/>
          <w:spacing w:val="-10"/>
          <w:sz w:val="20"/>
        </w:rPr>
        <w:t>AI,</w:t>
      </w:r>
      <w:r>
        <w:rPr>
          <w:color w:val="231F20"/>
          <w:sz w:val="20"/>
        </w:rPr>
        <w:t> </w:t>
      </w:r>
      <w:r>
        <w:rPr>
          <w:color w:val="231F20"/>
          <w:spacing w:val="-10"/>
          <w:sz w:val="20"/>
        </w:rPr>
        <w:t>in:</w:t>
      </w:r>
      <w:r>
        <w:rPr>
          <w:color w:val="231F20"/>
          <w:sz w:val="20"/>
        </w:rPr>
        <w:t> </w:t>
      </w:r>
      <w:r>
        <w:rPr>
          <w:i/>
          <w:color w:val="231F20"/>
          <w:spacing w:val="-10"/>
          <w:sz w:val="20"/>
        </w:rPr>
        <w:t>Forthcoming</w:t>
      </w:r>
      <w:r>
        <w:rPr>
          <w:i/>
          <w:color w:val="231F20"/>
          <w:sz w:val="20"/>
        </w:rPr>
        <w:t> </w:t>
      </w:r>
      <w:r>
        <w:rPr>
          <w:i/>
          <w:color w:val="231F20"/>
          <w:spacing w:val="-10"/>
          <w:sz w:val="20"/>
        </w:rPr>
        <w:t>in</w:t>
      </w:r>
      <w:r>
        <w:rPr>
          <w:i/>
          <w:color w:val="231F20"/>
          <w:sz w:val="20"/>
        </w:rPr>
        <w:t> </w:t>
      </w:r>
      <w:r>
        <w:rPr>
          <w:i/>
          <w:color w:val="231F20"/>
          <w:spacing w:val="-10"/>
          <w:sz w:val="20"/>
        </w:rPr>
        <w:t>The</w:t>
      </w:r>
      <w:r>
        <w:rPr>
          <w:i/>
          <w:color w:val="231F20"/>
          <w:sz w:val="20"/>
        </w:rPr>
        <w:t> </w:t>
      </w:r>
      <w:r>
        <w:rPr>
          <w:i/>
          <w:color w:val="231F20"/>
          <w:spacing w:val="-10"/>
          <w:sz w:val="20"/>
        </w:rPr>
        <w:t>Handbook</w:t>
      </w:r>
      <w:r>
        <w:rPr>
          <w:i/>
          <w:color w:val="231F20"/>
          <w:sz w:val="20"/>
        </w:rPr>
        <w:t> </w:t>
      </w:r>
      <w:r>
        <w:rPr>
          <w:i/>
          <w:color w:val="231F20"/>
          <w:spacing w:val="-10"/>
          <w:sz w:val="20"/>
        </w:rPr>
        <w:t>of</w:t>
      </w:r>
      <w:r>
        <w:rPr>
          <w:i/>
          <w:color w:val="231F20"/>
          <w:sz w:val="20"/>
        </w:rPr>
        <w:t> </w:t>
      </w:r>
      <w:r>
        <w:rPr>
          <w:i/>
          <w:color w:val="231F20"/>
          <w:spacing w:val="-10"/>
          <w:sz w:val="20"/>
        </w:rPr>
        <w:t>the</w:t>
      </w:r>
      <w:r>
        <w:rPr>
          <w:i/>
          <w:color w:val="231F20"/>
          <w:sz w:val="20"/>
        </w:rPr>
        <w:t> </w:t>
      </w:r>
      <w:r>
        <w:rPr>
          <w:i/>
          <w:color w:val="231F20"/>
          <w:spacing w:val="-10"/>
          <w:sz w:val="20"/>
        </w:rPr>
        <w:t>Ethics</w:t>
      </w:r>
      <w:r>
        <w:rPr>
          <w:i/>
          <w:color w:val="231F20"/>
          <w:sz w:val="20"/>
        </w:rPr>
        <w:t> </w:t>
      </w:r>
      <w:r>
        <w:rPr>
          <w:i/>
          <w:color w:val="231F20"/>
          <w:spacing w:val="-10"/>
          <w:sz w:val="20"/>
        </w:rPr>
        <w:t>of</w:t>
      </w:r>
      <w:r>
        <w:rPr>
          <w:i/>
          <w:color w:val="231F20"/>
          <w:sz w:val="20"/>
        </w:rPr>
        <w:t> </w:t>
      </w:r>
      <w:r>
        <w:rPr>
          <w:i/>
          <w:color w:val="231F20"/>
          <w:spacing w:val="-10"/>
          <w:sz w:val="20"/>
        </w:rPr>
        <w:t>AI</w:t>
      </w:r>
      <w:r>
        <w:rPr>
          <w:color w:val="231F20"/>
          <w:spacing w:val="-10"/>
          <w:sz w:val="20"/>
        </w:rPr>
        <w:t>,</w:t>
      </w:r>
      <w:r>
        <w:rPr>
          <w:color w:val="231F20"/>
          <w:sz w:val="20"/>
        </w:rPr>
        <w:t> </w:t>
      </w:r>
      <w:r>
        <w:rPr>
          <w:color w:val="231F20"/>
          <w:spacing w:val="-10"/>
          <w:sz w:val="20"/>
        </w:rPr>
        <w:t>edited</w:t>
      </w:r>
      <w:r>
        <w:rPr>
          <w:color w:val="231F20"/>
          <w:sz w:val="20"/>
        </w:rPr>
        <w:t> </w:t>
      </w:r>
      <w:r>
        <w:rPr>
          <w:color w:val="231F20"/>
          <w:spacing w:val="-10"/>
          <w:sz w:val="20"/>
        </w:rPr>
        <w:t>by</w:t>
      </w:r>
      <w:r>
        <w:rPr>
          <w:color w:val="231F20"/>
          <w:sz w:val="20"/>
        </w:rPr>
        <w:t> </w:t>
      </w:r>
      <w:r>
        <w:rPr>
          <w:color w:val="231F20"/>
          <w:spacing w:val="-10"/>
          <w:sz w:val="20"/>
        </w:rPr>
        <w:t>David</w:t>
      </w:r>
      <w:r>
        <w:rPr>
          <w:color w:val="231F20"/>
          <w:sz w:val="20"/>
        </w:rPr>
        <w:t> </w:t>
      </w:r>
      <w:r>
        <w:rPr>
          <w:color w:val="231F20"/>
          <w:spacing w:val="-10"/>
          <w:sz w:val="20"/>
        </w:rPr>
        <w:t>J.</w:t>
      </w:r>
      <w:r>
        <w:rPr>
          <w:color w:val="231F20"/>
          <w:sz w:val="20"/>
        </w:rPr>
        <w:t> </w:t>
      </w:r>
      <w:r>
        <w:rPr>
          <w:color w:val="231F20"/>
          <w:spacing w:val="-10"/>
          <w:sz w:val="20"/>
        </w:rPr>
        <w:t>Gunkel</w:t>
      </w:r>
      <w:r>
        <w:rPr>
          <w:color w:val="231F20"/>
          <w:spacing w:val="-2"/>
          <w:sz w:val="20"/>
        </w:rPr>
        <w:t> </w:t>
      </w:r>
      <w:r>
        <w:rPr>
          <w:color w:val="231F20"/>
          <w:spacing w:val="-2"/>
          <w:w w:val="90"/>
          <w:sz w:val="20"/>
        </w:rPr>
        <w:t>(Edward</w:t>
      </w:r>
      <w:r>
        <w:rPr>
          <w:color w:val="231F20"/>
          <w:spacing w:val="-6"/>
          <w:w w:val="90"/>
          <w:sz w:val="20"/>
        </w:rPr>
        <w:t> </w:t>
      </w:r>
      <w:r>
        <w:rPr>
          <w:color w:val="231F20"/>
          <w:spacing w:val="-2"/>
          <w:w w:val="90"/>
          <w:sz w:val="20"/>
        </w:rPr>
        <w:t>Elgar</w:t>
      </w:r>
      <w:r>
        <w:rPr>
          <w:color w:val="231F20"/>
          <w:spacing w:val="-5"/>
          <w:w w:val="90"/>
          <w:sz w:val="20"/>
        </w:rPr>
        <w:t> </w:t>
      </w:r>
      <w:r>
        <w:rPr>
          <w:color w:val="231F20"/>
          <w:spacing w:val="-2"/>
          <w:w w:val="90"/>
          <w:sz w:val="20"/>
        </w:rPr>
        <w:t>Publishing</w:t>
      </w:r>
      <w:r>
        <w:rPr>
          <w:color w:val="231F20"/>
          <w:spacing w:val="-6"/>
          <w:w w:val="90"/>
          <w:sz w:val="20"/>
        </w:rPr>
        <w:t> </w:t>
      </w:r>
      <w:r>
        <w:rPr>
          <w:color w:val="231F20"/>
          <w:spacing w:val="-2"/>
          <w:w w:val="90"/>
          <w:sz w:val="20"/>
        </w:rPr>
        <w:t>Ltd.),</w:t>
      </w:r>
      <w:r>
        <w:rPr>
          <w:color w:val="231F20"/>
          <w:spacing w:val="-5"/>
          <w:w w:val="90"/>
          <w:sz w:val="20"/>
        </w:rPr>
        <w:t> </w:t>
      </w:r>
      <w:r>
        <w:rPr>
          <w:color w:val="231F20"/>
          <w:spacing w:val="-2"/>
          <w:w w:val="90"/>
          <w:sz w:val="20"/>
        </w:rPr>
        <w:t>NUS</w:t>
      </w:r>
      <w:r>
        <w:rPr>
          <w:color w:val="231F20"/>
          <w:spacing w:val="-6"/>
          <w:w w:val="90"/>
          <w:sz w:val="20"/>
        </w:rPr>
        <w:t> </w:t>
      </w:r>
      <w:r>
        <w:rPr>
          <w:color w:val="231F20"/>
          <w:spacing w:val="-2"/>
          <w:w w:val="90"/>
          <w:sz w:val="20"/>
        </w:rPr>
        <w:t>Law</w:t>
      </w:r>
      <w:r>
        <w:rPr>
          <w:color w:val="231F20"/>
          <w:spacing w:val="-5"/>
          <w:w w:val="90"/>
          <w:sz w:val="20"/>
        </w:rPr>
        <w:t> </w:t>
      </w:r>
      <w:r>
        <w:rPr>
          <w:color w:val="231F20"/>
          <w:spacing w:val="-2"/>
          <w:w w:val="90"/>
          <w:sz w:val="20"/>
        </w:rPr>
        <w:t>Working</w:t>
      </w:r>
      <w:r>
        <w:rPr>
          <w:color w:val="231F20"/>
          <w:spacing w:val="-6"/>
          <w:w w:val="90"/>
          <w:sz w:val="20"/>
        </w:rPr>
        <w:t> </w:t>
      </w:r>
      <w:r>
        <w:rPr>
          <w:color w:val="231F20"/>
          <w:spacing w:val="-2"/>
          <w:w w:val="90"/>
          <w:sz w:val="20"/>
        </w:rPr>
        <w:t>Paper</w:t>
      </w:r>
      <w:r>
        <w:rPr>
          <w:color w:val="231F20"/>
          <w:spacing w:val="-5"/>
          <w:w w:val="90"/>
          <w:sz w:val="20"/>
        </w:rPr>
        <w:t> </w:t>
      </w:r>
      <w:r>
        <w:rPr>
          <w:color w:val="231F20"/>
          <w:spacing w:val="-2"/>
          <w:w w:val="90"/>
          <w:sz w:val="20"/>
        </w:rPr>
        <w:t>No.</w:t>
      </w:r>
      <w:r>
        <w:rPr>
          <w:color w:val="231F20"/>
          <w:spacing w:val="-6"/>
          <w:w w:val="90"/>
          <w:sz w:val="20"/>
        </w:rPr>
        <w:t> </w:t>
      </w:r>
      <w:r>
        <w:rPr>
          <w:color w:val="231F20"/>
          <w:spacing w:val="-2"/>
          <w:w w:val="90"/>
          <w:sz w:val="20"/>
        </w:rPr>
        <w:t>2023/014,</w:t>
      </w:r>
      <w:r>
        <w:rPr>
          <w:color w:val="231F20"/>
          <w:spacing w:val="-5"/>
          <w:w w:val="90"/>
          <w:sz w:val="20"/>
        </w:rPr>
        <w:t> </w:t>
      </w:r>
      <w:r>
        <w:rPr>
          <w:color w:val="231F20"/>
          <w:spacing w:val="-2"/>
          <w:w w:val="90"/>
          <w:sz w:val="20"/>
        </w:rPr>
        <w:t>April </w:t>
      </w:r>
      <w:r>
        <w:rPr>
          <w:color w:val="231F20"/>
          <w:spacing w:val="-8"/>
          <w:sz w:val="20"/>
        </w:rPr>
        <w:t>29,</w:t>
      </w:r>
      <w:r>
        <w:rPr>
          <w:color w:val="231F20"/>
          <w:spacing w:val="-13"/>
          <w:sz w:val="20"/>
        </w:rPr>
        <w:t> </w:t>
      </w:r>
      <w:r>
        <w:rPr>
          <w:color w:val="231F20"/>
          <w:spacing w:val="-8"/>
          <w:sz w:val="20"/>
        </w:rPr>
        <w:t>2023,</w:t>
      </w:r>
      <w:r>
        <w:rPr>
          <w:color w:val="231F20"/>
          <w:spacing w:val="-13"/>
          <w:sz w:val="20"/>
        </w:rPr>
        <w:t> </w:t>
      </w:r>
      <w:r>
        <w:rPr>
          <w:color w:val="231F20"/>
          <w:spacing w:val="-8"/>
          <w:sz w:val="20"/>
        </w:rPr>
        <w:t>Available</w:t>
      </w:r>
      <w:r>
        <w:rPr>
          <w:color w:val="231F20"/>
          <w:spacing w:val="-13"/>
          <w:sz w:val="20"/>
        </w:rPr>
        <w:t> </w:t>
      </w:r>
      <w:r>
        <w:rPr>
          <w:color w:val="231F20"/>
          <w:spacing w:val="-8"/>
          <w:sz w:val="20"/>
        </w:rPr>
        <w:t>at</w:t>
      </w:r>
      <w:r>
        <w:rPr>
          <w:color w:val="231F20"/>
          <w:spacing w:val="-13"/>
          <w:sz w:val="20"/>
        </w:rPr>
        <w:t> </w:t>
      </w:r>
      <w:r>
        <w:rPr>
          <w:color w:val="231F20"/>
          <w:spacing w:val="-8"/>
          <w:sz w:val="20"/>
        </w:rPr>
        <w:t>SSRN:</w:t>
      </w:r>
      <w:r>
        <w:rPr>
          <w:color w:val="231F20"/>
          <w:spacing w:val="-13"/>
          <w:sz w:val="20"/>
        </w:rPr>
        <w:t> </w:t>
      </w:r>
      <w:hyperlink r:id="rId11">
        <w:r>
          <w:rPr>
            <w:color w:val="231F20"/>
            <w:spacing w:val="-8"/>
            <w:sz w:val="20"/>
          </w:rPr>
          <w:t>https://ssrn.com/abstract=4432941.</w:t>
        </w:r>
      </w:hyperlink>
    </w:p>
    <w:p>
      <w:pPr>
        <w:spacing w:after="0" w:line="213" w:lineRule="auto"/>
        <w:jc w:val="both"/>
        <w:rPr>
          <w:sz w:val="20"/>
        </w:rPr>
        <w:sectPr>
          <w:pgSz w:w="8130" w:h="12970"/>
          <w:pgMar w:header="854" w:footer="0" w:top="1260" w:bottom="280" w:left="960" w:right="440"/>
        </w:sectPr>
      </w:pPr>
    </w:p>
    <w:p>
      <w:pPr>
        <w:pStyle w:val="ListParagraph"/>
        <w:numPr>
          <w:ilvl w:val="0"/>
          <w:numId w:val="2"/>
        </w:numPr>
        <w:tabs>
          <w:tab w:pos="551" w:val="left" w:leader="none"/>
        </w:tabs>
        <w:spacing w:line="213" w:lineRule="auto" w:before="137" w:after="0"/>
        <w:ind w:left="550" w:right="120" w:hanging="241"/>
        <w:jc w:val="both"/>
        <w:rPr>
          <w:sz w:val="20"/>
        </w:rPr>
      </w:pPr>
      <w:r>
        <w:rPr>
          <w:color w:val="231F20"/>
          <w:spacing w:val="-6"/>
          <w:sz w:val="20"/>
        </w:rPr>
        <w:t>Klenk,</w:t>
      </w:r>
      <w:r>
        <w:rPr>
          <w:color w:val="231F20"/>
          <w:spacing w:val="-7"/>
          <w:sz w:val="20"/>
        </w:rPr>
        <w:t> </w:t>
      </w:r>
      <w:r>
        <w:rPr>
          <w:color w:val="231F20"/>
          <w:spacing w:val="-6"/>
          <w:sz w:val="20"/>
        </w:rPr>
        <w:t>M., Ethics</w:t>
      </w:r>
      <w:r>
        <w:rPr>
          <w:color w:val="231F20"/>
          <w:spacing w:val="-7"/>
          <w:sz w:val="20"/>
        </w:rPr>
        <w:t> </w:t>
      </w:r>
      <w:r>
        <w:rPr>
          <w:color w:val="231F20"/>
          <w:spacing w:val="-6"/>
          <w:sz w:val="20"/>
        </w:rPr>
        <w:t>of Generative</w:t>
      </w:r>
      <w:r>
        <w:rPr>
          <w:color w:val="231F20"/>
          <w:spacing w:val="-7"/>
          <w:sz w:val="20"/>
        </w:rPr>
        <w:t> </w:t>
      </w:r>
      <w:r>
        <w:rPr>
          <w:color w:val="231F20"/>
          <w:spacing w:val="-6"/>
          <w:sz w:val="20"/>
        </w:rPr>
        <w:t>AI and</w:t>
      </w:r>
      <w:r>
        <w:rPr>
          <w:color w:val="231F20"/>
          <w:spacing w:val="-7"/>
          <w:sz w:val="20"/>
        </w:rPr>
        <w:t> </w:t>
      </w:r>
      <w:r>
        <w:rPr>
          <w:color w:val="231F20"/>
          <w:spacing w:val="-6"/>
          <w:sz w:val="20"/>
        </w:rPr>
        <w:t>Manipulation: A</w:t>
      </w:r>
      <w:r>
        <w:rPr>
          <w:color w:val="231F20"/>
          <w:spacing w:val="-7"/>
          <w:sz w:val="20"/>
        </w:rPr>
        <w:t> </w:t>
      </w:r>
      <w:r>
        <w:rPr>
          <w:color w:val="231F20"/>
          <w:spacing w:val="-6"/>
          <w:sz w:val="20"/>
        </w:rPr>
        <w:t>Design-Oriented </w:t>
      </w:r>
      <w:r>
        <w:rPr>
          <w:color w:val="231F20"/>
          <w:w w:val="90"/>
          <w:sz w:val="20"/>
        </w:rPr>
        <w:t>Research</w:t>
      </w:r>
      <w:r>
        <w:rPr>
          <w:color w:val="231F20"/>
          <w:spacing w:val="-5"/>
          <w:w w:val="90"/>
          <w:sz w:val="20"/>
        </w:rPr>
        <w:t> </w:t>
      </w:r>
      <w:r>
        <w:rPr>
          <w:color w:val="231F20"/>
          <w:w w:val="90"/>
          <w:sz w:val="20"/>
        </w:rPr>
        <w:t>Agenda,</w:t>
      </w:r>
      <w:r>
        <w:rPr>
          <w:color w:val="231F20"/>
          <w:spacing w:val="-5"/>
          <w:w w:val="90"/>
          <w:sz w:val="20"/>
        </w:rPr>
        <w:t> </w:t>
      </w:r>
      <w:r>
        <w:rPr>
          <w:color w:val="231F20"/>
          <w:w w:val="90"/>
          <w:sz w:val="20"/>
        </w:rPr>
        <w:t>2023,</w:t>
      </w:r>
      <w:r>
        <w:rPr>
          <w:color w:val="231F20"/>
          <w:spacing w:val="-5"/>
          <w:w w:val="90"/>
          <w:sz w:val="20"/>
        </w:rPr>
        <w:t> </w:t>
      </w:r>
      <w:r>
        <w:rPr>
          <w:color w:val="231F20"/>
          <w:w w:val="90"/>
          <w:sz w:val="20"/>
        </w:rPr>
        <w:t>Available</w:t>
      </w:r>
      <w:r>
        <w:rPr>
          <w:color w:val="231F20"/>
          <w:spacing w:val="-5"/>
          <w:w w:val="90"/>
          <w:sz w:val="20"/>
        </w:rPr>
        <w:t> </w:t>
      </w:r>
      <w:r>
        <w:rPr>
          <w:color w:val="231F20"/>
          <w:w w:val="90"/>
          <w:sz w:val="20"/>
        </w:rPr>
        <w:t>at:</w:t>
      </w:r>
      <w:r>
        <w:rPr>
          <w:color w:val="231F20"/>
          <w:spacing w:val="-5"/>
          <w:w w:val="90"/>
          <w:sz w:val="20"/>
        </w:rPr>
        <w:t> </w:t>
      </w:r>
      <w:hyperlink r:id="rId12">
        <w:r>
          <w:rPr>
            <w:color w:val="231F20"/>
            <w:w w:val="90"/>
            <w:sz w:val="20"/>
          </w:rPr>
          <w:t>http://dx.doi.org/10.2139/ssrn.4478397.</w:t>
        </w:r>
      </w:hyperlink>
    </w:p>
    <w:p>
      <w:pPr>
        <w:pStyle w:val="ListParagraph"/>
        <w:numPr>
          <w:ilvl w:val="0"/>
          <w:numId w:val="2"/>
        </w:numPr>
        <w:tabs>
          <w:tab w:pos="551" w:val="left" w:leader="none"/>
        </w:tabs>
        <w:spacing w:line="213" w:lineRule="auto" w:before="0" w:after="0"/>
        <w:ind w:left="550" w:right="120" w:hanging="241"/>
        <w:jc w:val="both"/>
        <w:rPr>
          <w:sz w:val="20"/>
        </w:rPr>
      </w:pPr>
      <w:r>
        <w:rPr>
          <w:color w:val="231F20"/>
          <w:spacing w:val="-6"/>
          <w:sz w:val="20"/>
        </w:rPr>
        <w:t>Alibašić,</w:t>
      </w:r>
      <w:r>
        <w:rPr>
          <w:color w:val="231F20"/>
          <w:spacing w:val="-6"/>
          <w:sz w:val="20"/>
        </w:rPr>
        <w:t> H.,</w:t>
      </w:r>
      <w:r>
        <w:rPr>
          <w:color w:val="231F20"/>
          <w:spacing w:val="-6"/>
          <w:sz w:val="20"/>
        </w:rPr>
        <w:t> Developing</w:t>
      </w:r>
      <w:r>
        <w:rPr>
          <w:color w:val="231F20"/>
          <w:spacing w:val="-6"/>
          <w:sz w:val="20"/>
        </w:rPr>
        <w:t> an</w:t>
      </w:r>
      <w:r>
        <w:rPr>
          <w:color w:val="231F20"/>
          <w:spacing w:val="-6"/>
          <w:sz w:val="20"/>
        </w:rPr>
        <w:t> Ethical</w:t>
      </w:r>
      <w:r>
        <w:rPr>
          <w:color w:val="231F20"/>
          <w:spacing w:val="-6"/>
          <w:sz w:val="20"/>
        </w:rPr>
        <w:t> Framework</w:t>
      </w:r>
      <w:r>
        <w:rPr>
          <w:color w:val="231F20"/>
          <w:spacing w:val="-6"/>
          <w:sz w:val="20"/>
        </w:rPr>
        <w:t> for</w:t>
      </w:r>
      <w:r>
        <w:rPr>
          <w:color w:val="231F20"/>
          <w:spacing w:val="-6"/>
          <w:sz w:val="20"/>
        </w:rPr>
        <w:t> Responsible</w:t>
      </w:r>
      <w:r>
        <w:rPr>
          <w:color w:val="231F20"/>
          <w:spacing w:val="-6"/>
          <w:sz w:val="20"/>
        </w:rPr>
        <w:t> Artificial </w:t>
      </w:r>
      <w:r>
        <w:rPr>
          <w:color w:val="231F20"/>
          <w:w w:val="85"/>
          <w:sz w:val="20"/>
        </w:rPr>
        <w:t>Intelligence (AI) and Machine Learning (ML) Applications in Cryptocurrency </w:t>
      </w:r>
      <w:r>
        <w:rPr>
          <w:color w:val="231F20"/>
          <w:spacing w:val="-8"/>
          <w:sz w:val="20"/>
        </w:rPr>
        <w:t>Trading:</w:t>
      </w:r>
      <w:r>
        <w:rPr>
          <w:color w:val="231F20"/>
          <w:sz w:val="20"/>
        </w:rPr>
        <w:t> </w:t>
      </w:r>
      <w:r>
        <w:rPr>
          <w:color w:val="231F20"/>
          <w:spacing w:val="-8"/>
          <w:sz w:val="20"/>
        </w:rPr>
        <w:t>A</w:t>
      </w:r>
      <w:r>
        <w:rPr>
          <w:color w:val="231F20"/>
          <w:sz w:val="20"/>
        </w:rPr>
        <w:t> </w:t>
      </w:r>
      <w:r>
        <w:rPr>
          <w:color w:val="231F20"/>
          <w:spacing w:val="-8"/>
          <w:sz w:val="20"/>
        </w:rPr>
        <w:t>Consequentialism</w:t>
      </w:r>
      <w:r>
        <w:rPr>
          <w:color w:val="231F20"/>
          <w:sz w:val="20"/>
        </w:rPr>
        <w:t> </w:t>
      </w:r>
      <w:r>
        <w:rPr>
          <w:color w:val="231F20"/>
          <w:spacing w:val="-8"/>
          <w:sz w:val="20"/>
        </w:rPr>
        <w:t>Ethics</w:t>
      </w:r>
      <w:r>
        <w:rPr>
          <w:color w:val="231F20"/>
          <w:sz w:val="20"/>
        </w:rPr>
        <w:t> </w:t>
      </w:r>
      <w:r>
        <w:rPr>
          <w:color w:val="231F20"/>
          <w:spacing w:val="-8"/>
          <w:sz w:val="20"/>
        </w:rPr>
        <w:t>Analysis.</w:t>
      </w:r>
      <w:r>
        <w:rPr>
          <w:color w:val="231F20"/>
          <w:sz w:val="20"/>
        </w:rPr>
        <w:t> </w:t>
      </w:r>
      <w:r>
        <w:rPr>
          <w:i/>
          <w:color w:val="231F20"/>
          <w:spacing w:val="-8"/>
          <w:sz w:val="20"/>
        </w:rPr>
        <w:t>FinTech</w:t>
      </w:r>
      <w:r>
        <w:rPr>
          <w:color w:val="231F20"/>
          <w:spacing w:val="-8"/>
          <w:sz w:val="20"/>
        </w:rPr>
        <w:t>,</w:t>
      </w:r>
      <w:r>
        <w:rPr>
          <w:color w:val="231F20"/>
          <w:sz w:val="20"/>
        </w:rPr>
        <w:t> </w:t>
      </w:r>
      <w:r>
        <w:rPr>
          <w:color w:val="231F20"/>
          <w:spacing w:val="-8"/>
          <w:sz w:val="20"/>
        </w:rPr>
        <w:t>2,</w:t>
      </w:r>
      <w:r>
        <w:rPr>
          <w:color w:val="231F20"/>
          <w:sz w:val="20"/>
        </w:rPr>
        <w:t> </w:t>
      </w:r>
      <w:r>
        <w:rPr>
          <w:color w:val="231F20"/>
          <w:spacing w:val="-8"/>
          <w:sz w:val="20"/>
        </w:rPr>
        <w:t>3,</w:t>
      </w:r>
      <w:r>
        <w:rPr>
          <w:color w:val="231F20"/>
          <w:sz w:val="20"/>
        </w:rPr>
        <w:t> </w:t>
      </w:r>
      <w:r>
        <w:rPr>
          <w:color w:val="231F20"/>
          <w:spacing w:val="-8"/>
          <w:sz w:val="20"/>
        </w:rPr>
        <w:t>430–443,</w:t>
      </w:r>
      <w:r>
        <w:rPr>
          <w:color w:val="231F20"/>
          <w:sz w:val="20"/>
        </w:rPr>
        <w:t> </w:t>
      </w:r>
      <w:r>
        <w:rPr>
          <w:color w:val="231F20"/>
          <w:spacing w:val="-8"/>
          <w:sz w:val="20"/>
        </w:rPr>
        <w:t>2023. </w:t>
      </w:r>
      <w:r>
        <w:rPr>
          <w:color w:val="231F20"/>
          <w:spacing w:val="-4"/>
          <w:sz w:val="20"/>
        </w:rPr>
        <w:t>Available</w:t>
      </w:r>
      <w:r>
        <w:rPr>
          <w:color w:val="231F20"/>
          <w:spacing w:val="-9"/>
          <w:sz w:val="20"/>
        </w:rPr>
        <w:t> </w:t>
      </w:r>
      <w:r>
        <w:rPr>
          <w:color w:val="231F20"/>
          <w:spacing w:val="-4"/>
          <w:sz w:val="20"/>
        </w:rPr>
        <w:t>at:</w:t>
      </w:r>
      <w:r>
        <w:rPr>
          <w:color w:val="231F20"/>
          <w:spacing w:val="-8"/>
          <w:sz w:val="20"/>
        </w:rPr>
        <w:t> </w:t>
      </w:r>
      <w:hyperlink r:id="rId13">
        <w:r>
          <w:rPr>
            <w:color w:val="231F20"/>
            <w:spacing w:val="-4"/>
            <w:sz w:val="20"/>
          </w:rPr>
          <w:t>https://doi.org/10.3390/fintech2030024.</w:t>
        </w:r>
      </w:hyperlink>
    </w:p>
    <w:p>
      <w:pPr>
        <w:pStyle w:val="ListParagraph"/>
        <w:numPr>
          <w:ilvl w:val="0"/>
          <w:numId w:val="2"/>
        </w:numPr>
        <w:tabs>
          <w:tab w:pos="551" w:val="left" w:leader="none"/>
        </w:tabs>
        <w:spacing w:line="213" w:lineRule="auto" w:before="0" w:after="0"/>
        <w:ind w:left="550" w:right="120" w:hanging="241"/>
        <w:jc w:val="both"/>
        <w:rPr>
          <w:sz w:val="20"/>
        </w:rPr>
      </w:pPr>
      <w:r>
        <w:rPr>
          <w:color w:val="231F20"/>
          <w:spacing w:val="-2"/>
          <w:sz w:val="20"/>
        </w:rPr>
        <w:t>Shabsigh,</w:t>
      </w:r>
      <w:r>
        <w:rPr>
          <w:color w:val="231F20"/>
          <w:spacing w:val="-9"/>
          <w:sz w:val="20"/>
        </w:rPr>
        <w:t> </w:t>
      </w:r>
      <w:r>
        <w:rPr>
          <w:color w:val="231F20"/>
          <w:spacing w:val="-2"/>
          <w:sz w:val="20"/>
        </w:rPr>
        <w:t>G.</w:t>
      </w:r>
      <w:r>
        <w:rPr>
          <w:color w:val="231F20"/>
          <w:spacing w:val="-9"/>
          <w:sz w:val="20"/>
        </w:rPr>
        <w:t> </w:t>
      </w:r>
      <w:r>
        <w:rPr>
          <w:color w:val="231F20"/>
          <w:spacing w:val="-2"/>
          <w:sz w:val="20"/>
        </w:rPr>
        <w:t>and</w:t>
      </w:r>
      <w:r>
        <w:rPr>
          <w:color w:val="231F20"/>
          <w:spacing w:val="-9"/>
          <w:sz w:val="20"/>
        </w:rPr>
        <w:t> </w:t>
      </w:r>
      <w:r>
        <w:rPr>
          <w:color w:val="231F20"/>
          <w:spacing w:val="-2"/>
          <w:sz w:val="20"/>
        </w:rPr>
        <w:t>Boukherouaa,</w:t>
      </w:r>
      <w:r>
        <w:rPr>
          <w:color w:val="231F20"/>
          <w:spacing w:val="-9"/>
          <w:sz w:val="20"/>
        </w:rPr>
        <w:t> </w:t>
      </w:r>
      <w:r>
        <w:rPr>
          <w:color w:val="231F20"/>
          <w:spacing w:val="-2"/>
          <w:sz w:val="20"/>
        </w:rPr>
        <w:t>E.,</w:t>
      </w:r>
      <w:r>
        <w:rPr>
          <w:color w:val="231F20"/>
          <w:spacing w:val="-9"/>
          <w:sz w:val="20"/>
        </w:rPr>
        <w:t> </w:t>
      </w:r>
      <w:r>
        <w:rPr>
          <w:color w:val="231F20"/>
          <w:spacing w:val="-2"/>
          <w:sz w:val="20"/>
        </w:rPr>
        <w:t>Generative</w:t>
      </w:r>
      <w:r>
        <w:rPr>
          <w:color w:val="231F20"/>
          <w:spacing w:val="-9"/>
          <w:sz w:val="20"/>
        </w:rPr>
        <w:t> </w:t>
      </w:r>
      <w:r>
        <w:rPr>
          <w:color w:val="231F20"/>
          <w:spacing w:val="-2"/>
          <w:sz w:val="20"/>
        </w:rPr>
        <w:t>Artificial</w:t>
      </w:r>
      <w:r>
        <w:rPr>
          <w:color w:val="231F20"/>
          <w:spacing w:val="-9"/>
          <w:sz w:val="20"/>
        </w:rPr>
        <w:t> </w:t>
      </w:r>
      <w:r>
        <w:rPr>
          <w:color w:val="231F20"/>
          <w:spacing w:val="-2"/>
          <w:sz w:val="20"/>
        </w:rPr>
        <w:t>Intelligence</w:t>
      </w:r>
      <w:r>
        <w:rPr>
          <w:color w:val="231F20"/>
          <w:spacing w:val="-9"/>
          <w:sz w:val="20"/>
        </w:rPr>
        <w:t> </w:t>
      </w:r>
      <w:r>
        <w:rPr>
          <w:color w:val="231F20"/>
          <w:spacing w:val="-2"/>
          <w:sz w:val="20"/>
        </w:rPr>
        <w:t>in </w:t>
      </w:r>
      <w:r>
        <w:rPr>
          <w:color w:val="231F20"/>
          <w:spacing w:val="-6"/>
          <w:sz w:val="20"/>
        </w:rPr>
        <w:t>Finance, in: </w:t>
      </w:r>
      <w:r>
        <w:rPr>
          <w:i/>
          <w:color w:val="231F20"/>
          <w:spacing w:val="-6"/>
          <w:sz w:val="20"/>
        </w:rPr>
        <w:t>Fintech Notes</w:t>
      </w:r>
      <w:r>
        <w:rPr>
          <w:color w:val="231F20"/>
          <w:spacing w:val="-6"/>
          <w:sz w:val="20"/>
        </w:rPr>
        <w:t>, International Monetary Fund, 2023, 6, pp 1–24, </w:t>
      </w:r>
      <w:r>
        <w:rPr>
          <w:color w:val="231F20"/>
          <w:spacing w:val="-4"/>
          <w:sz w:val="20"/>
        </w:rPr>
        <w:t>2023,</w:t>
      </w:r>
      <w:r>
        <w:rPr>
          <w:color w:val="231F20"/>
          <w:spacing w:val="25"/>
          <w:sz w:val="20"/>
        </w:rPr>
        <w:t> </w:t>
      </w:r>
      <w:hyperlink r:id="rId14">
        <w:r>
          <w:rPr>
            <w:color w:val="231F20"/>
            <w:spacing w:val="-4"/>
            <w:sz w:val="20"/>
          </w:rPr>
          <w:t>https://doi.org/10.5089/9798400251092.063,</w:t>
        </w:r>
      </w:hyperlink>
      <w:r>
        <w:rPr>
          <w:color w:val="231F20"/>
          <w:spacing w:val="25"/>
          <w:sz w:val="20"/>
        </w:rPr>
        <w:t> </w:t>
      </w:r>
      <w:r>
        <w:rPr>
          <w:color w:val="231F20"/>
          <w:spacing w:val="-4"/>
          <w:sz w:val="20"/>
        </w:rPr>
        <w:t>ISBN:</w:t>
      </w:r>
      <w:r>
        <w:rPr>
          <w:color w:val="231F20"/>
          <w:spacing w:val="25"/>
          <w:sz w:val="20"/>
        </w:rPr>
        <w:t> </w:t>
      </w:r>
      <w:r>
        <w:rPr>
          <w:color w:val="231F20"/>
          <w:spacing w:val="-4"/>
          <w:sz w:val="20"/>
        </w:rPr>
        <w:t>9798400251092,</w:t>
      </w:r>
    </w:p>
    <w:p>
      <w:pPr>
        <w:spacing w:line="231" w:lineRule="exact" w:before="0"/>
        <w:ind w:left="550" w:right="0" w:firstLine="0"/>
        <w:jc w:val="both"/>
        <w:rPr>
          <w:sz w:val="20"/>
        </w:rPr>
      </w:pPr>
      <w:r>
        <w:rPr>
          <w:color w:val="231F20"/>
          <w:w w:val="90"/>
          <w:sz w:val="20"/>
        </w:rPr>
        <w:t>ISSN:</w:t>
      </w:r>
      <w:r>
        <w:rPr>
          <w:color w:val="231F20"/>
          <w:spacing w:val="23"/>
          <w:sz w:val="20"/>
        </w:rPr>
        <w:t> </w:t>
      </w:r>
      <w:r>
        <w:rPr>
          <w:color w:val="231F20"/>
          <w:w w:val="90"/>
          <w:sz w:val="20"/>
        </w:rPr>
        <w:t>2664-</w:t>
      </w:r>
      <w:r>
        <w:rPr>
          <w:color w:val="231F20"/>
          <w:spacing w:val="-2"/>
          <w:w w:val="90"/>
          <w:sz w:val="20"/>
        </w:rPr>
        <w:t>5912.</w:t>
      </w:r>
    </w:p>
    <w:p>
      <w:pPr>
        <w:pStyle w:val="ListParagraph"/>
        <w:numPr>
          <w:ilvl w:val="0"/>
          <w:numId w:val="2"/>
        </w:numPr>
        <w:tabs>
          <w:tab w:pos="551" w:val="left" w:leader="none"/>
        </w:tabs>
        <w:spacing w:line="213" w:lineRule="auto" w:before="8" w:after="0"/>
        <w:ind w:left="550" w:right="121" w:hanging="241"/>
        <w:jc w:val="both"/>
        <w:rPr>
          <w:sz w:val="20"/>
        </w:rPr>
      </w:pPr>
      <w:r>
        <w:rPr>
          <w:color w:val="231F20"/>
          <w:spacing w:val="-6"/>
          <w:sz w:val="20"/>
        </w:rPr>
        <w:t>Chen,</w:t>
      </w:r>
      <w:r>
        <w:rPr>
          <w:color w:val="231F20"/>
          <w:spacing w:val="-9"/>
          <w:sz w:val="20"/>
        </w:rPr>
        <w:t> </w:t>
      </w:r>
      <w:r>
        <w:rPr>
          <w:color w:val="231F20"/>
          <w:spacing w:val="-6"/>
          <w:sz w:val="20"/>
        </w:rPr>
        <w:t>B., Wu,</w:t>
      </w:r>
      <w:r>
        <w:rPr>
          <w:color w:val="231F20"/>
          <w:spacing w:val="-7"/>
          <w:sz w:val="20"/>
        </w:rPr>
        <w:t> </w:t>
      </w:r>
      <w:r>
        <w:rPr>
          <w:color w:val="231F20"/>
          <w:spacing w:val="-6"/>
          <w:sz w:val="20"/>
        </w:rPr>
        <w:t>Z., Zhao,</w:t>
      </w:r>
      <w:r>
        <w:rPr>
          <w:color w:val="231F20"/>
          <w:spacing w:val="-7"/>
          <w:sz w:val="20"/>
        </w:rPr>
        <w:t> </w:t>
      </w:r>
      <w:r>
        <w:rPr>
          <w:color w:val="231F20"/>
          <w:spacing w:val="-6"/>
          <w:sz w:val="20"/>
        </w:rPr>
        <w:t>R., From</w:t>
      </w:r>
      <w:r>
        <w:rPr>
          <w:color w:val="231F20"/>
          <w:spacing w:val="-7"/>
          <w:sz w:val="20"/>
        </w:rPr>
        <w:t> </w:t>
      </w:r>
      <w:r>
        <w:rPr>
          <w:color w:val="231F20"/>
          <w:spacing w:val="-6"/>
          <w:sz w:val="20"/>
        </w:rPr>
        <w:t>fiction to</w:t>
      </w:r>
      <w:r>
        <w:rPr>
          <w:color w:val="231F20"/>
          <w:spacing w:val="-7"/>
          <w:sz w:val="20"/>
        </w:rPr>
        <w:t> </w:t>
      </w:r>
      <w:r>
        <w:rPr>
          <w:color w:val="231F20"/>
          <w:spacing w:val="-6"/>
          <w:sz w:val="20"/>
        </w:rPr>
        <w:t>fact: the</w:t>
      </w:r>
      <w:r>
        <w:rPr>
          <w:color w:val="231F20"/>
          <w:spacing w:val="-7"/>
          <w:sz w:val="20"/>
        </w:rPr>
        <w:t> </w:t>
      </w:r>
      <w:r>
        <w:rPr>
          <w:color w:val="231F20"/>
          <w:spacing w:val="-6"/>
          <w:sz w:val="20"/>
        </w:rPr>
        <w:t>growing role</w:t>
      </w:r>
      <w:r>
        <w:rPr>
          <w:color w:val="231F20"/>
          <w:spacing w:val="-7"/>
          <w:sz w:val="20"/>
        </w:rPr>
        <w:t> </w:t>
      </w:r>
      <w:r>
        <w:rPr>
          <w:color w:val="231F20"/>
          <w:spacing w:val="-6"/>
          <w:sz w:val="20"/>
        </w:rPr>
        <w:t>of gener- ative AI in business and finance. </w:t>
      </w:r>
      <w:r>
        <w:rPr>
          <w:i/>
          <w:color w:val="231F20"/>
          <w:spacing w:val="-6"/>
          <w:sz w:val="20"/>
        </w:rPr>
        <w:t>J.</w:t>
      </w:r>
      <w:r>
        <w:rPr>
          <w:i/>
          <w:color w:val="231F20"/>
          <w:spacing w:val="-5"/>
          <w:sz w:val="20"/>
        </w:rPr>
        <w:t> </w:t>
      </w:r>
      <w:r>
        <w:rPr>
          <w:i/>
          <w:color w:val="231F20"/>
          <w:spacing w:val="-6"/>
          <w:sz w:val="20"/>
        </w:rPr>
        <w:t>Chinese</w:t>
      </w:r>
      <w:r>
        <w:rPr>
          <w:i/>
          <w:color w:val="231F20"/>
          <w:spacing w:val="-5"/>
          <w:sz w:val="20"/>
        </w:rPr>
        <w:t> </w:t>
      </w:r>
      <w:r>
        <w:rPr>
          <w:i/>
          <w:color w:val="231F20"/>
          <w:spacing w:val="-6"/>
          <w:sz w:val="20"/>
        </w:rPr>
        <w:t>Econ.</w:t>
      </w:r>
      <w:r>
        <w:rPr>
          <w:i/>
          <w:color w:val="231F20"/>
          <w:spacing w:val="-5"/>
          <w:sz w:val="20"/>
        </w:rPr>
        <w:t> </w:t>
      </w:r>
      <w:r>
        <w:rPr>
          <w:i/>
          <w:color w:val="231F20"/>
          <w:spacing w:val="-6"/>
          <w:sz w:val="20"/>
        </w:rPr>
        <w:t>Bus.</w:t>
      </w:r>
      <w:r>
        <w:rPr>
          <w:i/>
          <w:color w:val="231F20"/>
          <w:spacing w:val="-5"/>
          <w:sz w:val="20"/>
        </w:rPr>
        <w:t> </w:t>
      </w:r>
      <w:r>
        <w:rPr>
          <w:i/>
          <w:color w:val="231F20"/>
          <w:spacing w:val="-6"/>
          <w:sz w:val="20"/>
        </w:rPr>
        <w:t>Stud</w:t>
      </w:r>
      <w:r>
        <w:rPr>
          <w:color w:val="231F20"/>
          <w:spacing w:val="-6"/>
          <w:sz w:val="20"/>
        </w:rPr>
        <w:t>., 21, 4, 471–496, </w:t>
      </w:r>
      <w:r>
        <w:rPr>
          <w:color w:val="231F20"/>
          <w:spacing w:val="-2"/>
          <w:sz w:val="20"/>
        </w:rPr>
        <w:t>2023,</w:t>
      </w:r>
      <w:r>
        <w:rPr>
          <w:color w:val="231F20"/>
          <w:spacing w:val="-3"/>
          <w:sz w:val="20"/>
        </w:rPr>
        <w:t> </w:t>
      </w:r>
      <w:hyperlink r:id="rId15">
        <w:r>
          <w:rPr>
            <w:color w:val="231F20"/>
            <w:spacing w:val="-2"/>
            <w:sz w:val="20"/>
          </w:rPr>
          <w:t>https://doi.org/10.1080/14765284.2023.2245279.</w:t>
        </w:r>
      </w:hyperlink>
    </w:p>
    <w:p>
      <w:pPr>
        <w:pStyle w:val="ListParagraph"/>
        <w:numPr>
          <w:ilvl w:val="0"/>
          <w:numId w:val="2"/>
        </w:numPr>
        <w:tabs>
          <w:tab w:pos="551" w:val="left" w:leader="none"/>
        </w:tabs>
        <w:spacing w:line="213" w:lineRule="auto" w:before="0" w:after="0"/>
        <w:ind w:left="550" w:right="121" w:hanging="241"/>
        <w:jc w:val="both"/>
        <w:rPr>
          <w:sz w:val="20"/>
        </w:rPr>
      </w:pPr>
      <w:r>
        <w:rPr>
          <w:color w:val="231F20"/>
          <w:spacing w:val="-2"/>
          <w:sz w:val="20"/>
        </w:rPr>
        <w:t>Lian,</w:t>
      </w:r>
      <w:r>
        <w:rPr>
          <w:color w:val="231F20"/>
          <w:spacing w:val="-11"/>
          <w:sz w:val="20"/>
        </w:rPr>
        <w:t> </w:t>
      </w:r>
      <w:r>
        <w:rPr>
          <w:color w:val="231F20"/>
          <w:spacing w:val="-2"/>
          <w:sz w:val="20"/>
        </w:rPr>
        <w:t>A.,</w:t>
      </w:r>
      <w:r>
        <w:rPr>
          <w:color w:val="231F20"/>
          <w:spacing w:val="-10"/>
          <w:sz w:val="20"/>
        </w:rPr>
        <w:t> </w:t>
      </w:r>
      <w:r>
        <w:rPr>
          <w:color w:val="231F20"/>
          <w:spacing w:val="-2"/>
          <w:sz w:val="20"/>
        </w:rPr>
        <w:t>The</w:t>
      </w:r>
      <w:r>
        <w:rPr>
          <w:color w:val="231F20"/>
          <w:spacing w:val="-11"/>
          <w:sz w:val="20"/>
        </w:rPr>
        <w:t> </w:t>
      </w:r>
      <w:r>
        <w:rPr>
          <w:color w:val="231F20"/>
          <w:spacing w:val="-2"/>
          <w:sz w:val="20"/>
        </w:rPr>
        <w:t>Legal</w:t>
      </w:r>
      <w:r>
        <w:rPr>
          <w:color w:val="231F20"/>
          <w:spacing w:val="-10"/>
          <w:sz w:val="20"/>
        </w:rPr>
        <w:t> </w:t>
      </w:r>
      <w:r>
        <w:rPr>
          <w:color w:val="231F20"/>
          <w:spacing w:val="-2"/>
          <w:sz w:val="20"/>
        </w:rPr>
        <w:t>Implications</w:t>
      </w:r>
      <w:r>
        <w:rPr>
          <w:color w:val="231F20"/>
          <w:spacing w:val="-11"/>
          <w:sz w:val="20"/>
        </w:rPr>
        <w:t> </w:t>
      </w:r>
      <w:r>
        <w:rPr>
          <w:color w:val="231F20"/>
          <w:spacing w:val="-2"/>
          <w:sz w:val="20"/>
        </w:rPr>
        <w:t>of</w:t>
      </w:r>
      <w:r>
        <w:rPr>
          <w:color w:val="231F20"/>
          <w:spacing w:val="-10"/>
          <w:sz w:val="20"/>
        </w:rPr>
        <w:t> </w:t>
      </w:r>
      <w:r>
        <w:rPr>
          <w:color w:val="231F20"/>
          <w:spacing w:val="-2"/>
          <w:sz w:val="20"/>
        </w:rPr>
        <w:t>AI-Generated</w:t>
      </w:r>
      <w:r>
        <w:rPr>
          <w:color w:val="231F20"/>
          <w:spacing w:val="-11"/>
          <w:sz w:val="20"/>
        </w:rPr>
        <w:t> </w:t>
      </w:r>
      <w:r>
        <w:rPr>
          <w:color w:val="231F20"/>
          <w:spacing w:val="-2"/>
          <w:sz w:val="20"/>
        </w:rPr>
        <w:t>Content</w:t>
      </w:r>
      <w:r>
        <w:rPr>
          <w:color w:val="231F20"/>
          <w:spacing w:val="-10"/>
          <w:sz w:val="20"/>
        </w:rPr>
        <w:t> </w:t>
      </w:r>
      <w:r>
        <w:rPr>
          <w:color w:val="231F20"/>
          <w:spacing w:val="-2"/>
          <w:sz w:val="20"/>
        </w:rPr>
        <w:t>in</w:t>
      </w:r>
      <w:r>
        <w:rPr>
          <w:color w:val="231F20"/>
          <w:spacing w:val="-11"/>
          <w:sz w:val="20"/>
        </w:rPr>
        <w:t> </w:t>
      </w:r>
      <w:r>
        <w:rPr>
          <w:color w:val="231F20"/>
          <w:spacing w:val="-2"/>
          <w:sz w:val="20"/>
        </w:rPr>
        <w:t>Copyright </w:t>
      </w:r>
      <w:r>
        <w:rPr>
          <w:color w:val="231F20"/>
          <w:spacing w:val="-4"/>
          <w:sz w:val="20"/>
        </w:rPr>
        <w:t>Law.</w:t>
      </w:r>
      <w:r>
        <w:rPr>
          <w:color w:val="231F20"/>
          <w:spacing w:val="-9"/>
          <w:sz w:val="20"/>
        </w:rPr>
        <w:t> </w:t>
      </w:r>
      <w:r>
        <w:rPr>
          <w:i/>
          <w:color w:val="231F20"/>
          <w:spacing w:val="-4"/>
          <w:sz w:val="20"/>
        </w:rPr>
        <w:t>INDIAai</w:t>
      </w:r>
      <w:r>
        <w:rPr>
          <w:color w:val="231F20"/>
          <w:spacing w:val="-4"/>
          <w:sz w:val="20"/>
        </w:rPr>
        <w:t>,</w:t>
      </w:r>
      <w:r>
        <w:rPr>
          <w:color w:val="231F20"/>
          <w:spacing w:val="-8"/>
          <w:sz w:val="20"/>
        </w:rPr>
        <w:t> </w:t>
      </w:r>
      <w:r>
        <w:rPr>
          <w:color w:val="231F20"/>
          <w:spacing w:val="-4"/>
          <w:sz w:val="20"/>
        </w:rPr>
        <w:t>2023.</w:t>
      </w:r>
      <w:r>
        <w:rPr>
          <w:color w:val="231F20"/>
          <w:spacing w:val="-9"/>
          <w:sz w:val="20"/>
        </w:rPr>
        <w:t> </w:t>
      </w:r>
      <w:r>
        <w:rPr>
          <w:color w:val="231F20"/>
          <w:spacing w:val="-4"/>
          <w:sz w:val="20"/>
        </w:rPr>
        <w:t>Available</w:t>
      </w:r>
      <w:r>
        <w:rPr>
          <w:color w:val="231F20"/>
          <w:spacing w:val="-8"/>
          <w:sz w:val="20"/>
        </w:rPr>
        <w:t> </w:t>
      </w:r>
      <w:r>
        <w:rPr>
          <w:color w:val="231F20"/>
          <w:spacing w:val="-4"/>
          <w:sz w:val="20"/>
        </w:rPr>
        <w:t>at:</w:t>
      </w:r>
      <w:r>
        <w:rPr>
          <w:color w:val="231F20"/>
          <w:spacing w:val="-9"/>
          <w:sz w:val="20"/>
        </w:rPr>
        <w:t> </w:t>
      </w:r>
      <w:hyperlink r:id="rId16">
        <w:r>
          <w:rPr>
            <w:color w:val="231F20"/>
            <w:spacing w:val="-4"/>
            <w:sz w:val="20"/>
          </w:rPr>
          <w:t>https://indiaai.gov.in/article/the-legal-</w:t>
        </w:r>
      </w:hyperlink>
      <w:r>
        <w:rPr>
          <w:color w:val="231F20"/>
          <w:spacing w:val="-4"/>
          <w:sz w:val="20"/>
        </w:rPr>
        <w:t> </w:t>
      </w:r>
      <w:hyperlink r:id="rId16">
        <w:r>
          <w:rPr>
            <w:color w:val="231F20"/>
            <w:spacing w:val="-6"/>
            <w:sz w:val="20"/>
          </w:rPr>
          <w:t>implications-of-ai-generated-content-in-copyright-law.</w:t>
        </w:r>
      </w:hyperlink>
    </w:p>
    <w:p>
      <w:pPr>
        <w:pStyle w:val="ListParagraph"/>
        <w:numPr>
          <w:ilvl w:val="0"/>
          <w:numId w:val="2"/>
        </w:numPr>
        <w:tabs>
          <w:tab w:pos="551" w:val="left" w:leader="none"/>
        </w:tabs>
        <w:spacing w:line="213" w:lineRule="auto" w:before="0" w:after="0"/>
        <w:ind w:left="550" w:right="121" w:hanging="241"/>
        <w:jc w:val="both"/>
        <w:rPr>
          <w:sz w:val="20"/>
        </w:rPr>
      </w:pPr>
      <w:r>
        <w:rPr>
          <w:color w:val="231F20"/>
          <w:sz w:val="20"/>
        </w:rPr>
        <w:t>Schaefer, G., The implications of generative AI in Finance. </w:t>
      </w:r>
      <w:r>
        <w:rPr>
          <w:i/>
          <w:color w:val="231F20"/>
          <w:sz w:val="20"/>
        </w:rPr>
        <w:t>Deloitte</w:t>
      </w:r>
      <w:r>
        <w:rPr>
          <w:color w:val="231F20"/>
          <w:sz w:val="20"/>
        </w:rPr>
        <w:t>, </w:t>
      </w:r>
      <w:r>
        <w:rPr>
          <w:color w:val="231F20"/>
          <w:spacing w:val="-4"/>
          <w:sz w:val="20"/>
        </w:rPr>
        <w:t>2023.</w:t>
      </w:r>
      <w:r>
        <w:rPr>
          <w:color w:val="231F20"/>
          <w:spacing w:val="-9"/>
          <w:sz w:val="20"/>
        </w:rPr>
        <w:t> </w:t>
      </w:r>
      <w:r>
        <w:rPr>
          <w:color w:val="231F20"/>
          <w:spacing w:val="-4"/>
          <w:sz w:val="20"/>
        </w:rPr>
        <w:t>Available</w:t>
      </w:r>
      <w:r>
        <w:rPr>
          <w:color w:val="231F20"/>
          <w:spacing w:val="-8"/>
          <w:sz w:val="20"/>
        </w:rPr>
        <w:t> </w:t>
      </w:r>
      <w:r>
        <w:rPr>
          <w:color w:val="231F20"/>
          <w:spacing w:val="-4"/>
          <w:sz w:val="20"/>
        </w:rPr>
        <w:t>at:</w:t>
      </w:r>
      <w:r>
        <w:rPr>
          <w:color w:val="231F20"/>
          <w:spacing w:val="-9"/>
          <w:sz w:val="20"/>
        </w:rPr>
        <w:t> </w:t>
      </w:r>
      <w:hyperlink r:id="rId17">
        <w:r>
          <w:rPr>
            <w:color w:val="231F20"/>
            <w:spacing w:val="-4"/>
            <w:sz w:val="20"/>
          </w:rPr>
          <w:t>https://www2.deloitte.com/content/dam/Deloitte/us/</w:t>
        </w:r>
      </w:hyperlink>
      <w:r>
        <w:rPr>
          <w:color w:val="231F20"/>
          <w:spacing w:val="-4"/>
          <w:sz w:val="20"/>
        </w:rPr>
        <w:t> </w:t>
      </w:r>
      <w:hyperlink r:id="rId17">
        <w:r>
          <w:rPr>
            <w:color w:val="231F20"/>
            <w:spacing w:val="-2"/>
            <w:w w:val="90"/>
            <w:sz w:val="20"/>
          </w:rPr>
          <w:t>Documents/finance-transformation/us-deloitte-the-implications-of-gener-</w:t>
        </w:r>
      </w:hyperlink>
      <w:r>
        <w:rPr>
          <w:color w:val="231F20"/>
          <w:spacing w:val="-2"/>
          <w:w w:val="90"/>
          <w:sz w:val="20"/>
        </w:rPr>
        <w:t> </w:t>
      </w:r>
      <w:hyperlink r:id="rId17">
        <w:r>
          <w:rPr>
            <w:color w:val="231F20"/>
            <w:spacing w:val="-2"/>
            <w:sz w:val="20"/>
          </w:rPr>
          <w:t>ative-ai-in-finance.pdf.</w:t>
        </w:r>
      </w:hyperlink>
    </w:p>
    <w:p>
      <w:pPr>
        <w:pStyle w:val="ListParagraph"/>
        <w:numPr>
          <w:ilvl w:val="0"/>
          <w:numId w:val="2"/>
        </w:numPr>
        <w:tabs>
          <w:tab w:pos="551" w:val="left" w:leader="none"/>
        </w:tabs>
        <w:spacing w:line="213" w:lineRule="auto" w:before="0" w:after="0"/>
        <w:ind w:left="550" w:right="121" w:hanging="241"/>
        <w:jc w:val="both"/>
        <w:rPr>
          <w:sz w:val="20"/>
        </w:rPr>
      </w:pPr>
      <w:r>
        <w:rPr>
          <w:color w:val="231F20"/>
          <w:spacing w:val="-6"/>
          <w:sz w:val="20"/>
        </w:rPr>
        <w:t>Izard, S., How can generative AI shape the banking industry? </w:t>
      </w:r>
      <w:r>
        <w:rPr>
          <w:i/>
          <w:color w:val="231F20"/>
          <w:spacing w:val="-6"/>
          <w:sz w:val="20"/>
        </w:rPr>
        <w:t>PwC</w:t>
      </w:r>
      <w:r>
        <w:rPr>
          <w:color w:val="231F20"/>
          <w:spacing w:val="-6"/>
          <w:sz w:val="20"/>
        </w:rPr>
        <w:t>, 2023. </w:t>
      </w:r>
      <w:r>
        <w:rPr>
          <w:color w:val="231F20"/>
          <w:w w:val="90"/>
          <w:sz w:val="20"/>
        </w:rPr>
        <w:t>Available</w:t>
      </w:r>
      <w:r>
        <w:rPr>
          <w:color w:val="231F20"/>
          <w:w w:val="90"/>
          <w:sz w:val="20"/>
        </w:rPr>
        <w:t> at:</w:t>
      </w:r>
      <w:r>
        <w:rPr>
          <w:color w:val="231F20"/>
          <w:w w:val="90"/>
          <w:sz w:val="20"/>
        </w:rPr>
        <w:t> </w:t>
      </w:r>
      <w:hyperlink r:id="rId18">
        <w:r>
          <w:rPr>
            <w:color w:val="231F20"/>
            <w:w w:val="90"/>
            <w:sz w:val="20"/>
          </w:rPr>
          <w:t>https://www.pwc.com/gx/en/news-room/assets/analyst-cita-</w:t>
        </w:r>
      </w:hyperlink>
      <w:r>
        <w:rPr>
          <w:color w:val="231F20"/>
          <w:w w:val="90"/>
          <w:sz w:val="20"/>
        </w:rPr>
        <w:t> </w:t>
      </w:r>
      <w:hyperlink r:id="rId18">
        <w:r>
          <w:rPr>
            <w:color w:val="231F20"/>
            <w:spacing w:val="-2"/>
            <w:sz w:val="20"/>
          </w:rPr>
          <w:t>tions/pac-ai-in-banking-2023.pdf.</w:t>
        </w:r>
      </w:hyperlink>
    </w:p>
    <w:p>
      <w:pPr>
        <w:pStyle w:val="ListParagraph"/>
        <w:numPr>
          <w:ilvl w:val="0"/>
          <w:numId w:val="2"/>
        </w:numPr>
        <w:tabs>
          <w:tab w:pos="551" w:val="left" w:leader="none"/>
        </w:tabs>
        <w:spacing w:line="213" w:lineRule="auto" w:before="0" w:after="0"/>
        <w:ind w:left="550" w:right="125" w:hanging="237"/>
        <w:jc w:val="both"/>
        <w:rPr>
          <w:sz w:val="20"/>
        </w:rPr>
      </w:pPr>
      <w:r>
        <w:rPr>
          <w:color w:val="231F20"/>
          <w:spacing w:val="-2"/>
          <w:sz w:val="20"/>
        </w:rPr>
        <w:t>INDIAai,</w:t>
      </w:r>
      <w:r>
        <w:rPr>
          <w:color w:val="231F20"/>
          <w:spacing w:val="-11"/>
          <w:sz w:val="20"/>
        </w:rPr>
        <w:t> </w:t>
      </w:r>
      <w:r>
        <w:rPr>
          <w:color w:val="231F20"/>
          <w:spacing w:val="-2"/>
          <w:sz w:val="20"/>
        </w:rPr>
        <w:t>Impact,</w:t>
      </w:r>
      <w:r>
        <w:rPr>
          <w:color w:val="231F20"/>
          <w:spacing w:val="-10"/>
          <w:sz w:val="20"/>
        </w:rPr>
        <w:t> </w:t>
      </w:r>
      <w:r>
        <w:rPr>
          <w:color w:val="231F20"/>
          <w:spacing w:val="-2"/>
          <w:sz w:val="20"/>
        </w:rPr>
        <w:t>Opportunity,</w:t>
      </w:r>
      <w:r>
        <w:rPr>
          <w:color w:val="231F20"/>
          <w:spacing w:val="-11"/>
          <w:sz w:val="20"/>
        </w:rPr>
        <w:t> </w:t>
      </w:r>
      <w:r>
        <w:rPr>
          <w:color w:val="231F20"/>
          <w:spacing w:val="-2"/>
          <w:sz w:val="20"/>
        </w:rPr>
        <w:t>and</w:t>
      </w:r>
      <w:r>
        <w:rPr>
          <w:color w:val="231F20"/>
          <w:spacing w:val="-10"/>
          <w:sz w:val="20"/>
        </w:rPr>
        <w:t> </w:t>
      </w:r>
      <w:r>
        <w:rPr>
          <w:color w:val="231F20"/>
          <w:spacing w:val="-2"/>
          <w:sz w:val="20"/>
        </w:rPr>
        <w:t>Challenges</w:t>
      </w:r>
      <w:r>
        <w:rPr>
          <w:color w:val="231F20"/>
          <w:spacing w:val="-11"/>
          <w:sz w:val="20"/>
        </w:rPr>
        <w:t> </w:t>
      </w:r>
      <w:r>
        <w:rPr>
          <w:color w:val="231F20"/>
          <w:spacing w:val="-2"/>
          <w:sz w:val="20"/>
        </w:rPr>
        <w:t>of</w:t>
      </w:r>
      <w:r>
        <w:rPr>
          <w:color w:val="231F20"/>
          <w:spacing w:val="-10"/>
          <w:sz w:val="20"/>
        </w:rPr>
        <w:t> </w:t>
      </w:r>
      <w:r>
        <w:rPr>
          <w:color w:val="231F20"/>
          <w:spacing w:val="-2"/>
          <w:sz w:val="20"/>
        </w:rPr>
        <w:t>Generative</w:t>
      </w:r>
      <w:r>
        <w:rPr>
          <w:color w:val="231F20"/>
          <w:spacing w:val="-11"/>
          <w:sz w:val="20"/>
        </w:rPr>
        <w:t> </w:t>
      </w:r>
      <w:r>
        <w:rPr>
          <w:color w:val="231F20"/>
          <w:spacing w:val="-2"/>
          <w:sz w:val="20"/>
        </w:rPr>
        <w:t>AI,</w:t>
      </w:r>
      <w:r>
        <w:rPr>
          <w:color w:val="231F20"/>
          <w:spacing w:val="-10"/>
          <w:sz w:val="20"/>
        </w:rPr>
        <w:t> </w:t>
      </w:r>
      <w:r>
        <w:rPr>
          <w:color w:val="231F20"/>
          <w:spacing w:val="-2"/>
          <w:sz w:val="20"/>
        </w:rPr>
        <w:t>2023, </w:t>
      </w:r>
      <w:r>
        <w:rPr>
          <w:color w:val="231F20"/>
          <w:spacing w:val="-4"/>
          <w:w w:val="90"/>
          <w:sz w:val="20"/>
        </w:rPr>
        <w:t>Available</w:t>
      </w:r>
      <w:r>
        <w:rPr>
          <w:color w:val="231F20"/>
          <w:sz w:val="20"/>
        </w:rPr>
        <w:t> </w:t>
      </w:r>
      <w:r>
        <w:rPr>
          <w:color w:val="231F20"/>
          <w:spacing w:val="-4"/>
          <w:w w:val="90"/>
          <w:sz w:val="20"/>
        </w:rPr>
        <w:t>at:</w:t>
      </w:r>
      <w:r>
        <w:rPr>
          <w:color w:val="231F20"/>
          <w:sz w:val="20"/>
        </w:rPr>
        <w:t> </w:t>
      </w:r>
      <w:hyperlink r:id="rId19">
        <w:r>
          <w:rPr>
            <w:color w:val="231F20"/>
            <w:spacing w:val="-4"/>
            <w:w w:val="90"/>
            <w:sz w:val="20"/>
          </w:rPr>
          <w:t>https://indiaai.s3.ap-south-1.amazonaws.com/docs/generative-ai-</w:t>
        </w:r>
      </w:hyperlink>
      <w:r>
        <w:rPr>
          <w:color w:val="231F20"/>
          <w:spacing w:val="-4"/>
          <w:w w:val="90"/>
          <w:sz w:val="20"/>
        </w:rPr>
        <w:t> </w:t>
      </w:r>
      <w:hyperlink r:id="rId19">
        <w:r>
          <w:rPr>
            <w:color w:val="231F20"/>
            <w:spacing w:val="-2"/>
            <w:sz w:val="20"/>
          </w:rPr>
          <w:t>report.pdf.</w:t>
        </w:r>
      </w:hyperlink>
    </w:p>
    <w:p>
      <w:pPr>
        <w:pStyle w:val="ListParagraph"/>
        <w:numPr>
          <w:ilvl w:val="0"/>
          <w:numId w:val="2"/>
        </w:numPr>
        <w:tabs>
          <w:tab w:pos="551" w:val="left" w:leader="none"/>
        </w:tabs>
        <w:spacing w:line="213" w:lineRule="auto" w:before="0" w:after="0"/>
        <w:ind w:left="550" w:right="120" w:hanging="337"/>
        <w:jc w:val="both"/>
        <w:rPr>
          <w:sz w:val="20"/>
        </w:rPr>
      </w:pPr>
      <w:r>
        <w:rPr>
          <w:color w:val="231F20"/>
          <w:sz w:val="20"/>
        </w:rPr>
        <w:t>United Nation Meetings Coverage and Press Releases, International </w:t>
      </w:r>
      <w:r>
        <w:rPr>
          <w:color w:val="231F20"/>
          <w:w w:val="90"/>
          <w:sz w:val="20"/>
        </w:rPr>
        <w:t>Community Must Urgently Confront New Reality of Generative, Artificial </w:t>
      </w:r>
      <w:r>
        <w:rPr>
          <w:color w:val="231F20"/>
          <w:spacing w:val="-6"/>
          <w:sz w:val="20"/>
        </w:rPr>
        <w:t>Intelligence,</w:t>
      </w:r>
      <w:r>
        <w:rPr>
          <w:color w:val="231F20"/>
          <w:spacing w:val="-6"/>
          <w:sz w:val="20"/>
        </w:rPr>
        <w:t> Speakers</w:t>
      </w:r>
      <w:r>
        <w:rPr>
          <w:color w:val="231F20"/>
          <w:spacing w:val="-6"/>
          <w:sz w:val="20"/>
        </w:rPr>
        <w:t> Stress</w:t>
      </w:r>
      <w:r>
        <w:rPr>
          <w:color w:val="231F20"/>
          <w:spacing w:val="-6"/>
          <w:sz w:val="20"/>
        </w:rPr>
        <w:t> as</w:t>
      </w:r>
      <w:r>
        <w:rPr>
          <w:color w:val="231F20"/>
          <w:spacing w:val="-6"/>
          <w:sz w:val="20"/>
        </w:rPr>
        <w:t> Security</w:t>
      </w:r>
      <w:r>
        <w:rPr>
          <w:color w:val="231F20"/>
          <w:spacing w:val="-6"/>
          <w:sz w:val="20"/>
        </w:rPr>
        <w:t> Council</w:t>
      </w:r>
      <w:r>
        <w:rPr>
          <w:color w:val="231F20"/>
          <w:spacing w:val="-6"/>
          <w:sz w:val="20"/>
        </w:rPr>
        <w:t> Debates</w:t>
      </w:r>
      <w:r>
        <w:rPr>
          <w:color w:val="231F20"/>
          <w:spacing w:val="-6"/>
          <w:sz w:val="20"/>
        </w:rPr>
        <w:t> Risks,</w:t>
      </w:r>
      <w:r>
        <w:rPr>
          <w:color w:val="231F20"/>
          <w:spacing w:val="-6"/>
          <w:sz w:val="20"/>
        </w:rPr>
        <w:t> Rewards, 2023, Available at: </w:t>
      </w:r>
      <w:hyperlink r:id="rId20">
        <w:r>
          <w:rPr>
            <w:color w:val="231F20"/>
            <w:spacing w:val="-6"/>
            <w:sz w:val="20"/>
          </w:rPr>
          <w:t>https://press.un.org/en/2023/sc15359.doc.htm.</w:t>
        </w:r>
      </w:hyperlink>
    </w:p>
    <w:p>
      <w:pPr>
        <w:pStyle w:val="ListParagraph"/>
        <w:numPr>
          <w:ilvl w:val="0"/>
          <w:numId w:val="2"/>
        </w:numPr>
        <w:tabs>
          <w:tab w:pos="551" w:val="left" w:leader="none"/>
        </w:tabs>
        <w:spacing w:line="213" w:lineRule="auto" w:before="0" w:after="0"/>
        <w:ind w:left="550" w:right="120" w:hanging="337"/>
        <w:jc w:val="both"/>
        <w:rPr>
          <w:sz w:val="20"/>
        </w:rPr>
      </w:pPr>
      <w:r>
        <w:rPr>
          <w:color w:val="231F20"/>
          <w:spacing w:val="-4"/>
          <w:sz w:val="20"/>
        </w:rPr>
        <w:t>NTT</w:t>
      </w:r>
      <w:r>
        <w:rPr>
          <w:color w:val="231F20"/>
          <w:spacing w:val="-8"/>
          <w:sz w:val="20"/>
        </w:rPr>
        <w:t> </w:t>
      </w:r>
      <w:r>
        <w:rPr>
          <w:color w:val="231F20"/>
          <w:spacing w:val="-4"/>
          <w:sz w:val="20"/>
        </w:rPr>
        <w:t>DATA,</w:t>
      </w:r>
      <w:r>
        <w:rPr>
          <w:color w:val="231F20"/>
          <w:spacing w:val="-9"/>
          <w:sz w:val="20"/>
        </w:rPr>
        <w:t> </w:t>
      </w:r>
      <w:r>
        <w:rPr>
          <w:color w:val="231F20"/>
          <w:spacing w:val="-4"/>
          <w:sz w:val="20"/>
        </w:rPr>
        <w:t>Ethical</w:t>
      </w:r>
      <w:r>
        <w:rPr>
          <w:color w:val="231F20"/>
          <w:spacing w:val="-8"/>
          <w:sz w:val="20"/>
        </w:rPr>
        <w:t> </w:t>
      </w:r>
      <w:r>
        <w:rPr>
          <w:color w:val="231F20"/>
          <w:spacing w:val="-4"/>
          <w:sz w:val="20"/>
        </w:rPr>
        <w:t>considerations</w:t>
      </w:r>
      <w:r>
        <w:rPr>
          <w:color w:val="231F20"/>
          <w:spacing w:val="-8"/>
          <w:sz w:val="20"/>
        </w:rPr>
        <w:t> </w:t>
      </w:r>
      <w:r>
        <w:rPr>
          <w:color w:val="231F20"/>
          <w:spacing w:val="-4"/>
          <w:sz w:val="20"/>
        </w:rPr>
        <w:t>of</w:t>
      </w:r>
      <w:r>
        <w:rPr>
          <w:color w:val="231F20"/>
          <w:spacing w:val="-8"/>
          <w:sz w:val="20"/>
        </w:rPr>
        <w:t> </w:t>
      </w:r>
      <w:r>
        <w:rPr>
          <w:color w:val="231F20"/>
          <w:spacing w:val="-4"/>
          <w:sz w:val="20"/>
        </w:rPr>
        <w:t>Generative</w:t>
      </w:r>
      <w:r>
        <w:rPr>
          <w:color w:val="231F20"/>
          <w:spacing w:val="-8"/>
          <w:sz w:val="20"/>
        </w:rPr>
        <w:t> </w:t>
      </w:r>
      <w:r>
        <w:rPr>
          <w:color w:val="231F20"/>
          <w:spacing w:val="-4"/>
          <w:sz w:val="20"/>
        </w:rPr>
        <w:t>AI,</w:t>
      </w:r>
      <w:r>
        <w:rPr>
          <w:color w:val="231F20"/>
          <w:spacing w:val="-8"/>
          <w:sz w:val="20"/>
        </w:rPr>
        <w:t> </w:t>
      </w:r>
      <w:r>
        <w:rPr>
          <w:color w:val="231F20"/>
          <w:spacing w:val="-4"/>
          <w:sz w:val="20"/>
        </w:rPr>
        <w:t>2023,</w:t>
      </w:r>
      <w:r>
        <w:rPr>
          <w:color w:val="231F20"/>
          <w:spacing w:val="-8"/>
          <w:sz w:val="20"/>
        </w:rPr>
        <w:t> </w:t>
      </w:r>
      <w:r>
        <w:rPr>
          <w:color w:val="231F20"/>
          <w:spacing w:val="-4"/>
          <w:sz w:val="20"/>
        </w:rPr>
        <w:t>Available</w:t>
      </w:r>
      <w:r>
        <w:rPr>
          <w:color w:val="231F20"/>
          <w:spacing w:val="-8"/>
          <w:sz w:val="20"/>
        </w:rPr>
        <w:t> </w:t>
      </w:r>
      <w:r>
        <w:rPr>
          <w:color w:val="231F20"/>
          <w:spacing w:val="-4"/>
          <w:sz w:val="20"/>
        </w:rPr>
        <w:t>at: </w:t>
      </w:r>
      <w:hyperlink r:id="rId21">
        <w:r>
          <w:rPr>
            <w:color w:val="231F20"/>
            <w:spacing w:val="-2"/>
            <w:w w:val="90"/>
            <w:sz w:val="20"/>
          </w:rPr>
          <w:t>https://www.nttdata.com/global/en/-/media/nttdataglobal/1_files/services/</w:t>
        </w:r>
      </w:hyperlink>
      <w:r>
        <w:rPr>
          <w:color w:val="231F20"/>
          <w:spacing w:val="-2"/>
          <w:w w:val="90"/>
          <w:sz w:val="20"/>
        </w:rPr>
        <w:t> </w:t>
      </w:r>
      <w:hyperlink r:id="rId21">
        <w:r>
          <w:rPr>
            <w:color w:val="231F20"/>
            <w:spacing w:val="-2"/>
            <w:w w:val="90"/>
            <w:sz w:val="20"/>
          </w:rPr>
          <w:t>data-and-intelligence/ethical_considerations_of_generative_ai.pdf?rev=c-</w:t>
        </w:r>
      </w:hyperlink>
      <w:r>
        <w:rPr>
          <w:color w:val="231F20"/>
          <w:spacing w:val="-2"/>
          <w:w w:val="90"/>
          <w:sz w:val="20"/>
        </w:rPr>
        <w:t> </w:t>
      </w:r>
      <w:hyperlink r:id="rId21">
        <w:r>
          <w:rPr>
            <w:color w:val="231F20"/>
            <w:spacing w:val="-2"/>
            <w:sz w:val="20"/>
          </w:rPr>
          <w:t>9b22c2626664710a1f0382d962fc3b7.</w:t>
        </w:r>
      </w:hyperlink>
    </w:p>
    <w:p>
      <w:pPr>
        <w:pStyle w:val="ListParagraph"/>
        <w:numPr>
          <w:ilvl w:val="0"/>
          <w:numId w:val="2"/>
        </w:numPr>
        <w:tabs>
          <w:tab w:pos="551" w:val="left" w:leader="none"/>
        </w:tabs>
        <w:spacing w:line="213" w:lineRule="auto" w:before="0" w:after="0"/>
        <w:ind w:left="550" w:right="121" w:hanging="337"/>
        <w:jc w:val="both"/>
        <w:rPr>
          <w:sz w:val="20"/>
        </w:rPr>
      </w:pPr>
      <w:r>
        <w:rPr>
          <w:color w:val="231F20"/>
          <w:spacing w:val="-2"/>
          <w:sz w:val="20"/>
        </w:rPr>
        <w:t>Dilmegani,</w:t>
      </w:r>
      <w:r>
        <w:rPr>
          <w:color w:val="231F20"/>
          <w:spacing w:val="-8"/>
          <w:sz w:val="20"/>
        </w:rPr>
        <w:t> </w:t>
      </w:r>
      <w:r>
        <w:rPr>
          <w:color w:val="231F20"/>
          <w:spacing w:val="-2"/>
          <w:sz w:val="20"/>
        </w:rPr>
        <w:t>C.,</w:t>
      </w:r>
      <w:r>
        <w:rPr>
          <w:color w:val="231F20"/>
          <w:spacing w:val="-8"/>
          <w:sz w:val="20"/>
        </w:rPr>
        <w:t> </w:t>
      </w:r>
      <w:r>
        <w:rPr>
          <w:color w:val="231F20"/>
          <w:spacing w:val="-2"/>
          <w:sz w:val="20"/>
        </w:rPr>
        <w:t>Generative</w:t>
      </w:r>
      <w:r>
        <w:rPr>
          <w:color w:val="231F20"/>
          <w:spacing w:val="-8"/>
          <w:sz w:val="20"/>
        </w:rPr>
        <w:t> </w:t>
      </w:r>
      <w:r>
        <w:rPr>
          <w:color w:val="231F20"/>
          <w:spacing w:val="-2"/>
          <w:sz w:val="20"/>
        </w:rPr>
        <w:t>AI</w:t>
      </w:r>
      <w:r>
        <w:rPr>
          <w:color w:val="231F20"/>
          <w:spacing w:val="-8"/>
          <w:sz w:val="20"/>
        </w:rPr>
        <w:t> </w:t>
      </w:r>
      <w:r>
        <w:rPr>
          <w:color w:val="231F20"/>
          <w:spacing w:val="-2"/>
          <w:sz w:val="20"/>
        </w:rPr>
        <w:t>Ethics:</w:t>
      </w:r>
      <w:r>
        <w:rPr>
          <w:color w:val="231F20"/>
          <w:spacing w:val="-8"/>
          <w:sz w:val="20"/>
        </w:rPr>
        <w:t> </w:t>
      </w:r>
      <w:r>
        <w:rPr>
          <w:color w:val="231F20"/>
          <w:spacing w:val="-2"/>
          <w:sz w:val="20"/>
        </w:rPr>
        <w:t>Top</w:t>
      </w:r>
      <w:r>
        <w:rPr>
          <w:color w:val="231F20"/>
          <w:spacing w:val="-8"/>
          <w:sz w:val="20"/>
        </w:rPr>
        <w:t> </w:t>
      </w:r>
      <w:r>
        <w:rPr>
          <w:color w:val="231F20"/>
          <w:spacing w:val="-2"/>
          <w:sz w:val="20"/>
        </w:rPr>
        <w:t>6</w:t>
      </w:r>
      <w:r>
        <w:rPr>
          <w:color w:val="231F20"/>
          <w:spacing w:val="-8"/>
          <w:sz w:val="20"/>
        </w:rPr>
        <w:t> </w:t>
      </w:r>
      <w:r>
        <w:rPr>
          <w:color w:val="231F20"/>
          <w:spacing w:val="-2"/>
          <w:sz w:val="20"/>
        </w:rPr>
        <w:t>Concerns.</w:t>
      </w:r>
      <w:r>
        <w:rPr>
          <w:color w:val="231F20"/>
          <w:spacing w:val="-8"/>
          <w:sz w:val="20"/>
        </w:rPr>
        <w:t> </w:t>
      </w:r>
      <w:r>
        <w:rPr>
          <w:i/>
          <w:color w:val="231F20"/>
          <w:spacing w:val="-2"/>
          <w:sz w:val="20"/>
        </w:rPr>
        <w:t>AIMultiple</w:t>
      </w:r>
      <w:r>
        <w:rPr>
          <w:color w:val="231F20"/>
          <w:spacing w:val="-2"/>
          <w:sz w:val="20"/>
        </w:rPr>
        <w:t>,</w:t>
      </w:r>
      <w:r>
        <w:rPr>
          <w:color w:val="231F20"/>
          <w:spacing w:val="-8"/>
          <w:sz w:val="20"/>
        </w:rPr>
        <w:t> </w:t>
      </w:r>
      <w:r>
        <w:rPr>
          <w:color w:val="231F20"/>
          <w:spacing w:val="-2"/>
          <w:sz w:val="20"/>
        </w:rPr>
        <w:t>2023. </w:t>
      </w:r>
      <w:r>
        <w:rPr>
          <w:color w:val="231F20"/>
          <w:w w:val="90"/>
          <w:sz w:val="20"/>
        </w:rPr>
        <w:t>Available at: </w:t>
      </w:r>
      <w:hyperlink r:id="rId22">
        <w:r>
          <w:rPr>
            <w:color w:val="231F20"/>
            <w:w w:val="90"/>
            <w:sz w:val="20"/>
          </w:rPr>
          <w:t>https://research.aimultiple.com/generative-ai-ethics/.</w:t>
        </w:r>
      </w:hyperlink>
    </w:p>
    <w:p>
      <w:pPr>
        <w:pStyle w:val="ListParagraph"/>
        <w:numPr>
          <w:ilvl w:val="0"/>
          <w:numId w:val="2"/>
        </w:numPr>
        <w:tabs>
          <w:tab w:pos="551" w:val="left" w:leader="none"/>
        </w:tabs>
        <w:spacing w:line="213" w:lineRule="auto" w:before="0" w:after="0"/>
        <w:ind w:left="550" w:right="121" w:hanging="337"/>
        <w:jc w:val="both"/>
        <w:rPr>
          <w:sz w:val="20"/>
        </w:rPr>
      </w:pPr>
      <w:r>
        <w:rPr>
          <w:color w:val="231F20"/>
          <w:spacing w:val="-2"/>
          <w:w w:val="90"/>
          <w:sz w:val="20"/>
        </w:rPr>
        <w:t>Sharbek, N., How Traditional Financial Institutions have adapted to Artificial </w:t>
      </w:r>
      <w:r>
        <w:rPr>
          <w:color w:val="231F20"/>
          <w:w w:val="90"/>
          <w:sz w:val="20"/>
        </w:rPr>
        <w:t>Intelligence, Machine Learning and FinTech? </w:t>
      </w:r>
      <w:r>
        <w:rPr>
          <w:i/>
          <w:color w:val="231F20"/>
          <w:w w:val="90"/>
          <w:sz w:val="20"/>
        </w:rPr>
        <w:t>Proc. Int. Conf. Bus. Excel.</w:t>
      </w:r>
      <w:r>
        <w:rPr>
          <w:color w:val="231F20"/>
          <w:w w:val="90"/>
          <w:sz w:val="20"/>
        </w:rPr>
        <w:t>, 16, </w:t>
      </w:r>
      <w:r>
        <w:rPr>
          <w:color w:val="231F20"/>
          <w:spacing w:val="-6"/>
          <w:sz w:val="20"/>
        </w:rPr>
        <w:t>1, pp.837–848, 2022. Available at: </w:t>
      </w:r>
      <w:hyperlink r:id="rId23">
        <w:r>
          <w:rPr>
            <w:color w:val="231F20"/>
            <w:spacing w:val="-6"/>
            <w:sz w:val="20"/>
          </w:rPr>
          <w:t>https://doi.org/10.2478/picbe-2022-0078.</w:t>
        </w:r>
      </w:hyperlink>
    </w:p>
    <w:p>
      <w:pPr>
        <w:pStyle w:val="ListParagraph"/>
        <w:numPr>
          <w:ilvl w:val="0"/>
          <w:numId w:val="2"/>
        </w:numPr>
        <w:tabs>
          <w:tab w:pos="551" w:val="left" w:leader="none"/>
        </w:tabs>
        <w:spacing w:line="213" w:lineRule="auto" w:before="0" w:after="0"/>
        <w:ind w:left="550" w:right="121" w:hanging="337"/>
        <w:jc w:val="both"/>
        <w:rPr>
          <w:sz w:val="20"/>
        </w:rPr>
      </w:pPr>
      <w:r>
        <w:rPr>
          <w:color w:val="231F20"/>
          <w:spacing w:val="-2"/>
          <w:sz w:val="20"/>
        </w:rPr>
        <w:t>Vincent,</w:t>
      </w:r>
      <w:r>
        <w:rPr>
          <w:color w:val="231F20"/>
          <w:spacing w:val="-11"/>
          <w:sz w:val="20"/>
        </w:rPr>
        <w:t> </w:t>
      </w:r>
      <w:r>
        <w:rPr>
          <w:color w:val="231F20"/>
          <w:spacing w:val="-2"/>
          <w:sz w:val="20"/>
        </w:rPr>
        <w:t>J.,</w:t>
      </w:r>
      <w:r>
        <w:rPr>
          <w:color w:val="231F20"/>
          <w:spacing w:val="-10"/>
          <w:sz w:val="20"/>
        </w:rPr>
        <w:t> </w:t>
      </w:r>
      <w:r>
        <w:rPr>
          <w:color w:val="231F20"/>
          <w:spacing w:val="-2"/>
          <w:sz w:val="20"/>
        </w:rPr>
        <w:t>The</w:t>
      </w:r>
      <w:r>
        <w:rPr>
          <w:color w:val="231F20"/>
          <w:spacing w:val="-11"/>
          <w:sz w:val="20"/>
        </w:rPr>
        <w:t> </w:t>
      </w:r>
      <w:r>
        <w:rPr>
          <w:color w:val="231F20"/>
          <w:spacing w:val="-2"/>
          <w:sz w:val="20"/>
        </w:rPr>
        <w:t>scary</w:t>
      </w:r>
      <w:r>
        <w:rPr>
          <w:color w:val="231F20"/>
          <w:spacing w:val="-10"/>
          <w:sz w:val="20"/>
        </w:rPr>
        <w:t> </w:t>
      </w:r>
      <w:r>
        <w:rPr>
          <w:color w:val="231F20"/>
          <w:spacing w:val="-2"/>
          <w:sz w:val="20"/>
        </w:rPr>
        <w:t>truth</w:t>
      </w:r>
      <w:r>
        <w:rPr>
          <w:color w:val="231F20"/>
          <w:spacing w:val="-11"/>
          <w:sz w:val="20"/>
        </w:rPr>
        <w:t> </w:t>
      </w:r>
      <w:r>
        <w:rPr>
          <w:color w:val="231F20"/>
          <w:spacing w:val="-2"/>
          <w:sz w:val="20"/>
        </w:rPr>
        <w:t>about</w:t>
      </w:r>
      <w:r>
        <w:rPr>
          <w:color w:val="231F20"/>
          <w:spacing w:val="-10"/>
          <w:sz w:val="20"/>
        </w:rPr>
        <w:t> </w:t>
      </w:r>
      <w:r>
        <w:rPr>
          <w:color w:val="231F20"/>
          <w:spacing w:val="-2"/>
          <w:sz w:val="20"/>
        </w:rPr>
        <w:t>AI</w:t>
      </w:r>
      <w:r>
        <w:rPr>
          <w:color w:val="231F20"/>
          <w:spacing w:val="-11"/>
          <w:sz w:val="20"/>
        </w:rPr>
        <w:t> </w:t>
      </w:r>
      <w:r>
        <w:rPr>
          <w:color w:val="231F20"/>
          <w:spacing w:val="-2"/>
          <w:sz w:val="20"/>
        </w:rPr>
        <w:t>copyright</w:t>
      </w:r>
      <w:r>
        <w:rPr>
          <w:color w:val="231F20"/>
          <w:spacing w:val="-10"/>
          <w:sz w:val="20"/>
        </w:rPr>
        <w:t> </w:t>
      </w:r>
      <w:r>
        <w:rPr>
          <w:color w:val="231F20"/>
          <w:spacing w:val="-2"/>
          <w:sz w:val="20"/>
        </w:rPr>
        <w:t>is</w:t>
      </w:r>
      <w:r>
        <w:rPr>
          <w:color w:val="231F20"/>
          <w:spacing w:val="-11"/>
          <w:sz w:val="20"/>
        </w:rPr>
        <w:t> </w:t>
      </w:r>
      <w:r>
        <w:rPr>
          <w:color w:val="231F20"/>
          <w:spacing w:val="-2"/>
          <w:sz w:val="20"/>
        </w:rPr>
        <w:t>that</w:t>
      </w:r>
      <w:r>
        <w:rPr>
          <w:color w:val="231F20"/>
          <w:spacing w:val="-10"/>
          <w:sz w:val="20"/>
        </w:rPr>
        <w:t> </w:t>
      </w:r>
      <w:r>
        <w:rPr>
          <w:color w:val="231F20"/>
          <w:spacing w:val="-2"/>
          <w:sz w:val="20"/>
        </w:rPr>
        <w:t>people</w:t>
      </w:r>
      <w:r>
        <w:rPr>
          <w:color w:val="231F20"/>
          <w:spacing w:val="-11"/>
          <w:sz w:val="20"/>
        </w:rPr>
        <w:t> </w:t>
      </w:r>
      <w:r>
        <w:rPr>
          <w:color w:val="231F20"/>
          <w:spacing w:val="-2"/>
          <w:sz w:val="20"/>
        </w:rPr>
        <w:t>still</w:t>
      </w:r>
      <w:r>
        <w:rPr>
          <w:color w:val="231F20"/>
          <w:spacing w:val="-10"/>
          <w:sz w:val="20"/>
        </w:rPr>
        <w:t> </w:t>
      </w:r>
      <w:r>
        <w:rPr>
          <w:color w:val="231F20"/>
          <w:spacing w:val="-2"/>
          <w:sz w:val="20"/>
        </w:rPr>
        <w:t>deter- </w:t>
      </w:r>
      <w:r>
        <w:rPr>
          <w:color w:val="231F20"/>
          <w:sz w:val="20"/>
        </w:rPr>
        <w:t>mine what will happen next. </w:t>
      </w:r>
      <w:r>
        <w:rPr>
          <w:i/>
          <w:color w:val="231F20"/>
          <w:sz w:val="20"/>
        </w:rPr>
        <w:t>Verge</w:t>
      </w:r>
      <w:r>
        <w:rPr>
          <w:color w:val="231F20"/>
          <w:sz w:val="20"/>
        </w:rPr>
        <w:t>, 2022. Available at: </w:t>
      </w:r>
      <w:hyperlink r:id="rId24">
        <w:r>
          <w:rPr>
            <w:color w:val="231F20"/>
            <w:sz w:val="20"/>
          </w:rPr>
          <w:t>https://www.</w:t>
        </w:r>
      </w:hyperlink>
      <w:r>
        <w:rPr>
          <w:color w:val="231F20"/>
          <w:sz w:val="20"/>
        </w:rPr>
        <w:t> </w:t>
      </w:r>
      <w:hyperlink r:id="rId24">
        <w:r>
          <w:rPr>
            <w:color w:val="231F20"/>
            <w:spacing w:val="-2"/>
            <w:w w:val="90"/>
            <w:sz w:val="20"/>
          </w:rPr>
          <w:t>theverge.com/23444685/generative-ai-copyright-infringement-legal-fair-</w:t>
        </w:r>
      </w:hyperlink>
      <w:r>
        <w:rPr>
          <w:color w:val="231F20"/>
          <w:spacing w:val="40"/>
          <w:sz w:val="20"/>
        </w:rPr>
        <w:t>  </w:t>
      </w:r>
      <w:hyperlink r:id="rId24">
        <w:r>
          <w:rPr>
            <w:color w:val="231F20"/>
            <w:spacing w:val="-2"/>
            <w:sz w:val="20"/>
          </w:rPr>
          <w:t>use-training-data.</w:t>
        </w:r>
      </w:hyperlink>
    </w:p>
    <w:p>
      <w:pPr>
        <w:spacing w:after="0" w:line="213" w:lineRule="auto"/>
        <w:jc w:val="both"/>
        <w:rPr>
          <w:sz w:val="20"/>
        </w:rPr>
        <w:sectPr>
          <w:pgSz w:w="8130" w:h="12970"/>
          <w:pgMar w:header="854" w:footer="0" w:top="1260" w:bottom="280" w:left="960" w:right="440"/>
        </w:sectPr>
      </w:pPr>
    </w:p>
    <w:p>
      <w:pPr>
        <w:pStyle w:val="ListParagraph"/>
        <w:numPr>
          <w:ilvl w:val="0"/>
          <w:numId w:val="2"/>
        </w:numPr>
        <w:tabs>
          <w:tab w:pos="551" w:val="left" w:leader="none"/>
        </w:tabs>
        <w:spacing w:line="213" w:lineRule="auto" w:before="137" w:after="0"/>
        <w:ind w:left="550" w:right="121" w:hanging="337"/>
        <w:jc w:val="both"/>
        <w:rPr>
          <w:sz w:val="20"/>
        </w:rPr>
      </w:pPr>
      <w:r>
        <w:rPr>
          <w:color w:val="231F20"/>
          <w:spacing w:val="-6"/>
          <w:sz w:val="20"/>
        </w:rPr>
        <w:t>OECD,</w:t>
      </w:r>
      <w:r>
        <w:rPr>
          <w:color w:val="231F20"/>
          <w:spacing w:val="-7"/>
          <w:sz w:val="20"/>
        </w:rPr>
        <w:t> </w:t>
      </w:r>
      <w:r>
        <w:rPr>
          <w:color w:val="231F20"/>
          <w:spacing w:val="-6"/>
          <w:sz w:val="20"/>
        </w:rPr>
        <w:t>Artificial Intelligence,</w:t>
      </w:r>
      <w:r>
        <w:rPr>
          <w:color w:val="231F20"/>
          <w:spacing w:val="-7"/>
          <w:sz w:val="20"/>
        </w:rPr>
        <w:t> </w:t>
      </w:r>
      <w:r>
        <w:rPr>
          <w:color w:val="231F20"/>
          <w:spacing w:val="-6"/>
          <w:sz w:val="20"/>
        </w:rPr>
        <w:t>Machine Learning</w:t>
      </w:r>
      <w:r>
        <w:rPr>
          <w:color w:val="231F20"/>
          <w:spacing w:val="-7"/>
          <w:sz w:val="20"/>
        </w:rPr>
        <w:t> </w:t>
      </w:r>
      <w:r>
        <w:rPr>
          <w:color w:val="231F20"/>
          <w:spacing w:val="-6"/>
          <w:sz w:val="20"/>
        </w:rPr>
        <w:t>and Big</w:t>
      </w:r>
      <w:r>
        <w:rPr>
          <w:color w:val="231F20"/>
          <w:spacing w:val="-7"/>
          <w:sz w:val="20"/>
        </w:rPr>
        <w:t> </w:t>
      </w:r>
      <w:r>
        <w:rPr>
          <w:color w:val="231F20"/>
          <w:spacing w:val="-6"/>
          <w:sz w:val="20"/>
        </w:rPr>
        <w:t>Data in</w:t>
      </w:r>
      <w:r>
        <w:rPr>
          <w:color w:val="231F20"/>
          <w:spacing w:val="-7"/>
          <w:sz w:val="20"/>
        </w:rPr>
        <w:t> </w:t>
      </w:r>
      <w:r>
        <w:rPr>
          <w:color w:val="231F20"/>
          <w:spacing w:val="-6"/>
          <w:sz w:val="20"/>
        </w:rPr>
        <w:t>Finance: </w:t>
      </w:r>
      <w:r>
        <w:rPr>
          <w:color w:val="231F20"/>
          <w:spacing w:val="-4"/>
          <w:w w:val="90"/>
          <w:sz w:val="20"/>
        </w:rPr>
        <w:t>Opportunities,</w:t>
      </w:r>
      <w:r>
        <w:rPr>
          <w:color w:val="231F20"/>
          <w:spacing w:val="-4"/>
          <w:sz w:val="20"/>
        </w:rPr>
        <w:t> </w:t>
      </w:r>
      <w:r>
        <w:rPr>
          <w:color w:val="231F20"/>
          <w:spacing w:val="-4"/>
          <w:w w:val="90"/>
          <w:sz w:val="20"/>
        </w:rPr>
        <w:t>Challenges,</w:t>
      </w:r>
      <w:r>
        <w:rPr>
          <w:color w:val="231F20"/>
          <w:spacing w:val="-4"/>
          <w:sz w:val="20"/>
        </w:rPr>
        <w:t> </w:t>
      </w:r>
      <w:r>
        <w:rPr>
          <w:color w:val="231F20"/>
          <w:spacing w:val="-4"/>
          <w:w w:val="90"/>
          <w:sz w:val="20"/>
        </w:rPr>
        <w:t>and</w:t>
      </w:r>
      <w:r>
        <w:rPr>
          <w:color w:val="231F20"/>
          <w:spacing w:val="-4"/>
          <w:sz w:val="20"/>
        </w:rPr>
        <w:t> </w:t>
      </w:r>
      <w:r>
        <w:rPr>
          <w:color w:val="231F20"/>
          <w:spacing w:val="-4"/>
          <w:w w:val="90"/>
          <w:sz w:val="20"/>
        </w:rPr>
        <w:t>Implications</w:t>
      </w:r>
      <w:r>
        <w:rPr>
          <w:color w:val="231F20"/>
          <w:spacing w:val="-4"/>
          <w:sz w:val="20"/>
        </w:rPr>
        <w:t> </w:t>
      </w:r>
      <w:r>
        <w:rPr>
          <w:color w:val="231F20"/>
          <w:spacing w:val="-4"/>
          <w:w w:val="90"/>
          <w:sz w:val="20"/>
        </w:rPr>
        <w:t>for</w:t>
      </w:r>
      <w:r>
        <w:rPr>
          <w:color w:val="231F20"/>
          <w:spacing w:val="-4"/>
          <w:sz w:val="20"/>
        </w:rPr>
        <w:t> </w:t>
      </w:r>
      <w:r>
        <w:rPr>
          <w:color w:val="231F20"/>
          <w:spacing w:val="-4"/>
          <w:w w:val="90"/>
          <w:sz w:val="20"/>
        </w:rPr>
        <w:t>Policy</w:t>
      </w:r>
      <w:r>
        <w:rPr>
          <w:color w:val="231F20"/>
          <w:spacing w:val="-4"/>
          <w:sz w:val="20"/>
        </w:rPr>
        <w:t> </w:t>
      </w:r>
      <w:r>
        <w:rPr>
          <w:color w:val="231F20"/>
          <w:spacing w:val="-4"/>
          <w:w w:val="90"/>
          <w:sz w:val="20"/>
        </w:rPr>
        <w:t>Makers,</w:t>
      </w:r>
      <w:r>
        <w:rPr>
          <w:color w:val="231F20"/>
          <w:spacing w:val="-4"/>
          <w:sz w:val="20"/>
        </w:rPr>
        <w:t> </w:t>
      </w:r>
      <w:r>
        <w:rPr>
          <w:color w:val="231F20"/>
          <w:spacing w:val="-4"/>
          <w:w w:val="90"/>
          <w:sz w:val="20"/>
        </w:rPr>
        <w:t>2021,</w:t>
      </w:r>
      <w:r>
        <w:rPr>
          <w:color w:val="231F20"/>
          <w:spacing w:val="-4"/>
          <w:sz w:val="20"/>
        </w:rPr>
        <w:t> </w:t>
      </w:r>
      <w:r>
        <w:rPr>
          <w:color w:val="231F20"/>
          <w:spacing w:val="-4"/>
          <w:w w:val="90"/>
          <w:sz w:val="20"/>
        </w:rPr>
        <w:t>Available </w:t>
      </w:r>
      <w:r>
        <w:rPr>
          <w:color w:val="231F20"/>
          <w:w w:val="90"/>
          <w:sz w:val="20"/>
        </w:rPr>
        <w:t>at:</w:t>
      </w:r>
      <w:r>
        <w:rPr>
          <w:color w:val="231F20"/>
          <w:w w:val="90"/>
          <w:sz w:val="20"/>
        </w:rPr>
        <w:t> </w:t>
      </w:r>
      <w:hyperlink r:id="rId25">
        <w:r>
          <w:rPr>
            <w:color w:val="231F20"/>
            <w:w w:val="90"/>
            <w:sz w:val="20"/>
          </w:rPr>
          <w:t>https://www.oecd.org/finance/financial-markets/Artificial-intelligence-</w:t>
        </w:r>
      </w:hyperlink>
      <w:r>
        <w:rPr>
          <w:color w:val="231F20"/>
          <w:w w:val="90"/>
          <w:sz w:val="20"/>
        </w:rPr>
        <w:t> </w:t>
      </w:r>
      <w:hyperlink r:id="rId25">
        <w:r>
          <w:rPr>
            <w:color w:val="231F20"/>
            <w:spacing w:val="-4"/>
            <w:sz w:val="20"/>
          </w:rPr>
          <w:t>machine-learning-big-data-in-finance.pdf.</w:t>
        </w:r>
      </w:hyperlink>
    </w:p>
    <w:p>
      <w:pPr>
        <w:pStyle w:val="ListParagraph"/>
        <w:numPr>
          <w:ilvl w:val="0"/>
          <w:numId w:val="2"/>
        </w:numPr>
        <w:tabs>
          <w:tab w:pos="551" w:val="left" w:leader="none"/>
        </w:tabs>
        <w:spacing w:line="213" w:lineRule="auto" w:before="0" w:after="0"/>
        <w:ind w:left="550" w:right="121" w:hanging="337"/>
        <w:jc w:val="both"/>
        <w:rPr>
          <w:sz w:val="20"/>
        </w:rPr>
      </w:pPr>
      <w:r>
        <w:rPr>
          <w:color w:val="231F20"/>
          <w:w w:val="90"/>
          <w:sz w:val="20"/>
        </w:rPr>
        <w:t>Boukherouaa, E.B. </w:t>
      </w:r>
      <w:r>
        <w:rPr>
          <w:i/>
          <w:color w:val="231F20"/>
          <w:w w:val="90"/>
          <w:sz w:val="20"/>
        </w:rPr>
        <w:t>et al.</w:t>
      </w:r>
      <w:r>
        <w:rPr>
          <w:color w:val="231F20"/>
          <w:w w:val="90"/>
          <w:sz w:val="20"/>
        </w:rPr>
        <w:t>, Powering the Digital Economy: Opportunities and </w:t>
      </w:r>
      <w:r>
        <w:rPr>
          <w:color w:val="231F20"/>
          <w:spacing w:val="-6"/>
          <w:sz w:val="20"/>
        </w:rPr>
        <w:t>Risks of Artificial Intelligence in Finance, in: </w:t>
      </w:r>
      <w:r>
        <w:rPr>
          <w:i/>
          <w:color w:val="231F20"/>
          <w:spacing w:val="-6"/>
          <w:sz w:val="20"/>
        </w:rPr>
        <w:t>International</w:t>
      </w:r>
      <w:r>
        <w:rPr>
          <w:i/>
          <w:color w:val="231F20"/>
          <w:sz w:val="20"/>
        </w:rPr>
        <w:t> </w:t>
      </w:r>
      <w:r>
        <w:rPr>
          <w:i/>
          <w:color w:val="231F20"/>
          <w:spacing w:val="-6"/>
          <w:sz w:val="20"/>
        </w:rPr>
        <w:t>Monetary Fund</w:t>
      </w:r>
      <w:r>
        <w:rPr>
          <w:color w:val="231F20"/>
          <w:spacing w:val="-6"/>
          <w:sz w:val="20"/>
        </w:rPr>
        <w:t>, </w:t>
      </w:r>
      <w:r>
        <w:rPr>
          <w:color w:val="231F20"/>
          <w:spacing w:val="-2"/>
          <w:sz w:val="20"/>
        </w:rPr>
        <w:t>vol.</w:t>
      </w:r>
      <w:r>
        <w:rPr>
          <w:color w:val="231F20"/>
          <w:spacing w:val="-11"/>
          <w:sz w:val="20"/>
        </w:rPr>
        <w:t> </w:t>
      </w:r>
      <w:r>
        <w:rPr>
          <w:i/>
          <w:color w:val="231F20"/>
          <w:spacing w:val="-2"/>
          <w:sz w:val="20"/>
        </w:rPr>
        <w:t>2021</w:t>
      </w:r>
      <w:r>
        <w:rPr>
          <w:color w:val="231F20"/>
          <w:spacing w:val="-2"/>
          <w:sz w:val="20"/>
        </w:rPr>
        <w:t>,</w:t>
      </w:r>
      <w:r>
        <w:rPr>
          <w:color w:val="231F20"/>
          <w:spacing w:val="-10"/>
          <w:sz w:val="20"/>
        </w:rPr>
        <w:t> </w:t>
      </w:r>
      <w:r>
        <w:rPr>
          <w:color w:val="231F20"/>
          <w:spacing w:val="-2"/>
          <w:sz w:val="20"/>
        </w:rPr>
        <w:t>2021,</w:t>
      </w:r>
      <w:r>
        <w:rPr>
          <w:color w:val="231F20"/>
          <w:spacing w:val="-11"/>
          <w:sz w:val="20"/>
        </w:rPr>
        <w:t> </w:t>
      </w:r>
      <w:r>
        <w:rPr>
          <w:color w:val="231F20"/>
          <w:spacing w:val="-2"/>
          <w:sz w:val="20"/>
        </w:rPr>
        <w:t>DOI:</w:t>
      </w:r>
      <w:r>
        <w:rPr>
          <w:color w:val="231F20"/>
          <w:spacing w:val="-10"/>
          <w:sz w:val="20"/>
        </w:rPr>
        <w:t> </w:t>
      </w:r>
      <w:hyperlink r:id="rId26">
        <w:r>
          <w:rPr>
            <w:color w:val="231F20"/>
            <w:spacing w:val="-2"/>
            <w:sz w:val="20"/>
          </w:rPr>
          <w:t>https://doi.org/10.5089/9781589063952.087.</w:t>
        </w:r>
      </w:hyperlink>
    </w:p>
    <w:p>
      <w:pPr>
        <w:pStyle w:val="ListParagraph"/>
        <w:numPr>
          <w:ilvl w:val="0"/>
          <w:numId w:val="2"/>
        </w:numPr>
        <w:tabs>
          <w:tab w:pos="551" w:val="left" w:leader="none"/>
        </w:tabs>
        <w:spacing w:line="213" w:lineRule="auto" w:before="0" w:after="0"/>
        <w:ind w:left="550" w:right="121" w:hanging="337"/>
        <w:jc w:val="both"/>
        <w:rPr>
          <w:sz w:val="20"/>
        </w:rPr>
      </w:pPr>
      <w:r>
        <w:rPr>
          <w:color w:val="231F20"/>
          <w:sz w:val="20"/>
        </w:rPr>
        <w:t>Siau,</w:t>
      </w:r>
      <w:r>
        <w:rPr>
          <w:color w:val="231F20"/>
          <w:spacing w:val="-7"/>
          <w:sz w:val="20"/>
        </w:rPr>
        <w:t> </w:t>
      </w:r>
      <w:r>
        <w:rPr>
          <w:color w:val="231F20"/>
          <w:sz w:val="20"/>
        </w:rPr>
        <w:t>K.</w:t>
      </w:r>
      <w:r>
        <w:rPr>
          <w:color w:val="231F20"/>
          <w:spacing w:val="-7"/>
          <w:sz w:val="20"/>
        </w:rPr>
        <w:t> </w:t>
      </w:r>
      <w:r>
        <w:rPr>
          <w:color w:val="231F20"/>
          <w:sz w:val="20"/>
        </w:rPr>
        <w:t>and</w:t>
      </w:r>
      <w:r>
        <w:rPr>
          <w:color w:val="231F20"/>
          <w:spacing w:val="-7"/>
          <w:sz w:val="20"/>
        </w:rPr>
        <w:t> </w:t>
      </w:r>
      <w:r>
        <w:rPr>
          <w:color w:val="231F20"/>
          <w:sz w:val="20"/>
        </w:rPr>
        <w:t>Wang,</w:t>
      </w:r>
      <w:r>
        <w:rPr>
          <w:color w:val="231F20"/>
          <w:spacing w:val="-7"/>
          <w:sz w:val="20"/>
        </w:rPr>
        <w:t> </w:t>
      </w:r>
      <w:r>
        <w:rPr>
          <w:color w:val="231F20"/>
          <w:sz w:val="20"/>
        </w:rPr>
        <w:t>W.,</w:t>
      </w:r>
      <w:r>
        <w:rPr>
          <w:color w:val="231F20"/>
          <w:spacing w:val="-7"/>
          <w:sz w:val="20"/>
        </w:rPr>
        <w:t> </w:t>
      </w:r>
      <w:r>
        <w:rPr>
          <w:color w:val="231F20"/>
          <w:sz w:val="20"/>
        </w:rPr>
        <w:t>Artificial</w:t>
      </w:r>
      <w:r>
        <w:rPr>
          <w:color w:val="231F20"/>
          <w:spacing w:val="-7"/>
          <w:sz w:val="20"/>
        </w:rPr>
        <w:t> </w:t>
      </w:r>
      <w:r>
        <w:rPr>
          <w:color w:val="231F20"/>
          <w:sz w:val="20"/>
        </w:rPr>
        <w:t>Intelligence</w:t>
      </w:r>
      <w:r>
        <w:rPr>
          <w:color w:val="231F20"/>
          <w:spacing w:val="-7"/>
          <w:sz w:val="20"/>
        </w:rPr>
        <w:t> </w:t>
      </w:r>
      <w:r>
        <w:rPr>
          <w:color w:val="231F20"/>
          <w:sz w:val="20"/>
        </w:rPr>
        <w:t>(AI)</w:t>
      </w:r>
      <w:r>
        <w:rPr>
          <w:color w:val="231F20"/>
          <w:spacing w:val="-7"/>
          <w:sz w:val="20"/>
        </w:rPr>
        <w:t> </w:t>
      </w:r>
      <w:r>
        <w:rPr>
          <w:color w:val="231F20"/>
          <w:sz w:val="20"/>
        </w:rPr>
        <w:t>Ethics:</w:t>
      </w:r>
      <w:r>
        <w:rPr>
          <w:color w:val="231F20"/>
          <w:spacing w:val="-7"/>
          <w:sz w:val="20"/>
        </w:rPr>
        <w:t> </w:t>
      </w:r>
      <w:r>
        <w:rPr>
          <w:color w:val="231F20"/>
          <w:sz w:val="20"/>
        </w:rPr>
        <w:t>Ethics</w:t>
      </w:r>
      <w:r>
        <w:rPr>
          <w:color w:val="231F20"/>
          <w:spacing w:val="-7"/>
          <w:sz w:val="20"/>
        </w:rPr>
        <w:t> </w:t>
      </w:r>
      <w:r>
        <w:rPr>
          <w:color w:val="231F20"/>
          <w:sz w:val="20"/>
        </w:rPr>
        <w:t>of</w:t>
      </w:r>
      <w:r>
        <w:rPr>
          <w:color w:val="231F20"/>
          <w:spacing w:val="-7"/>
          <w:sz w:val="20"/>
        </w:rPr>
        <w:t> </w:t>
      </w:r>
      <w:r>
        <w:rPr>
          <w:color w:val="231F20"/>
          <w:sz w:val="20"/>
        </w:rPr>
        <w:t>AI and Ethical AI. </w:t>
      </w:r>
      <w:r>
        <w:rPr>
          <w:i/>
          <w:color w:val="231F20"/>
          <w:sz w:val="20"/>
        </w:rPr>
        <w:t>J. Database Manage.</w:t>
      </w:r>
      <w:r>
        <w:rPr>
          <w:color w:val="231F20"/>
          <w:sz w:val="20"/>
        </w:rPr>
        <w:t>, 31, 2, 74–87, 2020. DOI: 10.4018/ </w:t>
      </w:r>
      <w:r>
        <w:rPr>
          <w:color w:val="231F20"/>
          <w:spacing w:val="-2"/>
          <w:sz w:val="20"/>
        </w:rPr>
        <w:t>JDM.2020040105.</w:t>
      </w:r>
    </w:p>
    <w:p>
      <w:pPr>
        <w:pStyle w:val="ListParagraph"/>
        <w:numPr>
          <w:ilvl w:val="0"/>
          <w:numId w:val="2"/>
        </w:numPr>
        <w:tabs>
          <w:tab w:pos="551" w:val="left" w:leader="none"/>
        </w:tabs>
        <w:spacing w:line="213" w:lineRule="auto" w:before="0" w:after="0"/>
        <w:ind w:left="550" w:right="121" w:hanging="337"/>
        <w:jc w:val="both"/>
        <w:rPr>
          <w:sz w:val="20"/>
        </w:rPr>
      </w:pPr>
      <w:r>
        <w:rPr>
          <w:color w:val="231F20"/>
          <w:sz w:val="20"/>
        </w:rPr>
        <w:t>European</w:t>
      </w:r>
      <w:r>
        <w:rPr>
          <w:color w:val="231F20"/>
          <w:spacing w:val="-3"/>
          <w:sz w:val="20"/>
        </w:rPr>
        <w:t> </w:t>
      </w:r>
      <w:r>
        <w:rPr>
          <w:color w:val="231F20"/>
          <w:sz w:val="20"/>
        </w:rPr>
        <w:t>Commission,</w:t>
      </w:r>
      <w:r>
        <w:rPr>
          <w:color w:val="231F20"/>
          <w:spacing w:val="-3"/>
          <w:sz w:val="20"/>
        </w:rPr>
        <w:t> </w:t>
      </w:r>
      <w:r>
        <w:rPr>
          <w:i/>
          <w:color w:val="231F20"/>
          <w:sz w:val="20"/>
        </w:rPr>
        <w:t>Ethics</w:t>
      </w:r>
      <w:r>
        <w:rPr>
          <w:i/>
          <w:color w:val="231F20"/>
          <w:spacing w:val="-2"/>
          <w:sz w:val="20"/>
        </w:rPr>
        <w:t> </w:t>
      </w:r>
      <w:r>
        <w:rPr>
          <w:i/>
          <w:color w:val="231F20"/>
          <w:sz w:val="20"/>
        </w:rPr>
        <w:t>guidelines</w:t>
      </w:r>
      <w:r>
        <w:rPr>
          <w:i/>
          <w:color w:val="231F20"/>
          <w:spacing w:val="-2"/>
          <w:sz w:val="20"/>
        </w:rPr>
        <w:t> </w:t>
      </w:r>
      <w:r>
        <w:rPr>
          <w:i/>
          <w:color w:val="231F20"/>
          <w:sz w:val="20"/>
        </w:rPr>
        <w:t>for</w:t>
      </w:r>
      <w:r>
        <w:rPr>
          <w:i/>
          <w:color w:val="231F20"/>
          <w:spacing w:val="-2"/>
          <w:sz w:val="20"/>
        </w:rPr>
        <w:t> </w:t>
      </w:r>
      <w:r>
        <w:rPr>
          <w:i/>
          <w:color w:val="231F20"/>
          <w:sz w:val="20"/>
        </w:rPr>
        <w:t>trustworthy</w:t>
      </w:r>
      <w:r>
        <w:rPr>
          <w:i/>
          <w:color w:val="231F20"/>
          <w:spacing w:val="-2"/>
          <w:sz w:val="20"/>
        </w:rPr>
        <w:t> </w:t>
      </w:r>
      <w:r>
        <w:rPr>
          <w:i/>
          <w:color w:val="231F20"/>
          <w:sz w:val="20"/>
        </w:rPr>
        <w:t>AI</w:t>
      </w:r>
      <w:r>
        <w:rPr>
          <w:color w:val="231F20"/>
          <w:sz w:val="20"/>
        </w:rPr>
        <w:t>,</w:t>
      </w:r>
      <w:r>
        <w:rPr>
          <w:color w:val="231F20"/>
          <w:spacing w:val="-2"/>
          <w:sz w:val="20"/>
        </w:rPr>
        <w:t> </w:t>
      </w:r>
      <w:r>
        <w:rPr>
          <w:color w:val="231F20"/>
          <w:sz w:val="20"/>
        </w:rPr>
        <w:t>European </w:t>
      </w:r>
      <w:r>
        <w:rPr>
          <w:color w:val="231F20"/>
          <w:w w:val="90"/>
          <w:sz w:val="20"/>
        </w:rPr>
        <w:t>Commission, Brussels, 2019, Available at: </w:t>
      </w:r>
      <w:hyperlink r:id="rId27">
        <w:r>
          <w:rPr>
            <w:color w:val="231F20"/>
            <w:w w:val="90"/>
            <w:sz w:val="20"/>
          </w:rPr>
          <w:t>https://digitalstrategy.ec.europa.</w:t>
        </w:r>
      </w:hyperlink>
      <w:r>
        <w:rPr>
          <w:color w:val="231F20"/>
          <w:w w:val="90"/>
          <w:sz w:val="20"/>
        </w:rPr>
        <w:t> </w:t>
      </w:r>
      <w:hyperlink r:id="rId27">
        <w:r>
          <w:rPr>
            <w:color w:val="231F20"/>
            <w:spacing w:val="-6"/>
            <w:sz w:val="20"/>
          </w:rPr>
          <w:t>eu/en/library/ethics-guidelines-trustworthy-ai.</w:t>
        </w:r>
      </w:hyperlink>
    </w:p>
    <w:p>
      <w:pPr>
        <w:pStyle w:val="ListParagraph"/>
        <w:numPr>
          <w:ilvl w:val="0"/>
          <w:numId w:val="2"/>
        </w:numPr>
        <w:tabs>
          <w:tab w:pos="611" w:val="left" w:leader="none"/>
        </w:tabs>
        <w:spacing w:line="213" w:lineRule="auto" w:before="0" w:after="0"/>
        <w:ind w:left="550" w:right="116" w:hanging="337"/>
        <w:jc w:val="both"/>
        <w:rPr>
          <w:sz w:val="20"/>
        </w:rPr>
      </w:pPr>
      <w:r>
        <w:rPr/>
        <w:tab/>
      </w:r>
      <w:r>
        <w:rPr>
          <w:color w:val="231F20"/>
          <w:w w:val="90"/>
          <w:sz w:val="20"/>
        </w:rPr>
        <w:t>Digital/McKinsey, Driving impact at scale from automation and AI, 2019, Available</w:t>
      </w:r>
      <w:r>
        <w:rPr>
          <w:color w:val="231F20"/>
          <w:w w:val="90"/>
          <w:sz w:val="20"/>
        </w:rPr>
        <w:t> at:</w:t>
      </w:r>
      <w:r>
        <w:rPr>
          <w:color w:val="231F20"/>
          <w:w w:val="90"/>
          <w:sz w:val="20"/>
        </w:rPr>
        <w:t> </w:t>
      </w:r>
      <w:hyperlink r:id="rId28">
        <w:r>
          <w:rPr>
            <w:color w:val="231F20"/>
            <w:w w:val="90"/>
            <w:sz w:val="20"/>
          </w:rPr>
          <w:t>https://www.mckinsey.com/~/media/McKinsey/Business%20</w:t>
        </w:r>
      </w:hyperlink>
      <w:r>
        <w:rPr>
          <w:color w:val="231F20"/>
          <w:w w:val="90"/>
          <w:sz w:val="20"/>
        </w:rPr>
        <w:t> </w:t>
      </w:r>
      <w:hyperlink r:id="rId28">
        <w:r>
          <w:rPr>
            <w:color w:val="231F20"/>
            <w:spacing w:val="-2"/>
            <w:w w:val="90"/>
            <w:sz w:val="20"/>
          </w:rPr>
          <w:t>Functions/McKinsey%20Digital/Our%20Insights/Driving%20impact%20</w:t>
        </w:r>
      </w:hyperlink>
      <w:r>
        <w:rPr>
          <w:color w:val="231F20"/>
          <w:spacing w:val="-2"/>
          <w:w w:val="90"/>
          <w:sz w:val="20"/>
        </w:rPr>
        <w:t> </w:t>
      </w:r>
      <w:hyperlink r:id="rId28">
        <w:r>
          <w:rPr>
            <w:color w:val="231F20"/>
            <w:spacing w:val="-2"/>
            <w:w w:val="90"/>
            <w:sz w:val="20"/>
          </w:rPr>
          <w:t>at%20scale%20from%20automation%20and%20AI/Driving-impact-at-</w:t>
        </w:r>
      </w:hyperlink>
      <w:r>
        <w:rPr>
          <w:color w:val="231F20"/>
          <w:spacing w:val="80"/>
          <w:sz w:val="20"/>
        </w:rPr>
        <w:t>  </w:t>
      </w:r>
      <w:hyperlink r:id="rId28">
        <w:r>
          <w:rPr>
            <w:color w:val="231F20"/>
            <w:spacing w:val="-4"/>
            <w:sz w:val="20"/>
          </w:rPr>
          <w:t>scale-from-automation-and-AI.ashx.</w:t>
        </w:r>
      </w:hyperlink>
    </w:p>
    <w:p>
      <w:pPr>
        <w:pStyle w:val="ListParagraph"/>
        <w:numPr>
          <w:ilvl w:val="0"/>
          <w:numId w:val="2"/>
        </w:numPr>
        <w:tabs>
          <w:tab w:pos="551" w:val="left" w:leader="none"/>
        </w:tabs>
        <w:spacing w:line="213" w:lineRule="auto" w:before="0" w:after="0"/>
        <w:ind w:left="550" w:right="114" w:hanging="337"/>
        <w:jc w:val="both"/>
        <w:rPr>
          <w:sz w:val="20"/>
        </w:rPr>
      </w:pPr>
      <w:r>
        <w:rPr>
          <w:color w:val="231F20"/>
          <w:w w:val="90"/>
          <w:sz w:val="20"/>
        </w:rPr>
        <w:t>Digalaki,</w:t>
      </w:r>
      <w:r>
        <w:rPr>
          <w:color w:val="231F20"/>
          <w:spacing w:val="-4"/>
          <w:w w:val="90"/>
          <w:sz w:val="20"/>
        </w:rPr>
        <w:t> </w:t>
      </w:r>
      <w:r>
        <w:rPr>
          <w:color w:val="231F20"/>
          <w:w w:val="90"/>
          <w:sz w:val="20"/>
        </w:rPr>
        <w:t>E.,</w:t>
      </w:r>
      <w:r>
        <w:rPr>
          <w:color w:val="231F20"/>
          <w:spacing w:val="-4"/>
          <w:w w:val="90"/>
          <w:sz w:val="20"/>
        </w:rPr>
        <w:t> </w:t>
      </w:r>
      <w:r>
        <w:rPr>
          <w:color w:val="231F20"/>
          <w:w w:val="90"/>
          <w:sz w:val="20"/>
        </w:rPr>
        <w:t>The</w:t>
      </w:r>
      <w:r>
        <w:rPr>
          <w:color w:val="231F20"/>
          <w:spacing w:val="-4"/>
          <w:w w:val="90"/>
          <w:sz w:val="20"/>
        </w:rPr>
        <w:t> </w:t>
      </w:r>
      <w:r>
        <w:rPr>
          <w:color w:val="231F20"/>
          <w:w w:val="90"/>
          <w:sz w:val="20"/>
        </w:rPr>
        <w:t>impact</w:t>
      </w:r>
      <w:r>
        <w:rPr>
          <w:color w:val="231F20"/>
          <w:spacing w:val="-4"/>
          <w:w w:val="90"/>
          <w:sz w:val="20"/>
        </w:rPr>
        <w:t> </w:t>
      </w:r>
      <w:r>
        <w:rPr>
          <w:color w:val="231F20"/>
          <w:w w:val="90"/>
          <w:sz w:val="20"/>
        </w:rPr>
        <w:t>of</w:t>
      </w:r>
      <w:r>
        <w:rPr>
          <w:color w:val="231F20"/>
          <w:spacing w:val="-4"/>
          <w:w w:val="90"/>
          <w:sz w:val="20"/>
        </w:rPr>
        <w:t> </w:t>
      </w:r>
      <w:r>
        <w:rPr>
          <w:color w:val="231F20"/>
          <w:w w:val="90"/>
          <w:sz w:val="20"/>
        </w:rPr>
        <w:t>artificial</w:t>
      </w:r>
      <w:r>
        <w:rPr>
          <w:color w:val="231F20"/>
          <w:spacing w:val="-4"/>
          <w:w w:val="90"/>
          <w:sz w:val="20"/>
        </w:rPr>
        <w:t> </w:t>
      </w:r>
      <w:r>
        <w:rPr>
          <w:color w:val="231F20"/>
          <w:w w:val="90"/>
          <w:sz w:val="20"/>
        </w:rPr>
        <w:t>intelligence</w:t>
      </w:r>
      <w:r>
        <w:rPr>
          <w:color w:val="231F20"/>
          <w:spacing w:val="-4"/>
          <w:w w:val="90"/>
          <w:sz w:val="20"/>
        </w:rPr>
        <w:t> </w:t>
      </w:r>
      <w:r>
        <w:rPr>
          <w:color w:val="231F20"/>
          <w:w w:val="90"/>
          <w:sz w:val="20"/>
        </w:rPr>
        <w:t>in</w:t>
      </w:r>
      <w:r>
        <w:rPr>
          <w:color w:val="231F20"/>
          <w:spacing w:val="-4"/>
          <w:w w:val="90"/>
          <w:sz w:val="20"/>
        </w:rPr>
        <w:t> </w:t>
      </w:r>
      <w:r>
        <w:rPr>
          <w:color w:val="231F20"/>
          <w:w w:val="90"/>
          <w:sz w:val="20"/>
        </w:rPr>
        <w:t>the</w:t>
      </w:r>
      <w:r>
        <w:rPr>
          <w:color w:val="231F20"/>
          <w:spacing w:val="-4"/>
          <w:w w:val="90"/>
          <w:sz w:val="20"/>
        </w:rPr>
        <w:t> </w:t>
      </w:r>
      <w:r>
        <w:rPr>
          <w:color w:val="231F20"/>
          <w:w w:val="90"/>
          <w:sz w:val="20"/>
        </w:rPr>
        <w:t>banking</w:t>
      </w:r>
      <w:r>
        <w:rPr>
          <w:color w:val="231F20"/>
          <w:spacing w:val="-4"/>
          <w:w w:val="90"/>
          <w:sz w:val="20"/>
        </w:rPr>
        <w:t> </w:t>
      </w:r>
      <w:r>
        <w:rPr>
          <w:color w:val="231F20"/>
          <w:w w:val="90"/>
          <w:sz w:val="20"/>
        </w:rPr>
        <w:t>sector</w:t>
      </w:r>
      <w:r>
        <w:rPr>
          <w:color w:val="231F20"/>
          <w:spacing w:val="-4"/>
          <w:w w:val="90"/>
          <w:sz w:val="20"/>
        </w:rPr>
        <w:t> </w:t>
      </w:r>
      <w:r>
        <w:rPr>
          <w:color w:val="231F20"/>
          <w:w w:val="90"/>
          <w:sz w:val="20"/>
        </w:rPr>
        <w:t>&amp;</w:t>
      </w:r>
      <w:r>
        <w:rPr>
          <w:color w:val="231F20"/>
          <w:spacing w:val="-4"/>
          <w:w w:val="90"/>
          <w:sz w:val="20"/>
        </w:rPr>
        <w:t> </w:t>
      </w:r>
      <w:r>
        <w:rPr>
          <w:color w:val="231F20"/>
          <w:w w:val="90"/>
          <w:sz w:val="20"/>
        </w:rPr>
        <w:t>how AI is being used in 2020. </w:t>
      </w:r>
      <w:r>
        <w:rPr>
          <w:i/>
          <w:color w:val="231F20"/>
          <w:w w:val="90"/>
          <w:sz w:val="20"/>
        </w:rPr>
        <w:t>Bus. Insider India</w:t>
      </w:r>
      <w:r>
        <w:rPr>
          <w:color w:val="231F20"/>
          <w:w w:val="90"/>
          <w:sz w:val="20"/>
        </w:rPr>
        <w:t>, 2019. Available at: </w:t>
      </w:r>
      <w:hyperlink r:id="rId29">
        <w:r>
          <w:rPr>
            <w:color w:val="231F20"/>
            <w:w w:val="90"/>
            <w:sz w:val="20"/>
          </w:rPr>
          <w:t>https://www.</w:t>
        </w:r>
      </w:hyperlink>
      <w:r>
        <w:rPr>
          <w:color w:val="231F20"/>
          <w:w w:val="90"/>
          <w:sz w:val="20"/>
        </w:rPr>
        <w:t> </w:t>
      </w:r>
      <w:hyperlink r:id="rId29">
        <w:r>
          <w:rPr>
            <w:color w:val="231F20"/>
            <w:spacing w:val="-2"/>
            <w:w w:val="90"/>
            <w:sz w:val="20"/>
          </w:rPr>
          <w:t>businessinsider.in/finance/news/the-impact-of-artificial-intelligence-in-</w:t>
        </w:r>
      </w:hyperlink>
      <w:r>
        <w:rPr>
          <w:color w:val="231F20"/>
          <w:spacing w:val="80"/>
          <w:w w:val="150"/>
          <w:sz w:val="20"/>
        </w:rPr>
        <w:t>  </w:t>
      </w:r>
      <w:hyperlink r:id="rId29">
        <w:r>
          <w:rPr>
            <w:color w:val="231F20"/>
            <w:spacing w:val="-2"/>
            <w:w w:val="90"/>
            <w:sz w:val="20"/>
          </w:rPr>
          <w:t>the-banking-sector-how-ai-is-being-used-in-2020/articleshow/72860899.</w:t>
        </w:r>
      </w:hyperlink>
      <w:r>
        <w:rPr>
          <w:color w:val="231F20"/>
          <w:spacing w:val="80"/>
          <w:sz w:val="20"/>
        </w:rPr>
        <w:t>  </w:t>
      </w:r>
      <w:hyperlink r:id="rId29">
        <w:r>
          <w:rPr>
            <w:color w:val="231F20"/>
            <w:spacing w:val="-4"/>
            <w:sz w:val="20"/>
          </w:rPr>
          <w:t>cms.</w:t>
        </w:r>
      </w:hyperlink>
    </w:p>
    <w:sectPr>
      <w:pgSz w:w="8130" w:h="12970"/>
      <w:pgMar w:header="854" w:footer="0" w:top="1260" w:bottom="280" w:left="960" w:right="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Palatino Linotype">
    <w:altName w:val="Palatino Linotype"/>
    <w:charset w:val="0"/>
    <w:family w:val="roman"/>
    <w:pitch w:val="variable"/>
  </w:font>
  <w:font w:name="Book Antiqua">
    <w:altName w:val="Book Antiqua"/>
    <w:charset w:val="0"/>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ight="0"/>
      <w:jc w:val="left"/>
      <w:rPr>
        <w:sz w:val="2"/>
      </w:rP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ight="0"/>
      <w:jc w:val="left"/>
      <w:rPr>
        <w:sz w:val="20"/>
      </w:rPr>
    </w:pPr>
    <w:r>
      <w:rPr/>
      <w:pict>
        <v:shapetype id="_x0000_t202" o:spt="202" coordsize="21600,21600" path="m,l,21600r21600,l21600,xe">
          <v:stroke joinstyle="miter"/>
          <v:path gradientshapeok="t" o:connecttype="rect"/>
        </v:shapetype>
        <v:shape style="position:absolute;margin-left:51.024002pt;margin-top:41.684986pt;width:249.9pt;height:16.850pt;mso-position-horizontal-relative:page;mso-position-vertical-relative:page;z-index:-15853568" type="#_x0000_t202" id="docshape4" filled="false" stroked="false">
          <v:textbox inset="0,0,0,0">
            <w:txbxContent>
              <w:p>
                <w:pPr>
                  <w:pStyle w:val="BodyText"/>
                  <w:tabs>
                    <w:tab w:pos="596" w:val="left" w:leader="none"/>
                  </w:tabs>
                  <w:spacing w:before="6"/>
                  <w:ind w:left="60" w:right="0"/>
                  <w:jc w:val="left"/>
                  <w:rPr>
                    <w:rFonts w:ascii="Book Antiqua"/>
                  </w:rPr>
                </w:pPr>
                <w:r>
                  <w:rPr>
                    <w:color w:val="231F20"/>
                    <w:spacing w:val="-5"/>
                  </w:rPr>
                  <w:fldChar w:fldCharType="begin"/>
                </w:r>
                <w:r>
                  <w:rPr>
                    <w:color w:val="231F20"/>
                    <w:spacing w:val="-5"/>
                  </w:rPr>
                  <w:instrText> PAGE </w:instrText>
                </w:r>
                <w:r>
                  <w:rPr>
                    <w:color w:val="231F20"/>
                    <w:spacing w:val="-5"/>
                  </w:rPr>
                  <w:fldChar w:fldCharType="separate"/>
                </w:r>
                <w:r>
                  <w:rPr>
                    <w:color w:val="231F20"/>
                    <w:spacing w:val="-5"/>
                  </w:rPr>
                  <w:t>284</w:t>
                </w:r>
                <w:r>
                  <w:rPr>
                    <w:color w:val="231F20"/>
                    <w:spacing w:val="-5"/>
                  </w:rPr>
                  <w:fldChar w:fldCharType="end"/>
                </w:r>
                <w:r>
                  <w:rPr>
                    <w:color w:val="231F20"/>
                  </w:rPr>
                  <w:tab/>
                </w:r>
                <w:r>
                  <w:rPr>
                    <w:rFonts w:ascii="Book Antiqua"/>
                    <w:color w:val="231F20"/>
                    <w:w w:val="90"/>
                  </w:rPr>
                  <w:t>Ge</w:t>
                </w:r>
                <w:r>
                  <w:rPr>
                    <w:rFonts w:ascii="Book Antiqua"/>
                    <w:smallCaps/>
                    <w:color w:val="231F20"/>
                    <w:w w:val="90"/>
                  </w:rPr>
                  <w:t>n</w:t>
                </w:r>
                <w:r>
                  <w:rPr>
                    <w:rFonts w:ascii="Book Antiqua"/>
                    <w:smallCaps w:val="0"/>
                    <w:color w:val="231F20"/>
                    <w:w w:val="90"/>
                  </w:rPr>
                  <w:t>e</w:t>
                </w:r>
                <w:r>
                  <w:rPr>
                    <w:rFonts w:ascii="Book Antiqua"/>
                    <w:smallCaps/>
                    <w:color w:val="231F20"/>
                    <w:w w:val="90"/>
                  </w:rPr>
                  <w:t>ra</w:t>
                </w:r>
                <w:r>
                  <w:rPr>
                    <w:rFonts w:ascii="Book Antiqua"/>
                    <w:smallCaps w:val="0"/>
                    <w:color w:val="231F20"/>
                    <w:w w:val="90"/>
                  </w:rPr>
                  <w:t>t</w:t>
                </w:r>
                <w:r>
                  <w:rPr>
                    <w:rFonts w:ascii="Book Antiqua"/>
                    <w:smallCaps/>
                    <w:color w:val="231F20"/>
                    <w:w w:val="90"/>
                  </w:rPr>
                  <w:t>i</w:t>
                </w:r>
                <w:r>
                  <w:rPr>
                    <w:rFonts w:ascii="Book Antiqua"/>
                    <w:smallCaps w:val="0"/>
                    <w:color w:val="231F20"/>
                    <w:w w:val="90"/>
                  </w:rPr>
                  <w:t>ve</w:t>
                </w:r>
                <w:r>
                  <w:rPr>
                    <w:rFonts w:ascii="Book Antiqua"/>
                    <w:smallCaps w:val="0"/>
                    <w:color w:val="231F20"/>
                    <w:spacing w:val="22"/>
                  </w:rPr>
                  <w:t> </w:t>
                </w:r>
                <w:r>
                  <w:rPr>
                    <w:rFonts w:ascii="Book Antiqua"/>
                    <w:smallCaps w:val="0"/>
                    <w:color w:val="231F20"/>
                    <w:w w:val="90"/>
                  </w:rPr>
                  <w:t>A</w:t>
                </w:r>
                <w:r>
                  <w:rPr>
                    <w:rFonts w:ascii="Book Antiqua"/>
                    <w:smallCaps/>
                    <w:color w:val="231F20"/>
                    <w:w w:val="90"/>
                  </w:rPr>
                  <w:t>r</w:t>
                </w:r>
                <w:r>
                  <w:rPr>
                    <w:rFonts w:ascii="Book Antiqua"/>
                    <w:smallCaps w:val="0"/>
                    <w:color w:val="231F20"/>
                    <w:w w:val="90"/>
                  </w:rPr>
                  <w:t>t</w:t>
                </w:r>
                <w:r>
                  <w:rPr>
                    <w:rFonts w:ascii="Book Antiqua"/>
                    <w:smallCaps/>
                    <w:color w:val="231F20"/>
                    <w:w w:val="90"/>
                  </w:rPr>
                  <w:t>i</w:t>
                </w:r>
                <w:r>
                  <w:rPr>
                    <w:rFonts w:ascii="Book Antiqua"/>
                    <w:smallCaps w:val="0"/>
                    <w:color w:val="231F20"/>
                    <w:w w:val="90"/>
                  </w:rPr>
                  <w:t>f</w:t>
                </w:r>
                <w:r>
                  <w:rPr>
                    <w:rFonts w:ascii="Book Antiqua"/>
                    <w:smallCaps/>
                    <w:color w:val="231F20"/>
                    <w:w w:val="90"/>
                  </w:rPr>
                  <w:t>icial</w:t>
                </w:r>
                <w:r>
                  <w:rPr>
                    <w:rFonts w:ascii="Book Antiqua"/>
                    <w:smallCaps w:val="0"/>
                    <w:color w:val="231F20"/>
                    <w:spacing w:val="22"/>
                  </w:rPr>
                  <w:t> </w:t>
                </w:r>
                <w:r>
                  <w:rPr>
                    <w:rFonts w:ascii="Book Antiqua"/>
                    <w:smallCaps w:val="0"/>
                    <w:color w:val="231F20"/>
                    <w:w w:val="90"/>
                  </w:rPr>
                  <w:t>I</w:t>
                </w:r>
                <w:r>
                  <w:rPr>
                    <w:rFonts w:ascii="Book Antiqua"/>
                    <w:smallCaps/>
                    <w:color w:val="231F20"/>
                    <w:w w:val="90"/>
                  </w:rPr>
                  <w:t>n</w:t>
                </w:r>
                <w:r>
                  <w:rPr>
                    <w:rFonts w:ascii="Book Antiqua"/>
                    <w:smallCaps w:val="0"/>
                    <w:color w:val="231F20"/>
                    <w:w w:val="90"/>
                  </w:rPr>
                  <w:t>te</w:t>
                </w:r>
                <w:r>
                  <w:rPr>
                    <w:rFonts w:ascii="Book Antiqua"/>
                    <w:smallCaps/>
                    <w:color w:val="231F20"/>
                    <w:w w:val="90"/>
                  </w:rPr>
                  <w:t>llig</w:t>
                </w:r>
                <w:r>
                  <w:rPr>
                    <w:rFonts w:ascii="Book Antiqua"/>
                    <w:smallCaps w:val="0"/>
                    <w:color w:val="231F20"/>
                    <w:w w:val="90"/>
                  </w:rPr>
                  <w:t>e</w:t>
                </w:r>
                <w:r>
                  <w:rPr>
                    <w:rFonts w:ascii="Book Antiqua"/>
                    <w:smallCaps/>
                    <w:color w:val="231F20"/>
                    <w:w w:val="90"/>
                  </w:rPr>
                  <w:t>nc</w:t>
                </w:r>
                <w:r>
                  <w:rPr>
                    <w:rFonts w:ascii="Book Antiqua"/>
                    <w:smallCaps w:val="0"/>
                    <w:color w:val="231F20"/>
                    <w:w w:val="90"/>
                  </w:rPr>
                  <w:t>e</w:t>
                </w:r>
                <w:r>
                  <w:rPr>
                    <w:rFonts w:ascii="Book Antiqua"/>
                    <w:smallCaps w:val="0"/>
                    <w:color w:val="231F20"/>
                    <w:spacing w:val="23"/>
                  </w:rPr>
                  <w:t> </w:t>
                </w:r>
                <w:r>
                  <w:rPr>
                    <w:rFonts w:ascii="Book Antiqua"/>
                    <w:smallCaps/>
                    <w:color w:val="231F20"/>
                    <w:w w:val="90"/>
                  </w:rPr>
                  <w:t>in</w:t>
                </w:r>
                <w:r>
                  <w:rPr>
                    <w:rFonts w:ascii="Book Antiqua"/>
                    <w:smallCaps w:val="0"/>
                    <w:color w:val="231F20"/>
                    <w:spacing w:val="22"/>
                  </w:rPr>
                  <w:t> </w:t>
                </w:r>
                <w:r>
                  <w:rPr>
                    <w:rFonts w:ascii="Book Antiqua"/>
                    <w:smallCaps w:val="0"/>
                    <w:color w:val="231F20"/>
                    <w:spacing w:val="-2"/>
                    <w:w w:val="90"/>
                  </w:rPr>
                  <w:t>F</w:t>
                </w:r>
                <w:r>
                  <w:rPr>
                    <w:rFonts w:ascii="Book Antiqua"/>
                    <w:smallCaps/>
                    <w:color w:val="231F20"/>
                    <w:spacing w:val="-2"/>
                    <w:w w:val="90"/>
                  </w:rPr>
                  <w:t>inanc</w:t>
                </w:r>
                <w:r>
                  <w:rPr>
                    <w:rFonts w:ascii="Book Antiqua"/>
                    <w:smallCaps w:val="0"/>
                    <w:color w:val="231F20"/>
                    <w:spacing w:val="-2"/>
                    <w:w w:val="90"/>
                  </w:rPr>
                  <w:t>e</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ind w:left="0" w:right="0"/>
      <w:jc w:val="left"/>
      <w:rPr>
        <w:sz w:val="20"/>
      </w:rPr>
    </w:pPr>
    <w:r>
      <w:rPr/>
      <w:pict>
        <v:shape style="position:absolute;margin-left:177.256607pt;margin-top:41.684986pt;width:204.8pt;height:16.850pt;mso-position-horizontal-relative:page;mso-position-vertical-relative:page;z-index:-15853056" type="#_x0000_t202" id="docshape5" filled="false" stroked="false">
          <v:textbox inset="0,0,0,0">
            <w:txbxContent>
              <w:p>
                <w:pPr>
                  <w:pStyle w:val="BodyText"/>
                  <w:tabs>
                    <w:tab w:pos="3698" w:val="left" w:leader="none"/>
                  </w:tabs>
                  <w:spacing w:before="6"/>
                  <w:ind w:left="20" w:right="0"/>
                  <w:jc w:val="left"/>
                </w:pPr>
                <w:r>
                  <w:rPr>
                    <w:rFonts w:ascii="Book Antiqua"/>
                    <w:color w:val="231F20"/>
                    <w:w w:val="90"/>
                  </w:rPr>
                  <w:t>AI</w:t>
                </w:r>
                <w:r>
                  <w:rPr>
                    <w:rFonts w:ascii="Book Antiqua"/>
                    <w:color w:val="231F20"/>
                    <w:spacing w:val="-2"/>
                    <w:w w:val="90"/>
                  </w:rPr>
                  <w:t> </w:t>
                </w:r>
                <w:r>
                  <w:rPr>
                    <w:rFonts w:ascii="Book Antiqua"/>
                    <w:color w:val="231F20"/>
                    <w:w w:val="90"/>
                  </w:rPr>
                  <w:t>Et</w:t>
                </w:r>
                <w:r>
                  <w:rPr>
                    <w:rFonts w:ascii="Book Antiqua"/>
                    <w:smallCaps/>
                    <w:color w:val="231F20"/>
                    <w:w w:val="90"/>
                  </w:rPr>
                  <w:t>hics</w:t>
                </w:r>
                <w:r>
                  <w:rPr>
                    <w:rFonts w:ascii="Book Antiqua"/>
                    <w:smallCaps w:val="0"/>
                    <w:color w:val="231F20"/>
                    <w:spacing w:val="-2"/>
                    <w:w w:val="90"/>
                  </w:rPr>
                  <w:t> </w:t>
                </w:r>
                <w:r>
                  <w:rPr>
                    <w:rFonts w:ascii="Book Antiqua"/>
                    <w:smallCaps/>
                    <w:color w:val="231F20"/>
                    <w:w w:val="90"/>
                  </w:rPr>
                  <w:t>an</w:t>
                </w:r>
                <w:r>
                  <w:rPr>
                    <w:rFonts w:ascii="Book Antiqua"/>
                    <w:smallCaps w:val="0"/>
                    <w:color w:val="231F20"/>
                    <w:w w:val="90"/>
                  </w:rPr>
                  <w:t>d</w:t>
                </w:r>
                <w:r>
                  <w:rPr>
                    <w:rFonts w:ascii="Book Antiqua"/>
                    <w:smallCaps w:val="0"/>
                    <w:color w:val="231F20"/>
                    <w:spacing w:val="-1"/>
                    <w:w w:val="90"/>
                  </w:rPr>
                  <w:t> </w:t>
                </w:r>
                <w:r>
                  <w:rPr>
                    <w:rFonts w:ascii="Book Antiqua"/>
                    <w:smallCaps w:val="0"/>
                    <w:color w:val="231F20"/>
                    <w:w w:val="90"/>
                  </w:rPr>
                  <w:t>Re</w:t>
                </w:r>
                <w:r>
                  <w:rPr>
                    <w:rFonts w:ascii="Book Antiqua"/>
                    <w:smallCaps/>
                    <w:color w:val="231F20"/>
                    <w:w w:val="90"/>
                  </w:rPr>
                  <w:t>gula</w:t>
                </w:r>
                <w:r>
                  <w:rPr>
                    <w:rFonts w:ascii="Book Antiqua"/>
                    <w:smallCaps w:val="0"/>
                    <w:color w:val="231F20"/>
                    <w:w w:val="90"/>
                  </w:rPr>
                  <w:t>t</w:t>
                </w:r>
                <w:r>
                  <w:rPr>
                    <w:rFonts w:ascii="Book Antiqua"/>
                    <w:smallCaps/>
                    <w:color w:val="231F20"/>
                    <w:w w:val="90"/>
                  </w:rPr>
                  <w:t>ion</w:t>
                </w:r>
                <w:r>
                  <w:rPr>
                    <w:rFonts w:ascii="Book Antiqua"/>
                    <w:smallCaps w:val="0"/>
                    <w:color w:val="231F20"/>
                    <w:spacing w:val="-2"/>
                    <w:w w:val="90"/>
                  </w:rPr>
                  <w:t> </w:t>
                </w:r>
                <w:r>
                  <w:rPr>
                    <w:rFonts w:ascii="Book Antiqua"/>
                    <w:smallCaps/>
                    <w:color w:val="231F20"/>
                    <w:w w:val="90"/>
                  </w:rPr>
                  <w:t>in</w:t>
                </w:r>
                <w:r>
                  <w:rPr>
                    <w:rFonts w:ascii="Book Antiqua"/>
                    <w:smallCaps w:val="0"/>
                    <w:color w:val="231F20"/>
                    <w:spacing w:val="-1"/>
                    <w:w w:val="90"/>
                  </w:rPr>
                  <w:t> </w:t>
                </w:r>
                <w:r>
                  <w:rPr>
                    <w:rFonts w:ascii="Book Antiqua"/>
                    <w:smallCaps w:val="0"/>
                    <w:color w:val="231F20"/>
                    <w:spacing w:val="-2"/>
                    <w:w w:val="90"/>
                  </w:rPr>
                  <w:t>F</w:t>
                </w:r>
                <w:r>
                  <w:rPr>
                    <w:rFonts w:ascii="Book Antiqua"/>
                    <w:smallCaps/>
                    <w:color w:val="231F20"/>
                    <w:spacing w:val="-2"/>
                    <w:w w:val="90"/>
                  </w:rPr>
                  <w:t>inanc</w:t>
                </w:r>
                <w:r>
                  <w:rPr>
                    <w:rFonts w:ascii="Book Antiqua"/>
                    <w:smallCaps w:val="0"/>
                    <w:color w:val="231F20"/>
                    <w:spacing w:val="-2"/>
                    <w:w w:val="90"/>
                  </w:rPr>
                  <w:t>e</w:t>
                </w:r>
                <w:r>
                  <w:rPr>
                    <w:rFonts w:ascii="Book Antiqua"/>
                    <w:smallCaps w:val="0"/>
                    <w:color w:val="231F20"/>
                  </w:rPr>
                  <w:tab/>
                </w:r>
                <w:r>
                  <w:rPr>
                    <w:smallCaps w:val="0"/>
                    <w:color w:val="231F20"/>
                    <w:spacing w:val="-5"/>
                  </w:rPr>
                  <w:fldChar w:fldCharType="begin"/>
                </w:r>
                <w:r>
                  <w:rPr>
                    <w:smallCaps w:val="0"/>
                    <w:color w:val="231F20"/>
                    <w:spacing w:val="-5"/>
                  </w:rPr>
                  <w:instrText> PAGE </w:instrText>
                </w:r>
                <w:r>
                  <w:rPr>
                    <w:smallCaps w:val="0"/>
                    <w:color w:val="231F20"/>
                    <w:spacing w:val="-5"/>
                  </w:rPr>
                  <w:fldChar w:fldCharType="separate"/>
                </w:r>
                <w:r>
                  <w:rPr>
                    <w:smallCaps w:val="0"/>
                    <w:color w:val="231F20"/>
                    <w:spacing w:val="-5"/>
                  </w:rPr>
                  <w:t>285</w:t>
                </w:r>
                <w:r>
                  <w:rPr>
                    <w:smallCaps w:val="0"/>
                    <w:color w:val="231F20"/>
                    <w:spacing w:val="-5"/>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550" w:hanging="237"/>
        <w:jc w:val="right"/>
      </w:pPr>
      <w:rPr>
        <w:rFonts w:hint="default" w:ascii="Palatino Linotype" w:hAnsi="Palatino Linotype" w:eastAsia="Palatino Linotype" w:cs="Palatino Linotype"/>
        <w:b w:val="0"/>
        <w:bCs w:val="0"/>
        <w:i w:val="0"/>
        <w:iCs w:val="0"/>
        <w:color w:val="231F20"/>
        <w:spacing w:val="-4"/>
        <w:w w:val="94"/>
        <w:sz w:val="20"/>
        <w:szCs w:val="20"/>
        <w:lang w:val="en-US" w:eastAsia="en-US" w:bidi="ar-SA"/>
      </w:rPr>
    </w:lvl>
    <w:lvl w:ilvl="1">
      <w:start w:val="0"/>
      <w:numFmt w:val="bullet"/>
      <w:lvlText w:val="•"/>
      <w:lvlJc w:val="left"/>
      <w:pPr>
        <w:ind w:left="1176" w:hanging="237"/>
      </w:pPr>
      <w:rPr>
        <w:rFonts w:hint="default"/>
        <w:lang w:val="en-US" w:eastAsia="en-US" w:bidi="ar-SA"/>
      </w:rPr>
    </w:lvl>
    <w:lvl w:ilvl="2">
      <w:start w:val="0"/>
      <w:numFmt w:val="bullet"/>
      <w:lvlText w:val="•"/>
      <w:lvlJc w:val="left"/>
      <w:pPr>
        <w:ind w:left="1792" w:hanging="237"/>
      </w:pPr>
      <w:rPr>
        <w:rFonts w:hint="default"/>
        <w:lang w:val="en-US" w:eastAsia="en-US" w:bidi="ar-SA"/>
      </w:rPr>
    </w:lvl>
    <w:lvl w:ilvl="3">
      <w:start w:val="0"/>
      <w:numFmt w:val="bullet"/>
      <w:lvlText w:val="•"/>
      <w:lvlJc w:val="left"/>
      <w:pPr>
        <w:ind w:left="2409" w:hanging="237"/>
      </w:pPr>
      <w:rPr>
        <w:rFonts w:hint="default"/>
        <w:lang w:val="en-US" w:eastAsia="en-US" w:bidi="ar-SA"/>
      </w:rPr>
    </w:lvl>
    <w:lvl w:ilvl="4">
      <w:start w:val="0"/>
      <w:numFmt w:val="bullet"/>
      <w:lvlText w:val="•"/>
      <w:lvlJc w:val="left"/>
      <w:pPr>
        <w:ind w:left="3025" w:hanging="237"/>
      </w:pPr>
      <w:rPr>
        <w:rFonts w:hint="default"/>
        <w:lang w:val="en-US" w:eastAsia="en-US" w:bidi="ar-SA"/>
      </w:rPr>
    </w:lvl>
    <w:lvl w:ilvl="5">
      <w:start w:val="0"/>
      <w:numFmt w:val="bullet"/>
      <w:lvlText w:val="•"/>
      <w:lvlJc w:val="left"/>
      <w:pPr>
        <w:ind w:left="3641" w:hanging="237"/>
      </w:pPr>
      <w:rPr>
        <w:rFonts w:hint="default"/>
        <w:lang w:val="en-US" w:eastAsia="en-US" w:bidi="ar-SA"/>
      </w:rPr>
    </w:lvl>
    <w:lvl w:ilvl="6">
      <w:start w:val="0"/>
      <w:numFmt w:val="bullet"/>
      <w:lvlText w:val="•"/>
      <w:lvlJc w:val="left"/>
      <w:pPr>
        <w:ind w:left="4258" w:hanging="237"/>
      </w:pPr>
      <w:rPr>
        <w:rFonts w:hint="default"/>
        <w:lang w:val="en-US" w:eastAsia="en-US" w:bidi="ar-SA"/>
      </w:rPr>
    </w:lvl>
    <w:lvl w:ilvl="7">
      <w:start w:val="0"/>
      <w:numFmt w:val="bullet"/>
      <w:lvlText w:val="•"/>
      <w:lvlJc w:val="left"/>
      <w:pPr>
        <w:ind w:left="4874" w:hanging="237"/>
      </w:pPr>
      <w:rPr>
        <w:rFonts w:hint="default"/>
        <w:lang w:val="en-US" w:eastAsia="en-US" w:bidi="ar-SA"/>
      </w:rPr>
    </w:lvl>
    <w:lvl w:ilvl="8">
      <w:start w:val="0"/>
      <w:numFmt w:val="bullet"/>
      <w:lvlText w:val="•"/>
      <w:lvlJc w:val="left"/>
      <w:pPr>
        <w:ind w:left="5491" w:hanging="237"/>
      </w:pPr>
      <w:rPr>
        <w:rFonts w:hint="default"/>
        <w:lang w:val="en-US" w:eastAsia="en-US" w:bidi="ar-SA"/>
      </w:rPr>
    </w:lvl>
  </w:abstractNum>
  <w:abstractNum w:abstractNumId="0">
    <w:multiLevelType w:val="hybridMultilevel"/>
    <w:lvl w:ilvl="0">
      <w:start w:val="0"/>
      <w:numFmt w:val="bullet"/>
      <w:lvlText w:val=""/>
      <w:lvlJc w:val="left"/>
      <w:pPr>
        <w:ind w:left="880" w:hanging="281"/>
      </w:pPr>
      <w:rPr>
        <w:rFonts w:hint="default" w:ascii="Wingdings" w:hAnsi="Wingdings" w:eastAsia="Wingdings" w:cs="Wingdings"/>
        <w:b w:val="0"/>
        <w:bCs w:val="0"/>
        <w:i w:val="0"/>
        <w:iCs w:val="0"/>
        <w:color w:val="231F20"/>
        <w:w w:val="100"/>
        <w:sz w:val="22"/>
        <w:szCs w:val="22"/>
        <w:lang w:val="en-US" w:eastAsia="en-US" w:bidi="ar-SA"/>
      </w:rPr>
    </w:lvl>
    <w:lvl w:ilvl="1">
      <w:start w:val="0"/>
      <w:numFmt w:val="bullet"/>
      <w:lvlText w:val="•"/>
      <w:lvlJc w:val="left"/>
      <w:pPr>
        <w:ind w:left="1464" w:hanging="281"/>
      </w:pPr>
      <w:rPr>
        <w:rFonts w:hint="default"/>
        <w:lang w:val="en-US" w:eastAsia="en-US" w:bidi="ar-SA"/>
      </w:rPr>
    </w:lvl>
    <w:lvl w:ilvl="2">
      <w:start w:val="0"/>
      <w:numFmt w:val="bullet"/>
      <w:lvlText w:val="•"/>
      <w:lvlJc w:val="left"/>
      <w:pPr>
        <w:ind w:left="2048" w:hanging="281"/>
      </w:pPr>
      <w:rPr>
        <w:rFonts w:hint="default"/>
        <w:lang w:val="en-US" w:eastAsia="en-US" w:bidi="ar-SA"/>
      </w:rPr>
    </w:lvl>
    <w:lvl w:ilvl="3">
      <w:start w:val="0"/>
      <w:numFmt w:val="bullet"/>
      <w:lvlText w:val="•"/>
      <w:lvlJc w:val="left"/>
      <w:pPr>
        <w:ind w:left="2633" w:hanging="281"/>
      </w:pPr>
      <w:rPr>
        <w:rFonts w:hint="default"/>
        <w:lang w:val="en-US" w:eastAsia="en-US" w:bidi="ar-SA"/>
      </w:rPr>
    </w:lvl>
    <w:lvl w:ilvl="4">
      <w:start w:val="0"/>
      <w:numFmt w:val="bullet"/>
      <w:lvlText w:val="•"/>
      <w:lvlJc w:val="left"/>
      <w:pPr>
        <w:ind w:left="3217" w:hanging="281"/>
      </w:pPr>
      <w:rPr>
        <w:rFonts w:hint="default"/>
        <w:lang w:val="en-US" w:eastAsia="en-US" w:bidi="ar-SA"/>
      </w:rPr>
    </w:lvl>
    <w:lvl w:ilvl="5">
      <w:start w:val="0"/>
      <w:numFmt w:val="bullet"/>
      <w:lvlText w:val="•"/>
      <w:lvlJc w:val="left"/>
      <w:pPr>
        <w:ind w:left="3801" w:hanging="281"/>
      </w:pPr>
      <w:rPr>
        <w:rFonts w:hint="default"/>
        <w:lang w:val="en-US" w:eastAsia="en-US" w:bidi="ar-SA"/>
      </w:rPr>
    </w:lvl>
    <w:lvl w:ilvl="6">
      <w:start w:val="0"/>
      <w:numFmt w:val="bullet"/>
      <w:lvlText w:val="•"/>
      <w:lvlJc w:val="left"/>
      <w:pPr>
        <w:ind w:left="4386" w:hanging="281"/>
      </w:pPr>
      <w:rPr>
        <w:rFonts w:hint="default"/>
        <w:lang w:val="en-US" w:eastAsia="en-US" w:bidi="ar-SA"/>
      </w:rPr>
    </w:lvl>
    <w:lvl w:ilvl="7">
      <w:start w:val="0"/>
      <w:numFmt w:val="bullet"/>
      <w:lvlText w:val="•"/>
      <w:lvlJc w:val="left"/>
      <w:pPr>
        <w:ind w:left="4970" w:hanging="281"/>
      </w:pPr>
      <w:rPr>
        <w:rFonts w:hint="default"/>
        <w:lang w:val="en-US" w:eastAsia="en-US" w:bidi="ar-SA"/>
      </w:rPr>
    </w:lvl>
    <w:lvl w:ilvl="8">
      <w:start w:val="0"/>
      <w:numFmt w:val="bullet"/>
      <w:lvlText w:val="•"/>
      <w:lvlJc w:val="left"/>
      <w:pPr>
        <w:ind w:left="5555" w:hanging="28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Palatino Linotype" w:hAnsi="Palatino Linotype" w:eastAsia="Palatino Linotype" w:cs="Palatino Linotype"/>
      <w:lang w:val="en-US" w:eastAsia="en-US" w:bidi="ar-SA"/>
    </w:rPr>
  </w:style>
  <w:style w:styleId="BodyText" w:type="paragraph">
    <w:name w:val="Body Text"/>
    <w:basedOn w:val="Normal"/>
    <w:uiPriority w:val="1"/>
    <w:qFormat/>
    <w:pPr>
      <w:ind w:left="880" w:right="600"/>
      <w:jc w:val="both"/>
    </w:pPr>
    <w:rPr>
      <w:rFonts w:ascii="Palatino Linotype" w:hAnsi="Palatino Linotype" w:eastAsia="Palatino Linotype" w:cs="Palatino Linotype"/>
      <w:sz w:val="22"/>
      <w:szCs w:val="22"/>
      <w:lang w:val="en-US" w:eastAsia="en-US" w:bidi="ar-SA"/>
    </w:rPr>
  </w:style>
  <w:style w:styleId="Heading1" w:type="paragraph">
    <w:name w:val="Heading 1"/>
    <w:basedOn w:val="Normal"/>
    <w:uiPriority w:val="1"/>
    <w:qFormat/>
    <w:pPr>
      <w:ind w:left="120"/>
      <w:outlineLvl w:val="1"/>
    </w:pPr>
    <w:rPr>
      <w:rFonts w:ascii="Palatino Linotype" w:hAnsi="Palatino Linotype" w:eastAsia="Palatino Linotype" w:cs="Palatino Linotype"/>
      <w:b/>
      <w:bCs/>
      <w:sz w:val="28"/>
      <w:szCs w:val="28"/>
      <w:lang w:val="en-US" w:eastAsia="en-US" w:bidi="ar-SA"/>
    </w:rPr>
  </w:style>
  <w:style w:styleId="Title" w:type="paragraph">
    <w:name w:val="Title"/>
    <w:basedOn w:val="Normal"/>
    <w:uiPriority w:val="1"/>
    <w:qFormat/>
    <w:pPr>
      <w:spacing w:before="63"/>
      <w:ind w:right="121" w:hanging="1413"/>
      <w:jc w:val="right"/>
    </w:pPr>
    <w:rPr>
      <w:rFonts w:ascii="Palatino Linotype" w:hAnsi="Palatino Linotype" w:eastAsia="Palatino Linotype" w:cs="Palatino Linotype"/>
      <w:b/>
      <w:bCs/>
      <w:sz w:val="36"/>
      <w:szCs w:val="36"/>
      <w:lang w:val="en-US" w:eastAsia="en-US" w:bidi="ar-SA"/>
    </w:rPr>
  </w:style>
  <w:style w:styleId="ListParagraph" w:type="paragraph">
    <w:name w:val="List Paragraph"/>
    <w:basedOn w:val="Normal"/>
    <w:uiPriority w:val="1"/>
    <w:qFormat/>
    <w:pPr>
      <w:ind w:left="880" w:right="600" w:hanging="281"/>
      <w:jc w:val="both"/>
    </w:pPr>
    <w:rPr>
      <w:rFonts w:ascii="Palatino Linotype" w:hAnsi="Palatino Linotype" w:eastAsia="Palatino Linotype" w:cs="Palatino Linotype"/>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prakritiporwal@gmail.com"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image1.jpeg"/><Relationship Id="rId10" Type="http://schemas.openxmlformats.org/officeDocument/2006/relationships/hyperlink" Target="https://images.app.goo.gl/F7Mg876N3s8ywhTx9" TargetMode="External"/><Relationship Id="rId11" Type="http://schemas.openxmlformats.org/officeDocument/2006/relationships/hyperlink" Target="https://ssrn.com/abstract%3D4432941" TargetMode="External"/><Relationship Id="rId12" Type="http://schemas.openxmlformats.org/officeDocument/2006/relationships/hyperlink" Target="http://dx.doi.org/10.2139/ssrn.4478397" TargetMode="External"/><Relationship Id="rId13" Type="http://schemas.openxmlformats.org/officeDocument/2006/relationships/hyperlink" Target="https://doi.org/10.3390/fintech2030024" TargetMode="External"/><Relationship Id="rId14" Type="http://schemas.openxmlformats.org/officeDocument/2006/relationships/hyperlink" Target="https://doi.org/10.5089/9798400251092.063" TargetMode="External"/><Relationship Id="rId15" Type="http://schemas.openxmlformats.org/officeDocument/2006/relationships/hyperlink" Target="https://doi.org/10.1080/14765284.2023.2245279" TargetMode="External"/><Relationship Id="rId16" Type="http://schemas.openxmlformats.org/officeDocument/2006/relationships/hyperlink" Target="https://indiaai.gov.in/article/the-legal-implications-of-ai-generated-content-in-copyright-law" TargetMode="External"/><Relationship Id="rId17" Type="http://schemas.openxmlformats.org/officeDocument/2006/relationships/hyperlink" Target="https://www2.deloitte.com/content/dam/Deloitte/us/Documents/finance-transformation/us-deloitte-the-implications-of-generative-ai-in-finance.pdf" TargetMode="External"/><Relationship Id="rId18" Type="http://schemas.openxmlformats.org/officeDocument/2006/relationships/hyperlink" Target="https://www.pwc.com/gx/en/news-room/assets/analyst-cita-tions/pac-ai-in-banking-2023.pdf" TargetMode="External"/><Relationship Id="rId19" Type="http://schemas.openxmlformats.org/officeDocument/2006/relationships/hyperlink" Target="https://indiaai.s3.ap-south-1.amazonaws.com/docs/generative-ai-report.pdf" TargetMode="External"/><Relationship Id="rId20" Type="http://schemas.openxmlformats.org/officeDocument/2006/relationships/hyperlink" Target="https://press.un.org/en/2023/sc15359.doc.htm" TargetMode="External"/><Relationship Id="rId21" Type="http://schemas.openxmlformats.org/officeDocument/2006/relationships/hyperlink" Target="https://www.nttdata.com/global/en/-/media/nttdataglobal/1_files/services/data-and-intelligence/ethical_considerations_of_generative_ai.pdf?rev=c-9b22c2626664710a1f0382d962fc3b7" TargetMode="External"/><Relationship Id="rId22" Type="http://schemas.openxmlformats.org/officeDocument/2006/relationships/hyperlink" Target="https://research.aimultiple.com/generative-ai-ethics/" TargetMode="External"/><Relationship Id="rId23" Type="http://schemas.openxmlformats.org/officeDocument/2006/relationships/hyperlink" Target="https://doi.org/10.2478/picbe-2022-0078" TargetMode="External"/><Relationship Id="rId24" Type="http://schemas.openxmlformats.org/officeDocument/2006/relationships/hyperlink" Target="https://www.theverge.com/23444685/generative-ai-copyright-infringement-legal-fairuse-training-data" TargetMode="External"/><Relationship Id="rId25" Type="http://schemas.openxmlformats.org/officeDocument/2006/relationships/hyperlink" Target="https://www.oecd.org/finance/financial-markets/Artificial-intelligence-machine-learning-big-data-in-finance.pdf" TargetMode="External"/><Relationship Id="rId26" Type="http://schemas.openxmlformats.org/officeDocument/2006/relationships/hyperlink" Target="https://doi.org/10.5089/9781589063952.087" TargetMode="External"/><Relationship Id="rId27" Type="http://schemas.openxmlformats.org/officeDocument/2006/relationships/hyperlink" Target="https://digitalstrategy.ec.europa.eu/en/library/ethics-guidelines-trustworthy-ai" TargetMode="External"/><Relationship Id="rId28" Type="http://schemas.openxmlformats.org/officeDocument/2006/relationships/hyperlink" Target="https://www.mckinsey.com/~/media/McKinsey/Business%20Functions/McKinsey%20Digital/Our%20Insights/Driving%20impact%20" TargetMode="External"/><Relationship Id="rId29" Type="http://schemas.openxmlformats.org/officeDocument/2006/relationships/hyperlink" Target="https://www.businessinsider.in/finance/news/the-impact-of-artificial-intelligence-inthe-banking-sector-how-ai-is-being-usd-in-2020/articleshow/72860899.cms" TargetMode="External"/><Relationship Id="rId3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c:creator>
  <dcterms:created xsi:type="dcterms:W3CDTF">2026-07-24T07:24:38Z</dcterms:created>
  <dcterms:modified xsi:type="dcterms:W3CDTF">2026-07-24T07:24:38Z</dcterms:modified>
</cp:coreProperties>
</file>