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Default Extension="jpeg" ContentType="image/jpeg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  <w:r>
        <w:rPr/>
        <w:pict>
          <v:group style="position:absolute;margin-left:0pt;margin-top:0pt;width:612pt;height:86.5pt;mso-position-horizontal-relative:page;mso-position-vertical-relative:page;z-index:15729152" id="docshapegroup1" coordorigin="0,0" coordsize="12240,1730">
            <v:rect style="position:absolute;left:0;top:0;width:12240;height:1620" id="docshape2" filled="true" fillcolor="#009919" stroked="false">
              <v:fill type="solid"/>
            </v:re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0;top:0;width:12240;height:1730" type="#_x0000_t202" id="docshape3" filled="false" stroked="false">
              <v:textbox inset="0,0,0,0">
                <w:txbxContent>
                  <w:p>
                    <w:pPr>
                      <w:spacing w:before="207"/>
                      <w:ind w:left="720" w:right="0" w:firstLine="0"/>
                      <w:jc w:val="left"/>
                      <w:rPr>
                        <w:rFonts w:ascii="Calibri"/>
                        <w:b/>
                        <w:sz w:val="120"/>
                      </w:rPr>
                    </w:pPr>
                    <w:r>
                      <w:rPr>
                        <w:rFonts w:ascii="Calibri"/>
                        <w:color w:val="FFFFFF"/>
                        <w:spacing w:val="51"/>
                        <w:w w:val="105"/>
                        <w:sz w:val="40"/>
                      </w:rPr>
                      <w:t>CHAP</w:t>
                    </w:r>
                    <w:r>
                      <w:rPr>
                        <w:rFonts w:ascii="Calibri"/>
                        <w:color w:val="FFFFFF"/>
                        <w:spacing w:val="-38"/>
                        <w:w w:val="105"/>
                        <w:sz w:val="40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45"/>
                        <w:w w:val="105"/>
                        <w:sz w:val="40"/>
                      </w:rPr>
                      <w:t>TER</w:t>
                    </w:r>
                    <w:r>
                      <w:rPr>
                        <w:rFonts w:ascii="Calibri"/>
                        <w:color w:val="FFFFFF"/>
                        <w:spacing w:val="75"/>
                        <w:w w:val="150"/>
                        <w:sz w:val="40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w w:val="105"/>
                        <w:sz w:val="120"/>
                      </w:rPr>
                      <w:t>7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Title"/>
        <w:spacing w:line="213" w:lineRule="auto"/>
      </w:pPr>
      <w:r>
        <w:rPr>
          <w:color w:val="197FBF"/>
          <w:spacing w:val="-4"/>
        </w:rPr>
        <w:t>Analysis:</w:t>
      </w:r>
      <w:r>
        <w:rPr>
          <w:color w:val="197FBF"/>
          <w:spacing w:val="-51"/>
        </w:rPr>
        <w:t> </w:t>
      </w:r>
      <w:r>
        <w:rPr>
          <w:color w:val="197FBF"/>
          <w:spacing w:val="-4"/>
        </w:rPr>
        <w:t>Data </w:t>
      </w:r>
      <w:r>
        <w:rPr>
          <w:color w:val="197FBF"/>
          <w:spacing w:val="-2"/>
          <w:w w:val="105"/>
        </w:rPr>
        <w:t>Exploration</w:t>
      </w:r>
    </w:p>
    <w:p>
      <w:pPr>
        <w:pStyle w:val="Heading3"/>
        <w:spacing w:before="428"/>
        <w:ind w:left="3540"/>
        <w:jc w:val="both"/>
        <w:rPr>
          <w:rFonts w:ascii="Source Sans 3 Black"/>
          <w:b/>
        </w:rPr>
      </w:pPr>
      <w:r>
        <w:rPr>
          <w:rFonts w:ascii="Source Sans 3 Black"/>
          <w:b/>
          <w:color w:val="197FBF"/>
          <w:spacing w:val="-2"/>
        </w:rPr>
        <w:t>Chapter Preview</w:t>
      </w:r>
    </w:p>
    <w:p>
      <w:pPr>
        <w:pStyle w:val="BodyText"/>
        <w:spacing w:line="247" w:lineRule="auto" w:before="4"/>
        <w:ind w:left="3540" w:right="1257"/>
        <w:jc w:val="both"/>
        <w:rPr>
          <w:rFonts w:ascii="Calibri"/>
        </w:rPr>
      </w:pPr>
      <w:r>
        <w:rPr>
          <w:rFonts w:ascii="Calibri"/>
          <w:color w:val="262626"/>
        </w:rPr>
        <w:t>So far in the analyze stage of the data analysis process, you have prepared the data, </w:t>
      </w:r>
      <w:r>
        <w:rPr>
          <w:rFonts w:ascii="Calibri"/>
          <w:color w:val="262626"/>
        </w:rPr>
        <w:t>completed </w:t>
      </w:r>
      <w:r>
        <w:rPr>
          <w:rFonts w:ascii="Calibri"/>
          <w:color w:val="262626"/>
          <w:w w:val="105"/>
        </w:rPr>
        <w:t>information</w:t>
      </w:r>
      <w:r>
        <w:rPr>
          <w:rFonts w:ascii="Calibri"/>
          <w:color w:val="262626"/>
          <w:spacing w:val="-10"/>
          <w:w w:val="105"/>
        </w:rPr>
        <w:t> </w:t>
      </w:r>
      <w:r>
        <w:rPr>
          <w:rFonts w:ascii="Calibri"/>
          <w:color w:val="262626"/>
          <w:w w:val="105"/>
        </w:rPr>
        <w:t>modeling,</w:t>
      </w:r>
      <w:r>
        <w:rPr>
          <w:rFonts w:ascii="Calibri"/>
          <w:color w:val="262626"/>
          <w:spacing w:val="-11"/>
          <w:w w:val="105"/>
        </w:rPr>
        <w:t> </w:t>
      </w:r>
      <w:r>
        <w:rPr>
          <w:rFonts w:ascii="Calibri"/>
          <w:color w:val="262626"/>
          <w:w w:val="105"/>
        </w:rPr>
        <w:t>and</w:t>
      </w:r>
      <w:r>
        <w:rPr>
          <w:rFonts w:ascii="Calibri"/>
          <w:color w:val="262626"/>
          <w:spacing w:val="-11"/>
          <w:w w:val="105"/>
        </w:rPr>
        <w:t> </w:t>
      </w:r>
      <w:r>
        <w:rPr>
          <w:rFonts w:ascii="Calibri"/>
          <w:color w:val="262626"/>
          <w:w w:val="105"/>
        </w:rPr>
        <w:t>created</w:t>
      </w:r>
      <w:r>
        <w:rPr>
          <w:rFonts w:ascii="Calibri"/>
          <w:color w:val="262626"/>
          <w:spacing w:val="-11"/>
          <w:w w:val="105"/>
        </w:rPr>
        <w:t> </w:t>
      </w:r>
      <w:r>
        <w:rPr>
          <w:rFonts w:ascii="Calibri"/>
          <w:color w:val="262626"/>
          <w:w w:val="105"/>
        </w:rPr>
        <w:t>an</w:t>
      </w:r>
      <w:r>
        <w:rPr>
          <w:rFonts w:ascii="Calibri"/>
          <w:color w:val="262626"/>
          <w:spacing w:val="-10"/>
          <w:w w:val="105"/>
        </w:rPr>
        <w:t> </w:t>
      </w:r>
      <w:r>
        <w:rPr>
          <w:rFonts w:ascii="Calibri"/>
          <w:color w:val="262626"/>
          <w:w w:val="105"/>
        </w:rPr>
        <w:t>analytical</w:t>
      </w:r>
      <w:r>
        <w:rPr>
          <w:rFonts w:ascii="Calibri"/>
          <w:color w:val="262626"/>
          <w:spacing w:val="-11"/>
          <w:w w:val="105"/>
        </w:rPr>
        <w:t> </w:t>
      </w:r>
      <w:r>
        <w:rPr>
          <w:rFonts w:ascii="Calibri"/>
          <w:color w:val="262626"/>
          <w:w w:val="105"/>
        </w:rPr>
        <w:t>database.</w:t>
      </w:r>
      <w:r>
        <w:rPr>
          <w:rFonts w:ascii="Calibri"/>
          <w:color w:val="262626"/>
          <w:spacing w:val="-11"/>
          <w:w w:val="105"/>
        </w:rPr>
        <w:t> </w:t>
      </w:r>
      <w:r>
        <w:rPr>
          <w:rFonts w:ascii="Calibri"/>
          <w:color w:val="262626"/>
          <w:w w:val="105"/>
        </w:rPr>
        <w:t>Now,</w:t>
      </w:r>
      <w:r>
        <w:rPr>
          <w:rFonts w:ascii="Calibri"/>
          <w:color w:val="262626"/>
          <w:spacing w:val="-11"/>
          <w:w w:val="105"/>
        </w:rPr>
        <w:t> </w:t>
      </w:r>
      <w:r>
        <w:rPr>
          <w:rFonts w:ascii="Calibri"/>
          <w:color w:val="262626"/>
          <w:w w:val="105"/>
        </w:rPr>
        <w:t>it</w:t>
      </w:r>
      <w:r>
        <w:rPr>
          <w:rFonts w:ascii="Calibri"/>
          <w:color w:val="262626"/>
          <w:spacing w:val="-10"/>
          <w:w w:val="105"/>
        </w:rPr>
        <w:t> </w:t>
      </w:r>
      <w:r>
        <w:rPr>
          <w:rFonts w:ascii="Calibri"/>
          <w:color w:val="262626"/>
          <w:w w:val="105"/>
        </w:rPr>
        <w:t>is</w:t>
      </w:r>
      <w:r>
        <w:rPr>
          <w:rFonts w:ascii="Calibri"/>
          <w:color w:val="262626"/>
          <w:spacing w:val="-10"/>
          <w:w w:val="105"/>
        </w:rPr>
        <w:t> </w:t>
      </w:r>
      <w:r>
        <w:rPr>
          <w:rFonts w:ascii="Calibri"/>
          <w:color w:val="262626"/>
          <w:w w:val="105"/>
        </w:rPr>
        <w:t>time</w:t>
      </w:r>
      <w:r>
        <w:rPr>
          <w:rFonts w:ascii="Calibri"/>
          <w:color w:val="262626"/>
          <w:spacing w:val="-10"/>
          <w:w w:val="105"/>
        </w:rPr>
        <w:t> </w:t>
      </w:r>
      <w:r>
        <w:rPr>
          <w:rFonts w:ascii="Calibri"/>
          <w:color w:val="262626"/>
          <w:w w:val="105"/>
        </w:rPr>
        <w:t>to</w:t>
      </w:r>
      <w:r>
        <w:rPr>
          <w:rFonts w:ascii="Calibri"/>
          <w:color w:val="262626"/>
          <w:spacing w:val="-11"/>
          <w:w w:val="105"/>
        </w:rPr>
        <w:t> </w:t>
      </w:r>
      <w:r>
        <w:rPr>
          <w:rFonts w:ascii="Calibri"/>
          <w:color w:val="262626"/>
          <w:w w:val="105"/>
        </w:rPr>
        <w:t>explore</w:t>
      </w:r>
      <w:r>
        <w:rPr>
          <w:rFonts w:ascii="Calibri"/>
          <w:color w:val="262626"/>
          <w:spacing w:val="-10"/>
          <w:w w:val="105"/>
        </w:rPr>
        <w:t> </w:t>
      </w:r>
      <w:r>
        <w:rPr>
          <w:rFonts w:ascii="Calibri"/>
          <w:color w:val="262626"/>
          <w:w w:val="105"/>
        </w:rPr>
        <w:t>the</w:t>
      </w:r>
      <w:r>
        <w:rPr>
          <w:rFonts w:ascii="Calibri"/>
          <w:color w:val="262626"/>
          <w:spacing w:val="-11"/>
          <w:w w:val="105"/>
        </w:rPr>
        <w:t> </w:t>
      </w:r>
      <w:r>
        <w:rPr>
          <w:rFonts w:ascii="Calibri"/>
          <w:color w:val="262626"/>
          <w:w w:val="105"/>
        </w:rPr>
        <w:t>data and</w:t>
      </w:r>
      <w:r>
        <w:rPr>
          <w:rFonts w:ascii="Calibri"/>
          <w:color w:val="262626"/>
          <w:spacing w:val="-11"/>
          <w:w w:val="105"/>
        </w:rPr>
        <w:t> </w:t>
      </w:r>
      <w:r>
        <w:rPr>
          <w:rFonts w:ascii="Calibri"/>
          <w:color w:val="262626"/>
          <w:w w:val="105"/>
        </w:rPr>
        <w:t>collect</w:t>
      </w:r>
      <w:r>
        <w:rPr>
          <w:rFonts w:ascii="Calibri"/>
          <w:color w:val="262626"/>
          <w:spacing w:val="-11"/>
          <w:w w:val="105"/>
        </w:rPr>
        <w:t> </w:t>
      </w:r>
      <w:r>
        <w:rPr>
          <w:rFonts w:ascii="Calibri"/>
          <w:color w:val="262626"/>
          <w:w w:val="105"/>
        </w:rPr>
        <w:t>insights.</w:t>
      </w:r>
      <w:r>
        <w:rPr>
          <w:rFonts w:ascii="Calibri"/>
          <w:color w:val="262626"/>
          <w:spacing w:val="-11"/>
          <w:w w:val="105"/>
        </w:rPr>
        <w:t> </w:t>
      </w:r>
      <w:r>
        <w:rPr>
          <w:rFonts w:ascii="Calibri"/>
          <w:color w:val="262626"/>
          <w:w w:val="105"/>
        </w:rPr>
        <w:t>This</w:t>
      </w:r>
      <w:r>
        <w:rPr>
          <w:rFonts w:ascii="Calibri"/>
          <w:color w:val="262626"/>
          <w:spacing w:val="-11"/>
          <w:w w:val="105"/>
        </w:rPr>
        <w:t> </w:t>
      </w:r>
      <w:r>
        <w:rPr>
          <w:rFonts w:ascii="Calibri"/>
          <w:color w:val="262626"/>
          <w:w w:val="105"/>
        </w:rPr>
        <w:t>step</w:t>
      </w:r>
      <w:r>
        <w:rPr>
          <w:rFonts w:ascii="Calibri"/>
          <w:color w:val="262626"/>
          <w:spacing w:val="-11"/>
          <w:w w:val="105"/>
        </w:rPr>
        <w:t> </w:t>
      </w:r>
      <w:r>
        <w:rPr>
          <w:rFonts w:ascii="Calibri"/>
          <w:color w:val="262626"/>
          <w:w w:val="105"/>
        </w:rPr>
        <w:t>investigates</w:t>
      </w:r>
      <w:r>
        <w:rPr>
          <w:rFonts w:ascii="Calibri"/>
          <w:color w:val="262626"/>
          <w:spacing w:val="-11"/>
          <w:w w:val="105"/>
        </w:rPr>
        <w:t> </w:t>
      </w:r>
      <w:r>
        <w:rPr>
          <w:rFonts w:ascii="Calibri"/>
          <w:color w:val="262626"/>
          <w:w w:val="105"/>
        </w:rPr>
        <w:t>data</w:t>
      </w:r>
      <w:r>
        <w:rPr>
          <w:rFonts w:ascii="Calibri"/>
          <w:color w:val="262626"/>
          <w:spacing w:val="-11"/>
          <w:w w:val="105"/>
        </w:rPr>
        <w:t> </w:t>
      </w:r>
      <w:r>
        <w:rPr>
          <w:rFonts w:ascii="Calibri"/>
          <w:color w:val="262626"/>
          <w:w w:val="105"/>
        </w:rPr>
        <w:t>to</w:t>
      </w:r>
      <w:r>
        <w:rPr>
          <w:rFonts w:ascii="Calibri"/>
          <w:color w:val="262626"/>
          <w:spacing w:val="-11"/>
          <w:w w:val="105"/>
        </w:rPr>
        <w:t> </w:t>
      </w:r>
      <w:r>
        <w:rPr>
          <w:rFonts w:ascii="Calibri"/>
          <w:color w:val="262626"/>
          <w:w w:val="105"/>
        </w:rPr>
        <w:t>uncover</w:t>
      </w:r>
      <w:r>
        <w:rPr>
          <w:rFonts w:ascii="Calibri"/>
          <w:color w:val="262626"/>
          <w:spacing w:val="-11"/>
          <w:w w:val="105"/>
        </w:rPr>
        <w:t> </w:t>
      </w:r>
      <w:r>
        <w:rPr>
          <w:rFonts w:ascii="Calibri"/>
          <w:color w:val="262626"/>
          <w:w w:val="105"/>
        </w:rPr>
        <w:t>anomalies,</w:t>
      </w:r>
      <w:r>
        <w:rPr>
          <w:rFonts w:ascii="Calibri"/>
          <w:color w:val="262626"/>
          <w:spacing w:val="-11"/>
          <w:w w:val="105"/>
        </w:rPr>
        <w:t> </w:t>
      </w:r>
      <w:r>
        <w:rPr>
          <w:rFonts w:ascii="Calibri"/>
          <w:color w:val="262626"/>
          <w:w w:val="105"/>
        </w:rPr>
        <w:t>new</w:t>
      </w:r>
      <w:r>
        <w:rPr>
          <w:rFonts w:ascii="Calibri"/>
          <w:color w:val="262626"/>
          <w:spacing w:val="-11"/>
          <w:w w:val="105"/>
        </w:rPr>
        <w:t> </w:t>
      </w:r>
      <w:r>
        <w:rPr>
          <w:rFonts w:ascii="Calibri"/>
          <w:color w:val="262626"/>
          <w:w w:val="105"/>
        </w:rPr>
        <w:t>patterns,</w:t>
      </w:r>
      <w:r>
        <w:rPr>
          <w:rFonts w:ascii="Calibri"/>
          <w:color w:val="262626"/>
          <w:spacing w:val="-11"/>
          <w:w w:val="105"/>
        </w:rPr>
        <w:t> </w:t>
      </w:r>
      <w:r>
        <w:rPr>
          <w:rFonts w:ascii="Calibri"/>
          <w:color w:val="262626"/>
          <w:w w:val="105"/>
        </w:rPr>
        <w:t>and</w:t>
      </w:r>
      <w:r>
        <w:rPr>
          <w:rFonts w:ascii="Calibri"/>
          <w:color w:val="262626"/>
          <w:spacing w:val="-11"/>
          <w:w w:val="105"/>
        </w:rPr>
        <w:t> </w:t>
      </w:r>
      <w:r>
        <w:rPr>
          <w:rFonts w:ascii="Calibri"/>
          <w:color w:val="262626"/>
          <w:w w:val="105"/>
        </w:rPr>
        <w:t>any- </w:t>
      </w:r>
      <w:r>
        <w:rPr>
          <w:rFonts w:ascii="Calibri"/>
          <w:color w:val="262626"/>
        </w:rPr>
        <w:t>thing that might improve decision-making. This chapter will help you develop the skills needed </w:t>
      </w:r>
      <w:r>
        <w:rPr>
          <w:rFonts w:ascii="Calibri"/>
          <w:color w:val="262626"/>
          <w:spacing w:val="-2"/>
          <w:w w:val="105"/>
        </w:rPr>
        <w:t>for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successful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data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exploration,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which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is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a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process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that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includes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asking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the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right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questions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and </w:t>
      </w:r>
      <w:r>
        <w:rPr>
          <w:rFonts w:ascii="Calibri"/>
          <w:color w:val="262626"/>
          <w:w w:val="105"/>
        </w:rPr>
        <w:t>identifying</w:t>
      </w:r>
      <w:r>
        <w:rPr>
          <w:rFonts w:ascii="Calibri"/>
          <w:color w:val="262626"/>
          <w:w w:val="105"/>
        </w:rPr>
        <w:t> and</w:t>
      </w:r>
      <w:r>
        <w:rPr>
          <w:rFonts w:ascii="Calibri"/>
          <w:color w:val="262626"/>
          <w:w w:val="105"/>
        </w:rPr>
        <w:t> exploring</w:t>
      </w:r>
      <w:r>
        <w:rPr>
          <w:rFonts w:ascii="Calibri"/>
          <w:color w:val="262626"/>
          <w:w w:val="105"/>
        </w:rPr>
        <w:t> data</w:t>
      </w:r>
      <w:r>
        <w:rPr>
          <w:rFonts w:ascii="Calibri"/>
          <w:color w:val="262626"/>
          <w:w w:val="105"/>
        </w:rPr>
        <w:t> relationships</w:t>
      </w:r>
      <w:r>
        <w:rPr>
          <w:rFonts w:ascii="Calibri"/>
          <w:color w:val="262626"/>
          <w:w w:val="105"/>
        </w:rPr>
        <w:t> to</w:t>
      </w:r>
      <w:r>
        <w:rPr>
          <w:rFonts w:ascii="Calibri"/>
          <w:color w:val="262626"/>
          <w:w w:val="105"/>
        </w:rPr>
        <w:t> find</w:t>
      </w:r>
      <w:r>
        <w:rPr>
          <w:rFonts w:ascii="Calibri"/>
          <w:color w:val="262626"/>
          <w:w w:val="105"/>
        </w:rPr>
        <w:t> insights.</w:t>
      </w:r>
      <w:r>
        <w:rPr>
          <w:rFonts w:ascii="Calibri"/>
          <w:color w:val="262626"/>
          <w:w w:val="105"/>
        </w:rPr>
        <w:t> The</w:t>
      </w:r>
      <w:r>
        <w:rPr>
          <w:rFonts w:ascii="Calibri"/>
          <w:color w:val="262626"/>
          <w:w w:val="105"/>
        </w:rPr>
        <w:t> patterns</w:t>
      </w:r>
      <w:r>
        <w:rPr>
          <w:rFonts w:ascii="Calibri"/>
          <w:color w:val="262626"/>
          <w:w w:val="105"/>
        </w:rPr>
        <w:t> presented</w:t>
      </w:r>
      <w:r>
        <w:rPr>
          <w:rFonts w:ascii="Calibri"/>
          <w:color w:val="262626"/>
          <w:w w:val="105"/>
        </w:rPr>
        <w:t> in</w:t>
      </w:r>
      <w:r>
        <w:rPr>
          <w:rFonts w:ascii="Calibri"/>
          <w:color w:val="262626"/>
          <w:w w:val="105"/>
        </w:rPr>
        <w:t> this </w:t>
      </w:r>
      <w:r>
        <w:rPr>
          <w:rFonts w:ascii="Calibri"/>
          <w:color w:val="262626"/>
          <w:spacing w:val="-2"/>
          <w:w w:val="105"/>
        </w:rPr>
        <w:t>chapter</w:t>
      </w:r>
      <w:r>
        <w:rPr>
          <w:rFonts w:ascii="Calibri"/>
          <w:color w:val="262626"/>
          <w:spacing w:val="-4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will</w:t>
      </w:r>
      <w:r>
        <w:rPr>
          <w:rFonts w:ascii="Calibri"/>
          <w:color w:val="262626"/>
          <w:spacing w:val="-4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help</w:t>
      </w:r>
      <w:r>
        <w:rPr>
          <w:rFonts w:ascii="Calibri"/>
          <w:color w:val="262626"/>
          <w:spacing w:val="-4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you</w:t>
      </w:r>
      <w:r>
        <w:rPr>
          <w:rFonts w:ascii="Calibri"/>
          <w:color w:val="262626"/>
          <w:spacing w:val="-4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effectively</w:t>
      </w:r>
      <w:r>
        <w:rPr>
          <w:rFonts w:ascii="Calibri"/>
          <w:color w:val="262626"/>
          <w:spacing w:val="-4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and</w:t>
      </w:r>
      <w:r>
        <w:rPr>
          <w:rFonts w:ascii="Calibri"/>
          <w:color w:val="262626"/>
          <w:spacing w:val="-4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efficiently</w:t>
      </w:r>
      <w:r>
        <w:rPr>
          <w:rFonts w:ascii="Calibri"/>
          <w:color w:val="262626"/>
          <w:spacing w:val="-4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explore</w:t>
      </w:r>
      <w:r>
        <w:rPr>
          <w:rFonts w:ascii="Calibri"/>
          <w:color w:val="262626"/>
          <w:spacing w:val="-4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the</w:t>
      </w:r>
      <w:r>
        <w:rPr>
          <w:rFonts w:ascii="Calibri"/>
          <w:color w:val="262626"/>
          <w:spacing w:val="-4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data</w:t>
      </w:r>
      <w:r>
        <w:rPr>
          <w:rFonts w:ascii="Calibri"/>
          <w:color w:val="262626"/>
          <w:spacing w:val="-4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sets</w:t>
      </w:r>
      <w:r>
        <w:rPr>
          <w:rFonts w:ascii="Calibri"/>
          <w:color w:val="262626"/>
          <w:spacing w:val="-4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you</w:t>
      </w:r>
      <w:r>
        <w:rPr>
          <w:rFonts w:ascii="Calibri"/>
          <w:color w:val="262626"/>
          <w:spacing w:val="-4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will</w:t>
      </w:r>
      <w:r>
        <w:rPr>
          <w:rFonts w:ascii="Calibri"/>
          <w:color w:val="262626"/>
          <w:spacing w:val="-4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work</w:t>
      </w:r>
      <w:r>
        <w:rPr>
          <w:rFonts w:ascii="Calibri"/>
          <w:color w:val="262626"/>
          <w:spacing w:val="-4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with</w:t>
      </w:r>
      <w:r>
        <w:rPr>
          <w:rFonts w:ascii="Calibri"/>
          <w:color w:val="262626"/>
          <w:spacing w:val="-4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during </w:t>
      </w:r>
      <w:r>
        <w:rPr>
          <w:rFonts w:ascii="Calibri"/>
          <w:color w:val="262626"/>
          <w:w w:val="105"/>
        </w:rPr>
        <w:t>your</w:t>
      </w:r>
      <w:r>
        <w:rPr>
          <w:rFonts w:ascii="Calibri"/>
          <w:color w:val="262626"/>
          <w:spacing w:val="-10"/>
          <w:w w:val="105"/>
        </w:rPr>
        <w:t> </w:t>
      </w:r>
      <w:r>
        <w:rPr>
          <w:rFonts w:ascii="Calibri"/>
          <w:color w:val="262626"/>
          <w:w w:val="105"/>
        </w:rPr>
        <w:t>career.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5"/>
        <w:rPr>
          <w:rFonts w:ascii="Calibri"/>
          <w:sz w:val="28"/>
        </w:rPr>
      </w:pPr>
      <w:r>
        <w:rPr/>
        <w:pict>
          <v:group style="position:absolute;margin-left:83.600800pt;margin-top:18.547117pt;width:467.65pt;height:275.45pt;mso-position-horizontal-relative:page;mso-position-vertical-relative:paragraph;z-index:-15728640;mso-wrap-distance-left:0;mso-wrap-distance-right:0" id="docshapegroup4" coordorigin="1672,371" coordsize="9353,5509">
            <v:shape style="position:absolute;left:5193;top:2598;width:3776;height:1444" id="docshape5" coordorigin="5194,2599" coordsize="3776,1444" path="m7820,2599l6329,2624,5194,3528,5194,4042,8970,4042,8970,3526,7820,2599xe" filled="true" fillcolor="#e7ffff" stroked="false">
              <v:path arrowok="t"/>
              <v:fill type="solid"/>
            </v:shape>
            <v:shape style="position:absolute;left:5183;top:2588;width:3797;height:1464" id="docshape6" coordorigin="5184,2589" coordsize="3797,1464" path="m7824,2589l6325,2614,5188,3520,5184,3520,5184,4053,8980,4053,8980,4033,5204,4033,5204,3533,6332,2634,7817,2609,7849,2609,7824,2589xm7849,2609l7817,2609,8960,3531,8960,4033,8980,4033,8980,3522,8980,3522,8980,3521,8980,3520,8978,3520,7849,2609xe" filled="true" fillcolor="#56b3ff" stroked="false">
              <v:path arrowok="t"/>
              <v:fill type="solid"/>
            </v:shape>
            <v:shape style="position:absolute;left:7711;top:3196;width:1553;height:1794" id="docshape7" coordorigin="7711,3196" coordsize="1553,1794" path="m9264,3645l8527,3219,8488,3196,7711,3645,7711,4541,8488,4989,8527,4967,9264,4541,9264,3645xe" filled="true" fillcolor="#ffffff" stroked="false">
              <v:path arrowok="t"/>
              <v:fill type="solid"/>
            </v:shape>
            <v:shape style="position:absolute;left:7730;top:3219;width:1514;height:1748" id="docshape8" coordorigin="7731,3219" coordsize="1514,1748" path="m8488,3219l7731,3656,7731,4530,8488,4967,8606,4898,8488,4898,7790,4495,7790,3690,8488,3288,8606,3288,8488,3219xm8606,3288l8488,3288,9185,3690,9185,4495,8488,4898,8606,4898,9244,4530,9244,3656,8606,3288xe" filled="true" fillcolor="#14d8ff" stroked="false">
              <v:path arrowok="t"/>
              <v:fill type="solid"/>
            </v:shape>
            <v:shape style="position:absolute;left:6443;top:3350;width:1629;height:1486" id="docshape9" coordorigin="6444,3350" coordsize="1629,1486" path="m8072,4088l7922,3942,7922,3965,7886,3965,7921,3964,7922,3942,7867,3888,7867,3928,7866,3945,7867,3928,7849,3928,7867,3928,7867,3888,7831,3853,7831,3910,7813,3928,7831,3928,7813,3928,7831,3910,7831,3853,7830,3852,7790,3813,7790,3887,7730,3887,7730,3722,7120,3369,7087,3350,6444,3722,6444,4464,7087,4836,7120,4817,7730,4464,7730,4301,7788,4301,7788,4377,7828,4337,8072,4088xe" filled="true" fillcolor="#ffffff" stroked="false">
              <v:path arrowok="t"/>
              <v:fill type="solid"/>
            </v:shape>
            <v:shape style="position:absolute;left:6460;top:3369;width:1589;height:1448" id="docshape10" coordorigin="6460,3369" coordsize="1589,1448" path="m7087,3369l6460,3731,6460,3887,6509,3887,6509,3759,7087,3426,7664,3759,7664,3952,7839,3953,7979,4089,7835,4236,7664,4235,7664,4426,7087,4760,6509,4426,6509,4301,6460,4301,6460,4455,7087,4817,7714,4455,7714,4284,7805,4285,7805,4337,8048,4089,7806,3852,7806,3904,7714,3903,7714,3731,7087,3369xe" filled="true" fillcolor="#a0efff" stroked="false">
              <v:path arrowok="t"/>
              <v:fill type="solid"/>
            </v:shape>
            <v:shape style="position:absolute;left:5166;top:3350;width:1629;height:1486" id="docshape11" coordorigin="5166,3350" coordsize="1629,1486" path="m6794,4088l6644,3942,6644,3965,6609,3965,6644,3964,6644,3942,6589,3888,6589,3928,6572,3928,6589,3928,6589,3888,6553,3853,6553,3928,6535,3928,6553,3928,6553,3853,6553,3852,6513,3813,6512,3887,6453,3887,6453,3722,5842,3369,5810,3350,5166,3722,5166,4464,5810,4836,5842,4817,6453,4464,6453,4301,6511,4301,6511,4377,6550,4337,6794,4088xe" filled="true" fillcolor="#ffffff" stroked="false">
              <v:path arrowok="t"/>
              <v:fill type="solid"/>
            </v:shape>
            <v:shape style="position:absolute;left:5182;top:3369;width:1589;height:1448" id="docshape12" coordorigin="5183,3369" coordsize="1589,1448" path="m5810,3369l5183,3731,5183,4455,5810,4817,5908,4760,5810,4760,5232,4426,5232,3759,5810,3426,5908,3426,5810,3369xm6387,4235l6387,4426,5810,4760,5908,4760,6436,4455,6436,4284,6579,4284,6627,4236,6558,4236,6387,4235xm6579,4284l6436,4284,6528,4285,6527,4337,6579,4284xm5908,3426l5810,3426,6387,3759,6387,3952,6562,3953,6701,4089,6558,4236,6627,4236,6771,4089,6582,3904,6529,3904,6436,3903,6436,3731,5908,3426xm6529,3852l6529,3904,6582,3904,6529,3852xe" filled="true" fillcolor="#a0efff" stroked="false">
              <v:path arrowok="t"/>
              <v:fill type="solid"/>
            </v:shape>
            <v:rect style="position:absolute;left:7942;top:598;width:3031;height:1821" id="docshape13" filled="true" fillcolor="#e2ffdd" stroked="false">
              <v:fill type="solid"/>
            </v:rect>
            <v:shape style="position:absolute;left:7932;top:588;width:3051;height:1840" id="docshape14" coordorigin="7932,589" coordsize="3051,1840" path="m10983,589l10963,589,10963,609,10963,2409,7952,2409,7952,609,10963,609,10963,589,7932,589,7932,609,7932,2409,7932,2429,10983,2429,10983,2409,10983,609,10983,609,10983,589xe" filled="true" fillcolor="#9ed99e" stroked="false">
              <v:path arrowok="t"/>
              <v:fill type="solid"/>
            </v:shape>
            <v:rect style="position:absolute;left:6372;top:598;width:1501;height:1592" id="docshape15" filled="true" fillcolor="#e5ffff" stroked="false">
              <v:fill type="solid"/>
            </v:rect>
            <v:shape style="position:absolute;left:6362;top:588;width:1521;height:1610" id="docshape16" coordorigin="6363,589" coordsize="1521,1610" path="m7883,589l7863,589,7863,609,7863,2179,6383,2179,6383,609,7863,609,7863,589,6363,589,6363,609,6363,2179,6363,2199,7883,2199,7883,2180,7883,2179,7883,609,7883,609,7883,589xe" filled="true" fillcolor="#268cff" stroked="false">
              <v:path arrowok="t"/>
              <v:fill type="solid"/>
            </v:shape>
            <v:rect style="position:absolute;left:1698;top:598;width:4605;height:1464" id="docshape17" filled="true" fillcolor="#efeaff" stroked="false">
              <v:fill type="solid"/>
            </v:rect>
            <v:shape style="position:absolute;left:1688;top:588;width:4625;height:1484" id="docshape18" coordorigin="1688,589" coordsize="4625,1484" path="m6312,589l1688,589,1688,609,1688,2053,1688,2073,6312,2073,6312,2053,1708,2053,1708,609,6292,609,6292,2052,6312,2052,6312,609,6312,609,6312,589xe" filled="true" fillcolor="#c1b2ff" stroked="false">
              <v:path arrowok="t"/>
              <v:fill type="solid"/>
            </v:shape>
            <v:shape style="position:absolute;left:7903;top:580;width:2;height:1056" id="docshape19" coordorigin="7904,581" coordsize="0,1056" path="m7904,581l7904,1637e" filled="true" fillcolor="#000000" stroked="false">
              <v:path arrowok="t"/>
              <v:fill type="solid"/>
            </v:shape>
            <v:shape style="position:absolute;left:1672;top:1091;width:9353;height:2173" type="#_x0000_t75" id="docshape20" stroked="false">
              <v:imagedata r:id="rId6" o:title=""/>
            </v:shape>
            <v:line style="position:absolute" from="5183,4633" to="5183,5880" stroked="true" strokeweight="1pt" strokecolor="#d8d8d8">
              <v:stroke dashstyle="solid"/>
            </v:line>
            <v:line style="position:absolute" from="6448,4633" to="6448,5880" stroked="true" strokeweight="1pt" strokecolor="#d8d8d8">
              <v:stroke dashstyle="solid"/>
            </v:line>
            <v:line style="position:absolute" from="7712,4633" to="7712,5880" stroked="true" strokeweight="1pt" strokecolor="#d8d8d8">
              <v:stroke dashstyle="solid"/>
            </v:line>
            <v:line style="position:absolute" from="9244,4633" to="9244,5880" stroked="true" strokeweight="1pt" strokecolor="#d8d8d8">
              <v:stroke dashstyle="solid"/>
            </v:line>
            <v:shape style="position:absolute;left:6576;top:669;width:1059;height:408" type="#_x0000_t202" id="docshape21" filled="false" stroked="false">
              <v:textbox inset="0,0,0,0">
                <w:txbxContent>
                  <w:p>
                    <w:pPr>
                      <w:spacing w:before="6"/>
                      <w:ind w:left="0" w:right="0" w:firstLine="0"/>
                      <w:jc w:val="left"/>
                      <w:rPr>
                        <w:rFonts w:ascii="Calibri"/>
                        <w:b/>
                        <w:sz w:val="3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30"/>
                      </w:rPr>
                      <w:t>Analyze</w:t>
                    </w:r>
                  </w:p>
                </w:txbxContent>
              </v:textbox>
              <w10:wrap type="none"/>
            </v:shape>
            <v:shape style="position:absolute;left:2153;top:2363;width:689;height:264" type="#_x0000_t202" id="docshape22" filled="false" stroked="false">
              <v:textbox inset="0,0,0,0">
                <w:txbxContent>
                  <w:p>
                    <w:pPr>
                      <w:tabs>
                        <w:tab w:pos="434" w:val="left" w:leader="none"/>
                      </w:tabs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20"/>
                      </w:rPr>
                    </w:pPr>
                    <w:r>
                      <w:rPr>
                        <w:rFonts w:ascii="Trebuchet MS"/>
                        <w:b/>
                        <w:color w:val="999999"/>
                        <w:spacing w:val="-5"/>
                        <w:sz w:val="20"/>
                      </w:rPr>
                      <w:t>ot</w:t>
                    </w:r>
                    <w:r>
                      <w:rPr>
                        <w:rFonts w:ascii="Trebuchet MS"/>
                        <w:b/>
                        <w:color w:val="999999"/>
                        <w:sz w:val="20"/>
                      </w:rPr>
                      <w:tab/>
                    </w:r>
                    <w:r>
                      <w:rPr>
                        <w:rFonts w:ascii="Trebuchet MS"/>
                        <w:b/>
                        <w:color w:val="999999"/>
                        <w:spacing w:val="-5"/>
                        <w:sz w:val="20"/>
                      </w:rPr>
                      <w:t>tio</w:t>
                    </w:r>
                  </w:p>
                </w:txbxContent>
              </v:textbox>
              <w10:wrap type="none"/>
            </v:shape>
            <v:shape style="position:absolute;left:3622;top:2385;width:638;height:264" type="#_x0000_t202" id="docshape23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20"/>
                      </w:rPr>
                    </w:pPr>
                    <w:r>
                      <w:rPr>
                        <w:rFonts w:ascii="Trebuchet MS"/>
                        <w:b/>
                        <w:color w:val="999999"/>
                        <w:spacing w:val="-2"/>
                        <w:w w:val="90"/>
                        <w:sz w:val="20"/>
                      </w:rPr>
                      <w:t>Objecti</w:t>
                    </w:r>
                  </w:p>
                </w:txbxContent>
              </v:textbox>
              <w10:wrap type="none"/>
            </v:shape>
            <v:shape style="position:absolute;left:5838;top:2377;width:119;height:264" type="#_x0000_t202" id="docshape24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20"/>
                      </w:rPr>
                    </w:pPr>
                    <w:r>
                      <w:rPr>
                        <w:rFonts w:ascii="Trebuchet MS"/>
                        <w:b/>
                        <w:color w:val="999999"/>
                        <w:w w:val="92"/>
                        <w:sz w:val="20"/>
                      </w:rPr>
                      <w:t>y</w:t>
                    </w:r>
                  </w:p>
                </w:txbxContent>
              </v:textbox>
              <w10:wrap type="none"/>
            </v:shape>
            <v:shape style="position:absolute;left:6686;top:2439;width:854;height:317" type="#_x0000_t202" id="docshape25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8"/>
                        <w:sz w:val="24"/>
                      </w:rPr>
                      <w:t>Analysis</w:t>
                    </w:r>
                  </w:p>
                </w:txbxContent>
              </v:textbox>
              <w10:wrap type="none"/>
            </v:shape>
            <v:shape style="position:absolute;left:8667;top:2383;width:95;height:264" type="#_x0000_t202" id="docshape26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20"/>
                      </w:rPr>
                    </w:pPr>
                    <w:r>
                      <w:rPr>
                        <w:rFonts w:ascii="Trebuchet MS"/>
                        <w:b/>
                        <w:color w:val="999999"/>
                        <w:w w:val="87"/>
                        <w:sz w:val="20"/>
                      </w:rPr>
                      <w:t>r</w:t>
                    </w:r>
                  </w:p>
                </w:txbxContent>
              </v:textbox>
              <w10:wrap type="none"/>
            </v:shape>
            <v:shape style="position:absolute;left:9643;top:2383;width:805;height:264" type="#_x0000_t202" id="docshape27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20"/>
                      </w:rPr>
                    </w:pPr>
                    <w:r>
                      <w:rPr>
                        <w:rFonts w:ascii="Trebuchet MS"/>
                        <w:b/>
                        <w:color w:val="999999"/>
                        <w:spacing w:val="-5"/>
                        <w:sz w:val="20"/>
                      </w:rPr>
                      <w:t>Commun</w:t>
                    </w:r>
                  </w:p>
                </w:txbxContent>
              </v:textbox>
              <w10:wrap type="none"/>
            </v:shape>
            <v:shape style="position:absolute;left:5385;top:3861;width:868;height:410" type="#_x0000_t202" id="docshape28" filled="false" stroked="false">
              <v:textbox inset="0,0,0,0">
                <w:txbxContent>
                  <w:p>
                    <w:pPr>
                      <w:spacing w:line="235" w:lineRule="auto" w:before="6"/>
                      <w:ind w:left="0" w:right="0" w:firstLine="275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B2B2B2"/>
                        <w:spacing w:val="-4"/>
                        <w:w w:val="105"/>
                        <w:sz w:val="16"/>
                      </w:rPr>
                      <w:t>Data</w:t>
                    </w:r>
                    <w:r>
                      <w:rPr>
                        <w:rFonts w:ascii="Calibri"/>
                        <w:b/>
                        <w:color w:val="B2B2B2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color w:val="B2B2B2"/>
                        <w:spacing w:val="-2"/>
                        <w:w w:val="105"/>
                        <w:sz w:val="16"/>
                      </w:rPr>
                      <w:t>Preparation</w:t>
                    </w:r>
                  </w:p>
                </w:txbxContent>
              </v:textbox>
              <w10:wrap type="none"/>
            </v:shape>
            <v:shape style="position:absolute;left:6767;top:3861;width:874;height:410" type="#_x0000_t202" id="docshape29" filled="false" stroked="false">
              <v:textbox inset="0,0,0,0">
                <w:txbxContent>
                  <w:p>
                    <w:pPr>
                      <w:spacing w:line="235" w:lineRule="auto" w:before="6"/>
                      <w:ind w:left="100" w:right="0" w:hanging="101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B2B2B2"/>
                        <w:spacing w:val="-2"/>
                        <w:w w:val="105"/>
                        <w:sz w:val="16"/>
                      </w:rPr>
                      <w:t>Information</w:t>
                    </w:r>
                    <w:r>
                      <w:rPr>
                        <w:rFonts w:ascii="Calibri"/>
                        <w:b/>
                        <w:color w:val="B2B2B2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color w:val="B2B2B2"/>
                        <w:spacing w:val="-2"/>
                        <w:w w:val="105"/>
                        <w:sz w:val="16"/>
                      </w:rPr>
                      <w:t>Modeling</w:t>
                    </w:r>
                  </w:p>
                </w:txbxContent>
              </v:textbox>
              <w10:wrap type="none"/>
            </v:shape>
            <v:shape style="position:absolute;left:8063;top:3807;width:1054;height:512" type="#_x0000_t202" id="docshape30" filled="false" stroked="false">
              <v:textbox inset="0,0,0,0">
                <w:txbxContent>
                  <w:p>
                    <w:pPr>
                      <w:spacing w:line="235" w:lineRule="auto" w:before="8"/>
                      <w:ind w:left="0" w:right="0" w:firstLine="331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4"/>
                        <w:w w:val="105"/>
                        <w:sz w:val="20"/>
                      </w:rPr>
                      <w:t>Data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Exploration</w:t>
                    </w:r>
                  </w:p>
                </w:txbxContent>
              </v:textbox>
              <w10:wrap type="none"/>
            </v:shape>
            <v:shape style="position:absolute;left:5300;top:5008;width:837;height:588" type="#_x0000_t202" id="docshape31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15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B2B2B2"/>
                        <w:w w:val="105"/>
                        <w:sz w:val="16"/>
                      </w:rPr>
                      <w:t>Detect</w:t>
                    </w:r>
                    <w:r>
                      <w:rPr>
                        <w:rFonts w:ascii="Calibri"/>
                        <w:color w:val="B2B2B2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w w:val="105"/>
                        <w:sz w:val="16"/>
                      </w:rPr>
                      <w:t>and</w:t>
                    </w:r>
                    <w:r>
                      <w:rPr>
                        <w:rFonts w:ascii="Calibri"/>
                        <w:color w:val="B2B2B2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spacing w:val="-2"/>
                        <w:w w:val="105"/>
                        <w:sz w:val="16"/>
                      </w:rPr>
                      <w:t>correct</w:t>
                    </w:r>
                    <w:r>
                      <w:rPr>
                        <w:rFonts w:ascii="Calibri"/>
                        <w:color w:val="B2B2B2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spacing w:val="-2"/>
                        <w:w w:val="105"/>
                        <w:sz w:val="16"/>
                      </w:rPr>
                      <w:t>data</w:t>
                    </w:r>
                    <w:r>
                      <w:rPr>
                        <w:rFonts w:ascii="Calibri"/>
                        <w:color w:val="B2B2B2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spacing w:val="-2"/>
                        <w:w w:val="105"/>
                        <w:sz w:val="16"/>
                      </w:rPr>
                      <w:t>issues</w:t>
                    </w:r>
                  </w:p>
                </w:txbxContent>
              </v:textbox>
              <w10:wrap type="none"/>
            </v:shape>
            <v:shape style="position:absolute;left:6678;top:5008;width:823;height:780" type="#_x0000_t202" id="docshape32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13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B2B2B2"/>
                        <w:spacing w:val="-2"/>
                        <w:w w:val="105"/>
                        <w:sz w:val="16"/>
                      </w:rPr>
                      <w:t>Identify</w:t>
                    </w:r>
                    <w:r>
                      <w:rPr>
                        <w:rFonts w:ascii="Calibri"/>
                        <w:color w:val="B2B2B2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spacing w:val="-2"/>
                        <w:w w:val="105"/>
                        <w:sz w:val="16"/>
                      </w:rPr>
                      <w:t>and</w:t>
                    </w:r>
                    <w:r>
                      <w:rPr>
                        <w:rFonts w:ascii="Calibri"/>
                        <w:color w:val="B2B2B2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spacing w:val="-2"/>
                        <w:w w:val="105"/>
                        <w:sz w:val="16"/>
                      </w:rPr>
                      <w:t>calculate</w:t>
                    </w:r>
                    <w:r>
                      <w:rPr>
                        <w:rFonts w:ascii="Calibri"/>
                        <w:color w:val="B2B2B2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spacing w:val="-2"/>
                        <w:w w:val="105"/>
                        <w:sz w:val="16"/>
                      </w:rPr>
                      <w:t>relevant</w:t>
                    </w:r>
                    <w:r>
                      <w:rPr>
                        <w:rFonts w:ascii="Calibri"/>
                        <w:color w:val="B2B2B2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spacing w:val="-2"/>
                        <w:sz w:val="16"/>
                      </w:rPr>
                      <w:t>information</w:t>
                    </w:r>
                  </w:p>
                </w:txbxContent>
              </v:textbox>
              <w10:wrap type="none"/>
            </v:shape>
            <v:shape style="position:absolute;left:7913;top:5008;width:1148;height:588" type="#_x0000_t202" id="docshape33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18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Discover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insights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relevant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for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decision-making</w:t>
                    </w:r>
                  </w:p>
                </w:txbxContent>
              </v:textbox>
              <w10:wrap type="none"/>
            </v:shape>
            <v:shape style="position:absolute;left:7933;top:608;width:3040;height:1811" type="#_x0000_t202" id="docshape34" filled="false" stroked="false">
              <v:textbox inset="0,0,0,0">
                <w:txbxContent>
                  <w:p>
                    <w:pPr>
                      <w:spacing w:before="101"/>
                      <w:ind w:left="1037" w:right="1078" w:firstLine="0"/>
                      <w:jc w:val="center"/>
                      <w:rPr>
                        <w:rFonts w:ascii="Calibri"/>
                        <w:b/>
                        <w:sz w:val="30"/>
                      </w:rPr>
                    </w:pPr>
                    <w:r>
                      <w:rPr>
                        <w:rFonts w:ascii="Calibri"/>
                        <w:b/>
                        <w:color w:val="B2B2B2"/>
                        <w:spacing w:val="-2"/>
                        <w:w w:val="105"/>
                        <w:sz w:val="30"/>
                      </w:rPr>
                      <w:t>Report</w:t>
                    </w:r>
                  </w:p>
                </w:txbxContent>
              </v:textbox>
              <w10:wrap type="none"/>
            </v:shape>
            <v:shape style="position:absolute;left:1708;top:608;width:4605;height:1444" type="#_x0000_t202" id="docshape35" filled="false" stroked="false">
              <v:textbox inset="0,0,0,0">
                <w:txbxContent>
                  <w:p>
                    <w:pPr>
                      <w:spacing w:before="94"/>
                      <w:ind w:left="1996" w:right="1988" w:firstLine="0"/>
                      <w:jc w:val="center"/>
                      <w:rPr>
                        <w:rFonts w:ascii="Calibri"/>
                        <w:b/>
                        <w:sz w:val="30"/>
                      </w:rPr>
                    </w:pPr>
                    <w:r>
                      <w:rPr>
                        <w:rFonts w:ascii="Calibri"/>
                        <w:b/>
                        <w:color w:val="B2B2B2"/>
                        <w:spacing w:val="-4"/>
                        <w:w w:val="110"/>
                        <w:sz w:val="30"/>
                      </w:rPr>
                      <w:t>Plan</w:t>
                    </w:r>
                  </w:p>
                </w:txbxContent>
              </v:textbox>
              <w10:wrap type="none"/>
            </v:shape>
            <v:shape style="position:absolute;left:7933;top:370;width:3050;height:221" type="#_x0000_t202" id="docshape36" filled="true" fillcolor="#9ed99e" stroked="false">
              <v:textbox inset="0,0,0,0">
                <w:txbxContent>
                  <w:p>
                    <w:pPr>
                      <w:spacing w:line="219" w:lineRule="exact" w:before="1"/>
                      <w:ind w:left="1195" w:right="1246" w:firstLine="0"/>
                      <w:jc w:val="center"/>
                      <w:rPr>
                        <w:rFonts w:ascii="Calibri"/>
                        <w:b/>
                        <w:color w:val="000000"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Stage</w:t>
                    </w:r>
                    <w:r>
                      <w:rPr>
                        <w:rFonts w:ascii="Calibri"/>
                        <w:b/>
                        <w:color w:val="FFFFFF"/>
                        <w:spacing w:val="6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w w:val="105"/>
                        <w:sz w:val="18"/>
                      </w:rPr>
                      <w:t>3</w:t>
                    </w:r>
                  </w:p>
                </w:txbxContent>
              </v:textbox>
              <v:fill type="solid"/>
              <w10:wrap type="none"/>
            </v:shape>
            <v:shape style="position:absolute;left:6362;top:370;width:1522;height:221" type="#_x0000_t202" id="docshape37" filled="true" fillcolor="#268cff" stroked="false">
              <v:textbox inset="0,0,0,0">
                <w:txbxContent>
                  <w:p>
                    <w:pPr>
                      <w:spacing w:line="219" w:lineRule="exact" w:before="1"/>
                      <w:ind w:left="442" w:right="0" w:firstLine="0"/>
                      <w:jc w:val="left"/>
                      <w:rPr>
                        <w:rFonts w:ascii="Calibri"/>
                        <w:b/>
                        <w:color w:val="000000"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Stage</w:t>
                    </w:r>
                    <w:r>
                      <w:rPr>
                        <w:rFonts w:ascii="Calibri"/>
                        <w:b/>
                        <w:color w:val="FFFFFF"/>
                        <w:spacing w:val="6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w w:val="105"/>
                        <w:sz w:val="18"/>
                      </w:rPr>
                      <w:t>2</w:t>
                    </w:r>
                  </w:p>
                </w:txbxContent>
              </v:textbox>
              <v:fill type="solid"/>
              <w10:wrap type="none"/>
            </v:shape>
            <v:shape style="position:absolute;left:1689;top:370;width:4624;height:221" type="#_x0000_t202" id="docshape38" filled="true" fillcolor="#c1b2ff" stroked="false">
              <v:textbox inset="0,0,0,0">
                <w:txbxContent>
                  <w:p>
                    <w:pPr>
                      <w:spacing w:line="219" w:lineRule="exact" w:before="1"/>
                      <w:ind w:left="2047" w:right="1969" w:firstLine="0"/>
                      <w:jc w:val="center"/>
                      <w:rPr>
                        <w:rFonts w:ascii="Calibri"/>
                        <w:b/>
                        <w:color w:val="000000"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Stage</w:t>
                    </w:r>
                    <w:r>
                      <w:rPr>
                        <w:rFonts w:ascii="Calibri"/>
                        <w:b/>
                        <w:color w:val="FFFFFF"/>
                        <w:spacing w:val="6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w w:val="105"/>
                        <w:sz w:val="18"/>
                      </w:rPr>
                      <w:t>1</w:t>
                    </w:r>
                  </w:p>
                </w:txbxContent>
              </v:textbox>
              <v:fill type="solid"/>
              <w10:wrap type="none"/>
            </v:shape>
            <w10:wrap type="topAndBottom"/>
          </v:group>
        </w:pic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"/>
        <w:rPr>
          <w:rFonts w:ascii="Calibri"/>
          <w:sz w:val="20"/>
        </w:rPr>
      </w:pPr>
    </w:p>
    <w:p>
      <w:pPr>
        <w:spacing w:before="111"/>
        <w:ind w:left="720" w:right="0" w:firstLine="0"/>
        <w:jc w:val="left"/>
        <w:rPr>
          <w:rFonts w:ascii="Calibri"/>
          <w:b/>
          <w:sz w:val="18"/>
        </w:rPr>
      </w:pPr>
      <w:r>
        <w:rPr>
          <w:rFonts w:ascii="Calibri"/>
          <w:b/>
          <w:w w:val="105"/>
          <w:sz w:val="18"/>
        </w:rPr>
        <w:t>7-</w:t>
      </w:r>
      <w:r>
        <w:rPr>
          <w:rFonts w:ascii="Calibri"/>
          <w:b/>
          <w:spacing w:val="-10"/>
          <w:w w:val="105"/>
          <w:sz w:val="18"/>
        </w:rPr>
        <w:t>0</w:t>
      </w:r>
    </w:p>
    <w:p>
      <w:pPr>
        <w:spacing w:after="0"/>
        <w:jc w:val="left"/>
        <w:rPr>
          <w:rFonts w:ascii="Calibri"/>
          <w:sz w:val="18"/>
        </w:rPr>
        <w:sectPr>
          <w:footerReference w:type="even" r:id="rId5"/>
          <w:type w:val="continuous"/>
          <w:pgSz w:w="12240" w:h="15660"/>
          <w:pgMar w:footer="0" w:header="0" w:top="0" w:bottom="280" w:left="0" w:right="0"/>
          <w:pgNumType w:start="0"/>
        </w:sectPr>
      </w:pPr>
    </w:p>
    <w:p>
      <w:pPr>
        <w:pStyle w:val="BodyText"/>
        <w:spacing w:before="4"/>
        <w:rPr>
          <w:rFonts w:ascii="Calibri"/>
          <w:b/>
          <w:sz w:val="14"/>
        </w:rPr>
      </w:pPr>
    </w:p>
    <w:p>
      <w:pPr>
        <w:pStyle w:val="Heading3"/>
        <w:spacing w:before="71"/>
        <w:ind w:left="1260"/>
        <w:rPr>
          <w:rFonts w:ascii="Source Sans 3 Black"/>
          <w:b/>
        </w:rPr>
      </w:pPr>
      <w:r>
        <w:rPr>
          <w:rFonts w:ascii="Source Sans 3 Black"/>
          <w:b/>
          <w:color w:val="197FBF"/>
          <w:spacing w:val="-4"/>
        </w:rPr>
        <w:t>Professional</w:t>
      </w:r>
      <w:r>
        <w:rPr>
          <w:rFonts w:ascii="Source Sans 3 Black"/>
          <w:b/>
          <w:color w:val="197FBF"/>
          <w:spacing w:val="-8"/>
        </w:rPr>
        <w:t> </w:t>
      </w:r>
      <w:r>
        <w:rPr>
          <w:rFonts w:ascii="Source Sans 3 Black"/>
          <w:b/>
          <w:color w:val="197FBF"/>
          <w:spacing w:val="-4"/>
        </w:rPr>
        <w:t>Insight:</w:t>
      </w:r>
      <w:r>
        <w:rPr>
          <w:rFonts w:ascii="Source Sans 3 Black"/>
          <w:b/>
          <w:color w:val="197FBF"/>
          <w:spacing w:val="-8"/>
        </w:rPr>
        <w:t> </w:t>
      </w:r>
      <w:r>
        <w:rPr>
          <w:rFonts w:ascii="Source Sans 3 Black"/>
          <w:b/>
          <w:color w:val="197FBF"/>
          <w:spacing w:val="-4"/>
        </w:rPr>
        <w:t>Why</w:t>
      </w:r>
      <w:r>
        <w:rPr>
          <w:rFonts w:ascii="Source Sans 3 Black"/>
          <w:b/>
          <w:color w:val="197FBF"/>
          <w:spacing w:val="-8"/>
        </w:rPr>
        <w:t> </w:t>
      </w:r>
      <w:r>
        <w:rPr>
          <w:rFonts w:ascii="Source Sans 3 Black"/>
          <w:b/>
          <w:color w:val="197FBF"/>
          <w:spacing w:val="-4"/>
        </w:rPr>
        <w:t>Should</w:t>
      </w:r>
      <w:r>
        <w:rPr>
          <w:rFonts w:ascii="Source Sans 3 Black"/>
          <w:b/>
          <w:color w:val="197FBF"/>
          <w:spacing w:val="-8"/>
        </w:rPr>
        <w:t> </w:t>
      </w:r>
      <w:r>
        <w:rPr>
          <w:rFonts w:ascii="Source Sans 3 Black"/>
          <w:b/>
          <w:color w:val="197FBF"/>
          <w:spacing w:val="-4"/>
        </w:rPr>
        <w:t>You</w:t>
      </w:r>
      <w:r>
        <w:rPr>
          <w:rFonts w:ascii="Source Sans 3 Black"/>
          <w:b/>
          <w:color w:val="197FBF"/>
          <w:spacing w:val="-8"/>
        </w:rPr>
        <w:t> </w:t>
      </w:r>
      <w:r>
        <w:rPr>
          <w:rFonts w:ascii="Source Sans 3 Black"/>
          <w:b/>
          <w:color w:val="197FBF"/>
          <w:spacing w:val="-4"/>
        </w:rPr>
        <w:t>Know</w:t>
      </w:r>
      <w:r>
        <w:rPr>
          <w:rFonts w:ascii="Source Sans 3 Black"/>
          <w:b/>
          <w:color w:val="197FBF"/>
          <w:spacing w:val="-8"/>
        </w:rPr>
        <w:t> </w:t>
      </w:r>
      <w:r>
        <w:rPr>
          <w:rFonts w:ascii="Source Sans 3 Black"/>
          <w:b/>
          <w:color w:val="197FBF"/>
          <w:spacing w:val="-4"/>
        </w:rPr>
        <w:t>How</w:t>
      </w:r>
      <w:r>
        <w:rPr>
          <w:rFonts w:ascii="Source Sans 3 Black"/>
          <w:b/>
          <w:color w:val="197FBF"/>
          <w:spacing w:val="-8"/>
        </w:rPr>
        <w:t> </w:t>
      </w:r>
      <w:r>
        <w:rPr>
          <w:rFonts w:ascii="Source Sans 3 Black"/>
          <w:b/>
          <w:color w:val="197FBF"/>
          <w:spacing w:val="-4"/>
        </w:rPr>
        <w:t>to</w:t>
      </w:r>
      <w:r>
        <w:rPr>
          <w:rFonts w:ascii="Source Sans 3 Black"/>
          <w:b/>
          <w:color w:val="197FBF"/>
          <w:spacing w:val="-8"/>
        </w:rPr>
        <w:t> </w:t>
      </w:r>
      <w:r>
        <w:rPr>
          <w:rFonts w:ascii="Source Sans 3 Black"/>
          <w:b/>
          <w:color w:val="197FBF"/>
          <w:spacing w:val="-4"/>
        </w:rPr>
        <w:t>Explore</w:t>
      </w:r>
      <w:r>
        <w:rPr>
          <w:rFonts w:ascii="Source Sans 3 Black"/>
          <w:b/>
          <w:color w:val="197FBF"/>
          <w:spacing w:val="-7"/>
        </w:rPr>
        <w:t> </w:t>
      </w:r>
      <w:r>
        <w:rPr>
          <w:rFonts w:ascii="Source Sans 3 Black"/>
          <w:b/>
          <w:color w:val="197FBF"/>
          <w:spacing w:val="-4"/>
        </w:rPr>
        <w:t>Data?</w:t>
      </w:r>
    </w:p>
    <w:p>
      <w:pPr>
        <w:pStyle w:val="BodyText"/>
        <w:spacing w:line="247" w:lineRule="auto" w:before="5"/>
        <w:ind w:left="1260" w:right="3536"/>
        <w:rPr>
          <w:rFonts w:ascii="Calibri" w:hAnsi="Calibri"/>
        </w:rPr>
      </w:pPr>
      <w:r>
        <w:rPr>
          <w:rFonts w:ascii="Calibri" w:hAnsi="Calibri"/>
          <w:color w:val="262626"/>
          <w:w w:val="105"/>
        </w:rPr>
        <w:t>After</w:t>
      </w:r>
      <w:r>
        <w:rPr>
          <w:rFonts w:ascii="Calibri" w:hAnsi="Calibri"/>
          <w:color w:val="262626"/>
          <w:spacing w:val="-11"/>
          <w:w w:val="105"/>
        </w:rPr>
        <w:t> </w:t>
      </w:r>
      <w:r>
        <w:rPr>
          <w:rFonts w:ascii="Calibri" w:hAnsi="Calibri"/>
          <w:color w:val="262626"/>
          <w:w w:val="105"/>
        </w:rPr>
        <w:t>earning</w:t>
      </w:r>
      <w:r>
        <w:rPr>
          <w:rFonts w:ascii="Calibri" w:hAnsi="Calibri"/>
          <w:color w:val="262626"/>
          <w:spacing w:val="-11"/>
          <w:w w:val="105"/>
        </w:rPr>
        <w:t> </w:t>
      </w:r>
      <w:r>
        <w:rPr>
          <w:rFonts w:ascii="Calibri" w:hAnsi="Calibri"/>
          <w:color w:val="262626"/>
          <w:w w:val="105"/>
        </w:rPr>
        <w:t>her</w:t>
      </w:r>
      <w:r>
        <w:rPr>
          <w:rFonts w:ascii="Calibri" w:hAnsi="Calibri"/>
          <w:color w:val="262626"/>
          <w:spacing w:val="-11"/>
          <w:w w:val="105"/>
        </w:rPr>
        <w:t> </w:t>
      </w:r>
      <w:r>
        <w:rPr>
          <w:rFonts w:ascii="Calibri" w:hAnsi="Calibri"/>
          <w:color w:val="262626"/>
          <w:w w:val="105"/>
        </w:rPr>
        <w:t>master’s</w:t>
      </w:r>
      <w:r>
        <w:rPr>
          <w:rFonts w:ascii="Calibri" w:hAnsi="Calibri"/>
          <w:color w:val="262626"/>
          <w:spacing w:val="-11"/>
          <w:w w:val="105"/>
        </w:rPr>
        <w:t> </w:t>
      </w:r>
      <w:r>
        <w:rPr>
          <w:rFonts w:ascii="Calibri" w:hAnsi="Calibri"/>
          <w:color w:val="262626"/>
          <w:w w:val="105"/>
        </w:rPr>
        <w:t>in</w:t>
      </w:r>
      <w:r>
        <w:rPr>
          <w:rFonts w:ascii="Calibri" w:hAnsi="Calibri"/>
          <w:color w:val="262626"/>
          <w:spacing w:val="-11"/>
          <w:w w:val="105"/>
        </w:rPr>
        <w:t> </w:t>
      </w:r>
      <w:r>
        <w:rPr>
          <w:rFonts w:ascii="Calibri" w:hAnsi="Calibri"/>
          <w:color w:val="262626"/>
          <w:w w:val="105"/>
        </w:rPr>
        <w:t>accounting,</w:t>
      </w:r>
      <w:r>
        <w:rPr>
          <w:rFonts w:ascii="Calibri" w:hAnsi="Calibri"/>
          <w:color w:val="262626"/>
          <w:spacing w:val="-11"/>
          <w:w w:val="105"/>
        </w:rPr>
        <w:t> </w:t>
      </w:r>
      <w:r>
        <w:rPr>
          <w:rFonts w:ascii="Calibri" w:hAnsi="Calibri"/>
          <w:color w:val="262626"/>
          <w:w w:val="105"/>
        </w:rPr>
        <w:t>Yuqi</w:t>
      </w:r>
      <w:r>
        <w:rPr>
          <w:rFonts w:ascii="Calibri" w:hAnsi="Calibri"/>
          <w:color w:val="262626"/>
          <w:spacing w:val="-11"/>
          <w:w w:val="105"/>
        </w:rPr>
        <w:t> </w:t>
      </w:r>
      <w:r>
        <w:rPr>
          <w:rFonts w:ascii="Calibri" w:hAnsi="Calibri"/>
          <w:color w:val="262626"/>
          <w:w w:val="105"/>
        </w:rPr>
        <w:t>joined</w:t>
      </w:r>
      <w:r>
        <w:rPr>
          <w:rFonts w:ascii="Calibri" w:hAnsi="Calibri"/>
          <w:color w:val="262626"/>
          <w:spacing w:val="-11"/>
          <w:w w:val="105"/>
        </w:rPr>
        <w:t> </w:t>
      </w:r>
      <w:r>
        <w:rPr>
          <w:rFonts w:ascii="Calibri" w:hAnsi="Calibri"/>
          <w:color w:val="262626"/>
          <w:w w:val="105"/>
        </w:rPr>
        <w:t>the</w:t>
      </w:r>
      <w:r>
        <w:rPr>
          <w:rFonts w:ascii="Calibri" w:hAnsi="Calibri"/>
          <w:color w:val="262626"/>
          <w:spacing w:val="-11"/>
          <w:w w:val="105"/>
        </w:rPr>
        <w:t> </w:t>
      </w:r>
      <w:r>
        <w:rPr>
          <w:rFonts w:ascii="Calibri" w:hAnsi="Calibri"/>
          <w:color w:val="262626"/>
          <w:w w:val="105"/>
        </w:rPr>
        <w:t>data</w:t>
      </w:r>
      <w:r>
        <w:rPr>
          <w:rFonts w:ascii="Calibri" w:hAnsi="Calibri"/>
          <w:color w:val="262626"/>
          <w:spacing w:val="-11"/>
          <w:w w:val="105"/>
        </w:rPr>
        <w:t> </w:t>
      </w:r>
      <w:r>
        <w:rPr>
          <w:rFonts w:ascii="Calibri" w:hAnsi="Calibri"/>
          <w:color w:val="262626"/>
          <w:w w:val="105"/>
        </w:rPr>
        <w:t>analytics</w:t>
      </w:r>
      <w:r>
        <w:rPr>
          <w:rFonts w:ascii="Calibri" w:hAnsi="Calibri"/>
          <w:color w:val="262626"/>
          <w:spacing w:val="-11"/>
          <w:w w:val="105"/>
        </w:rPr>
        <w:t> </w:t>
      </w:r>
      <w:r>
        <w:rPr>
          <w:rFonts w:ascii="Calibri" w:hAnsi="Calibri"/>
          <w:color w:val="262626"/>
          <w:w w:val="105"/>
        </w:rPr>
        <w:t>department</w:t>
      </w:r>
      <w:r>
        <w:rPr>
          <w:rFonts w:ascii="Calibri" w:hAnsi="Calibri"/>
          <w:color w:val="262626"/>
          <w:spacing w:val="-11"/>
          <w:w w:val="105"/>
        </w:rPr>
        <w:t> </w:t>
      </w:r>
      <w:r>
        <w:rPr>
          <w:rFonts w:ascii="Calibri" w:hAnsi="Calibri"/>
          <w:color w:val="262626"/>
          <w:w w:val="105"/>
        </w:rPr>
        <w:t>of</w:t>
      </w:r>
      <w:r>
        <w:rPr>
          <w:rFonts w:ascii="Calibri" w:hAnsi="Calibri"/>
          <w:color w:val="262626"/>
          <w:spacing w:val="-11"/>
          <w:w w:val="105"/>
        </w:rPr>
        <w:t> </w:t>
      </w:r>
      <w:r>
        <w:rPr>
          <w:rFonts w:ascii="Calibri" w:hAnsi="Calibri"/>
          <w:color w:val="262626"/>
          <w:w w:val="105"/>
        </w:rPr>
        <w:t>a</w:t>
      </w:r>
      <w:r>
        <w:rPr>
          <w:rFonts w:ascii="Calibri" w:hAnsi="Calibri"/>
          <w:color w:val="262626"/>
          <w:spacing w:val="-11"/>
          <w:w w:val="105"/>
        </w:rPr>
        <w:t> </w:t>
      </w:r>
      <w:r>
        <w:rPr>
          <w:rFonts w:ascii="Calibri" w:hAnsi="Calibri"/>
          <w:color w:val="262626"/>
          <w:w w:val="105"/>
        </w:rPr>
        <w:t>large financial</w:t>
      </w:r>
      <w:r>
        <w:rPr>
          <w:rFonts w:ascii="Calibri" w:hAnsi="Calibri"/>
          <w:color w:val="262626"/>
          <w:spacing w:val="-10"/>
          <w:w w:val="105"/>
        </w:rPr>
        <w:t> </w:t>
      </w:r>
      <w:r>
        <w:rPr>
          <w:rFonts w:ascii="Calibri" w:hAnsi="Calibri"/>
          <w:color w:val="262626"/>
          <w:w w:val="105"/>
        </w:rPr>
        <w:t>institution.</w:t>
      </w:r>
    </w:p>
    <w:p>
      <w:pPr>
        <w:spacing w:line="247" w:lineRule="auto" w:before="122"/>
        <w:ind w:left="1979" w:right="3537" w:firstLine="0"/>
        <w:jc w:val="both"/>
        <w:rPr>
          <w:rFonts w:ascii="Calibri" w:hAnsi="Calibri"/>
          <w:sz w:val="19"/>
        </w:rPr>
      </w:pPr>
      <w:r>
        <w:rPr>
          <w:rFonts w:ascii="Calibri" w:hAnsi="Calibri"/>
          <w:color w:val="262626"/>
          <w:w w:val="105"/>
          <w:sz w:val="19"/>
        </w:rPr>
        <w:t>My</w:t>
      </w:r>
      <w:r>
        <w:rPr>
          <w:rFonts w:ascii="Calibri" w:hAnsi="Calibri"/>
          <w:color w:val="262626"/>
          <w:spacing w:val="-3"/>
          <w:w w:val="105"/>
          <w:sz w:val="19"/>
        </w:rPr>
        <w:t> </w:t>
      </w:r>
      <w:r>
        <w:rPr>
          <w:rFonts w:ascii="Calibri" w:hAnsi="Calibri"/>
          <w:color w:val="262626"/>
          <w:w w:val="105"/>
          <w:sz w:val="19"/>
        </w:rPr>
        <w:t>transition</w:t>
      </w:r>
      <w:r>
        <w:rPr>
          <w:rFonts w:ascii="Calibri" w:hAnsi="Calibri"/>
          <w:color w:val="262626"/>
          <w:spacing w:val="-3"/>
          <w:w w:val="105"/>
          <w:sz w:val="19"/>
        </w:rPr>
        <w:t> </w:t>
      </w:r>
      <w:r>
        <w:rPr>
          <w:rFonts w:ascii="Calibri" w:hAnsi="Calibri"/>
          <w:color w:val="262626"/>
          <w:w w:val="105"/>
          <w:sz w:val="19"/>
        </w:rPr>
        <w:t>into</w:t>
      </w:r>
      <w:r>
        <w:rPr>
          <w:rFonts w:ascii="Calibri" w:hAnsi="Calibri"/>
          <w:color w:val="262626"/>
          <w:spacing w:val="-3"/>
          <w:w w:val="105"/>
          <w:sz w:val="19"/>
        </w:rPr>
        <w:t> </w:t>
      </w:r>
      <w:r>
        <w:rPr>
          <w:rFonts w:ascii="Calibri" w:hAnsi="Calibri"/>
          <w:color w:val="262626"/>
          <w:w w:val="105"/>
          <w:sz w:val="19"/>
        </w:rPr>
        <w:t>the</w:t>
      </w:r>
      <w:r>
        <w:rPr>
          <w:rFonts w:ascii="Calibri" w:hAnsi="Calibri"/>
          <w:color w:val="262626"/>
          <w:spacing w:val="-3"/>
          <w:w w:val="105"/>
          <w:sz w:val="19"/>
        </w:rPr>
        <w:t> </w:t>
      </w:r>
      <w:r>
        <w:rPr>
          <w:rFonts w:ascii="Calibri" w:hAnsi="Calibri"/>
          <w:color w:val="262626"/>
          <w:w w:val="105"/>
          <w:sz w:val="19"/>
        </w:rPr>
        <w:t>workplace</w:t>
      </w:r>
      <w:r>
        <w:rPr>
          <w:rFonts w:ascii="Calibri" w:hAnsi="Calibri"/>
          <w:color w:val="262626"/>
          <w:spacing w:val="-3"/>
          <w:w w:val="105"/>
          <w:sz w:val="19"/>
        </w:rPr>
        <w:t> </w:t>
      </w:r>
      <w:r>
        <w:rPr>
          <w:rFonts w:ascii="Calibri" w:hAnsi="Calibri"/>
          <w:color w:val="262626"/>
          <w:w w:val="105"/>
          <w:sz w:val="19"/>
        </w:rPr>
        <w:t>was</w:t>
      </w:r>
      <w:r>
        <w:rPr>
          <w:rFonts w:ascii="Calibri" w:hAnsi="Calibri"/>
          <w:color w:val="262626"/>
          <w:spacing w:val="-3"/>
          <w:w w:val="105"/>
          <w:sz w:val="19"/>
        </w:rPr>
        <w:t> </w:t>
      </w:r>
      <w:r>
        <w:rPr>
          <w:rFonts w:ascii="Calibri" w:hAnsi="Calibri"/>
          <w:color w:val="262626"/>
          <w:w w:val="105"/>
          <w:sz w:val="19"/>
        </w:rPr>
        <w:t>not</w:t>
      </w:r>
      <w:r>
        <w:rPr>
          <w:rFonts w:ascii="Calibri" w:hAnsi="Calibri"/>
          <w:color w:val="262626"/>
          <w:spacing w:val="-3"/>
          <w:w w:val="105"/>
          <w:sz w:val="19"/>
        </w:rPr>
        <w:t> </w:t>
      </w:r>
      <w:r>
        <w:rPr>
          <w:rFonts w:ascii="Calibri" w:hAnsi="Calibri"/>
          <w:color w:val="262626"/>
          <w:w w:val="105"/>
          <w:sz w:val="19"/>
        </w:rPr>
        <w:t>without</w:t>
      </w:r>
      <w:r>
        <w:rPr>
          <w:rFonts w:ascii="Calibri" w:hAnsi="Calibri"/>
          <w:color w:val="262626"/>
          <w:spacing w:val="-3"/>
          <w:w w:val="105"/>
          <w:sz w:val="19"/>
        </w:rPr>
        <w:t> </w:t>
      </w:r>
      <w:r>
        <w:rPr>
          <w:rFonts w:ascii="Calibri" w:hAnsi="Calibri"/>
          <w:color w:val="262626"/>
          <w:w w:val="105"/>
          <w:sz w:val="19"/>
        </w:rPr>
        <w:t>challenges.</w:t>
      </w:r>
      <w:r>
        <w:rPr>
          <w:rFonts w:ascii="Calibri" w:hAnsi="Calibri"/>
          <w:color w:val="262626"/>
          <w:spacing w:val="-3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In</w:t>
      </w:r>
      <w:r>
        <w:rPr>
          <w:rFonts w:ascii="Calibri" w:hAnsi="Calibri"/>
          <w:b/>
          <w:spacing w:val="-3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school</w:t>
      </w:r>
      <w:r>
        <w:rPr>
          <w:rFonts w:ascii="Calibri" w:hAnsi="Calibri"/>
          <w:b/>
          <w:spacing w:val="-3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I</w:t>
      </w:r>
      <w:r>
        <w:rPr>
          <w:rFonts w:ascii="Calibri" w:hAnsi="Calibri"/>
          <w:b/>
          <w:spacing w:val="-3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was</w:t>
      </w:r>
      <w:r>
        <w:rPr>
          <w:rFonts w:ascii="Calibri" w:hAnsi="Calibri"/>
          <w:b/>
          <w:spacing w:val="-3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given complex problems for which I had to find elegant solutions, and I really excelled at</w:t>
      </w:r>
      <w:r>
        <w:rPr>
          <w:rFonts w:ascii="Calibri" w:hAnsi="Calibri"/>
          <w:b/>
          <w:spacing w:val="-4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that.</w:t>
      </w:r>
      <w:r>
        <w:rPr>
          <w:rFonts w:ascii="Calibri" w:hAnsi="Calibri"/>
          <w:b/>
          <w:spacing w:val="-4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However,</w:t>
      </w:r>
      <w:r>
        <w:rPr>
          <w:rFonts w:ascii="Calibri" w:hAnsi="Calibri"/>
          <w:b/>
          <w:spacing w:val="-4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when</w:t>
      </w:r>
      <w:r>
        <w:rPr>
          <w:rFonts w:ascii="Calibri" w:hAnsi="Calibri"/>
          <w:b/>
          <w:spacing w:val="-4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I</w:t>
      </w:r>
      <w:r>
        <w:rPr>
          <w:rFonts w:ascii="Calibri" w:hAnsi="Calibri"/>
          <w:b/>
          <w:spacing w:val="-4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started</w:t>
      </w:r>
      <w:r>
        <w:rPr>
          <w:rFonts w:ascii="Calibri" w:hAnsi="Calibri"/>
          <w:b/>
          <w:spacing w:val="-4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my</w:t>
      </w:r>
      <w:r>
        <w:rPr>
          <w:rFonts w:ascii="Calibri" w:hAnsi="Calibri"/>
          <w:b/>
          <w:spacing w:val="-4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job,</w:t>
      </w:r>
      <w:r>
        <w:rPr>
          <w:rFonts w:ascii="Calibri" w:hAnsi="Calibri"/>
          <w:b/>
          <w:spacing w:val="-4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there</w:t>
      </w:r>
      <w:r>
        <w:rPr>
          <w:rFonts w:ascii="Calibri" w:hAnsi="Calibri"/>
          <w:b/>
          <w:spacing w:val="-4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were</w:t>
      </w:r>
      <w:r>
        <w:rPr>
          <w:rFonts w:ascii="Calibri" w:hAnsi="Calibri"/>
          <w:b/>
          <w:spacing w:val="-4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no</w:t>
      </w:r>
      <w:r>
        <w:rPr>
          <w:rFonts w:ascii="Calibri" w:hAnsi="Calibri"/>
          <w:b/>
          <w:spacing w:val="-4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neatly</w:t>
      </w:r>
      <w:r>
        <w:rPr>
          <w:rFonts w:ascii="Calibri" w:hAnsi="Calibri"/>
          <w:b/>
          <w:spacing w:val="-4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defined</w:t>
      </w:r>
      <w:r>
        <w:rPr>
          <w:rFonts w:ascii="Calibri" w:hAnsi="Calibri"/>
          <w:b/>
          <w:spacing w:val="-4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questions</w:t>
      </w:r>
      <w:r>
        <w:rPr>
          <w:rFonts w:ascii="Calibri" w:hAnsi="Calibri"/>
          <w:color w:val="262626"/>
          <w:w w:val="105"/>
          <w:sz w:val="19"/>
        </w:rPr>
        <w:t>. </w:t>
      </w:r>
      <w:r>
        <w:rPr>
          <w:rFonts w:ascii="Calibri" w:hAnsi="Calibri"/>
          <w:color w:val="262626"/>
          <w:sz w:val="19"/>
        </w:rPr>
        <w:t>For example, the financial data team continuously asked us for new insights. What can </w:t>
      </w:r>
      <w:r>
        <w:rPr>
          <w:rFonts w:ascii="Calibri" w:hAnsi="Calibri"/>
          <w:color w:val="262626"/>
          <w:w w:val="105"/>
          <w:sz w:val="19"/>
        </w:rPr>
        <w:t>you tell us that we don’t know yet? </w:t>
      </w:r>
      <w:r>
        <w:rPr>
          <w:rFonts w:ascii="Calibri" w:hAnsi="Calibri"/>
          <w:b/>
          <w:w w:val="105"/>
          <w:sz w:val="19"/>
        </w:rPr>
        <w:t>So, I needed to learn more skills—specifically data exploration. I started looking at data sets from as many different angles as </w:t>
      </w:r>
      <w:r>
        <w:rPr>
          <w:rFonts w:ascii="Calibri" w:hAnsi="Calibri"/>
          <w:b/>
          <w:sz w:val="19"/>
        </w:rPr>
        <w:t>possible. </w:t>
      </w:r>
      <w:r>
        <w:rPr>
          <w:rFonts w:ascii="Calibri" w:hAnsi="Calibri"/>
          <w:color w:val="262626"/>
          <w:sz w:val="19"/>
        </w:rPr>
        <w:t>I looked at trends, distributions, grouped data in ways that no one had done before,</w:t>
      </w:r>
      <w:r>
        <w:rPr>
          <w:rFonts w:ascii="Calibri" w:hAnsi="Calibri"/>
          <w:color w:val="262626"/>
          <w:spacing w:val="-2"/>
          <w:sz w:val="19"/>
        </w:rPr>
        <w:t> </w:t>
      </w:r>
      <w:r>
        <w:rPr>
          <w:rFonts w:ascii="Calibri" w:hAnsi="Calibri"/>
          <w:color w:val="262626"/>
          <w:sz w:val="19"/>
        </w:rPr>
        <w:t>correlated</w:t>
      </w:r>
      <w:r>
        <w:rPr>
          <w:rFonts w:ascii="Calibri" w:hAnsi="Calibri"/>
          <w:color w:val="262626"/>
          <w:spacing w:val="-2"/>
          <w:sz w:val="19"/>
        </w:rPr>
        <w:t> </w:t>
      </w:r>
      <w:r>
        <w:rPr>
          <w:rFonts w:ascii="Calibri" w:hAnsi="Calibri"/>
          <w:color w:val="262626"/>
          <w:sz w:val="19"/>
        </w:rPr>
        <w:t>all</w:t>
      </w:r>
      <w:r>
        <w:rPr>
          <w:rFonts w:ascii="Calibri" w:hAnsi="Calibri"/>
          <w:color w:val="262626"/>
          <w:spacing w:val="-2"/>
          <w:sz w:val="19"/>
        </w:rPr>
        <w:t> </w:t>
      </w:r>
      <w:r>
        <w:rPr>
          <w:rFonts w:ascii="Calibri" w:hAnsi="Calibri"/>
          <w:color w:val="262626"/>
          <w:sz w:val="19"/>
        </w:rPr>
        <w:t>kinds</w:t>
      </w:r>
      <w:r>
        <w:rPr>
          <w:rFonts w:ascii="Calibri" w:hAnsi="Calibri"/>
          <w:color w:val="262626"/>
          <w:spacing w:val="-2"/>
          <w:sz w:val="19"/>
        </w:rPr>
        <w:t> </w:t>
      </w:r>
      <w:r>
        <w:rPr>
          <w:rFonts w:ascii="Calibri" w:hAnsi="Calibri"/>
          <w:color w:val="262626"/>
          <w:sz w:val="19"/>
        </w:rPr>
        <w:t>of</w:t>
      </w:r>
      <w:r>
        <w:rPr>
          <w:rFonts w:ascii="Calibri" w:hAnsi="Calibri"/>
          <w:color w:val="262626"/>
          <w:spacing w:val="-2"/>
          <w:sz w:val="19"/>
        </w:rPr>
        <w:t> </w:t>
      </w:r>
      <w:r>
        <w:rPr>
          <w:rFonts w:ascii="Calibri" w:hAnsi="Calibri"/>
          <w:color w:val="262626"/>
          <w:sz w:val="19"/>
        </w:rPr>
        <w:t>variables,</w:t>
      </w:r>
      <w:r>
        <w:rPr>
          <w:rFonts w:ascii="Calibri" w:hAnsi="Calibri"/>
          <w:color w:val="262626"/>
          <w:spacing w:val="-2"/>
          <w:sz w:val="19"/>
        </w:rPr>
        <w:t> </w:t>
      </w:r>
      <w:r>
        <w:rPr>
          <w:rFonts w:ascii="Calibri" w:hAnsi="Calibri"/>
          <w:color w:val="262626"/>
          <w:sz w:val="19"/>
        </w:rPr>
        <w:t>looked</w:t>
      </w:r>
      <w:r>
        <w:rPr>
          <w:rFonts w:ascii="Calibri" w:hAnsi="Calibri"/>
          <w:color w:val="262626"/>
          <w:spacing w:val="-2"/>
          <w:sz w:val="19"/>
        </w:rPr>
        <w:t> </w:t>
      </w:r>
      <w:r>
        <w:rPr>
          <w:rFonts w:ascii="Calibri" w:hAnsi="Calibri"/>
          <w:color w:val="262626"/>
          <w:sz w:val="19"/>
        </w:rPr>
        <w:t>for</w:t>
      </w:r>
      <w:r>
        <w:rPr>
          <w:rFonts w:ascii="Calibri" w:hAnsi="Calibri"/>
          <w:color w:val="262626"/>
          <w:spacing w:val="-2"/>
          <w:sz w:val="19"/>
        </w:rPr>
        <w:t> </w:t>
      </w:r>
      <w:r>
        <w:rPr>
          <w:rFonts w:ascii="Calibri" w:hAnsi="Calibri"/>
          <w:color w:val="262626"/>
          <w:sz w:val="19"/>
        </w:rPr>
        <w:t>outliers,</w:t>
      </w:r>
      <w:r>
        <w:rPr>
          <w:rFonts w:ascii="Calibri" w:hAnsi="Calibri"/>
          <w:color w:val="262626"/>
          <w:spacing w:val="-2"/>
          <w:sz w:val="19"/>
        </w:rPr>
        <w:t> </w:t>
      </w:r>
      <w:r>
        <w:rPr>
          <w:rFonts w:ascii="Calibri" w:hAnsi="Calibri"/>
          <w:color w:val="262626"/>
          <w:sz w:val="19"/>
        </w:rPr>
        <w:t>and</w:t>
      </w:r>
      <w:r>
        <w:rPr>
          <w:rFonts w:ascii="Calibri" w:hAnsi="Calibri"/>
          <w:color w:val="262626"/>
          <w:spacing w:val="-2"/>
          <w:sz w:val="19"/>
        </w:rPr>
        <w:t> </w:t>
      </w:r>
      <w:r>
        <w:rPr>
          <w:rFonts w:ascii="Calibri" w:hAnsi="Calibri"/>
          <w:color w:val="262626"/>
          <w:sz w:val="19"/>
        </w:rPr>
        <w:t>so</w:t>
      </w:r>
      <w:r>
        <w:rPr>
          <w:rFonts w:ascii="Calibri" w:hAnsi="Calibri"/>
          <w:color w:val="262626"/>
          <w:spacing w:val="-2"/>
          <w:sz w:val="19"/>
        </w:rPr>
        <w:t> </w:t>
      </w:r>
      <w:r>
        <w:rPr>
          <w:rFonts w:ascii="Calibri" w:hAnsi="Calibri"/>
          <w:color w:val="262626"/>
          <w:sz w:val="19"/>
        </w:rPr>
        <w:t>much</w:t>
      </w:r>
      <w:r>
        <w:rPr>
          <w:rFonts w:ascii="Calibri" w:hAnsi="Calibri"/>
          <w:color w:val="262626"/>
          <w:spacing w:val="-2"/>
          <w:sz w:val="19"/>
        </w:rPr>
        <w:t> </w:t>
      </w:r>
      <w:r>
        <w:rPr>
          <w:rFonts w:ascii="Calibri" w:hAnsi="Calibri"/>
          <w:color w:val="262626"/>
          <w:sz w:val="19"/>
        </w:rPr>
        <w:t>more.</w:t>
      </w:r>
      <w:r>
        <w:rPr>
          <w:rFonts w:ascii="Calibri" w:hAnsi="Calibri"/>
          <w:color w:val="262626"/>
          <w:spacing w:val="-2"/>
          <w:sz w:val="19"/>
        </w:rPr>
        <w:t> </w:t>
      </w:r>
      <w:r>
        <w:rPr>
          <w:rFonts w:ascii="Calibri" w:hAnsi="Calibri"/>
          <w:color w:val="262626"/>
          <w:sz w:val="19"/>
        </w:rPr>
        <w:t>I</w:t>
      </w:r>
      <w:r>
        <w:rPr>
          <w:rFonts w:ascii="Calibri" w:hAnsi="Calibri"/>
          <w:color w:val="262626"/>
          <w:spacing w:val="-2"/>
          <w:sz w:val="19"/>
        </w:rPr>
        <w:t> </w:t>
      </w:r>
      <w:r>
        <w:rPr>
          <w:rFonts w:ascii="Calibri" w:hAnsi="Calibri"/>
          <w:color w:val="262626"/>
          <w:sz w:val="19"/>
        </w:rPr>
        <w:t>devel- </w:t>
      </w:r>
      <w:r>
        <w:rPr>
          <w:rFonts w:ascii="Calibri" w:hAnsi="Calibri"/>
          <w:color w:val="262626"/>
          <w:w w:val="105"/>
          <w:sz w:val="19"/>
        </w:rPr>
        <w:t>oped</w:t>
      </w:r>
      <w:r>
        <w:rPr>
          <w:rFonts w:ascii="Calibri" w:hAnsi="Calibri"/>
          <w:color w:val="262626"/>
          <w:spacing w:val="-9"/>
          <w:w w:val="105"/>
          <w:sz w:val="19"/>
        </w:rPr>
        <w:t> </w:t>
      </w:r>
      <w:r>
        <w:rPr>
          <w:rFonts w:ascii="Calibri" w:hAnsi="Calibri"/>
          <w:color w:val="262626"/>
          <w:w w:val="105"/>
          <w:sz w:val="19"/>
        </w:rPr>
        <w:t>a</w:t>
      </w:r>
      <w:r>
        <w:rPr>
          <w:rFonts w:ascii="Calibri" w:hAnsi="Calibri"/>
          <w:color w:val="262626"/>
          <w:spacing w:val="-9"/>
          <w:w w:val="105"/>
          <w:sz w:val="19"/>
        </w:rPr>
        <w:t> </w:t>
      </w:r>
      <w:r>
        <w:rPr>
          <w:rFonts w:ascii="Calibri" w:hAnsi="Calibri"/>
          <w:color w:val="262626"/>
          <w:w w:val="105"/>
          <w:sz w:val="19"/>
        </w:rPr>
        <w:t>unique</w:t>
      </w:r>
      <w:r>
        <w:rPr>
          <w:rFonts w:ascii="Calibri" w:hAnsi="Calibri"/>
          <w:color w:val="262626"/>
          <w:spacing w:val="-9"/>
          <w:w w:val="105"/>
          <w:sz w:val="19"/>
        </w:rPr>
        <w:t> </w:t>
      </w:r>
      <w:r>
        <w:rPr>
          <w:rFonts w:ascii="Calibri" w:hAnsi="Calibri"/>
          <w:color w:val="262626"/>
          <w:w w:val="105"/>
          <w:sz w:val="19"/>
        </w:rPr>
        <w:t>data</w:t>
      </w:r>
      <w:r>
        <w:rPr>
          <w:rFonts w:ascii="Calibri" w:hAnsi="Calibri"/>
          <w:color w:val="262626"/>
          <w:spacing w:val="-9"/>
          <w:w w:val="105"/>
          <w:sz w:val="19"/>
        </w:rPr>
        <w:t> </w:t>
      </w:r>
      <w:r>
        <w:rPr>
          <w:rFonts w:ascii="Calibri" w:hAnsi="Calibri"/>
          <w:color w:val="262626"/>
          <w:w w:val="105"/>
          <w:sz w:val="19"/>
        </w:rPr>
        <w:t>exploration</w:t>
      </w:r>
      <w:r>
        <w:rPr>
          <w:rFonts w:ascii="Calibri" w:hAnsi="Calibri"/>
          <w:color w:val="262626"/>
          <w:spacing w:val="-9"/>
          <w:w w:val="105"/>
          <w:sz w:val="19"/>
        </w:rPr>
        <w:t> </w:t>
      </w:r>
      <w:r>
        <w:rPr>
          <w:rFonts w:ascii="Calibri" w:hAnsi="Calibri"/>
          <w:color w:val="262626"/>
          <w:w w:val="105"/>
          <w:sz w:val="19"/>
        </w:rPr>
        <w:t>skill</w:t>
      </w:r>
      <w:r>
        <w:rPr>
          <w:rFonts w:ascii="Calibri" w:hAnsi="Calibri"/>
          <w:color w:val="262626"/>
          <w:spacing w:val="-9"/>
          <w:w w:val="105"/>
          <w:sz w:val="19"/>
        </w:rPr>
        <w:t> </w:t>
      </w:r>
      <w:r>
        <w:rPr>
          <w:rFonts w:ascii="Calibri" w:hAnsi="Calibri"/>
          <w:color w:val="262626"/>
          <w:w w:val="105"/>
          <w:sz w:val="19"/>
        </w:rPr>
        <w:t>set</w:t>
      </w:r>
      <w:r>
        <w:rPr>
          <w:rFonts w:ascii="Calibri" w:hAnsi="Calibri"/>
          <w:color w:val="262626"/>
          <w:spacing w:val="-9"/>
          <w:w w:val="105"/>
          <w:sz w:val="19"/>
        </w:rPr>
        <w:t> </w:t>
      </w:r>
      <w:r>
        <w:rPr>
          <w:rFonts w:ascii="Calibri" w:hAnsi="Calibri"/>
          <w:color w:val="262626"/>
          <w:w w:val="105"/>
          <w:sz w:val="19"/>
        </w:rPr>
        <w:t>and</w:t>
      </w:r>
      <w:r>
        <w:rPr>
          <w:rFonts w:ascii="Calibri" w:hAnsi="Calibri"/>
          <w:color w:val="262626"/>
          <w:spacing w:val="-9"/>
          <w:w w:val="105"/>
          <w:sz w:val="19"/>
        </w:rPr>
        <w:t> </w:t>
      </w:r>
      <w:r>
        <w:rPr>
          <w:rFonts w:ascii="Calibri" w:hAnsi="Calibri"/>
          <w:color w:val="262626"/>
          <w:w w:val="105"/>
          <w:sz w:val="19"/>
        </w:rPr>
        <w:t>became</w:t>
      </w:r>
      <w:r>
        <w:rPr>
          <w:rFonts w:ascii="Calibri" w:hAnsi="Calibri"/>
          <w:color w:val="262626"/>
          <w:spacing w:val="-9"/>
          <w:w w:val="105"/>
          <w:sz w:val="19"/>
        </w:rPr>
        <w:t> </w:t>
      </w:r>
      <w:r>
        <w:rPr>
          <w:rFonts w:ascii="Calibri" w:hAnsi="Calibri"/>
          <w:color w:val="262626"/>
          <w:w w:val="105"/>
          <w:sz w:val="19"/>
        </w:rPr>
        <w:t>good</w:t>
      </w:r>
      <w:r>
        <w:rPr>
          <w:rFonts w:ascii="Calibri" w:hAnsi="Calibri"/>
          <w:color w:val="262626"/>
          <w:spacing w:val="-9"/>
          <w:w w:val="105"/>
          <w:sz w:val="19"/>
        </w:rPr>
        <w:t> </w:t>
      </w:r>
      <w:r>
        <w:rPr>
          <w:rFonts w:ascii="Calibri" w:hAnsi="Calibri"/>
          <w:color w:val="262626"/>
          <w:w w:val="105"/>
          <w:sz w:val="19"/>
        </w:rPr>
        <w:t>at</w:t>
      </w:r>
      <w:r>
        <w:rPr>
          <w:rFonts w:ascii="Calibri" w:hAnsi="Calibri"/>
          <w:color w:val="262626"/>
          <w:spacing w:val="-9"/>
          <w:w w:val="105"/>
          <w:sz w:val="19"/>
        </w:rPr>
        <w:t> </w:t>
      </w:r>
      <w:r>
        <w:rPr>
          <w:rFonts w:ascii="Calibri" w:hAnsi="Calibri"/>
          <w:color w:val="262626"/>
          <w:w w:val="105"/>
          <w:sz w:val="19"/>
        </w:rPr>
        <w:t>it.</w:t>
      </w:r>
      <w:r>
        <w:rPr>
          <w:rFonts w:ascii="Calibri" w:hAnsi="Calibri"/>
          <w:color w:val="262626"/>
          <w:spacing w:val="-10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Honestly,</w:t>
      </w:r>
      <w:r>
        <w:rPr>
          <w:rFonts w:ascii="Calibri" w:hAnsi="Calibri"/>
          <w:b/>
          <w:spacing w:val="-10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I</w:t>
      </w:r>
      <w:r>
        <w:rPr>
          <w:rFonts w:ascii="Calibri" w:hAnsi="Calibri"/>
          <w:b/>
          <w:spacing w:val="-10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feel</w:t>
      </w:r>
      <w:r>
        <w:rPr>
          <w:rFonts w:ascii="Calibri" w:hAnsi="Calibri"/>
          <w:b/>
          <w:spacing w:val="-10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like</w:t>
      </w:r>
      <w:r>
        <w:rPr>
          <w:rFonts w:ascii="Calibri" w:hAnsi="Calibri"/>
          <w:b/>
          <w:spacing w:val="-10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I have</w:t>
      </w:r>
      <w:r>
        <w:rPr>
          <w:rFonts w:ascii="Calibri" w:hAnsi="Calibri"/>
          <w:b/>
          <w:spacing w:val="-12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become</w:t>
      </w:r>
      <w:r>
        <w:rPr>
          <w:rFonts w:ascii="Calibri" w:hAnsi="Calibri"/>
          <w:b/>
          <w:spacing w:val="-11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a</w:t>
      </w:r>
      <w:r>
        <w:rPr>
          <w:rFonts w:ascii="Calibri" w:hAnsi="Calibri"/>
          <w:b/>
          <w:spacing w:val="-11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data</w:t>
      </w:r>
      <w:r>
        <w:rPr>
          <w:rFonts w:ascii="Calibri" w:hAnsi="Calibri"/>
          <w:b/>
          <w:spacing w:val="-12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researcher.</w:t>
      </w:r>
      <w:r>
        <w:rPr>
          <w:rFonts w:ascii="Calibri" w:hAnsi="Calibri"/>
          <w:b/>
          <w:spacing w:val="-11"/>
          <w:w w:val="105"/>
          <w:sz w:val="19"/>
        </w:rPr>
        <w:t> </w:t>
      </w:r>
      <w:r>
        <w:rPr>
          <w:rFonts w:ascii="Calibri" w:hAnsi="Calibri"/>
          <w:color w:val="262626"/>
          <w:w w:val="105"/>
          <w:sz w:val="19"/>
        </w:rPr>
        <w:t>What</w:t>
      </w:r>
      <w:r>
        <w:rPr>
          <w:rFonts w:ascii="Calibri" w:hAnsi="Calibri"/>
          <w:color w:val="262626"/>
          <w:spacing w:val="-11"/>
          <w:w w:val="105"/>
          <w:sz w:val="19"/>
        </w:rPr>
        <w:t> </w:t>
      </w:r>
      <w:r>
        <w:rPr>
          <w:rFonts w:ascii="Calibri" w:hAnsi="Calibri"/>
          <w:color w:val="262626"/>
          <w:w w:val="105"/>
          <w:sz w:val="19"/>
        </w:rPr>
        <w:t>is</w:t>
      </w:r>
      <w:r>
        <w:rPr>
          <w:rFonts w:ascii="Calibri" w:hAnsi="Calibri"/>
          <w:color w:val="262626"/>
          <w:spacing w:val="-11"/>
          <w:w w:val="105"/>
          <w:sz w:val="19"/>
        </w:rPr>
        <w:t> </w:t>
      </w:r>
      <w:r>
        <w:rPr>
          <w:rFonts w:ascii="Calibri" w:hAnsi="Calibri"/>
          <w:color w:val="262626"/>
          <w:w w:val="105"/>
          <w:sz w:val="19"/>
        </w:rPr>
        <w:t>next</w:t>
      </w:r>
      <w:r>
        <w:rPr>
          <w:rFonts w:ascii="Calibri" w:hAnsi="Calibri"/>
          <w:color w:val="262626"/>
          <w:spacing w:val="-12"/>
          <w:w w:val="105"/>
          <w:sz w:val="19"/>
        </w:rPr>
        <w:t> </w:t>
      </w:r>
      <w:r>
        <w:rPr>
          <w:rFonts w:ascii="Calibri" w:hAnsi="Calibri"/>
          <w:color w:val="262626"/>
          <w:w w:val="105"/>
          <w:sz w:val="19"/>
        </w:rPr>
        <w:t>for</w:t>
      </w:r>
      <w:r>
        <w:rPr>
          <w:rFonts w:ascii="Calibri" w:hAnsi="Calibri"/>
          <w:color w:val="262626"/>
          <w:spacing w:val="-11"/>
          <w:w w:val="105"/>
          <w:sz w:val="19"/>
        </w:rPr>
        <w:t> </w:t>
      </w:r>
      <w:r>
        <w:rPr>
          <w:rFonts w:ascii="Calibri" w:hAnsi="Calibri"/>
          <w:color w:val="262626"/>
          <w:w w:val="105"/>
          <w:sz w:val="19"/>
        </w:rPr>
        <w:t>me?</w:t>
      </w:r>
      <w:r>
        <w:rPr>
          <w:rFonts w:ascii="Calibri" w:hAnsi="Calibri"/>
          <w:color w:val="262626"/>
          <w:spacing w:val="-11"/>
          <w:w w:val="105"/>
          <w:sz w:val="19"/>
        </w:rPr>
        <w:t> </w:t>
      </w:r>
      <w:r>
        <w:rPr>
          <w:rFonts w:ascii="Calibri" w:hAnsi="Calibri"/>
          <w:color w:val="262626"/>
          <w:w w:val="105"/>
          <w:sz w:val="19"/>
        </w:rPr>
        <w:t>After</w:t>
      </w:r>
      <w:r>
        <w:rPr>
          <w:rFonts w:ascii="Calibri" w:hAnsi="Calibri"/>
          <w:color w:val="262626"/>
          <w:spacing w:val="-12"/>
          <w:w w:val="105"/>
          <w:sz w:val="19"/>
        </w:rPr>
        <w:t> </w:t>
      </w:r>
      <w:r>
        <w:rPr>
          <w:rFonts w:ascii="Calibri" w:hAnsi="Calibri"/>
          <w:color w:val="262626"/>
          <w:w w:val="105"/>
          <w:sz w:val="19"/>
        </w:rPr>
        <w:t>doing</w:t>
      </w:r>
      <w:r>
        <w:rPr>
          <w:rFonts w:ascii="Calibri" w:hAnsi="Calibri"/>
          <w:color w:val="262626"/>
          <w:spacing w:val="-11"/>
          <w:w w:val="105"/>
          <w:sz w:val="19"/>
        </w:rPr>
        <w:t> </w:t>
      </w:r>
      <w:r>
        <w:rPr>
          <w:rFonts w:ascii="Calibri" w:hAnsi="Calibri"/>
          <w:color w:val="262626"/>
          <w:w w:val="105"/>
          <w:sz w:val="19"/>
        </w:rPr>
        <w:t>this</w:t>
      </w:r>
      <w:r>
        <w:rPr>
          <w:rFonts w:ascii="Calibri" w:hAnsi="Calibri"/>
          <w:color w:val="262626"/>
          <w:spacing w:val="-11"/>
          <w:w w:val="105"/>
          <w:sz w:val="19"/>
        </w:rPr>
        <w:t> </w:t>
      </w:r>
      <w:r>
        <w:rPr>
          <w:rFonts w:ascii="Calibri" w:hAnsi="Calibri"/>
          <w:color w:val="262626"/>
          <w:w w:val="105"/>
          <w:sz w:val="19"/>
        </w:rPr>
        <w:t>for</w:t>
      </w:r>
      <w:r>
        <w:rPr>
          <w:rFonts w:ascii="Calibri" w:hAnsi="Calibri"/>
          <w:color w:val="262626"/>
          <w:spacing w:val="-11"/>
          <w:w w:val="105"/>
          <w:sz w:val="19"/>
        </w:rPr>
        <w:t> </w:t>
      </w:r>
      <w:r>
        <w:rPr>
          <w:rFonts w:ascii="Calibri" w:hAnsi="Calibri"/>
          <w:color w:val="262626"/>
          <w:w w:val="105"/>
          <w:sz w:val="19"/>
        </w:rPr>
        <w:t>almost</w:t>
      </w:r>
      <w:r>
        <w:rPr>
          <w:rFonts w:ascii="Calibri" w:hAnsi="Calibri"/>
          <w:color w:val="262626"/>
          <w:spacing w:val="-12"/>
          <w:w w:val="105"/>
          <w:sz w:val="19"/>
        </w:rPr>
        <w:t> </w:t>
      </w:r>
      <w:r>
        <w:rPr>
          <w:rFonts w:ascii="Calibri" w:hAnsi="Calibri"/>
          <w:color w:val="262626"/>
          <w:w w:val="105"/>
          <w:sz w:val="19"/>
        </w:rPr>
        <w:t>ten years, I plan to get my PhD in data science.</w:t>
      </w:r>
    </w:p>
    <w:p>
      <w:pPr>
        <w:pStyle w:val="BodyText"/>
        <w:spacing w:before="6"/>
        <w:rPr>
          <w:rFonts w:ascii="Calibri"/>
          <w:sz w:val="21"/>
        </w:rPr>
      </w:pPr>
    </w:p>
    <w:p>
      <w:pPr>
        <w:spacing w:before="0"/>
        <w:ind w:left="1260" w:right="0" w:firstLine="0"/>
        <w:jc w:val="left"/>
        <w:rPr>
          <w:rFonts w:ascii="Book Antiqua"/>
          <w:b/>
          <w:sz w:val="50"/>
        </w:rPr>
      </w:pPr>
      <w:r>
        <w:rPr>
          <w:rFonts w:ascii="Book Antiqua"/>
          <w:b/>
          <w:color w:val="197FBF"/>
          <w:sz w:val="50"/>
        </w:rPr>
        <w:t>Chapter</w:t>
      </w:r>
      <w:r>
        <w:rPr>
          <w:rFonts w:ascii="Book Antiqua"/>
          <w:b/>
          <w:color w:val="197FBF"/>
          <w:spacing w:val="-32"/>
          <w:sz w:val="50"/>
        </w:rPr>
        <w:t> </w:t>
      </w:r>
      <w:r>
        <w:rPr>
          <w:rFonts w:ascii="Book Antiqua"/>
          <w:b/>
          <w:color w:val="197FBF"/>
          <w:spacing w:val="-2"/>
          <w:sz w:val="50"/>
        </w:rPr>
        <w:t>Roadmap</w:t>
      </w:r>
    </w:p>
    <w:p>
      <w:pPr>
        <w:pStyle w:val="Heading3"/>
        <w:tabs>
          <w:tab w:pos="4700" w:val="left" w:leader="none"/>
          <w:tab w:pos="8944" w:val="left" w:leader="none"/>
        </w:tabs>
        <w:spacing w:before="207"/>
        <w:ind w:left="1460"/>
        <w:rPr>
          <w:rFonts w:ascii="Source Sans 3 Black"/>
          <w:b/>
        </w:rPr>
      </w:pPr>
      <w:r>
        <w:rPr/>
        <w:pict>
          <v:shape style="position:absolute;margin-left:234.399994pt;margin-top:45.537998pt;width:2.8pt;height:2.95pt;mso-position-horizontal-relative:page;mso-position-vertical-relative:paragraph;z-index:-22849024" id="docshape41" coordorigin="4688,911" coordsize="56,59" path="m4716,969l4727,967,4736,961,4742,951,4744,940,4742,928,4736,919,4727,913,4716,911,4705,913,4696,919,4690,928,4688,940,4690,951,4696,961,4705,967,4716,969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34.399994pt;margin-top:61.537998pt;width:2.8pt;height:2.95pt;mso-position-horizontal-relative:page;mso-position-vertical-relative:paragraph;z-index:-22848512" id="docshape42" coordorigin="4688,1231" coordsize="56,59" path="m4716,1289l4727,1287,4736,1281,4742,1271,4744,1260,4742,1248,4736,1239,4727,1233,4716,1231,4705,1233,4696,1239,4690,1248,4688,1260,4690,1271,4696,1281,4705,1287,4716,1289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34.399994pt;margin-top:77.538002pt;width:2.8pt;height:2.95pt;mso-position-horizontal-relative:page;mso-position-vertical-relative:paragraph;z-index:-22848000" id="docshape43" coordorigin="4688,1551" coordsize="56,59" path="m4716,1609l4727,1607,4736,1601,4742,1591,4744,1580,4742,1568,4736,1559,4727,1553,4716,1551,4705,1553,4696,1559,4690,1568,4688,1580,4690,1591,4696,1601,4705,1607,4716,1609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34.399994pt;margin-top:112.038002pt;width:2.8pt;height:2.95pt;mso-position-horizontal-relative:page;mso-position-vertical-relative:paragraph;z-index:-22847488" id="docshape44" coordorigin="4688,2241" coordsize="56,59" path="m4716,2299l4727,2297,4736,2291,4742,2281,4744,2270,4742,2258,4736,2249,4727,2243,4716,2241,4705,2243,4696,2249,4690,2258,4688,2270,4690,2281,4696,2291,4705,2297,4716,2299xe" filled="false" stroked="true" strokeweight=".35pt" strokecolor="#19cc00">
            <v:path arrowok="t"/>
            <v:stroke dashstyle="solid"/>
            <w10:wrap type="none"/>
          </v:shape>
        </w:pict>
      </w:r>
      <w:r>
        <w:rPr>
          <w:rFonts w:ascii="Source Sans 3 Black"/>
          <w:b/>
          <w:color w:val="262626"/>
        </w:rPr>
        <w:t>LEARNING</w:t>
      </w:r>
      <w:r>
        <w:rPr>
          <w:rFonts w:ascii="Source Sans 3 Black"/>
          <w:b/>
          <w:color w:val="262626"/>
          <w:spacing w:val="64"/>
          <w:w w:val="150"/>
        </w:rPr>
        <w:t> </w:t>
      </w:r>
      <w:r>
        <w:rPr>
          <w:rFonts w:ascii="Source Sans 3 Black"/>
          <w:b/>
          <w:color w:val="262626"/>
          <w:spacing w:val="-2"/>
        </w:rPr>
        <w:t>OBJECTIVES</w:t>
      </w:r>
      <w:r>
        <w:rPr>
          <w:rFonts w:ascii="Source Sans 3 Black"/>
          <w:b/>
          <w:color w:val="262626"/>
        </w:rPr>
        <w:tab/>
      </w:r>
      <w:r>
        <w:rPr>
          <w:rFonts w:ascii="Source Sans 3 Black"/>
          <w:b/>
          <w:color w:val="262626"/>
          <w:spacing w:val="-2"/>
        </w:rPr>
        <w:t>TOPICS</w:t>
      </w:r>
      <w:r>
        <w:rPr>
          <w:rFonts w:ascii="Source Sans 3 Black"/>
          <w:b/>
          <w:color w:val="262626"/>
        </w:rPr>
        <w:tab/>
      </w:r>
      <w:r>
        <w:rPr>
          <w:rFonts w:ascii="Source Sans 3 Black"/>
          <w:b/>
          <w:color w:val="197FBF"/>
        </w:rPr>
        <w:t>APPLY</w:t>
      </w:r>
      <w:r>
        <w:rPr>
          <w:rFonts w:ascii="Source Sans 3 Black"/>
          <w:b/>
          <w:color w:val="197FBF"/>
          <w:spacing w:val="37"/>
        </w:rPr>
        <w:t> </w:t>
      </w:r>
      <w:r>
        <w:rPr>
          <w:rFonts w:ascii="Source Sans 3 Black"/>
          <w:b/>
          <w:color w:val="197FBF"/>
          <w:spacing w:val="5"/>
        </w:rPr>
        <w:t>IT</w:t>
      </w:r>
    </w:p>
    <w:p>
      <w:pPr>
        <w:pStyle w:val="BodyText"/>
        <w:spacing w:before="4"/>
        <w:rPr>
          <w:rFonts w:ascii="Source Sans 3 Black"/>
          <w:b/>
          <w:sz w:val="5"/>
        </w:rPr>
      </w:pPr>
    </w:p>
    <w:tbl>
      <w:tblPr>
        <w:tblW w:w="0" w:type="auto"/>
        <w:jc w:val="left"/>
        <w:tblInd w:w="12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5"/>
        <w:gridCol w:w="2258"/>
        <w:gridCol w:w="4372"/>
        <w:gridCol w:w="2736"/>
      </w:tblGrid>
      <w:tr>
        <w:trPr>
          <w:trHeight w:val="358" w:hRule="atLeast"/>
        </w:trPr>
        <w:tc>
          <w:tcPr>
            <w:tcW w:w="895" w:type="dxa"/>
            <w:tcBorders>
              <w:top w:val="single" w:sz="18" w:space="0" w:color="8CE566"/>
            </w:tcBorders>
          </w:tcPr>
          <w:p>
            <w:pPr>
              <w:pStyle w:val="TableParagraph"/>
              <w:spacing w:line="231" w:lineRule="exact" w:before="107"/>
              <w:ind w:left="180"/>
              <w:rPr>
                <w:b/>
                <w:sz w:val="20"/>
              </w:rPr>
            </w:pPr>
            <w:r>
              <w:rPr>
                <w:b/>
                <w:color w:val="197FBF"/>
                <w:spacing w:val="-3"/>
                <w:w w:val="110"/>
                <w:sz w:val="20"/>
                <w:shd w:fill="EFF4FF" w:color="auto" w:val="clear"/>
              </w:rPr>
              <w:t> </w:t>
            </w:r>
            <w:r>
              <w:rPr>
                <w:b/>
                <w:color w:val="197FBF"/>
                <w:w w:val="110"/>
                <w:sz w:val="20"/>
                <w:shd w:fill="EFF4FF" w:color="auto" w:val="clear"/>
              </w:rPr>
              <w:t>LO</w:t>
            </w:r>
            <w:r>
              <w:rPr>
                <w:b/>
                <w:color w:val="197FBF"/>
                <w:spacing w:val="4"/>
                <w:w w:val="110"/>
                <w:sz w:val="20"/>
                <w:shd w:fill="EFF4FF" w:color="auto" w:val="clear"/>
              </w:rPr>
              <w:t> </w:t>
            </w:r>
            <w:r>
              <w:rPr>
                <w:b/>
                <w:color w:val="197FBF"/>
                <w:spacing w:val="-5"/>
                <w:w w:val="110"/>
                <w:sz w:val="20"/>
                <w:shd w:fill="EFF4FF" w:color="auto" w:val="clear"/>
              </w:rPr>
              <w:t>7.1</w:t>
            </w:r>
          </w:p>
        </w:tc>
        <w:tc>
          <w:tcPr>
            <w:tcW w:w="2258" w:type="dxa"/>
            <w:tcBorders>
              <w:top w:val="single" w:sz="18" w:space="0" w:color="8CE566"/>
            </w:tcBorders>
          </w:tcPr>
          <w:p>
            <w:pPr>
              <w:pStyle w:val="TableParagraph"/>
              <w:spacing w:line="231" w:lineRule="exact" w:before="107"/>
              <w:ind w:left="81"/>
              <w:rPr>
                <w:sz w:val="20"/>
              </w:rPr>
            </w:pPr>
            <w:r>
              <w:rPr>
                <w:sz w:val="20"/>
              </w:rPr>
              <w:t>Describe</w:t>
            </w:r>
            <w:r>
              <w:rPr>
                <w:spacing w:val="5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55"/>
                <w:sz w:val="20"/>
              </w:rPr>
              <w:t> </w:t>
            </w:r>
            <w:r>
              <w:rPr>
                <w:spacing w:val="-2"/>
                <w:sz w:val="20"/>
              </w:rPr>
              <w:t>process</w:t>
            </w:r>
          </w:p>
        </w:tc>
        <w:tc>
          <w:tcPr>
            <w:tcW w:w="4372" w:type="dxa"/>
            <w:tcBorders>
              <w:top w:val="single" w:sz="18" w:space="0" w:color="8CE566"/>
            </w:tcBorders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447" w:val="left" w:leader="none"/>
              </w:tabs>
              <w:spacing w:line="268" w:lineRule="exact" w:before="70" w:after="0"/>
              <w:ind w:left="447" w:right="0" w:hanging="180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Process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Exploration</w:t>
            </w:r>
          </w:p>
        </w:tc>
        <w:tc>
          <w:tcPr>
            <w:tcW w:w="2736" w:type="dxa"/>
            <w:tcBorders>
              <w:top w:val="single" w:sz="18" w:space="0" w:color="8CE566"/>
            </w:tcBorders>
            <w:shd w:val="clear" w:color="auto" w:fill="EAFFFF"/>
          </w:tcPr>
          <w:p>
            <w:pPr>
              <w:pStyle w:val="TableParagraph"/>
              <w:spacing w:line="231" w:lineRule="exact" w:before="107"/>
              <w:ind w:left="178"/>
              <w:rPr>
                <w:b/>
                <w:sz w:val="20"/>
              </w:rPr>
            </w:pPr>
            <w:r>
              <w:rPr>
                <w:b/>
                <w:color w:val="197FBF"/>
                <w:w w:val="105"/>
                <w:sz w:val="20"/>
              </w:rPr>
              <w:t>Explore</w:t>
            </w:r>
            <w:r>
              <w:rPr>
                <w:b/>
                <w:color w:val="197FBF"/>
                <w:spacing w:val="-10"/>
                <w:w w:val="105"/>
                <w:sz w:val="20"/>
              </w:rPr>
              <w:t> </w:t>
            </w:r>
            <w:r>
              <w:rPr>
                <w:b/>
                <w:color w:val="197FBF"/>
                <w:w w:val="105"/>
                <w:sz w:val="20"/>
              </w:rPr>
              <w:t>Data</w:t>
            </w:r>
            <w:r>
              <w:rPr>
                <w:b/>
                <w:color w:val="197FBF"/>
                <w:spacing w:val="-9"/>
                <w:w w:val="105"/>
                <w:sz w:val="20"/>
              </w:rPr>
              <w:t> </w:t>
            </w:r>
            <w:r>
              <w:rPr>
                <w:b/>
                <w:color w:val="197FBF"/>
                <w:spacing w:val="-4"/>
                <w:w w:val="105"/>
                <w:sz w:val="20"/>
              </w:rPr>
              <w:t>with</w:t>
            </w:r>
          </w:p>
        </w:tc>
      </w:tr>
      <w:tr>
        <w:trPr>
          <w:trHeight w:val="326" w:hRule="atLeast"/>
        </w:trPr>
        <w:tc>
          <w:tcPr>
            <w:tcW w:w="3153" w:type="dxa"/>
            <w:gridSpan w:val="2"/>
          </w:tcPr>
          <w:p>
            <w:pPr>
              <w:pStyle w:val="TableParagraph"/>
              <w:spacing w:line="240" w:lineRule="auto" w:before="9"/>
              <w:ind w:left="180"/>
              <w:rPr>
                <w:sz w:val="20"/>
              </w:rPr>
            </w:pPr>
            <w:r>
              <w:rPr>
                <w:sz w:val="20"/>
              </w:rPr>
              <w:t>of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33"/>
                <w:sz w:val="20"/>
              </w:rPr>
              <w:t> </w:t>
            </w:r>
            <w:r>
              <w:rPr>
                <w:spacing w:val="-2"/>
                <w:sz w:val="20"/>
              </w:rPr>
              <w:t>exploration.</w:t>
            </w:r>
          </w:p>
        </w:tc>
        <w:tc>
          <w:tcPr>
            <w:tcW w:w="4372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447" w:val="left" w:leader="none"/>
              </w:tabs>
              <w:spacing w:line="275" w:lineRule="exact" w:before="32" w:after="0"/>
              <w:ind w:left="447" w:right="0" w:hanging="180"/>
              <w:jc w:val="left"/>
              <w:rPr>
                <w:sz w:val="20"/>
              </w:rPr>
            </w:pPr>
            <w:r>
              <w:rPr>
                <w:sz w:val="20"/>
              </w:rPr>
              <w:t>Exploring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2"/>
                <w:sz w:val="20"/>
              </w:rPr>
              <w:t>PivotTables</w:t>
            </w:r>
          </w:p>
        </w:tc>
        <w:tc>
          <w:tcPr>
            <w:tcW w:w="2736" w:type="dxa"/>
            <w:shd w:val="clear" w:color="auto" w:fill="EAFFFF"/>
          </w:tcPr>
          <w:p>
            <w:pPr>
              <w:pStyle w:val="TableParagraph"/>
              <w:spacing w:line="240" w:lineRule="auto" w:before="9"/>
              <w:ind w:left="178"/>
              <w:rPr>
                <w:b/>
                <w:sz w:val="20"/>
              </w:rPr>
            </w:pPr>
            <w:r>
              <w:rPr>
                <w:b/>
                <w:color w:val="197FBF"/>
                <w:spacing w:val="-2"/>
                <w:w w:val="110"/>
                <w:sz w:val="20"/>
              </w:rPr>
              <w:t>PivotTables</w:t>
            </w:r>
          </w:p>
        </w:tc>
      </w:tr>
      <w:tr>
        <w:trPr>
          <w:trHeight w:val="600" w:hRule="atLeast"/>
        </w:trPr>
        <w:tc>
          <w:tcPr>
            <w:tcW w:w="3153" w:type="dxa"/>
            <w:gridSpan w:val="2"/>
            <w:tcBorders>
              <w:bottom w:val="single" w:sz="18" w:space="0" w:color="8CE566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372" w:type="dxa"/>
            <w:tcBorders>
              <w:bottom w:val="single" w:sz="18" w:space="0" w:color="8CE566"/>
            </w:tcBorders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447" w:val="left" w:leader="none"/>
              </w:tabs>
              <w:spacing w:line="240" w:lineRule="auto" w:before="25" w:after="0"/>
              <w:ind w:left="447" w:right="0" w:hanging="180"/>
              <w:jc w:val="left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Exploration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Across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2736" w:type="dxa"/>
            <w:tcBorders>
              <w:bottom w:val="single" w:sz="18" w:space="0" w:color="8CE566"/>
            </w:tcBorders>
            <w:shd w:val="clear" w:color="auto" w:fill="EAFFFF"/>
          </w:tcPr>
          <w:p>
            <w:pPr>
              <w:pStyle w:val="TableParagraph"/>
              <w:spacing w:line="254" w:lineRule="auto" w:before="2"/>
              <w:ind w:left="178"/>
              <w:rPr>
                <w:sz w:val="20"/>
              </w:rPr>
            </w:pPr>
            <w:r>
              <w:rPr>
                <w:sz w:val="20"/>
              </w:rPr>
              <w:t>(Example: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Managerial </w:t>
            </w:r>
            <w:r>
              <w:rPr>
                <w:spacing w:val="-2"/>
                <w:sz w:val="20"/>
              </w:rPr>
              <w:t>Accounting)</w:t>
            </w:r>
          </w:p>
        </w:tc>
      </w:tr>
      <w:tr>
        <w:trPr>
          <w:trHeight w:val="1285" w:hRule="atLeast"/>
        </w:trPr>
        <w:tc>
          <w:tcPr>
            <w:tcW w:w="3153" w:type="dxa"/>
            <w:gridSpan w:val="2"/>
            <w:tcBorders>
              <w:top w:val="single" w:sz="18" w:space="0" w:color="8CE566"/>
              <w:bottom w:val="single" w:sz="18" w:space="0" w:color="8CE566"/>
            </w:tcBorders>
          </w:tcPr>
          <w:p>
            <w:pPr>
              <w:pStyle w:val="TableParagraph"/>
              <w:spacing w:line="254" w:lineRule="auto" w:before="107"/>
              <w:ind w:left="180" w:right="106"/>
              <w:rPr>
                <w:sz w:val="20"/>
              </w:rPr>
            </w:pPr>
            <w:r>
              <w:rPr>
                <w:b/>
                <w:color w:val="197FBF"/>
                <w:w w:val="105"/>
                <w:sz w:val="20"/>
                <w:shd w:fill="EFF4FF" w:color="auto" w:val="clear"/>
              </w:rPr>
              <w:t> LO 7.2</w:t>
            </w:r>
            <w:r>
              <w:rPr>
                <w:b/>
                <w:color w:val="197FBF"/>
                <w:spacing w:val="80"/>
                <w:w w:val="105"/>
                <w:sz w:val="20"/>
              </w:rPr>
              <w:t> </w:t>
            </w:r>
            <w:r>
              <w:rPr>
                <w:color w:val="000000"/>
                <w:w w:val="105"/>
                <w:sz w:val="20"/>
              </w:rPr>
              <w:t>Explore foundational data relationships through</w:t>
            </w:r>
          </w:p>
          <w:p>
            <w:pPr>
              <w:pStyle w:val="TableParagraph"/>
              <w:spacing w:line="240" w:lineRule="auto" w:before="2"/>
              <w:ind w:left="18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visualizations.</w:t>
            </w:r>
          </w:p>
        </w:tc>
        <w:tc>
          <w:tcPr>
            <w:tcW w:w="4372" w:type="dxa"/>
            <w:tcBorders>
              <w:top w:val="single" w:sz="18" w:space="0" w:color="8CE566"/>
              <w:bottom w:val="single" w:sz="18" w:space="0" w:color="8CE566"/>
            </w:tcBorders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447" w:val="left" w:leader="none"/>
              </w:tabs>
              <w:spacing w:line="249" w:lineRule="auto" w:before="70" w:after="0"/>
              <w:ind w:left="447" w:right="320" w:hanging="180"/>
              <w:jc w:val="lef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Eight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Patterns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Exploring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Foundational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Data</w:t>
            </w:r>
            <w:r>
              <w:rPr>
                <w:spacing w:val="-2"/>
                <w:w w:val="105"/>
                <w:sz w:val="20"/>
              </w:rPr>
              <w:t> Relationships</w:t>
            </w:r>
          </w:p>
        </w:tc>
        <w:tc>
          <w:tcPr>
            <w:tcW w:w="2736" w:type="dxa"/>
            <w:tcBorders>
              <w:top w:val="single" w:sz="18" w:space="0" w:color="8CE566"/>
              <w:bottom w:val="single" w:sz="18" w:space="0" w:color="8CE566"/>
            </w:tcBorders>
            <w:shd w:val="clear" w:color="auto" w:fill="EAFFFF"/>
          </w:tcPr>
          <w:p>
            <w:pPr>
              <w:pStyle w:val="TableParagraph"/>
              <w:spacing w:line="254" w:lineRule="auto" w:before="107"/>
              <w:ind w:left="178"/>
              <w:rPr>
                <w:b/>
                <w:sz w:val="20"/>
              </w:rPr>
            </w:pPr>
            <w:r>
              <w:rPr>
                <w:b/>
                <w:color w:val="197FBF"/>
                <w:w w:val="105"/>
                <w:sz w:val="20"/>
              </w:rPr>
              <w:t>Visualize</w:t>
            </w:r>
            <w:r>
              <w:rPr>
                <w:b/>
                <w:color w:val="197FBF"/>
                <w:spacing w:val="-10"/>
                <w:w w:val="105"/>
                <w:sz w:val="20"/>
              </w:rPr>
              <w:t> </w:t>
            </w:r>
            <w:r>
              <w:rPr>
                <w:b/>
                <w:color w:val="197FBF"/>
                <w:w w:val="105"/>
                <w:sz w:val="20"/>
              </w:rPr>
              <w:t>Part-To-Whole Relationships</w:t>
            </w:r>
            <w:r>
              <w:rPr>
                <w:b/>
                <w:color w:val="197FBF"/>
                <w:spacing w:val="4"/>
                <w:w w:val="105"/>
                <w:sz w:val="20"/>
              </w:rPr>
              <w:t> </w:t>
            </w:r>
            <w:r>
              <w:rPr>
                <w:b/>
                <w:color w:val="197FBF"/>
                <w:w w:val="105"/>
                <w:sz w:val="20"/>
              </w:rPr>
              <w:t>with</w:t>
            </w:r>
            <w:r>
              <w:rPr>
                <w:b/>
                <w:color w:val="197FBF"/>
                <w:spacing w:val="5"/>
                <w:w w:val="105"/>
                <w:sz w:val="20"/>
              </w:rPr>
              <w:t> </w:t>
            </w:r>
            <w:r>
              <w:rPr>
                <w:b/>
                <w:color w:val="197FBF"/>
                <w:spacing w:val="-4"/>
                <w:w w:val="105"/>
                <w:sz w:val="20"/>
              </w:rPr>
              <w:t>Excel</w:t>
            </w:r>
          </w:p>
          <w:p>
            <w:pPr>
              <w:pStyle w:val="TableParagraph"/>
              <w:spacing w:line="254" w:lineRule="auto" w:before="62"/>
              <w:ind w:left="178"/>
              <w:rPr>
                <w:sz w:val="20"/>
              </w:rPr>
            </w:pPr>
            <w:r>
              <w:rPr>
                <w:sz w:val="20"/>
              </w:rPr>
              <w:t>(Example: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Managerial </w:t>
            </w:r>
            <w:r>
              <w:rPr>
                <w:spacing w:val="-2"/>
                <w:sz w:val="20"/>
              </w:rPr>
              <w:t>Accounting)</w:t>
            </w:r>
          </w:p>
        </w:tc>
      </w:tr>
      <w:tr>
        <w:trPr>
          <w:trHeight w:val="358" w:hRule="atLeast"/>
        </w:trPr>
        <w:tc>
          <w:tcPr>
            <w:tcW w:w="3153" w:type="dxa"/>
            <w:gridSpan w:val="2"/>
            <w:tcBorders>
              <w:top w:val="single" w:sz="18" w:space="0" w:color="8CE566"/>
            </w:tcBorders>
          </w:tcPr>
          <w:p>
            <w:pPr>
              <w:pStyle w:val="TableParagraph"/>
              <w:spacing w:line="231" w:lineRule="exact" w:before="107"/>
              <w:ind w:left="180"/>
              <w:rPr>
                <w:sz w:val="20"/>
              </w:rPr>
            </w:pPr>
            <w:r>
              <w:rPr>
                <w:b/>
                <w:color w:val="197FBF"/>
                <w:spacing w:val="10"/>
                <w:w w:val="105"/>
                <w:sz w:val="20"/>
                <w:shd w:fill="EFF4FF" w:color="auto" w:val="clear"/>
              </w:rPr>
              <w:t> </w:t>
            </w:r>
            <w:r>
              <w:rPr>
                <w:b/>
                <w:color w:val="197FBF"/>
                <w:w w:val="105"/>
                <w:sz w:val="20"/>
                <w:shd w:fill="EFF4FF" w:color="auto" w:val="clear"/>
              </w:rPr>
              <w:t>LO</w:t>
            </w:r>
            <w:r>
              <w:rPr>
                <w:b/>
                <w:color w:val="197FBF"/>
                <w:spacing w:val="19"/>
                <w:w w:val="105"/>
                <w:sz w:val="20"/>
                <w:shd w:fill="EFF4FF" w:color="auto" w:val="clear"/>
              </w:rPr>
              <w:t> </w:t>
            </w:r>
            <w:r>
              <w:rPr>
                <w:b/>
                <w:color w:val="197FBF"/>
                <w:w w:val="105"/>
                <w:sz w:val="20"/>
                <w:shd w:fill="EFF4FF" w:color="auto" w:val="clear"/>
              </w:rPr>
              <w:t>7.3</w:t>
            </w:r>
            <w:r>
              <w:rPr>
                <w:b/>
                <w:color w:val="197FBF"/>
                <w:spacing w:val="46"/>
                <w:w w:val="105"/>
                <w:sz w:val="20"/>
              </w:rPr>
              <w:t>  </w:t>
            </w:r>
            <w:r>
              <w:rPr>
                <w:color w:val="000000"/>
                <w:w w:val="105"/>
                <w:sz w:val="20"/>
              </w:rPr>
              <w:t>Explore</w:t>
            </w:r>
            <w:r>
              <w:rPr>
                <w:color w:val="000000"/>
                <w:spacing w:val="22"/>
                <w:w w:val="105"/>
                <w:sz w:val="20"/>
              </w:rPr>
              <w:t> </w:t>
            </w:r>
            <w:r>
              <w:rPr>
                <w:color w:val="000000"/>
                <w:w w:val="105"/>
                <w:sz w:val="20"/>
              </w:rPr>
              <w:t>data</w:t>
            </w:r>
            <w:r>
              <w:rPr>
                <w:color w:val="000000"/>
                <w:spacing w:val="20"/>
                <w:w w:val="105"/>
                <w:sz w:val="20"/>
              </w:rPr>
              <w:t> </w:t>
            </w:r>
            <w:r>
              <w:rPr>
                <w:color w:val="000000"/>
                <w:spacing w:val="-5"/>
                <w:w w:val="105"/>
                <w:sz w:val="20"/>
              </w:rPr>
              <w:t>by</w:t>
            </w:r>
          </w:p>
        </w:tc>
        <w:tc>
          <w:tcPr>
            <w:tcW w:w="4372" w:type="dxa"/>
            <w:tcBorders>
              <w:top w:val="single" w:sz="18" w:space="0" w:color="8CE566"/>
            </w:tcBorders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447" w:val="left" w:leader="none"/>
              </w:tabs>
              <w:spacing w:line="268" w:lineRule="exact" w:before="70" w:after="0"/>
              <w:ind w:left="447" w:right="0" w:hanging="180"/>
              <w:jc w:val="lef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Two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Patterns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Using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a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Single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Visualization</w:t>
            </w:r>
          </w:p>
        </w:tc>
        <w:tc>
          <w:tcPr>
            <w:tcW w:w="2736" w:type="dxa"/>
            <w:tcBorders>
              <w:top w:val="single" w:sz="18" w:space="0" w:color="8CE566"/>
            </w:tcBorders>
            <w:shd w:val="clear" w:color="auto" w:fill="EAFFFF"/>
          </w:tcPr>
          <w:p>
            <w:pPr>
              <w:pStyle w:val="TableParagraph"/>
              <w:spacing w:line="231" w:lineRule="exact" w:before="107"/>
              <w:ind w:left="178"/>
              <w:rPr>
                <w:b/>
                <w:sz w:val="20"/>
              </w:rPr>
            </w:pPr>
            <w:r>
              <w:rPr>
                <w:b/>
                <w:color w:val="197FBF"/>
                <w:w w:val="105"/>
                <w:sz w:val="20"/>
              </w:rPr>
              <w:t>Build</w:t>
            </w:r>
            <w:r>
              <w:rPr>
                <w:b/>
                <w:color w:val="197FBF"/>
                <w:spacing w:val="-1"/>
                <w:w w:val="105"/>
                <w:sz w:val="20"/>
              </w:rPr>
              <w:t> </w:t>
            </w:r>
            <w:r>
              <w:rPr>
                <w:b/>
                <w:color w:val="197FBF"/>
                <w:w w:val="105"/>
                <w:sz w:val="20"/>
              </w:rPr>
              <w:t>an</w:t>
            </w:r>
            <w:r>
              <w:rPr>
                <w:b/>
                <w:color w:val="197FBF"/>
                <w:spacing w:val="-1"/>
                <w:w w:val="105"/>
                <w:sz w:val="20"/>
              </w:rPr>
              <w:t> </w:t>
            </w:r>
            <w:r>
              <w:rPr>
                <w:b/>
                <w:color w:val="197FBF"/>
                <w:spacing w:val="-2"/>
                <w:w w:val="105"/>
                <w:sz w:val="20"/>
              </w:rPr>
              <w:t>Interactive</w:t>
            </w:r>
          </w:p>
        </w:tc>
      </w:tr>
      <w:tr>
        <w:trPr>
          <w:trHeight w:val="586" w:hRule="atLeast"/>
        </w:trPr>
        <w:tc>
          <w:tcPr>
            <w:tcW w:w="3153" w:type="dxa"/>
            <w:gridSpan w:val="2"/>
          </w:tcPr>
          <w:p>
            <w:pPr>
              <w:pStyle w:val="TableParagraph"/>
              <w:spacing w:line="254" w:lineRule="auto" w:before="9"/>
              <w:ind w:left="180"/>
              <w:rPr>
                <w:sz w:val="20"/>
              </w:rPr>
            </w:pPr>
            <w:r>
              <w:rPr>
                <w:w w:val="105"/>
                <w:sz w:val="20"/>
              </w:rPr>
              <w:t>integrating </w:t>
            </w:r>
            <w:r>
              <w:rPr>
                <w:w w:val="105"/>
                <w:sz w:val="20"/>
              </w:rPr>
              <w:t>foundational </w:t>
            </w:r>
            <w:r>
              <w:rPr>
                <w:spacing w:val="-2"/>
                <w:w w:val="105"/>
                <w:sz w:val="20"/>
              </w:rPr>
              <w:t>relationships.</w:t>
            </w:r>
          </w:p>
        </w:tc>
        <w:tc>
          <w:tcPr>
            <w:tcW w:w="4372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447" w:val="left" w:leader="none"/>
              </w:tabs>
              <w:spacing w:line="240" w:lineRule="auto" w:before="32" w:after="0"/>
              <w:ind w:left="447" w:right="0" w:hanging="180"/>
              <w:jc w:val="left"/>
              <w:rPr>
                <w:sz w:val="20"/>
              </w:rPr>
            </w:pPr>
            <w:r>
              <w:rPr>
                <w:sz w:val="20"/>
              </w:rPr>
              <w:t>Reports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Using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Multiple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Visualizations</w:t>
            </w:r>
          </w:p>
        </w:tc>
        <w:tc>
          <w:tcPr>
            <w:tcW w:w="2736" w:type="dxa"/>
            <w:shd w:val="clear" w:color="auto" w:fill="EAFFFF"/>
          </w:tcPr>
          <w:p>
            <w:pPr>
              <w:pStyle w:val="TableParagraph"/>
              <w:spacing w:line="240" w:lineRule="auto" w:before="9"/>
              <w:ind w:left="178"/>
              <w:rPr>
                <w:b/>
                <w:sz w:val="20"/>
              </w:rPr>
            </w:pPr>
            <w:r>
              <w:rPr>
                <w:b/>
                <w:color w:val="197FBF"/>
                <w:spacing w:val="-2"/>
                <w:w w:val="105"/>
                <w:sz w:val="20"/>
              </w:rPr>
              <w:t>Report</w:t>
            </w:r>
          </w:p>
          <w:p>
            <w:pPr>
              <w:pStyle w:val="TableParagraph"/>
              <w:spacing w:line="238" w:lineRule="exact" w:before="75"/>
              <w:ind w:left="178"/>
              <w:rPr>
                <w:sz w:val="20"/>
              </w:rPr>
            </w:pPr>
            <w:r>
              <w:rPr>
                <w:sz w:val="20"/>
              </w:rPr>
              <w:t>(Example:</w:t>
            </w:r>
            <w:r>
              <w:rPr>
                <w:spacing w:val="17"/>
                <w:sz w:val="20"/>
              </w:rPr>
              <w:t> </w:t>
            </w:r>
            <w:r>
              <w:rPr>
                <w:spacing w:val="-2"/>
                <w:sz w:val="20"/>
              </w:rPr>
              <w:t>Managerial</w:t>
            </w:r>
          </w:p>
        </w:tc>
      </w:tr>
      <w:tr>
        <w:trPr>
          <w:trHeight w:val="340" w:hRule="atLeast"/>
        </w:trPr>
        <w:tc>
          <w:tcPr>
            <w:tcW w:w="3153" w:type="dxa"/>
            <w:gridSpan w:val="2"/>
            <w:tcBorders>
              <w:bottom w:val="single" w:sz="18" w:space="0" w:color="8CE566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372" w:type="dxa"/>
            <w:tcBorders>
              <w:bottom w:val="single" w:sz="18" w:space="0" w:color="8CE566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736" w:type="dxa"/>
            <w:tcBorders>
              <w:bottom w:val="single" w:sz="18" w:space="0" w:color="8CE566"/>
            </w:tcBorders>
            <w:shd w:val="clear" w:color="auto" w:fill="EAFFFF"/>
          </w:tcPr>
          <w:p>
            <w:pPr>
              <w:pStyle w:val="TableParagraph"/>
              <w:spacing w:line="240" w:lineRule="auto" w:before="2"/>
              <w:ind w:left="17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Accounting)</w:t>
            </w:r>
          </w:p>
        </w:tc>
      </w:tr>
    </w:tbl>
    <w:p>
      <w:pPr>
        <w:spacing w:line="213" w:lineRule="auto" w:before="201"/>
        <w:ind w:left="1260" w:right="1267" w:firstLine="632"/>
        <w:jc w:val="left"/>
        <w:rPr>
          <w:rFonts w:ascii="Calibri" w:hAnsi="Calibri"/>
          <w:sz w:val="22"/>
        </w:rPr>
      </w:pPr>
      <w:r>
        <w:rPr/>
        <w:pict>
          <v:shape style="position:absolute;margin-left:234.399994pt;margin-top:-55.71048pt;width:2.8pt;height:2.95pt;mso-position-horizontal-relative:page;mso-position-vertical-relative:paragraph;z-index:-22846976" id="docshape45" coordorigin="4688,-1114" coordsize="56,59" path="m4716,-1056l4727,-1058,4736,-1064,4742,-1074,4744,-1085,4742,-1096,4736,-1106,4727,-1112,4716,-1114,4705,-1112,4696,-1106,4690,-1096,4688,-1085,4690,-1074,4696,-1064,4705,-1058,4716,-1056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34.399994pt;margin-top:-39.710480pt;width:2.8pt;height:2.95pt;mso-position-horizontal-relative:page;mso-position-vertical-relative:paragraph;z-index:-22846464" id="docshape46" coordorigin="4688,-794" coordsize="56,59" path="m4716,-736l4727,-738,4736,-744,4742,-754,4744,-765,4742,-776,4736,-786,4727,-792,4716,-794,4705,-792,4696,-786,4690,-776,4688,-765,4690,-754,4696,-744,4705,-738,4716,-736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group style="position:absolute;margin-left:63pt;margin-top:10.663519pt;width:24.35pt;height:12.25pt;mso-position-horizontal-relative:page;mso-position-vertical-relative:paragraph;z-index:15733760" id="docshapegroup47" coordorigin="1260,213" coordsize="487,245">
            <v:shape style="position:absolute;left:1260;top:217;width:487;height:240" id="docshape48" coordorigin="1260,217" coordsize="487,240" path="m1686,217l1320,217,1285,218,1268,225,1261,243,1260,277,1260,397,1261,432,1268,450,1285,456,1320,457,1686,457,1721,456,1739,450,1745,432,1746,397,1746,277,1745,243,1739,225,1721,218,1686,217xe" filled="true" fillcolor="#bf2800" stroked="false">
              <v:path arrowok="t"/>
              <v:fill type="solid"/>
            </v:shape>
            <v:shape style="position:absolute;left:1260;top:213;width:487;height:245" type="#_x0000_t202" id="docshape49" filled="false" stroked="false">
              <v:textbox inset="0,0,0,0">
                <w:txbxContent>
                  <w:p>
                    <w:pPr>
                      <w:spacing w:before="10"/>
                      <w:ind w:left="56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 w:hAnsi="Calibri"/>
          <w:sz w:val="22"/>
        </w:rPr>
        <w:t>The Data tag appears in the chapter when the data for an example, illustration, or application are </w:t>
      </w:r>
      <w:r>
        <w:rPr>
          <w:rFonts w:ascii="Calibri" w:hAnsi="Calibri"/>
          <w:w w:val="105"/>
          <w:sz w:val="22"/>
        </w:rPr>
        <w:t>available on Wiley’s online learning platform.</w:t>
      </w:r>
    </w:p>
    <w:p>
      <w:pPr>
        <w:spacing w:line="213" w:lineRule="auto" w:before="62"/>
        <w:ind w:left="1260" w:right="1267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Data</w:t>
      </w:r>
      <w:r>
        <w:rPr>
          <w:rFonts w:ascii="Calibri" w:hAnsi="Calibri"/>
          <w:spacing w:val="-15"/>
          <w:sz w:val="22"/>
        </w:rPr>
        <w:t> </w:t>
      </w:r>
      <w:r>
        <w:rPr>
          <w:rFonts w:ascii="Calibri" w:hAnsi="Calibri"/>
          <w:sz w:val="22"/>
        </w:rPr>
        <w:t>analytics</w:t>
      </w:r>
      <w:r>
        <w:rPr>
          <w:rFonts w:ascii="Calibri" w:hAnsi="Calibri"/>
          <w:spacing w:val="-15"/>
          <w:sz w:val="22"/>
        </w:rPr>
        <w:t> </w:t>
      </w:r>
      <w:r>
        <w:rPr>
          <w:rFonts w:ascii="Calibri" w:hAnsi="Calibri"/>
          <w:sz w:val="22"/>
        </w:rPr>
        <w:t>software</w:t>
      </w:r>
      <w:r>
        <w:rPr>
          <w:rFonts w:ascii="Calibri" w:hAnsi="Calibri"/>
          <w:spacing w:val="-15"/>
          <w:sz w:val="22"/>
        </w:rPr>
        <w:t> </w:t>
      </w:r>
      <w:r>
        <w:rPr>
          <w:rFonts w:ascii="Calibri" w:hAnsi="Calibri"/>
          <w:sz w:val="22"/>
        </w:rPr>
        <w:t>is</w:t>
      </w:r>
      <w:r>
        <w:rPr>
          <w:rFonts w:ascii="Calibri" w:hAnsi="Calibri"/>
          <w:spacing w:val="-15"/>
          <w:sz w:val="22"/>
        </w:rPr>
        <w:t> </w:t>
      </w:r>
      <w:r>
        <w:rPr>
          <w:rFonts w:ascii="Calibri" w:hAnsi="Calibri"/>
          <w:sz w:val="22"/>
        </w:rPr>
        <w:t>continuously</w:t>
      </w:r>
      <w:r>
        <w:rPr>
          <w:rFonts w:ascii="Calibri" w:hAnsi="Calibri"/>
          <w:spacing w:val="-15"/>
          <w:sz w:val="22"/>
        </w:rPr>
        <w:t> </w:t>
      </w:r>
      <w:r>
        <w:rPr>
          <w:rFonts w:ascii="Calibri" w:hAnsi="Calibri"/>
          <w:sz w:val="22"/>
        </w:rPr>
        <w:t>changing,</w:t>
      </w:r>
      <w:r>
        <w:rPr>
          <w:rFonts w:ascii="Calibri" w:hAnsi="Calibri"/>
          <w:spacing w:val="-15"/>
          <w:sz w:val="22"/>
        </w:rPr>
        <w:t> </w:t>
      </w:r>
      <w:r>
        <w:rPr>
          <w:rFonts w:ascii="Calibri" w:hAnsi="Calibri"/>
          <w:sz w:val="22"/>
        </w:rPr>
        <w:t>and</w:t>
      </w:r>
      <w:r>
        <w:rPr>
          <w:rFonts w:ascii="Calibri" w:hAnsi="Calibri"/>
          <w:spacing w:val="-15"/>
          <w:sz w:val="22"/>
        </w:rPr>
        <w:t> </w:t>
      </w:r>
      <w:r>
        <w:rPr>
          <w:rFonts w:ascii="Calibri" w:hAnsi="Calibri"/>
          <w:sz w:val="22"/>
        </w:rPr>
        <w:t>there</w:t>
      </w:r>
      <w:r>
        <w:rPr>
          <w:rFonts w:ascii="Calibri" w:hAnsi="Calibri"/>
          <w:spacing w:val="-15"/>
          <w:sz w:val="22"/>
        </w:rPr>
        <w:t> </w:t>
      </w:r>
      <w:r>
        <w:rPr>
          <w:rFonts w:ascii="Calibri" w:hAnsi="Calibri"/>
          <w:sz w:val="22"/>
        </w:rPr>
        <w:t>may</w:t>
      </w:r>
      <w:r>
        <w:rPr>
          <w:rFonts w:ascii="Calibri" w:hAnsi="Calibri"/>
          <w:spacing w:val="-15"/>
          <w:sz w:val="22"/>
        </w:rPr>
        <w:t> </w:t>
      </w:r>
      <w:r>
        <w:rPr>
          <w:rFonts w:ascii="Calibri" w:hAnsi="Calibri"/>
          <w:sz w:val="22"/>
        </w:rPr>
        <w:t>be</w:t>
      </w:r>
      <w:r>
        <w:rPr>
          <w:rFonts w:ascii="Calibri" w:hAnsi="Calibri"/>
          <w:spacing w:val="-15"/>
          <w:sz w:val="22"/>
        </w:rPr>
        <w:t> </w:t>
      </w:r>
      <w:r>
        <w:rPr>
          <w:rFonts w:ascii="Calibri" w:hAnsi="Calibri"/>
          <w:sz w:val="22"/>
        </w:rPr>
        <w:t>more</w:t>
      </w:r>
      <w:r>
        <w:rPr>
          <w:rFonts w:ascii="Calibri" w:hAnsi="Calibri"/>
          <w:spacing w:val="-15"/>
          <w:sz w:val="22"/>
        </w:rPr>
        <w:t> </w:t>
      </w:r>
      <w:r>
        <w:rPr>
          <w:rFonts w:ascii="Calibri" w:hAnsi="Calibri"/>
          <w:sz w:val="22"/>
        </w:rPr>
        <w:t>recent</w:t>
      </w:r>
      <w:r>
        <w:rPr>
          <w:rFonts w:ascii="Calibri" w:hAnsi="Calibri"/>
          <w:spacing w:val="-15"/>
          <w:sz w:val="22"/>
        </w:rPr>
        <w:t> </w:t>
      </w:r>
      <w:r>
        <w:rPr>
          <w:rFonts w:ascii="Calibri" w:hAnsi="Calibri"/>
          <w:sz w:val="22"/>
        </w:rPr>
        <w:t>versions</w:t>
      </w:r>
      <w:r>
        <w:rPr>
          <w:rFonts w:ascii="Calibri" w:hAnsi="Calibri"/>
          <w:spacing w:val="-15"/>
          <w:sz w:val="22"/>
        </w:rPr>
        <w:t> </w:t>
      </w:r>
      <w:r>
        <w:rPr>
          <w:rFonts w:ascii="Calibri" w:hAnsi="Calibri"/>
          <w:sz w:val="22"/>
        </w:rPr>
        <w:t>of</w:t>
      </w:r>
      <w:r>
        <w:rPr>
          <w:rFonts w:ascii="Calibri" w:hAnsi="Calibri"/>
          <w:spacing w:val="-15"/>
          <w:sz w:val="22"/>
        </w:rPr>
        <w:t> </w:t>
      </w:r>
      <w:r>
        <w:rPr>
          <w:rFonts w:ascii="Calibri" w:hAnsi="Calibri"/>
          <w:sz w:val="22"/>
        </w:rPr>
        <w:t>the</w:t>
      </w:r>
      <w:r>
        <w:rPr>
          <w:rFonts w:ascii="Calibri" w:hAnsi="Calibri"/>
          <w:spacing w:val="-15"/>
          <w:sz w:val="22"/>
        </w:rPr>
        <w:t> </w:t>
      </w:r>
      <w:r>
        <w:rPr>
          <w:rFonts w:ascii="Calibri" w:hAnsi="Calibri"/>
          <w:sz w:val="22"/>
        </w:rPr>
        <w:t>software</w:t>
      </w:r>
      <w:r>
        <w:rPr>
          <w:rFonts w:ascii="Calibri" w:hAnsi="Calibri"/>
          <w:spacing w:val="-15"/>
          <w:sz w:val="22"/>
        </w:rPr>
        <w:t> </w:t>
      </w:r>
      <w:r>
        <w:rPr>
          <w:rFonts w:ascii="Calibri" w:hAnsi="Calibri"/>
          <w:sz w:val="22"/>
        </w:rPr>
        <w:t>refer- </w:t>
      </w:r>
      <w:r>
        <w:rPr>
          <w:rFonts w:ascii="Calibri" w:hAnsi="Calibri"/>
          <w:spacing w:val="-2"/>
          <w:sz w:val="22"/>
        </w:rPr>
        <w:t>enced</w:t>
      </w:r>
      <w:r>
        <w:rPr>
          <w:rFonts w:ascii="Calibri" w:hAnsi="Calibri"/>
          <w:spacing w:val="-11"/>
          <w:sz w:val="22"/>
        </w:rPr>
        <w:t> </w:t>
      </w:r>
      <w:r>
        <w:rPr>
          <w:rFonts w:ascii="Calibri" w:hAnsi="Calibri"/>
          <w:spacing w:val="-2"/>
          <w:sz w:val="22"/>
        </w:rPr>
        <w:t>in</w:t>
      </w:r>
      <w:r>
        <w:rPr>
          <w:rFonts w:ascii="Calibri" w:hAnsi="Calibri"/>
          <w:spacing w:val="-11"/>
          <w:sz w:val="22"/>
        </w:rPr>
        <w:t> </w:t>
      </w:r>
      <w:r>
        <w:rPr>
          <w:rFonts w:ascii="Calibri" w:hAnsi="Calibri"/>
          <w:spacing w:val="-2"/>
          <w:sz w:val="22"/>
        </w:rPr>
        <w:t>this</w:t>
      </w:r>
      <w:r>
        <w:rPr>
          <w:rFonts w:ascii="Calibri" w:hAnsi="Calibri"/>
          <w:spacing w:val="-11"/>
          <w:sz w:val="22"/>
        </w:rPr>
        <w:t> </w:t>
      </w:r>
      <w:r>
        <w:rPr>
          <w:rFonts w:ascii="Calibri" w:hAnsi="Calibri"/>
          <w:spacing w:val="-2"/>
          <w:sz w:val="22"/>
        </w:rPr>
        <w:t>chapter.</w:t>
      </w:r>
      <w:r>
        <w:rPr>
          <w:rFonts w:ascii="Calibri" w:hAnsi="Calibri"/>
          <w:spacing w:val="-11"/>
          <w:sz w:val="22"/>
        </w:rPr>
        <w:t> </w:t>
      </w:r>
      <w:r>
        <w:rPr>
          <w:rFonts w:ascii="Calibri" w:hAnsi="Calibri"/>
          <w:spacing w:val="-2"/>
          <w:sz w:val="22"/>
        </w:rPr>
        <w:t>For</w:t>
      </w:r>
      <w:r>
        <w:rPr>
          <w:rFonts w:ascii="Calibri" w:hAnsi="Calibri"/>
          <w:spacing w:val="-11"/>
          <w:sz w:val="22"/>
        </w:rPr>
        <w:t> </w:t>
      </w:r>
      <w:r>
        <w:rPr>
          <w:rFonts w:ascii="Calibri" w:hAnsi="Calibri"/>
          <w:spacing w:val="-2"/>
          <w:sz w:val="22"/>
        </w:rPr>
        <w:t>more</w:t>
      </w:r>
      <w:r>
        <w:rPr>
          <w:rFonts w:ascii="Calibri" w:hAnsi="Calibri"/>
          <w:spacing w:val="-11"/>
          <w:sz w:val="22"/>
        </w:rPr>
        <w:t> </w:t>
      </w:r>
      <w:r>
        <w:rPr>
          <w:rFonts w:ascii="Calibri" w:hAnsi="Calibri"/>
          <w:spacing w:val="-2"/>
          <w:sz w:val="22"/>
        </w:rPr>
        <w:t>information</w:t>
      </w:r>
      <w:r>
        <w:rPr>
          <w:rFonts w:ascii="Calibri" w:hAnsi="Calibri"/>
          <w:spacing w:val="-11"/>
          <w:sz w:val="22"/>
        </w:rPr>
        <w:t> </w:t>
      </w:r>
      <w:r>
        <w:rPr>
          <w:rFonts w:ascii="Calibri" w:hAnsi="Calibri"/>
          <w:spacing w:val="-2"/>
          <w:sz w:val="22"/>
        </w:rPr>
        <w:t>access</w:t>
      </w:r>
      <w:r>
        <w:rPr>
          <w:rFonts w:ascii="Calibri" w:hAnsi="Calibri"/>
          <w:spacing w:val="-11"/>
          <w:sz w:val="22"/>
        </w:rPr>
        <w:t> </w:t>
      </w:r>
      <w:r>
        <w:rPr>
          <w:rFonts w:ascii="Calibri" w:hAnsi="Calibri"/>
          <w:spacing w:val="-2"/>
          <w:sz w:val="22"/>
        </w:rPr>
        <w:t>the</w:t>
      </w:r>
      <w:r>
        <w:rPr>
          <w:rFonts w:ascii="Calibri" w:hAnsi="Calibri"/>
          <w:spacing w:val="-11"/>
          <w:sz w:val="22"/>
        </w:rPr>
        <w:t> </w:t>
      </w:r>
      <w:r>
        <w:rPr>
          <w:rFonts w:ascii="Calibri" w:hAnsi="Calibri"/>
          <w:spacing w:val="-2"/>
          <w:sz w:val="22"/>
        </w:rPr>
        <w:t>accompanying</w:t>
      </w:r>
      <w:r>
        <w:rPr>
          <w:rFonts w:ascii="Calibri" w:hAnsi="Calibri"/>
          <w:spacing w:val="-11"/>
          <w:sz w:val="22"/>
        </w:rPr>
        <w:t> </w:t>
      </w:r>
      <w:r>
        <w:rPr>
          <w:rFonts w:ascii="Calibri" w:hAnsi="Calibri"/>
          <w:spacing w:val="-2"/>
          <w:sz w:val="22"/>
        </w:rPr>
        <w:t>video</w:t>
      </w:r>
      <w:r>
        <w:rPr>
          <w:rFonts w:ascii="Calibri" w:hAnsi="Calibri"/>
          <w:spacing w:val="-11"/>
          <w:sz w:val="22"/>
        </w:rPr>
        <w:t> </w:t>
      </w:r>
      <w:r>
        <w:rPr>
          <w:rFonts w:ascii="Calibri" w:hAnsi="Calibri"/>
          <w:spacing w:val="-2"/>
          <w:sz w:val="22"/>
        </w:rPr>
        <w:t>on</w:t>
      </w:r>
      <w:r>
        <w:rPr>
          <w:rFonts w:ascii="Calibri" w:hAnsi="Calibri"/>
          <w:spacing w:val="-11"/>
          <w:sz w:val="22"/>
        </w:rPr>
        <w:t> </w:t>
      </w:r>
      <w:r>
        <w:rPr>
          <w:rFonts w:ascii="Calibri" w:hAnsi="Calibri"/>
          <w:spacing w:val="-2"/>
          <w:sz w:val="22"/>
        </w:rPr>
        <w:t>Wiley’s</w:t>
      </w:r>
      <w:r>
        <w:rPr>
          <w:rFonts w:ascii="Calibri" w:hAnsi="Calibri"/>
          <w:spacing w:val="-11"/>
          <w:sz w:val="22"/>
        </w:rPr>
        <w:t> </w:t>
      </w:r>
      <w:r>
        <w:rPr>
          <w:rFonts w:ascii="Calibri" w:hAnsi="Calibri"/>
          <w:spacing w:val="-2"/>
          <w:sz w:val="22"/>
        </w:rPr>
        <w:t>online</w:t>
      </w:r>
      <w:r>
        <w:rPr>
          <w:rFonts w:ascii="Calibri" w:hAnsi="Calibri"/>
          <w:spacing w:val="-11"/>
          <w:sz w:val="22"/>
        </w:rPr>
        <w:t> </w:t>
      </w:r>
      <w:r>
        <w:rPr>
          <w:rFonts w:ascii="Calibri" w:hAnsi="Calibri"/>
          <w:spacing w:val="-2"/>
          <w:sz w:val="22"/>
        </w:rPr>
        <w:t>learning</w:t>
      </w:r>
      <w:r>
        <w:rPr>
          <w:rFonts w:ascii="Calibri" w:hAnsi="Calibri"/>
          <w:spacing w:val="-11"/>
          <w:sz w:val="22"/>
        </w:rPr>
        <w:t> </w:t>
      </w:r>
      <w:r>
        <w:rPr>
          <w:rFonts w:ascii="Calibri" w:hAnsi="Calibri"/>
          <w:spacing w:val="-2"/>
          <w:sz w:val="22"/>
        </w:rPr>
        <w:t>platform.</w:t>
      </w:r>
    </w:p>
    <w:p>
      <w:pPr>
        <w:pStyle w:val="BodyText"/>
        <w:spacing w:before="5"/>
        <w:rPr>
          <w:rFonts w:ascii="Calibri"/>
          <w:sz w:val="24"/>
        </w:rPr>
      </w:pPr>
    </w:p>
    <w:p>
      <w:pPr>
        <w:pStyle w:val="Heading1"/>
        <w:numPr>
          <w:ilvl w:val="1"/>
          <w:numId w:val="7"/>
        </w:numPr>
        <w:tabs>
          <w:tab w:pos="2060" w:val="left" w:leader="none"/>
        </w:tabs>
        <w:spacing w:line="240" w:lineRule="auto" w:before="0" w:after="0"/>
        <w:ind w:left="2059" w:right="0" w:hanging="800"/>
        <w:jc w:val="left"/>
      </w:pPr>
      <w:r>
        <w:rPr/>
        <w:pict>
          <v:shape style="position:absolute;margin-left:63pt;margin-top:33.451164pt;width:513pt;height:.1pt;mso-position-horizontal-relative:page;mso-position-vertical-relative:paragraph;z-index:-15727616;mso-wrap-distance-left:0;mso-wrap-distance-right:0" id="docshape50" coordorigin="1260,669" coordsize="10260,0" path="m1260,669l11520,669e" filled="false" stroked="true" strokeweight="2pt" strokecolor="#19cc00">
            <v:path arrowok="t"/>
            <v:stroke dashstyle="solid"/>
            <w10:wrap type="topAndBottom"/>
          </v:shape>
        </w:pict>
      </w:r>
      <w:r>
        <w:rPr/>
        <w:pict>
          <v:group style="position:absolute;margin-left:61.75pt;margin-top:54.082966pt;width:514.25pt;height:56.4pt;mso-position-horizontal-relative:page;mso-position-vertical-relative:paragraph;z-index:-15727104;mso-wrap-distance-left:0;mso-wrap-distance-right:0" id="docshapegroup51" coordorigin="1235,1082" coordsize="10285,1128">
            <v:rect style="position:absolute;left:1260;top:1081;width:10260;height:780" id="docshape52" filled="true" fillcolor="#efefef" stroked="false">
              <v:fill type="solid"/>
            </v:rect>
            <v:line style="position:absolute" from="1260,1622" to="1260,1082" stroked="true" strokeweight="2.5pt" strokecolor="#197fbf">
              <v:stroke dashstyle="solid"/>
            </v:line>
            <v:rect style="position:absolute;left:1260;top:1729;width:10260;height:480" id="docshape53" filled="true" fillcolor="#efefef" stroked="false">
              <v:fill type="solid"/>
            </v:rect>
            <v:line style="position:absolute" from="1260,2209" to="1260,1609" stroked="true" strokeweight="2.5pt" strokecolor="#197fbf">
              <v:stroke dashstyle="solid"/>
            </v:line>
            <v:shape style="position:absolute;left:1285;top:1081;width:10235;height:1128" type="#_x0000_t202" id="docshape54" filled="false" stroked="false">
              <v:textbox inset="0,0,0,0">
                <w:txbxContent>
                  <w:p>
                    <w:pPr>
                      <w:spacing w:line="546" w:lineRule="exact" w:before="63"/>
                      <w:ind w:left="215" w:right="0" w:firstLine="0"/>
                      <w:jc w:val="left"/>
                      <w:rPr>
                        <w:rFonts w:ascii="Arial Unicode MS" w:hAnsi="Arial Unicode MS"/>
                        <w:sz w:val="32"/>
                      </w:rPr>
                    </w:pPr>
                    <w:r>
                      <w:rPr>
                        <w:rFonts w:ascii="Calibri" w:hAnsi="Calibri"/>
                        <w:b/>
                        <w:color w:val="197FBF"/>
                        <w:sz w:val="28"/>
                      </w:rPr>
                      <w:t>LEARNING</w:t>
                    </w:r>
                    <w:r>
                      <w:rPr>
                        <w:rFonts w:ascii="Calibri" w:hAnsi="Calibri"/>
                        <w:b/>
                        <w:color w:val="197FBF"/>
                        <w:spacing w:val="79"/>
                        <w:sz w:val="28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197FBF"/>
                        <w:sz w:val="28"/>
                      </w:rPr>
                      <w:t>OBJECTIVE</w:t>
                    </w:r>
                    <w:r>
                      <w:rPr>
                        <w:rFonts w:ascii="Calibri" w:hAnsi="Calibri"/>
                        <w:b/>
                        <w:color w:val="197FBF"/>
                        <w:spacing w:val="79"/>
                        <w:sz w:val="28"/>
                      </w:rPr>
                      <w:t> </w:t>
                    </w:r>
                    <w:r>
                      <w:rPr>
                        <w:rFonts w:ascii="Arial Unicode MS" w:hAnsi="Arial Unicode MS"/>
                        <w:color w:val="197FBF"/>
                        <w:spacing w:val="-10"/>
                        <w:position w:val="2"/>
                        <w:sz w:val="32"/>
                      </w:rPr>
                      <w:t>➊</w:t>
                    </w:r>
                  </w:p>
                  <w:p>
                    <w:pPr>
                      <w:spacing w:line="282" w:lineRule="exact" w:before="0"/>
                      <w:ind w:left="215" w:right="0" w:firstLine="0"/>
                      <w:jc w:val="left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b/>
                        <w:sz w:val="24"/>
                      </w:rPr>
                      <w:t>Describe</w:t>
                    </w:r>
                    <w:r>
                      <w:rPr>
                        <w:rFonts w:ascii="Calibri"/>
                        <w:b/>
                        <w:spacing w:val="7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the</w:t>
                    </w:r>
                    <w:r>
                      <w:rPr>
                        <w:rFonts w:ascii="Calibri"/>
                        <w:b/>
                        <w:spacing w:val="7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process</w:t>
                    </w:r>
                    <w:r>
                      <w:rPr>
                        <w:rFonts w:ascii="Calibri"/>
                        <w:b/>
                        <w:spacing w:val="7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of</w:t>
                    </w:r>
                    <w:r>
                      <w:rPr>
                        <w:rFonts w:ascii="Calibri"/>
                        <w:b/>
                        <w:spacing w:val="7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data</w:t>
                    </w:r>
                    <w:r>
                      <w:rPr>
                        <w:rFonts w:ascii="Calibri"/>
                        <w:b/>
                        <w:spacing w:val="7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24"/>
                      </w:rPr>
                      <w:t>exploration.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color w:val="197FBF"/>
          <w:spacing w:val="-6"/>
        </w:rPr>
        <w:t>What</w:t>
      </w:r>
      <w:r>
        <w:rPr>
          <w:color w:val="197FBF"/>
          <w:spacing w:val="-25"/>
        </w:rPr>
        <w:t> </w:t>
      </w:r>
      <w:r>
        <w:rPr>
          <w:color w:val="197FBF"/>
          <w:spacing w:val="-6"/>
        </w:rPr>
        <w:t>is</w:t>
      </w:r>
      <w:r>
        <w:rPr>
          <w:color w:val="197FBF"/>
          <w:spacing w:val="-21"/>
        </w:rPr>
        <w:t> </w:t>
      </w:r>
      <w:r>
        <w:rPr>
          <w:color w:val="197FBF"/>
          <w:spacing w:val="-6"/>
        </w:rPr>
        <w:t>Data</w:t>
      </w:r>
      <w:r>
        <w:rPr>
          <w:color w:val="197FBF"/>
          <w:spacing w:val="-24"/>
        </w:rPr>
        <w:t> </w:t>
      </w:r>
      <w:r>
        <w:rPr>
          <w:color w:val="197FBF"/>
          <w:spacing w:val="-6"/>
        </w:rPr>
        <w:t>Exploration?</w:t>
      </w:r>
    </w:p>
    <w:p>
      <w:pPr>
        <w:pStyle w:val="BodyText"/>
        <w:spacing w:before="6"/>
        <w:rPr>
          <w:rFonts w:ascii="Book Antiqua"/>
          <w:b/>
          <w:sz w:val="28"/>
        </w:rPr>
      </w:pPr>
    </w:p>
    <w:p>
      <w:pPr>
        <w:pStyle w:val="BodyText"/>
        <w:spacing w:before="1"/>
        <w:rPr>
          <w:rFonts w:ascii="Book Antiqua"/>
          <w:b/>
          <w:sz w:val="22"/>
        </w:rPr>
      </w:pPr>
    </w:p>
    <w:p>
      <w:pPr>
        <w:pStyle w:val="BodyText"/>
        <w:spacing w:line="225" w:lineRule="auto" w:before="112"/>
        <w:ind w:left="1260" w:right="3537"/>
        <w:jc w:val="both"/>
      </w:pPr>
      <w:r>
        <w:rPr/>
        <w:t>In the chapter on information modeling, you learned how to add information useful </w:t>
      </w:r>
      <w:r>
        <w:rPr/>
        <w:t>for </w:t>
      </w:r>
      <w:r>
        <w:rPr>
          <w:spacing w:val="-4"/>
        </w:rPr>
        <w:t>analysis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an</w:t>
      </w:r>
      <w:r>
        <w:rPr>
          <w:spacing w:val="-8"/>
        </w:rPr>
        <w:t> </w:t>
      </w:r>
      <w:r>
        <w:rPr>
          <w:spacing w:val="-4"/>
        </w:rPr>
        <w:t>analytical</w:t>
      </w:r>
      <w:r>
        <w:rPr>
          <w:spacing w:val="-7"/>
        </w:rPr>
        <w:t> </w:t>
      </w:r>
      <w:r>
        <w:rPr>
          <w:spacing w:val="-4"/>
        </w:rPr>
        <w:t>database.</w:t>
      </w:r>
      <w:r>
        <w:rPr>
          <w:spacing w:val="-8"/>
        </w:rPr>
        <w:t> </w:t>
      </w:r>
      <w:r>
        <w:rPr>
          <w:spacing w:val="-4"/>
        </w:rPr>
        <w:t>Now</w:t>
      </w:r>
      <w:r>
        <w:rPr>
          <w:spacing w:val="-8"/>
        </w:rPr>
        <w:t> </w:t>
      </w:r>
      <w:r>
        <w:rPr>
          <w:spacing w:val="-4"/>
        </w:rPr>
        <w:t>you</w:t>
      </w:r>
      <w:r>
        <w:rPr>
          <w:spacing w:val="-8"/>
        </w:rPr>
        <w:t> </w:t>
      </w:r>
      <w:r>
        <w:rPr>
          <w:spacing w:val="-4"/>
        </w:rPr>
        <w:t>are</w:t>
      </w:r>
      <w:r>
        <w:rPr>
          <w:spacing w:val="-7"/>
        </w:rPr>
        <w:t> </w:t>
      </w:r>
      <w:r>
        <w:rPr>
          <w:spacing w:val="-4"/>
        </w:rPr>
        <w:t>ready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start</w:t>
      </w:r>
      <w:r>
        <w:rPr>
          <w:spacing w:val="-8"/>
        </w:rPr>
        <w:t> </w:t>
      </w:r>
      <w:r>
        <w:rPr>
          <w:spacing w:val="-4"/>
        </w:rPr>
        <w:t>exploring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data.</w:t>
      </w:r>
      <w:r>
        <w:rPr>
          <w:spacing w:val="-8"/>
        </w:rPr>
        <w:t> </w:t>
      </w:r>
      <w:r>
        <w:rPr>
          <w:rFonts w:ascii="Book Antiqua"/>
          <w:b/>
          <w:color w:val="197FBF"/>
          <w:spacing w:val="-4"/>
        </w:rPr>
        <w:t>Data</w:t>
      </w:r>
      <w:r>
        <w:rPr>
          <w:rFonts w:ascii="Book Antiqua"/>
          <w:b/>
          <w:color w:val="197FBF"/>
          <w:spacing w:val="-8"/>
        </w:rPr>
        <w:t> </w:t>
      </w:r>
      <w:r>
        <w:rPr>
          <w:rFonts w:ascii="Book Antiqua"/>
          <w:b/>
          <w:color w:val="197FBF"/>
          <w:spacing w:val="-4"/>
        </w:rPr>
        <w:t>explo- </w:t>
      </w:r>
      <w:r>
        <w:rPr>
          <w:rFonts w:ascii="Book Antiqua"/>
          <w:b/>
          <w:color w:val="197FBF"/>
        </w:rPr>
        <w:t>ration</w:t>
      </w:r>
      <w:r>
        <w:rPr/>
        <w:t>,</w:t>
      </w:r>
      <w:r>
        <w:rPr>
          <w:spacing w:val="-12"/>
        </w:rPr>
        <w:t> </w:t>
      </w:r>
      <w:r>
        <w:rPr/>
        <w:t>or</w:t>
      </w:r>
      <w:r>
        <w:rPr>
          <w:spacing w:val="-12"/>
        </w:rPr>
        <w:t> </w:t>
      </w:r>
      <w:r>
        <w:rPr/>
        <w:t>exploratory</w:t>
      </w:r>
      <w:r>
        <w:rPr>
          <w:spacing w:val="-12"/>
        </w:rPr>
        <w:t> </w:t>
      </w:r>
      <w:r>
        <w:rPr/>
        <w:t>data</w:t>
      </w:r>
      <w:r>
        <w:rPr>
          <w:spacing w:val="-12"/>
        </w:rPr>
        <w:t> </w:t>
      </w:r>
      <w:r>
        <w:rPr/>
        <w:t>analysis,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discovery</w:t>
      </w:r>
      <w:r>
        <w:rPr>
          <w:spacing w:val="-11"/>
        </w:rPr>
        <w:t> </w:t>
      </w:r>
      <w:r>
        <w:rPr/>
        <w:t>process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looking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something</w:t>
      </w:r>
      <w:r>
        <w:rPr>
          <w:spacing w:val="-12"/>
        </w:rPr>
        <w:t> </w:t>
      </w:r>
      <w:r>
        <w:rPr/>
        <w:t>new </w:t>
      </w:r>
      <w:r>
        <w:rPr>
          <w:spacing w:val="-2"/>
        </w:rPr>
        <w:t>and</w:t>
      </w:r>
      <w:r>
        <w:rPr>
          <w:spacing w:val="5"/>
        </w:rPr>
        <w:t> </w:t>
      </w:r>
      <w:r>
        <w:rPr>
          <w:spacing w:val="-2"/>
        </w:rPr>
        <w:t>previously</w:t>
      </w:r>
      <w:r>
        <w:rPr>
          <w:spacing w:val="6"/>
        </w:rPr>
        <w:t> </w:t>
      </w:r>
      <w:r>
        <w:rPr>
          <w:spacing w:val="-2"/>
        </w:rPr>
        <w:t>unknown.</w:t>
      </w:r>
      <w:r>
        <w:rPr>
          <w:spacing w:val="3"/>
        </w:rPr>
        <w:t> </w:t>
      </w:r>
      <w:r>
        <w:rPr>
          <w:spacing w:val="-2"/>
        </w:rPr>
        <w:t>This</w:t>
      </w:r>
      <w:r>
        <w:rPr>
          <w:spacing w:val="6"/>
        </w:rPr>
        <w:t> </w:t>
      </w:r>
      <w:r>
        <w:rPr>
          <w:spacing w:val="-2"/>
        </w:rPr>
        <w:t>is</w:t>
      </w:r>
      <w:r>
        <w:rPr>
          <w:spacing w:val="6"/>
        </w:rPr>
        <w:t> </w:t>
      </w:r>
      <w:r>
        <w:rPr>
          <w:spacing w:val="-2"/>
        </w:rPr>
        <w:t>accomplished</w:t>
      </w:r>
      <w:r>
        <w:rPr>
          <w:spacing w:val="5"/>
        </w:rPr>
        <w:t> </w:t>
      </w:r>
      <w:r>
        <w:rPr>
          <w:spacing w:val="-2"/>
        </w:rPr>
        <w:t>by</w:t>
      </w:r>
      <w:r>
        <w:rPr>
          <w:spacing w:val="6"/>
        </w:rPr>
        <w:t> </w:t>
      </w:r>
      <w:r>
        <w:rPr>
          <w:spacing w:val="-2"/>
        </w:rPr>
        <w:t>looking</w:t>
      </w:r>
      <w:r>
        <w:rPr>
          <w:spacing w:val="5"/>
        </w:rPr>
        <w:t> </w:t>
      </w:r>
      <w:r>
        <w:rPr>
          <w:spacing w:val="-2"/>
        </w:rPr>
        <w:t>for</w:t>
      </w:r>
      <w:r>
        <w:rPr>
          <w:spacing w:val="6"/>
        </w:rPr>
        <w:t> </w:t>
      </w:r>
      <w:r>
        <w:rPr>
          <w:spacing w:val="-2"/>
        </w:rPr>
        <w:t>patterns,</w:t>
      </w:r>
      <w:r>
        <w:rPr>
          <w:spacing w:val="6"/>
        </w:rPr>
        <w:t> </w:t>
      </w:r>
      <w:r>
        <w:rPr>
          <w:spacing w:val="-2"/>
        </w:rPr>
        <w:t>outliers,</w:t>
      </w:r>
      <w:r>
        <w:rPr>
          <w:spacing w:val="6"/>
        </w:rPr>
        <w:t> </w:t>
      </w:r>
      <w:r>
        <w:rPr>
          <w:spacing w:val="-2"/>
        </w:rPr>
        <w:t>or,</w:t>
      </w:r>
      <w:r>
        <w:rPr>
          <w:spacing w:val="6"/>
        </w:rPr>
        <w:t> </w:t>
      </w:r>
      <w:r>
        <w:rPr>
          <w:spacing w:val="-4"/>
        </w:rPr>
        <w:t>more</w:t>
      </w:r>
    </w:p>
    <w:p>
      <w:pPr>
        <w:spacing w:after="0" w:line="225" w:lineRule="auto"/>
        <w:jc w:val="both"/>
        <w:sectPr>
          <w:headerReference w:type="default" r:id="rId7"/>
          <w:headerReference w:type="even" r:id="rId8"/>
          <w:pgSz w:w="12240" w:h="15660"/>
          <w:pgMar w:header="493" w:footer="0" w:top="720" w:bottom="280" w:left="0" w:right="0"/>
          <w:pgNumType w:start="1"/>
        </w:sectPr>
      </w:pPr>
    </w:p>
    <w:p>
      <w:pPr>
        <w:pStyle w:val="BodyText"/>
        <w:spacing w:before="3"/>
        <w:rPr>
          <w:sz w:val="14"/>
        </w:rPr>
      </w:pPr>
      <w:r>
        <w:rPr/>
        <w:pict>
          <v:group style="position:absolute;margin-left:213.207397pt;margin-top:671.626526pt;width:11.8pt;height:3.4pt;mso-position-horizontal-relative:page;mso-position-vertical-relative:page;z-index:15734784" id="docshapegroup55" coordorigin="4264,13433" coordsize="236,68">
            <v:shape style="position:absolute;left:4269;top:13439;width:111;height:54" id="docshape56" coordorigin="4269,13439" coordsize="111,54" path="m4269,13439l4327,13493,4380,13439e" filled="false" stroked="true" strokeweight=".5pt" strokecolor="#666666">
              <v:path arrowok="t"/>
              <v:stroke dashstyle="solid"/>
            </v:shape>
            <v:line style="position:absolute" from="4495,13439" to="4438,13493" stroked="true" strokeweight=".5pt" strokecolor="#666666">
              <v:stroke dashstyle="solid"/>
            </v:line>
            <v:line style="position:absolute" from="4440,13438" to="4493,13495" stroked="true" strokeweight=".5pt" strokecolor="#666666">
              <v:stroke dashstyle="solid"/>
            </v:line>
            <w10:wrap type="none"/>
          </v:group>
        </w:pict>
      </w:r>
      <w:r>
        <w:rPr/>
        <w:pict>
          <v:group style="position:absolute;margin-left:213.207397pt;margin-top:727.147888pt;width:11.8pt;height:3.4pt;mso-position-horizontal-relative:page;mso-position-vertical-relative:page;z-index:15735296" id="docshapegroup57" coordorigin="4264,14543" coordsize="236,68">
            <v:line style="position:absolute" from="4495,14550" to="4438,14603" stroked="true" strokeweight=".5pt" strokecolor="#666666">
              <v:stroke dashstyle="solid"/>
            </v:line>
            <v:line style="position:absolute" from="4440,14548" to="4493,14605" stroked="true" strokeweight=".5pt" strokecolor="#666666">
              <v:stroke dashstyle="solid"/>
            </v:line>
            <v:shape style="position:absolute;left:4269;top:14549;width:111;height:54" id="docshape58" coordorigin="4269,14550" coordsize="111,54" path="m4269,14550l4327,14603,4380,14550e" filled="false" stroked="true" strokeweight=".5pt" strokecolor="#666666">
              <v:path arrowok="t"/>
              <v:stroke dashstyle="solid"/>
            </v:shape>
            <w10:wrap type="none"/>
          </v:group>
        </w:pict>
      </w:r>
    </w:p>
    <w:p>
      <w:pPr>
        <w:pStyle w:val="BodyText"/>
        <w:spacing w:line="225" w:lineRule="auto" w:before="112"/>
        <w:ind w:left="3540" w:right="1257"/>
        <w:jc w:val="both"/>
      </w:pPr>
      <w:r>
        <w:rPr>
          <w:spacing w:val="-4"/>
        </w:rPr>
        <w:t>generally,</w:t>
      </w:r>
      <w:r>
        <w:rPr>
          <w:spacing w:val="-5"/>
        </w:rPr>
        <w:t> </w:t>
      </w:r>
      <w:r>
        <w:rPr>
          <w:spacing w:val="-4"/>
        </w:rPr>
        <w:t>for</w:t>
      </w:r>
      <w:r>
        <w:rPr>
          <w:spacing w:val="-5"/>
        </w:rPr>
        <w:t> </w:t>
      </w:r>
      <w:r>
        <w:rPr>
          <w:spacing w:val="-4"/>
        </w:rPr>
        <w:t>insights.</w:t>
      </w:r>
      <w:r>
        <w:rPr>
          <w:spacing w:val="-5"/>
        </w:rPr>
        <w:t> </w:t>
      </w:r>
      <w:r>
        <w:rPr>
          <w:spacing w:val="-4"/>
        </w:rPr>
        <w:t>An</w:t>
      </w:r>
      <w:r>
        <w:rPr>
          <w:spacing w:val="-5"/>
        </w:rPr>
        <w:t> </w:t>
      </w:r>
      <w:r>
        <w:rPr>
          <w:rFonts w:ascii="Book Antiqua" w:hAnsi="Book Antiqua"/>
          <w:b/>
          <w:color w:val="197FBF"/>
          <w:spacing w:val="-4"/>
        </w:rPr>
        <w:t>insight</w:t>
      </w:r>
      <w:r>
        <w:rPr>
          <w:rFonts w:ascii="Book Antiqua" w:hAnsi="Book Antiqua"/>
          <w:b/>
          <w:color w:val="197FBF"/>
          <w:spacing w:val="-5"/>
        </w:rPr>
        <w:t> </w:t>
      </w:r>
      <w:r>
        <w:rPr>
          <w:spacing w:val="-4"/>
        </w:rPr>
        <w:t>is</w:t>
      </w:r>
      <w:r>
        <w:rPr>
          <w:spacing w:val="-5"/>
        </w:rPr>
        <w:t> </w:t>
      </w:r>
      <w:r>
        <w:rPr>
          <w:spacing w:val="-4"/>
        </w:rPr>
        <w:t>an</w:t>
      </w:r>
      <w:r>
        <w:rPr>
          <w:spacing w:val="-5"/>
        </w:rPr>
        <w:t> </w:t>
      </w:r>
      <w:r>
        <w:rPr>
          <w:spacing w:val="-4"/>
        </w:rPr>
        <w:t>observation</w:t>
      </w:r>
      <w:r>
        <w:rPr>
          <w:spacing w:val="-5"/>
        </w:rPr>
        <w:t> </w:t>
      </w:r>
      <w:r>
        <w:rPr>
          <w:spacing w:val="-4"/>
        </w:rPr>
        <w:t>that</w:t>
      </w:r>
      <w:r>
        <w:rPr>
          <w:spacing w:val="-5"/>
        </w:rPr>
        <w:t> </w:t>
      </w:r>
      <w:r>
        <w:rPr>
          <w:spacing w:val="-4"/>
        </w:rPr>
        <w:t>might</w:t>
      </w:r>
      <w:r>
        <w:rPr>
          <w:spacing w:val="-5"/>
        </w:rPr>
        <w:t> </w:t>
      </w:r>
      <w:r>
        <w:rPr>
          <w:spacing w:val="-4"/>
        </w:rPr>
        <w:t>significantly</w:t>
      </w:r>
      <w:r>
        <w:rPr>
          <w:spacing w:val="-5"/>
        </w:rPr>
        <w:t> </w:t>
      </w:r>
      <w:r>
        <w:rPr>
          <w:spacing w:val="-4"/>
        </w:rPr>
        <w:t>affect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business’ decision-making.</w:t>
      </w:r>
      <w:r>
        <w:rPr>
          <w:spacing w:val="-7"/>
        </w:rPr>
        <w:t> </w:t>
      </w:r>
      <w:r>
        <w:rPr>
          <w:spacing w:val="-4"/>
        </w:rPr>
        <w:t>Remember,</w:t>
      </w:r>
      <w:r>
        <w:rPr>
          <w:spacing w:val="-7"/>
        </w:rPr>
        <w:t> </w:t>
      </w:r>
      <w:r>
        <w:rPr>
          <w:spacing w:val="-4"/>
        </w:rPr>
        <w:t>decisions</w:t>
      </w:r>
      <w:r>
        <w:rPr>
          <w:spacing w:val="-7"/>
        </w:rPr>
        <w:t> </w:t>
      </w:r>
      <w:r>
        <w:rPr>
          <w:spacing w:val="-4"/>
        </w:rPr>
        <w:t>are</w:t>
      </w:r>
      <w:r>
        <w:rPr>
          <w:spacing w:val="-7"/>
        </w:rPr>
        <w:t> </w:t>
      </w:r>
      <w:r>
        <w:rPr>
          <w:spacing w:val="-4"/>
        </w:rPr>
        <w:t>not</w:t>
      </w:r>
      <w:r>
        <w:rPr>
          <w:spacing w:val="-7"/>
        </w:rPr>
        <w:t> </w:t>
      </w:r>
      <w:r>
        <w:rPr>
          <w:spacing w:val="-4"/>
        </w:rPr>
        <w:t>based</w:t>
      </w:r>
      <w:r>
        <w:rPr>
          <w:spacing w:val="-7"/>
        </w:rPr>
        <w:t> </w:t>
      </w:r>
      <w:r>
        <w:rPr>
          <w:spacing w:val="-4"/>
        </w:rPr>
        <w:t>on</w:t>
      </w:r>
      <w:r>
        <w:rPr>
          <w:spacing w:val="-7"/>
        </w:rPr>
        <w:t> </w:t>
      </w:r>
      <w:r>
        <w:rPr>
          <w:spacing w:val="-4"/>
        </w:rPr>
        <w:t>data.</w:t>
      </w:r>
      <w:r>
        <w:rPr>
          <w:spacing w:val="-7"/>
        </w:rPr>
        <w:t> </w:t>
      </w:r>
      <w:r>
        <w:rPr>
          <w:spacing w:val="-4"/>
        </w:rPr>
        <w:t>Rather,</w:t>
      </w:r>
      <w:r>
        <w:rPr>
          <w:spacing w:val="-7"/>
        </w:rPr>
        <w:t> </w:t>
      </w:r>
      <w:r>
        <w:rPr>
          <w:spacing w:val="-4"/>
        </w:rPr>
        <w:t>decisions</w:t>
      </w:r>
      <w:r>
        <w:rPr>
          <w:spacing w:val="-7"/>
        </w:rPr>
        <w:t> </w:t>
      </w:r>
      <w:r>
        <w:rPr>
          <w:spacing w:val="-4"/>
        </w:rPr>
        <w:t>are</w:t>
      </w:r>
      <w:r>
        <w:rPr>
          <w:spacing w:val="-7"/>
        </w:rPr>
        <w:t> </w:t>
      </w:r>
      <w:r>
        <w:rPr>
          <w:spacing w:val="-4"/>
        </w:rPr>
        <w:t>informed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insights</w:t>
      </w:r>
      <w:r>
        <w:rPr>
          <w:spacing w:val="-2"/>
        </w:rPr>
        <w:t> </w:t>
      </w:r>
      <w:r>
        <w:rPr/>
        <w:t>generated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data.</w:t>
      </w:r>
    </w:p>
    <w:p>
      <w:pPr>
        <w:pStyle w:val="BodyText"/>
        <w:spacing w:line="225" w:lineRule="auto"/>
        <w:ind w:left="3540" w:right="1257" w:firstLine="360"/>
        <w:jc w:val="both"/>
      </w:pPr>
      <w:r>
        <w:rPr>
          <w:spacing w:val="-2"/>
        </w:rPr>
        <w:t>This</w:t>
      </w:r>
      <w:r>
        <w:rPr>
          <w:spacing w:val="-6"/>
        </w:rPr>
        <w:t> </w:t>
      </w:r>
      <w:r>
        <w:rPr>
          <w:spacing w:val="-2"/>
        </w:rPr>
        <w:t>process</w:t>
      </w:r>
      <w:r>
        <w:rPr>
          <w:spacing w:val="-6"/>
        </w:rPr>
        <w:t> </w:t>
      </w:r>
      <w:r>
        <w:rPr>
          <w:spacing w:val="-2"/>
        </w:rPr>
        <w:t>of generating</w:t>
      </w:r>
      <w:r>
        <w:rPr>
          <w:spacing w:val="-6"/>
        </w:rPr>
        <w:t> </w:t>
      </w:r>
      <w:r>
        <w:rPr>
          <w:spacing w:val="-2"/>
        </w:rPr>
        <w:t>insights</w:t>
      </w:r>
      <w:r>
        <w:rPr>
          <w:spacing w:val="-6"/>
        </w:rPr>
        <w:t> </w:t>
      </w:r>
      <w:r>
        <w:rPr>
          <w:spacing w:val="-2"/>
        </w:rPr>
        <w:t>is</w:t>
      </w:r>
      <w:r>
        <w:rPr>
          <w:spacing w:val="-6"/>
        </w:rPr>
        <w:t> </w:t>
      </w:r>
      <w:r>
        <w:rPr>
          <w:spacing w:val="-2"/>
        </w:rPr>
        <w:t>what</w:t>
      </w:r>
      <w:r>
        <w:rPr>
          <w:spacing w:val="-6"/>
        </w:rPr>
        <w:t> </w:t>
      </w:r>
      <w:r>
        <w:rPr>
          <w:spacing w:val="-2"/>
        </w:rPr>
        <w:t>distinguishes</w:t>
      </w:r>
      <w:r>
        <w:rPr>
          <w:spacing w:val="-6"/>
        </w:rPr>
        <w:t> </w:t>
      </w:r>
      <w:r>
        <w:rPr>
          <w:spacing w:val="-2"/>
        </w:rPr>
        <w:t>data</w:t>
      </w:r>
      <w:r>
        <w:rPr>
          <w:spacing w:val="-6"/>
        </w:rPr>
        <w:t> </w:t>
      </w:r>
      <w:r>
        <w:rPr>
          <w:spacing w:val="-2"/>
        </w:rPr>
        <w:t>analysis</w:t>
      </w:r>
      <w:r>
        <w:rPr>
          <w:spacing w:val="-6"/>
        </w:rPr>
        <w:t> </w:t>
      </w:r>
      <w:r>
        <w:rPr>
          <w:spacing w:val="-2"/>
        </w:rPr>
        <w:t>from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simple </w:t>
      </w:r>
      <w:r>
        <w:rPr/>
        <w:t>act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reporting</w:t>
      </w:r>
      <w:r>
        <w:rPr>
          <w:spacing w:val="-12"/>
        </w:rPr>
        <w:t> </w:t>
      </w:r>
      <w:r>
        <w:rPr/>
        <w:t>numbers.</w:t>
      </w:r>
      <w:r>
        <w:rPr>
          <w:spacing w:val="-12"/>
        </w:rPr>
        <w:t> </w:t>
      </w:r>
      <w:r>
        <w:rPr/>
        <w:t>Calculating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presenting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total</w:t>
      </w:r>
      <w:r>
        <w:rPr>
          <w:spacing w:val="-12"/>
        </w:rPr>
        <w:t> </w:t>
      </w:r>
      <w:r>
        <w:rPr/>
        <w:t>dollar</w:t>
      </w:r>
      <w:r>
        <w:rPr>
          <w:spacing w:val="-12"/>
        </w:rPr>
        <w:t> </w:t>
      </w:r>
      <w:r>
        <w:rPr/>
        <w:t>amount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donations </w:t>
      </w:r>
      <w:r>
        <w:rPr>
          <w:spacing w:val="-2"/>
        </w:rPr>
        <w:t>per</w:t>
      </w:r>
      <w:r>
        <w:rPr>
          <w:spacing w:val="-10"/>
        </w:rPr>
        <w:t> </w:t>
      </w:r>
      <w:r>
        <w:rPr>
          <w:spacing w:val="-2"/>
        </w:rPr>
        <w:t>year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non-for-profit</w:t>
      </w:r>
      <w:r>
        <w:rPr>
          <w:spacing w:val="-10"/>
        </w:rPr>
        <w:t> </w:t>
      </w:r>
      <w:r>
        <w:rPr>
          <w:spacing w:val="-2"/>
        </w:rPr>
        <w:t>organization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reporting,</w:t>
      </w:r>
      <w:r>
        <w:rPr>
          <w:spacing w:val="-9"/>
        </w:rPr>
        <w:t> </w:t>
      </w:r>
      <w:r>
        <w:rPr>
          <w:spacing w:val="-2"/>
        </w:rPr>
        <w:t>but</w:t>
      </w:r>
      <w:r>
        <w:rPr>
          <w:spacing w:val="-10"/>
        </w:rPr>
        <w:t> </w:t>
      </w:r>
      <w:r>
        <w:rPr>
          <w:spacing w:val="-2"/>
        </w:rPr>
        <w:t>recognizing</w:t>
      </w:r>
      <w:r>
        <w:rPr>
          <w:spacing w:val="-9"/>
        </w:rPr>
        <w:t> </w:t>
      </w:r>
      <w:r>
        <w:rPr>
          <w:spacing w:val="-2"/>
        </w:rPr>
        <w:t>there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downward </w:t>
      </w:r>
      <w:r>
        <w:rPr>
          <w:spacing w:val="-6"/>
        </w:rPr>
        <w:t>trend</w:t>
      </w:r>
      <w:r>
        <w:rPr>
          <w:spacing w:val="-3"/>
        </w:rPr>
        <w:t> </w:t>
      </w:r>
      <w:r>
        <w:rPr>
          <w:spacing w:val="-6"/>
        </w:rPr>
        <w:t>of</w:t>
      </w:r>
      <w:r>
        <w:rPr>
          <w:spacing w:val="8"/>
        </w:rPr>
        <w:t> </w:t>
      </w:r>
      <w:r>
        <w:rPr>
          <w:spacing w:val="-6"/>
        </w:rPr>
        <w:t>donations</w:t>
      </w:r>
      <w:r>
        <w:rPr>
          <w:spacing w:val="-3"/>
        </w:rPr>
        <w:t> </w:t>
      </w:r>
      <w:r>
        <w:rPr>
          <w:spacing w:val="-6"/>
        </w:rPr>
        <w:t>over</w:t>
      </w:r>
      <w:r>
        <w:rPr>
          <w:spacing w:val="-3"/>
        </w:rPr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years</w:t>
      </w:r>
      <w:r>
        <w:rPr>
          <w:spacing w:val="-3"/>
        </w:rPr>
        <w:t> </w:t>
      </w:r>
      <w:r>
        <w:rPr>
          <w:spacing w:val="-6"/>
        </w:rPr>
        <w:t>and</w:t>
      </w:r>
      <w:r>
        <w:rPr>
          <w:spacing w:val="-3"/>
        </w:rPr>
        <w:t> </w:t>
      </w:r>
      <w:r>
        <w:rPr>
          <w:spacing w:val="-6"/>
        </w:rPr>
        <w:t>that</w:t>
      </w:r>
      <w:r>
        <w:rPr>
          <w:spacing w:val="-3"/>
        </w:rPr>
        <w:t> </w:t>
      </w:r>
      <w:r>
        <w:rPr>
          <w:spacing w:val="-6"/>
        </w:rPr>
        <w:t>donors</w:t>
      </w:r>
      <w:r>
        <w:rPr>
          <w:spacing w:val="-3"/>
        </w:rPr>
        <w:t> </w:t>
      </w:r>
      <w:r>
        <w:rPr>
          <w:spacing w:val="-6"/>
        </w:rPr>
        <w:t>in</w:t>
      </w:r>
      <w:r>
        <w:rPr>
          <w:spacing w:val="-3"/>
        </w:rPr>
        <w:t> </w:t>
      </w:r>
      <w:r>
        <w:rPr>
          <w:spacing w:val="-6"/>
        </w:rPr>
        <w:t>different</w:t>
      </w:r>
      <w:r>
        <w:rPr>
          <w:spacing w:val="-3"/>
        </w:rPr>
        <w:t> </w:t>
      </w:r>
      <w:r>
        <w:rPr>
          <w:spacing w:val="-6"/>
        </w:rPr>
        <w:t>age</w:t>
      </w:r>
      <w:r>
        <w:rPr>
          <w:spacing w:val="-3"/>
        </w:rPr>
        <w:t> </w:t>
      </w:r>
      <w:r>
        <w:rPr>
          <w:spacing w:val="-6"/>
        </w:rPr>
        <w:t>groups</w:t>
      </w:r>
      <w:r>
        <w:rPr>
          <w:spacing w:val="-3"/>
        </w:rPr>
        <w:t> </w:t>
      </w:r>
      <w:r>
        <w:rPr>
          <w:spacing w:val="-6"/>
        </w:rPr>
        <w:t>behave</w:t>
      </w:r>
      <w:r>
        <w:rPr>
          <w:spacing w:val="-3"/>
        </w:rPr>
        <w:t> </w:t>
      </w:r>
      <w:r>
        <w:rPr>
          <w:spacing w:val="-6"/>
        </w:rPr>
        <w:t>differently</w:t>
      </w:r>
      <w:r>
        <w:rPr>
          <w:spacing w:val="-3"/>
        </w:rPr>
        <w:t> </w:t>
      </w:r>
      <w:r>
        <w:rPr>
          <w:spacing w:val="-6"/>
        </w:rPr>
        <w:t>is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result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data</w:t>
      </w:r>
      <w:r>
        <w:rPr>
          <w:spacing w:val="-10"/>
        </w:rPr>
        <w:t> </w:t>
      </w:r>
      <w:r>
        <w:rPr>
          <w:spacing w:val="-2"/>
        </w:rPr>
        <w:t>exploration.</w:t>
      </w:r>
      <w:r>
        <w:rPr>
          <w:spacing w:val="-10"/>
        </w:rPr>
        <w:t> </w:t>
      </w:r>
      <w:r>
        <w:rPr>
          <w:spacing w:val="-2"/>
        </w:rPr>
        <w:t>While</w:t>
      </w:r>
      <w:r>
        <w:rPr>
          <w:spacing w:val="-10"/>
        </w:rPr>
        <w:t> </w:t>
      </w:r>
      <w:r>
        <w:rPr>
          <w:spacing w:val="-2"/>
        </w:rPr>
        <w:t>they</w:t>
      </w:r>
      <w:r>
        <w:rPr>
          <w:spacing w:val="-10"/>
        </w:rPr>
        <w:t> </w:t>
      </w:r>
      <w:r>
        <w:rPr>
          <w:spacing w:val="-2"/>
        </w:rPr>
        <w:t>might</w:t>
      </w:r>
      <w:r>
        <w:rPr>
          <w:spacing w:val="-9"/>
        </w:rPr>
        <w:t> </w:t>
      </w:r>
      <w:r>
        <w:rPr>
          <w:spacing w:val="-2"/>
        </w:rPr>
        <w:t>share</w:t>
      </w:r>
      <w:r>
        <w:rPr>
          <w:spacing w:val="-10"/>
        </w:rPr>
        <w:t> </w:t>
      </w:r>
      <w:r>
        <w:rPr>
          <w:spacing w:val="-2"/>
        </w:rPr>
        <w:t>some</w:t>
      </w:r>
      <w:r>
        <w:rPr>
          <w:spacing w:val="-10"/>
        </w:rPr>
        <w:t> </w:t>
      </w:r>
      <w:r>
        <w:rPr>
          <w:spacing w:val="-2"/>
        </w:rPr>
        <w:t>tools,</w:t>
      </w:r>
      <w:r>
        <w:rPr>
          <w:spacing w:val="-10"/>
        </w:rPr>
        <w:t> </w:t>
      </w:r>
      <w:r>
        <w:rPr>
          <w:spacing w:val="-2"/>
        </w:rPr>
        <w:t>it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essential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differentiate </w:t>
      </w:r>
      <w:r>
        <w:rPr/>
        <w:t>between</w:t>
      </w:r>
      <w:r>
        <w:rPr>
          <w:spacing w:val="-12"/>
        </w:rPr>
        <w:t> </w:t>
      </w:r>
      <w:r>
        <w:rPr/>
        <w:t>data</w:t>
      </w:r>
      <w:r>
        <w:rPr>
          <w:spacing w:val="-12"/>
        </w:rPr>
        <w:t> </w:t>
      </w:r>
      <w:r>
        <w:rPr/>
        <w:t>exploration,</w:t>
      </w:r>
      <w:r>
        <w:rPr>
          <w:spacing w:val="-12"/>
        </w:rPr>
        <w:t> </w:t>
      </w:r>
      <w:r>
        <w:rPr/>
        <w:t>interpretation,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reporting:</w:t>
      </w:r>
    </w:p>
    <w:p>
      <w:pPr>
        <w:pStyle w:val="ListParagraph"/>
        <w:numPr>
          <w:ilvl w:val="2"/>
          <w:numId w:val="7"/>
        </w:numPr>
        <w:tabs>
          <w:tab w:pos="3900" w:val="left" w:leader="none"/>
        </w:tabs>
        <w:spacing w:line="240" w:lineRule="auto" w:before="98" w:after="0"/>
        <w:ind w:left="3900" w:right="0" w:hanging="160"/>
        <w:jc w:val="left"/>
        <w:rPr>
          <w:sz w:val="19"/>
        </w:rPr>
      </w:pPr>
      <w:r>
        <w:rPr>
          <w:spacing w:val="-6"/>
          <w:sz w:val="19"/>
        </w:rPr>
        <w:t>Exploration:</w:t>
      </w:r>
      <w:r>
        <w:rPr>
          <w:spacing w:val="9"/>
          <w:sz w:val="19"/>
        </w:rPr>
        <w:t> </w:t>
      </w:r>
      <w:r>
        <w:rPr>
          <w:spacing w:val="-6"/>
          <w:sz w:val="19"/>
        </w:rPr>
        <w:t>Discovering</w:t>
      </w:r>
      <w:r>
        <w:rPr>
          <w:spacing w:val="9"/>
          <w:sz w:val="19"/>
        </w:rPr>
        <w:t> </w:t>
      </w:r>
      <w:r>
        <w:rPr>
          <w:spacing w:val="-6"/>
          <w:sz w:val="19"/>
        </w:rPr>
        <w:t>insights.</w:t>
      </w:r>
    </w:p>
    <w:p>
      <w:pPr>
        <w:pStyle w:val="ListParagraph"/>
        <w:numPr>
          <w:ilvl w:val="2"/>
          <w:numId w:val="7"/>
        </w:numPr>
        <w:tabs>
          <w:tab w:pos="3900" w:val="left" w:leader="none"/>
        </w:tabs>
        <w:spacing w:line="240" w:lineRule="auto" w:before="17" w:after="0"/>
        <w:ind w:left="3900" w:right="0" w:hanging="160"/>
        <w:jc w:val="left"/>
        <w:rPr>
          <w:sz w:val="19"/>
        </w:rPr>
      </w:pPr>
      <w:r>
        <w:rPr>
          <w:spacing w:val="-6"/>
          <w:sz w:val="19"/>
        </w:rPr>
        <w:t>Interpretation:</w:t>
      </w:r>
      <w:r>
        <w:rPr>
          <w:spacing w:val="10"/>
          <w:sz w:val="19"/>
        </w:rPr>
        <w:t> </w:t>
      </w:r>
      <w:r>
        <w:rPr>
          <w:spacing w:val="-6"/>
          <w:sz w:val="19"/>
        </w:rPr>
        <w:t>Contextualizing</w:t>
      </w:r>
      <w:r>
        <w:rPr>
          <w:spacing w:val="11"/>
          <w:sz w:val="19"/>
        </w:rPr>
        <w:t> </w:t>
      </w:r>
      <w:r>
        <w:rPr>
          <w:spacing w:val="-6"/>
          <w:sz w:val="19"/>
        </w:rPr>
        <w:t>and</w:t>
      </w:r>
      <w:r>
        <w:rPr>
          <w:spacing w:val="11"/>
          <w:sz w:val="19"/>
        </w:rPr>
        <w:t> </w:t>
      </w:r>
      <w:r>
        <w:rPr>
          <w:spacing w:val="-6"/>
          <w:sz w:val="19"/>
        </w:rPr>
        <w:t>understanding</w:t>
      </w:r>
      <w:r>
        <w:rPr>
          <w:spacing w:val="10"/>
          <w:sz w:val="19"/>
        </w:rPr>
        <w:t> </w:t>
      </w:r>
      <w:r>
        <w:rPr>
          <w:spacing w:val="-6"/>
          <w:sz w:val="19"/>
        </w:rPr>
        <w:t>insights.</w:t>
      </w:r>
    </w:p>
    <w:p>
      <w:pPr>
        <w:pStyle w:val="ListParagraph"/>
        <w:numPr>
          <w:ilvl w:val="2"/>
          <w:numId w:val="7"/>
        </w:numPr>
        <w:tabs>
          <w:tab w:pos="3900" w:val="left" w:leader="none"/>
        </w:tabs>
        <w:spacing w:line="240" w:lineRule="auto" w:before="17" w:after="0"/>
        <w:ind w:left="3900" w:right="0" w:hanging="160"/>
        <w:jc w:val="left"/>
        <w:rPr>
          <w:sz w:val="19"/>
        </w:rPr>
      </w:pPr>
      <w:r>
        <w:rPr>
          <w:spacing w:val="-6"/>
          <w:sz w:val="19"/>
        </w:rPr>
        <w:t>Reporting:</w:t>
      </w:r>
      <w:r>
        <w:rPr>
          <w:spacing w:val="6"/>
          <w:sz w:val="19"/>
        </w:rPr>
        <w:t> </w:t>
      </w:r>
      <w:r>
        <w:rPr>
          <w:spacing w:val="-6"/>
          <w:sz w:val="19"/>
        </w:rPr>
        <w:t>Communicating</w:t>
      </w:r>
      <w:r>
        <w:rPr>
          <w:spacing w:val="6"/>
          <w:sz w:val="19"/>
        </w:rPr>
        <w:t> </w:t>
      </w:r>
      <w:r>
        <w:rPr>
          <w:spacing w:val="-6"/>
          <w:sz w:val="19"/>
        </w:rPr>
        <w:t>insights.</w:t>
      </w:r>
    </w:p>
    <w:p>
      <w:pPr>
        <w:pStyle w:val="BodyText"/>
        <w:spacing w:line="225" w:lineRule="auto" w:before="89"/>
        <w:ind w:left="3539" w:right="1253" w:firstLine="360"/>
      </w:pPr>
      <w:r>
        <w:rPr>
          <w:spacing w:val="-4"/>
        </w:rPr>
        <w:t>Interpretation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reporting</w:t>
      </w:r>
      <w:r>
        <w:rPr>
          <w:spacing w:val="-8"/>
        </w:rPr>
        <w:t> </w:t>
      </w:r>
      <w:r>
        <w:rPr>
          <w:spacing w:val="-4"/>
        </w:rPr>
        <w:t>are</w:t>
      </w:r>
      <w:r>
        <w:rPr>
          <w:spacing w:val="-8"/>
        </w:rPr>
        <w:t> </w:t>
      </w:r>
      <w:r>
        <w:rPr>
          <w:spacing w:val="-4"/>
        </w:rPr>
        <w:t>covered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their</w:t>
      </w:r>
      <w:r>
        <w:rPr>
          <w:spacing w:val="-8"/>
        </w:rPr>
        <w:t> </w:t>
      </w:r>
      <w:r>
        <w:rPr>
          <w:spacing w:val="-4"/>
        </w:rPr>
        <w:t>own</w:t>
      </w:r>
      <w:r>
        <w:rPr>
          <w:spacing w:val="-7"/>
        </w:rPr>
        <w:t> </w:t>
      </w:r>
      <w:r>
        <w:rPr>
          <w:spacing w:val="-4"/>
        </w:rPr>
        <w:t>chapters.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now,</w:t>
      </w:r>
      <w:r>
        <w:rPr>
          <w:spacing w:val="-8"/>
        </w:rPr>
        <w:t> </w:t>
      </w:r>
      <w:r>
        <w:rPr>
          <w:spacing w:val="-4"/>
        </w:rPr>
        <w:t>let’s</w:t>
      </w:r>
      <w:r>
        <w:rPr>
          <w:spacing w:val="-8"/>
        </w:rPr>
        <w:t> </w:t>
      </w:r>
      <w:r>
        <w:rPr>
          <w:spacing w:val="-4"/>
        </w:rPr>
        <w:t>summarize </w:t>
      </w:r>
      <w:r>
        <w:rPr/>
        <w:t>the process of data exploration.</w:t>
      </w:r>
    </w:p>
    <w:p>
      <w:pPr>
        <w:pStyle w:val="Heading2"/>
        <w:spacing w:before="182"/>
      </w:pPr>
      <w:r>
        <w:rPr>
          <w:color w:val="B23300"/>
          <w:w w:val="105"/>
        </w:rPr>
        <w:t>The</w:t>
      </w:r>
      <w:r>
        <w:rPr>
          <w:color w:val="B23300"/>
          <w:spacing w:val="-11"/>
          <w:w w:val="105"/>
        </w:rPr>
        <w:t> </w:t>
      </w:r>
      <w:r>
        <w:rPr>
          <w:color w:val="B23300"/>
          <w:w w:val="105"/>
        </w:rPr>
        <w:t>Process</w:t>
      </w:r>
      <w:r>
        <w:rPr>
          <w:color w:val="B23300"/>
          <w:spacing w:val="-11"/>
          <w:w w:val="105"/>
        </w:rPr>
        <w:t> </w:t>
      </w:r>
      <w:r>
        <w:rPr>
          <w:color w:val="B23300"/>
          <w:w w:val="105"/>
        </w:rPr>
        <w:t>of</w:t>
      </w:r>
      <w:r>
        <w:rPr>
          <w:color w:val="B23300"/>
          <w:spacing w:val="-10"/>
          <w:w w:val="105"/>
        </w:rPr>
        <w:t> </w:t>
      </w:r>
      <w:r>
        <w:rPr>
          <w:color w:val="B23300"/>
          <w:w w:val="105"/>
        </w:rPr>
        <w:t>Data</w:t>
      </w:r>
      <w:r>
        <w:rPr>
          <w:color w:val="B23300"/>
          <w:spacing w:val="-11"/>
          <w:w w:val="105"/>
        </w:rPr>
        <w:t> </w:t>
      </w:r>
      <w:r>
        <w:rPr>
          <w:color w:val="B23300"/>
          <w:spacing w:val="-2"/>
          <w:w w:val="105"/>
        </w:rPr>
        <w:t>Exploration</w:t>
      </w:r>
    </w:p>
    <w:p>
      <w:pPr>
        <w:pStyle w:val="BodyText"/>
        <w:spacing w:line="225" w:lineRule="auto" w:before="141"/>
        <w:ind w:left="3540" w:right="1257"/>
        <w:jc w:val="both"/>
      </w:pP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exploration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an</w:t>
      </w:r>
      <w:r>
        <w:rPr>
          <w:spacing w:val="-6"/>
        </w:rPr>
        <w:t> </w:t>
      </w:r>
      <w:r>
        <w:rPr>
          <w:spacing w:val="-4"/>
        </w:rPr>
        <w:t>integral</w:t>
      </w:r>
      <w:r>
        <w:rPr>
          <w:spacing w:val="-7"/>
        </w:rPr>
        <w:t> </w:t>
      </w:r>
      <w:r>
        <w:rPr>
          <w:spacing w:val="-4"/>
        </w:rPr>
        <w:t>part</w:t>
      </w:r>
      <w:r>
        <w:rPr>
          <w:spacing w:val="-6"/>
        </w:rPr>
        <w:t> </w:t>
      </w:r>
      <w:r>
        <w:rPr>
          <w:spacing w:val="-4"/>
        </w:rPr>
        <w:t>of</w:t>
      </w:r>
      <w:r>
        <w:rPr/>
        <w:t> </w:t>
      </w:r>
      <w:r>
        <w:rPr>
          <w:spacing w:val="-4"/>
        </w:rPr>
        <w:t>what</w:t>
      </w:r>
      <w:r>
        <w:rPr>
          <w:spacing w:val="-6"/>
        </w:rPr>
        <w:t> </w:t>
      </w:r>
      <w:r>
        <w:rPr>
          <w:spacing w:val="-4"/>
        </w:rPr>
        <w:t>accountants</w:t>
      </w:r>
      <w:r>
        <w:rPr>
          <w:spacing w:val="-6"/>
        </w:rPr>
        <w:t> </w:t>
      </w:r>
      <w:r>
        <w:rPr>
          <w:spacing w:val="-4"/>
        </w:rPr>
        <w:t>do</w:t>
      </w:r>
      <w:r>
        <w:rPr>
          <w:spacing w:val="-7"/>
        </w:rPr>
        <w:t> </w:t>
      </w:r>
      <w:r>
        <w:rPr>
          <w:spacing w:val="-4"/>
        </w:rPr>
        <w:t>every</w:t>
      </w:r>
      <w:r>
        <w:rPr>
          <w:spacing w:val="-6"/>
        </w:rPr>
        <w:t> </w:t>
      </w:r>
      <w:r>
        <w:rPr>
          <w:spacing w:val="-4"/>
        </w:rPr>
        <w:t>day.</w:t>
      </w:r>
      <w:r>
        <w:rPr>
          <w:spacing w:val="-8"/>
        </w:rPr>
        <w:t> </w:t>
      </w:r>
      <w:r>
        <w:rPr>
          <w:spacing w:val="-4"/>
        </w:rPr>
        <w:t>They</w:t>
      </w:r>
      <w:r>
        <w:rPr>
          <w:spacing w:val="-6"/>
        </w:rPr>
        <w:t> </w:t>
      </w:r>
      <w:r>
        <w:rPr>
          <w:spacing w:val="-4"/>
        </w:rPr>
        <w:t>look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insights, </w:t>
      </w:r>
      <w:r>
        <w:rPr/>
        <w:t>from</w:t>
      </w:r>
      <w:r>
        <w:rPr>
          <w:spacing w:val="-7"/>
        </w:rPr>
        <w:t> </w:t>
      </w:r>
      <w:r>
        <w:rPr/>
        <w:t>identifying</w:t>
      </w:r>
      <w:r>
        <w:rPr>
          <w:spacing w:val="-7"/>
        </w:rPr>
        <w:t> </w:t>
      </w:r>
      <w:r>
        <w:rPr/>
        <w:t>if</w:t>
      </w:r>
      <w:r>
        <w:rPr>
          <w:spacing w:val="-1"/>
        </w:rPr>
        <w:t> </w:t>
      </w:r>
      <w:r>
        <w:rPr/>
        <w:t>there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seasonal</w:t>
      </w:r>
      <w:r>
        <w:rPr>
          <w:spacing w:val="-7"/>
        </w:rPr>
        <w:t> </w:t>
      </w:r>
      <w:r>
        <w:rPr/>
        <w:t>fluctuations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sales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whether</w:t>
      </w:r>
      <w:r>
        <w:rPr>
          <w:spacing w:val="-7"/>
        </w:rPr>
        <w:t> </w:t>
      </w:r>
      <w:r>
        <w:rPr/>
        <w:t>those</w:t>
      </w:r>
      <w:r>
        <w:rPr>
          <w:spacing w:val="-7"/>
        </w:rPr>
        <w:t> </w:t>
      </w:r>
      <w:r>
        <w:rPr/>
        <w:t>fluctuations </w:t>
      </w:r>
      <w:r>
        <w:rPr>
          <w:spacing w:val="-2"/>
        </w:rPr>
        <w:t>affect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bottom</w:t>
      </w:r>
      <w:r>
        <w:rPr>
          <w:spacing w:val="-10"/>
        </w:rPr>
        <w:t> </w:t>
      </w:r>
      <w:r>
        <w:rPr>
          <w:spacing w:val="-2"/>
        </w:rPr>
        <w:t>line,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how</w:t>
      </w:r>
      <w:r>
        <w:rPr>
          <w:spacing w:val="-10"/>
        </w:rPr>
        <w:t> </w:t>
      </w:r>
      <w:r>
        <w:rPr>
          <w:spacing w:val="-2"/>
        </w:rPr>
        <w:t>changes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credit</w:t>
      </w:r>
      <w:r>
        <w:rPr>
          <w:spacing w:val="-10"/>
        </w:rPr>
        <w:t> </w:t>
      </w:r>
      <w:r>
        <w:rPr>
          <w:spacing w:val="-2"/>
        </w:rPr>
        <w:t>policy</w:t>
      </w:r>
      <w:r>
        <w:rPr>
          <w:spacing w:val="-10"/>
        </w:rPr>
        <w:t> </w:t>
      </w:r>
      <w:r>
        <w:rPr>
          <w:spacing w:val="-2"/>
        </w:rPr>
        <w:t>affect</w:t>
      </w:r>
      <w:r>
        <w:rPr>
          <w:spacing w:val="-10"/>
        </w:rPr>
        <w:t> </w:t>
      </w:r>
      <w:r>
        <w:rPr>
          <w:spacing w:val="-2"/>
        </w:rPr>
        <w:t>sales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uncollectible</w:t>
      </w:r>
      <w:r>
        <w:rPr>
          <w:spacing w:val="-10"/>
        </w:rPr>
        <w:t> </w:t>
      </w:r>
      <w:r>
        <w:rPr>
          <w:spacing w:val="-2"/>
        </w:rPr>
        <w:t>accounts </w:t>
      </w:r>
      <w:r>
        <w:rPr/>
        <w:t>receivable.</w:t>
      </w:r>
      <w:r>
        <w:rPr>
          <w:spacing w:val="-12"/>
        </w:rPr>
        <w:t> </w:t>
      </w:r>
      <w:r>
        <w:rPr/>
        <w:t>It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four-step</w:t>
      </w:r>
      <w:r>
        <w:rPr>
          <w:spacing w:val="-12"/>
        </w:rPr>
        <w:t> </w:t>
      </w:r>
      <w:r>
        <w:rPr/>
        <w:t>process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identifying</w:t>
      </w:r>
      <w:r>
        <w:rPr>
          <w:spacing w:val="-11"/>
        </w:rPr>
        <w:t> </w:t>
      </w:r>
      <w:r>
        <w:rPr/>
        <w:t>questions,</w:t>
      </w:r>
      <w:r>
        <w:rPr>
          <w:spacing w:val="-12"/>
        </w:rPr>
        <w:t> </w:t>
      </w:r>
      <w:r>
        <w:rPr/>
        <w:t>identifying</w:t>
      </w:r>
      <w:r>
        <w:rPr>
          <w:spacing w:val="-12"/>
        </w:rPr>
        <w:t> </w:t>
      </w:r>
      <w:r>
        <w:rPr/>
        <w:t>data</w:t>
      </w:r>
      <w:r>
        <w:rPr>
          <w:spacing w:val="-12"/>
        </w:rPr>
        <w:t> </w:t>
      </w:r>
      <w:r>
        <w:rPr/>
        <w:t>relationships, </w:t>
      </w:r>
      <w:r>
        <w:rPr>
          <w:spacing w:val="-2"/>
        </w:rPr>
        <w:t>exploring data relationships, and finally, generating insights (</w:t>
      </w:r>
      <w:r>
        <w:rPr>
          <w:rFonts w:ascii="Book Antiqua"/>
          <w:b/>
          <w:color w:val="197FBF"/>
          <w:spacing w:val="-2"/>
        </w:rPr>
        <w:t>Illustration 7.1</w:t>
      </w:r>
      <w:r>
        <w:rPr>
          <w:spacing w:val="-2"/>
        </w:rPr>
        <w:t>).</w:t>
      </w:r>
    </w:p>
    <w:p>
      <w:pPr>
        <w:spacing w:before="186"/>
        <w:ind w:left="2570" w:right="0" w:firstLine="0"/>
        <w:jc w:val="left"/>
        <w:rPr>
          <w:rFonts w:ascii="Calibri"/>
          <w:sz w:val="17"/>
        </w:rPr>
      </w:pPr>
      <w:r>
        <w:rPr/>
        <w:pict>
          <v:group style="position:absolute;margin-left:128.499802pt;margin-top:23.788094pt;width:421.8pt;height:399.75pt;mso-position-horizontal-relative:page;mso-position-vertical-relative:paragraph;z-index:-22845440" id="docshapegroup59" coordorigin="2570,476" coordsize="8436,7995">
            <v:shape style="position:absolute;left:5294;top:1483;width:3303;height:731" id="docshape60" coordorigin="5294,1484" coordsize="3303,731" path="m8597,1484l5294,1493,6162,2214,7660,2214,8597,1484xe" filled="true" fillcolor="#d8f2ff" stroked="false">
              <v:path arrowok="t"/>
              <v:fill type="solid"/>
            </v:shape>
            <v:shape style="position:absolute;left:5229;top:495;width:3420;height:1005" id="docshape61" coordorigin="5230,496" coordsize="3420,1005" path="m5230,1420l5236,1451,5253,1476,5278,1494,5310,1500,8569,1500,8600,1494,8626,1476,8643,1451,8649,1420,8649,576,8643,545,8626,519,8600,502,8569,496,5310,496,5278,502,5253,519,5236,545,5230,576,5230,1420xe" filled="false" stroked="true" strokeweight="2pt" strokecolor="#007fc6">
              <v:path arrowok="t"/>
              <v:stroke dashstyle="solid"/>
            </v:shape>
            <v:shape style="position:absolute;left:8047;top:2521;width:1113;height:1889" id="docshape62" coordorigin="8047,2521" coordsize="1113,1889" path="m9145,2521l8047,3150,8047,3751,9160,4410,9145,2521xe" filled="true" fillcolor="#d8f2ff" stroked="false">
              <v:path arrowok="t"/>
              <v:fill type="solid"/>
            </v:shape>
            <v:shape style="position:absolute;left:9070;top:2541;width:1916;height:1869" id="docshape63" coordorigin="9071,2541" coordsize="1916,1869" path="m10906,2541l9151,2541,9119,2548,9094,2565,9077,2590,9071,2621,9071,4330,9077,4361,9094,4386,9119,4404,9151,4410,10906,4410,10937,4404,10962,4386,10980,4361,10986,4330,10986,2621,10980,2590,10962,2565,10937,2548,10906,2541xe" filled="true" fillcolor="#ffffff" stroked="false">
              <v:path arrowok="t"/>
              <v:fill type="solid"/>
            </v:shape>
            <v:shape style="position:absolute;left:9070;top:2541;width:1916;height:1869" id="docshape64" coordorigin="9071,2541" coordsize="1916,1869" path="m9071,4330l9077,4361,9094,4386,9119,4404,9151,4410,10906,4410,10937,4404,10962,4386,10980,4361,10986,4330,10986,2621,10980,2590,10962,2565,10937,2548,10906,2541,9151,2541,9119,2548,9094,2565,9077,2590,9071,2621,9071,4330xe" filled="false" stroked="true" strokeweight="2pt" strokecolor="#007fc6">
              <v:path arrowok="t"/>
              <v:stroke dashstyle="solid"/>
            </v:shape>
            <v:shape style="position:absolute;left:4505;top:2634;width:1113;height:1889" id="docshape65" coordorigin="4505,2635" coordsize="1113,1889" path="m4520,2635l4505,4523,5618,3864,5618,3263,4520,2635xe" filled="true" fillcolor="#d8f2ff" stroked="false">
              <v:path arrowok="t"/>
              <v:fill type="solid"/>
            </v:shape>
            <v:shape style="position:absolute;left:2590;top:2623;width:1916;height:1869" id="docshape66" coordorigin="2590,2623" coordsize="1916,1869" path="m2590,4412l2596,4443,2613,4469,2639,4486,2670,4492,4425,4492,4456,4486,4482,4469,4499,4443,4505,4412,4505,2703,4499,2672,4482,2647,4456,2630,4425,2623,2670,2623,2639,2630,2613,2647,2596,2672,2590,2703,2590,4412xe" filled="false" stroked="true" strokeweight="2pt" strokecolor="#007fc6">
              <v:path arrowok="t"/>
              <v:stroke dashstyle="solid"/>
            </v:shape>
            <v:shape style="position:absolute;left:2995;top:4980;width:7771;height:963" id="docshape67" coordorigin="2995,4981" coordsize="7771,963" path="m7559,4981l6185,4981,2995,5944,10766,5932,7559,4981xe" filled="true" fillcolor="#d8f2ff" stroked="false">
              <v:path arrowok="t"/>
              <v:fill type="solid"/>
            </v:shape>
            <v:line style="position:absolute" from="6228,5270" to="4689,5944" stroked="true" strokeweight="2pt" strokecolor="#ffffff">
              <v:stroke dashstyle="solid"/>
            </v:line>
            <v:shape style="position:absolute;left:5576;top:2177;width:2617;height:2617" id="docshape68" coordorigin="5576,2178" coordsize="2617,2617" path="m8193,3486l8191,3563,8184,3638,8173,3713,8158,3786,8139,3857,8117,3927,8090,3995,8060,4061,8026,4125,7989,4187,7949,4247,7905,4304,7859,4359,7810,4411,7758,4460,7703,4507,7646,4550,7586,4590,7524,4627,7460,4661,7394,4691,7326,4718,7256,4740,7185,4759,7112,4774,7037,4785,6962,4792,6885,4794,6808,4792,6732,4785,6658,4774,6585,4759,6513,4740,6443,4718,6375,4691,6309,4661,6245,4627,6183,4590,6124,4550,6066,4507,6012,4460,5960,4411,5910,4359,5864,4304,5820,4247,5780,4187,5743,4125,5709,4061,5679,3995,5653,3927,5630,3857,5611,3786,5596,3713,5585,3638,5579,3563,5576,3486,5579,3409,5585,3333,5596,3259,5611,3186,5630,3114,5653,3045,5679,2977,5709,2910,5743,2846,5780,2784,5820,2725,5864,2668,5910,2613,5960,2561,6012,2511,6066,2465,6124,2421,6183,2381,6245,2344,6309,2310,6375,2280,6443,2254,6513,2231,6585,2212,6658,2197,6732,2186,6808,2180,6885,2178,6962,2180,7037,2186,7112,2197,7185,2212,7256,2231,7326,2254,7394,2280,7460,2310,7524,2344,7586,2381,7646,2421,7703,2465,7758,2511,7810,2561,7859,2613,7905,2668,7949,2725,7989,2784,8026,2846,8060,2910,8090,2977,8117,3045,8139,3114,8158,3186,8173,3259,8184,3333,8191,3409,8193,3486xe" filled="false" stroked="true" strokeweight="19.2pt" strokecolor="#d8d8d8">
              <v:path arrowok="t"/>
              <v:stroke dashstyle="solid"/>
            </v:shape>
            <v:shape style="position:absolute;left:5759;top:2452;width:362;height:384" id="docshape69" coordorigin="5759,2453" coordsize="362,384" path="m5759,2836l5796,2767,5840,2704,5890,2645,5945,2590,6002,2540,6061,2494,6121,2453e" filled="false" stroked="true" strokeweight="3.2pt" strokecolor="#6a8385">
              <v:path arrowok="t"/>
              <v:stroke dashstyle="solid"/>
            </v:shape>
            <v:shape style="position:absolute;left:5802;top:4236;width:380;height:366" type="#_x0000_t75" id="docshape70" stroked="false">
              <v:imagedata r:id="rId9" o:title=""/>
            </v:shape>
            <v:shape style="position:absolute;left:7574;top:4280;width:346;height:322" id="docshape71" coordorigin="7574,4280" coordsize="346,322" path="m7920,4280l7873,4344,7821,4404,7766,4461,7706,4512,7642,4560,7574,4602e" filled="false" stroked="true" strokeweight="3.2pt" strokecolor="#6a8385">
              <v:path arrowok="t"/>
              <v:stroke dashstyle="solid"/>
            </v:shape>
            <v:shape style="position:absolute;left:7645;top:2453;width:330;height:340" id="docshape72" coordorigin="7646,2453" coordsize="330,340" path="m7646,2453l7711,2499,7772,2550,7830,2604,7883,2664,7931,2727,7975,2793e" filled="false" stroked="true" strokeweight="3.2pt" strokecolor="#6a8385">
              <v:path arrowok="t"/>
              <v:stroke dashstyle="solid"/>
            </v:shape>
            <v:shape style="position:absolute;left:6275;top:4193;width:1183;height:1183" id="docshape73" coordorigin="6275,4194" coordsize="1183,1183" path="m6867,4194l6792,4198,6721,4212,6653,4233,6589,4263,6529,4300,6474,4343,6424,4392,6381,4447,6344,4507,6315,4571,6293,4639,6280,4711,6275,4785,6280,4859,6293,4931,6315,4999,6344,5063,6381,5123,6424,5178,6474,5227,6529,5271,6589,5307,6653,5337,6721,5358,6792,5372,6867,5376,6941,5372,7012,5358,7080,5337,7145,5307,7204,5271,7259,5227,7309,5178,7352,5123,7389,5063,7418,4999,7440,4931,7453,4859,7458,4785,7453,4711,7440,4639,7418,4571,7389,4507,7352,4447,7309,4392,7259,4343,7204,4300,7145,4263,7080,4233,7012,4212,6941,4198,6867,4194xe" filled="true" fillcolor="#d8f2ff" stroked="false">
              <v:path arrowok="t"/>
              <v:fill type="solid"/>
            </v:shape>
            <v:shape style="position:absolute;left:6275;top:4193;width:1183;height:1183" id="docshape74" coordorigin="6275,4194" coordsize="1183,1183" path="m7458,4785l7453,4859,7440,4931,7418,4999,7389,5063,7352,5123,7309,5178,7259,5227,7204,5271,7145,5307,7080,5337,7012,5358,6941,5372,6867,5376,6792,5372,6721,5358,6653,5337,6589,5307,6529,5271,6474,5227,6424,5178,6381,5123,6344,5063,6315,4999,6293,4931,6280,4859,6275,4785,6280,4711,6293,4639,6315,4571,6344,4507,6381,4447,6424,4392,6474,4343,6529,4300,6589,4263,6653,4233,6721,4212,6792,4198,6867,4194,6941,4198,7012,4212,7080,4233,7145,4263,7204,4300,7259,4343,7309,4392,7352,4447,7389,4507,7418,4571,7440,4639,7453,4711,7458,4785xe" filled="false" stroked="true" strokeweight="2pt" strokecolor="#3dc2ff">
              <v:path arrowok="t"/>
              <v:stroke dashstyle="solid"/>
            </v:shape>
            <v:shape style="position:absolute;left:7498;top:2973;width:1183;height:1183" id="docshape75" coordorigin="7498,2973" coordsize="1183,1183" path="m8090,2973l8016,2978,7944,2992,7876,3013,7812,3043,7752,3079,7697,3123,7648,3172,7604,3227,7568,3287,7538,3351,7516,3419,7503,3491,7498,3565,7503,3639,7516,3711,7538,3779,7568,3843,7604,3903,7648,3958,7697,4007,7752,4050,7812,4087,7876,4117,7944,4138,8016,4152,8090,4156,8164,4152,8235,4138,8304,4117,8368,4087,8428,4050,8483,4007,8532,3958,8575,3903,8612,3843,8641,3779,8663,3711,8677,3639,8681,3565,8677,3491,8663,3419,8641,3351,8612,3287,8575,3227,8532,3172,8483,3123,8428,3079,8368,3043,8304,3013,8235,2992,8164,2978,8090,2973xe" filled="true" fillcolor="#d8f2ff" stroked="false">
              <v:path arrowok="t"/>
              <v:fill type="solid"/>
            </v:shape>
            <v:shape style="position:absolute;left:7498;top:2973;width:1183;height:1183" id="docshape76" coordorigin="7498,2973" coordsize="1183,1183" path="m8681,3565l8677,3639,8663,3711,8641,3779,8612,3843,8575,3903,8532,3958,8483,4007,8428,4050,8368,4087,8304,4117,8235,4138,8164,4152,8090,4156,8016,4152,7944,4138,7876,4117,7812,4087,7752,4050,7697,4007,7648,3958,7604,3903,7568,3843,7538,3779,7516,3711,7503,3639,7498,3565,7503,3491,7516,3419,7538,3351,7568,3287,7604,3227,7648,3172,7697,3123,7752,3079,7812,3043,7876,3013,7944,2992,8016,2978,8090,2973,8164,2978,8235,2992,8304,3013,8368,3043,8428,3079,8483,3123,8532,3172,8575,3227,8612,3287,8641,3351,8663,3419,8677,3491,8681,3565xe" filled="false" stroked="true" strokeweight="2pt" strokecolor="#3dc2ff">
              <v:path arrowok="t"/>
              <v:stroke dashstyle="solid"/>
            </v:shape>
            <v:shape style="position:absolute;left:5016;top:2973;width:1183;height:1183" id="docshape77" coordorigin="5016,2973" coordsize="1183,1183" path="m5608,2973l5533,2978,5462,2992,5394,3013,5329,3043,5270,3079,5215,3123,5165,3172,5122,3227,5085,3287,5056,3351,5034,3419,5021,3491,5016,3565,5021,3639,5034,3711,5056,3779,5085,3843,5122,3903,5165,3958,5215,4007,5270,4050,5329,4087,5394,4117,5462,4138,5533,4152,5608,4156,5682,4152,5753,4138,5821,4117,5886,4087,5945,4050,6000,4007,6050,3958,6093,3903,6130,3843,6159,3779,6181,3711,6194,3639,6199,3565,6194,3491,6181,3419,6159,3351,6130,3287,6093,3227,6050,3172,6000,3123,5945,3079,5886,3043,5821,3013,5753,2992,5682,2978,5608,2973xe" filled="true" fillcolor="#d8f2ff" stroked="false">
              <v:path arrowok="t"/>
              <v:fill type="solid"/>
            </v:shape>
            <v:shape style="position:absolute;left:5016;top:2973;width:1183;height:1183" id="docshape78" coordorigin="5016,2973" coordsize="1183,1183" path="m6199,3565l6194,3639,6181,3711,6159,3779,6130,3843,6093,3903,6050,3958,6000,4007,5945,4050,5886,4087,5821,4117,5753,4138,5682,4152,5608,4156,5533,4152,5462,4138,5394,4117,5329,4087,5270,4050,5215,4007,5165,3958,5122,3903,5085,3843,5056,3779,5034,3711,5021,3639,5016,3565,5021,3491,5034,3419,5056,3351,5085,3287,5122,3227,5165,3172,5215,3123,5270,3079,5329,3043,5394,3013,5462,2992,5533,2978,5608,2973,5682,2978,5753,2992,5821,3013,5886,3043,5945,3079,6000,3123,6050,3172,6093,3227,6130,3287,6159,3351,6181,3419,6194,3491,6199,3565xe" filled="false" stroked="true" strokeweight="2pt" strokecolor="#3dc2ff">
              <v:path arrowok="t"/>
              <v:stroke dashstyle="solid"/>
            </v:shape>
            <v:shape style="position:absolute;left:7809;top:2632;width:259;height:234" type="#_x0000_t75" id="docshape79" stroked="false">
              <v:imagedata r:id="rId10" o:title=""/>
            </v:shape>
            <v:shape style="position:absolute;left:7534;top:4404;width:231;height:272" type="#_x0000_t75" id="docshape80" stroked="false">
              <v:imagedata r:id="rId11" o:title=""/>
            </v:shape>
            <v:shape style="position:absolute;left:5758;top:4221;width:263;height:233" type="#_x0000_t75" id="docshape81" stroked="false">
              <v:imagedata r:id="rId12" o:title=""/>
            </v:shape>
            <v:shape style="position:absolute;left:5936;top:2394;width:229;height:260" type="#_x0000_t75" id="docshape82" stroked="false">
              <v:imagedata r:id="rId13" o:title=""/>
            </v:shape>
            <v:rect style="position:absolute;left:4762;top:6207;width:3545;height:2243" id="docshape83" filled="true" fillcolor="#e5f2ff" stroked="false">
              <v:fill type="solid"/>
            </v:rect>
            <v:shape style="position:absolute;left:4762;top:5922;width:6056;height:2529" id="docshape84" coordorigin="4763,5922" coordsize="6056,2529" path="m10738,5922l4843,5922,4812,5928,4786,5946,4769,5971,4763,6002,4763,8370,4769,8402,4786,8427,4812,8444,4843,8450,10738,8450,10770,8444,10795,8427,10812,8402,10818,8370,10818,6002,10812,5971,10795,5946,10770,5928,10738,5922xe" filled="true" fillcolor="#ffffff" stroked="false">
              <v:path arrowok="t"/>
              <v:fill type="solid"/>
            </v:shape>
            <v:shape style="position:absolute;left:4762;top:5922;width:6056;height:2529" id="docshape85" coordorigin="4763,5922" coordsize="6056,2529" path="m4763,8370l4769,8402,4786,8427,4812,8444,4843,8450,10738,8450,10770,8444,10795,8427,10812,8402,10818,8370,10818,6002,10812,5971,10795,5946,10770,5928,10738,5922,4843,5922,4812,5928,4786,5946,4769,5971,4763,6002,4763,8370xe" filled="false" stroked="true" strokeweight="2.0pt" strokecolor="#007fc6">
              <v:path arrowok="t"/>
              <v:stroke dashstyle="solid"/>
            </v:shape>
            <v:line style="position:absolute" from="6412,6930" to="10606,6930" stroked="true" strokeweight=".25pt" strokecolor="#666666">
              <v:stroke dashstyle="solid"/>
            </v:line>
            <v:line style="position:absolute" from="6412,7352" to="10606,7352" stroked="true" strokeweight=".25pt" strokecolor="#666666">
              <v:stroke dashstyle="solid"/>
            </v:line>
            <v:line style="position:absolute" from="6412,7784" to="6422,7784" stroked="true" strokeweight=".25pt" strokecolor="#b2b2b2">
              <v:stroke dashstyle="solid"/>
            </v:line>
            <v:line style="position:absolute" from="6442,7784" to="10586,7784" stroked="true" strokeweight=".25pt" strokecolor="#b2b2b2">
              <v:stroke dashstyle="dash"/>
            </v:line>
            <v:line style="position:absolute" from="10596,7784" to="10606,7784" stroked="true" strokeweight=".25pt" strokecolor="#b2b2b2">
              <v:stroke dashstyle="solid"/>
            </v:line>
            <v:line style="position:absolute" from="6412,6501" to="10606,6501" stroked="true" strokeweight=".25pt" strokecolor="#666666">
              <v:stroke dashstyle="solid"/>
            </v:line>
            <v:shape style="position:absolute;left:6696;top:6787;width:3618;height:302" id="docshape86" coordorigin="6696,6788" coordsize="3618,302" path="m6776,6984l6696,6984,6696,7064,6776,7064,6776,6984xm7659,7009l7579,7009,7579,7089,7659,7089,7659,7009xm8544,6984l8464,6984,8464,7064,8544,7064,8544,6984xm9421,6866l9341,6866,9341,6946,9421,6946,9421,6866xm10314,6788l10234,6788,10234,6868,10314,6868,10314,6788xe" filled="true" fillcolor="#e05e28" stroked="false">
              <v:path arrowok="t"/>
              <v:fill type="solid"/>
            </v:shape>
            <v:shape style="position:absolute;left:6736;top:6827;width:3556;height:222" id="docshape87" coordorigin="6736,6828" coordsize="3556,222" path="m6736,7024l7619,7049,8504,7024,9381,6906,10292,6828e" filled="false" stroked="true" strokeweight="2pt" strokecolor="#e05e28">
              <v:path arrowok="t"/>
              <v:stroke dashstyle="solid"/>
            </v:shape>
            <v:rect style="position:absolute;left:2923;top:6207;width:1766;height:2243" id="docshape88" filled="true" fillcolor="#e5f2ff" stroked="false">
              <v:fill type="solid"/>
            </v:rect>
            <v:shape style="position:absolute;left:2923;top:5922;width:1780;height:2529" id="docshape89" coordorigin="2924,5922" coordsize="1780,2529" path="m4623,5922l3004,5922,2973,5928,2947,5946,2930,5971,2924,6002,2924,8370,2930,8402,2947,8427,2973,8444,3004,8450,4623,8450,4655,8444,4680,8427,4697,8402,4703,8370,4703,6002,4697,5971,4680,5946,4655,5928,4623,5922xe" filled="true" fillcolor="#ffffff" stroked="false">
              <v:path arrowok="t"/>
              <v:fill type="solid"/>
            </v:shape>
            <v:shape style="position:absolute;left:2923;top:5922;width:1780;height:2529" id="docshape90" coordorigin="2924,5922" coordsize="1780,2529" path="m2924,8370l2930,8402,2947,8427,2973,8444,3004,8450,4623,8450,4655,8444,4680,8427,4697,8402,4703,8370,4703,6002,4697,5971,4680,5946,4655,5928,4623,5922,3004,5922,2973,5928,2947,5946,2930,5971,2924,6002,2924,8370xe" filled="false" stroked="true" strokeweight="2pt" strokecolor="#007fc6">
              <v:path arrowok="t"/>
              <v:stroke dashstyle="solid"/>
            </v:shape>
            <v:rect style="position:absolute;left:3044;top:6420;width:1583;height:1691" id="docshape91" filled="true" fillcolor="#eef3f3" stroked="false">
              <v:fill type="solid"/>
            </v:rect>
            <v:rect style="position:absolute;left:3104;top:7744;width:1463;height:307" id="docshape92" filled="true" fillcolor="#ffffff" stroked="false">
              <v:fill type="solid"/>
            </v:rect>
            <v:shape style="position:absolute;left:4556;top:8040;width:10;height:10" id="docshape93" coordorigin="4556,8041" coordsize="10,10" path="m4566,8041l4566,8051,4556,8051e" filled="false" stroked="true" strokeweight=".35pt" strokecolor="#929292">
              <v:path arrowok="t"/>
              <v:stroke dashstyle="solid"/>
            </v:shape>
            <v:line style="position:absolute" from="4536,8051" to="3124,8051" stroked="true" strokeweight=".35pt" strokecolor="#929292">
              <v:stroke dashstyle="dash"/>
            </v:line>
            <v:shape style="position:absolute;left:3103;top:8040;width:10;height:10" id="docshape94" coordorigin="3104,8041" coordsize="10,10" path="m3114,8051l3104,8051,3104,8041e" filled="false" stroked="true" strokeweight=".35pt" strokecolor="#929292">
              <v:path arrowok="t"/>
              <v:stroke dashstyle="solid"/>
            </v:shape>
            <v:line style="position:absolute" from="3104,8021" to="3104,7764" stroked="true" strokeweight=".35pt" strokecolor="#929292">
              <v:stroke dashstyle="dash"/>
            </v:line>
            <v:shape style="position:absolute;left:3103;top:7744;width:10;height:10" id="docshape95" coordorigin="3104,7744" coordsize="10,10" path="m3104,7754l3104,7744,3114,7744e" filled="false" stroked="true" strokeweight=".35pt" strokecolor="#929292">
              <v:path arrowok="t"/>
              <v:stroke dashstyle="solid"/>
            </v:shape>
            <v:line style="position:absolute" from="3134,7744" to="4546,7744" stroked="true" strokeweight=".35pt" strokecolor="#929292">
              <v:stroke dashstyle="dash"/>
            </v:line>
            <v:shape style="position:absolute;left:4556;top:7744;width:10;height:10" id="docshape96" coordorigin="4556,7744" coordsize="10,10" path="m4556,7744l4566,7744,4566,7754e" filled="false" stroked="true" strokeweight=".35pt" strokecolor="#929292">
              <v:path arrowok="t"/>
              <v:stroke dashstyle="solid"/>
            </v:shape>
            <v:line style="position:absolute" from="4566,7773" to="4566,8031" stroked="true" strokeweight=".35pt" strokecolor="#929292">
              <v:stroke dashstyle="dash"/>
            </v:line>
            <v:rect style="position:absolute;left:3104;top:7227;width:1463;height:239" id="docshape97" filled="true" fillcolor="#ffffff" stroked="false">
              <v:fill type="solid"/>
            </v:rect>
            <v:shape style="position:absolute;left:4556;top:7456;width:10;height:10" id="docshape98" coordorigin="4556,7456" coordsize="10,10" path="m4566,7456l4566,7466,4556,7466e" filled="false" stroked="true" strokeweight=".35pt" strokecolor="#929292">
              <v:path arrowok="t"/>
              <v:stroke dashstyle="solid"/>
            </v:shape>
            <v:shape style="position:absolute;left:3103;top:7456;width:10;height:10" id="docshape99" coordorigin="3104,7456" coordsize="10,10" path="m3114,7466l3104,7466,3104,7456e" filled="false" stroked="true" strokeweight=".35pt" strokecolor="#929292">
              <v:path arrowok="t"/>
              <v:stroke dashstyle="solid"/>
            </v:shape>
            <v:line style="position:absolute" from="3104,7436" to="3104,7248" stroked="true" strokeweight=".35pt" strokecolor="#929292">
              <v:stroke dashstyle="dash"/>
            </v:line>
            <v:shape style="position:absolute;left:3103;top:7227;width:10;height:10" id="docshape100" coordorigin="3104,7228" coordsize="10,10" path="m3104,7238l3104,7228,3114,7228e" filled="false" stroked="true" strokeweight=".35pt" strokecolor="#929292">
              <v:path arrowok="t"/>
              <v:stroke dashstyle="solid"/>
            </v:shape>
            <v:line style="position:absolute" from="3134,7228" to="4546,7228" stroked="true" strokeweight=".35pt" strokecolor="#929292">
              <v:stroke dashstyle="dash"/>
            </v:line>
            <v:shape style="position:absolute;left:4556;top:7227;width:10;height:10" id="docshape101" coordorigin="4556,7228" coordsize="10,10" path="m4556,7228l4566,7228,4566,7238e" filled="false" stroked="true" strokeweight=".35pt" strokecolor="#929292">
              <v:path arrowok="t"/>
              <v:stroke dashstyle="solid"/>
            </v:shape>
            <v:line style="position:absolute" from="4566,7258" to="4566,7446" stroked="true" strokeweight=".35pt" strokecolor="#929292">
              <v:stroke dashstyle="dash"/>
            </v:line>
            <v:rect style="position:absolute;left:3104;top:6634;width:1463;height:311" id="docshape102" filled="true" fillcolor="#ffffff" stroked="false">
              <v:fill type="solid"/>
            </v:rect>
            <v:shape style="position:absolute;left:4556;top:6934;width:10;height:10" id="docshape103" coordorigin="4556,6934" coordsize="10,10" path="m4566,6934l4566,6944,4556,6944e" filled="false" stroked="true" strokeweight=".35pt" strokecolor="#929292">
              <v:path arrowok="t"/>
              <v:stroke dashstyle="solid"/>
            </v:shape>
            <v:line style="position:absolute" from="4536,6944" to="3124,6944" stroked="true" strokeweight=".35pt" strokecolor="#929292">
              <v:stroke dashstyle="dash"/>
            </v:line>
            <v:shape style="position:absolute;left:3103;top:6934;width:10;height:10" id="docshape104" coordorigin="3104,6934" coordsize="10,10" path="m3114,6944l3104,6944,3104,6934e" filled="false" stroked="true" strokeweight=".35pt" strokecolor="#929292">
              <v:path arrowok="t"/>
              <v:stroke dashstyle="solid"/>
            </v:shape>
            <v:shape style="position:absolute;left:4556;top:6634;width:10;height:10" id="docshape105" coordorigin="4556,6634" coordsize="10,10" path="m4556,6634l4566,6634,4566,6644e" filled="false" stroked="true" strokeweight=".35pt" strokecolor="#929292">
              <v:path arrowok="t"/>
              <v:stroke dashstyle="solid"/>
            </v:shape>
            <v:line style="position:absolute" from="4566,6663" to="4566,6925" stroked="true" strokeweight=".35pt" strokecolor="#929292">
              <v:stroke dashstyle="dash"/>
            </v:line>
            <v:rect style="position:absolute;left:3131;top:6669;width:1408;height:191" id="docshape106" filled="false" stroked="true" strokeweight=".35pt" strokecolor="#929292">
              <v:stroke dashstyle="solid"/>
            </v:rect>
            <v:rect style="position:absolute;left:3131;top:7779;width:1408;height:191" id="docshape107" filled="false" stroked="true" strokeweight=".35pt" strokecolor="#929292">
              <v:stroke dashstyle="solid"/>
            </v:rect>
            <v:shape style="position:absolute;left:6412;top:6360;width:4194;height:1424" id="docshape108" coordorigin="6412,6361" coordsize="4194,1424" path="m10606,7784l6412,7784,6412,6361e" filled="false" stroked="true" strokeweight=".5pt" strokecolor="#262626">
              <v:path arrowok="t"/>
              <v:stroke dashstyle="solid"/>
            </v:shape>
            <v:shape style="position:absolute;left:6265;top:1810;width:1183;height:1183" id="docshape109" coordorigin="6265,1810" coordsize="1183,1183" path="m6857,1810l6782,1815,6711,1828,6643,1850,6578,1880,6519,1916,6464,1960,6414,2009,6371,2064,6334,2124,6305,2188,6283,2256,6270,2328,6265,2402,6270,2476,6283,2547,6305,2616,6334,2680,6371,2740,6414,2795,6464,2844,6519,2887,6578,2924,6643,2953,6711,2975,6782,2989,6857,2993,6931,2989,7002,2975,7070,2953,7135,2924,7194,2887,7249,2844,7299,2795,7342,2740,7379,2680,7408,2616,7430,2547,7443,2476,7448,2402,7443,2328,7430,2256,7408,2188,7379,2124,7342,2064,7299,2009,7249,1960,7194,1916,7135,1880,7070,1850,7002,1828,6931,1815,6857,1810xe" filled="true" fillcolor="#d8f2ff" stroked="false">
              <v:path arrowok="t"/>
              <v:fill type="solid"/>
            </v:shape>
            <v:shape style="position:absolute;left:6265;top:1810;width:1183;height:1183" id="docshape110" coordorigin="6265,1810" coordsize="1183,1183" path="m7448,2402l7443,2476,7430,2547,7408,2616,7379,2680,7342,2740,7299,2795,7249,2844,7194,2887,7135,2924,7070,2953,7002,2975,6931,2989,6857,2993,6782,2989,6711,2975,6643,2953,6578,2924,6519,2887,6464,2844,6414,2795,6371,2740,6334,2680,6305,2616,6283,2547,6270,2476,6265,2402,6270,2328,6283,2256,6305,2188,6334,2124,6371,2064,6414,2009,6464,1960,6519,1916,6578,1880,6643,1850,6711,1828,6782,1815,6857,1810,6931,1815,7002,1828,7070,1850,7135,1880,7194,1916,7249,1960,7299,2009,7342,2064,7379,2124,7408,2188,7430,2256,7443,2328,7448,2402xe" filled="false" stroked="true" strokeweight="2pt" strokecolor="#3dc2ff">
              <v:path arrowok="t"/>
              <v:stroke dashstyle="solid"/>
            </v:shape>
            <v:shape style="position:absolute;left:6033;top:589;width:1794;height:218" type="#_x0000_t202" id="docshape111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Are</w:t>
                    </w:r>
                    <w:r>
                      <w:rPr>
                        <w:rFonts w:ascii="Calibri"/>
                        <w:b/>
                        <w:spacing w:val="-3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unit</w:t>
                    </w:r>
                    <w:r>
                      <w:rPr>
                        <w:rFonts w:ascii="Calibri"/>
                        <w:b/>
                        <w:spacing w:val="-3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sales</w:t>
                    </w:r>
                    <w:r>
                      <w:rPr>
                        <w:rFonts w:ascii="Calibri"/>
                        <w:b/>
                        <w:spacing w:val="-3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improving?</w:t>
                    </w:r>
                  </w:p>
                </w:txbxContent>
              </v:textbox>
              <w10:wrap type="none"/>
            </v:shape>
            <v:shape style="position:absolute;left:6511;top:2184;width:731;height:410" type="#_x0000_t202" id="docshape112" filled="false" stroked="false">
              <v:textbox inset="0,0,0,0">
                <w:txbxContent>
                  <w:p>
                    <w:pPr>
                      <w:spacing w:line="235" w:lineRule="auto" w:before="6"/>
                      <w:ind w:left="0" w:right="0" w:firstLine="6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Identify</w:t>
                    </w:r>
                    <w:r>
                      <w:rPr>
                        <w:rFonts w:ascii="Calibri"/>
                        <w:b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Questions</w:t>
                    </w:r>
                  </w:p>
                </w:txbxContent>
              </v:textbox>
              <w10:wrap type="none"/>
            </v:shape>
            <v:shape style="position:absolute;left:2874;top:3306;width:1241;height:403" type="#_x0000_t202" id="docshape113" filled="false" stroked="false">
              <v:textbox inset="0,0,0,0">
                <w:txbxContent>
                  <w:p>
                    <w:pPr>
                      <w:spacing w:line="244" w:lineRule="auto" w:before="0"/>
                      <w:ind w:left="0" w:right="0" w:firstLine="147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Upward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trend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starting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from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2023</w:t>
                    </w:r>
                  </w:p>
                </w:txbxContent>
              </v:textbox>
              <w10:wrap type="none"/>
            </v:shape>
            <v:shape style="position:absolute;left:9155;top:2764;width:1733;height:605" type="#_x0000_t202" id="docshape114" filled="false" stroked="false">
              <v:textbox inset="0,0,0,0">
                <w:txbxContent>
                  <w:p>
                    <w:pPr>
                      <w:spacing w:before="3"/>
                      <w:ind w:left="30" w:right="18" w:firstLine="0"/>
                      <w:jc w:val="center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Time</w:t>
                    </w:r>
                    <w:r>
                      <w:rPr>
                        <w:rFonts w:ascii="Calibri"/>
                        <w:b/>
                        <w:spacing w:val="-1"/>
                        <w:w w:val="11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10"/>
                        <w:sz w:val="16"/>
                      </w:rPr>
                      <w:t>Series</w:t>
                    </w:r>
                  </w:p>
                  <w:p>
                    <w:pPr>
                      <w:spacing w:line="244" w:lineRule="auto" w:before="4"/>
                      <w:ind w:left="0" w:right="18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Describes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how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something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changes over time.</w:t>
                    </w:r>
                  </w:p>
                </w:txbxContent>
              </v:textbox>
              <w10:wrap type="none"/>
            </v:shape>
            <v:shape style="position:absolute;left:5254;top:3353;width:667;height:410" type="#_x0000_t202" id="docshape115" filled="false" stroked="false">
              <v:textbox inset="0,0,0,0">
                <w:txbxContent>
                  <w:p>
                    <w:pPr>
                      <w:spacing w:line="235" w:lineRule="auto" w:before="6"/>
                      <w:ind w:left="41" w:right="12" w:hanging="42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Generate</w:t>
                    </w:r>
                    <w:r>
                      <w:rPr>
                        <w:rFonts w:ascii="Calibri"/>
                        <w:b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Insights</w:t>
                    </w:r>
                  </w:p>
                </w:txbxContent>
              </v:textbox>
              <w10:wrap type="none"/>
            </v:shape>
            <v:shape style="position:absolute;left:7614;top:3230;width:985;height:602" type="#_x0000_t202" id="docshape116" filled="false" stroked="false">
              <v:textbox inset="0,0,0,0">
                <w:txbxContent>
                  <w:p>
                    <w:pPr>
                      <w:spacing w:line="235" w:lineRule="auto" w:before="6"/>
                      <w:ind w:left="178" w:right="229" w:firstLine="0"/>
                      <w:jc w:val="center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Identify</w:t>
                    </w:r>
                    <w:r>
                      <w:rPr>
                        <w:rFonts w:ascii="Calibri"/>
                        <w:b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4"/>
                        <w:w w:val="105"/>
                        <w:sz w:val="16"/>
                      </w:rPr>
                      <w:t>Data</w:t>
                    </w:r>
                  </w:p>
                  <w:p>
                    <w:pPr>
                      <w:spacing w:line="193" w:lineRule="exact" w:before="0"/>
                      <w:ind w:left="7" w:right="25" w:firstLine="0"/>
                      <w:jc w:val="center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Relationships</w:t>
                    </w:r>
                  </w:p>
                </w:txbxContent>
              </v:textbox>
              <w10:wrap type="none"/>
            </v:shape>
            <v:shape style="position:absolute;left:9386;top:3363;width:1270;height:403" type="#_x0000_t202" id="docshape117" filled="false" stroked="false">
              <v:textbox inset="0,0,0,0">
                <w:txbxContent>
                  <w:p>
                    <w:pPr>
                      <w:spacing w:before="0"/>
                      <w:ind w:left="0" w:right="18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Also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identifies</w:t>
                    </w:r>
                  </w:p>
                  <w:p>
                    <w:pPr>
                      <w:tabs>
                        <w:tab w:pos="1170" w:val="left" w:leader="none"/>
                      </w:tabs>
                      <w:spacing w:before="3"/>
                      <w:ind w:left="0" w:right="18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10"/>
                        <w:sz w:val="16"/>
                      </w:rPr>
                      <w:t>p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e</w:t>
                    </w:r>
                  </w:p>
                </w:txbxContent>
              </v:textbox>
              <w10:wrap type="none"/>
            </v:shape>
            <v:shape style="position:absolute;left:9473;top:3562;width:1107;height:204" type="#_x0000_t202" id="docshape11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atterns of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chang</w:t>
                    </w:r>
                  </w:p>
                </w:txbxContent>
              </v:textbox>
              <w10:wrap type="none"/>
            </v:shape>
            <v:shape style="position:absolute;left:9197;top:3761;width:1648;height:403" type="#_x0000_t202" id="docshape119" filled="false" stroked="false">
              <v:textbox inset="0,0,0,0">
                <w:txbxContent>
                  <w:p>
                    <w:pPr>
                      <w:spacing w:line="244" w:lineRule="auto" w:before="0"/>
                      <w:ind w:left="0" w:right="0" w:firstLine="308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such as growth,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fluctuation,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decline.</w:t>
                    </w:r>
                  </w:p>
                </w:txbxContent>
              </v:textbox>
              <w10:wrap type="none"/>
            </v:shape>
            <v:shape style="position:absolute;left:6383;top:4489;width:985;height:602" type="#_x0000_t202" id="docshape120" filled="false" stroked="false">
              <v:textbox inset="0,0,0,0">
                <w:txbxContent>
                  <w:p>
                    <w:pPr>
                      <w:spacing w:line="235" w:lineRule="auto" w:before="6"/>
                      <w:ind w:left="187" w:right="204" w:firstLine="0"/>
                      <w:jc w:val="center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Explore</w:t>
                    </w:r>
                    <w:r>
                      <w:rPr>
                        <w:rFonts w:ascii="Calibri"/>
                        <w:b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4"/>
                        <w:w w:val="105"/>
                        <w:sz w:val="16"/>
                      </w:rPr>
                      <w:t>Data</w:t>
                    </w:r>
                  </w:p>
                  <w:p>
                    <w:pPr>
                      <w:spacing w:line="193" w:lineRule="exact" w:before="0"/>
                      <w:ind w:left="7" w:right="25" w:firstLine="0"/>
                      <w:jc w:val="center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Relationships</w:t>
                    </w:r>
                  </w:p>
                </w:txbxContent>
              </v:textbox>
              <w10:wrap type="none"/>
            </v:shape>
            <v:shape style="position:absolute;left:3575;top:6010;width:497;height:218" type="#_x0000_t202" id="docshape121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Design</w:t>
                    </w:r>
                  </w:p>
                </w:txbxContent>
              </v:textbox>
              <w10:wrap type="none"/>
            </v:shape>
            <v:shape style="position:absolute;left:7260;top:6010;width:933;height:218" type="#_x0000_t202" id="docshape122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Visualization</w:t>
                    </w:r>
                  </w:p>
                </w:txbxContent>
              </v:textbox>
              <w10:wrap type="none"/>
            </v:shape>
            <v:shape style="position:absolute;left:5735;top:6389;width:1339;height:1055" type="#_x0000_t202" id="docshape12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3,000,000</w:t>
                    </w:r>
                  </w:p>
                  <w:p>
                    <w:pPr>
                      <w:spacing w:before="138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position w:val="-8"/>
                        <w:sz w:val="16"/>
                      </w:rPr>
                      <w:t>2,000,000</w:t>
                    </w:r>
                    <w:r>
                      <w:rPr>
                        <w:rFonts w:ascii="Calibri"/>
                        <w:spacing w:val="-4"/>
                        <w:position w:val="-8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1,774,263</w:t>
                    </w:r>
                  </w:p>
                  <w:p>
                    <w:pPr>
                      <w:spacing w:before="231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1,000,000</w:t>
                    </w:r>
                  </w:p>
                </w:txbxContent>
              </v:textbox>
              <w10:wrap type="none"/>
            </v:shape>
            <v:shape style="position:absolute;left:7300;top:6713;width:657;height:204" type="#_x0000_t202" id="docshape12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1,723,765</w:t>
                    </w:r>
                  </w:p>
                </w:txbxContent>
              </v:textbox>
              <w10:wrap type="none"/>
            </v:shape>
            <v:shape style="position:absolute;left:8185;top:6713;width:657;height:204" type="#_x0000_t202" id="docshape12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1,782,692</w:t>
                    </w:r>
                  </w:p>
                </w:txbxContent>
              </v:textbox>
              <w10:wrap type="none"/>
            </v:shape>
            <v:shape style="position:absolute;left:9063;top:6622;width:657;height:204" type="#_x0000_t202" id="docshape12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2,041,879</w:t>
                    </w:r>
                  </w:p>
                </w:txbxContent>
              </v:textbox>
              <w10:wrap type="none"/>
            </v:shape>
            <v:shape style="position:absolute;left:9955;top:6540;width:657;height:204" type="#_x0000_t202" id="docshape12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2,225,138</w:t>
                    </w:r>
                  </w:p>
                </w:txbxContent>
              </v:textbox>
              <w10:wrap type="none"/>
            </v:shape>
            <v:shape style="position:absolute;left:4940;top:7018;width:709;height:218" type="#_x0000_t202" id="docshape128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10"/>
                        <w:sz w:val="16"/>
                      </w:rPr>
                      <w:t>UnitsSold</w:t>
                    </w:r>
                  </w:p>
                </w:txbxContent>
              </v:textbox>
              <w10:wrap type="none"/>
            </v:shape>
            <v:shape style="position:absolute;left:6292;top:7678;width:100;height:204" type="#_x0000_t202" id="docshape12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0</w:t>
                    </w:r>
                  </w:p>
                </w:txbxContent>
              </v:textbox>
              <w10:wrap type="none"/>
            </v:shape>
            <v:shape style="position:absolute;left:6577;top:7809;width:339;height:204" type="#_x0000_t202" id="docshape13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2021</w:t>
                    </w:r>
                  </w:p>
                </w:txbxContent>
              </v:textbox>
              <w10:wrap type="none"/>
            </v:shape>
            <v:shape style="position:absolute;left:7459;top:7809;width:339;height:204" type="#_x0000_t202" id="docshape13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2022</w:t>
                    </w:r>
                  </w:p>
                </w:txbxContent>
              </v:textbox>
              <w10:wrap type="none"/>
            </v:shape>
            <v:shape style="position:absolute;left:8344;top:7809;width:339;height:428" type="#_x0000_t202" id="docshape13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2023</w:t>
                    </w:r>
                  </w:p>
                  <w:p>
                    <w:pPr>
                      <w:spacing w:before="18"/>
                      <w:ind w:left="11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4"/>
                        <w:w w:val="105"/>
                        <w:sz w:val="16"/>
                      </w:rPr>
                      <w:t>Year</w:t>
                    </w:r>
                  </w:p>
                </w:txbxContent>
              </v:textbox>
              <w10:wrap type="none"/>
            </v:shape>
            <v:shape style="position:absolute;left:9222;top:7809;width:339;height:204" type="#_x0000_t202" id="docshape13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  <v:shape style="position:absolute;left:10115;top:7809;width:339;height:204" type="#_x0000_t202" id="docshape13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v:shape style="position:absolute;left:3044;top:6420;width:1583;height:1691" type="#_x0000_t202" id="docshape135" filled="false" stroked="true" strokeweight=".75pt" strokecolor="#262626">
              <v:textbox inset="0,0,0,0">
                <w:txbxContent>
                  <w:p>
                    <w:pPr>
                      <w:tabs>
                        <w:tab w:pos="1494" w:val="left" w:leader="none"/>
                      </w:tabs>
                      <w:spacing w:line="276" w:lineRule="auto" w:before="12"/>
                      <w:ind w:left="99" w:right="70" w:hanging="18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0"/>
                        <w:sz w:val="16"/>
                        <w:u w:val="dotted" w:color="929292"/>
                      </w:rPr>
                      <w:t> </w:t>
                    </w:r>
                    <w:r>
                      <w:rPr>
                        <w:rFonts w:ascii="Calibri"/>
                        <w:sz w:val="16"/>
                        <w:u w:val="dotted" w:color="929292"/>
                      </w:rPr>
                      <w:t>Axis</w:t>
                      <w:tab/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Year</w:t>
                    </w:r>
                  </w:p>
                  <w:p>
                    <w:pPr>
                      <w:spacing w:before="99"/>
                      <w:ind w:left="9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Legend</w:t>
                    </w: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7"/>
                      </w:rPr>
                    </w:pPr>
                  </w:p>
                  <w:p>
                    <w:pPr>
                      <w:spacing w:line="326" w:lineRule="auto" w:before="0"/>
                      <w:ind w:left="98" w:right="418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Values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UnitsSold</w:t>
                    </w:r>
                  </w:p>
                </w:txbxContent>
              </v:textbox>
              <v:stroke dashstyle="solid"/>
              <w10:wrap type="none"/>
            </v:shape>
            <v:shape style="position:absolute;left:3107;top:7231;width:1456;height:235" type="#_x0000_t202" id="docshape136" filled="false" stroked="false">
              <v:textbox inset="0,0,0,0">
                <w:txbxContent>
                  <w:p>
                    <w:pPr>
                      <w:spacing w:before="22"/>
                      <w:ind w:left="1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  <w:u w:val="dotted" w:color="929292"/>
                      </w:rPr>
                      <w:t> </w:t>
                    </w:r>
                    <w:r>
                      <w:rPr>
                        <w:rFonts w:ascii="Calibri"/>
                        <w:sz w:val="16"/>
                        <w:u w:val="dotted" w:color="929292"/>
                      </w:rPr>
                      <w:t>Add</w:t>
                    </w:r>
                    <w:r>
                      <w:rPr>
                        <w:rFonts w:ascii="Calibri"/>
                        <w:spacing w:val="3"/>
                        <w:sz w:val="16"/>
                        <w:u w:val="dotted" w:color="929292"/>
                      </w:rPr>
                      <w:t> </w:t>
                    </w:r>
                    <w:r>
                      <w:rPr>
                        <w:rFonts w:ascii="Calibri"/>
                        <w:sz w:val="16"/>
                        <w:u w:val="dotted" w:color="929292"/>
                      </w:rPr>
                      <w:t>data</w:t>
                    </w:r>
                    <w:r>
                      <w:rPr>
                        <w:rFonts w:ascii="Calibri"/>
                        <w:spacing w:val="2"/>
                        <w:sz w:val="16"/>
                        <w:u w:val="dotted" w:color="929292"/>
                      </w:rPr>
                      <w:t> </w:t>
                    </w:r>
                    <w:r>
                      <w:rPr>
                        <w:rFonts w:ascii="Calibri"/>
                        <w:sz w:val="16"/>
                        <w:u w:val="dotted" w:color="929292"/>
                      </w:rPr>
                      <w:t>fields</w:t>
                    </w:r>
                    <w:r>
                      <w:rPr>
                        <w:rFonts w:ascii="Calibri"/>
                        <w:spacing w:val="3"/>
                        <w:sz w:val="16"/>
                        <w:u w:val="dotted" w:color="929292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  <w:u w:val="dotted" w:color="929292"/>
                      </w:rPr>
                      <w:t>here</w:t>
                    </w:r>
                    <w:r>
                      <w:rPr>
                        <w:rFonts w:ascii="Calibri"/>
                        <w:spacing w:val="80"/>
                        <w:sz w:val="16"/>
                        <w:u w:val="dotted" w:color="929292"/>
                      </w:rPr>
                      <w:t> 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w w:val="105"/>
          <w:sz w:val="16"/>
        </w:rPr>
        <w:t>ILLUSTRATION</w:t>
      </w:r>
      <w:r>
        <w:rPr>
          <w:rFonts w:ascii="Source Sans 3 Black"/>
          <w:b/>
          <w:color w:val="197FBF"/>
          <w:spacing w:val="-9"/>
          <w:w w:val="105"/>
          <w:sz w:val="16"/>
        </w:rPr>
        <w:t> </w:t>
      </w:r>
      <w:r>
        <w:rPr>
          <w:rFonts w:ascii="Source Sans 3 Black"/>
          <w:b/>
          <w:color w:val="197FBF"/>
          <w:w w:val="105"/>
          <w:sz w:val="16"/>
        </w:rPr>
        <w:t>7.1</w:t>
      </w:r>
      <w:r>
        <w:rPr>
          <w:rFonts w:ascii="Source Sans 3 Black"/>
          <w:b/>
          <w:color w:val="197FBF"/>
          <w:spacing w:val="70"/>
          <w:w w:val="150"/>
          <w:sz w:val="16"/>
        </w:rPr>
        <w:t> </w:t>
      </w:r>
      <w:r>
        <w:rPr>
          <w:rFonts w:ascii="Calibri"/>
          <w:w w:val="105"/>
          <w:sz w:val="17"/>
        </w:rPr>
        <w:t>Data</w:t>
      </w:r>
      <w:r>
        <w:rPr>
          <w:rFonts w:ascii="Calibri"/>
          <w:spacing w:val="-10"/>
          <w:w w:val="105"/>
          <w:sz w:val="17"/>
        </w:rPr>
        <w:t> </w:t>
      </w:r>
      <w:r>
        <w:rPr>
          <w:rFonts w:ascii="Calibri"/>
          <w:w w:val="105"/>
          <w:sz w:val="17"/>
        </w:rPr>
        <w:t>Exploration</w:t>
      </w:r>
      <w:r>
        <w:rPr>
          <w:rFonts w:ascii="Calibri"/>
          <w:spacing w:val="-10"/>
          <w:w w:val="105"/>
          <w:sz w:val="17"/>
        </w:rPr>
        <w:t> </w:t>
      </w:r>
      <w:r>
        <w:rPr>
          <w:rFonts w:ascii="Calibri"/>
          <w:w w:val="105"/>
          <w:sz w:val="17"/>
        </w:rPr>
        <w:t>as</w:t>
      </w:r>
      <w:r>
        <w:rPr>
          <w:rFonts w:ascii="Calibri"/>
          <w:spacing w:val="-10"/>
          <w:w w:val="105"/>
          <w:sz w:val="17"/>
        </w:rPr>
        <w:t> </w:t>
      </w:r>
      <w:r>
        <w:rPr>
          <w:rFonts w:ascii="Calibri"/>
          <w:w w:val="105"/>
          <w:sz w:val="17"/>
        </w:rPr>
        <w:t>a</w:t>
      </w:r>
      <w:r>
        <w:rPr>
          <w:rFonts w:ascii="Calibri"/>
          <w:spacing w:val="-10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Process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6"/>
        <w:rPr>
          <w:rFonts w:ascii="Calibri"/>
          <w:sz w:val="14"/>
        </w:rPr>
      </w:pPr>
    </w:p>
    <w:tbl>
      <w:tblPr>
        <w:tblW w:w="0" w:type="auto"/>
        <w:jc w:val="left"/>
        <w:tblInd w:w="5315" w:type="dxa"/>
        <w:tblBorders>
          <w:top w:val="single" w:sz="8" w:space="0" w:color="262626"/>
          <w:left w:val="single" w:sz="8" w:space="0" w:color="262626"/>
          <w:bottom w:val="single" w:sz="8" w:space="0" w:color="262626"/>
          <w:right w:val="single" w:sz="8" w:space="0" w:color="262626"/>
          <w:insideH w:val="single" w:sz="8" w:space="0" w:color="262626"/>
          <w:insideV w:val="single" w:sz="8" w:space="0" w:color="26262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52"/>
        <w:gridCol w:w="643"/>
        <w:gridCol w:w="623"/>
        <w:gridCol w:w="643"/>
        <w:gridCol w:w="690"/>
      </w:tblGrid>
      <w:tr>
        <w:trPr>
          <w:trHeight w:val="222" w:hRule="atLeast"/>
        </w:trPr>
        <w:tc>
          <w:tcPr>
            <w:tcW w:w="652" w:type="dxa"/>
            <w:tcBorders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9" w:lineRule="exact" w:before="13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2021</w:t>
            </w:r>
          </w:p>
        </w:tc>
        <w:tc>
          <w:tcPr>
            <w:tcW w:w="643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9" w:lineRule="exact" w:before="13"/>
              <w:ind w:left="23" w:right="4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2022</w:t>
            </w:r>
          </w:p>
        </w:tc>
        <w:tc>
          <w:tcPr>
            <w:tcW w:w="623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9" w:lineRule="exact" w:before="13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2023</w:t>
            </w:r>
          </w:p>
        </w:tc>
        <w:tc>
          <w:tcPr>
            <w:tcW w:w="643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9" w:lineRule="exact" w:before="13"/>
              <w:ind w:left="23" w:right="4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2024</w:t>
            </w:r>
          </w:p>
        </w:tc>
        <w:tc>
          <w:tcPr>
            <w:tcW w:w="690" w:type="dxa"/>
            <w:tcBorders>
              <w:lef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9" w:lineRule="exact" w:before="13"/>
              <w:ind w:left="2" w:right="22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2025</w:t>
            </w:r>
          </w:p>
        </w:tc>
      </w:tr>
      <w:tr>
        <w:trPr>
          <w:trHeight w:val="222" w:hRule="atLeast"/>
        </w:trPr>
        <w:tc>
          <w:tcPr>
            <w:tcW w:w="652" w:type="dxa"/>
            <w:tcBorders>
              <w:right w:val="single" w:sz="4" w:space="0" w:color="BFBFBF"/>
            </w:tcBorders>
          </w:tcPr>
          <w:p>
            <w:pPr>
              <w:pStyle w:val="TableParagraph"/>
              <w:spacing w:line="240" w:lineRule="auto" w:before="4"/>
              <w:ind w:left="39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1,774,263</w:t>
            </w:r>
          </w:p>
        </w:tc>
        <w:tc>
          <w:tcPr>
            <w:tcW w:w="643" w:type="dxa"/>
            <w:tcBorders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240" w:lineRule="auto" w:before="4"/>
              <w:ind w:left="23" w:right="4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1,723,765</w:t>
            </w:r>
          </w:p>
        </w:tc>
        <w:tc>
          <w:tcPr>
            <w:tcW w:w="623" w:type="dxa"/>
            <w:tcBorders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240" w:lineRule="auto" w:before="4"/>
              <w:ind w:left="20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1,782,692</w:t>
            </w:r>
          </w:p>
        </w:tc>
        <w:tc>
          <w:tcPr>
            <w:tcW w:w="643" w:type="dxa"/>
            <w:tcBorders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240" w:lineRule="auto" w:before="4"/>
              <w:ind w:left="23" w:right="3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2,041,879</w:t>
            </w:r>
          </w:p>
        </w:tc>
        <w:tc>
          <w:tcPr>
            <w:tcW w:w="690" w:type="dxa"/>
            <w:tcBorders>
              <w:left w:val="single" w:sz="4" w:space="0" w:color="BFBFBF"/>
            </w:tcBorders>
          </w:tcPr>
          <w:p>
            <w:pPr>
              <w:pStyle w:val="TableParagraph"/>
              <w:spacing w:line="240" w:lineRule="auto" w:before="4"/>
              <w:ind w:left="2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2,225,138</w:t>
            </w:r>
          </w:p>
        </w:tc>
      </w:tr>
    </w:tbl>
    <w:p>
      <w:pPr>
        <w:spacing w:after="0" w:line="240" w:lineRule="auto"/>
        <w:jc w:val="center"/>
        <w:rPr>
          <w:sz w:val="16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11"/>
        <w:rPr>
          <w:rFonts w:ascii="Calibri"/>
          <w:sz w:val="14"/>
        </w:rPr>
      </w:pPr>
    </w:p>
    <w:p>
      <w:pPr>
        <w:pStyle w:val="Heading4"/>
        <w:spacing w:before="114"/>
      </w:pPr>
      <w:r>
        <w:rPr>
          <w:color w:val="197FBF"/>
          <w:w w:val="105"/>
        </w:rPr>
        <w:t>Identify</w:t>
      </w:r>
      <w:r>
        <w:rPr>
          <w:color w:val="197FBF"/>
          <w:spacing w:val="14"/>
          <w:w w:val="105"/>
        </w:rPr>
        <w:t> </w:t>
      </w:r>
      <w:r>
        <w:rPr>
          <w:color w:val="197FBF"/>
          <w:spacing w:val="-2"/>
          <w:w w:val="105"/>
        </w:rPr>
        <w:t>Questions</w:t>
      </w:r>
    </w:p>
    <w:p>
      <w:pPr>
        <w:pStyle w:val="BodyText"/>
        <w:spacing w:line="225" w:lineRule="auto" w:before="105"/>
        <w:ind w:left="1260" w:right="3537"/>
        <w:jc w:val="both"/>
      </w:pPr>
      <w:r>
        <w:rPr/>
        <w:t>Data</w:t>
      </w:r>
      <w:r>
        <w:rPr>
          <w:spacing w:val="-11"/>
        </w:rPr>
        <w:t> </w:t>
      </w:r>
      <w:r>
        <w:rPr/>
        <w:t>exploration</w:t>
      </w:r>
      <w:r>
        <w:rPr>
          <w:spacing w:val="-11"/>
        </w:rPr>
        <w:t> </w:t>
      </w:r>
      <w:r>
        <w:rPr/>
        <w:t>helps</w:t>
      </w:r>
      <w:r>
        <w:rPr>
          <w:spacing w:val="-11"/>
        </w:rPr>
        <w:t> </w:t>
      </w:r>
      <w:r>
        <w:rPr/>
        <w:t>answer</w:t>
      </w:r>
      <w:r>
        <w:rPr>
          <w:spacing w:val="-11"/>
        </w:rPr>
        <w:t> </w:t>
      </w:r>
      <w:r>
        <w:rPr/>
        <w:t>accounting</w:t>
      </w:r>
      <w:r>
        <w:rPr>
          <w:spacing w:val="-11"/>
        </w:rPr>
        <w:t> </w:t>
      </w:r>
      <w:r>
        <w:rPr/>
        <w:t>questions</w:t>
      </w:r>
      <w:r>
        <w:rPr>
          <w:spacing w:val="-11"/>
        </w:rPr>
        <w:t> </w:t>
      </w:r>
      <w:r>
        <w:rPr/>
        <w:t>such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whether</w:t>
      </w:r>
      <w:r>
        <w:rPr>
          <w:spacing w:val="-11"/>
        </w:rPr>
        <w:t> </w:t>
      </w:r>
      <w:r>
        <w:rPr/>
        <w:t>sales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profits</w:t>
      </w:r>
      <w:r>
        <w:rPr>
          <w:spacing w:val="-11"/>
        </w:rPr>
        <w:t> </w:t>
      </w:r>
      <w:r>
        <w:rPr/>
        <w:t>are </w:t>
      </w:r>
      <w:r>
        <w:rPr>
          <w:spacing w:val="-4"/>
        </w:rPr>
        <w:t>improving,</w:t>
      </w:r>
      <w:r>
        <w:rPr>
          <w:spacing w:val="-8"/>
        </w:rPr>
        <w:t> </w:t>
      </w:r>
      <w:r>
        <w:rPr>
          <w:spacing w:val="-4"/>
        </w:rPr>
        <w:t>which</w:t>
      </w:r>
      <w:r>
        <w:rPr>
          <w:spacing w:val="-8"/>
        </w:rPr>
        <w:t> </w:t>
      </w:r>
      <w:r>
        <w:rPr>
          <w:spacing w:val="-4"/>
        </w:rPr>
        <w:t>products</w:t>
      </w:r>
      <w:r>
        <w:rPr>
          <w:spacing w:val="-8"/>
        </w:rPr>
        <w:t> </w:t>
      </w:r>
      <w:r>
        <w:rPr>
          <w:spacing w:val="-4"/>
        </w:rPr>
        <w:t>deserve</w:t>
      </w:r>
      <w:r>
        <w:rPr>
          <w:spacing w:val="-8"/>
        </w:rPr>
        <w:t> </w:t>
      </w:r>
      <w:r>
        <w:rPr>
          <w:spacing w:val="-4"/>
        </w:rPr>
        <w:t>investment,</w:t>
      </w:r>
      <w:r>
        <w:rPr>
          <w:spacing w:val="-8"/>
        </w:rPr>
        <w:t> </w:t>
      </w:r>
      <w:r>
        <w:rPr>
          <w:spacing w:val="-4"/>
        </w:rPr>
        <w:t>if</w:t>
      </w:r>
      <w:r>
        <w:rPr>
          <w:spacing w:val="-8"/>
        </w:rPr>
        <w:t> </w:t>
      </w:r>
      <w:r>
        <w:rPr>
          <w:spacing w:val="-4"/>
        </w:rPr>
        <w:t>bad</w:t>
      </w:r>
      <w:r>
        <w:rPr>
          <w:spacing w:val="-8"/>
        </w:rPr>
        <w:t> </w:t>
      </w:r>
      <w:r>
        <w:rPr>
          <w:spacing w:val="-4"/>
        </w:rPr>
        <w:t>debts</w:t>
      </w:r>
      <w:r>
        <w:rPr>
          <w:spacing w:val="-7"/>
        </w:rPr>
        <w:t> </w:t>
      </w:r>
      <w:r>
        <w:rPr>
          <w:spacing w:val="-4"/>
        </w:rPr>
        <w:t>are</w:t>
      </w:r>
      <w:r>
        <w:rPr>
          <w:spacing w:val="-8"/>
        </w:rPr>
        <w:t> </w:t>
      </w:r>
      <w:r>
        <w:rPr>
          <w:spacing w:val="-4"/>
        </w:rPr>
        <w:t>appropriately</w:t>
      </w:r>
      <w:r>
        <w:rPr>
          <w:spacing w:val="-8"/>
        </w:rPr>
        <w:t> </w:t>
      </w:r>
      <w:r>
        <w:rPr>
          <w:spacing w:val="-4"/>
        </w:rPr>
        <w:t>managed,</w:t>
      </w:r>
      <w:r>
        <w:rPr>
          <w:spacing w:val="-8"/>
        </w:rPr>
        <w:t> </w:t>
      </w:r>
      <w:r>
        <w:rPr>
          <w:spacing w:val="-4"/>
        </w:rPr>
        <w:t>and more. An analytical database should provide answers to both anticipated and unanticipated (unplanned)</w:t>
      </w:r>
      <w:r>
        <w:rPr>
          <w:spacing w:val="-6"/>
        </w:rPr>
        <w:t> </w:t>
      </w:r>
      <w:r>
        <w:rPr>
          <w:spacing w:val="-4"/>
        </w:rPr>
        <w:t>questions.</w:t>
      </w:r>
      <w:r>
        <w:rPr>
          <w:spacing w:val="-6"/>
        </w:rPr>
        <w:t> </w:t>
      </w:r>
      <w:r>
        <w:rPr>
          <w:spacing w:val="-4"/>
        </w:rPr>
        <w:t>Once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question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determined,</w:t>
      </w:r>
      <w:r>
        <w:rPr>
          <w:spacing w:val="-6"/>
        </w:rPr>
        <w:t> </w:t>
      </w:r>
      <w:r>
        <w:rPr>
          <w:spacing w:val="-4"/>
        </w:rPr>
        <w:t>such</w:t>
      </w:r>
      <w:r>
        <w:rPr>
          <w:spacing w:val="-6"/>
        </w:rPr>
        <w:t> </w:t>
      </w:r>
      <w:r>
        <w:rPr>
          <w:spacing w:val="-4"/>
        </w:rPr>
        <w:t>as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question</w:t>
      </w:r>
      <w:r>
        <w:rPr>
          <w:spacing w:val="-6"/>
        </w:rPr>
        <w:t> </w:t>
      </w:r>
      <w:r>
        <w:rPr>
          <w:spacing w:val="-4"/>
        </w:rPr>
        <w:t>about</w:t>
      </w:r>
      <w:r>
        <w:rPr>
          <w:spacing w:val="-6"/>
        </w:rPr>
        <w:t> </w:t>
      </w:r>
      <w:r>
        <w:rPr>
          <w:spacing w:val="-4"/>
        </w:rPr>
        <w:t>whether </w:t>
      </w:r>
      <w:r>
        <w:rPr/>
        <w:t>unit</w:t>
      </w:r>
      <w:r>
        <w:rPr>
          <w:spacing w:val="-2"/>
        </w:rPr>
        <w:t> </w:t>
      </w:r>
      <w:r>
        <w:rPr/>
        <w:t>sales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improving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Illustration</w:t>
      </w:r>
      <w:r>
        <w:rPr>
          <w:spacing w:val="-2"/>
        </w:rPr>
        <w:t> </w:t>
      </w:r>
      <w:r>
        <w:rPr/>
        <w:t>7.1,</w:t>
      </w:r>
      <w:r>
        <w:rPr>
          <w:spacing w:val="-2"/>
        </w:rPr>
        <w:t> </w:t>
      </w:r>
      <w:r>
        <w:rPr/>
        <w:t>then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underlying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relationships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be </w:t>
      </w:r>
      <w:r>
        <w:rPr>
          <w:spacing w:val="-2"/>
        </w:rPr>
        <w:t>identified.</w:t>
      </w:r>
    </w:p>
    <w:p>
      <w:pPr>
        <w:pStyle w:val="BodyText"/>
        <w:spacing w:before="4"/>
        <w:rPr>
          <w:sz w:val="20"/>
        </w:rPr>
      </w:pPr>
    </w:p>
    <w:p>
      <w:pPr>
        <w:pStyle w:val="Heading4"/>
      </w:pPr>
      <w:r>
        <w:rPr>
          <w:color w:val="197FBF"/>
          <w:w w:val="105"/>
        </w:rPr>
        <w:t>Identify</w:t>
      </w:r>
      <w:r>
        <w:rPr>
          <w:color w:val="197FBF"/>
          <w:spacing w:val="-3"/>
          <w:w w:val="105"/>
        </w:rPr>
        <w:t> </w:t>
      </w:r>
      <w:r>
        <w:rPr>
          <w:color w:val="197FBF"/>
          <w:w w:val="105"/>
        </w:rPr>
        <w:t>Data</w:t>
      </w:r>
      <w:r>
        <w:rPr>
          <w:color w:val="197FBF"/>
          <w:spacing w:val="-3"/>
          <w:w w:val="105"/>
        </w:rPr>
        <w:t> </w:t>
      </w:r>
      <w:r>
        <w:rPr>
          <w:color w:val="197FBF"/>
          <w:spacing w:val="-2"/>
          <w:w w:val="105"/>
        </w:rPr>
        <w:t>Relationships</w:t>
      </w:r>
    </w:p>
    <w:p>
      <w:pPr>
        <w:pStyle w:val="BodyText"/>
        <w:spacing w:line="220" w:lineRule="auto" w:before="110"/>
        <w:ind w:left="1259" w:right="3537"/>
        <w:jc w:val="both"/>
      </w:pPr>
      <w:r>
        <w:rPr>
          <w:spacing w:val="-2"/>
        </w:rPr>
        <w:t>If we</w:t>
      </w:r>
      <w:r>
        <w:rPr>
          <w:spacing w:val="-8"/>
        </w:rPr>
        <w:t> </w:t>
      </w:r>
      <w:r>
        <w:rPr>
          <w:spacing w:val="-2"/>
        </w:rPr>
        <w:t>want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know</w:t>
      </w:r>
      <w:r>
        <w:rPr>
          <w:spacing w:val="-8"/>
        </w:rPr>
        <w:t> </w:t>
      </w:r>
      <w:r>
        <w:rPr>
          <w:spacing w:val="-2"/>
        </w:rPr>
        <w:t>if sales</w:t>
      </w:r>
      <w:r>
        <w:rPr>
          <w:spacing w:val="-8"/>
        </w:rPr>
        <w:t> </w:t>
      </w:r>
      <w:r>
        <w:rPr>
          <w:spacing w:val="-2"/>
        </w:rPr>
        <w:t>are</w:t>
      </w:r>
      <w:r>
        <w:rPr>
          <w:spacing w:val="-8"/>
        </w:rPr>
        <w:t> </w:t>
      </w:r>
      <w:r>
        <w:rPr>
          <w:spacing w:val="-2"/>
        </w:rPr>
        <w:t>improving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available</w:t>
      </w:r>
      <w:r>
        <w:rPr>
          <w:spacing w:val="-8"/>
        </w:rPr>
        <w:t> </w:t>
      </w:r>
      <w:r>
        <w:rPr>
          <w:spacing w:val="-2"/>
        </w:rPr>
        <w:t>data</w:t>
      </w:r>
      <w:r>
        <w:rPr>
          <w:spacing w:val="-8"/>
        </w:rPr>
        <w:t> </w:t>
      </w:r>
      <w:r>
        <w:rPr>
          <w:spacing w:val="-2"/>
        </w:rPr>
        <w:t>indicated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change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both </w:t>
      </w:r>
      <w:r>
        <w:rPr/>
        <w:t>the</w:t>
      </w:r>
      <w:r>
        <w:rPr>
          <w:spacing w:val="-8"/>
        </w:rPr>
        <w:t> </w:t>
      </w:r>
      <w:r>
        <w:rPr/>
        <w:t>marketing</w:t>
      </w:r>
      <w:r>
        <w:rPr>
          <w:spacing w:val="-8"/>
        </w:rPr>
        <w:t> </w:t>
      </w:r>
      <w:r>
        <w:rPr/>
        <w:t>budget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unit</w:t>
      </w:r>
      <w:r>
        <w:rPr>
          <w:spacing w:val="-8"/>
        </w:rPr>
        <w:t> </w:t>
      </w:r>
      <w:r>
        <w:rPr/>
        <w:t>sales,</w:t>
      </w:r>
      <w:r>
        <w:rPr>
          <w:spacing w:val="-8"/>
        </w:rPr>
        <w:t> </w:t>
      </w:r>
      <w:r>
        <w:rPr/>
        <w:t>then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relationship</w:t>
      </w:r>
      <w:r>
        <w:rPr>
          <w:spacing w:val="-8"/>
        </w:rPr>
        <w:t> </w:t>
      </w:r>
      <w:r>
        <w:rPr/>
        <w:t>between</w:t>
      </w:r>
      <w:r>
        <w:rPr>
          <w:spacing w:val="-8"/>
        </w:rPr>
        <w:t> </w:t>
      </w:r>
      <w:r>
        <w:rPr/>
        <w:t>those</w:t>
      </w:r>
      <w:r>
        <w:rPr>
          <w:spacing w:val="-8"/>
        </w:rPr>
        <w:t> </w:t>
      </w:r>
      <w:r>
        <w:rPr/>
        <w:t>two</w:t>
      </w:r>
      <w:r>
        <w:rPr>
          <w:spacing w:val="-8"/>
        </w:rPr>
        <w:t> </w:t>
      </w:r>
      <w:r>
        <w:rPr/>
        <w:t>elements </w:t>
      </w:r>
      <w:r>
        <w:rPr>
          <w:spacing w:val="-2"/>
        </w:rPr>
        <w:t>could</w:t>
      </w:r>
      <w:r>
        <w:rPr>
          <w:spacing w:val="-4"/>
        </w:rPr>
        <w:t> </w:t>
      </w:r>
      <w:r>
        <w:rPr>
          <w:spacing w:val="-2"/>
        </w:rPr>
        <w:t>generate</w:t>
      </w:r>
      <w:r>
        <w:rPr>
          <w:spacing w:val="-4"/>
        </w:rPr>
        <w:t> </w:t>
      </w:r>
      <w:r>
        <w:rPr>
          <w:spacing w:val="-2"/>
        </w:rPr>
        <w:t>valuable</w:t>
      </w:r>
      <w:r>
        <w:rPr>
          <w:spacing w:val="-4"/>
        </w:rPr>
        <w:t> </w:t>
      </w:r>
      <w:r>
        <w:rPr>
          <w:spacing w:val="-2"/>
        </w:rPr>
        <w:t>insights.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rFonts w:ascii="Book Antiqua"/>
          <w:b/>
          <w:color w:val="197FBF"/>
          <w:spacing w:val="-2"/>
        </w:rPr>
        <w:t>data</w:t>
      </w:r>
      <w:r>
        <w:rPr>
          <w:rFonts w:ascii="Book Antiqua"/>
          <w:b/>
          <w:color w:val="197FBF"/>
          <w:spacing w:val="-4"/>
        </w:rPr>
        <w:t> </w:t>
      </w:r>
      <w:r>
        <w:rPr>
          <w:rFonts w:ascii="Book Antiqua"/>
          <w:b/>
          <w:color w:val="197FBF"/>
          <w:spacing w:val="-2"/>
        </w:rPr>
        <w:t>relationship</w:t>
      </w:r>
      <w:r>
        <w:rPr>
          <w:rFonts w:ascii="Book Antiqua"/>
          <w:b/>
          <w:color w:val="197FBF"/>
          <w:spacing w:val="-4"/>
        </w:rPr>
        <w:t> </w:t>
      </w:r>
      <w:r>
        <w:rPr>
          <w:spacing w:val="-2"/>
        </w:rPr>
        <w:t>describes</w:t>
      </w:r>
      <w:r>
        <w:rPr>
          <w:spacing w:val="-4"/>
        </w:rPr>
        <w:t> </w:t>
      </w:r>
      <w:r>
        <w:rPr>
          <w:spacing w:val="-2"/>
        </w:rPr>
        <w:t>how</w:t>
      </w:r>
      <w:r>
        <w:rPr>
          <w:spacing w:val="-4"/>
        </w:rPr>
        <w:t> </w:t>
      </w:r>
      <w:r>
        <w:rPr>
          <w:spacing w:val="-2"/>
        </w:rPr>
        <w:t>data</w:t>
      </w:r>
      <w:r>
        <w:rPr>
          <w:spacing w:val="-4"/>
        </w:rPr>
        <w:t> </w:t>
      </w:r>
      <w:r>
        <w:rPr>
          <w:spacing w:val="-2"/>
        </w:rPr>
        <w:t>elements</w:t>
      </w:r>
      <w:r>
        <w:rPr>
          <w:spacing w:val="-4"/>
        </w:rPr>
        <w:t> </w:t>
      </w:r>
      <w:r>
        <w:rPr>
          <w:spacing w:val="-2"/>
        </w:rPr>
        <w:t>(or</w:t>
      </w:r>
      <w:r>
        <w:rPr>
          <w:spacing w:val="-4"/>
        </w:rPr>
        <w:t> </w:t>
      </w:r>
      <w:r>
        <w:rPr>
          <w:spacing w:val="-2"/>
        </w:rPr>
        <w:t>val- </w:t>
      </w:r>
      <w:r>
        <w:rPr>
          <w:spacing w:val="-6"/>
        </w:rPr>
        <w:t>ues)</w:t>
      </w:r>
      <w:r>
        <w:rPr>
          <w:spacing w:val="-2"/>
        </w:rPr>
        <w:t> </w:t>
      </w:r>
      <w:r>
        <w:rPr>
          <w:spacing w:val="-6"/>
        </w:rPr>
        <w:t>relate</w:t>
      </w:r>
      <w:r>
        <w:rPr>
          <w:spacing w:val="-2"/>
        </w:rPr>
        <w:t> </w:t>
      </w:r>
      <w:r>
        <w:rPr>
          <w:spacing w:val="-6"/>
        </w:rPr>
        <w:t>to</w:t>
      </w:r>
      <w:r>
        <w:rPr>
          <w:spacing w:val="-2"/>
        </w:rPr>
        <w:t> </w:t>
      </w:r>
      <w:r>
        <w:rPr>
          <w:spacing w:val="-6"/>
        </w:rPr>
        <w:t>each</w:t>
      </w:r>
      <w:r>
        <w:rPr>
          <w:spacing w:val="-2"/>
        </w:rPr>
        <w:t> </w:t>
      </w:r>
      <w:r>
        <w:rPr>
          <w:spacing w:val="-6"/>
        </w:rPr>
        <w:t>other.</w:t>
      </w:r>
      <w:r>
        <w:rPr>
          <w:spacing w:val="-2"/>
        </w:rPr>
        <w:t> </w:t>
      </w:r>
      <w:r>
        <w:rPr>
          <w:spacing w:val="-6"/>
        </w:rPr>
        <w:t>But</w:t>
      </w:r>
      <w:r>
        <w:rPr>
          <w:spacing w:val="-2"/>
        </w:rPr>
        <w:t> </w:t>
      </w:r>
      <w:r>
        <w:rPr>
          <w:spacing w:val="-6"/>
        </w:rPr>
        <w:t>before</w:t>
      </w:r>
      <w:r>
        <w:rPr>
          <w:spacing w:val="-2"/>
        </w:rPr>
        <w:t> </w:t>
      </w:r>
      <w:r>
        <w:rPr>
          <w:spacing w:val="-6"/>
        </w:rPr>
        <w:t>aspects</w:t>
      </w:r>
      <w:r>
        <w:rPr>
          <w:spacing w:val="-2"/>
        </w:rPr>
        <w:t> </w:t>
      </w:r>
      <w:r>
        <w:rPr>
          <w:spacing w:val="-6"/>
        </w:rPr>
        <w:t>of</w:t>
      </w:r>
      <w:r>
        <w:rPr>
          <w:spacing w:val="8"/>
        </w:rPr>
        <w:t> </w:t>
      </w:r>
      <w:r>
        <w:rPr>
          <w:spacing w:val="-6"/>
        </w:rPr>
        <w:t>data</w:t>
      </w:r>
      <w:r>
        <w:rPr>
          <w:spacing w:val="-2"/>
        </w:rPr>
        <w:t> </w:t>
      </w:r>
      <w:r>
        <w:rPr>
          <w:spacing w:val="-6"/>
        </w:rPr>
        <w:t>relationships</w:t>
      </w:r>
      <w:r>
        <w:rPr>
          <w:spacing w:val="-2"/>
        </w:rPr>
        <w:t> </w:t>
      </w:r>
      <w:r>
        <w:rPr>
          <w:spacing w:val="-6"/>
        </w:rPr>
        <w:t>can</w:t>
      </w:r>
      <w:r>
        <w:rPr>
          <w:spacing w:val="-2"/>
        </w:rPr>
        <w:t> </w:t>
      </w:r>
      <w:r>
        <w:rPr>
          <w:spacing w:val="-6"/>
        </w:rPr>
        <w:t>be</w:t>
      </w:r>
      <w:r>
        <w:rPr>
          <w:spacing w:val="-2"/>
        </w:rPr>
        <w:t> </w:t>
      </w:r>
      <w:r>
        <w:rPr>
          <w:spacing w:val="-6"/>
        </w:rPr>
        <w:t>analyzed,</w:t>
      </w:r>
      <w:r>
        <w:rPr>
          <w:spacing w:val="-2"/>
        </w:rPr>
        <w:t> </w:t>
      </w:r>
      <w:r>
        <w:rPr>
          <w:spacing w:val="-6"/>
        </w:rPr>
        <w:t>they</w:t>
      </w:r>
      <w:r>
        <w:rPr>
          <w:spacing w:val="-2"/>
        </w:rPr>
        <w:t> </w:t>
      </w:r>
      <w:r>
        <w:rPr>
          <w:spacing w:val="-6"/>
        </w:rPr>
        <w:t>have</w:t>
      </w:r>
      <w:r>
        <w:rPr>
          <w:spacing w:val="-2"/>
        </w:rPr>
        <w:t> </w:t>
      </w:r>
      <w:r>
        <w:rPr>
          <w:spacing w:val="-6"/>
        </w:rPr>
        <w:t>to </w:t>
      </w:r>
      <w:r>
        <w:rPr>
          <w:spacing w:val="-4"/>
        </w:rPr>
        <w:t>be</w:t>
      </w:r>
      <w:r>
        <w:rPr>
          <w:spacing w:val="-8"/>
        </w:rPr>
        <w:t> </w:t>
      </w:r>
      <w:r>
        <w:rPr>
          <w:spacing w:val="-4"/>
        </w:rPr>
        <w:t>identified.</w:t>
      </w:r>
      <w:r>
        <w:rPr>
          <w:spacing w:val="-8"/>
        </w:rPr>
        <w:t> </w:t>
      </w:r>
      <w:r>
        <w:rPr>
          <w:spacing w:val="-4"/>
        </w:rPr>
        <w:t>Stephen</w:t>
      </w:r>
      <w:r>
        <w:rPr>
          <w:spacing w:val="-8"/>
        </w:rPr>
        <w:t> </w:t>
      </w:r>
      <w:r>
        <w:rPr>
          <w:spacing w:val="-4"/>
        </w:rPr>
        <w:t>Few</w:t>
      </w:r>
      <w:r>
        <w:rPr>
          <w:spacing w:val="-4"/>
          <w:position w:val="8"/>
          <w:sz w:val="13"/>
        </w:rPr>
        <w:t>1</w:t>
      </w:r>
      <w:r>
        <w:rPr>
          <w:spacing w:val="-4"/>
        </w:rPr>
        <w:t>,</w:t>
      </w:r>
      <w:r>
        <w:rPr>
          <w:spacing w:val="-8"/>
        </w:rPr>
        <w:t> </w:t>
      </w:r>
      <w:r>
        <w:rPr>
          <w:spacing w:val="-4"/>
        </w:rPr>
        <w:t>an</w:t>
      </w:r>
      <w:r>
        <w:rPr>
          <w:spacing w:val="-8"/>
        </w:rPr>
        <w:t> </w:t>
      </w:r>
      <w:r>
        <w:rPr>
          <w:spacing w:val="-4"/>
        </w:rPr>
        <w:t>expert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data</w:t>
      </w:r>
      <w:r>
        <w:rPr>
          <w:spacing w:val="-7"/>
        </w:rPr>
        <w:t> </w:t>
      </w:r>
      <w:r>
        <w:rPr>
          <w:spacing w:val="-4"/>
        </w:rPr>
        <w:t>visualizations,</w:t>
      </w:r>
      <w:r>
        <w:rPr>
          <w:spacing w:val="-8"/>
        </w:rPr>
        <w:t> </w:t>
      </w:r>
      <w:r>
        <w:rPr>
          <w:spacing w:val="-4"/>
        </w:rPr>
        <w:t>differentiates</w:t>
      </w:r>
      <w:r>
        <w:rPr>
          <w:spacing w:val="-8"/>
        </w:rPr>
        <w:t> </w:t>
      </w:r>
      <w:r>
        <w:rPr>
          <w:spacing w:val="-4"/>
        </w:rPr>
        <w:t>eight</w:t>
      </w:r>
      <w:r>
        <w:rPr>
          <w:spacing w:val="-8"/>
        </w:rPr>
        <w:t> </w:t>
      </w:r>
      <w:r>
        <w:rPr>
          <w:spacing w:val="-4"/>
        </w:rPr>
        <w:t>foundational </w:t>
      </w:r>
      <w:r>
        <w:rPr/>
        <w:t>data relationships:</w:t>
      </w:r>
    </w:p>
    <w:p>
      <w:pPr>
        <w:pStyle w:val="ListParagraph"/>
        <w:numPr>
          <w:ilvl w:val="0"/>
          <w:numId w:val="8"/>
        </w:numPr>
        <w:tabs>
          <w:tab w:pos="1620" w:val="left" w:leader="none"/>
        </w:tabs>
        <w:spacing w:line="240" w:lineRule="auto" w:before="171" w:after="0"/>
        <w:ind w:left="1620" w:right="0" w:hanging="160"/>
        <w:jc w:val="left"/>
        <w:rPr>
          <w:sz w:val="19"/>
        </w:rPr>
      </w:pPr>
      <w:r>
        <w:rPr>
          <w:spacing w:val="-6"/>
          <w:sz w:val="19"/>
        </w:rPr>
        <w:t>Nominal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comparison</w:t>
      </w:r>
    </w:p>
    <w:p>
      <w:pPr>
        <w:pStyle w:val="ListParagraph"/>
        <w:numPr>
          <w:ilvl w:val="0"/>
          <w:numId w:val="8"/>
        </w:numPr>
        <w:tabs>
          <w:tab w:pos="1620" w:val="left" w:leader="none"/>
        </w:tabs>
        <w:spacing w:line="240" w:lineRule="auto" w:before="17" w:after="0"/>
        <w:ind w:left="1620" w:right="0" w:hanging="160"/>
        <w:jc w:val="left"/>
        <w:rPr>
          <w:sz w:val="19"/>
        </w:rPr>
      </w:pPr>
      <w:r>
        <w:rPr>
          <w:spacing w:val="-2"/>
          <w:sz w:val="19"/>
        </w:rPr>
        <w:t>Distribution</w:t>
      </w:r>
    </w:p>
    <w:p>
      <w:pPr>
        <w:pStyle w:val="ListParagraph"/>
        <w:numPr>
          <w:ilvl w:val="0"/>
          <w:numId w:val="8"/>
        </w:numPr>
        <w:tabs>
          <w:tab w:pos="1620" w:val="left" w:leader="none"/>
        </w:tabs>
        <w:spacing w:line="240" w:lineRule="auto" w:before="16" w:after="0"/>
        <w:ind w:left="1620" w:right="0" w:hanging="160"/>
        <w:jc w:val="left"/>
        <w:rPr>
          <w:sz w:val="19"/>
        </w:rPr>
      </w:pPr>
      <w:r>
        <w:rPr>
          <w:spacing w:val="-2"/>
          <w:sz w:val="19"/>
        </w:rPr>
        <w:t>Deviation</w:t>
      </w:r>
    </w:p>
    <w:p>
      <w:pPr>
        <w:pStyle w:val="ListParagraph"/>
        <w:numPr>
          <w:ilvl w:val="0"/>
          <w:numId w:val="8"/>
        </w:numPr>
        <w:tabs>
          <w:tab w:pos="1620" w:val="left" w:leader="none"/>
        </w:tabs>
        <w:spacing w:line="240" w:lineRule="auto" w:before="17" w:after="0"/>
        <w:ind w:left="1620" w:right="0" w:hanging="160"/>
        <w:jc w:val="left"/>
        <w:rPr>
          <w:sz w:val="19"/>
        </w:rPr>
      </w:pPr>
      <w:r>
        <w:rPr>
          <w:spacing w:val="-2"/>
          <w:sz w:val="19"/>
        </w:rPr>
        <w:t>Ranking</w:t>
      </w:r>
    </w:p>
    <w:p>
      <w:pPr>
        <w:pStyle w:val="ListParagraph"/>
        <w:numPr>
          <w:ilvl w:val="0"/>
          <w:numId w:val="8"/>
        </w:numPr>
        <w:tabs>
          <w:tab w:pos="1620" w:val="left" w:leader="none"/>
        </w:tabs>
        <w:spacing w:line="240" w:lineRule="auto" w:before="17" w:after="0"/>
        <w:ind w:left="1620" w:right="0" w:hanging="160"/>
        <w:jc w:val="left"/>
        <w:rPr>
          <w:sz w:val="19"/>
        </w:rPr>
      </w:pPr>
      <w:r>
        <w:rPr>
          <w:w w:val="90"/>
          <w:sz w:val="19"/>
        </w:rPr>
        <w:t>Part-to-</w:t>
      </w:r>
      <w:r>
        <w:rPr>
          <w:spacing w:val="-2"/>
          <w:w w:val="90"/>
          <w:sz w:val="19"/>
        </w:rPr>
        <w:t>whole</w:t>
      </w:r>
    </w:p>
    <w:p>
      <w:pPr>
        <w:pStyle w:val="ListParagraph"/>
        <w:numPr>
          <w:ilvl w:val="0"/>
          <w:numId w:val="8"/>
        </w:numPr>
        <w:tabs>
          <w:tab w:pos="1620" w:val="left" w:leader="none"/>
        </w:tabs>
        <w:spacing w:line="240" w:lineRule="auto" w:before="16" w:after="0"/>
        <w:ind w:left="1620" w:right="0" w:hanging="160"/>
        <w:jc w:val="left"/>
        <w:rPr>
          <w:sz w:val="19"/>
        </w:rPr>
      </w:pPr>
      <w:r>
        <w:rPr>
          <w:spacing w:val="-2"/>
          <w:sz w:val="19"/>
        </w:rPr>
        <w:t>Correlation</w:t>
      </w:r>
    </w:p>
    <w:p>
      <w:pPr>
        <w:pStyle w:val="ListParagraph"/>
        <w:numPr>
          <w:ilvl w:val="0"/>
          <w:numId w:val="8"/>
        </w:numPr>
        <w:tabs>
          <w:tab w:pos="1620" w:val="left" w:leader="none"/>
        </w:tabs>
        <w:spacing w:line="240" w:lineRule="auto" w:before="17" w:after="0"/>
        <w:ind w:left="1620" w:right="0" w:hanging="160"/>
        <w:jc w:val="left"/>
        <w:rPr>
          <w:sz w:val="19"/>
        </w:rPr>
      </w:pPr>
      <w:r>
        <w:rPr>
          <w:spacing w:val="-2"/>
          <w:sz w:val="19"/>
        </w:rPr>
        <w:t>Time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series</w:t>
      </w:r>
    </w:p>
    <w:p>
      <w:pPr>
        <w:pStyle w:val="ListParagraph"/>
        <w:numPr>
          <w:ilvl w:val="0"/>
          <w:numId w:val="8"/>
        </w:numPr>
        <w:tabs>
          <w:tab w:pos="1620" w:val="left" w:leader="none"/>
        </w:tabs>
        <w:spacing w:line="240" w:lineRule="auto" w:before="17" w:after="0"/>
        <w:ind w:left="1620" w:right="0" w:hanging="160"/>
        <w:jc w:val="left"/>
        <w:rPr>
          <w:sz w:val="19"/>
        </w:rPr>
      </w:pPr>
      <w:r>
        <w:rPr>
          <w:spacing w:val="-2"/>
          <w:sz w:val="19"/>
        </w:rPr>
        <w:t>Geospatial</w:t>
      </w:r>
    </w:p>
    <w:p>
      <w:pPr>
        <w:pStyle w:val="BodyText"/>
        <w:spacing w:line="225" w:lineRule="auto" w:before="149"/>
        <w:ind w:left="1259" w:right="3536" w:firstLine="360"/>
        <w:jc w:val="both"/>
      </w:pP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data</w:t>
      </w:r>
      <w:r>
        <w:rPr>
          <w:spacing w:val="-5"/>
        </w:rPr>
        <w:t> </w:t>
      </w:r>
      <w:r>
        <w:rPr>
          <w:spacing w:val="-2"/>
        </w:rPr>
        <w:t>relationship</w:t>
      </w:r>
      <w:r>
        <w:rPr>
          <w:spacing w:val="-5"/>
        </w:rPr>
        <w:t> </w:t>
      </w:r>
      <w:r>
        <w:rPr>
          <w:spacing w:val="-2"/>
        </w:rPr>
        <w:t>identified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Illustration</w:t>
      </w:r>
      <w:r>
        <w:rPr>
          <w:spacing w:val="-5"/>
        </w:rPr>
        <w:t> </w:t>
      </w:r>
      <w:r>
        <w:rPr>
          <w:spacing w:val="-2"/>
        </w:rPr>
        <w:t>7.1</w:t>
      </w:r>
      <w:r>
        <w:rPr>
          <w:spacing w:val="-5"/>
        </w:rPr>
        <w:t> </w:t>
      </w:r>
      <w:r>
        <w:rPr>
          <w:spacing w:val="-2"/>
        </w:rPr>
        <w:t>is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time</w:t>
      </w:r>
      <w:r>
        <w:rPr>
          <w:spacing w:val="-5"/>
        </w:rPr>
        <w:t> </w:t>
      </w:r>
      <w:r>
        <w:rPr>
          <w:spacing w:val="-2"/>
        </w:rPr>
        <w:t>series,</w:t>
      </w:r>
      <w:r>
        <w:rPr>
          <w:spacing w:val="-5"/>
        </w:rPr>
        <w:t> </w:t>
      </w:r>
      <w:r>
        <w:rPr>
          <w:spacing w:val="-2"/>
        </w:rPr>
        <w:t>which</w:t>
      </w:r>
      <w:r>
        <w:rPr>
          <w:spacing w:val="-5"/>
        </w:rPr>
        <w:t> </w:t>
      </w:r>
      <w:r>
        <w:rPr>
          <w:spacing w:val="-2"/>
        </w:rPr>
        <w:t>describes</w:t>
      </w:r>
      <w:r>
        <w:rPr>
          <w:spacing w:val="-5"/>
        </w:rPr>
        <w:t> </w:t>
      </w:r>
      <w:r>
        <w:rPr>
          <w:spacing w:val="-2"/>
        </w:rPr>
        <w:t>how </w:t>
      </w:r>
      <w:r>
        <w:rPr>
          <w:spacing w:val="-4"/>
        </w:rPr>
        <w:t>something</w:t>
      </w:r>
      <w:r>
        <w:rPr>
          <w:spacing w:val="-8"/>
        </w:rPr>
        <w:t> </w:t>
      </w:r>
      <w:r>
        <w:rPr>
          <w:spacing w:val="-4"/>
        </w:rPr>
        <w:t>changes</w:t>
      </w:r>
      <w:r>
        <w:rPr>
          <w:spacing w:val="-8"/>
        </w:rPr>
        <w:t> </w:t>
      </w:r>
      <w:r>
        <w:rPr>
          <w:spacing w:val="-4"/>
        </w:rPr>
        <w:t>over</w:t>
      </w:r>
      <w:r>
        <w:rPr>
          <w:spacing w:val="-8"/>
        </w:rPr>
        <w:t> </w:t>
      </w:r>
      <w:r>
        <w:rPr>
          <w:spacing w:val="-4"/>
        </w:rPr>
        <w:t>time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helps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identify</w:t>
      </w:r>
      <w:r>
        <w:rPr>
          <w:spacing w:val="-7"/>
        </w:rPr>
        <w:t> </w:t>
      </w:r>
      <w:r>
        <w:rPr>
          <w:spacing w:val="-4"/>
        </w:rPr>
        <w:t>patterns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change.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relationship</w:t>
      </w:r>
      <w:r>
        <w:rPr>
          <w:spacing w:val="-8"/>
        </w:rPr>
        <w:t> </w:t>
      </w:r>
      <w:r>
        <w:rPr>
          <w:spacing w:val="-4"/>
        </w:rPr>
        <w:t>that</w:t>
      </w:r>
      <w:r>
        <w:rPr>
          <w:spacing w:val="-8"/>
        </w:rPr>
        <w:t> </w:t>
      </w:r>
      <w:r>
        <w:rPr>
          <w:spacing w:val="-4"/>
        </w:rPr>
        <w:t>has </w:t>
      </w:r>
      <w:r>
        <w:rPr>
          <w:spacing w:val="-2"/>
        </w:rPr>
        <w:t>been</w:t>
      </w:r>
      <w:r>
        <w:rPr>
          <w:spacing w:val="-8"/>
        </w:rPr>
        <w:t> </w:t>
      </w:r>
      <w:r>
        <w:rPr>
          <w:spacing w:val="-2"/>
        </w:rPr>
        <w:t>identified,</w:t>
      </w:r>
      <w:r>
        <w:rPr>
          <w:spacing w:val="-8"/>
        </w:rPr>
        <w:t> </w:t>
      </w:r>
      <w:r>
        <w:rPr>
          <w:spacing w:val="-2"/>
        </w:rPr>
        <w:t>whether</w:t>
      </w:r>
      <w:r>
        <w:rPr>
          <w:spacing w:val="-8"/>
        </w:rPr>
        <w:t> </w:t>
      </w:r>
      <w:r>
        <w:rPr>
          <w:spacing w:val="-2"/>
        </w:rPr>
        <w:t>it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time</w:t>
      </w:r>
      <w:r>
        <w:rPr>
          <w:spacing w:val="-8"/>
        </w:rPr>
        <w:t> </w:t>
      </w:r>
      <w:r>
        <w:rPr>
          <w:spacing w:val="-2"/>
        </w:rPr>
        <w:t>series</w:t>
      </w:r>
      <w:r>
        <w:rPr>
          <w:spacing w:val="-8"/>
        </w:rPr>
        <w:t> </w:t>
      </w:r>
      <w:r>
        <w:rPr>
          <w:spacing w:val="-2"/>
        </w:rPr>
        <w:t>relationship</w:t>
      </w:r>
      <w:r>
        <w:rPr>
          <w:spacing w:val="-8"/>
        </w:rPr>
        <w:t> </w:t>
      </w:r>
      <w:r>
        <w:rPr>
          <w:spacing w:val="-2"/>
        </w:rPr>
        <w:t>or</w:t>
      </w:r>
      <w:r>
        <w:rPr>
          <w:spacing w:val="-8"/>
        </w:rPr>
        <w:t> </w:t>
      </w:r>
      <w:r>
        <w:rPr>
          <w:spacing w:val="-2"/>
        </w:rPr>
        <w:t>one</w:t>
      </w:r>
      <w:r>
        <w:rPr>
          <w:spacing w:val="-8"/>
        </w:rPr>
        <w:t> </w:t>
      </w:r>
      <w:r>
        <w:rPr>
          <w:spacing w:val="-2"/>
        </w:rPr>
        <w:t>of the</w:t>
      </w:r>
      <w:r>
        <w:rPr>
          <w:spacing w:val="-8"/>
        </w:rPr>
        <w:t> </w:t>
      </w:r>
      <w:r>
        <w:rPr>
          <w:spacing w:val="-2"/>
        </w:rPr>
        <w:t>relationships</w:t>
      </w:r>
      <w:r>
        <w:rPr>
          <w:spacing w:val="-8"/>
        </w:rPr>
        <w:t> </w:t>
      </w:r>
      <w:r>
        <w:rPr>
          <w:spacing w:val="-2"/>
        </w:rPr>
        <w:t>examined </w:t>
      </w:r>
      <w:r>
        <w:rPr/>
        <w:t>later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chapter,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ready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exploration.</w:t>
      </w:r>
    </w:p>
    <w:p>
      <w:pPr>
        <w:pStyle w:val="BodyText"/>
        <w:spacing w:before="6"/>
        <w:rPr>
          <w:sz w:val="20"/>
        </w:rPr>
      </w:pPr>
    </w:p>
    <w:p>
      <w:pPr>
        <w:pStyle w:val="Heading4"/>
      </w:pPr>
      <w:r>
        <w:rPr>
          <w:color w:val="197FBF"/>
          <w:w w:val="105"/>
        </w:rPr>
        <w:t>Explore</w:t>
      </w:r>
      <w:r>
        <w:rPr>
          <w:color w:val="197FBF"/>
          <w:spacing w:val="-12"/>
          <w:w w:val="105"/>
        </w:rPr>
        <w:t> </w:t>
      </w:r>
      <w:r>
        <w:rPr>
          <w:color w:val="197FBF"/>
          <w:w w:val="105"/>
        </w:rPr>
        <w:t>Data</w:t>
      </w:r>
      <w:r>
        <w:rPr>
          <w:color w:val="197FBF"/>
          <w:spacing w:val="-12"/>
          <w:w w:val="105"/>
        </w:rPr>
        <w:t> </w:t>
      </w:r>
      <w:r>
        <w:rPr>
          <w:color w:val="197FBF"/>
          <w:spacing w:val="-2"/>
          <w:w w:val="105"/>
        </w:rPr>
        <w:t>Relationships</w:t>
      </w:r>
    </w:p>
    <w:p>
      <w:pPr>
        <w:pStyle w:val="BodyText"/>
        <w:spacing w:line="225" w:lineRule="auto" w:before="105"/>
        <w:ind w:left="1260" w:right="3537"/>
        <w:jc w:val="both"/>
      </w:pPr>
      <w:r>
        <w:rPr>
          <w:spacing w:val="-4"/>
        </w:rPr>
        <w:t>While</w:t>
      </w:r>
      <w:r>
        <w:rPr>
          <w:spacing w:val="-5"/>
        </w:rPr>
        <w:t> </w:t>
      </w:r>
      <w:r>
        <w:rPr>
          <w:spacing w:val="-4"/>
        </w:rPr>
        <w:t>there</w:t>
      </w:r>
      <w:r>
        <w:rPr>
          <w:spacing w:val="-5"/>
        </w:rPr>
        <w:t> </w:t>
      </w:r>
      <w:r>
        <w:rPr>
          <w:spacing w:val="-4"/>
        </w:rPr>
        <w:t>are</w:t>
      </w:r>
      <w:r>
        <w:rPr>
          <w:spacing w:val="-5"/>
        </w:rPr>
        <w:t> </w:t>
      </w:r>
      <w:r>
        <w:rPr>
          <w:spacing w:val="-4"/>
        </w:rPr>
        <w:t>different</w:t>
      </w:r>
      <w:r>
        <w:rPr>
          <w:spacing w:val="-5"/>
        </w:rPr>
        <w:t> </w:t>
      </w:r>
      <w:r>
        <w:rPr>
          <w:spacing w:val="-4"/>
        </w:rPr>
        <w:t>approaches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exploring</w:t>
      </w:r>
      <w:r>
        <w:rPr>
          <w:spacing w:val="-5"/>
        </w:rPr>
        <w:t> </w:t>
      </w:r>
      <w:r>
        <w:rPr>
          <w:spacing w:val="-4"/>
        </w:rPr>
        <w:t>data</w:t>
      </w:r>
      <w:r>
        <w:rPr>
          <w:spacing w:val="-5"/>
        </w:rPr>
        <w:t> </w:t>
      </w:r>
      <w:r>
        <w:rPr>
          <w:spacing w:val="-4"/>
        </w:rPr>
        <w:t>relationships,</w:t>
      </w:r>
      <w:r>
        <w:rPr>
          <w:spacing w:val="-5"/>
        </w:rPr>
        <w:t> </w:t>
      </w:r>
      <w:r>
        <w:rPr>
          <w:spacing w:val="-4"/>
        </w:rPr>
        <w:t>visualization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statis- </w:t>
      </w:r>
      <w:r>
        <w:rPr>
          <w:spacing w:val="-2"/>
        </w:rPr>
        <w:t>tics</w:t>
      </w:r>
      <w:r>
        <w:rPr>
          <w:spacing w:val="-9"/>
        </w:rPr>
        <w:t> </w:t>
      </w:r>
      <w:r>
        <w:rPr>
          <w:spacing w:val="-2"/>
        </w:rPr>
        <w:t>are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most</w:t>
      </w:r>
      <w:r>
        <w:rPr>
          <w:spacing w:val="-9"/>
        </w:rPr>
        <w:t> </w:t>
      </w:r>
      <w:r>
        <w:rPr>
          <w:spacing w:val="-2"/>
        </w:rPr>
        <w:t>common.</w:t>
      </w:r>
      <w:r>
        <w:rPr>
          <w:spacing w:val="-9"/>
        </w:rPr>
        <w:t> </w:t>
      </w:r>
      <w:r>
        <w:rPr>
          <w:spacing w:val="-2"/>
        </w:rPr>
        <w:t>Exploration</w:t>
      </w:r>
      <w:r>
        <w:rPr>
          <w:spacing w:val="-9"/>
        </w:rPr>
        <w:t> </w:t>
      </w:r>
      <w:r>
        <w:rPr>
          <w:spacing w:val="-2"/>
        </w:rPr>
        <w:t>involves</w:t>
      </w:r>
      <w:r>
        <w:rPr>
          <w:spacing w:val="-9"/>
        </w:rPr>
        <w:t> </w:t>
      </w:r>
      <w:r>
        <w:rPr>
          <w:spacing w:val="-2"/>
        </w:rPr>
        <w:t>selecting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visualization</w:t>
      </w:r>
      <w:r>
        <w:rPr>
          <w:spacing w:val="-9"/>
        </w:rPr>
        <w:t> </w:t>
      </w:r>
      <w:r>
        <w:rPr>
          <w:spacing w:val="-2"/>
        </w:rPr>
        <w:t>or</w:t>
      </w:r>
      <w:r>
        <w:rPr>
          <w:spacing w:val="-9"/>
        </w:rPr>
        <w:t> </w:t>
      </w:r>
      <w:r>
        <w:rPr>
          <w:spacing w:val="-2"/>
        </w:rPr>
        <w:t>visualizations best</w:t>
      </w:r>
      <w:r>
        <w:rPr>
          <w:spacing w:val="-4"/>
        </w:rPr>
        <w:t> </w:t>
      </w:r>
      <w:r>
        <w:rPr>
          <w:spacing w:val="-2"/>
        </w:rPr>
        <w:t>suited</w:t>
      </w:r>
      <w:r>
        <w:rPr>
          <w:spacing w:val="-4"/>
        </w:rPr>
        <w:t> </w:t>
      </w:r>
      <w:r>
        <w:rPr>
          <w:spacing w:val="-2"/>
        </w:rPr>
        <w:t>for</w:t>
      </w:r>
      <w:r>
        <w:rPr>
          <w:spacing w:val="-4"/>
        </w:rPr>
        <w:t> </w:t>
      </w:r>
      <w:r>
        <w:rPr>
          <w:spacing w:val="-2"/>
        </w:rPr>
        <w:t>exploring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data</w:t>
      </w:r>
      <w:r>
        <w:rPr>
          <w:spacing w:val="-4"/>
        </w:rPr>
        <w:t> </w:t>
      </w:r>
      <w:r>
        <w:rPr>
          <w:spacing w:val="-2"/>
        </w:rPr>
        <w:t>relationships.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Illustration</w:t>
      </w:r>
      <w:r>
        <w:rPr>
          <w:spacing w:val="-4"/>
        </w:rPr>
        <w:t> </w:t>
      </w:r>
      <w:r>
        <w:rPr>
          <w:spacing w:val="-2"/>
        </w:rPr>
        <w:t>7.1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line</w:t>
      </w:r>
      <w:r>
        <w:rPr>
          <w:spacing w:val="-4"/>
        </w:rPr>
        <w:t> </w:t>
      </w:r>
      <w:r>
        <w:rPr>
          <w:spacing w:val="-2"/>
        </w:rPr>
        <w:t>chart</w:t>
      </w:r>
      <w:r>
        <w:rPr>
          <w:spacing w:val="-4"/>
        </w:rPr>
        <w:t> </w:t>
      </w:r>
      <w:r>
        <w:rPr>
          <w:spacing w:val="-2"/>
        </w:rPr>
        <w:t>visualizes</w:t>
      </w:r>
      <w:r>
        <w:rPr>
          <w:spacing w:val="-4"/>
        </w:rPr>
        <w:t> </w:t>
      </w:r>
      <w:r>
        <w:rPr>
          <w:spacing w:val="-2"/>
        </w:rPr>
        <w:t>the </w:t>
      </w:r>
      <w:r>
        <w:rPr/>
        <w:t>time series.</w:t>
      </w:r>
    </w:p>
    <w:p>
      <w:pPr>
        <w:pStyle w:val="BodyText"/>
        <w:spacing w:line="225" w:lineRule="auto"/>
        <w:ind w:left="1260" w:right="3537" w:firstLine="360"/>
        <w:jc w:val="both"/>
      </w:pPr>
      <w:r>
        <w:rPr/>
        <w:t>Keep in mind that tool-specific knowledge is required to create visualizations. For example, a time series analysis requires knowing how to create line charts. </w:t>
      </w:r>
      <w:r>
        <w:rPr/>
        <w:t>Business </w:t>
      </w:r>
      <w:r>
        <w:rPr>
          <w:spacing w:val="-2"/>
        </w:rPr>
        <w:t>intelligence</w:t>
      </w:r>
      <w:r>
        <w:rPr>
          <w:spacing w:val="-10"/>
        </w:rPr>
        <w:t> </w:t>
      </w:r>
      <w:r>
        <w:rPr>
          <w:spacing w:val="-2"/>
        </w:rPr>
        <w:t>software</w:t>
      </w:r>
      <w:r>
        <w:rPr>
          <w:spacing w:val="-10"/>
        </w:rPr>
        <w:t> </w:t>
      </w:r>
      <w:r>
        <w:rPr>
          <w:spacing w:val="-2"/>
        </w:rPr>
        <w:t>such</w:t>
      </w:r>
      <w:r>
        <w:rPr>
          <w:spacing w:val="-10"/>
        </w:rPr>
        <w:t> </w:t>
      </w:r>
      <w:r>
        <w:rPr>
          <w:spacing w:val="-2"/>
        </w:rPr>
        <w:t>as</w:t>
      </w:r>
      <w:r>
        <w:rPr>
          <w:spacing w:val="-10"/>
        </w:rPr>
        <w:t> </w:t>
      </w:r>
      <w:r>
        <w:rPr>
          <w:spacing w:val="-2"/>
        </w:rPr>
        <w:t>Excel,</w:t>
      </w:r>
      <w:r>
        <w:rPr>
          <w:spacing w:val="-10"/>
        </w:rPr>
        <w:t> </w:t>
      </w:r>
      <w:r>
        <w:rPr>
          <w:spacing w:val="-2"/>
        </w:rPr>
        <w:t>Power</w:t>
      </w:r>
      <w:r>
        <w:rPr>
          <w:spacing w:val="-10"/>
        </w:rPr>
        <w:t> </w:t>
      </w:r>
      <w:r>
        <w:rPr>
          <w:spacing w:val="-2"/>
        </w:rPr>
        <w:t>BI,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Tableau</w:t>
      </w:r>
      <w:r>
        <w:rPr>
          <w:spacing w:val="-10"/>
        </w:rPr>
        <w:t> </w:t>
      </w:r>
      <w:r>
        <w:rPr>
          <w:spacing w:val="-2"/>
        </w:rPr>
        <w:t>all</w:t>
      </w:r>
      <w:r>
        <w:rPr>
          <w:spacing w:val="-10"/>
        </w:rPr>
        <w:t> </w:t>
      </w:r>
      <w:r>
        <w:rPr>
          <w:spacing w:val="-2"/>
        </w:rPr>
        <w:t>have</w:t>
      </w:r>
      <w:r>
        <w:rPr>
          <w:spacing w:val="-10"/>
        </w:rPr>
        <w:t> </w:t>
      </w:r>
      <w:r>
        <w:rPr>
          <w:spacing w:val="-2"/>
        </w:rPr>
        <w:t>powerful</w:t>
      </w:r>
      <w:r>
        <w:rPr>
          <w:spacing w:val="-10"/>
        </w:rPr>
        <w:t> </w:t>
      </w:r>
      <w:r>
        <w:rPr>
          <w:spacing w:val="-2"/>
        </w:rPr>
        <w:t>tools</w:t>
      </w:r>
      <w:r>
        <w:rPr>
          <w:spacing w:val="-10"/>
        </w:rPr>
        <w:t>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visu- alize</w:t>
      </w:r>
      <w:r>
        <w:rPr>
          <w:spacing w:val="-10"/>
        </w:rPr>
        <w:t> </w:t>
      </w:r>
      <w:r>
        <w:rPr>
          <w:spacing w:val="-2"/>
        </w:rPr>
        <w:t>data</w:t>
      </w:r>
      <w:r>
        <w:rPr>
          <w:spacing w:val="-9"/>
        </w:rPr>
        <w:t> </w:t>
      </w:r>
      <w:r>
        <w:rPr>
          <w:spacing w:val="-2"/>
        </w:rPr>
        <w:t>relationships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exploration.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line</w:t>
      </w:r>
      <w:r>
        <w:rPr>
          <w:spacing w:val="-9"/>
        </w:rPr>
        <w:t> </w:t>
      </w:r>
      <w:r>
        <w:rPr>
          <w:spacing w:val="-2"/>
        </w:rPr>
        <w:t>chart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Illustration</w:t>
      </w:r>
      <w:r>
        <w:rPr>
          <w:spacing w:val="-9"/>
        </w:rPr>
        <w:t> </w:t>
      </w:r>
      <w:r>
        <w:rPr>
          <w:spacing w:val="-2"/>
        </w:rPr>
        <w:t>7.1</w:t>
      </w:r>
      <w:r>
        <w:rPr>
          <w:spacing w:val="-9"/>
        </w:rPr>
        <w:t> </w:t>
      </w:r>
      <w:r>
        <w:rPr>
          <w:spacing w:val="-2"/>
        </w:rPr>
        <w:t>was</w:t>
      </w:r>
      <w:r>
        <w:rPr>
          <w:spacing w:val="-9"/>
        </w:rPr>
        <w:t> </w:t>
      </w:r>
      <w:r>
        <w:rPr>
          <w:spacing w:val="-2"/>
        </w:rPr>
        <w:t>designed</w:t>
      </w:r>
      <w:r>
        <w:rPr>
          <w:spacing w:val="-9"/>
        </w:rPr>
        <w:t> </w:t>
      </w:r>
      <w:r>
        <w:rPr>
          <w:spacing w:val="-2"/>
        </w:rPr>
        <w:t>using </w:t>
      </w:r>
      <w:r>
        <w:rPr>
          <w:spacing w:val="-4"/>
        </w:rPr>
        <w:t>Power</w:t>
      </w:r>
      <w:r>
        <w:rPr>
          <w:spacing w:val="-8"/>
        </w:rPr>
        <w:t> </w:t>
      </w:r>
      <w:r>
        <w:rPr>
          <w:spacing w:val="-4"/>
        </w:rPr>
        <w:t>BI.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design</w:t>
      </w:r>
      <w:r>
        <w:rPr>
          <w:spacing w:val="-8"/>
        </w:rPr>
        <w:t> </w:t>
      </w:r>
      <w:r>
        <w:rPr>
          <w:spacing w:val="-4"/>
        </w:rPr>
        <w:t>section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1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illustration,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axis</w:t>
      </w:r>
      <w:r>
        <w:rPr>
          <w:spacing w:val="-7"/>
        </w:rPr>
        <w:t> </w:t>
      </w:r>
      <w:r>
        <w:rPr>
          <w:spacing w:val="-4"/>
        </w:rPr>
        <w:t>field</w:t>
      </w:r>
      <w:r>
        <w:rPr>
          <w:spacing w:val="-8"/>
        </w:rPr>
        <w:t> </w:t>
      </w:r>
      <w:r>
        <w:rPr>
          <w:spacing w:val="-4"/>
        </w:rPr>
        <w:t>refers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time</w:t>
      </w:r>
      <w:r>
        <w:rPr>
          <w:spacing w:val="-8"/>
        </w:rPr>
        <w:t> </w:t>
      </w:r>
      <w:r>
        <w:rPr>
          <w:spacing w:val="-4"/>
        </w:rPr>
        <w:t>unit</w:t>
      </w:r>
      <w:r>
        <w:rPr>
          <w:spacing w:val="-8"/>
        </w:rPr>
        <w:t> </w:t>
      </w:r>
      <w:r>
        <w:rPr>
          <w:spacing w:val="-4"/>
        </w:rPr>
        <w:t>used</w:t>
      </w:r>
      <w:r>
        <w:rPr>
          <w:spacing w:val="-8"/>
        </w:rPr>
        <w:t> </w:t>
      </w:r>
      <w:r>
        <w:rPr>
          <w:spacing w:val="-4"/>
        </w:rPr>
        <w:t>for </w:t>
      </w:r>
      <w:r>
        <w:rPr/>
        <w:t>the</w:t>
      </w:r>
      <w:r>
        <w:rPr>
          <w:spacing w:val="-12"/>
        </w:rPr>
        <w:t> </w:t>
      </w:r>
      <w:r>
        <w:rPr/>
        <w:t>x-axis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chart,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values</w:t>
      </w:r>
      <w:r>
        <w:rPr>
          <w:spacing w:val="-11"/>
        </w:rPr>
        <w:t> </w:t>
      </w:r>
      <w:r>
        <w:rPr/>
        <w:t>field</w:t>
      </w:r>
      <w:r>
        <w:rPr>
          <w:spacing w:val="-12"/>
        </w:rPr>
        <w:t> </w:t>
      </w:r>
      <w:r>
        <w:rPr/>
        <w:t>refers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variable</w:t>
      </w:r>
      <w:r>
        <w:rPr>
          <w:spacing w:val="-12"/>
        </w:rPr>
        <w:t> </w:t>
      </w:r>
      <w:r>
        <w:rPr/>
        <w:t>used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y-axis.</w:t>
      </w:r>
    </w:p>
    <w:p>
      <w:pPr>
        <w:pStyle w:val="BodyText"/>
        <w:rPr>
          <w:sz w:val="20"/>
        </w:rPr>
      </w:pPr>
    </w:p>
    <w:p>
      <w:pPr>
        <w:pStyle w:val="Heading4"/>
        <w:spacing w:before="1"/>
      </w:pPr>
      <w:r>
        <w:rPr>
          <w:color w:val="197FBF"/>
        </w:rPr>
        <w:t>Generate</w:t>
      </w:r>
      <w:r>
        <w:rPr>
          <w:color w:val="197FBF"/>
          <w:spacing w:val="19"/>
        </w:rPr>
        <w:t> </w:t>
      </w:r>
      <w:r>
        <w:rPr>
          <w:color w:val="197FBF"/>
          <w:spacing w:val="-2"/>
        </w:rPr>
        <w:t>Insights</w:t>
      </w:r>
    </w:p>
    <w:p>
      <w:pPr>
        <w:pStyle w:val="BodyText"/>
        <w:spacing w:line="225" w:lineRule="auto" w:before="105"/>
        <w:ind w:left="1260" w:right="3536"/>
        <w:jc w:val="both"/>
      </w:pPr>
      <w:r>
        <w:rPr/>
        <w:t>The line chart in Illustration 7.1 shows an upward trend of unit sales starting in 2023. Exploring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insight</w:t>
      </w:r>
      <w:r>
        <w:rPr>
          <w:spacing w:val="-5"/>
        </w:rPr>
        <w:t> </w:t>
      </w:r>
      <w:r>
        <w:rPr/>
        <w:t>further</w:t>
      </w:r>
      <w:r>
        <w:rPr>
          <w:spacing w:val="-5"/>
        </w:rPr>
        <w:t> </w:t>
      </w:r>
      <w:r>
        <w:rPr/>
        <w:t>would</w:t>
      </w:r>
      <w:r>
        <w:rPr>
          <w:spacing w:val="-5"/>
        </w:rPr>
        <w:t> </w:t>
      </w:r>
      <w:r>
        <w:rPr/>
        <w:t>include</w:t>
      </w:r>
      <w:r>
        <w:rPr>
          <w:spacing w:val="-5"/>
        </w:rPr>
        <w:t> </w:t>
      </w:r>
      <w:r>
        <w:rPr/>
        <w:t>discovering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source</w:t>
      </w:r>
      <w:r>
        <w:rPr>
          <w:spacing w:val="-5"/>
        </w:rPr>
        <w:t> </w:t>
      </w:r>
      <w:r>
        <w:rPr/>
        <w:t>of that</w:t>
      </w:r>
      <w:r>
        <w:rPr>
          <w:spacing w:val="-5"/>
        </w:rPr>
        <w:t> </w:t>
      </w:r>
      <w:r>
        <w:rPr/>
        <w:t>growth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if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upward</w:t>
      </w:r>
      <w:r>
        <w:rPr>
          <w:spacing w:val="-10"/>
        </w:rPr>
        <w:t> </w:t>
      </w:r>
      <w:r>
        <w:rPr>
          <w:spacing w:val="-2"/>
        </w:rPr>
        <w:t>trend</w:t>
      </w:r>
      <w:r>
        <w:rPr>
          <w:spacing w:val="-10"/>
        </w:rPr>
        <w:t> </w:t>
      </w:r>
      <w:r>
        <w:rPr>
          <w:spacing w:val="-2"/>
        </w:rPr>
        <w:t>can</w:t>
      </w:r>
      <w:r>
        <w:rPr>
          <w:spacing w:val="-10"/>
        </w:rPr>
        <w:t> </w:t>
      </w:r>
      <w:r>
        <w:rPr>
          <w:spacing w:val="-2"/>
        </w:rPr>
        <w:t>be</w:t>
      </w:r>
      <w:r>
        <w:rPr>
          <w:spacing w:val="-10"/>
        </w:rPr>
        <w:t> </w:t>
      </w:r>
      <w:r>
        <w:rPr>
          <w:spacing w:val="-2"/>
        </w:rPr>
        <w:t>explained</w:t>
      </w:r>
      <w:r>
        <w:rPr>
          <w:spacing w:val="-10"/>
        </w:rPr>
        <w:t> </w:t>
      </w:r>
      <w:r>
        <w:rPr>
          <w:spacing w:val="-2"/>
        </w:rPr>
        <w:t>by</w:t>
      </w:r>
      <w:r>
        <w:rPr>
          <w:spacing w:val="-10"/>
        </w:rPr>
        <w:t> </w:t>
      </w:r>
      <w:r>
        <w:rPr>
          <w:spacing w:val="-2"/>
        </w:rPr>
        <w:t>other</w:t>
      </w:r>
      <w:r>
        <w:rPr>
          <w:spacing w:val="-9"/>
        </w:rPr>
        <w:t> </w:t>
      </w:r>
      <w:r>
        <w:rPr>
          <w:spacing w:val="-2"/>
        </w:rPr>
        <w:t>factors.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fact,</w:t>
      </w:r>
      <w:r>
        <w:rPr>
          <w:spacing w:val="-10"/>
        </w:rPr>
        <w:t> </w:t>
      </w:r>
      <w:r>
        <w:rPr>
          <w:spacing w:val="-2"/>
        </w:rPr>
        <w:t>data</w:t>
      </w:r>
      <w:r>
        <w:rPr>
          <w:spacing w:val="-10"/>
        </w:rPr>
        <w:t> </w:t>
      </w:r>
      <w:r>
        <w:rPr>
          <w:spacing w:val="-2"/>
        </w:rPr>
        <w:t>exploration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continuous </w:t>
      </w:r>
      <w:r>
        <w:rPr/>
        <w:t>process.</w:t>
      </w:r>
      <w:r>
        <w:rPr>
          <w:spacing w:val="-5"/>
        </w:rPr>
        <w:t> </w:t>
      </w:r>
      <w:r>
        <w:rPr/>
        <w:t>Insights</w:t>
      </w:r>
      <w:r>
        <w:rPr>
          <w:spacing w:val="-5"/>
        </w:rPr>
        <w:t> </w:t>
      </w:r>
      <w:r>
        <w:rPr/>
        <w:t>generate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/>
        <w:t>questions,</w:t>
      </w:r>
      <w:r>
        <w:rPr>
          <w:spacing w:val="-5"/>
        </w:rPr>
        <w:t> </w:t>
      </w:r>
      <w:r>
        <w:rPr/>
        <w:t>which</w:t>
      </w:r>
      <w:r>
        <w:rPr>
          <w:spacing w:val="-5"/>
        </w:rPr>
        <w:t> </w:t>
      </w:r>
      <w:r>
        <w:rPr/>
        <w:t>then</w:t>
      </w:r>
      <w:r>
        <w:rPr>
          <w:spacing w:val="-5"/>
        </w:rPr>
        <w:t> </w:t>
      </w:r>
      <w:r>
        <w:rPr/>
        <w:t>generate</w:t>
      </w:r>
      <w:r>
        <w:rPr>
          <w:spacing w:val="-5"/>
        </w:rPr>
        <w:t> </w:t>
      </w:r>
      <w:r>
        <w:rPr/>
        <w:t>even</w:t>
      </w:r>
      <w:r>
        <w:rPr>
          <w:spacing w:val="-5"/>
        </w:rPr>
        <w:t> </w:t>
      </w:r>
      <w:r>
        <w:rPr/>
        <w:t>more</w:t>
      </w:r>
      <w:r>
        <w:rPr>
          <w:spacing w:val="-5"/>
        </w:rPr>
        <w:t> </w:t>
      </w:r>
      <w:r>
        <w:rPr/>
        <w:t>insights.</w:t>
      </w:r>
      <w:r>
        <w:rPr>
          <w:spacing w:val="-7"/>
        </w:rPr>
        <w:t> </w:t>
      </w:r>
      <w:r>
        <w:rPr/>
        <w:t>These </w:t>
      </w:r>
      <w:r>
        <w:rPr>
          <w:spacing w:val="-4"/>
        </w:rPr>
        <w:t>observations are then interpreted and communicated to stakeholders during the last stage of </w:t>
      </w:r>
      <w:r>
        <w:rPr/>
        <w:t>the data analysis process.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7"/>
        </w:rPr>
      </w:pPr>
      <w:r>
        <w:rPr/>
        <w:pict>
          <v:group style="position:absolute;margin-left:63pt;margin-top:12.743263pt;width:372pt;height:.5pt;mso-position-horizontal-relative:page;mso-position-vertical-relative:paragraph;z-index:-15721472;mso-wrap-distance-left:0;mso-wrap-distance-right:0" id="docshapegroup137" coordorigin="1260,255" coordsize="7440,10">
            <v:line style="position:absolute" from="1295,260" to="8680,260" stroked="true" strokeweight=".5pt" strokecolor="#000000">
              <v:stroke dashstyle="dot"/>
            </v:line>
            <v:shape style="position:absolute;left:1260;top:254;width:7440;height:10" id="docshape138" coordorigin="1260,255" coordsize="7440,10" path="m1270,260l1269,256,1265,255,1261,256,1260,260,1261,263,1265,265,1269,263,1270,260xm8700,260l8699,256,8695,255,8691,256,8690,260,8691,263,8695,265,8699,263,8700,260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spacing w:line="223" w:lineRule="auto" w:before="76"/>
        <w:ind w:left="1260" w:right="3727" w:hanging="1"/>
        <w:jc w:val="left"/>
        <w:rPr>
          <w:sz w:val="16"/>
        </w:rPr>
      </w:pPr>
      <w:r>
        <w:rPr>
          <w:spacing w:val="-4"/>
          <w:position w:val="6"/>
          <w:sz w:val="11"/>
        </w:rPr>
        <w:t>1</w:t>
      </w:r>
      <w:r>
        <w:rPr>
          <w:spacing w:val="-4"/>
          <w:sz w:val="16"/>
        </w:rPr>
        <w:t>Few, Stephen. (2012). Show Me the Numbers: Designing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Tables and Graphs to Enlighten. El Dorado Hills,</w:t>
      </w:r>
      <w:r>
        <w:rPr>
          <w:spacing w:val="40"/>
          <w:sz w:val="16"/>
        </w:rPr>
        <w:t> </w:t>
      </w:r>
      <w:r>
        <w:rPr>
          <w:sz w:val="16"/>
        </w:rPr>
        <w:t>CA: Analytics Press.</w:t>
      </w:r>
    </w:p>
    <w:p>
      <w:pPr>
        <w:spacing w:after="0" w:line="223" w:lineRule="auto"/>
        <w:jc w:val="left"/>
        <w:rPr>
          <w:sz w:val="16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9"/>
        <w:rPr>
          <w:sz w:val="25"/>
        </w:rPr>
      </w:pPr>
    </w:p>
    <w:p>
      <w:pPr>
        <w:pStyle w:val="BodyText"/>
        <w:ind w:left="3520"/>
        <w:rPr>
          <w:sz w:val="20"/>
        </w:rPr>
      </w:pPr>
      <w:r>
        <w:rPr>
          <w:sz w:val="20"/>
        </w:rPr>
        <w:pict>
          <v:group style="width:373pt;height:178.35pt;mso-position-horizontal-relative:char;mso-position-vertical-relative:line" id="docshapegroup139" coordorigin="0,0" coordsize="7460,3567">
            <v:shape style="position:absolute;left:10;top:10;width:7440;height:3547" id="docshape140" coordorigin="10,10" coordsize="7440,3547" path="m10,10l10,3317,14,3456,40,3527,111,3553,250,3557,7210,3557,7349,3553,7420,3527,7446,3456,7450,3317,7450,10,10,10xe" filled="false" stroked="true" strokeweight="1pt" strokecolor="#b23300">
              <v:path arrowok="t"/>
              <v:stroke dashstyle="solid"/>
            </v:shape>
            <v:shape style="position:absolute;left:21;top:20;width:7417;height:3436" type="#_x0000_t202" id="docshape141" filled="false" stroked="false">
              <v:textbox inset="0,0,0,0">
                <w:txbxContent>
                  <w:p>
                    <w:pPr>
                      <w:spacing w:line="220" w:lineRule="auto" w:before="114"/>
                      <w:ind w:left="108" w:right="489" w:firstLine="0"/>
                      <w:jc w:val="both"/>
                      <w:rPr>
                        <w:rFonts w:ascii="Calibri"/>
                        <w:b/>
                        <w:sz w:val="28"/>
                      </w:rPr>
                    </w:pPr>
                    <w:r>
                      <w:rPr>
                        <w:rFonts w:ascii="Source Sans 3 Black"/>
                        <w:b/>
                        <w:color w:val="B23300"/>
                        <w:spacing w:val="-2"/>
                        <w:sz w:val="28"/>
                      </w:rPr>
                      <w:t>APPLYING</w:t>
                    </w:r>
                    <w:r>
                      <w:rPr>
                        <w:rFonts w:ascii="Source Sans 3 Black"/>
                        <w:b/>
                        <w:color w:val="B23300"/>
                        <w:spacing w:val="-7"/>
                        <w:sz w:val="28"/>
                      </w:rPr>
                      <w:t> </w:t>
                    </w:r>
                    <w:r>
                      <w:rPr>
                        <w:rFonts w:ascii="Source Sans 3 Black"/>
                        <w:b/>
                        <w:color w:val="B23300"/>
                        <w:spacing w:val="-2"/>
                        <w:sz w:val="28"/>
                      </w:rPr>
                      <w:t>CRITICAL</w:t>
                    </w:r>
                    <w:r>
                      <w:rPr>
                        <w:rFonts w:ascii="Source Sans 3 Black"/>
                        <w:b/>
                        <w:color w:val="B23300"/>
                        <w:spacing w:val="-7"/>
                        <w:sz w:val="28"/>
                      </w:rPr>
                      <w:t> </w:t>
                    </w:r>
                    <w:r>
                      <w:rPr>
                        <w:rFonts w:ascii="Source Sans 3 Black"/>
                        <w:b/>
                        <w:color w:val="B23300"/>
                        <w:spacing w:val="-2"/>
                        <w:sz w:val="28"/>
                      </w:rPr>
                      <w:t>THINKING</w:t>
                    </w:r>
                    <w:r>
                      <w:rPr>
                        <w:rFonts w:ascii="Source Sans 3 Black"/>
                        <w:b/>
                        <w:color w:val="B23300"/>
                        <w:spacing w:val="-7"/>
                        <w:sz w:val="28"/>
                      </w:rPr>
                      <w:t> </w:t>
                    </w:r>
                    <w:r>
                      <w:rPr>
                        <w:rFonts w:ascii="Source Sans 3 Black"/>
                        <w:b/>
                        <w:color w:val="B23300"/>
                        <w:spacing w:val="-2"/>
                        <w:sz w:val="28"/>
                      </w:rPr>
                      <w:t>7.1:</w:t>
                    </w:r>
                    <w:r>
                      <w:rPr>
                        <w:rFonts w:ascii="Source Sans 3 Black"/>
                        <w:b/>
                        <w:color w:val="B23300"/>
                        <w:spacing w:val="-7"/>
                        <w:sz w:val="28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28"/>
                      </w:rPr>
                      <w:t>Think</w:t>
                    </w:r>
                    <w:r>
                      <w:rPr>
                        <w:rFonts w:ascii="Calibri"/>
                        <w:b/>
                        <w:spacing w:val="-14"/>
                        <w:sz w:val="28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28"/>
                      </w:rPr>
                      <w:t>Critically</w:t>
                    </w:r>
                    <w:r>
                      <w:rPr>
                        <w:rFonts w:ascii="Calibri"/>
                        <w:b/>
                        <w:spacing w:val="-14"/>
                        <w:sz w:val="28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28"/>
                      </w:rPr>
                      <w:t>During </w:t>
                    </w:r>
                    <w:r>
                      <w:rPr>
                        <w:rFonts w:ascii="Calibri"/>
                        <w:b/>
                        <w:sz w:val="28"/>
                      </w:rPr>
                      <w:t>Data</w:t>
                    </w:r>
                    <w:r>
                      <w:rPr>
                        <w:rFonts w:ascii="Calibri"/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rFonts w:ascii="Calibri"/>
                        <w:b/>
                        <w:sz w:val="28"/>
                      </w:rPr>
                      <w:t>Exploration</w:t>
                    </w:r>
                  </w:p>
                  <w:p>
                    <w:pPr>
                      <w:spacing w:before="16"/>
                      <w:ind w:left="108" w:right="0" w:firstLine="0"/>
                      <w:jc w:val="both"/>
                      <w:rPr>
                        <w:rFonts w:ascii="Source Sans 3 Light"/>
                        <w:b w:val="0"/>
                        <w:sz w:val="19"/>
                      </w:rPr>
                    </w:pPr>
                    <w:r>
                      <w:rPr>
                        <w:rFonts w:ascii="Source Sans 3 Light"/>
                        <w:b w:val="0"/>
                        <w:sz w:val="19"/>
                      </w:rPr>
                      <w:t>Critical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thinking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is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an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integral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part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of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data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exploration:</w:t>
                    </w:r>
                  </w:p>
                  <w:p>
                    <w:pPr>
                      <w:numPr>
                        <w:ilvl w:val="0"/>
                        <w:numId w:val="9"/>
                      </w:numPr>
                      <w:tabs>
                        <w:tab w:pos="229" w:val="left" w:leader="none"/>
                      </w:tabs>
                      <w:spacing w:line="213" w:lineRule="auto" w:before="113"/>
                      <w:ind w:left="228" w:right="105" w:hanging="121"/>
                      <w:jc w:val="both"/>
                      <w:rPr>
                        <w:rFonts w:ascii="Source Sans 3 Light"/>
                        <w:b w:val="0"/>
                        <w:sz w:val="19"/>
                      </w:rPr>
                    </w:pPr>
                    <w:r>
                      <w:rPr>
                        <w:rFonts w:ascii="Source Sans 3 Light"/>
                        <w:b w:val="0"/>
                        <w:sz w:val="19"/>
                      </w:rPr>
                      <w:t>Exploring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requires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in-depth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understanding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of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data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relationships,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how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they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are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presented,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and</w:t>
                    </w:r>
                    <w:r>
                      <w:rPr>
                        <w:rFonts w:asci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the insights they can generate. For example, many visualizations can present and explore</w:t>
                    </w:r>
                    <w:r>
                      <w:rPr>
                        <w:rFonts w:asci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time series, including area charts, column charts, line charts, sparkline charts, and waterfall</w:t>
                    </w:r>
                    <w:r>
                      <w:rPr>
                        <w:rFonts w:asci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charts. You must know which chart to use when. When exploring time series, you are looking</w:t>
                    </w:r>
                    <w:r>
                      <w:rPr>
                        <w:rFonts w:asci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for trends, cycles, and irregularities </w:t>
                    </w:r>
                    <w:r>
                      <w:rPr>
                        <w:rFonts w:ascii="Calibri"/>
                        <w:b/>
                        <w:color w:val="B23300"/>
                        <w:sz w:val="19"/>
                      </w:rPr>
                      <w:t>(Knowledge)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.</w:t>
                    </w:r>
                  </w:p>
                  <w:p>
                    <w:pPr>
                      <w:numPr>
                        <w:ilvl w:val="0"/>
                        <w:numId w:val="9"/>
                      </w:numPr>
                      <w:tabs>
                        <w:tab w:pos="229" w:val="left" w:leader="none"/>
                      </w:tabs>
                      <w:spacing w:line="213" w:lineRule="auto" w:before="36"/>
                      <w:ind w:left="228" w:right="105" w:hanging="121"/>
                      <w:jc w:val="both"/>
                      <w:rPr>
                        <w:rFonts w:ascii="Source Sans 3 Light"/>
                        <w:b w:val="0"/>
                        <w:sz w:val="19"/>
                      </w:rPr>
                    </w:pPr>
                    <w:r>
                      <w:rPr>
                        <w:rFonts w:ascii="Source Sans 3 Light"/>
                        <w:b w:val="0"/>
                        <w:sz w:val="19"/>
                      </w:rPr>
                      <w:t>Data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exploration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is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often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pattern-based.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You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will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look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for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patterns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and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structures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you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have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en-</w:t>
                    </w:r>
                    <w:r>
                      <w:rPr>
                        <w:rFonts w:asci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countered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before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and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develop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more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that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you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can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leverage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in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future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analyses.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One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example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is</w:t>
                    </w:r>
                    <w:r>
                      <w:rPr>
                        <w:rFonts w:asci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breaking</w:t>
                    </w:r>
                    <w:r>
                      <w:rPr>
                        <w:rFonts w:ascii="Source Sans 3 Light"/>
                        <w:b w:val="0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trends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down</w:t>
                    </w:r>
                    <w:r>
                      <w:rPr>
                        <w:rFonts w:ascii="Source Sans 3 Light"/>
                        <w:b w:val="0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to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better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understand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the</w:t>
                    </w:r>
                    <w:r>
                      <w:rPr>
                        <w:rFonts w:ascii="Source Sans 3 Light"/>
                        <w:b w:val="0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reason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for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changes.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If</w:t>
                    </w:r>
                    <w:r>
                      <w:rPr>
                        <w:rFonts w:ascii="Source Sans 3 Light"/>
                        <w:b w:val="0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there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is</w:t>
                    </w:r>
                    <w:r>
                      <w:rPr>
                        <w:rFonts w:ascii="Source Sans 3 Light"/>
                        <w:b w:val="0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an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upward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trend</w:t>
                    </w:r>
                    <w:r>
                      <w:rPr>
                        <w:rFonts w:asci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in units sold, is this also true for all products and regions </w:t>
                    </w:r>
                    <w:r>
                      <w:rPr>
                        <w:rFonts w:ascii="Calibri"/>
                        <w:b/>
                        <w:color w:val="B23300"/>
                        <w:sz w:val="19"/>
                      </w:rPr>
                      <w:t>(Self-Reflection)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?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7"/>
        </w:rPr>
      </w:pPr>
    </w:p>
    <w:p>
      <w:pPr>
        <w:pStyle w:val="Heading2"/>
        <w:spacing w:before="120"/>
      </w:pPr>
      <w:r>
        <w:rPr>
          <w:color w:val="B23300"/>
        </w:rPr>
        <w:t>Exploring</w:t>
      </w:r>
      <w:r>
        <w:rPr>
          <w:color w:val="B23300"/>
          <w:spacing w:val="48"/>
        </w:rPr>
        <w:t> </w:t>
      </w:r>
      <w:r>
        <w:rPr>
          <w:color w:val="B23300"/>
        </w:rPr>
        <w:t>Data</w:t>
      </w:r>
      <w:r>
        <w:rPr>
          <w:color w:val="B23300"/>
          <w:spacing w:val="48"/>
        </w:rPr>
        <w:t> </w:t>
      </w:r>
      <w:r>
        <w:rPr>
          <w:color w:val="B23300"/>
        </w:rPr>
        <w:t>with</w:t>
      </w:r>
      <w:r>
        <w:rPr>
          <w:color w:val="B23300"/>
          <w:spacing w:val="48"/>
        </w:rPr>
        <w:t> </w:t>
      </w:r>
      <w:r>
        <w:rPr>
          <w:color w:val="B23300"/>
          <w:spacing w:val="-2"/>
        </w:rPr>
        <w:t>PivotTables</w:t>
      </w:r>
    </w:p>
    <w:p>
      <w:pPr>
        <w:pStyle w:val="BodyText"/>
        <w:spacing w:line="225" w:lineRule="auto" w:before="141"/>
        <w:ind w:left="3540" w:right="1257"/>
        <w:jc w:val="both"/>
      </w:pPr>
      <w:r>
        <w:rPr>
          <w:spacing w:val="-6"/>
        </w:rPr>
        <w:t>Data</w:t>
      </w:r>
      <w:r>
        <w:rPr/>
        <w:t> </w:t>
      </w:r>
      <w:r>
        <w:rPr>
          <w:spacing w:val="-6"/>
        </w:rPr>
        <w:t>exploration</w:t>
      </w:r>
      <w:r>
        <w:rPr/>
        <w:t> </w:t>
      </w:r>
      <w:r>
        <w:rPr>
          <w:spacing w:val="-6"/>
        </w:rPr>
        <w:t>investigates</w:t>
      </w:r>
      <w:r>
        <w:rPr/>
        <w:t> </w:t>
      </w:r>
      <w:r>
        <w:rPr>
          <w:spacing w:val="-6"/>
        </w:rPr>
        <w:t>data</w:t>
      </w:r>
      <w:r>
        <w:rPr/>
        <w:t> </w:t>
      </w:r>
      <w:r>
        <w:rPr>
          <w:spacing w:val="-6"/>
        </w:rPr>
        <w:t>from</w:t>
      </w:r>
      <w:r>
        <w:rPr/>
        <w:t> </w:t>
      </w:r>
      <w:r>
        <w:rPr>
          <w:spacing w:val="-6"/>
        </w:rPr>
        <w:t>different</w:t>
      </w:r>
      <w:r>
        <w:rPr/>
        <w:t> </w:t>
      </w:r>
      <w:r>
        <w:rPr>
          <w:spacing w:val="-6"/>
        </w:rPr>
        <w:t>angles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collect</w:t>
      </w:r>
      <w:r>
        <w:rPr/>
        <w:t> </w:t>
      </w:r>
      <w:r>
        <w:rPr>
          <w:spacing w:val="-6"/>
        </w:rPr>
        <w:t>insights.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widely-used</w:t>
      </w:r>
      <w:r>
        <w:rPr/>
        <w:t> </w:t>
      </w:r>
      <w:r>
        <w:rPr>
          <w:spacing w:val="-6"/>
        </w:rPr>
        <w:t>tool </w:t>
      </w:r>
      <w:r>
        <w:rPr>
          <w:spacing w:val="-2"/>
        </w:rPr>
        <w:t>for</w:t>
      </w:r>
      <w:r>
        <w:rPr>
          <w:spacing w:val="-4"/>
        </w:rPr>
        <w:t> </w:t>
      </w:r>
      <w:r>
        <w:rPr>
          <w:spacing w:val="-2"/>
        </w:rPr>
        <w:t>this</w:t>
      </w:r>
      <w:r>
        <w:rPr>
          <w:spacing w:val="-4"/>
        </w:rPr>
        <w:t> </w:t>
      </w:r>
      <w:r>
        <w:rPr>
          <w:spacing w:val="-2"/>
        </w:rPr>
        <w:t>is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Excel</w:t>
      </w:r>
      <w:r>
        <w:rPr>
          <w:spacing w:val="-4"/>
        </w:rPr>
        <w:t> </w:t>
      </w:r>
      <w:r>
        <w:rPr>
          <w:spacing w:val="-2"/>
        </w:rPr>
        <w:t>PivotTable.</w:t>
      </w:r>
      <w:r>
        <w:rPr>
          <w:spacing w:val="-7"/>
        </w:rPr>
        <w:t> </w:t>
      </w:r>
      <w:r>
        <w:rPr>
          <w:spacing w:val="-2"/>
        </w:rPr>
        <w:t>You</w:t>
      </w:r>
      <w:r>
        <w:rPr>
          <w:spacing w:val="-4"/>
        </w:rPr>
        <w:t> </w:t>
      </w:r>
      <w:r>
        <w:rPr>
          <w:spacing w:val="-2"/>
        </w:rPr>
        <w:t>learned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foundational</w:t>
      </w:r>
      <w:r>
        <w:rPr>
          <w:spacing w:val="-5"/>
        </w:rPr>
        <w:t> </w:t>
      </w:r>
      <w:r>
        <w:rPr>
          <w:spacing w:val="-2"/>
        </w:rPr>
        <w:t>data</w:t>
      </w:r>
      <w:r>
        <w:rPr>
          <w:spacing w:val="-4"/>
        </w:rPr>
        <w:t> </w:t>
      </w:r>
      <w:r>
        <w:rPr>
          <w:spacing w:val="-2"/>
        </w:rPr>
        <w:t>analysis</w:t>
      </w:r>
      <w:r>
        <w:rPr>
          <w:spacing w:val="-4"/>
        </w:rPr>
        <w:t> </w:t>
      </w:r>
      <w:r>
        <w:rPr>
          <w:spacing w:val="-2"/>
        </w:rPr>
        <w:t>skills</w:t>
      </w:r>
      <w:r>
        <w:rPr>
          <w:spacing w:val="-4"/>
        </w:rPr>
        <w:t> </w:t>
      </w:r>
      <w:r>
        <w:rPr>
          <w:spacing w:val="-2"/>
        </w:rPr>
        <w:t>chapter </w:t>
      </w:r>
      <w:r>
        <w:rPr/>
        <w:t>that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PivotTable</w:t>
      </w:r>
      <w:r>
        <w:rPr>
          <w:spacing w:val="-12"/>
        </w:rPr>
        <w:t> </w:t>
      </w:r>
      <w:r>
        <w:rPr/>
        <w:t>can</w:t>
      </w:r>
      <w:r>
        <w:rPr>
          <w:spacing w:val="-12"/>
        </w:rPr>
        <w:t> </w:t>
      </w:r>
      <w:r>
        <w:rPr/>
        <w:t>quickly</w:t>
      </w:r>
      <w:r>
        <w:rPr>
          <w:spacing w:val="-12"/>
        </w:rPr>
        <w:t> </w:t>
      </w:r>
      <w:r>
        <w:rPr/>
        <w:t>rearrange</w:t>
      </w:r>
      <w:r>
        <w:rPr>
          <w:spacing w:val="-12"/>
        </w:rPr>
        <w:t> </w:t>
      </w:r>
      <w:r>
        <w:rPr/>
        <w:t>data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help</w:t>
      </w:r>
      <w:r>
        <w:rPr>
          <w:spacing w:val="-12"/>
        </w:rPr>
        <w:t> </w:t>
      </w:r>
      <w:r>
        <w:rPr/>
        <w:t>answer</w:t>
      </w:r>
      <w:r>
        <w:rPr>
          <w:spacing w:val="-12"/>
        </w:rPr>
        <w:t> </w:t>
      </w:r>
      <w:r>
        <w:rPr/>
        <w:t>important</w:t>
      </w:r>
      <w:r>
        <w:rPr>
          <w:spacing w:val="-12"/>
        </w:rPr>
        <w:t> </w:t>
      </w:r>
      <w:r>
        <w:rPr/>
        <w:t>business</w:t>
      </w:r>
      <w:r>
        <w:rPr>
          <w:spacing w:val="-12"/>
        </w:rPr>
        <w:t> </w:t>
      </w:r>
      <w:r>
        <w:rPr/>
        <w:t>questions. </w:t>
      </w:r>
      <w:r>
        <w:rPr>
          <w:spacing w:val="-2"/>
        </w:rPr>
        <w:t>Here,</w:t>
      </w:r>
      <w:r>
        <w:rPr>
          <w:spacing w:val="-5"/>
        </w:rPr>
        <w:t> </w:t>
      </w:r>
      <w:r>
        <w:rPr>
          <w:spacing w:val="-2"/>
        </w:rPr>
        <w:t>we</w:t>
      </w:r>
      <w:r>
        <w:rPr>
          <w:spacing w:val="-5"/>
        </w:rPr>
        <w:t> </w:t>
      </w:r>
      <w:r>
        <w:rPr>
          <w:spacing w:val="-2"/>
        </w:rPr>
        <w:t>illustrate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key</w:t>
      </w:r>
      <w:r>
        <w:rPr>
          <w:spacing w:val="-5"/>
        </w:rPr>
        <w:t> </w:t>
      </w:r>
      <w:r>
        <w:rPr>
          <w:spacing w:val="-2"/>
        </w:rPr>
        <w:t>elements</w:t>
      </w:r>
      <w:r>
        <w:rPr>
          <w:spacing w:val="-5"/>
        </w:rPr>
        <w:t> </w:t>
      </w:r>
      <w:r>
        <w:rPr>
          <w:spacing w:val="-2"/>
        </w:rPr>
        <w:t>of data</w:t>
      </w:r>
      <w:r>
        <w:rPr>
          <w:spacing w:val="-5"/>
        </w:rPr>
        <w:t> </w:t>
      </w:r>
      <w:r>
        <w:rPr>
          <w:spacing w:val="-2"/>
        </w:rPr>
        <w:t>exploration</w:t>
      </w:r>
      <w:r>
        <w:rPr>
          <w:spacing w:val="-5"/>
        </w:rPr>
        <w:t> </w:t>
      </w:r>
      <w:r>
        <w:rPr>
          <w:spacing w:val="-2"/>
        </w:rPr>
        <w:t>using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PivotTable.</w:t>
      </w:r>
    </w:p>
    <w:p>
      <w:pPr>
        <w:pStyle w:val="BodyText"/>
        <w:spacing w:line="218" w:lineRule="auto" w:before="2"/>
        <w:ind w:left="3539" w:right="1257" w:firstLine="882"/>
        <w:jc w:val="both"/>
      </w:pPr>
      <w:r>
        <w:rPr/>
        <w:pict>
          <v:group style="position:absolute;margin-left:195pt;margin-top:.46557pt;width:24.35pt;height:12.25pt;mso-position-horizontal-relative:page;mso-position-vertical-relative:paragraph;z-index:15737344" id="docshapegroup142" coordorigin="3900,9" coordsize="487,245">
            <v:shape style="position:absolute;left:3900;top:13;width:487;height:240" id="docshape143" coordorigin="3900,13" coordsize="487,240" path="m4326,13l3960,13,3925,14,3908,21,3901,39,3900,73,3900,193,3901,228,3908,246,3925,252,3960,253,4326,253,4361,252,4379,246,4385,228,4386,193,4386,73,4385,39,4379,21,4361,14,4326,13xe" filled="true" fillcolor="#bf2800" stroked="false">
              <v:path arrowok="t"/>
              <v:fill type="solid"/>
            </v:shape>
            <v:shape style="position:absolute;left:3900;top:9;width:487;height:245" type="#_x0000_t202" id="docshape144" filled="false" stroked="false">
              <v:textbox inset="0,0,0,0">
                <w:txbxContent>
                  <w:p>
                    <w:pPr>
                      <w:spacing w:before="10"/>
                      <w:ind w:left="56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91.298302pt;margin-top:2.46637pt;width:66.150pt;height:44.45pt;mso-position-horizontal-relative:page;mso-position-vertical-relative:paragraph;z-index:15737856" id="docshapegroup145" coordorigin="1826,49" coordsize="1323,889">
            <v:shape style="position:absolute;left:1910;top:833;width:183;height:105" type="#_x0000_t75" id="docshape146" stroked="false">
              <v:imagedata r:id="rId14" o:title=""/>
            </v:shape>
            <v:shape style="position:absolute;left:2888;top:833;width:183;height:105" type="#_x0000_t75" id="docshape147" stroked="false">
              <v:imagedata r:id="rId14" o:title=""/>
            </v:shape>
            <v:shape style="position:absolute;left:1840;top:64;width:1293;height:784" id="docshape148" coordorigin="1841,64" coordsize="1293,784" path="m2794,64l2183,64,2165,67,2149,73,2134,84,2123,99,2008,284,1983,284,1971,251,1964,246,1860,246,1855,249,1841,268,1841,275,1881,338,1886,340,1972,340,1964,354,1957,360,1921,373,1912,382,1875,502,1874,505,1874,509,1891,819,1891,835,1904,848,3075,848,3087,835,3087,819,3104,509,3104,505,3104,502,3067,382,3058,373,3021,360,3015,354,3006,340,3088,340,3093,338,3096,333,3133,275,3133,268,3119,249,3114,246,3010,246,3003,251,2991,284,2971,284,2856,99,2844,84,2830,73,2813,67,2794,64xe" filled="true" fillcolor="#a58cff" stroked="false">
              <v:path arrowok="t"/>
              <v:fill type="solid"/>
            </v:shape>
            <v:shape style="position:absolute;left:1840;top:64;width:1293;height:784" id="docshape149" coordorigin="1841,64" coordsize="1293,784" path="m3096,333l3130,280,3133,275,3133,268,3129,262,3122,253,3119,249,3114,246,3109,246,3017,246,3010,246,3003,251,3001,258,2991,284,2971,284,2856,99,2844,84,2830,73,2813,67,2795,64,2794,64,2184,64,2183,64,2165,67,2149,73,2134,84,2123,99,2008,284,1983,284,1973,258,1971,251,1964,246,1957,246,1865,246,1860,246,1855,249,1852,253,1845,262,1841,268,1841,275,1844,280,1878,333,1881,338,1886,340,1891,340,1972,340,1932,369,1921,373,1912,382,1908,393,1876,498,1875,502,1874,505,1874,509,1891,819,1891,835,1904,848,1919,848,2055,848,3059,848,3075,848,3087,835,3087,819,3104,509,3104,505,3104,502,3103,498,3070,393,3067,382,3058,373,3047,369,3030,363,3021,360,3015,354,3010,347,3006,340,3083,340,3088,340,3093,338,3096,333xe" filled="false" stroked="true" strokeweight="1.5pt" strokecolor="#000042">
              <v:path arrowok="t"/>
              <v:stroke dashstyle="solid"/>
            </v:shape>
            <v:shape style="position:absolute;left:2180;top:501;width:617;height:290" id="docshape150" coordorigin="2181,502" coordsize="617,290" path="m2787,514l2780,502,2212,502,2200,502,2193,515,2291,674,2296,677,2692,677,2697,674,2787,514xm2797,792l2731,718,2726,716,2254,716,2181,792,2797,792xe" filled="true" fillcolor="#000042" stroked="false">
              <v:path arrowok="t"/>
              <v:fill type="solid"/>
            </v:shape>
            <v:shape style="position:absolute;left:2051;top:105;width:875;height:206" id="docshape151" coordorigin="2052,105" coordsize="875,206" path="m2822,105l2153,105,2143,111,2137,121,2052,277,2057,290,2163,310,2819,310,2920,291,2926,278,2832,111,2822,105xe" filled="true" fillcolor="#ffffff" stroked="false">
              <v:path arrowok="t"/>
              <v:fill type="solid"/>
            </v:shape>
            <v:shape style="position:absolute;left:2051;top:105;width:875;height:206" id="docshape152" coordorigin="2052,105" coordsize="875,206" path="m2137,121l2057,267,2052,277,2057,290,2069,292,2163,310,2819,310,2909,293,2920,291,2926,278,2920,268,2838,121,2832,111,2822,105,2811,105,2163,105,2153,105,2143,111,2137,121xe" filled="false" stroked="true" strokeweight=".75pt" strokecolor="#000042">
              <v:path arrowok="t"/>
              <v:stroke dashstyle="solid"/>
            </v:shape>
            <v:shape style="position:absolute;left:2826;top:618;width:244;height:151" type="#_x0000_t75" id="docshape153" stroked="false">
              <v:imagedata r:id="rId15" o:title=""/>
            </v:shape>
            <v:shape style="position:absolute;left:1910;top:618;width:244;height:151" type="#_x0000_t75" id="docshape154" stroked="false">
              <v:imagedata r:id="rId16" o:title=""/>
            </v:shape>
            <v:shape style="position:absolute;left:2057;top:136;width:865;height:170" id="docshape155" coordorigin="2057,136" coordsize="865,170" path="m2773,136l2665,136,2653,138,2643,144,2636,152,2631,163,2606,269,2372,269,2347,163,2313,136,2205,136,2147,269,2062,269,2057,286,2164,306,2814,306,2921,286,2911,269,2832,269,2807,163,2802,152,2794,144,2785,138,2773,136xe" filled="true" fillcolor="#000042" stroked="false">
              <v:path arrowok="t"/>
              <v:fill type="solid"/>
            </v:shape>
            <v:shape style="position:absolute;left:2799;top:409;width:268;height:139" type="#_x0000_t75" id="docshape156" stroked="false">
              <v:imagedata r:id="rId17" o:title=""/>
            </v:shape>
            <v:shape style="position:absolute;left:1912;top:412;width:268;height:139" type="#_x0000_t75" id="docshape157" stroked="false">
              <v:imagedata r:id="rId18" o:title=""/>
            </v:shape>
            <w10:wrap type="none"/>
          </v:group>
        </w:pic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set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rFonts w:ascii="Book Antiqua" w:hAnsi="Book Antiqua"/>
          <w:b/>
          <w:color w:val="197FBF"/>
          <w:spacing w:val="-4"/>
        </w:rPr>
        <w:t>Illustration</w:t>
      </w:r>
      <w:r>
        <w:rPr>
          <w:rFonts w:ascii="Book Antiqua" w:hAnsi="Book Antiqua"/>
          <w:b/>
          <w:color w:val="197FBF"/>
          <w:spacing w:val="-8"/>
        </w:rPr>
        <w:t> </w:t>
      </w:r>
      <w:r>
        <w:rPr>
          <w:rFonts w:ascii="Book Antiqua" w:hAnsi="Book Antiqua"/>
          <w:b/>
          <w:color w:val="197FBF"/>
          <w:spacing w:val="-4"/>
        </w:rPr>
        <w:t>7.2</w:t>
      </w:r>
      <w:r>
        <w:rPr>
          <w:rFonts w:ascii="Book Antiqua" w:hAnsi="Book Antiqua"/>
          <w:b/>
          <w:color w:val="197FBF"/>
          <w:spacing w:val="-8"/>
        </w:rPr>
        <w:t> </w:t>
      </w:r>
      <w:r>
        <w:rPr>
          <w:spacing w:val="-4"/>
        </w:rPr>
        <w:t>(A)</w:t>
      </w:r>
      <w:r>
        <w:rPr>
          <w:spacing w:val="-8"/>
        </w:rPr>
        <w:t> </w:t>
      </w:r>
      <w:r>
        <w:rPr>
          <w:spacing w:val="-4"/>
        </w:rPr>
        <w:t>summarizes</w:t>
      </w:r>
      <w:r>
        <w:rPr>
          <w:spacing w:val="-7"/>
        </w:rPr>
        <w:t> </w:t>
      </w:r>
      <w:r>
        <w:rPr>
          <w:spacing w:val="-4"/>
        </w:rPr>
        <w:t>unit</w:t>
      </w:r>
      <w:r>
        <w:rPr>
          <w:spacing w:val="-8"/>
        </w:rPr>
        <w:t> </w:t>
      </w:r>
      <w:r>
        <w:rPr>
          <w:spacing w:val="-4"/>
        </w:rPr>
        <w:t>sales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Honda</w:t>
      </w:r>
      <w:r>
        <w:rPr>
          <w:spacing w:val="-8"/>
        </w:rPr>
        <w:t> </w:t>
      </w:r>
      <w:r>
        <w:rPr>
          <w:spacing w:val="-4"/>
        </w:rPr>
        <w:t>Motors</w:t>
      </w:r>
      <w:r>
        <w:rPr>
          <w:spacing w:val="-8"/>
        </w:rPr>
        <w:t> </w:t>
      </w:r>
      <w:r>
        <w:rPr>
          <w:spacing w:val="-4"/>
        </w:rPr>
        <w:t>North </w:t>
      </w:r>
      <w:r>
        <w:rPr>
          <w:spacing w:val="-6"/>
        </w:rPr>
        <w:t>America</w:t>
      </w:r>
      <w:r>
        <w:rPr>
          <w:spacing w:val="-1"/>
        </w:rPr>
        <w:t> </w:t>
      </w:r>
      <w:r>
        <w:rPr>
          <w:spacing w:val="-6"/>
        </w:rPr>
        <w:t>(HNA)</w:t>
      </w:r>
      <w:r>
        <w:rPr>
          <w:spacing w:val="-1"/>
        </w:rPr>
        <w:t> </w:t>
      </w:r>
      <w:r>
        <w:rPr>
          <w:spacing w:val="-6"/>
        </w:rPr>
        <w:t>for</w:t>
      </w:r>
      <w:r>
        <w:rPr>
          <w:spacing w:val="-1"/>
        </w:rPr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period</w:t>
      </w:r>
      <w:r>
        <w:rPr>
          <w:spacing w:val="-1"/>
        </w:rPr>
        <w:t> </w:t>
      </w:r>
      <w:r>
        <w:rPr>
          <w:spacing w:val="-6"/>
        </w:rPr>
        <w:t>2021–2025</w:t>
      </w:r>
      <w:r>
        <w:rPr>
          <w:spacing w:val="-1"/>
        </w:rPr>
        <w:t> </w:t>
      </w:r>
      <w:r>
        <w:rPr>
          <w:spacing w:val="-6"/>
        </w:rPr>
        <w:t>in</w:t>
      </w:r>
      <w:r>
        <w:rPr>
          <w:spacing w:val="-1"/>
        </w:rPr>
        <w:t> </w:t>
      </w:r>
      <w:r>
        <w:rPr>
          <w:spacing w:val="-6"/>
        </w:rPr>
        <w:t>a</w:t>
      </w:r>
      <w:r>
        <w:rPr>
          <w:spacing w:val="-1"/>
        </w:rPr>
        <w:t> </w:t>
      </w:r>
      <w:r>
        <w:rPr>
          <w:spacing w:val="-6"/>
        </w:rPr>
        <w:t>cross</w:t>
      </w:r>
      <w:r>
        <w:rPr>
          <w:spacing w:val="-1"/>
        </w:rPr>
        <w:t> </w:t>
      </w:r>
      <w:r>
        <w:rPr>
          <w:spacing w:val="-6"/>
        </w:rPr>
        <w:t>tabulation</w:t>
      </w:r>
      <w:r>
        <w:rPr>
          <w:spacing w:val="-1"/>
        </w:rPr>
        <w:t> </w:t>
      </w:r>
      <w:r>
        <w:rPr>
          <w:spacing w:val="-6"/>
        </w:rPr>
        <w:t>table.</w:t>
      </w:r>
      <w:r>
        <w:rPr>
          <w:spacing w:val="-6"/>
          <w:position w:val="8"/>
          <w:sz w:val="13"/>
        </w:rPr>
        <w:t>2</w:t>
      </w:r>
      <w:r>
        <w:rPr>
          <w:spacing w:val="14"/>
          <w:position w:val="8"/>
          <w:sz w:val="13"/>
        </w:rPr>
        <w:t> </w:t>
      </w:r>
      <w:r>
        <w:rPr>
          <w:spacing w:val="-6"/>
        </w:rPr>
        <w:t>Illustration</w:t>
      </w:r>
      <w:r>
        <w:rPr>
          <w:spacing w:val="-1"/>
        </w:rPr>
        <w:t> </w:t>
      </w:r>
      <w:r>
        <w:rPr>
          <w:spacing w:val="-6"/>
        </w:rPr>
        <w:t>7.2</w:t>
      </w:r>
      <w:r>
        <w:rPr>
          <w:spacing w:val="-1"/>
        </w:rPr>
        <w:t> </w:t>
      </w:r>
      <w:r>
        <w:rPr>
          <w:spacing w:val="-6"/>
        </w:rPr>
        <w:t>(B)</w:t>
      </w:r>
      <w:r>
        <w:rPr>
          <w:spacing w:val="-1"/>
        </w:rPr>
        <w:t> </w:t>
      </w:r>
      <w:r>
        <w:rPr>
          <w:spacing w:val="-6"/>
        </w:rPr>
        <w:t>shows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same</w:t>
      </w:r>
      <w:r>
        <w:rPr>
          <w:spacing w:val="-7"/>
        </w:rPr>
        <w:t>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as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flat</w:t>
      </w:r>
      <w:r>
        <w:rPr>
          <w:spacing w:val="-7"/>
        </w:rPr>
        <w:t> </w:t>
      </w:r>
      <w:r>
        <w:rPr>
          <w:spacing w:val="-4"/>
        </w:rPr>
        <w:t>table.</w:t>
      </w:r>
      <w:r>
        <w:rPr>
          <w:spacing w:val="-4"/>
          <w:position w:val="8"/>
          <w:sz w:val="13"/>
        </w:rPr>
        <w:t>3</w:t>
      </w:r>
      <w:r>
        <w:rPr>
          <w:spacing w:val="7"/>
          <w:position w:val="8"/>
          <w:sz w:val="13"/>
        </w:rPr>
        <w:t> </w:t>
      </w:r>
      <w:r>
        <w:rPr>
          <w:spacing w:val="-4"/>
        </w:rPr>
        <w:t>Recall</w:t>
      </w:r>
      <w:r>
        <w:rPr>
          <w:spacing w:val="-8"/>
        </w:rPr>
        <w:t> </w:t>
      </w:r>
      <w:r>
        <w:rPr>
          <w:spacing w:val="-4"/>
        </w:rPr>
        <w:t>that</w:t>
      </w:r>
      <w:r>
        <w:rPr>
          <w:spacing w:val="-7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data</w:t>
      </w:r>
      <w:r>
        <w:rPr>
          <w:spacing w:val="-7"/>
        </w:rPr>
        <w:t> </w:t>
      </w:r>
      <w:r>
        <w:rPr>
          <w:spacing w:val="-4"/>
        </w:rPr>
        <w:t>analytics,</w:t>
      </w:r>
      <w:r>
        <w:rPr>
          <w:spacing w:val="-8"/>
        </w:rPr>
        <w:t> </w:t>
      </w:r>
      <w:r>
        <w:rPr>
          <w:spacing w:val="-4"/>
        </w:rPr>
        <w:t>flat</w:t>
      </w:r>
      <w:r>
        <w:rPr>
          <w:spacing w:val="-7"/>
        </w:rPr>
        <w:t> </w:t>
      </w:r>
      <w:r>
        <w:rPr>
          <w:spacing w:val="-4"/>
        </w:rPr>
        <w:t>tables</w:t>
      </w:r>
      <w:r>
        <w:rPr>
          <w:spacing w:val="-8"/>
        </w:rPr>
        <w:t> </w:t>
      </w:r>
      <w:r>
        <w:rPr>
          <w:spacing w:val="-4"/>
        </w:rPr>
        <w:t>are</w:t>
      </w:r>
      <w:r>
        <w:rPr>
          <w:spacing w:val="-7"/>
        </w:rPr>
        <w:t> </w:t>
      </w:r>
      <w:r>
        <w:rPr>
          <w:spacing w:val="-4"/>
        </w:rPr>
        <w:t>preferred</w:t>
      </w:r>
      <w:r>
        <w:rPr>
          <w:spacing w:val="-8"/>
        </w:rPr>
        <w:t> </w:t>
      </w:r>
      <w:r>
        <w:rPr>
          <w:spacing w:val="-4"/>
        </w:rPr>
        <w:t>over</w:t>
      </w:r>
      <w:r>
        <w:rPr>
          <w:spacing w:val="-7"/>
        </w:rPr>
        <w:t> </w:t>
      </w:r>
      <w:r>
        <w:rPr>
          <w:spacing w:val="-4"/>
        </w:rPr>
        <w:t>cross- </w:t>
      </w:r>
      <w:r>
        <w:rPr>
          <w:spacing w:val="-2"/>
        </w:rPr>
        <w:t>tabulation</w:t>
      </w:r>
      <w:r>
        <w:rPr>
          <w:spacing w:val="-10"/>
        </w:rPr>
        <w:t> </w:t>
      </w:r>
      <w:r>
        <w:rPr>
          <w:spacing w:val="-2"/>
        </w:rPr>
        <w:t>tables</w:t>
      </w:r>
      <w:r>
        <w:rPr>
          <w:spacing w:val="-10"/>
        </w:rPr>
        <w:t> </w:t>
      </w:r>
      <w:r>
        <w:rPr>
          <w:spacing w:val="-2"/>
        </w:rPr>
        <w:t>because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column</w:t>
      </w:r>
      <w:r>
        <w:rPr>
          <w:spacing w:val="-10"/>
        </w:rPr>
        <w:t> </w:t>
      </w:r>
      <w:r>
        <w:rPr>
          <w:spacing w:val="-2"/>
        </w:rPr>
        <w:t>headers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flat</w:t>
      </w:r>
      <w:r>
        <w:rPr>
          <w:spacing w:val="-9"/>
        </w:rPr>
        <w:t> </w:t>
      </w:r>
      <w:r>
        <w:rPr>
          <w:spacing w:val="-2"/>
        </w:rPr>
        <w:t>tables</w:t>
      </w:r>
      <w:r>
        <w:rPr>
          <w:spacing w:val="-10"/>
        </w:rPr>
        <w:t> </w:t>
      </w:r>
      <w:r>
        <w:rPr>
          <w:spacing w:val="-2"/>
        </w:rPr>
        <w:t>do</w:t>
      </w:r>
      <w:r>
        <w:rPr>
          <w:spacing w:val="-10"/>
        </w:rPr>
        <w:t> </w:t>
      </w:r>
      <w:r>
        <w:rPr>
          <w:spacing w:val="-2"/>
        </w:rPr>
        <w:t>not</w:t>
      </w:r>
      <w:r>
        <w:rPr>
          <w:spacing w:val="-10"/>
        </w:rPr>
        <w:t> </w:t>
      </w:r>
      <w:r>
        <w:rPr>
          <w:spacing w:val="-2"/>
        </w:rPr>
        <w:t>contain</w:t>
      </w:r>
      <w:r>
        <w:rPr>
          <w:spacing w:val="-10"/>
        </w:rPr>
        <w:t> </w:t>
      </w:r>
      <w:r>
        <w:rPr>
          <w:spacing w:val="-2"/>
        </w:rPr>
        <w:t>data</w:t>
      </w:r>
      <w:r>
        <w:rPr>
          <w:spacing w:val="-10"/>
        </w:rPr>
        <w:t> </w:t>
      </w:r>
      <w:r>
        <w:rPr>
          <w:spacing w:val="-2"/>
        </w:rPr>
        <w:t>values</w:t>
      </w:r>
      <w:r>
        <w:rPr>
          <w:spacing w:val="-10"/>
        </w:rPr>
        <w:t> </w:t>
      </w:r>
      <w:r>
        <w:rPr>
          <w:spacing w:val="-2"/>
        </w:rPr>
        <w:t>useful for</w:t>
      </w:r>
      <w:r>
        <w:rPr>
          <w:spacing w:val="-4"/>
        </w:rPr>
        <w:t> </w:t>
      </w:r>
      <w:r>
        <w:rPr>
          <w:spacing w:val="-2"/>
        </w:rPr>
        <w:t>analysis</w:t>
      </w:r>
      <w:r>
        <w:rPr>
          <w:spacing w:val="-4"/>
        </w:rPr>
        <w:t> </w:t>
      </w:r>
      <w:r>
        <w:rPr>
          <w:spacing w:val="-2"/>
        </w:rPr>
        <w:t>purposes.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flat</w:t>
      </w:r>
      <w:r>
        <w:rPr>
          <w:spacing w:val="-4"/>
        </w:rPr>
        <w:t> </w:t>
      </w:r>
      <w:r>
        <w:rPr>
          <w:spacing w:val="-2"/>
        </w:rPr>
        <w:t>table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Illustration</w:t>
      </w:r>
      <w:r>
        <w:rPr>
          <w:spacing w:val="-4"/>
        </w:rPr>
        <w:t> </w:t>
      </w:r>
      <w:r>
        <w:rPr>
          <w:spacing w:val="-2"/>
        </w:rPr>
        <w:t>7.2</w:t>
      </w:r>
      <w:r>
        <w:rPr>
          <w:spacing w:val="-4"/>
        </w:rPr>
        <w:t> </w:t>
      </w:r>
      <w:r>
        <w:rPr>
          <w:spacing w:val="-2"/>
        </w:rPr>
        <w:t>(B)</w:t>
      </w:r>
      <w:r>
        <w:rPr>
          <w:spacing w:val="-4"/>
        </w:rPr>
        <w:t> </w:t>
      </w:r>
      <w:r>
        <w:rPr>
          <w:spacing w:val="-2"/>
        </w:rPr>
        <w:t>will</w:t>
      </w:r>
      <w:r>
        <w:rPr>
          <w:spacing w:val="-4"/>
        </w:rPr>
        <w:t> </w:t>
      </w:r>
      <w:r>
        <w:rPr>
          <w:spacing w:val="-2"/>
        </w:rPr>
        <w:t>be</w:t>
      </w:r>
      <w:r>
        <w:rPr>
          <w:spacing w:val="-4"/>
        </w:rPr>
        <w:t> </w:t>
      </w:r>
      <w:r>
        <w:rPr>
          <w:spacing w:val="-2"/>
        </w:rPr>
        <w:t>used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build</w:t>
      </w:r>
      <w:r>
        <w:rPr>
          <w:spacing w:val="-4"/>
        </w:rPr>
        <w:t> </w:t>
      </w:r>
      <w:r>
        <w:rPr>
          <w:spacing w:val="-2"/>
        </w:rPr>
        <w:t>PivotTables.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8"/>
        </w:rPr>
      </w:pPr>
    </w:p>
    <w:p>
      <w:pPr>
        <w:spacing w:before="82"/>
        <w:ind w:left="2310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7"/>
          <w:sz w:val="16"/>
        </w:rPr>
        <w:t> </w:t>
      </w:r>
      <w:r>
        <w:rPr>
          <w:rFonts w:ascii="Source Sans 3 Black"/>
          <w:b/>
          <w:color w:val="197FBF"/>
          <w:sz w:val="16"/>
        </w:rPr>
        <w:t>7.2</w:t>
      </w:r>
      <w:r>
        <w:rPr>
          <w:rFonts w:ascii="Source Sans 3 Black"/>
          <w:b/>
          <w:color w:val="197FBF"/>
          <w:spacing w:val="54"/>
          <w:sz w:val="16"/>
        </w:rPr>
        <w:t>  </w:t>
      </w:r>
      <w:r>
        <w:rPr>
          <w:rFonts w:ascii="Calibri"/>
          <w:sz w:val="17"/>
        </w:rPr>
        <w:t>HNA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Data</w:t>
      </w:r>
      <w:r>
        <w:rPr>
          <w:rFonts w:ascii="Calibri"/>
          <w:spacing w:val="-4"/>
          <w:sz w:val="17"/>
        </w:rPr>
        <w:t> </w:t>
      </w:r>
      <w:r>
        <w:rPr>
          <w:rFonts w:ascii="Calibri"/>
          <w:spacing w:val="-5"/>
          <w:sz w:val="17"/>
        </w:rPr>
        <w:t>Set</w:t>
      </w:r>
    </w:p>
    <w:p>
      <w:pPr>
        <w:pStyle w:val="BodyText"/>
        <w:rPr>
          <w:rFonts w:ascii="Calibri"/>
          <w:sz w:val="8"/>
        </w:rPr>
      </w:pPr>
      <w:r>
        <w:rPr/>
        <w:pict>
          <v:shape style="position:absolute;margin-left:115.398003pt;margin-top:6.103469pt;width:256.4pt;height:140.35pt;mso-position-horizontal-relative:page;mso-position-vertical-relative:paragraph;z-index:-15728640;mso-wrap-distance-left:0;mso-wrap-distance-right:0" type="#_x0000_t202" id="docshape158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929292"/>
                      <w:left w:val="single" w:sz="8" w:space="0" w:color="929292"/>
                      <w:bottom w:val="single" w:sz="8" w:space="0" w:color="929292"/>
                      <w:right w:val="single" w:sz="8" w:space="0" w:color="929292"/>
                      <w:insideH w:val="single" w:sz="8" w:space="0" w:color="929292"/>
                      <w:insideV w:val="single" w:sz="8" w:space="0" w:color="929292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08"/>
                    <w:gridCol w:w="761"/>
                    <w:gridCol w:w="643"/>
                    <w:gridCol w:w="602"/>
                    <w:gridCol w:w="596"/>
                    <w:gridCol w:w="599"/>
                    <w:gridCol w:w="593"/>
                    <w:gridCol w:w="600"/>
                  </w:tblGrid>
                  <w:tr>
                    <w:trPr>
                      <w:trHeight w:val="194" w:hRule="atLeast"/>
                    </w:trPr>
                    <w:tc>
                      <w:tcPr>
                        <w:tcW w:w="708" w:type="dxa"/>
                        <w:tcBorders>
                          <w:bottom w:val="single" w:sz="8" w:space="0" w:color="262626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74" w:lineRule="exact"/>
                          <w:ind w:left="67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Country</w:t>
                        </w:r>
                      </w:p>
                    </w:tc>
                    <w:tc>
                      <w:tcPr>
                        <w:tcW w:w="761" w:type="dxa"/>
                        <w:tcBorders>
                          <w:left w:val="single" w:sz="4" w:space="0" w:color="BFBFBF"/>
                          <w:bottom w:val="single" w:sz="8" w:space="0" w:color="262626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74" w:lineRule="exact"/>
                          <w:ind w:left="73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Model</w:t>
                        </w:r>
                      </w:p>
                    </w:tc>
                    <w:tc>
                      <w:tcPr>
                        <w:tcW w:w="643" w:type="dxa"/>
                        <w:tcBorders>
                          <w:left w:val="single" w:sz="4" w:space="0" w:color="BFBFBF"/>
                          <w:bottom w:val="single" w:sz="8" w:space="0" w:color="262626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74" w:lineRule="exact"/>
                          <w:ind w:left="70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w w:val="110"/>
                            <w:sz w:val="16"/>
                          </w:rPr>
                          <w:t>Type</w:t>
                        </w:r>
                      </w:p>
                    </w:tc>
                    <w:tc>
                      <w:tcPr>
                        <w:tcW w:w="602" w:type="dxa"/>
                        <w:tcBorders>
                          <w:left w:val="single" w:sz="4" w:space="0" w:color="BFBFBF"/>
                          <w:bottom w:val="single" w:sz="8" w:space="0" w:color="262626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74" w:lineRule="exact"/>
                          <w:ind w:left="52" w:right="25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w w:val="105"/>
                            <w:sz w:val="16"/>
                          </w:rPr>
                          <w:t>2021</w:t>
                        </w:r>
                      </w:p>
                    </w:tc>
                    <w:tc>
                      <w:tcPr>
                        <w:tcW w:w="596" w:type="dxa"/>
                        <w:tcBorders>
                          <w:left w:val="single" w:sz="4" w:space="0" w:color="BFBFBF"/>
                          <w:bottom w:val="single" w:sz="8" w:space="0" w:color="262626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74" w:lineRule="exact"/>
                          <w:ind w:left="102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w w:val="105"/>
                            <w:sz w:val="16"/>
                          </w:rPr>
                          <w:t>2022</w:t>
                        </w:r>
                      </w:p>
                    </w:tc>
                    <w:tc>
                      <w:tcPr>
                        <w:tcW w:w="599" w:type="dxa"/>
                        <w:tcBorders>
                          <w:left w:val="single" w:sz="4" w:space="0" w:color="BFBFBF"/>
                          <w:bottom w:val="single" w:sz="8" w:space="0" w:color="262626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74" w:lineRule="exact"/>
                          <w:ind w:left="46" w:right="26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w w:val="105"/>
                            <w:sz w:val="16"/>
                          </w:rPr>
                          <w:t>2023</w:t>
                        </w:r>
                      </w:p>
                    </w:tc>
                    <w:tc>
                      <w:tcPr>
                        <w:tcW w:w="593" w:type="dxa"/>
                        <w:tcBorders>
                          <w:left w:val="single" w:sz="4" w:space="0" w:color="BFBFBF"/>
                          <w:bottom w:val="single" w:sz="8" w:space="0" w:color="262626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74" w:lineRule="exact"/>
                          <w:ind w:left="136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w w:val="105"/>
                            <w:sz w:val="16"/>
                          </w:rPr>
                          <w:t>2024</w:t>
                        </w:r>
                      </w:p>
                    </w:tc>
                    <w:tc>
                      <w:tcPr>
                        <w:tcW w:w="600" w:type="dxa"/>
                        <w:tcBorders>
                          <w:left w:val="single" w:sz="4" w:space="0" w:color="BFBFBF"/>
                          <w:bottom w:val="single" w:sz="8" w:space="0" w:color="262626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74" w:lineRule="exact"/>
                          <w:ind w:left="54" w:right="14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w w:val="105"/>
                            <w:sz w:val="16"/>
                          </w:rPr>
                          <w:t>2025</w:t>
                        </w:r>
                      </w:p>
                    </w:tc>
                  </w:tr>
                  <w:tr>
                    <w:trPr>
                      <w:trHeight w:val="199" w:hRule="atLeast"/>
                    </w:trPr>
                    <w:tc>
                      <w:tcPr>
                        <w:tcW w:w="708" w:type="dxa"/>
                        <w:tcBorders>
                          <w:top w:val="single" w:sz="8" w:space="0" w:color="262626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left="67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USA</w:t>
                        </w:r>
                      </w:p>
                    </w:tc>
                    <w:tc>
                      <w:tcPr>
                        <w:tcW w:w="761" w:type="dxa"/>
                        <w:tcBorders>
                          <w:top w:val="single" w:sz="8" w:space="0" w:color="262626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left="7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Civic</w:t>
                        </w:r>
                      </w:p>
                    </w:tc>
                    <w:tc>
                      <w:tcPr>
                        <w:tcW w:w="643" w:type="dxa"/>
                        <w:tcBorders>
                          <w:top w:val="single" w:sz="8" w:space="0" w:color="262626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left="70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Sedan</w:t>
                        </w:r>
                      </w:p>
                    </w:tc>
                    <w:tc>
                      <w:tcPr>
                        <w:tcW w:w="602" w:type="dxa"/>
                        <w:tcBorders>
                          <w:top w:val="single" w:sz="8" w:space="0" w:color="262626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left="52" w:right="25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320981</w:t>
                        </w:r>
                      </w:p>
                    </w:tc>
                    <w:tc>
                      <w:tcPr>
                        <w:tcW w:w="596" w:type="dxa"/>
                        <w:tcBorders>
                          <w:top w:val="single" w:sz="8" w:space="0" w:color="262626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right="3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301882</w:t>
                        </w:r>
                      </w:p>
                    </w:tc>
                    <w:tc>
                      <w:tcPr>
                        <w:tcW w:w="599" w:type="dxa"/>
                        <w:tcBorders>
                          <w:top w:val="single" w:sz="8" w:space="0" w:color="262626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left="46" w:right="2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292331</w:t>
                        </w:r>
                      </w:p>
                    </w:tc>
                    <w:tc>
                      <w:tcPr>
                        <w:tcW w:w="593" w:type="dxa"/>
                        <w:tcBorders>
                          <w:top w:val="single" w:sz="8" w:space="0" w:color="262626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left="66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291002</w:t>
                        </w:r>
                      </w:p>
                    </w:tc>
                    <w:tc>
                      <w:tcPr>
                        <w:tcW w:w="600" w:type="dxa"/>
                        <w:tcBorders>
                          <w:top w:val="single" w:sz="8" w:space="0" w:color="262626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left="54" w:right="1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255423</w:t>
                        </w:r>
                      </w:p>
                    </w:tc>
                  </w:tr>
                  <w:tr>
                    <w:trPr>
                      <w:trHeight w:val="204" w:hRule="atLeast"/>
                    </w:trPr>
                    <w:tc>
                      <w:tcPr>
                        <w:tcW w:w="708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67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USA</w:t>
                        </w:r>
                      </w:p>
                    </w:tc>
                    <w:tc>
                      <w:tcPr>
                        <w:tcW w:w="761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7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Accord</w:t>
                        </w:r>
                      </w:p>
                    </w:tc>
                    <w:tc>
                      <w:tcPr>
                        <w:tcW w:w="64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70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Sedan</w:t>
                        </w:r>
                      </w:p>
                    </w:tc>
                    <w:tc>
                      <w:tcPr>
                        <w:tcW w:w="602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52" w:right="25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243192</w:t>
                        </w:r>
                      </w:p>
                    </w:tc>
                    <w:tc>
                      <w:tcPr>
                        <w:tcW w:w="596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right="3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245998</w:t>
                        </w:r>
                      </w:p>
                    </w:tc>
                    <w:tc>
                      <w:tcPr>
                        <w:tcW w:w="599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46" w:right="2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231441</w:t>
                        </w:r>
                      </w:p>
                    </w:tc>
                    <w:tc>
                      <w:tcPr>
                        <w:tcW w:w="59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66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309885</w:t>
                        </w:r>
                      </w:p>
                    </w:tc>
                    <w:tc>
                      <w:tcPr>
                        <w:tcW w:w="60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54" w:right="1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344771</w:t>
                        </w:r>
                      </w:p>
                    </w:tc>
                  </w:tr>
                  <w:tr>
                    <w:trPr>
                      <w:trHeight w:val="204" w:hRule="atLeast"/>
                    </w:trPr>
                    <w:tc>
                      <w:tcPr>
                        <w:tcW w:w="708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3" w:lineRule="exact" w:before="1"/>
                          <w:ind w:left="67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USA</w:t>
                        </w:r>
                      </w:p>
                    </w:tc>
                    <w:tc>
                      <w:tcPr>
                        <w:tcW w:w="761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3" w:lineRule="exact" w:before="1"/>
                          <w:ind w:left="7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CR-</w:t>
                        </w:r>
                        <w:r>
                          <w:rPr>
                            <w:spacing w:val="-10"/>
                            <w:sz w:val="16"/>
                          </w:rPr>
                          <w:t>V</w:t>
                        </w:r>
                      </w:p>
                    </w:tc>
                    <w:tc>
                      <w:tcPr>
                        <w:tcW w:w="64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3" w:lineRule="exact" w:before="1"/>
                          <w:ind w:left="70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SUV</w:t>
                        </w:r>
                      </w:p>
                    </w:tc>
                    <w:tc>
                      <w:tcPr>
                        <w:tcW w:w="602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3" w:lineRule="exact" w:before="1"/>
                          <w:ind w:left="52" w:right="25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175883</w:t>
                        </w:r>
                      </w:p>
                    </w:tc>
                    <w:tc>
                      <w:tcPr>
                        <w:tcW w:w="596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3" w:lineRule="exact" w:before="1"/>
                          <w:ind w:right="3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160886</w:t>
                        </w:r>
                      </w:p>
                    </w:tc>
                    <w:tc>
                      <w:tcPr>
                        <w:tcW w:w="599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3" w:lineRule="exact" w:before="1"/>
                          <w:ind w:left="46" w:right="2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190001</w:t>
                        </w:r>
                      </w:p>
                    </w:tc>
                    <w:tc>
                      <w:tcPr>
                        <w:tcW w:w="59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3" w:lineRule="exact" w:before="1"/>
                          <w:ind w:left="66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220877</w:t>
                        </w:r>
                      </w:p>
                    </w:tc>
                    <w:tc>
                      <w:tcPr>
                        <w:tcW w:w="60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3" w:lineRule="exact" w:before="1"/>
                          <w:ind w:left="54" w:right="1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252019</w:t>
                        </w:r>
                      </w:p>
                    </w:tc>
                  </w:tr>
                  <w:tr>
                    <w:trPr>
                      <w:trHeight w:val="204" w:hRule="atLeast"/>
                    </w:trPr>
                    <w:tc>
                      <w:tcPr>
                        <w:tcW w:w="708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67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USA</w:t>
                        </w:r>
                      </w:p>
                    </w:tc>
                    <w:tc>
                      <w:tcPr>
                        <w:tcW w:w="761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73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w w:val="105"/>
                            <w:sz w:val="16"/>
                          </w:rPr>
                          <w:t>Pilot</w:t>
                        </w:r>
                      </w:p>
                    </w:tc>
                    <w:tc>
                      <w:tcPr>
                        <w:tcW w:w="64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70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SUV</w:t>
                        </w:r>
                      </w:p>
                    </w:tc>
                    <w:tc>
                      <w:tcPr>
                        <w:tcW w:w="602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52" w:right="25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140444</w:t>
                        </w:r>
                      </w:p>
                    </w:tc>
                    <w:tc>
                      <w:tcPr>
                        <w:tcW w:w="596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right="3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142980</w:t>
                        </w:r>
                      </w:p>
                    </w:tc>
                    <w:tc>
                      <w:tcPr>
                        <w:tcW w:w="599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46" w:right="2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139441</w:t>
                        </w:r>
                      </w:p>
                    </w:tc>
                    <w:tc>
                      <w:tcPr>
                        <w:tcW w:w="59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66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142917</w:t>
                        </w:r>
                      </w:p>
                    </w:tc>
                    <w:tc>
                      <w:tcPr>
                        <w:tcW w:w="60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54" w:right="1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125090</w:t>
                        </w:r>
                      </w:p>
                    </w:tc>
                  </w:tr>
                  <w:tr>
                    <w:trPr>
                      <w:trHeight w:val="204" w:hRule="atLeast"/>
                    </w:trPr>
                    <w:tc>
                      <w:tcPr>
                        <w:tcW w:w="708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67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USA</w:t>
                        </w:r>
                      </w:p>
                    </w:tc>
                    <w:tc>
                      <w:tcPr>
                        <w:tcW w:w="761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7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Odyssey</w:t>
                        </w:r>
                      </w:p>
                    </w:tc>
                    <w:tc>
                      <w:tcPr>
                        <w:tcW w:w="64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70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Minivan</w:t>
                        </w:r>
                      </w:p>
                    </w:tc>
                    <w:tc>
                      <w:tcPr>
                        <w:tcW w:w="602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52" w:right="25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188664</w:t>
                        </w:r>
                      </w:p>
                    </w:tc>
                    <w:tc>
                      <w:tcPr>
                        <w:tcW w:w="596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right="3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167123</w:t>
                        </w:r>
                      </w:p>
                    </w:tc>
                    <w:tc>
                      <w:tcPr>
                        <w:tcW w:w="599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46" w:right="2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150872</w:t>
                        </w:r>
                      </w:p>
                    </w:tc>
                    <w:tc>
                      <w:tcPr>
                        <w:tcW w:w="59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66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150881</w:t>
                        </w:r>
                      </w:p>
                    </w:tc>
                    <w:tc>
                      <w:tcPr>
                        <w:tcW w:w="60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54" w:right="1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139009</w:t>
                        </w:r>
                      </w:p>
                    </w:tc>
                  </w:tr>
                  <w:tr>
                    <w:trPr>
                      <w:trHeight w:val="204" w:hRule="atLeast"/>
                    </w:trPr>
                    <w:tc>
                      <w:tcPr>
                        <w:tcW w:w="708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67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USA</w:t>
                        </w:r>
                      </w:p>
                    </w:tc>
                    <w:tc>
                      <w:tcPr>
                        <w:tcW w:w="761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7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Ridgeline</w:t>
                        </w:r>
                      </w:p>
                    </w:tc>
                    <w:tc>
                      <w:tcPr>
                        <w:tcW w:w="64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70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Truck</w:t>
                        </w:r>
                      </w:p>
                    </w:tc>
                    <w:tc>
                      <w:tcPr>
                        <w:tcW w:w="602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131" w:right="25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58322</w:t>
                        </w:r>
                      </w:p>
                    </w:tc>
                    <w:tc>
                      <w:tcPr>
                        <w:tcW w:w="596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right="3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55897</w:t>
                        </w:r>
                      </w:p>
                    </w:tc>
                    <w:tc>
                      <w:tcPr>
                        <w:tcW w:w="599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126" w:right="2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56889</w:t>
                        </w:r>
                      </w:p>
                    </w:tc>
                    <w:tc>
                      <w:tcPr>
                        <w:tcW w:w="59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146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55899</w:t>
                        </w:r>
                      </w:p>
                    </w:tc>
                    <w:tc>
                      <w:tcPr>
                        <w:tcW w:w="60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134" w:right="1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54891</w:t>
                        </w:r>
                      </w:p>
                    </w:tc>
                  </w:tr>
                  <w:tr>
                    <w:trPr>
                      <w:trHeight w:val="204" w:hRule="atLeast"/>
                    </w:trPr>
                    <w:tc>
                      <w:tcPr>
                        <w:tcW w:w="708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67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Canada</w:t>
                        </w:r>
                      </w:p>
                    </w:tc>
                    <w:tc>
                      <w:tcPr>
                        <w:tcW w:w="761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7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Civic</w:t>
                        </w:r>
                      </w:p>
                    </w:tc>
                    <w:tc>
                      <w:tcPr>
                        <w:tcW w:w="64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70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Sedan</w:t>
                        </w:r>
                      </w:p>
                    </w:tc>
                    <w:tc>
                      <w:tcPr>
                        <w:tcW w:w="602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52" w:right="25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230887</w:t>
                        </w:r>
                      </w:p>
                    </w:tc>
                    <w:tc>
                      <w:tcPr>
                        <w:tcW w:w="596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right="3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242998</w:t>
                        </w:r>
                      </w:p>
                    </w:tc>
                    <w:tc>
                      <w:tcPr>
                        <w:tcW w:w="599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46" w:right="2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275667</w:t>
                        </w:r>
                      </w:p>
                    </w:tc>
                    <w:tc>
                      <w:tcPr>
                        <w:tcW w:w="59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66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381998</w:t>
                        </w:r>
                      </w:p>
                    </w:tc>
                    <w:tc>
                      <w:tcPr>
                        <w:tcW w:w="60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54" w:right="1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480871</w:t>
                        </w:r>
                      </w:p>
                    </w:tc>
                  </w:tr>
                  <w:tr>
                    <w:trPr>
                      <w:trHeight w:val="204" w:hRule="atLeast"/>
                    </w:trPr>
                    <w:tc>
                      <w:tcPr>
                        <w:tcW w:w="708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67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Canada</w:t>
                        </w:r>
                      </w:p>
                    </w:tc>
                    <w:tc>
                      <w:tcPr>
                        <w:tcW w:w="761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7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Accord</w:t>
                        </w:r>
                      </w:p>
                    </w:tc>
                    <w:tc>
                      <w:tcPr>
                        <w:tcW w:w="64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70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Sedan</w:t>
                        </w:r>
                      </w:p>
                    </w:tc>
                    <w:tc>
                      <w:tcPr>
                        <w:tcW w:w="602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52" w:right="25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195232</w:t>
                        </w:r>
                      </w:p>
                    </w:tc>
                    <w:tc>
                      <w:tcPr>
                        <w:tcW w:w="596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right="3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200872</w:t>
                        </w:r>
                      </w:p>
                    </w:tc>
                    <w:tc>
                      <w:tcPr>
                        <w:tcW w:w="599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46" w:right="2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210665</w:t>
                        </w:r>
                      </w:p>
                    </w:tc>
                    <w:tc>
                      <w:tcPr>
                        <w:tcW w:w="59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66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253988</w:t>
                        </w:r>
                      </w:p>
                    </w:tc>
                    <w:tc>
                      <w:tcPr>
                        <w:tcW w:w="60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54" w:right="1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319755</w:t>
                        </w:r>
                      </w:p>
                    </w:tc>
                  </w:tr>
                  <w:tr>
                    <w:trPr>
                      <w:trHeight w:val="204" w:hRule="atLeast"/>
                    </w:trPr>
                    <w:tc>
                      <w:tcPr>
                        <w:tcW w:w="708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67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Canada</w:t>
                        </w:r>
                      </w:p>
                    </w:tc>
                    <w:tc>
                      <w:tcPr>
                        <w:tcW w:w="761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7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CR-</w:t>
                        </w:r>
                        <w:r>
                          <w:rPr>
                            <w:spacing w:val="-10"/>
                            <w:sz w:val="16"/>
                          </w:rPr>
                          <w:t>V</w:t>
                        </w:r>
                      </w:p>
                    </w:tc>
                    <w:tc>
                      <w:tcPr>
                        <w:tcW w:w="64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70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SUV</w:t>
                        </w:r>
                      </w:p>
                    </w:tc>
                    <w:tc>
                      <w:tcPr>
                        <w:tcW w:w="602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52" w:right="25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135423</w:t>
                        </w:r>
                      </w:p>
                    </w:tc>
                    <w:tc>
                      <w:tcPr>
                        <w:tcW w:w="596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right="3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129809</w:t>
                        </w:r>
                      </w:p>
                    </w:tc>
                    <w:tc>
                      <w:tcPr>
                        <w:tcW w:w="599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46" w:right="2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126592</w:t>
                        </w:r>
                      </w:p>
                    </w:tc>
                    <w:tc>
                      <w:tcPr>
                        <w:tcW w:w="59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66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114119</w:t>
                        </w:r>
                      </w:p>
                    </w:tc>
                    <w:tc>
                      <w:tcPr>
                        <w:tcW w:w="60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134" w:right="1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98077</w:t>
                        </w:r>
                      </w:p>
                    </w:tc>
                  </w:tr>
                  <w:tr>
                    <w:trPr>
                      <w:trHeight w:val="204" w:hRule="atLeast"/>
                    </w:trPr>
                    <w:tc>
                      <w:tcPr>
                        <w:tcW w:w="708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0" w:lineRule="exact" w:before="4"/>
                          <w:ind w:left="67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Canada</w:t>
                        </w:r>
                      </w:p>
                    </w:tc>
                    <w:tc>
                      <w:tcPr>
                        <w:tcW w:w="761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0" w:lineRule="exact" w:before="4"/>
                          <w:ind w:left="73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w w:val="105"/>
                            <w:sz w:val="16"/>
                          </w:rPr>
                          <w:t>Pilot</w:t>
                        </w:r>
                      </w:p>
                    </w:tc>
                    <w:tc>
                      <w:tcPr>
                        <w:tcW w:w="64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0" w:lineRule="exact" w:before="4"/>
                          <w:ind w:left="70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SUV</w:t>
                        </w:r>
                      </w:p>
                    </w:tc>
                    <w:tc>
                      <w:tcPr>
                        <w:tcW w:w="602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0" w:lineRule="exact" w:before="4"/>
                          <w:ind w:left="131" w:right="25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40998</w:t>
                        </w:r>
                      </w:p>
                    </w:tc>
                    <w:tc>
                      <w:tcPr>
                        <w:tcW w:w="596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0" w:lineRule="exact" w:before="4"/>
                          <w:ind w:right="3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35672</w:t>
                        </w:r>
                      </w:p>
                    </w:tc>
                    <w:tc>
                      <w:tcPr>
                        <w:tcW w:w="599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0" w:lineRule="exact" w:before="4"/>
                          <w:ind w:left="126" w:right="2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39811</w:t>
                        </w:r>
                      </w:p>
                    </w:tc>
                    <w:tc>
                      <w:tcPr>
                        <w:tcW w:w="59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0" w:lineRule="exact" w:before="4"/>
                          <w:ind w:left="146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43125</w:t>
                        </w:r>
                      </w:p>
                    </w:tc>
                    <w:tc>
                      <w:tcPr>
                        <w:tcW w:w="60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0" w:lineRule="exact" w:before="4"/>
                          <w:ind w:left="134" w:right="1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47329</w:t>
                        </w:r>
                      </w:p>
                    </w:tc>
                  </w:tr>
                  <w:tr>
                    <w:trPr>
                      <w:trHeight w:val="204" w:hRule="atLeast"/>
                    </w:trPr>
                    <w:tc>
                      <w:tcPr>
                        <w:tcW w:w="708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67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Canada</w:t>
                        </w:r>
                      </w:p>
                    </w:tc>
                    <w:tc>
                      <w:tcPr>
                        <w:tcW w:w="761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74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Odyssey</w:t>
                        </w:r>
                      </w:p>
                    </w:tc>
                    <w:tc>
                      <w:tcPr>
                        <w:tcW w:w="64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70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Minivan</w:t>
                        </w:r>
                      </w:p>
                    </w:tc>
                    <w:tc>
                      <w:tcPr>
                        <w:tcW w:w="602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131" w:right="25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25229</w:t>
                        </w:r>
                      </w:p>
                    </w:tc>
                    <w:tc>
                      <w:tcPr>
                        <w:tcW w:w="596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right="3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7761</w:t>
                        </w:r>
                      </w:p>
                    </w:tc>
                    <w:tc>
                      <w:tcPr>
                        <w:tcW w:w="599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126" w:right="2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26981</w:t>
                        </w:r>
                      </w:p>
                    </w:tc>
                    <w:tc>
                      <w:tcPr>
                        <w:tcW w:w="59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146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22099</w:t>
                        </w:r>
                      </w:p>
                    </w:tc>
                    <w:tc>
                      <w:tcPr>
                        <w:tcW w:w="60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134" w:right="1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19822</w:t>
                        </w:r>
                      </w:p>
                    </w:tc>
                  </w:tr>
                  <w:tr>
                    <w:trPr>
                      <w:trHeight w:val="199" w:hRule="atLeast"/>
                    </w:trPr>
                    <w:tc>
                      <w:tcPr>
                        <w:tcW w:w="708" w:type="dxa"/>
                        <w:tcBorders>
                          <w:top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left="67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Canada</w:t>
                        </w:r>
                      </w:p>
                    </w:tc>
                    <w:tc>
                      <w:tcPr>
                        <w:tcW w:w="761" w:type="dxa"/>
                        <w:tcBorders>
                          <w:top w:val="single" w:sz="4" w:space="0" w:color="BFBFBF"/>
                          <w:left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left="74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Ridgeline</w:t>
                        </w:r>
                      </w:p>
                    </w:tc>
                    <w:tc>
                      <w:tcPr>
                        <w:tcW w:w="643" w:type="dxa"/>
                        <w:tcBorders>
                          <w:top w:val="single" w:sz="4" w:space="0" w:color="BFBFBF"/>
                          <w:left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left="70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Truck</w:t>
                        </w:r>
                      </w:p>
                    </w:tc>
                    <w:tc>
                      <w:tcPr>
                        <w:tcW w:w="602" w:type="dxa"/>
                        <w:tcBorders>
                          <w:top w:val="single" w:sz="4" w:space="0" w:color="BFBFBF"/>
                          <w:left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left="131" w:right="25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19008</w:t>
                        </w:r>
                      </w:p>
                    </w:tc>
                    <w:tc>
                      <w:tcPr>
                        <w:tcW w:w="596" w:type="dxa"/>
                        <w:tcBorders>
                          <w:top w:val="single" w:sz="4" w:space="0" w:color="BFBFBF"/>
                          <w:left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right="3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31887</w:t>
                        </w:r>
                      </w:p>
                    </w:tc>
                    <w:tc>
                      <w:tcPr>
                        <w:tcW w:w="599" w:type="dxa"/>
                        <w:tcBorders>
                          <w:top w:val="single" w:sz="4" w:space="0" w:color="BFBFBF"/>
                          <w:left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left="125" w:right="2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42001</w:t>
                        </w:r>
                      </w:p>
                    </w:tc>
                    <w:tc>
                      <w:tcPr>
                        <w:tcW w:w="593" w:type="dxa"/>
                        <w:tcBorders>
                          <w:top w:val="single" w:sz="4" w:space="0" w:color="BFBFBF"/>
                          <w:left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left="146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55089</w:t>
                        </w:r>
                      </w:p>
                    </w:tc>
                    <w:tc>
                      <w:tcPr>
                        <w:tcW w:w="600" w:type="dxa"/>
                        <w:tcBorders>
                          <w:top w:val="single" w:sz="4" w:space="0" w:color="BFBFBF"/>
                          <w:lef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left="134" w:right="1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88081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95.757996pt;margin-top:27.622469pt;width:152.75pt;height:118.85pt;mso-position-horizontal-relative:page;mso-position-vertical-relative:paragraph;z-index:-15728640;mso-wrap-distance-left:0;mso-wrap-distance-right:0" type="#_x0000_t202" id="docshape159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929292"/>
                      <w:left w:val="single" w:sz="8" w:space="0" w:color="929292"/>
                      <w:bottom w:val="single" w:sz="8" w:space="0" w:color="929292"/>
                      <w:right w:val="single" w:sz="8" w:space="0" w:color="929292"/>
                      <w:insideH w:val="single" w:sz="8" w:space="0" w:color="929292"/>
                      <w:insideV w:val="single" w:sz="8" w:space="0" w:color="929292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97"/>
                    <w:gridCol w:w="579"/>
                    <w:gridCol w:w="524"/>
                    <w:gridCol w:w="438"/>
                    <w:gridCol w:w="796"/>
                  </w:tblGrid>
                  <w:tr>
                    <w:trPr>
                      <w:trHeight w:val="194" w:hRule="atLeast"/>
                    </w:trPr>
                    <w:tc>
                      <w:tcPr>
                        <w:tcW w:w="697" w:type="dxa"/>
                        <w:tcBorders>
                          <w:bottom w:val="single" w:sz="8" w:space="0" w:color="262626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74" w:lineRule="exact"/>
                          <w:ind w:left="59" w:right="28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Country</w:t>
                        </w:r>
                      </w:p>
                    </w:tc>
                    <w:tc>
                      <w:tcPr>
                        <w:tcW w:w="579" w:type="dxa"/>
                        <w:tcBorders>
                          <w:left w:val="single" w:sz="4" w:space="0" w:color="BFBFBF"/>
                          <w:bottom w:val="single" w:sz="8" w:space="0" w:color="262626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74" w:lineRule="exact"/>
                          <w:ind w:left="37" w:right="28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Model</w:t>
                        </w:r>
                      </w:p>
                    </w:tc>
                    <w:tc>
                      <w:tcPr>
                        <w:tcW w:w="524" w:type="dxa"/>
                        <w:tcBorders>
                          <w:left w:val="single" w:sz="4" w:space="0" w:color="BFBFBF"/>
                          <w:bottom w:val="single" w:sz="8" w:space="0" w:color="262626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74" w:lineRule="exact"/>
                          <w:ind w:left="43" w:right="93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w w:val="110"/>
                            <w:sz w:val="16"/>
                          </w:rPr>
                          <w:t>Type</w:t>
                        </w:r>
                      </w:p>
                    </w:tc>
                    <w:tc>
                      <w:tcPr>
                        <w:tcW w:w="438" w:type="dxa"/>
                        <w:tcBorders>
                          <w:left w:val="single" w:sz="4" w:space="0" w:color="BFBFBF"/>
                          <w:bottom w:val="single" w:sz="8" w:space="0" w:color="262626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74" w:lineRule="exact"/>
                          <w:ind w:left="67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w w:val="105"/>
                            <w:sz w:val="16"/>
                          </w:rPr>
                          <w:t>Year</w:t>
                        </w:r>
                      </w:p>
                    </w:tc>
                    <w:tc>
                      <w:tcPr>
                        <w:tcW w:w="796" w:type="dxa"/>
                        <w:tcBorders>
                          <w:left w:val="single" w:sz="4" w:space="0" w:color="BFBFBF"/>
                          <w:bottom w:val="single" w:sz="8" w:space="0" w:color="262626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74" w:lineRule="exact"/>
                          <w:ind w:right="26"/>
                          <w:jc w:val="righ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16"/>
                          </w:rPr>
                          <w:t>UnitsSold</w:t>
                        </w:r>
                      </w:p>
                    </w:tc>
                  </w:tr>
                  <w:tr>
                    <w:trPr>
                      <w:trHeight w:val="199" w:hRule="atLeast"/>
                    </w:trPr>
                    <w:tc>
                      <w:tcPr>
                        <w:tcW w:w="697" w:type="dxa"/>
                        <w:tcBorders>
                          <w:top w:val="single" w:sz="8" w:space="0" w:color="262626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left="7" w:right="3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Canada</w:t>
                        </w:r>
                      </w:p>
                    </w:tc>
                    <w:tc>
                      <w:tcPr>
                        <w:tcW w:w="579" w:type="dxa"/>
                        <w:tcBorders>
                          <w:top w:val="single" w:sz="8" w:space="0" w:color="262626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left="58" w:right="2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Accord</w:t>
                        </w:r>
                      </w:p>
                    </w:tc>
                    <w:tc>
                      <w:tcPr>
                        <w:tcW w:w="524" w:type="dxa"/>
                        <w:tcBorders>
                          <w:top w:val="single" w:sz="8" w:space="0" w:color="262626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left="43" w:right="1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Sedan</w:t>
                        </w:r>
                      </w:p>
                    </w:tc>
                    <w:tc>
                      <w:tcPr>
                        <w:tcW w:w="438" w:type="dxa"/>
                        <w:tcBorders>
                          <w:top w:val="single" w:sz="8" w:space="0" w:color="262626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left="65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2021</w:t>
                        </w:r>
                      </w:p>
                    </w:tc>
                    <w:tc>
                      <w:tcPr>
                        <w:tcW w:w="796" w:type="dxa"/>
                        <w:tcBorders>
                          <w:top w:val="single" w:sz="8" w:space="0" w:color="262626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right="2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195232</w:t>
                        </w:r>
                      </w:p>
                    </w:tc>
                  </w:tr>
                  <w:tr>
                    <w:trPr>
                      <w:trHeight w:val="204" w:hRule="atLeast"/>
                    </w:trPr>
                    <w:tc>
                      <w:tcPr>
                        <w:tcW w:w="697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6" w:right="3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Canada</w:t>
                        </w:r>
                      </w:p>
                    </w:tc>
                    <w:tc>
                      <w:tcPr>
                        <w:tcW w:w="579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58" w:right="2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Accord</w:t>
                        </w:r>
                      </w:p>
                    </w:tc>
                    <w:tc>
                      <w:tcPr>
                        <w:tcW w:w="524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43" w:right="1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Sedan</w:t>
                        </w:r>
                      </w:p>
                    </w:tc>
                    <w:tc>
                      <w:tcPr>
                        <w:tcW w:w="438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65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2022</w:t>
                        </w:r>
                      </w:p>
                    </w:tc>
                    <w:tc>
                      <w:tcPr>
                        <w:tcW w:w="796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right="2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200872</w:t>
                        </w:r>
                      </w:p>
                    </w:tc>
                  </w:tr>
                  <w:tr>
                    <w:trPr>
                      <w:trHeight w:val="204" w:hRule="atLeast"/>
                    </w:trPr>
                    <w:tc>
                      <w:tcPr>
                        <w:tcW w:w="697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3" w:lineRule="exact" w:before="1"/>
                          <w:ind w:left="6" w:right="3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Canada</w:t>
                        </w:r>
                      </w:p>
                    </w:tc>
                    <w:tc>
                      <w:tcPr>
                        <w:tcW w:w="579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3" w:lineRule="exact" w:before="1"/>
                          <w:ind w:left="58" w:right="2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Accord</w:t>
                        </w:r>
                      </w:p>
                    </w:tc>
                    <w:tc>
                      <w:tcPr>
                        <w:tcW w:w="524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3" w:lineRule="exact" w:before="1"/>
                          <w:ind w:left="43" w:right="1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Sedan</w:t>
                        </w:r>
                      </w:p>
                    </w:tc>
                    <w:tc>
                      <w:tcPr>
                        <w:tcW w:w="438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3" w:lineRule="exact" w:before="1"/>
                          <w:ind w:left="65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2023</w:t>
                        </w:r>
                      </w:p>
                    </w:tc>
                    <w:tc>
                      <w:tcPr>
                        <w:tcW w:w="796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3" w:lineRule="exact" w:before="1"/>
                          <w:ind w:right="2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210665</w:t>
                        </w:r>
                      </w:p>
                    </w:tc>
                  </w:tr>
                  <w:tr>
                    <w:trPr>
                      <w:trHeight w:val="204" w:hRule="atLeast"/>
                    </w:trPr>
                    <w:tc>
                      <w:tcPr>
                        <w:tcW w:w="697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6" w:right="3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Canada</w:t>
                        </w:r>
                      </w:p>
                    </w:tc>
                    <w:tc>
                      <w:tcPr>
                        <w:tcW w:w="579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58" w:right="2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Accord</w:t>
                        </w:r>
                      </w:p>
                    </w:tc>
                    <w:tc>
                      <w:tcPr>
                        <w:tcW w:w="524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43" w:right="1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Sedan</w:t>
                        </w:r>
                      </w:p>
                    </w:tc>
                    <w:tc>
                      <w:tcPr>
                        <w:tcW w:w="438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65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2024</w:t>
                        </w:r>
                      </w:p>
                    </w:tc>
                    <w:tc>
                      <w:tcPr>
                        <w:tcW w:w="796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right="2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253988</w:t>
                        </w:r>
                      </w:p>
                    </w:tc>
                  </w:tr>
                  <w:tr>
                    <w:trPr>
                      <w:trHeight w:val="204" w:hRule="atLeast"/>
                    </w:trPr>
                    <w:tc>
                      <w:tcPr>
                        <w:tcW w:w="697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6" w:right="3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Canada</w:t>
                        </w:r>
                      </w:p>
                    </w:tc>
                    <w:tc>
                      <w:tcPr>
                        <w:tcW w:w="579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58" w:right="2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Accord</w:t>
                        </w:r>
                      </w:p>
                    </w:tc>
                    <w:tc>
                      <w:tcPr>
                        <w:tcW w:w="524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43" w:right="1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Sedan</w:t>
                        </w:r>
                      </w:p>
                    </w:tc>
                    <w:tc>
                      <w:tcPr>
                        <w:tcW w:w="438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65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2025</w:t>
                        </w:r>
                      </w:p>
                    </w:tc>
                    <w:tc>
                      <w:tcPr>
                        <w:tcW w:w="796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right="2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319755</w:t>
                        </w:r>
                      </w:p>
                    </w:tc>
                  </w:tr>
                  <w:tr>
                    <w:trPr>
                      <w:trHeight w:val="204" w:hRule="atLeast"/>
                    </w:trPr>
                    <w:tc>
                      <w:tcPr>
                        <w:tcW w:w="697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6" w:right="3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Canada</w:t>
                        </w:r>
                      </w:p>
                    </w:tc>
                    <w:tc>
                      <w:tcPr>
                        <w:tcW w:w="579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58" w:right="16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Civic</w:t>
                        </w:r>
                      </w:p>
                    </w:tc>
                    <w:tc>
                      <w:tcPr>
                        <w:tcW w:w="524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43" w:right="1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Sedan</w:t>
                        </w:r>
                      </w:p>
                    </w:tc>
                    <w:tc>
                      <w:tcPr>
                        <w:tcW w:w="438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65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2021</w:t>
                        </w:r>
                      </w:p>
                    </w:tc>
                    <w:tc>
                      <w:tcPr>
                        <w:tcW w:w="796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right="2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230887</w:t>
                        </w:r>
                      </w:p>
                    </w:tc>
                  </w:tr>
                  <w:tr>
                    <w:trPr>
                      <w:trHeight w:val="204" w:hRule="atLeast"/>
                    </w:trPr>
                    <w:tc>
                      <w:tcPr>
                        <w:tcW w:w="697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7" w:right="3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Canada</w:t>
                        </w:r>
                      </w:p>
                    </w:tc>
                    <w:tc>
                      <w:tcPr>
                        <w:tcW w:w="579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58" w:right="16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Civic</w:t>
                        </w:r>
                      </w:p>
                    </w:tc>
                    <w:tc>
                      <w:tcPr>
                        <w:tcW w:w="524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43" w:right="1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Sedan</w:t>
                        </w:r>
                      </w:p>
                    </w:tc>
                    <w:tc>
                      <w:tcPr>
                        <w:tcW w:w="438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65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2022</w:t>
                        </w:r>
                      </w:p>
                    </w:tc>
                    <w:tc>
                      <w:tcPr>
                        <w:tcW w:w="796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right="2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242998</w:t>
                        </w:r>
                      </w:p>
                    </w:tc>
                  </w:tr>
                  <w:tr>
                    <w:trPr>
                      <w:trHeight w:val="204" w:hRule="atLeast"/>
                    </w:trPr>
                    <w:tc>
                      <w:tcPr>
                        <w:tcW w:w="697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7" w:right="3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Canada</w:t>
                        </w:r>
                      </w:p>
                    </w:tc>
                    <w:tc>
                      <w:tcPr>
                        <w:tcW w:w="579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58" w:right="16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Civic</w:t>
                        </w:r>
                      </w:p>
                    </w:tc>
                    <w:tc>
                      <w:tcPr>
                        <w:tcW w:w="524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43" w:right="1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Sedan</w:t>
                        </w:r>
                      </w:p>
                    </w:tc>
                    <w:tc>
                      <w:tcPr>
                        <w:tcW w:w="438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65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2023</w:t>
                        </w:r>
                      </w:p>
                    </w:tc>
                    <w:tc>
                      <w:tcPr>
                        <w:tcW w:w="796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right="2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275667</w:t>
                        </w:r>
                      </w:p>
                    </w:tc>
                  </w:tr>
                  <w:tr>
                    <w:trPr>
                      <w:trHeight w:val="204" w:hRule="atLeast"/>
                    </w:trPr>
                    <w:tc>
                      <w:tcPr>
                        <w:tcW w:w="697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7" w:right="3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Canada</w:t>
                        </w:r>
                      </w:p>
                    </w:tc>
                    <w:tc>
                      <w:tcPr>
                        <w:tcW w:w="579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58" w:right="16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Civic</w:t>
                        </w:r>
                      </w:p>
                    </w:tc>
                    <w:tc>
                      <w:tcPr>
                        <w:tcW w:w="524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43" w:right="1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Sedan</w:t>
                        </w:r>
                      </w:p>
                    </w:tc>
                    <w:tc>
                      <w:tcPr>
                        <w:tcW w:w="438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65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2024</w:t>
                        </w:r>
                      </w:p>
                    </w:tc>
                    <w:tc>
                      <w:tcPr>
                        <w:tcW w:w="796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right="2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381998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tcW w:w="697" w:type="dxa"/>
                        <w:tcBorders>
                          <w:top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 w:before="4"/>
                          <w:ind w:left="6" w:right="3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Canada</w:t>
                        </w:r>
                      </w:p>
                    </w:tc>
                    <w:tc>
                      <w:tcPr>
                        <w:tcW w:w="579" w:type="dxa"/>
                        <w:tcBorders>
                          <w:top w:val="single" w:sz="4" w:space="0" w:color="BFBFBF"/>
                          <w:left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 w:before="4"/>
                          <w:ind w:left="58" w:right="16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Civic</w:t>
                        </w:r>
                      </w:p>
                    </w:tc>
                    <w:tc>
                      <w:tcPr>
                        <w:tcW w:w="524" w:type="dxa"/>
                        <w:tcBorders>
                          <w:top w:val="single" w:sz="4" w:space="0" w:color="BFBFBF"/>
                          <w:left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 w:before="4"/>
                          <w:ind w:left="43" w:right="1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Sedan</w:t>
                        </w:r>
                      </w:p>
                    </w:tc>
                    <w:tc>
                      <w:tcPr>
                        <w:tcW w:w="438" w:type="dxa"/>
                        <w:tcBorders>
                          <w:top w:val="single" w:sz="4" w:space="0" w:color="BFBFBF"/>
                          <w:left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 w:before="4"/>
                          <w:ind w:left="65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2025</w:t>
                        </w:r>
                      </w:p>
                    </w:tc>
                    <w:tc>
                      <w:tcPr>
                        <w:tcW w:w="796" w:type="dxa"/>
                        <w:tcBorders>
                          <w:top w:val="single" w:sz="4" w:space="0" w:color="BFBFBF"/>
                          <w:lef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 w:before="4"/>
                          <w:ind w:right="2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480871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</w:p>
    <w:p>
      <w:pPr>
        <w:tabs>
          <w:tab w:pos="7909" w:val="left" w:leader="none"/>
        </w:tabs>
        <w:spacing w:before="118"/>
        <w:ind w:left="2310" w:right="0" w:firstLine="0"/>
        <w:jc w:val="left"/>
        <w:rPr>
          <w:rFonts w:ascii="Calibri"/>
          <w:b/>
          <w:sz w:val="17"/>
        </w:rPr>
      </w:pPr>
      <w:r>
        <w:rPr>
          <w:rFonts w:ascii="Calibri"/>
          <w:b/>
          <w:w w:val="105"/>
          <w:sz w:val="17"/>
        </w:rPr>
        <w:t>(A)</w:t>
      </w:r>
      <w:r>
        <w:rPr>
          <w:rFonts w:ascii="Calibri"/>
          <w:b/>
          <w:spacing w:val="-8"/>
          <w:w w:val="105"/>
          <w:sz w:val="17"/>
        </w:rPr>
        <w:t> </w:t>
      </w:r>
      <w:r>
        <w:rPr>
          <w:rFonts w:ascii="Calibri"/>
          <w:b/>
          <w:w w:val="105"/>
          <w:sz w:val="17"/>
        </w:rPr>
        <w:t>Cross</w:t>
      </w:r>
      <w:r>
        <w:rPr>
          <w:rFonts w:ascii="Calibri"/>
          <w:b/>
          <w:spacing w:val="-7"/>
          <w:w w:val="105"/>
          <w:sz w:val="17"/>
        </w:rPr>
        <w:t> </w:t>
      </w:r>
      <w:r>
        <w:rPr>
          <w:rFonts w:ascii="Calibri"/>
          <w:b/>
          <w:w w:val="105"/>
          <w:sz w:val="17"/>
        </w:rPr>
        <w:t>Tabulation</w:t>
      </w:r>
      <w:r>
        <w:rPr>
          <w:rFonts w:ascii="Calibri"/>
          <w:b/>
          <w:spacing w:val="-7"/>
          <w:w w:val="105"/>
          <w:sz w:val="17"/>
        </w:rPr>
        <w:t> </w:t>
      </w:r>
      <w:r>
        <w:rPr>
          <w:rFonts w:ascii="Calibri"/>
          <w:b/>
          <w:w w:val="105"/>
          <w:sz w:val="17"/>
        </w:rPr>
        <w:t>Structure</w:t>
      </w:r>
      <w:r>
        <w:rPr>
          <w:rFonts w:ascii="Calibri"/>
          <w:b/>
          <w:spacing w:val="-7"/>
          <w:w w:val="105"/>
          <w:sz w:val="17"/>
        </w:rPr>
        <w:t> </w:t>
      </w:r>
      <w:r>
        <w:rPr>
          <w:rFonts w:ascii="Calibri"/>
          <w:b/>
          <w:w w:val="105"/>
          <w:sz w:val="17"/>
        </w:rPr>
        <w:t>of</w:t>
      </w:r>
      <w:r>
        <w:rPr>
          <w:rFonts w:ascii="Calibri"/>
          <w:b/>
          <w:spacing w:val="-7"/>
          <w:w w:val="105"/>
          <w:sz w:val="17"/>
        </w:rPr>
        <w:t> </w:t>
      </w:r>
      <w:r>
        <w:rPr>
          <w:rFonts w:ascii="Calibri"/>
          <w:b/>
          <w:w w:val="105"/>
          <w:sz w:val="17"/>
        </w:rPr>
        <w:t>HNA</w:t>
      </w:r>
      <w:r>
        <w:rPr>
          <w:rFonts w:ascii="Calibri"/>
          <w:b/>
          <w:spacing w:val="-7"/>
          <w:w w:val="105"/>
          <w:sz w:val="17"/>
        </w:rPr>
        <w:t> </w:t>
      </w:r>
      <w:r>
        <w:rPr>
          <w:rFonts w:ascii="Calibri"/>
          <w:b/>
          <w:w w:val="105"/>
          <w:sz w:val="17"/>
        </w:rPr>
        <w:t>Data</w:t>
      </w:r>
      <w:r>
        <w:rPr>
          <w:rFonts w:ascii="Calibri"/>
          <w:b/>
          <w:spacing w:val="-7"/>
          <w:w w:val="105"/>
          <w:sz w:val="17"/>
        </w:rPr>
        <w:t> </w:t>
      </w:r>
      <w:r>
        <w:rPr>
          <w:rFonts w:ascii="Calibri"/>
          <w:b/>
          <w:spacing w:val="-5"/>
          <w:w w:val="105"/>
          <w:sz w:val="17"/>
        </w:rPr>
        <w:t>Set</w:t>
      </w:r>
      <w:r>
        <w:rPr>
          <w:rFonts w:ascii="Calibri"/>
          <w:b/>
          <w:sz w:val="17"/>
        </w:rPr>
        <w:tab/>
      </w:r>
      <w:r>
        <w:rPr>
          <w:rFonts w:ascii="Calibri"/>
          <w:b/>
          <w:w w:val="105"/>
          <w:sz w:val="17"/>
        </w:rPr>
        <w:t>(B)</w:t>
      </w:r>
      <w:r>
        <w:rPr>
          <w:rFonts w:ascii="Calibri"/>
          <w:b/>
          <w:spacing w:val="-6"/>
          <w:w w:val="105"/>
          <w:sz w:val="17"/>
        </w:rPr>
        <w:t> </w:t>
      </w:r>
      <w:r>
        <w:rPr>
          <w:rFonts w:ascii="Calibri"/>
          <w:b/>
          <w:w w:val="105"/>
          <w:sz w:val="17"/>
        </w:rPr>
        <w:t>Flat</w:t>
      </w:r>
      <w:r>
        <w:rPr>
          <w:rFonts w:ascii="Calibri"/>
          <w:b/>
          <w:spacing w:val="-5"/>
          <w:w w:val="105"/>
          <w:sz w:val="17"/>
        </w:rPr>
        <w:t> </w:t>
      </w:r>
      <w:r>
        <w:rPr>
          <w:rFonts w:ascii="Calibri"/>
          <w:b/>
          <w:w w:val="105"/>
          <w:sz w:val="17"/>
        </w:rPr>
        <w:t>Structure</w:t>
      </w:r>
      <w:r>
        <w:rPr>
          <w:rFonts w:ascii="Calibri"/>
          <w:b/>
          <w:spacing w:val="-6"/>
          <w:w w:val="105"/>
          <w:sz w:val="17"/>
        </w:rPr>
        <w:t> </w:t>
      </w:r>
      <w:r>
        <w:rPr>
          <w:rFonts w:ascii="Calibri"/>
          <w:b/>
          <w:w w:val="105"/>
          <w:sz w:val="17"/>
        </w:rPr>
        <w:t>of</w:t>
      </w:r>
      <w:r>
        <w:rPr>
          <w:rFonts w:ascii="Calibri"/>
          <w:b/>
          <w:spacing w:val="-5"/>
          <w:w w:val="105"/>
          <w:sz w:val="17"/>
        </w:rPr>
        <w:t> </w:t>
      </w:r>
      <w:r>
        <w:rPr>
          <w:rFonts w:ascii="Calibri"/>
          <w:b/>
          <w:w w:val="105"/>
          <w:sz w:val="17"/>
        </w:rPr>
        <w:t>HNA</w:t>
      </w:r>
      <w:r>
        <w:rPr>
          <w:rFonts w:ascii="Calibri"/>
          <w:b/>
          <w:spacing w:val="-6"/>
          <w:w w:val="105"/>
          <w:sz w:val="17"/>
        </w:rPr>
        <w:t> </w:t>
      </w:r>
      <w:r>
        <w:rPr>
          <w:rFonts w:ascii="Calibri"/>
          <w:b/>
          <w:w w:val="105"/>
          <w:sz w:val="17"/>
        </w:rPr>
        <w:t>Data</w:t>
      </w:r>
      <w:r>
        <w:rPr>
          <w:rFonts w:ascii="Calibri"/>
          <w:b/>
          <w:spacing w:val="-5"/>
          <w:w w:val="105"/>
          <w:sz w:val="17"/>
        </w:rPr>
        <w:t> Set</w:t>
      </w: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spacing w:before="6"/>
        <w:rPr>
          <w:rFonts w:ascii="Calibri"/>
          <w:b/>
          <w:sz w:val="29"/>
        </w:rPr>
      </w:pPr>
    </w:p>
    <w:p>
      <w:pPr>
        <w:pStyle w:val="BodyText"/>
        <w:spacing w:line="225" w:lineRule="auto"/>
        <w:ind w:left="3539" w:right="1257" w:firstLine="360"/>
        <w:jc w:val="both"/>
      </w:pPr>
      <w:r>
        <w:rPr>
          <w:rFonts w:ascii="Book Antiqua" w:hAnsi="Book Antiqua"/>
          <w:b/>
          <w:color w:val="197FBF"/>
        </w:rPr>
        <w:t>Illustration 7.3 </w:t>
      </w:r>
      <w:r>
        <w:rPr/>
        <w:t>(A) is a PivotTable made with Excel using the HNA data set. It </w:t>
      </w:r>
      <w:r>
        <w:rPr/>
        <w:t>lists HNA’s models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descending</w:t>
      </w:r>
      <w:r>
        <w:rPr>
          <w:spacing w:val="-2"/>
        </w:rPr>
        <w:t> </w:t>
      </w:r>
      <w:r>
        <w:rPr/>
        <w:t>order</w:t>
      </w:r>
      <w:r>
        <w:rPr>
          <w:spacing w:val="-2"/>
        </w:rPr>
        <w:t> </w:t>
      </w:r>
      <w:r>
        <w:rPr/>
        <w:t>of total</w:t>
      </w:r>
      <w:r>
        <w:rPr>
          <w:spacing w:val="-2"/>
        </w:rPr>
        <w:t> </w:t>
      </w:r>
      <w:r>
        <w:rPr/>
        <w:t>units</w:t>
      </w:r>
      <w:r>
        <w:rPr>
          <w:spacing w:val="-2"/>
        </w:rPr>
        <w:t> </w:t>
      </w:r>
      <w:r>
        <w:rPr/>
        <w:t>sold.</w:t>
      </w:r>
      <w:r>
        <w:rPr>
          <w:spacing w:val="-2"/>
        </w:rPr>
        <w:t> </w:t>
      </w:r>
      <w:r>
        <w:rPr/>
        <w:t>Illustration</w:t>
      </w:r>
      <w:r>
        <w:rPr>
          <w:spacing w:val="-2"/>
        </w:rPr>
        <w:t> </w:t>
      </w:r>
      <w:r>
        <w:rPr/>
        <w:t>7.3</w:t>
      </w:r>
      <w:r>
        <w:rPr>
          <w:spacing w:val="-2"/>
        </w:rPr>
        <w:t> </w:t>
      </w:r>
      <w:r>
        <w:rPr/>
        <w:t>(B)</w:t>
      </w:r>
      <w:r>
        <w:rPr>
          <w:spacing w:val="-2"/>
        </w:rPr>
        <w:t> </w:t>
      </w:r>
      <w:r>
        <w:rPr/>
        <w:t>shows</w:t>
      </w:r>
      <w:r>
        <w:rPr>
          <w:spacing w:val="-2"/>
        </w:rPr>
        <w:t> </w:t>
      </w:r>
      <w:r>
        <w:rPr/>
        <w:t>how</w:t>
      </w:r>
      <w:r>
        <w:rPr>
          <w:spacing w:val="-2"/>
        </w:rPr>
        <w:t> </w:t>
      </w:r>
      <w:r>
        <w:rPr/>
        <w:t>the </w:t>
      </w:r>
      <w:r>
        <w:rPr>
          <w:spacing w:val="-2"/>
        </w:rPr>
        <w:t>PivotTable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panel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created</w:t>
      </w:r>
      <w:r>
        <w:rPr>
          <w:spacing w:val="-10"/>
        </w:rPr>
        <w:t> </w:t>
      </w:r>
      <w:r>
        <w:rPr>
          <w:spacing w:val="-2"/>
        </w:rPr>
        <w:t>using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PivotTable</w:t>
      </w:r>
      <w:r>
        <w:rPr>
          <w:spacing w:val="-10"/>
        </w:rPr>
        <w:t> </w:t>
      </w:r>
      <w:r>
        <w:rPr>
          <w:spacing w:val="-2"/>
        </w:rPr>
        <w:t>Fields</w:t>
      </w:r>
      <w:r>
        <w:rPr>
          <w:spacing w:val="-10"/>
        </w:rPr>
        <w:t> </w:t>
      </w:r>
      <w:r>
        <w:rPr>
          <w:spacing w:val="-2"/>
        </w:rPr>
        <w:t>dialog</w:t>
      </w:r>
      <w:r>
        <w:rPr>
          <w:spacing w:val="-10"/>
        </w:rPr>
        <w:t> </w:t>
      </w:r>
      <w:r>
        <w:rPr>
          <w:spacing w:val="-2"/>
        </w:rPr>
        <w:t>box,</w:t>
      </w:r>
      <w:r>
        <w:rPr>
          <w:spacing w:val="-10"/>
        </w:rPr>
        <w:t> </w:t>
      </w:r>
      <w:r>
        <w:rPr>
          <w:spacing w:val="-2"/>
        </w:rPr>
        <w:t>which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Excel’s</w:t>
      </w:r>
      <w:r>
        <w:rPr>
          <w:spacing w:val="-10"/>
        </w:rPr>
        <w:t> </w:t>
      </w:r>
      <w:r>
        <w:rPr>
          <w:spacing w:val="-2"/>
        </w:rPr>
        <w:t>tool </w:t>
      </w:r>
      <w:r>
        <w:rPr/>
        <w:t>for</w:t>
      </w:r>
      <w:r>
        <w:rPr>
          <w:spacing w:val="-3"/>
        </w:rPr>
        <w:t> </w:t>
      </w:r>
      <w:r>
        <w:rPr/>
        <w:t>defining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PivotTable’s</w:t>
      </w:r>
      <w:r>
        <w:rPr>
          <w:spacing w:val="-3"/>
        </w:rPr>
        <w:t> </w:t>
      </w:r>
      <w:r>
        <w:rPr/>
        <w:t>content.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7"/>
        </w:rPr>
      </w:pPr>
      <w:r>
        <w:rPr/>
        <w:pict>
          <v:group style="position:absolute;margin-left:176.5pt;margin-top:13.170177pt;width:372pt;height:.5pt;mso-position-horizontal-relative:page;mso-position-vertical-relative:paragraph;z-index:-15720448;mso-wrap-distance-left:0;mso-wrap-distance-right:0" id="docshapegroup160" coordorigin="3530,263" coordsize="7440,10">
            <v:line style="position:absolute" from="3565,268" to="10950,268" stroked="true" strokeweight=".5pt" strokecolor="#000000">
              <v:stroke dashstyle="dot"/>
            </v:line>
            <v:shape style="position:absolute;left:3530;top:263;width:7440;height:10" id="docshape161" coordorigin="3530,263" coordsize="7440,10" path="m3540,268l3539,265,3535,263,3531,265,3530,268,3531,272,3535,273,3539,272,3540,268xm10970,268l10969,265,10965,263,10961,265,10960,268,10961,272,10965,273,10969,272,10970,268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spacing w:before="64"/>
        <w:ind w:left="3530" w:right="0" w:firstLine="0"/>
        <w:jc w:val="left"/>
        <w:rPr>
          <w:sz w:val="16"/>
        </w:rPr>
      </w:pPr>
      <w:r>
        <w:rPr>
          <w:spacing w:val="-2"/>
          <w:position w:val="6"/>
          <w:sz w:val="11"/>
        </w:rPr>
        <w:t>2</w:t>
      </w:r>
      <w:r>
        <w:rPr>
          <w:spacing w:val="-2"/>
          <w:sz w:val="16"/>
        </w:rPr>
        <w:t>The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data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set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is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fictitious.</w:t>
      </w:r>
    </w:p>
    <w:p>
      <w:pPr>
        <w:spacing w:line="223" w:lineRule="auto" w:before="13"/>
        <w:ind w:left="3540" w:right="1267" w:hanging="1"/>
        <w:jc w:val="left"/>
        <w:rPr>
          <w:sz w:val="16"/>
        </w:rPr>
      </w:pPr>
      <w:r>
        <w:rPr>
          <w:spacing w:val="-2"/>
          <w:position w:val="6"/>
          <w:sz w:val="11"/>
        </w:rPr>
        <w:t>3</w:t>
      </w:r>
      <w:r>
        <w:rPr>
          <w:spacing w:val="-2"/>
          <w:sz w:val="16"/>
        </w:rPr>
        <w:t>Illustration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7.2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(A)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shows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the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full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data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set.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Illustration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7.2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(B)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shows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a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partial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data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set;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the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first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10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rows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of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flat</w:t>
      </w:r>
      <w:r>
        <w:rPr>
          <w:spacing w:val="-7"/>
          <w:sz w:val="16"/>
        </w:rPr>
        <w:t> </w:t>
      </w:r>
      <w:r>
        <w:rPr>
          <w:sz w:val="16"/>
        </w:rPr>
        <w:t>table.</w:t>
      </w:r>
    </w:p>
    <w:p>
      <w:pPr>
        <w:spacing w:after="0" w:line="223" w:lineRule="auto"/>
        <w:jc w:val="left"/>
        <w:rPr>
          <w:sz w:val="16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7"/>
        <w:rPr>
          <w:sz w:val="15"/>
        </w:rPr>
      </w:pPr>
    </w:p>
    <w:p>
      <w:pPr>
        <w:spacing w:before="82"/>
        <w:ind w:left="9060" w:right="0" w:firstLine="0"/>
        <w:jc w:val="left"/>
        <w:rPr>
          <w:rFonts w:ascii="Calibri"/>
          <w:sz w:val="17"/>
        </w:rPr>
      </w:pPr>
      <w:r>
        <w:rPr/>
        <w:pict>
          <v:group style="position:absolute;margin-left:251.197998pt;margin-top:6.860974pt;width:184.3pt;height:258.05pt;mso-position-horizontal-relative:page;mso-position-vertical-relative:paragraph;z-index:15739392" id="docshapegroup162" coordorigin="5024,137" coordsize="3686,5161">
            <v:rect style="position:absolute;left:5028;top:142;width:3676;height:5151" id="docshape163" filled="true" fillcolor="#eef3f3" stroked="false">
              <v:fill type="solid"/>
            </v:rect>
            <v:rect style="position:absolute;left:5106;top:3977;width:1364;height:621" id="docshape164" filled="true" fillcolor="#ffffff" stroked="false">
              <v:fill type="solid"/>
            </v:rect>
            <v:rect style="position:absolute;left:5106;top:3977;width:1364;height:621" id="docshape165" filled="false" stroked="true" strokeweight=".5pt" strokecolor="#666666">
              <v:stroke dashstyle="solid"/>
            </v:rect>
            <v:rect style="position:absolute;left:6547;top:3304;width:2087;height:324" id="docshape166" filled="true" fillcolor="#ffffff" stroked="false">
              <v:fill type="solid"/>
            </v:rect>
            <v:rect style="position:absolute;left:6547;top:3304;width:2087;height:324" id="docshape167" filled="false" stroked="true" strokeweight=".5pt" strokecolor="#666666">
              <v:stroke dashstyle="solid"/>
            </v:rect>
            <v:rect style="position:absolute;left:6547;top:3977;width:2087;height:621" id="docshape168" filled="true" fillcolor="#ffffff" stroked="false">
              <v:fill type="solid"/>
            </v:rect>
            <v:shape style="position:absolute;left:6547;top:3100;width:2087;height:1498" id="docshape169" coordorigin="6547,3101" coordsize="2087,1498" path="m8634,4598l6547,4598,6547,3977,8634,3977,8634,4598xm8634,3305l6547,3305,6547,3101,8634,3101,8634,3305xe" filled="false" stroked="true" strokeweight=".5pt" strokecolor="#666666">
              <v:path arrowok="t"/>
              <v:stroke dashstyle="solid"/>
            </v:shape>
            <v:rect style="position:absolute;left:5106;top:1248;width:3529;height:1372" id="docshape170" filled="true" fillcolor="#ffffff" stroked="false">
              <v:fill type="solid"/>
            </v:rect>
            <v:shape style="position:absolute;left:5180;top:1311;width:123;height:904" id="docshape171" coordorigin="5181,1312" coordsize="123,904" path="m5303,1434l5181,1434,5181,1312,5303,1312,5303,1434xm5303,1630l5181,1630,5181,1507,5303,1507,5303,1630xm5303,1825l5181,1825,5181,1703,5303,1703,5303,1825xm5303,2020l5181,2020,5181,1898,5303,1898,5303,2020xm5303,2216l5181,2216,5181,2093,5303,2093,5303,2216xe" filled="false" stroked="true" strokeweight=".35pt" strokecolor="#262626">
              <v:path arrowok="t"/>
              <v:stroke dashstyle="solid"/>
            </v:shape>
            <v:rect style="position:absolute;left:5180;top:4861;width:123;height:123" id="docshape172" filled="true" fillcolor="#ffffff" stroked="false">
              <v:fill type="solid"/>
            </v:rect>
            <v:rect style="position:absolute;left:5180;top:4861;width:123;height:123" id="docshape173" filled="false" stroked="true" strokeweight=".35pt" strokecolor="#262626">
              <v:stroke dashstyle="solid"/>
            </v:rect>
            <v:shape style="position:absolute;left:5193;top:1537;width:97;height:649" id="docshape174" coordorigin="5193,1537" coordsize="97,649" path="m5193,1569l5226,1600,5290,1537m5193,2155l5226,2186,5290,2123e" filled="false" stroked="true" strokeweight=".5pt" strokecolor="#00003e">
              <v:path arrowok="t"/>
              <v:stroke dashstyle="solid"/>
            </v:shape>
            <v:rect style="position:absolute;left:5106;top:929;width:3516;height:211" id="docshape175" filled="true" fillcolor="#ffffff" stroked="false">
              <v:fill type="solid"/>
            </v:rect>
            <v:shape style="position:absolute;left:8380;top:959;width:177;height:168" type="#_x0000_t75" id="docshape176" stroked="false">
              <v:imagedata r:id="rId19" o:title=""/>
            </v:shape>
            <v:shape style="position:absolute;left:8439;top:276;width:128;height:125" id="docshape177" coordorigin="8439,276" coordsize="128,125" path="m8566,401l8439,276m8439,401l8566,276e" filled="false" stroked="true" strokeweight=".5pt" strokecolor="#262626">
              <v:path arrowok="t"/>
              <v:stroke dashstyle="solid"/>
            </v:shape>
            <v:shape style="position:absolute;left:8065;top:308;width:84;height:62" id="docshape178" coordorigin="8065,308" coordsize="84,62" path="m8148,308l8065,308,8107,369,8148,308xe" filled="true" fillcolor="#262626" stroked="false">
              <v:path arrowok="t"/>
              <v:fill type="solid"/>
            </v:shape>
            <v:shape style="position:absolute;left:8171;top:555;width:433;height:274" type="#_x0000_t75" id="docshape179" stroked="false">
              <v:imagedata r:id="rId20" o:title=""/>
            </v:shape>
            <v:shape style="position:absolute;left:5228;top:3138;width:108;height:128" type="#_x0000_t75" id="docshape180" stroked="false">
              <v:imagedata r:id="rId21" o:title=""/>
            </v:shape>
            <v:rect style="position:absolute;left:6583;top:3128;width:34;height:127" id="docshape181" filled="true" fillcolor="#262626" stroked="false">
              <v:fill type="solid"/>
            </v:rect>
            <v:rect style="position:absolute;left:6616;top:3128;width:64;height:127" id="docshape182" filled="true" fillcolor="#666666" stroked="false">
              <v:fill type="solid"/>
            </v:rect>
            <v:rect style="position:absolute;left:5203;top:3835;width:127;height:34" id="docshape183" filled="true" fillcolor="#262626" stroked="false">
              <v:fill type="solid"/>
            </v:rect>
            <v:rect style="position:absolute;left:5203;top:3868;width:127;height:64" id="docshape184" filled="true" fillcolor="#666666" stroked="false">
              <v:fill type="solid"/>
            </v:rect>
            <v:rect style="position:absolute;left:5106;top:3304;width:1364;height:324" id="docshape185" filled="true" fillcolor="#ffffff" stroked="false">
              <v:fill type="solid"/>
            </v:rect>
            <v:shape style="position:absolute;left:5106;top:3100;width:3529;height:875" id="docshape186" coordorigin="5106,3101" coordsize="3529,875" path="m6470,3628l5106,3628,5106,3305,6470,3305,6470,3628xm6470,3305l5106,3305,5106,3101,6470,3101,6470,3305xm8634,3975l6547,3975,6547,3771,8634,3771,8634,3975xm6470,3975l5106,3975,5106,3771,6470,3771,6470,3975xe" filled="false" stroked="true" strokeweight=".5pt" strokecolor="#666666">
              <v:path arrowok="t"/>
              <v:stroke dashstyle="solid"/>
            </v:shape>
            <v:shape style="position:absolute;left:5106;top:3100;width:3533;height:1547" id="docshape187" coordorigin="5106,3101" coordsize="3533,1547" path="m6508,3101l6508,4647m5106,3702l8639,3702m5106,4647l8639,4647e" filled="false" stroked="true" strokeweight=".5pt" strokecolor="#666666">
              <v:path arrowok="t"/>
              <v:stroke dashstyle="solid"/>
            </v:shape>
            <v:rect style="position:absolute;left:5028;top:142;width:3676;height:5151" id="docshape188" filled="false" stroked="true" strokeweight=".5pt" strokecolor="#7c7c7c">
              <v:stroke dashstyle="solid"/>
            </v:rect>
            <v:rect style="position:absolute;left:5162;top:4033;width:1251;height:248" id="docshape189" filled="false" stroked="true" strokeweight=".5pt" strokecolor="#666666">
              <v:stroke dashstyle="solid"/>
            </v:rect>
            <v:shape style="position:absolute;left:6229;top:4124;width:84;height:62" id="docshape190" coordorigin="6229,4124" coordsize="84,62" path="m6312,4124l6229,4124,6271,4185,6312,4124xe" filled="true" fillcolor="#262626" stroked="false">
              <v:path arrowok="t"/>
              <v:fill type="solid"/>
            </v:shape>
            <v:rect style="position:absolute;left:6603;top:4033;width:1974;height:248" id="docshape191" filled="false" stroked="true" strokeweight=".5pt" strokecolor="#666666">
              <v:stroke dashstyle="solid"/>
            </v:rect>
            <v:shape style="position:absolute;left:8407;top:4124;width:84;height:62" id="docshape192" coordorigin="8407,4124" coordsize="84,62" path="m8490,4124l8407,4124,8449,4185,8490,4124xe" filled="true" fillcolor="#262626" stroked="false">
              <v:path arrowok="t"/>
              <v:fill type="solid"/>
            </v:shape>
            <v:shape style="position:absolute;left:5146;top:204;width:2040;height:592" type="#_x0000_t202" id="docshape193" filled="false" stroked="false">
              <v:textbox inset="0,0,0,0">
                <w:txbxContent>
                  <w:p>
                    <w:pPr>
                      <w:spacing w:line="294" w:lineRule="exact" w:before="0"/>
                      <w:ind w:left="0" w:right="0" w:firstLine="0"/>
                      <w:jc w:val="left"/>
                      <w:rPr>
                        <w:rFonts w:ascii="Source Sans 3 Light"/>
                        <w:b w:val="0"/>
                        <w:sz w:val="24"/>
                      </w:rPr>
                    </w:pPr>
                    <w:r>
                      <w:rPr>
                        <w:rFonts w:ascii="Source Sans 3 Light"/>
                        <w:b w:val="0"/>
                        <w:spacing w:val="-2"/>
                        <w:sz w:val="24"/>
                      </w:rPr>
                      <w:t>PivotTable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24"/>
                      </w:rPr>
                      <w:t>Fields</w:t>
                    </w:r>
                  </w:p>
                  <w:p>
                    <w:pPr>
                      <w:spacing w:before="9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Choose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fields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add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report:</w:t>
                    </w:r>
                  </w:p>
                </w:txbxContent>
              </v:textbox>
              <w10:wrap type="none"/>
            </v:shape>
            <v:shape style="position:absolute;left:5180;top:2769;width:2217;height:538" type="#_x0000_t202" id="docshape194" filled="false" stroked="false">
              <v:textbox inset="0,0,0,0">
                <w:txbxContent>
                  <w:p>
                    <w:pPr>
                      <w:spacing w:before="0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Drag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fields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between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areas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below:</w:t>
                    </w:r>
                  </w:p>
                  <w:p>
                    <w:pPr>
                      <w:tabs>
                        <w:tab w:pos="1346" w:val="left" w:leader="none"/>
                      </w:tabs>
                      <w:spacing w:before="137"/>
                      <w:ind w:left="0" w:right="50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Filters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Columns</w:t>
                    </w:r>
                  </w:p>
                </w:txbxContent>
              </v:textbox>
              <w10:wrap type="none"/>
            </v:shape>
            <v:shape style="position:absolute;left:5232;top:3772;width:530;height:490" type="#_x0000_t202" id="docshape195" filled="false" stroked="false">
              <v:textbox inset="0,0,0,0">
                <w:txbxContent>
                  <w:p>
                    <w:pPr>
                      <w:spacing w:before="0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Rows</w:t>
                    </w:r>
                  </w:p>
                  <w:p>
                    <w:pPr>
                      <w:spacing w:before="90"/>
                      <w:ind w:left="0" w:right="116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Model</w:t>
                    </w:r>
                  </w:p>
                </w:txbxContent>
              </v:textbox>
              <w10:wrap type="none"/>
            </v:shape>
            <v:shape style="position:absolute;left:6659;top:3763;width:1021;height:499" type="#_x0000_t202" id="docshape196" filled="false" stroked="false">
              <v:textbox inset="0,0,0,0">
                <w:txbxContent>
                  <w:p>
                    <w:pPr>
                      <w:spacing w:before="4"/>
                      <w:ind w:left="0" w:right="0" w:firstLine="0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b/>
                        <w:position w:val="1"/>
                        <w:sz w:val="16"/>
                      </w:rPr>
                      <w:t>∑</w:t>
                    </w:r>
                    <w:r>
                      <w:rPr>
                        <w:rFonts w:ascii="Calibri" w:hAnsi="Calibri"/>
                        <w:b/>
                        <w:spacing w:val="-7"/>
                        <w:position w:val="1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pacing w:val="-2"/>
                        <w:sz w:val="16"/>
                      </w:rPr>
                      <w:t>Values</w:t>
                    </w:r>
                  </w:p>
                  <w:p>
                    <w:pPr>
                      <w:spacing w:before="85"/>
                      <w:ind w:left="1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TotalUnitsSold</w:t>
                    </w:r>
                  </w:p>
                </w:txbxContent>
              </v:textbox>
              <w10:wrap type="none"/>
            </v:shape>
            <v:shape style="position:absolute;left:5348;top:4820;width:1392;height:204" type="#_x0000_t202" id="docshape19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Defer</w:t>
                    </w:r>
                    <w:r>
                      <w:rPr>
                        <w:rFonts w:ascii="Calibri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Layout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Update</w:t>
                    </w:r>
                  </w:p>
                </w:txbxContent>
              </v:textbox>
              <w10:wrap type="none"/>
            </v:shape>
            <v:shape style="position:absolute;left:7988;top:4792;width:556;height:280" type="#_x0000_t202" id="docshape198" filled="true" fillcolor="#ffffff" stroked="true" strokeweight=".75pt" strokecolor="#262626">
              <v:textbox inset="0,0,0,0">
                <w:txbxContent>
                  <w:p>
                    <w:pPr>
                      <w:spacing w:before="20"/>
                      <w:ind w:left="24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Update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5106;top:1248;width:3529;height:1372" type="#_x0000_t202" id="docshape199" filled="false" stroked="true" strokeweight=".5pt" strokecolor="#666666">
              <v:textbox inset="0,0,0,0">
                <w:txbxContent>
                  <w:p>
                    <w:pPr>
                      <w:spacing w:line="244" w:lineRule="auto" w:before="7"/>
                      <w:ind w:left="256" w:right="271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Country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Model</w:t>
                    </w:r>
                    <w:r>
                      <w:rPr>
                        <w:rFonts w:ascii="Calibri"/>
                        <w:b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Type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Year</w:t>
                    </w:r>
                  </w:p>
                  <w:p>
                    <w:pPr>
                      <w:spacing w:line="192" w:lineRule="exact" w:before="0"/>
                      <w:ind w:left="0" w:right="2570" w:firstLine="0"/>
                      <w:jc w:val="righ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10"/>
                        <w:sz w:val="16"/>
                      </w:rPr>
                      <w:t>UnitsSold</w:t>
                    </w:r>
                  </w:p>
                  <w:p>
                    <w:pPr>
                      <w:spacing w:before="67"/>
                      <w:ind w:left="0" w:right="257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8"/>
                        <w:sz w:val="16"/>
                      </w:rPr>
                      <w:t>More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Tables..</w:t>
                    </w:r>
                  </w:p>
                </w:txbxContent>
              </v:textbox>
              <v:stroke dashstyle="solid"/>
              <w10:wrap type="none"/>
            </v:shape>
            <v:shape style="position:absolute;left:5106;top:929;width:3516;height:211" type="#_x0000_t202" id="docshape200" filled="false" stroked="true" strokeweight=".5pt" strokecolor="#666666">
              <v:textbox inset="0,0,0,0">
                <w:txbxContent>
                  <w:p>
                    <w:pPr>
                      <w:spacing w:line="192" w:lineRule="exact" w:before="0"/>
                      <w:ind w:left="5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Search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6"/>
          <w:sz w:val="16"/>
        </w:rPr>
        <w:t> </w:t>
      </w:r>
      <w:r>
        <w:rPr>
          <w:rFonts w:ascii="Source Sans 3 Black"/>
          <w:b/>
          <w:color w:val="197FBF"/>
          <w:sz w:val="16"/>
        </w:rPr>
        <w:t>7.3</w:t>
      </w:r>
      <w:r>
        <w:rPr>
          <w:rFonts w:ascii="Source Sans 3 Black"/>
          <w:b/>
          <w:color w:val="197FBF"/>
          <w:spacing w:val="56"/>
          <w:sz w:val="16"/>
        </w:rPr>
        <w:t>  </w:t>
      </w:r>
      <w:r>
        <w:rPr>
          <w:rFonts w:ascii="Calibri"/>
          <w:spacing w:val="-4"/>
          <w:sz w:val="17"/>
        </w:rPr>
        <w:t>Excel</w:t>
      </w:r>
    </w:p>
    <w:p>
      <w:pPr>
        <w:spacing w:line="254" w:lineRule="auto" w:before="12"/>
        <w:ind w:left="9060" w:right="1267" w:firstLine="0"/>
        <w:jc w:val="left"/>
        <w:rPr>
          <w:rFonts w:ascii="Calibri"/>
          <w:sz w:val="17"/>
        </w:rPr>
      </w:pPr>
      <w:r>
        <w:rPr>
          <w:rFonts w:ascii="Calibri"/>
          <w:spacing w:val="-2"/>
          <w:w w:val="105"/>
          <w:sz w:val="17"/>
        </w:rPr>
        <w:t>PivotTable</w:t>
      </w:r>
      <w:r>
        <w:rPr>
          <w:rFonts w:ascii="Calibri"/>
          <w:spacing w:val="-9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and</w:t>
      </w:r>
      <w:r>
        <w:rPr>
          <w:rFonts w:ascii="Calibri"/>
          <w:spacing w:val="-8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PivotTable</w:t>
      </w:r>
      <w:r>
        <w:rPr>
          <w:rFonts w:ascii="Calibri"/>
          <w:w w:val="105"/>
          <w:sz w:val="17"/>
        </w:rPr>
        <w:t> Dialog</w:t>
      </w:r>
      <w:r>
        <w:rPr>
          <w:rFonts w:ascii="Calibri"/>
          <w:spacing w:val="-11"/>
          <w:w w:val="105"/>
          <w:sz w:val="17"/>
        </w:rPr>
        <w:t> </w:t>
      </w:r>
      <w:r>
        <w:rPr>
          <w:rFonts w:ascii="Calibri"/>
          <w:w w:val="105"/>
          <w:sz w:val="17"/>
        </w:rPr>
        <w:t>Box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9"/>
        <w:rPr>
          <w:rFonts w:ascii="Calibri"/>
          <w:sz w:val="26"/>
        </w:rPr>
      </w:pPr>
    </w:p>
    <w:tbl>
      <w:tblPr>
        <w:tblW w:w="0" w:type="auto"/>
        <w:jc w:val="left"/>
        <w:tblInd w:w="1456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5"/>
        <w:gridCol w:w="1216"/>
      </w:tblGrid>
      <w:tr>
        <w:trPr>
          <w:trHeight w:val="205" w:hRule="atLeast"/>
        </w:trPr>
        <w:tc>
          <w:tcPr>
            <w:tcW w:w="1425" w:type="dxa"/>
            <w:tcBorders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spacing w:line="176" w:lineRule="exact" w:before="9"/>
              <w:ind w:left="7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Models</w:t>
            </w:r>
          </w:p>
        </w:tc>
        <w:tc>
          <w:tcPr>
            <w:tcW w:w="1216" w:type="dxa"/>
            <w:tcBorders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line="185" w:lineRule="exact"/>
              <w:ind w:right="77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TotalUnitsSold</w:t>
            </w:r>
          </w:p>
        </w:tc>
      </w:tr>
      <w:tr>
        <w:trPr>
          <w:trHeight w:val="201" w:hRule="atLeast"/>
        </w:trPr>
        <w:tc>
          <w:tcPr>
            <w:tcW w:w="1425" w:type="dxa"/>
            <w:tcBorders>
              <w:top w:val="single" w:sz="8" w:space="0" w:color="262626"/>
              <w:bottom w:val="single" w:sz="6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/>
              <w:ind w:left="6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Civic</w:t>
            </w:r>
          </w:p>
        </w:tc>
        <w:tc>
          <w:tcPr>
            <w:tcW w:w="1216" w:type="dxa"/>
            <w:tcBorders>
              <w:top w:val="single" w:sz="8" w:space="0" w:color="262626"/>
              <w:left w:val="single" w:sz="4" w:space="0" w:color="BFBFBF"/>
              <w:bottom w:val="single" w:sz="6" w:space="0" w:color="BFBFBF"/>
            </w:tcBorders>
          </w:tcPr>
          <w:p>
            <w:pPr>
              <w:pStyle w:val="TableParagraph"/>
              <w:spacing w:line="181" w:lineRule="exact"/>
              <w:ind w:right="4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3,074,040</w:t>
            </w:r>
          </w:p>
        </w:tc>
      </w:tr>
      <w:tr>
        <w:trPr>
          <w:trHeight w:val="210" w:hRule="atLeast"/>
        </w:trPr>
        <w:tc>
          <w:tcPr>
            <w:tcW w:w="1425" w:type="dxa"/>
            <w:tcBorders>
              <w:top w:val="single" w:sz="6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0" w:lineRule="exact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Accord</w:t>
            </w:r>
          </w:p>
        </w:tc>
        <w:tc>
          <w:tcPr>
            <w:tcW w:w="1216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90" w:lineRule="exact"/>
              <w:ind w:right="4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2,555,799</w:t>
            </w:r>
          </w:p>
        </w:tc>
      </w:tr>
      <w:tr>
        <w:trPr>
          <w:trHeight w:val="212" w:hRule="atLeast"/>
        </w:trPr>
        <w:tc>
          <w:tcPr>
            <w:tcW w:w="1425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2" w:lineRule="exact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CR-</w:t>
            </w:r>
            <w:r>
              <w:rPr>
                <w:spacing w:val="-10"/>
                <w:sz w:val="16"/>
              </w:rPr>
              <w:t>V</w:t>
            </w:r>
          </w:p>
        </w:tc>
        <w:tc>
          <w:tcPr>
            <w:tcW w:w="1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92" w:lineRule="exact"/>
              <w:ind w:right="4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1,603,686</w:t>
            </w:r>
          </w:p>
        </w:tc>
      </w:tr>
      <w:tr>
        <w:trPr>
          <w:trHeight w:val="179" w:hRule="atLeast"/>
        </w:trPr>
        <w:tc>
          <w:tcPr>
            <w:tcW w:w="1425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60" w:lineRule="exact"/>
              <w:ind w:left="6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Odyssey</w:t>
            </w:r>
          </w:p>
        </w:tc>
        <w:tc>
          <w:tcPr>
            <w:tcW w:w="1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60" w:lineRule="exact"/>
              <w:ind w:right="4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898,441</w:t>
            </w:r>
          </w:p>
        </w:tc>
      </w:tr>
      <w:tr>
        <w:trPr>
          <w:trHeight w:val="213" w:hRule="atLeast"/>
        </w:trPr>
        <w:tc>
          <w:tcPr>
            <w:tcW w:w="1425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2" w:lineRule="exact" w:before="1"/>
              <w:ind w:left="68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Pilot</w:t>
            </w:r>
          </w:p>
        </w:tc>
        <w:tc>
          <w:tcPr>
            <w:tcW w:w="1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92" w:lineRule="exact" w:before="1"/>
              <w:ind w:right="4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897,807</w:t>
            </w:r>
          </w:p>
        </w:tc>
      </w:tr>
      <w:tr>
        <w:trPr>
          <w:trHeight w:val="206" w:hRule="atLeast"/>
        </w:trPr>
        <w:tc>
          <w:tcPr>
            <w:tcW w:w="1425" w:type="dxa"/>
            <w:tcBorders>
              <w:top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spacing w:line="186" w:lineRule="exact"/>
              <w:ind w:left="6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Ridgeline</w:t>
            </w:r>
          </w:p>
        </w:tc>
        <w:tc>
          <w:tcPr>
            <w:tcW w:w="1216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</w:tcBorders>
          </w:tcPr>
          <w:p>
            <w:pPr>
              <w:pStyle w:val="TableParagraph"/>
              <w:spacing w:line="186" w:lineRule="exact"/>
              <w:ind w:right="4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517,964</w:t>
            </w:r>
          </w:p>
        </w:tc>
      </w:tr>
      <w:tr>
        <w:trPr>
          <w:trHeight w:val="205" w:hRule="atLeast"/>
        </w:trPr>
        <w:tc>
          <w:tcPr>
            <w:tcW w:w="1425" w:type="dxa"/>
            <w:tcBorders>
              <w:top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5" w:lineRule="exact"/>
              <w:ind w:left="68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TotalUnitsSold</w:t>
            </w:r>
          </w:p>
        </w:tc>
        <w:tc>
          <w:tcPr>
            <w:tcW w:w="1216" w:type="dxa"/>
            <w:tcBorders>
              <w:top w:val="single" w:sz="8" w:space="0" w:color="262626"/>
              <w:lef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5" w:lineRule="exact"/>
              <w:ind w:right="44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9,547,737</w:t>
            </w:r>
          </w:p>
        </w:tc>
      </w:tr>
    </w:tbl>
    <w:p>
      <w:pPr>
        <w:tabs>
          <w:tab w:pos="5013" w:val="left" w:leader="none"/>
        </w:tabs>
        <w:spacing w:before="120"/>
        <w:ind w:left="1423" w:right="0" w:firstLine="0"/>
        <w:jc w:val="left"/>
        <w:rPr>
          <w:rFonts w:ascii="Calibri"/>
          <w:b/>
          <w:sz w:val="17"/>
        </w:rPr>
      </w:pPr>
      <w:r>
        <w:rPr/>
        <w:pict>
          <v:group style="position:absolute;margin-left:72.323997pt;margin-top:-87.819336pt;width:132.15pt;height:11.3pt;mso-position-horizontal-relative:page;mso-position-vertical-relative:paragraph;z-index:-22840832" id="docshapegroup201" coordorigin="1446,-1756" coordsize="2643,226">
            <v:rect style="position:absolute;left:1446;top:-1757;width:2643;height:226" id="docshape202" filled="true" fillcolor="#ccf2f2" stroked="false">
              <v:fill type="solid"/>
            </v:rect>
            <v:shape style="position:absolute;left:2651;top:-1726;width:165;height:165" type="#_x0000_t75" id="docshape203" stroked="false">
              <v:imagedata r:id="rId22" o:title=""/>
            </v:shape>
            <w10:wrap type="none"/>
          </v:group>
        </w:pict>
      </w:r>
      <w:r>
        <w:rPr>
          <w:rFonts w:ascii="Calibri"/>
          <w:b/>
          <w:sz w:val="17"/>
        </w:rPr>
        <w:t>(A)</w:t>
      </w:r>
      <w:r>
        <w:rPr>
          <w:rFonts w:ascii="Calibri"/>
          <w:b/>
          <w:spacing w:val="15"/>
          <w:sz w:val="17"/>
        </w:rPr>
        <w:t> </w:t>
      </w:r>
      <w:r>
        <w:rPr>
          <w:rFonts w:ascii="Calibri"/>
          <w:b/>
          <w:sz w:val="17"/>
        </w:rPr>
        <w:t>PivotTable:</w:t>
      </w:r>
      <w:r>
        <w:rPr>
          <w:rFonts w:ascii="Calibri"/>
          <w:b/>
          <w:spacing w:val="15"/>
          <w:sz w:val="17"/>
        </w:rPr>
        <w:t> </w:t>
      </w:r>
      <w:r>
        <w:rPr>
          <w:rFonts w:ascii="Calibri"/>
          <w:b/>
          <w:sz w:val="17"/>
        </w:rPr>
        <w:t>Total</w:t>
      </w:r>
      <w:r>
        <w:rPr>
          <w:rFonts w:ascii="Calibri"/>
          <w:b/>
          <w:spacing w:val="16"/>
          <w:sz w:val="17"/>
        </w:rPr>
        <w:t> </w:t>
      </w:r>
      <w:r>
        <w:rPr>
          <w:rFonts w:ascii="Calibri"/>
          <w:b/>
          <w:sz w:val="17"/>
        </w:rPr>
        <w:t>Units</w:t>
      </w:r>
      <w:r>
        <w:rPr>
          <w:rFonts w:ascii="Calibri"/>
          <w:b/>
          <w:spacing w:val="15"/>
          <w:sz w:val="17"/>
        </w:rPr>
        <w:t> </w:t>
      </w:r>
      <w:r>
        <w:rPr>
          <w:rFonts w:ascii="Calibri"/>
          <w:b/>
          <w:sz w:val="17"/>
        </w:rPr>
        <w:t>Sold</w:t>
      </w:r>
      <w:r>
        <w:rPr>
          <w:rFonts w:ascii="Calibri"/>
          <w:b/>
          <w:spacing w:val="16"/>
          <w:sz w:val="17"/>
        </w:rPr>
        <w:t> </w:t>
      </w:r>
      <w:r>
        <w:rPr>
          <w:rFonts w:ascii="Calibri"/>
          <w:b/>
          <w:sz w:val="17"/>
        </w:rPr>
        <w:t>Per</w:t>
      </w:r>
      <w:r>
        <w:rPr>
          <w:rFonts w:ascii="Calibri"/>
          <w:b/>
          <w:spacing w:val="15"/>
          <w:sz w:val="17"/>
        </w:rPr>
        <w:t> </w:t>
      </w:r>
      <w:r>
        <w:rPr>
          <w:rFonts w:ascii="Calibri"/>
          <w:b/>
          <w:spacing w:val="-2"/>
          <w:sz w:val="17"/>
        </w:rPr>
        <w:t>Model</w:t>
      </w:r>
      <w:r>
        <w:rPr>
          <w:rFonts w:ascii="Calibri"/>
          <w:spacing w:val="-2"/>
          <w:sz w:val="17"/>
          <w:vertAlign w:val="superscript"/>
        </w:rPr>
        <w:t>4</w:t>
      </w:r>
      <w:r>
        <w:rPr>
          <w:rFonts w:ascii="Calibri"/>
          <w:sz w:val="17"/>
          <w:vertAlign w:val="baseline"/>
        </w:rPr>
        <w:tab/>
      </w:r>
      <w:r>
        <w:rPr>
          <w:rFonts w:ascii="Calibri"/>
          <w:b/>
          <w:sz w:val="17"/>
          <w:vertAlign w:val="baseline"/>
        </w:rPr>
        <w:t>(B)</w:t>
      </w:r>
      <w:r>
        <w:rPr>
          <w:rFonts w:ascii="Calibri"/>
          <w:b/>
          <w:spacing w:val="24"/>
          <w:sz w:val="17"/>
          <w:vertAlign w:val="baseline"/>
        </w:rPr>
        <w:t> </w:t>
      </w:r>
      <w:r>
        <w:rPr>
          <w:rFonts w:ascii="Calibri"/>
          <w:b/>
          <w:sz w:val="17"/>
          <w:vertAlign w:val="baseline"/>
        </w:rPr>
        <w:t>PivotTable</w:t>
      </w:r>
      <w:r>
        <w:rPr>
          <w:rFonts w:ascii="Calibri"/>
          <w:b/>
          <w:spacing w:val="25"/>
          <w:sz w:val="17"/>
          <w:vertAlign w:val="baseline"/>
        </w:rPr>
        <w:t> </w:t>
      </w:r>
      <w:r>
        <w:rPr>
          <w:rFonts w:ascii="Calibri"/>
          <w:b/>
          <w:spacing w:val="-2"/>
          <w:sz w:val="17"/>
          <w:vertAlign w:val="baseline"/>
        </w:rPr>
        <w:t>Creation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2"/>
        <w:rPr>
          <w:rFonts w:ascii="Calibri"/>
          <w:b/>
          <w:sz w:val="23"/>
        </w:rPr>
      </w:pPr>
    </w:p>
    <w:p>
      <w:pPr>
        <w:pStyle w:val="BodyText"/>
        <w:spacing w:line="225" w:lineRule="auto" w:before="111"/>
        <w:ind w:left="1259" w:right="3538" w:firstLine="360"/>
        <w:jc w:val="both"/>
      </w:pP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five</w:t>
      </w:r>
      <w:r>
        <w:rPr>
          <w:spacing w:val="-6"/>
        </w:rPr>
        <w:t> </w:t>
      </w:r>
      <w:r>
        <w:rPr>
          <w:spacing w:val="-4"/>
        </w:rPr>
        <w:t>components</w:t>
      </w:r>
      <w:r>
        <w:rPr>
          <w:spacing w:val="-6"/>
        </w:rPr>
        <w:t> </w:t>
      </w:r>
      <w:r>
        <w:rPr>
          <w:spacing w:val="-4"/>
        </w:rPr>
        <w:t>used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data</w:t>
      </w:r>
      <w:r>
        <w:rPr>
          <w:spacing w:val="-6"/>
        </w:rPr>
        <w:t> </w:t>
      </w:r>
      <w:r>
        <w:rPr>
          <w:spacing w:val="-4"/>
        </w:rPr>
        <w:t>exploration</w:t>
      </w:r>
      <w:r>
        <w:rPr>
          <w:spacing w:val="-6"/>
        </w:rPr>
        <w:t> </w:t>
      </w:r>
      <w:r>
        <w:rPr>
          <w:spacing w:val="-4"/>
        </w:rPr>
        <w:t>with</w:t>
      </w:r>
      <w:r>
        <w:rPr>
          <w:spacing w:val="-6"/>
        </w:rPr>
        <w:t> </w:t>
      </w:r>
      <w:r>
        <w:rPr>
          <w:spacing w:val="-4"/>
        </w:rPr>
        <w:t>PivotTables</w:t>
      </w:r>
      <w:r>
        <w:rPr>
          <w:spacing w:val="-6"/>
        </w:rPr>
        <w:t> </w:t>
      </w:r>
      <w:r>
        <w:rPr>
          <w:spacing w:val="-4"/>
        </w:rPr>
        <w:t>are</w:t>
      </w:r>
      <w:r>
        <w:rPr>
          <w:spacing w:val="-6"/>
        </w:rPr>
        <w:t> </w:t>
      </w:r>
      <w:r>
        <w:rPr>
          <w:spacing w:val="-4"/>
        </w:rPr>
        <w:t>fields,</w:t>
      </w:r>
      <w:r>
        <w:rPr>
          <w:spacing w:val="-6"/>
        </w:rPr>
        <w:t> </w:t>
      </w:r>
      <w:r>
        <w:rPr>
          <w:spacing w:val="-4"/>
        </w:rPr>
        <w:t>values,</w:t>
      </w:r>
      <w:r>
        <w:rPr>
          <w:spacing w:val="-6"/>
        </w:rPr>
        <w:t> </w:t>
      </w:r>
      <w:r>
        <w:rPr>
          <w:spacing w:val="-4"/>
        </w:rPr>
        <w:t>rows, </w:t>
      </w:r>
      <w:r>
        <w:rPr/>
        <w:t>columns, and filters (Illustration 7.3 (B)).</w:t>
      </w:r>
    </w:p>
    <w:p>
      <w:pPr>
        <w:pStyle w:val="BodyText"/>
        <w:spacing w:before="8"/>
        <w:rPr>
          <w:sz w:val="20"/>
        </w:rPr>
      </w:pPr>
    </w:p>
    <w:p>
      <w:pPr>
        <w:pStyle w:val="Heading4"/>
      </w:pPr>
      <w:r>
        <w:rPr>
          <w:color w:val="197FBF"/>
          <w:spacing w:val="-2"/>
          <w:w w:val="110"/>
        </w:rPr>
        <w:t>Fields</w:t>
      </w:r>
    </w:p>
    <w:p>
      <w:pPr>
        <w:pStyle w:val="BodyText"/>
        <w:spacing w:line="225" w:lineRule="auto" w:before="105"/>
        <w:ind w:left="1260" w:right="3539"/>
        <w:jc w:val="both"/>
      </w:pPr>
      <w:r>
        <w:rPr>
          <w:w w:val="90"/>
        </w:rPr>
        <w:t>The Fields area lists all the data elements available for exploration purposes.</w:t>
      </w:r>
      <w:r>
        <w:rPr>
          <w:spacing w:val="-3"/>
          <w:w w:val="90"/>
        </w:rPr>
        <w:t> </w:t>
      </w:r>
      <w:r>
        <w:rPr>
          <w:w w:val="90"/>
        </w:rPr>
        <w:t>They can be dragged </w:t>
      </w:r>
      <w:r>
        <w:rPr>
          <w:spacing w:val="-6"/>
        </w:rPr>
        <w:t>and</w:t>
      </w:r>
      <w:r>
        <w:rPr>
          <w:spacing w:val="-5"/>
        </w:rPr>
        <w:t> </w:t>
      </w:r>
      <w:r>
        <w:rPr>
          <w:spacing w:val="-6"/>
        </w:rPr>
        <w:t>dropped</w:t>
      </w:r>
      <w:r>
        <w:rPr>
          <w:spacing w:val="-5"/>
        </w:rPr>
        <w:t> </w:t>
      </w:r>
      <w:r>
        <w:rPr>
          <w:spacing w:val="-6"/>
        </w:rPr>
        <w:t>to</w:t>
      </w:r>
      <w:r>
        <w:rPr>
          <w:spacing w:val="-5"/>
        </w:rPr>
        <w:t> </w:t>
      </w:r>
      <w:r>
        <w:rPr>
          <w:spacing w:val="-6"/>
        </w:rPr>
        <w:t>other</w:t>
      </w:r>
      <w:r>
        <w:rPr>
          <w:spacing w:val="-5"/>
        </w:rPr>
        <w:t> </w:t>
      </w:r>
      <w:r>
        <w:rPr>
          <w:spacing w:val="-6"/>
        </w:rPr>
        <w:t>areas</w:t>
      </w:r>
      <w:r>
        <w:rPr>
          <w:spacing w:val="-5"/>
        </w:rPr>
        <w:t> </w:t>
      </w:r>
      <w:r>
        <w:rPr>
          <w:spacing w:val="-6"/>
        </w:rPr>
        <w:t>to</w:t>
      </w:r>
      <w:r>
        <w:rPr>
          <w:spacing w:val="-5"/>
        </w:rPr>
        <w:t> </w:t>
      </w:r>
      <w:r>
        <w:rPr>
          <w:spacing w:val="-6"/>
        </w:rPr>
        <w:t>build</w:t>
      </w:r>
      <w:r>
        <w:rPr>
          <w:spacing w:val="-5"/>
        </w:rPr>
        <w:t> </w:t>
      </w:r>
      <w:r>
        <w:rPr>
          <w:spacing w:val="-6"/>
        </w:rPr>
        <w:t>data</w:t>
      </w:r>
      <w:r>
        <w:rPr>
          <w:spacing w:val="-5"/>
        </w:rPr>
        <w:t> </w:t>
      </w:r>
      <w:r>
        <w:rPr>
          <w:spacing w:val="-6"/>
        </w:rPr>
        <w:t>relationships</w:t>
      </w:r>
      <w:r>
        <w:rPr>
          <w:spacing w:val="-5"/>
        </w:rPr>
        <w:t> </w:t>
      </w:r>
      <w:r>
        <w:rPr>
          <w:spacing w:val="-6"/>
        </w:rPr>
        <w:t>and</w:t>
      </w:r>
      <w:r>
        <w:rPr>
          <w:spacing w:val="-5"/>
        </w:rPr>
        <w:t> </w:t>
      </w:r>
      <w:r>
        <w:rPr>
          <w:spacing w:val="-6"/>
        </w:rPr>
        <w:t>filter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data.</w:t>
      </w:r>
      <w:r>
        <w:rPr>
          <w:spacing w:val="-5"/>
        </w:rPr>
        <w:t> </w:t>
      </w:r>
      <w:r>
        <w:rPr>
          <w:spacing w:val="-6"/>
        </w:rPr>
        <w:t>In Illustration</w:t>
      </w:r>
      <w:r>
        <w:rPr>
          <w:spacing w:val="-5"/>
        </w:rPr>
        <w:t> </w:t>
      </w:r>
      <w:r>
        <w:rPr>
          <w:spacing w:val="-6"/>
        </w:rPr>
        <w:t>7.3,</w:t>
      </w:r>
      <w:r>
        <w:rPr>
          <w:spacing w:val="-5"/>
        </w:rPr>
        <w:t> </w:t>
      </w:r>
      <w:r>
        <w:rPr>
          <w:spacing w:val="-6"/>
        </w:rPr>
        <w:t>the </w:t>
      </w:r>
      <w:r>
        <w:rPr>
          <w:spacing w:val="-4"/>
        </w:rPr>
        <w:t>Model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UnitsSold</w:t>
      </w:r>
      <w:r>
        <w:rPr>
          <w:spacing w:val="-8"/>
        </w:rPr>
        <w:t> </w:t>
      </w:r>
      <w:r>
        <w:rPr>
          <w:spacing w:val="-4"/>
        </w:rPr>
        <w:t>fields</w:t>
      </w:r>
      <w:r>
        <w:rPr>
          <w:spacing w:val="-8"/>
        </w:rPr>
        <w:t> </w:t>
      </w:r>
      <w:r>
        <w:rPr>
          <w:spacing w:val="-4"/>
        </w:rPr>
        <w:t>are</w:t>
      </w:r>
      <w:r>
        <w:rPr>
          <w:spacing w:val="-8"/>
        </w:rPr>
        <w:t> </w:t>
      </w:r>
      <w:r>
        <w:rPr>
          <w:spacing w:val="-4"/>
        </w:rPr>
        <w:t>used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exploration.</w:t>
      </w:r>
    </w:p>
    <w:p>
      <w:pPr>
        <w:pStyle w:val="BodyText"/>
        <w:spacing w:before="7"/>
        <w:rPr>
          <w:sz w:val="20"/>
        </w:rPr>
      </w:pPr>
    </w:p>
    <w:p>
      <w:pPr>
        <w:pStyle w:val="Heading4"/>
      </w:pPr>
      <w:r>
        <w:rPr>
          <w:color w:val="197FBF"/>
          <w:spacing w:val="-2"/>
          <w:w w:val="105"/>
        </w:rPr>
        <w:t>Values</w:t>
      </w:r>
    </w:p>
    <w:p>
      <w:pPr>
        <w:pStyle w:val="BodyText"/>
        <w:spacing w:line="225" w:lineRule="auto" w:before="105"/>
        <w:ind w:left="1260" w:right="3538"/>
        <w:jc w:val="both"/>
      </w:pPr>
      <w:r>
        <w:rPr>
          <w:spacing w:val="-6"/>
        </w:rPr>
        <w:t>The Values</w:t>
      </w:r>
      <w:r>
        <w:rPr>
          <w:spacing w:val="-1"/>
        </w:rPr>
        <w:t> </w:t>
      </w:r>
      <w:r>
        <w:rPr>
          <w:spacing w:val="-6"/>
        </w:rPr>
        <w:t>area</w:t>
      </w:r>
      <w:r>
        <w:rPr>
          <w:spacing w:val="-2"/>
        </w:rPr>
        <w:t> </w:t>
      </w:r>
      <w:r>
        <w:rPr>
          <w:spacing w:val="-6"/>
        </w:rPr>
        <w:t>in</w:t>
      </w:r>
      <w:r>
        <w:rPr>
          <w:spacing w:val="-2"/>
        </w:rPr>
        <w:t> </w:t>
      </w:r>
      <w:r>
        <w:rPr>
          <w:spacing w:val="-6"/>
        </w:rPr>
        <w:t>Illustration</w:t>
      </w:r>
      <w:r>
        <w:rPr>
          <w:spacing w:val="-2"/>
        </w:rPr>
        <w:t> </w:t>
      </w:r>
      <w:r>
        <w:rPr>
          <w:spacing w:val="-6"/>
        </w:rPr>
        <w:t>7.3</w:t>
      </w:r>
      <w:r>
        <w:rPr>
          <w:spacing w:val="-2"/>
        </w:rPr>
        <w:t> </w:t>
      </w:r>
      <w:r>
        <w:rPr>
          <w:spacing w:val="-6"/>
        </w:rPr>
        <w:t>(B)</w:t>
      </w:r>
      <w:r>
        <w:rPr>
          <w:spacing w:val="-2"/>
        </w:rPr>
        <w:t> </w:t>
      </w:r>
      <w:r>
        <w:rPr>
          <w:spacing w:val="-6"/>
        </w:rPr>
        <w:t>represents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number</w:t>
      </w:r>
      <w:r>
        <w:rPr>
          <w:spacing w:val="-2"/>
        </w:rPr>
        <w:t> </w:t>
      </w:r>
      <w:r>
        <w:rPr>
          <w:spacing w:val="-6"/>
        </w:rPr>
        <w:t>or</w:t>
      </w:r>
      <w:r>
        <w:rPr>
          <w:spacing w:val="-2"/>
        </w:rPr>
        <w:t> </w:t>
      </w:r>
      <w:r>
        <w:rPr>
          <w:spacing w:val="-6"/>
        </w:rPr>
        <w:t>numbers</w:t>
      </w:r>
      <w:r>
        <w:rPr>
          <w:spacing w:val="-2"/>
        </w:rPr>
        <w:t> </w:t>
      </w:r>
      <w:r>
        <w:rPr>
          <w:spacing w:val="-6"/>
        </w:rPr>
        <w:t>to</w:t>
      </w:r>
      <w:r>
        <w:rPr>
          <w:spacing w:val="-2"/>
        </w:rPr>
        <w:t> </w:t>
      </w:r>
      <w:r>
        <w:rPr>
          <w:spacing w:val="-6"/>
        </w:rPr>
        <w:t>be</w:t>
      </w:r>
      <w:r>
        <w:rPr>
          <w:spacing w:val="-2"/>
        </w:rPr>
        <w:t> </w:t>
      </w:r>
      <w:r>
        <w:rPr>
          <w:spacing w:val="-6"/>
        </w:rPr>
        <w:t>analyzed.</w:t>
      </w:r>
      <w:r>
        <w:rPr>
          <w:spacing w:val="-2"/>
        </w:rPr>
        <w:t> </w:t>
      </w:r>
      <w:r>
        <w:rPr>
          <w:spacing w:val="-6"/>
        </w:rPr>
        <w:t>It</w:t>
      </w:r>
      <w:r>
        <w:rPr>
          <w:spacing w:val="-2"/>
        </w:rPr>
        <w:t> </w:t>
      </w:r>
      <w:r>
        <w:rPr>
          <w:spacing w:val="-6"/>
        </w:rPr>
        <w:t>can </w:t>
      </w:r>
      <w:r>
        <w:rPr/>
        <w:t>be</w:t>
      </w:r>
      <w:r>
        <w:rPr>
          <w:spacing w:val="-9"/>
        </w:rPr>
        <w:t> </w:t>
      </w:r>
      <w:r>
        <w:rPr/>
        <w:t>used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explore</w:t>
      </w:r>
      <w:r>
        <w:rPr>
          <w:spacing w:val="-9"/>
        </w:rPr>
        <w:t> </w:t>
      </w:r>
      <w:r>
        <w:rPr/>
        <w:t>data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different</w:t>
      </w:r>
      <w:r>
        <w:rPr>
          <w:spacing w:val="-9"/>
        </w:rPr>
        <w:t> </w:t>
      </w:r>
      <w:r>
        <w:rPr/>
        <w:t>ways:</w:t>
      </w:r>
    </w:p>
    <w:p>
      <w:pPr>
        <w:pStyle w:val="ListParagraph"/>
        <w:numPr>
          <w:ilvl w:val="0"/>
          <w:numId w:val="8"/>
        </w:numPr>
        <w:tabs>
          <w:tab w:pos="1620" w:val="left" w:leader="none"/>
        </w:tabs>
        <w:spacing w:line="204" w:lineRule="auto" w:before="136" w:after="0"/>
        <w:ind w:left="1619" w:right="3537" w:hanging="160"/>
        <w:jc w:val="both"/>
        <w:rPr>
          <w:sz w:val="19"/>
        </w:rPr>
      </w:pPr>
      <w:r>
        <w:rPr>
          <w:spacing w:val="-4"/>
          <w:sz w:val="19"/>
        </w:rPr>
        <w:t>Drag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drop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any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field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into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Values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area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apply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mathematical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operations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such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as </w:t>
      </w:r>
      <w:r>
        <w:rPr>
          <w:sz w:val="19"/>
        </w:rPr>
        <w:t>average, count, or sum to it.</w:t>
      </w:r>
    </w:p>
    <w:p>
      <w:pPr>
        <w:pStyle w:val="ListParagraph"/>
        <w:numPr>
          <w:ilvl w:val="0"/>
          <w:numId w:val="8"/>
        </w:numPr>
        <w:tabs>
          <w:tab w:pos="1620" w:val="left" w:leader="none"/>
        </w:tabs>
        <w:spacing w:line="240" w:lineRule="auto" w:before="51" w:after="0"/>
        <w:ind w:left="1620" w:right="0" w:hanging="160"/>
        <w:jc w:val="both"/>
        <w:rPr>
          <w:sz w:val="19"/>
        </w:rPr>
      </w:pPr>
      <w:r>
        <w:rPr>
          <w:spacing w:val="-4"/>
          <w:sz w:val="19"/>
        </w:rPr>
        <w:t>Create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calculated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fields.</w:t>
      </w:r>
    </w:p>
    <w:p>
      <w:pPr>
        <w:pStyle w:val="BodyText"/>
        <w:spacing w:line="225" w:lineRule="auto" w:before="90"/>
        <w:ind w:left="1259" w:right="3537"/>
        <w:jc w:val="both"/>
      </w:pPr>
      <w:r>
        <w:rPr>
          <w:spacing w:val="-4"/>
        </w:rPr>
        <w:t>Examples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accounting-related</w:t>
      </w:r>
      <w:r>
        <w:rPr>
          <w:spacing w:val="-8"/>
        </w:rPr>
        <w:t> </w:t>
      </w:r>
      <w:r>
        <w:rPr>
          <w:spacing w:val="-4"/>
        </w:rPr>
        <w:t>values</w:t>
      </w:r>
      <w:r>
        <w:rPr>
          <w:spacing w:val="-8"/>
        </w:rPr>
        <w:t> </w:t>
      </w:r>
      <w:r>
        <w:rPr>
          <w:spacing w:val="-4"/>
        </w:rPr>
        <w:t>that</w:t>
      </w:r>
      <w:r>
        <w:rPr>
          <w:spacing w:val="-8"/>
        </w:rPr>
        <w:t> </w:t>
      </w:r>
      <w:r>
        <w:rPr>
          <w:spacing w:val="-4"/>
        </w:rPr>
        <w:t>could</w:t>
      </w:r>
      <w:r>
        <w:rPr>
          <w:spacing w:val="-8"/>
        </w:rPr>
        <w:t> </w:t>
      </w:r>
      <w:r>
        <w:rPr>
          <w:spacing w:val="-4"/>
        </w:rPr>
        <w:t>be</w:t>
      </w:r>
      <w:r>
        <w:rPr>
          <w:spacing w:val="-8"/>
        </w:rPr>
        <w:t> </w:t>
      </w:r>
      <w:r>
        <w:rPr>
          <w:spacing w:val="-4"/>
        </w:rPr>
        <w:t>analyzed</w:t>
      </w:r>
      <w:r>
        <w:rPr>
          <w:spacing w:val="-7"/>
        </w:rPr>
        <w:t> </w:t>
      </w:r>
      <w:r>
        <w:rPr>
          <w:spacing w:val="-4"/>
        </w:rPr>
        <w:t>include</w:t>
      </w:r>
      <w:r>
        <w:rPr>
          <w:spacing w:val="-8"/>
        </w:rPr>
        <w:t> </w:t>
      </w:r>
      <w:r>
        <w:rPr>
          <w:spacing w:val="-4"/>
        </w:rPr>
        <w:t>gross</w:t>
      </w:r>
      <w:r>
        <w:rPr>
          <w:spacing w:val="-8"/>
        </w:rPr>
        <w:t> </w:t>
      </w:r>
      <w:r>
        <w:rPr>
          <w:spacing w:val="-4"/>
        </w:rPr>
        <w:t>revenue,</w:t>
      </w:r>
      <w:r>
        <w:rPr>
          <w:spacing w:val="-8"/>
        </w:rPr>
        <w:t> </w:t>
      </w:r>
      <w:r>
        <w:rPr>
          <w:spacing w:val="-4"/>
        </w:rPr>
        <w:t>net</w:t>
      </w:r>
      <w:r>
        <w:rPr>
          <w:spacing w:val="-8"/>
        </w:rPr>
        <w:t> </w:t>
      </w:r>
      <w:r>
        <w:rPr>
          <w:spacing w:val="-4"/>
        </w:rPr>
        <w:t>rev- </w:t>
      </w:r>
      <w:r>
        <w:rPr>
          <w:spacing w:val="-2"/>
        </w:rPr>
        <w:t>enue,</w:t>
      </w:r>
      <w:r>
        <w:rPr>
          <w:spacing w:val="-6"/>
        </w:rPr>
        <w:t> </w:t>
      </w:r>
      <w:r>
        <w:rPr>
          <w:spacing w:val="-2"/>
        </w:rPr>
        <w:t>taxes,</w:t>
      </w:r>
      <w:r>
        <w:rPr>
          <w:spacing w:val="-6"/>
        </w:rPr>
        <w:t> </w:t>
      </w:r>
      <w:r>
        <w:rPr>
          <w:spacing w:val="-2"/>
        </w:rPr>
        <w:t>cost,</w:t>
      </w:r>
      <w:r>
        <w:rPr>
          <w:spacing w:val="-6"/>
        </w:rPr>
        <w:t> </w:t>
      </w:r>
      <w:r>
        <w:rPr>
          <w:spacing w:val="-2"/>
        </w:rPr>
        <w:t>profit,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more.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HNA,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values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UnitsSold</w:t>
      </w:r>
      <w:r>
        <w:rPr>
          <w:spacing w:val="-6"/>
        </w:rPr>
        <w:t> </w:t>
      </w:r>
      <w:r>
        <w:rPr>
          <w:spacing w:val="-2"/>
        </w:rPr>
        <w:t>field</w:t>
      </w:r>
      <w:r>
        <w:rPr>
          <w:spacing w:val="-6"/>
        </w:rPr>
        <w:t> </w:t>
      </w:r>
      <w:r>
        <w:rPr>
          <w:spacing w:val="-2"/>
        </w:rPr>
        <w:t>are</w:t>
      </w:r>
      <w:r>
        <w:rPr>
          <w:spacing w:val="-6"/>
        </w:rPr>
        <w:t> </w:t>
      </w:r>
      <w:r>
        <w:rPr>
          <w:spacing w:val="-2"/>
        </w:rPr>
        <w:t>summed, </w:t>
      </w:r>
      <w:r>
        <w:rPr/>
        <w:t>generating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total</w:t>
      </w:r>
      <w:r>
        <w:rPr>
          <w:spacing w:val="-12"/>
        </w:rPr>
        <w:t> </w:t>
      </w:r>
      <w:r>
        <w:rPr/>
        <w:t>number</w:t>
      </w:r>
      <w:r>
        <w:rPr>
          <w:spacing w:val="-11"/>
        </w:rPr>
        <w:t> </w:t>
      </w:r>
      <w:r>
        <w:rPr/>
        <w:t>of</w:t>
      </w:r>
      <w:r>
        <w:rPr>
          <w:spacing w:val="-4"/>
        </w:rPr>
        <w:t> </w:t>
      </w:r>
      <w:r>
        <w:rPr/>
        <w:t>units</w:t>
      </w:r>
      <w:r>
        <w:rPr>
          <w:spacing w:val="-12"/>
        </w:rPr>
        <w:t> </w:t>
      </w:r>
      <w:r>
        <w:rPr/>
        <w:t>sold</w:t>
      </w:r>
      <w:r>
        <w:rPr>
          <w:spacing w:val="-11"/>
        </w:rPr>
        <w:t> </w:t>
      </w:r>
      <w:r>
        <w:rPr/>
        <w:t>during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2021–2025</w:t>
      </w:r>
      <w:r>
        <w:rPr>
          <w:spacing w:val="-12"/>
        </w:rPr>
        <w:t> </w:t>
      </w:r>
      <w:r>
        <w:rPr/>
        <w:t>period.</w:t>
      </w:r>
    </w:p>
    <w:p>
      <w:pPr>
        <w:pStyle w:val="BodyText"/>
        <w:spacing w:before="6"/>
        <w:rPr>
          <w:sz w:val="20"/>
        </w:rPr>
      </w:pPr>
    </w:p>
    <w:p>
      <w:pPr>
        <w:pStyle w:val="Heading4"/>
      </w:pPr>
      <w:r>
        <w:rPr>
          <w:color w:val="197FBF"/>
          <w:w w:val="105"/>
        </w:rPr>
        <w:t>Rows</w:t>
      </w:r>
      <w:r>
        <w:rPr>
          <w:color w:val="197FBF"/>
          <w:spacing w:val="-9"/>
          <w:w w:val="105"/>
        </w:rPr>
        <w:t> </w:t>
      </w:r>
      <w:r>
        <w:rPr>
          <w:color w:val="197FBF"/>
          <w:w w:val="105"/>
        </w:rPr>
        <w:t>and</w:t>
      </w:r>
      <w:r>
        <w:rPr>
          <w:color w:val="197FBF"/>
          <w:spacing w:val="-8"/>
          <w:w w:val="105"/>
        </w:rPr>
        <w:t> </w:t>
      </w:r>
      <w:r>
        <w:rPr>
          <w:color w:val="197FBF"/>
          <w:spacing w:val="-2"/>
          <w:w w:val="105"/>
        </w:rPr>
        <w:t>Columns</w:t>
      </w:r>
    </w:p>
    <w:p>
      <w:pPr>
        <w:pStyle w:val="BodyText"/>
        <w:spacing w:line="225" w:lineRule="auto" w:before="106"/>
        <w:ind w:left="1260" w:right="3537"/>
        <w:jc w:val="both"/>
      </w:pPr>
      <w:r>
        <w:rPr/>
        <w:t>In</w:t>
      </w:r>
      <w:r>
        <w:rPr>
          <w:spacing w:val="-4"/>
        </w:rPr>
        <w:t> </w:t>
      </w:r>
      <w:r>
        <w:rPr/>
        <w:t>Illustration</w:t>
      </w:r>
      <w:r>
        <w:rPr>
          <w:spacing w:val="-4"/>
        </w:rPr>
        <w:t> </w:t>
      </w:r>
      <w:r>
        <w:rPr/>
        <w:t>7.3</w:t>
      </w:r>
      <w:r>
        <w:rPr>
          <w:spacing w:val="-4"/>
        </w:rPr>
        <w:t> </w:t>
      </w:r>
      <w:r>
        <w:rPr/>
        <w:t>(B),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field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been</w:t>
      </w:r>
      <w:r>
        <w:rPr>
          <w:spacing w:val="-4"/>
        </w:rPr>
        <w:t> </w:t>
      </w:r>
      <w:r>
        <w:rPr/>
        <w:t>dragged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Rows</w:t>
      </w:r>
      <w:r>
        <w:rPr>
          <w:spacing w:val="-4"/>
        </w:rPr>
        <w:t> </w:t>
      </w:r>
      <w:r>
        <w:rPr/>
        <w:t>area</w:t>
      </w:r>
      <w:r>
        <w:rPr>
          <w:spacing w:val="-4"/>
        </w:rPr>
        <w:t> </w:t>
      </w:r>
      <w:r>
        <w:rPr/>
        <w:t>so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table</w:t>
      </w:r>
      <w:r>
        <w:rPr>
          <w:spacing w:val="-4"/>
        </w:rPr>
        <w:t> </w:t>
      </w:r>
      <w:r>
        <w:rPr/>
        <w:t>will </w:t>
      </w:r>
      <w:r>
        <w:rPr>
          <w:spacing w:val="-4"/>
        </w:rPr>
        <w:t>calculate</w:t>
      </w:r>
      <w:r>
        <w:rPr>
          <w:spacing w:val="-2"/>
        </w:rPr>
        <w:t> </w:t>
      </w:r>
      <w:r>
        <w:rPr>
          <w:spacing w:val="-4"/>
        </w:rPr>
        <w:t>and</w:t>
      </w:r>
      <w:r>
        <w:rPr>
          <w:spacing w:val="-1"/>
        </w:rPr>
        <w:t> </w:t>
      </w:r>
      <w:r>
        <w:rPr>
          <w:spacing w:val="-4"/>
        </w:rPr>
        <w:t>show</w:t>
      </w:r>
      <w:r>
        <w:rPr>
          <w:spacing w:val="-2"/>
        </w:rPr>
        <w:t> </w:t>
      </w:r>
      <w:r>
        <w:rPr>
          <w:spacing w:val="-4"/>
        </w:rPr>
        <w:t>the</w:t>
      </w:r>
      <w:r>
        <w:rPr>
          <w:spacing w:val="-1"/>
        </w:rPr>
        <w:t> </w:t>
      </w:r>
      <w:r>
        <w:rPr>
          <w:spacing w:val="-4"/>
        </w:rPr>
        <w:t>total</w:t>
      </w:r>
      <w:r>
        <w:rPr>
          <w:spacing w:val="-1"/>
        </w:rPr>
        <w:t> </w:t>
      </w:r>
      <w:r>
        <w:rPr>
          <w:spacing w:val="-4"/>
        </w:rPr>
        <w:t>units</w:t>
      </w:r>
      <w:r>
        <w:rPr>
          <w:spacing w:val="-2"/>
        </w:rPr>
        <w:t> </w:t>
      </w:r>
      <w:r>
        <w:rPr>
          <w:spacing w:val="-4"/>
        </w:rPr>
        <w:t>sold</w:t>
      </w:r>
      <w:r>
        <w:rPr>
          <w:spacing w:val="-1"/>
        </w:rPr>
        <w:t> </w:t>
      </w:r>
      <w:r>
        <w:rPr>
          <w:spacing w:val="-4"/>
        </w:rPr>
        <w:t>per</w:t>
      </w:r>
      <w:r>
        <w:rPr>
          <w:spacing w:val="-1"/>
        </w:rPr>
        <w:t> </w:t>
      </w:r>
      <w:r>
        <w:rPr>
          <w:spacing w:val="-4"/>
        </w:rPr>
        <w:t>model.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TotalUnitsSold</w:t>
      </w:r>
      <w:r>
        <w:rPr>
          <w:spacing w:val="-2"/>
        </w:rPr>
        <w:t> </w:t>
      </w:r>
      <w:r>
        <w:rPr>
          <w:spacing w:val="-4"/>
        </w:rPr>
        <w:t>column</w:t>
      </w:r>
      <w:r>
        <w:rPr>
          <w:spacing w:val="-1"/>
        </w:rPr>
        <w:t> </w:t>
      </w:r>
      <w:r>
        <w:rPr>
          <w:spacing w:val="-4"/>
        </w:rPr>
        <w:t>in</w:t>
      </w:r>
      <w:r>
        <w:rPr>
          <w:spacing w:val="-1"/>
        </w:rPr>
        <w:t> </w:t>
      </w:r>
      <w:r>
        <w:rPr>
          <w:spacing w:val="-4"/>
        </w:rPr>
        <w:t>Illustration</w:t>
      </w:r>
    </w:p>
    <w:p>
      <w:pPr>
        <w:pStyle w:val="BodyText"/>
        <w:spacing w:line="234" w:lineRule="exact"/>
        <w:ind w:left="1260"/>
        <w:jc w:val="both"/>
      </w:pPr>
      <w:r>
        <w:rPr>
          <w:spacing w:val="-2"/>
        </w:rPr>
        <w:t>7.3</w:t>
      </w:r>
      <w:r>
        <w:rPr>
          <w:spacing w:val="-10"/>
        </w:rPr>
        <w:t> </w:t>
      </w:r>
      <w:r>
        <w:rPr>
          <w:spacing w:val="-2"/>
        </w:rPr>
        <w:t>(A)</w:t>
      </w:r>
      <w:r>
        <w:rPr>
          <w:spacing w:val="-9"/>
        </w:rPr>
        <w:t> </w:t>
      </w:r>
      <w:r>
        <w:rPr>
          <w:spacing w:val="-2"/>
        </w:rPr>
        <w:t>can</w:t>
      </w:r>
      <w:r>
        <w:rPr>
          <w:spacing w:val="-9"/>
        </w:rPr>
        <w:t> </w:t>
      </w:r>
      <w:r>
        <w:rPr>
          <w:spacing w:val="-2"/>
        </w:rPr>
        <w:t>then</w:t>
      </w:r>
      <w:r>
        <w:rPr>
          <w:spacing w:val="-10"/>
        </w:rPr>
        <w:t> </w:t>
      </w:r>
      <w:r>
        <w:rPr>
          <w:spacing w:val="-2"/>
        </w:rPr>
        <w:t>be</w:t>
      </w:r>
      <w:r>
        <w:rPr>
          <w:spacing w:val="-9"/>
        </w:rPr>
        <w:t> </w:t>
      </w:r>
      <w:r>
        <w:rPr>
          <w:spacing w:val="-2"/>
        </w:rPr>
        <w:t>sorted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formatted.</w:t>
      </w:r>
    </w:p>
    <w:p>
      <w:pPr>
        <w:pStyle w:val="BodyText"/>
        <w:spacing w:line="225" w:lineRule="auto" w:before="3"/>
        <w:ind w:left="1260" w:right="3537" w:firstLine="360"/>
        <w:jc w:val="both"/>
      </w:pPr>
      <w:r>
        <w:rPr>
          <w:spacing w:val="-4"/>
        </w:rPr>
        <w:t>When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Country</w:t>
      </w:r>
      <w:r>
        <w:rPr>
          <w:spacing w:val="-6"/>
        </w:rPr>
        <w:t> </w:t>
      </w:r>
      <w:r>
        <w:rPr>
          <w:spacing w:val="-4"/>
        </w:rPr>
        <w:t>field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added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Columns</w:t>
      </w:r>
      <w:r>
        <w:rPr>
          <w:spacing w:val="-6"/>
        </w:rPr>
        <w:t> </w:t>
      </w:r>
      <w:r>
        <w:rPr>
          <w:spacing w:val="-4"/>
        </w:rPr>
        <w:t>area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Illustration</w:t>
      </w:r>
      <w:r>
        <w:rPr>
          <w:spacing w:val="-6"/>
        </w:rPr>
        <w:t> </w:t>
      </w:r>
      <w:r>
        <w:rPr>
          <w:spacing w:val="-4"/>
        </w:rPr>
        <w:t>7.3</w:t>
      </w:r>
      <w:r>
        <w:rPr>
          <w:spacing w:val="-6"/>
        </w:rPr>
        <w:t> </w:t>
      </w:r>
      <w:r>
        <w:rPr>
          <w:spacing w:val="-4"/>
        </w:rPr>
        <w:t>(B),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resulting </w:t>
      </w:r>
      <w:r>
        <w:rPr>
          <w:spacing w:val="-2"/>
        </w:rPr>
        <w:t>crosstabulation</w:t>
      </w:r>
      <w:r>
        <w:rPr>
          <w:spacing w:val="-6"/>
        </w:rPr>
        <w:t> </w:t>
      </w:r>
      <w:r>
        <w:rPr>
          <w:spacing w:val="-2"/>
        </w:rPr>
        <w:t>table</w:t>
      </w:r>
      <w:r>
        <w:rPr>
          <w:spacing w:val="-6"/>
        </w:rPr>
        <w:t> </w:t>
      </w:r>
      <w:r>
        <w:rPr>
          <w:spacing w:val="-2"/>
        </w:rPr>
        <w:t>(</w:t>
      </w:r>
      <w:r>
        <w:rPr>
          <w:rFonts w:ascii="Book Antiqua"/>
          <w:b/>
          <w:color w:val="197FBF"/>
          <w:spacing w:val="-2"/>
        </w:rPr>
        <w:t>Illustration</w:t>
      </w:r>
      <w:r>
        <w:rPr>
          <w:rFonts w:ascii="Book Antiqua"/>
          <w:b/>
          <w:color w:val="197FBF"/>
          <w:spacing w:val="-6"/>
        </w:rPr>
        <w:t> </w:t>
      </w:r>
      <w:r>
        <w:rPr>
          <w:rFonts w:ascii="Book Antiqua"/>
          <w:b/>
          <w:color w:val="197FBF"/>
          <w:spacing w:val="-2"/>
        </w:rPr>
        <w:t>7.4</w:t>
      </w:r>
      <w:r>
        <w:rPr>
          <w:spacing w:val="-2"/>
        </w:rPr>
        <w:t>)</w:t>
      </w:r>
      <w:r>
        <w:rPr>
          <w:spacing w:val="-6"/>
        </w:rPr>
        <w:t> </w:t>
      </w:r>
      <w:r>
        <w:rPr>
          <w:spacing w:val="-2"/>
        </w:rPr>
        <w:t>shows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total</w:t>
      </w:r>
      <w:r>
        <w:rPr>
          <w:spacing w:val="-6"/>
        </w:rPr>
        <w:t> </w:t>
      </w:r>
      <w:r>
        <w:rPr>
          <w:spacing w:val="-2"/>
        </w:rPr>
        <w:t>units</w:t>
      </w:r>
      <w:r>
        <w:rPr>
          <w:spacing w:val="-6"/>
        </w:rPr>
        <w:t> </w:t>
      </w:r>
      <w:r>
        <w:rPr>
          <w:spacing w:val="-2"/>
        </w:rPr>
        <w:t>sold</w:t>
      </w:r>
      <w:r>
        <w:rPr>
          <w:spacing w:val="-6"/>
        </w:rPr>
        <w:t> </w:t>
      </w:r>
      <w:r>
        <w:rPr>
          <w:spacing w:val="-2"/>
        </w:rPr>
        <w:t>per</w:t>
      </w:r>
      <w:r>
        <w:rPr>
          <w:spacing w:val="-6"/>
        </w:rPr>
        <w:t> </w:t>
      </w:r>
      <w:r>
        <w:rPr>
          <w:spacing w:val="-2"/>
        </w:rPr>
        <w:t>model,</w:t>
      </w:r>
      <w:r>
        <w:rPr>
          <w:spacing w:val="-6"/>
        </w:rPr>
        <w:t> </w:t>
      </w:r>
      <w:r>
        <w:rPr>
          <w:spacing w:val="-2"/>
        </w:rPr>
        <w:t>represented</w:t>
      </w:r>
      <w:r>
        <w:rPr>
          <w:spacing w:val="-6"/>
        </w:rPr>
        <w:t> </w:t>
      </w:r>
      <w:r>
        <w:rPr>
          <w:spacing w:val="-2"/>
        </w:rPr>
        <w:t>by </w:t>
      </w:r>
      <w:r>
        <w:rPr/>
        <w:t>the</w:t>
      </w:r>
      <w:r>
        <w:rPr>
          <w:spacing w:val="-12"/>
        </w:rPr>
        <w:t> </w:t>
      </w:r>
      <w:r>
        <w:rPr/>
        <w:t>rows,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per</w:t>
      </w:r>
      <w:r>
        <w:rPr>
          <w:spacing w:val="-12"/>
        </w:rPr>
        <w:t> </w:t>
      </w:r>
      <w:r>
        <w:rPr/>
        <w:t>country,</w:t>
      </w:r>
      <w:r>
        <w:rPr>
          <w:spacing w:val="-12"/>
        </w:rPr>
        <w:t> </w:t>
      </w:r>
      <w:r>
        <w:rPr/>
        <w:t>which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represented</w:t>
      </w:r>
      <w:r>
        <w:rPr>
          <w:spacing w:val="-11"/>
        </w:rPr>
        <w:t> </w:t>
      </w:r>
      <w:r>
        <w:rPr/>
        <w:t>by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columns.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6"/>
        </w:rPr>
      </w:pPr>
      <w:r>
        <w:rPr/>
        <w:pict>
          <v:group style="position:absolute;margin-left:63pt;margin-top:12.421015pt;width:372pt;height:.5pt;mso-position-horizontal-relative:page;mso-position-vertical-relative:paragraph;z-index:-15718912;mso-wrap-distance-left:0;mso-wrap-distance-right:0" id="docshapegroup204" coordorigin="1260,248" coordsize="7440,10">
            <v:line style="position:absolute" from="1295,253" to="8680,253" stroked="true" strokeweight=".5pt" strokecolor="#000000">
              <v:stroke dashstyle="dot"/>
            </v:line>
            <v:shape style="position:absolute;left:1260;top:248;width:7440;height:10" id="docshape205" coordorigin="1260,248" coordsize="7440,10" path="m1270,253l1269,250,1265,248,1261,250,1260,253,1261,257,1265,258,1269,257,1270,253xm8700,253l8699,250,8695,248,8691,250,8690,253,8691,257,8695,258,8699,257,8700,253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spacing w:before="64"/>
        <w:ind w:left="1260" w:right="0" w:firstLine="0"/>
        <w:jc w:val="left"/>
        <w:rPr>
          <w:sz w:val="16"/>
        </w:rPr>
      </w:pPr>
      <w:r>
        <w:rPr>
          <w:spacing w:val="-6"/>
          <w:position w:val="6"/>
          <w:sz w:val="11"/>
        </w:rPr>
        <w:t>4</w:t>
      </w:r>
      <w:r>
        <w:rPr>
          <w:spacing w:val="-6"/>
          <w:sz w:val="16"/>
        </w:rPr>
        <w:t>Some</w:t>
      </w:r>
      <w:r>
        <w:rPr>
          <w:spacing w:val="4"/>
          <w:sz w:val="16"/>
        </w:rPr>
        <w:t> </w:t>
      </w:r>
      <w:r>
        <w:rPr>
          <w:spacing w:val="-6"/>
          <w:sz w:val="16"/>
        </w:rPr>
        <w:t>minor</w:t>
      </w:r>
      <w:r>
        <w:rPr>
          <w:spacing w:val="5"/>
          <w:sz w:val="16"/>
        </w:rPr>
        <w:t> </w:t>
      </w:r>
      <w:r>
        <w:rPr>
          <w:spacing w:val="-6"/>
          <w:sz w:val="16"/>
        </w:rPr>
        <w:t>formatting</w:t>
      </w:r>
      <w:r>
        <w:rPr>
          <w:spacing w:val="5"/>
          <w:sz w:val="16"/>
        </w:rPr>
        <w:t> </w:t>
      </w:r>
      <w:r>
        <w:rPr>
          <w:spacing w:val="-6"/>
          <w:sz w:val="16"/>
        </w:rPr>
        <w:t>was</w:t>
      </w:r>
      <w:r>
        <w:rPr>
          <w:spacing w:val="5"/>
          <w:sz w:val="16"/>
        </w:rPr>
        <w:t> </w:t>
      </w:r>
      <w:r>
        <w:rPr>
          <w:spacing w:val="-6"/>
          <w:sz w:val="16"/>
        </w:rPr>
        <w:t>applied.</w:t>
      </w:r>
    </w:p>
    <w:p>
      <w:pPr>
        <w:spacing w:after="0"/>
        <w:jc w:val="left"/>
        <w:rPr>
          <w:sz w:val="16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8"/>
        <w:rPr>
          <w:sz w:val="15"/>
        </w:rPr>
      </w:pPr>
    </w:p>
    <w:p>
      <w:pPr>
        <w:spacing w:after="0"/>
        <w:rPr>
          <w:sz w:val="15"/>
        </w:rPr>
        <w:sectPr>
          <w:pgSz w:w="12240" w:h="15660"/>
          <w:pgMar w:header="493" w:footer="0" w:top="720" w:bottom="280" w:left="0" w:right="0"/>
        </w:sectPr>
      </w:pPr>
    </w:p>
    <w:p>
      <w:pPr>
        <w:spacing w:before="82"/>
        <w:ind w:left="720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6"/>
          <w:sz w:val="16"/>
        </w:rPr>
        <w:t> </w:t>
      </w:r>
      <w:r>
        <w:rPr>
          <w:rFonts w:ascii="Source Sans 3 Black"/>
          <w:b/>
          <w:color w:val="197FBF"/>
          <w:sz w:val="16"/>
        </w:rPr>
        <w:t>7.4</w:t>
      </w:r>
      <w:r>
        <w:rPr>
          <w:rFonts w:ascii="Source Sans 3 Black"/>
          <w:b/>
          <w:color w:val="197FBF"/>
          <w:spacing w:val="56"/>
          <w:sz w:val="16"/>
        </w:rPr>
        <w:t>  </w:t>
      </w:r>
      <w:r>
        <w:rPr>
          <w:rFonts w:ascii="Calibri"/>
          <w:spacing w:val="-4"/>
          <w:sz w:val="17"/>
        </w:rPr>
        <w:t>Excel</w:t>
      </w:r>
    </w:p>
    <w:p>
      <w:pPr>
        <w:spacing w:line="254" w:lineRule="auto" w:before="12"/>
        <w:ind w:left="720" w:right="0" w:firstLine="0"/>
        <w:jc w:val="left"/>
        <w:rPr>
          <w:rFonts w:ascii="Calibri"/>
          <w:sz w:val="17"/>
        </w:rPr>
      </w:pPr>
      <w:r>
        <w:rPr>
          <w:rFonts w:ascii="Calibri"/>
          <w:spacing w:val="-2"/>
          <w:w w:val="105"/>
          <w:sz w:val="17"/>
        </w:rPr>
        <w:t>PivotTable</w:t>
      </w:r>
      <w:r>
        <w:rPr>
          <w:rFonts w:ascii="Calibri"/>
          <w:spacing w:val="-9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Total</w:t>
      </w:r>
      <w:r>
        <w:rPr>
          <w:rFonts w:ascii="Calibri"/>
          <w:spacing w:val="-8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Units</w:t>
      </w:r>
      <w:r>
        <w:rPr>
          <w:rFonts w:ascii="Calibri"/>
          <w:spacing w:val="-8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Sold</w:t>
      </w:r>
      <w:r>
        <w:rPr>
          <w:rFonts w:ascii="Calibri"/>
          <w:spacing w:val="-8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per</w:t>
      </w:r>
      <w:r>
        <w:rPr>
          <w:rFonts w:ascii="Calibri"/>
          <w:w w:val="105"/>
          <w:sz w:val="17"/>
        </w:rPr>
        <w:t> Model per Country</w:t>
      </w:r>
    </w:p>
    <w:p>
      <w:pPr>
        <w:spacing w:line="240" w:lineRule="auto" w:before="2" w:after="0"/>
        <w:rPr>
          <w:rFonts w:ascii="Calibri"/>
          <w:sz w:val="11"/>
        </w:rPr>
      </w:pPr>
      <w:r>
        <w:rPr/>
        <w:br w:type="column"/>
      </w:r>
      <w:r>
        <w:rPr>
          <w:rFonts w:ascii="Calibri"/>
          <w:sz w:val="11"/>
        </w:rPr>
      </w:r>
    </w:p>
    <w:tbl>
      <w:tblPr>
        <w:tblW w:w="0" w:type="auto"/>
        <w:jc w:val="left"/>
        <w:tblInd w:w="2189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2"/>
        <w:gridCol w:w="1071"/>
        <w:gridCol w:w="801"/>
        <w:gridCol w:w="1201"/>
      </w:tblGrid>
      <w:tr>
        <w:trPr>
          <w:trHeight w:val="431" w:hRule="atLeast"/>
        </w:trPr>
        <w:tc>
          <w:tcPr>
            <w:tcW w:w="1202" w:type="dxa"/>
            <w:tcBorders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spacing w:line="200" w:lineRule="atLeast" w:before="12"/>
              <w:ind w:left="69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Total</w:t>
            </w:r>
            <w:r>
              <w:rPr>
                <w:b/>
                <w:spacing w:val="-10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UnitsSold</w:t>
            </w:r>
            <w:r>
              <w:rPr>
                <w:b/>
                <w:spacing w:val="40"/>
                <w:w w:val="105"/>
                <w:sz w:val="16"/>
              </w:rPr>
              <w:t> </w:t>
            </w:r>
            <w:r>
              <w:rPr>
                <w:b/>
                <w:spacing w:val="-2"/>
                <w:w w:val="105"/>
                <w:sz w:val="16"/>
              </w:rPr>
              <w:t>Models</w:t>
            </w:r>
          </w:p>
        </w:tc>
        <w:tc>
          <w:tcPr>
            <w:tcW w:w="1071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200" w:lineRule="atLeast" w:before="12"/>
              <w:ind w:left="61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Countries</w:t>
            </w:r>
            <w:r>
              <w:rPr>
                <w:b/>
                <w:spacing w:val="78"/>
                <w:w w:val="105"/>
                <w:sz w:val="16"/>
              </w:rPr>
              <w:t> </w:t>
            </w:r>
            <w:r>
              <w:rPr>
                <w:b/>
                <w:position w:val="-2"/>
                <w:sz w:val="16"/>
              </w:rPr>
              <w:drawing>
                <wp:inline distT="0" distB="0" distL="0" distR="0">
                  <wp:extent cx="104267" cy="104241"/>
                  <wp:effectExtent l="0" t="0" r="0" b="0"/>
                  <wp:docPr id="1" name="image1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16.png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67" cy="104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position w:val="-2"/>
                <w:sz w:val="16"/>
              </w:rPr>
            </w:r>
            <w:r>
              <w:rPr>
                <w:rFonts w:ascii="Times New Roman"/>
                <w:w w:val="105"/>
                <w:position w:val="-2"/>
                <w:sz w:val="16"/>
              </w:rPr>
              <w:t> </w:t>
            </w:r>
            <w:r>
              <w:rPr>
                <w:b/>
                <w:spacing w:val="-2"/>
                <w:w w:val="105"/>
                <w:sz w:val="16"/>
              </w:rPr>
              <w:t>Canada</w:t>
            </w:r>
          </w:p>
        </w:tc>
        <w:tc>
          <w:tcPr>
            <w:tcW w:w="801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240" w:lineRule="auto" w:before="10"/>
              <w:rPr>
                <w:sz w:val="17"/>
              </w:rPr>
            </w:pPr>
          </w:p>
          <w:p>
            <w:pPr>
              <w:pStyle w:val="TableParagraph"/>
              <w:spacing w:line="194" w:lineRule="exact"/>
              <w:ind w:left="64"/>
              <w:rPr>
                <w:b/>
                <w:sz w:val="16"/>
              </w:rPr>
            </w:pPr>
            <w:r>
              <w:rPr>
                <w:b/>
                <w:spacing w:val="-5"/>
                <w:w w:val="105"/>
                <w:sz w:val="16"/>
              </w:rPr>
              <w:t>USA</w:t>
            </w:r>
          </w:p>
        </w:tc>
        <w:tc>
          <w:tcPr>
            <w:tcW w:w="1201" w:type="dxa"/>
            <w:tcBorders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line="240" w:lineRule="auto" w:before="10"/>
              <w:rPr>
                <w:sz w:val="17"/>
              </w:rPr>
            </w:pPr>
          </w:p>
          <w:p>
            <w:pPr>
              <w:pStyle w:val="TableParagraph"/>
              <w:spacing w:line="194" w:lineRule="exact"/>
              <w:ind w:right="76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TotalUnitsSold</w:t>
            </w:r>
          </w:p>
        </w:tc>
      </w:tr>
      <w:tr>
        <w:trPr>
          <w:trHeight w:val="201" w:hRule="atLeast"/>
        </w:trPr>
        <w:tc>
          <w:tcPr>
            <w:tcW w:w="1202" w:type="dxa"/>
            <w:tcBorders>
              <w:top w:val="single" w:sz="8" w:space="0" w:color="262626"/>
              <w:bottom w:val="single" w:sz="6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Accord</w:t>
            </w:r>
          </w:p>
        </w:tc>
        <w:tc>
          <w:tcPr>
            <w:tcW w:w="1071" w:type="dxa"/>
            <w:tcBorders>
              <w:top w:val="single" w:sz="8" w:space="0" w:color="262626"/>
              <w:left w:val="single" w:sz="4" w:space="0" w:color="BFBFBF"/>
              <w:bottom w:val="single" w:sz="6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/>
              <w:ind w:right="4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1,180,512</w:t>
            </w:r>
          </w:p>
        </w:tc>
        <w:tc>
          <w:tcPr>
            <w:tcW w:w="801" w:type="dxa"/>
            <w:tcBorders>
              <w:top w:val="single" w:sz="8" w:space="0" w:color="262626"/>
              <w:left w:val="single" w:sz="4" w:space="0" w:color="BFBFBF"/>
              <w:bottom w:val="single" w:sz="6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/>
              <w:ind w:right="3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1,375,287</w:t>
            </w:r>
          </w:p>
        </w:tc>
        <w:tc>
          <w:tcPr>
            <w:tcW w:w="1201" w:type="dxa"/>
            <w:tcBorders>
              <w:top w:val="single" w:sz="8" w:space="0" w:color="262626"/>
              <w:left w:val="single" w:sz="4" w:space="0" w:color="BFBFBF"/>
              <w:bottom w:val="single" w:sz="6" w:space="0" w:color="BFBFBF"/>
            </w:tcBorders>
          </w:tcPr>
          <w:p>
            <w:pPr>
              <w:pStyle w:val="TableParagraph"/>
              <w:spacing w:line="181" w:lineRule="exact"/>
              <w:ind w:right="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2,555,799</w:t>
            </w:r>
          </w:p>
        </w:tc>
      </w:tr>
      <w:tr>
        <w:trPr>
          <w:trHeight w:val="210" w:hRule="atLeast"/>
        </w:trPr>
        <w:tc>
          <w:tcPr>
            <w:tcW w:w="1202" w:type="dxa"/>
            <w:tcBorders>
              <w:top w:val="single" w:sz="6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0" w:lineRule="exact"/>
              <w:ind w:left="6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Civic</w:t>
            </w:r>
          </w:p>
        </w:tc>
        <w:tc>
          <w:tcPr>
            <w:tcW w:w="107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0" w:lineRule="exact"/>
              <w:ind w:right="4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1,612,421</w:t>
            </w:r>
          </w:p>
        </w:tc>
        <w:tc>
          <w:tcPr>
            <w:tcW w:w="80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0" w:lineRule="exact"/>
              <w:ind w:right="3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1,461,619</w:t>
            </w:r>
          </w:p>
        </w:tc>
        <w:tc>
          <w:tcPr>
            <w:tcW w:w="120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90" w:lineRule="exact"/>
              <w:ind w:right="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3,074,040</w:t>
            </w:r>
          </w:p>
        </w:tc>
      </w:tr>
      <w:tr>
        <w:trPr>
          <w:trHeight w:val="212" w:hRule="atLeast"/>
        </w:trPr>
        <w:tc>
          <w:tcPr>
            <w:tcW w:w="1202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2" w:lineRule="exact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CR-</w:t>
            </w:r>
            <w:r>
              <w:rPr>
                <w:spacing w:val="-10"/>
                <w:sz w:val="16"/>
              </w:rPr>
              <w:t>V</w:t>
            </w:r>
          </w:p>
        </w:tc>
        <w:tc>
          <w:tcPr>
            <w:tcW w:w="10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2" w:lineRule="exact"/>
              <w:ind w:right="4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604,020</w:t>
            </w:r>
          </w:p>
        </w:tc>
        <w:tc>
          <w:tcPr>
            <w:tcW w:w="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2" w:lineRule="exact"/>
              <w:ind w:right="3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999,666</w:t>
            </w:r>
          </w:p>
        </w:tc>
        <w:tc>
          <w:tcPr>
            <w:tcW w:w="1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92" w:lineRule="exact"/>
              <w:ind w:right="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1,603,686</w:t>
            </w:r>
          </w:p>
        </w:tc>
      </w:tr>
      <w:tr>
        <w:trPr>
          <w:trHeight w:val="179" w:hRule="atLeast"/>
        </w:trPr>
        <w:tc>
          <w:tcPr>
            <w:tcW w:w="1202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60" w:lineRule="exact"/>
              <w:ind w:left="6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Odyssey</w:t>
            </w:r>
          </w:p>
        </w:tc>
        <w:tc>
          <w:tcPr>
            <w:tcW w:w="10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60" w:lineRule="exact"/>
              <w:ind w:right="4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101,892</w:t>
            </w:r>
          </w:p>
        </w:tc>
        <w:tc>
          <w:tcPr>
            <w:tcW w:w="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60" w:lineRule="exact"/>
              <w:ind w:right="3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796,549</w:t>
            </w:r>
          </w:p>
        </w:tc>
        <w:tc>
          <w:tcPr>
            <w:tcW w:w="1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60" w:lineRule="exact"/>
              <w:ind w:right="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898,441</w:t>
            </w:r>
          </w:p>
        </w:tc>
      </w:tr>
      <w:tr>
        <w:trPr>
          <w:trHeight w:val="213" w:hRule="atLeast"/>
        </w:trPr>
        <w:tc>
          <w:tcPr>
            <w:tcW w:w="1202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2" w:lineRule="exact" w:before="1"/>
              <w:ind w:left="68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Pilot</w:t>
            </w:r>
          </w:p>
        </w:tc>
        <w:tc>
          <w:tcPr>
            <w:tcW w:w="10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2" w:lineRule="exact" w:before="1"/>
              <w:ind w:right="4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206,935</w:t>
            </w:r>
          </w:p>
        </w:tc>
        <w:tc>
          <w:tcPr>
            <w:tcW w:w="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2" w:lineRule="exact" w:before="1"/>
              <w:ind w:right="3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690,872</w:t>
            </w:r>
          </w:p>
        </w:tc>
        <w:tc>
          <w:tcPr>
            <w:tcW w:w="1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92" w:lineRule="exact" w:before="1"/>
              <w:ind w:right="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897,807</w:t>
            </w:r>
          </w:p>
        </w:tc>
      </w:tr>
      <w:tr>
        <w:trPr>
          <w:trHeight w:val="206" w:hRule="atLeast"/>
        </w:trPr>
        <w:tc>
          <w:tcPr>
            <w:tcW w:w="1202" w:type="dxa"/>
            <w:tcBorders>
              <w:top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spacing w:line="186" w:lineRule="exact"/>
              <w:ind w:left="6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Ridgeline</w:t>
            </w:r>
          </w:p>
        </w:tc>
        <w:tc>
          <w:tcPr>
            <w:tcW w:w="1071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spacing w:line="186" w:lineRule="exact"/>
              <w:ind w:right="4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236,066</w:t>
            </w:r>
          </w:p>
        </w:tc>
        <w:tc>
          <w:tcPr>
            <w:tcW w:w="801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spacing w:line="186" w:lineRule="exact"/>
              <w:ind w:right="3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281,898</w:t>
            </w:r>
          </w:p>
        </w:tc>
        <w:tc>
          <w:tcPr>
            <w:tcW w:w="1201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</w:tcBorders>
          </w:tcPr>
          <w:p>
            <w:pPr>
              <w:pStyle w:val="TableParagraph"/>
              <w:spacing w:line="186" w:lineRule="exact"/>
              <w:ind w:right="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517,964</w:t>
            </w:r>
          </w:p>
        </w:tc>
      </w:tr>
      <w:tr>
        <w:trPr>
          <w:trHeight w:val="205" w:hRule="atLeast"/>
        </w:trPr>
        <w:tc>
          <w:tcPr>
            <w:tcW w:w="4275" w:type="dxa"/>
            <w:gridSpan w:val="4"/>
            <w:tcBorders>
              <w:top w:val="single" w:sz="8" w:space="0" w:color="262626"/>
            </w:tcBorders>
            <w:shd w:val="clear" w:color="auto" w:fill="CCF2F2"/>
          </w:tcPr>
          <w:p>
            <w:pPr>
              <w:pStyle w:val="TableParagraph"/>
              <w:tabs>
                <w:tab w:pos="1524" w:val="left" w:leader="none"/>
                <w:tab w:pos="3522" w:val="left" w:leader="none"/>
              </w:tabs>
              <w:spacing w:line="185" w:lineRule="exact"/>
              <w:ind w:left="68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TotalUnitsSold</w:t>
            </w:r>
            <w:r>
              <w:rPr>
                <w:b/>
                <w:sz w:val="16"/>
              </w:rPr>
              <w:tab/>
            </w:r>
            <w:r>
              <w:rPr>
                <w:b/>
                <w:w w:val="105"/>
                <w:sz w:val="16"/>
              </w:rPr>
              <w:t>3,941,846</w:t>
            </w:r>
            <w:r>
              <w:rPr>
                <w:b/>
                <w:spacing w:val="65"/>
                <w:w w:val="150"/>
                <w:sz w:val="16"/>
              </w:rPr>
              <w:t> </w:t>
            </w:r>
            <w:r>
              <w:rPr>
                <w:b/>
                <w:spacing w:val="-2"/>
                <w:w w:val="105"/>
                <w:sz w:val="16"/>
              </w:rPr>
              <w:t>5,605,891</w:t>
            </w:r>
            <w:r>
              <w:rPr>
                <w:b/>
                <w:sz w:val="16"/>
              </w:rPr>
              <w:tab/>
            </w:r>
            <w:r>
              <w:rPr>
                <w:b/>
                <w:spacing w:val="-2"/>
                <w:w w:val="105"/>
                <w:sz w:val="16"/>
              </w:rPr>
              <w:t>9,547,737</w:t>
            </w:r>
          </w:p>
        </w:tc>
      </w:tr>
    </w:tbl>
    <w:p>
      <w:pPr>
        <w:pStyle w:val="BodyText"/>
        <w:rPr>
          <w:rFonts w:ascii="Calibri"/>
          <w:sz w:val="26"/>
        </w:rPr>
      </w:pPr>
    </w:p>
    <w:p>
      <w:pPr>
        <w:pStyle w:val="BodyText"/>
        <w:rPr>
          <w:rFonts w:ascii="Calibri"/>
          <w:sz w:val="26"/>
        </w:rPr>
      </w:pPr>
    </w:p>
    <w:p>
      <w:pPr>
        <w:pStyle w:val="BodyText"/>
        <w:spacing w:line="225" w:lineRule="auto" w:before="161"/>
        <w:ind w:left="605" w:right="1257" w:firstLine="360"/>
        <w:jc w:val="both"/>
      </w:pPr>
      <w:r>
        <w:rPr/>
        <w:pict>
          <v:group style="position:absolute;margin-left:255.705002pt;margin-top:-130.871567pt;width:213.9pt;height:22.6pt;mso-position-horizontal-relative:page;mso-position-vertical-relative:paragraph;z-index:-22839296" id="docshapegroup206" coordorigin="5114,-2617" coordsize="4278,452">
            <v:rect style="position:absolute;left:5114;top:-2618;width:4278;height:452" id="docshape207" filled="true" fillcolor="#ccf2f2" stroked="false">
              <v:fill type="solid"/>
            </v:rect>
            <v:shape style="position:absolute;left:6112;top:-2361;width:165;height:165" type="#_x0000_t75" id="docshape208" stroked="false">
              <v:imagedata r:id="rId24" o:title=""/>
            </v:shape>
            <w10:wrap type="none"/>
          </v:group>
        </w:pict>
      </w:r>
      <w:r>
        <w:rPr>
          <w:spacing w:val="-6"/>
        </w:rPr>
        <w:t>Any fields can be dragged to the Rows</w:t>
      </w:r>
      <w:r>
        <w:rPr>
          <w:spacing w:val="-5"/>
        </w:rPr>
        <w:t> </w:t>
      </w:r>
      <w:r>
        <w:rPr>
          <w:spacing w:val="-6"/>
        </w:rPr>
        <w:t>and Columns areas and dropped. For example, we can</w:t>
      </w:r>
      <w:r>
        <w:rPr>
          <w:spacing w:val="-4"/>
        </w:rPr>
        <w:t> </w:t>
      </w:r>
      <w:r>
        <w:rPr>
          <w:spacing w:val="-6"/>
        </w:rPr>
        <w:t>analyze</w:t>
      </w:r>
      <w:r>
        <w:rPr>
          <w:spacing w:val="-3"/>
        </w:rPr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number</w:t>
      </w:r>
      <w:r>
        <w:rPr>
          <w:spacing w:val="-3"/>
        </w:rPr>
        <w:t> </w:t>
      </w:r>
      <w:r>
        <w:rPr>
          <w:spacing w:val="-6"/>
        </w:rPr>
        <w:t>of</w:t>
      </w:r>
      <w:r>
        <w:rPr>
          <w:spacing w:val="7"/>
        </w:rPr>
        <w:t> </w:t>
      </w:r>
      <w:r>
        <w:rPr>
          <w:spacing w:val="-6"/>
        </w:rPr>
        <w:t>units</w:t>
      </w:r>
      <w:r>
        <w:rPr>
          <w:spacing w:val="-3"/>
        </w:rPr>
        <w:t> </w:t>
      </w:r>
      <w:r>
        <w:rPr>
          <w:spacing w:val="-6"/>
        </w:rPr>
        <w:t>sold</w:t>
      </w:r>
      <w:r>
        <w:rPr>
          <w:spacing w:val="-3"/>
        </w:rPr>
        <w:t> </w:t>
      </w:r>
      <w:r>
        <w:rPr>
          <w:spacing w:val="-6"/>
        </w:rPr>
        <w:t>per Type</w:t>
      </w:r>
      <w:r>
        <w:rPr>
          <w:spacing w:val="-3"/>
        </w:rPr>
        <w:t> </w:t>
      </w:r>
      <w:r>
        <w:rPr>
          <w:spacing w:val="-6"/>
        </w:rPr>
        <w:t>(Rows)</w:t>
      </w:r>
      <w:r>
        <w:rPr>
          <w:spacing w:val="-3"/>
        </w:rPr>
        <w:t> </w:t>
      </w:r>
      <w:r>
        <w:rPr>
          <w:spacing w:val="-6"/>
        </w:rPr>
        <w:t>per</w:t>
      </w:r>
      <w:r>
        <w:rPr>
          <w:spacing w:val="-3"/>
        </w:rPr>
        <w:t> </w:t>
      </w:r>
      <w:r>
        <w:rPr>
          <w:spacing w:val="-6"/>
        </w:rPr>
        <w:t>Country</w:t>
      </w:r>
      <w:r>
        <w:rPr>
          <w:spacing w:val="-3"/>
        </w:rPr>
        <w:t> </w:t>
      </w:r>
      <w:r>
        <w:rPr>
          <w:spacing w:val="-6"/>
        </w:rPr>
        <w:t>(Columns).</w:t>
      </w:r>
      <w:r>
        <w:rPr>
          <w:spacing w:val="-3"/>
        </w:rPr>
        <w:t> </w:t>
      </w:r>
      <w:r>
        <w:rPr>
          <w:spacing w:val="-6"/>
        </w:rPr>
        <w:t>It</w:t>
      </w:r>
      <w:r>
        <w:rPr>
          <w:spacing w:val="-3"/>
        </w:rPr>
        <w:t> </w:t>
      </w:r>
      <w:r>
        <w:rPr>
          <w:spacing w:val="-6"/>
        </w:rPr>
        <w:t>is</w:t>
      </w:r>
      <w:r>
        <w:rPr>
          <w:spacing w:val="-3"/>
        </w:rPr>
        <w:t> </w:t>
      </w:r>
      <w:r>
        <w:rPr>
          <w:spacing w:val="-6"/>
        </w:rPr>
        <w:t>also</w:t>
      </w:r>
      <w:r>
        <w:rPr>
          <w:spacing w:val="-3"/>
        </w:rPr>
        <w:t> </w:t>
      </w:r>
      <w:r>
        <w:rPr>
          <w:spacing w:val="-6"/>
        </w:rPr>
        <w:t>possi- </w:t>
      </w:r>
      <w:r>
        <w:rPr>
          <w:spacing w:val="-4"/>
        </w:rPr>
        <w:t>ble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drag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drop</w:t>
      </w:r>
      <w:r>
        <w:rPr>
          <w:spacing w:val="-5"/>
        </w:rPr>
        <w:t> </w:t>
      </w:r>
      <w:r>
        <w:rPr>
          <w:spacing w:val="-4"/>
        </w:rPr>
        <w:t>more</w:t>
      </w:r>
      <w:r>
        <w:rPr>
          <w:spacing w:val="-5"/>
        </w:rPr>
        <w:t> </w:t>
      </w:r>
      <w:r>
        <w:rPr>
          <w:spacing w:val="-4"/>
        </w:rPr>
        <w:t>than</w:t>
      </w:r>
      <w:r>
        <w:rPr>
          <w:spacing w:val="-5"/>
        </w:rPr>
        <w:t> </w:t>
      </w:r>
      <w:r>
        <w:rPr>
          <w:spacing w:val="-4"/>
        </w:rPr>
        <w:t>one</w:t>
      </w:r>
      <w:r>
        <w:rPr>
          <w:spacing w:val="-5"/>
        </w:rPr>
        <w:t> </w:t>
      </w:r>
      <w:r>
        <w:rPr>
          <w:spacing w:val="-4"/>
        </w:rPr>
        <w:t>field</w:t>
      </w:r>
      <w:r>
        <w:rPr>
          <w:spacing w:val="-5"/>
        </w:rPr>
        <w:t> </w:t>
      </w:r>
      <w:r>
        <w:rPr>
          <w:spacing w:val="-4"/>
        </w:rPr>
        <w:t>into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Rows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Columns</w:t>
      </w:r>
      <w:r>
        <w:rPr>
          <w:spacing w:val="-5"/>
        </w:rPr>
        <w:t> </w:t>
      </w:r>
      <w:r>
        <w:rPr>
          <w:spacing w:val="-4"/>
        </w:rPr>
        <w:t>sections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drill</w:t>
      </w:r>
      <w:r>
        <w:rPr>
          <w:spacing w:val="-5"/>
        </w:rPr>
        <w:t> </w:t>
      </w:r>
      <w:r>
        <w:rPr>
          <w:spacing w:val="-4"/>
        </w:rPr>
        <w:t>further </w:t>
      </w:r>
      <w:r>
        <w:rPr/>
        <w:t>down into the data.</w:t>
      </w:r>
    </w:p>
    <w:p>
      <w:pPr>
        <w:pStyle w:val="BodyText"/>
        <w:spacing w:before="6"/>
        <w:rPr>
          <w:sz w:val="20"/>
        </w:rPr>
      </w:pPr>
    </w:p>
    <w:p>
      <w:pPr>
        <w:pStyle w:val="Heading4"/>
        <w:ind w:left="605"/>
      </w:pPr>
      <w:r>
        <w:rPr>
          <w:color w:val="197FBF"/>
          <w:spacing w:val="-2"/>
          <w:w w:val="110"/>
        </w:rPr>
        <w:t>Filters</w:t>
      </w:r>
    </w:p>
    <w:p>
      <w:pPr>
        <w:pStyle w:val="BodyText"/>
        <w:spacing w:line="225" w:lineRule="auto" w:before="106"/>
        <w:ind w:left="605" w:right="1256"/>
        <w:jc w:val="both"/>
      </w:pPr>
      <w:r>
        <w:rPr/>
        <w:t>Using</w:t>
      </w:r>
      <w:r>
        <w:rPr>
          <w:spacing w:val="-12"/>
        </w:rPr>
        <w:t> </w:t>
      </w:r>
      <w:r>
        <w:rPr/>
        <w:t>filters</w:t>
      </w:r>
      <w:r>
        <w:rPr>
          <w:spacing w:val="-12"/>
        </w:rPr>
        <w:t> </w:t>
      </w:r>
      <w:r>
        <w:rPr/>
        <w:t>further</w:t>
      </w:r>
      <w:r>
        <w:rPr>
          <w:spacing w:val="-12"/>
        </w:rPr>
        <w:t> </w:t>
      </w:r>
      <w:r>
        <w:rPr/>
        <w:t>enhances</w:t>
      </w:r>
      <w:r>
        <w:rPr>
          <w:spacing w:val="-12"/>
        </w:rPr>
        <w:t> </w:t>
      </w:r>
      <w:r>
        <w:rPr/>
        <w:t>data</w:t>
      </w:r>
      <w:r>
        <w:rPr>
          <w:spacing w:val="-11"/>
        </w:rPr>
        <w:t> </w:t>
      </w:r>
      <w:r>
        <w:rPr/>
        <w:t>exploration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Excel</w:t>
      </w:r>
      <w:r>
        <w:rPr>
          <w:spacing w:val="-12"/>
        </w:rPr>
        <w:t> </w:t>
      </w:r>
      <w:r>
        <w:rPr/>
        <w:t>PivotTables.</w:t>
      </w:r>
      <w:r>
        <w:rPr>
          <w:spacing w:val="-12"/>
        </w:rPr>
        <w:t> </w:t>
      </w:r>
      <w:r>
        <w:rPr/>
        <w:t>Filters</w:t>
      </w:r>
      <w:r>
        <w:rPr>
          <w:spacing w:val="-11"/>
        </w:rPr>
        <w:t> </w:t>
      </w:r>
      <w:r>
        <w:rPr/>
        <w:t>let</w:t>
      </w:r>
      <w:r>
        <w:rPr>
          <w:spacing w:val="-12"/>
        </w:rPr>
        <w:t> </w:t>
      </w:r>
      <w:r>
        <w:rPr/>
        <w:t>us</w:t>
      </w:r>
      <w:r>
        <w:rPr>
          <w:spacing w:val="-12"/>
        </w:rPr>
        <w:t> </w:t>
      </w:r>
      <w:r>
        <w:rPr/>
        <w:t>deter- mine what data should be considered for analysis, and they can be created for any </w:t>
      </w:r>
      <w:r>
        <w:rPr/>
        <w:t>field. The PivotTable in </w:t>
      </w:r>
      <w:r>
        <w:rPr>
          <w:rFonts w:ascii="Book Antiqua"/>
          <w:b/>
          <w:color w:val="197FBF"/>
        </w:rPr>
        <w:t>Illustration 7.5 </w:t>
      </w:r>
      <w:r>
        <w:rPr/>
        <w:t>(A) creates a filter for the Country field, while Illustra- </w:t>
      </w:r>
      <w:r>
        <w:rPr>
          <w:spacing w:val="-4"/>
        </w:rPr>
        <w:t>tion 7.5 (B)</w:t>
      </w:r>
      <w:r>
        <w:rPr>
          <w:spacing w:val="-5"/>
        </w:rPr>
        <w:t> </w:t>
      </w:r>
      <w:r>
        <w:rPr>
          <w:spacing w:val="-4"/>
        </w:rPr>
        <w:t>shows</w:t>
      </w:r>
      <w:r>
        <w:rPr>
          <w:spacing w:val="-5"/>
        </w:rPr>
        <w:t> </w:t>
      </w:r>
      <w:r>
        <w:rPr>
          <w:spacing w:val="-4"/>
        </w:rPr>
        <w:t>how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use</w:t>
      </w:r>
      <w:r>
        <w:rPr>
          <w:spacing w:val="-5"/>
        </w:rPr>
        <w:t> </w:t>
      </w:r>
      <w:r>
        <w:rPr>
          <w:spacing w:val="-4"/>
        </w:rPr>
        <w:t>this</w:t>
      </w:r>
      <w:r>
        <w:rPr>
          <w:spacing w:val="-5"/>
        </w:rPr>
        <w:t> </w:t>
      </w:r>
      <w:r>
        <w:rPr>
          <w:spacing w:val="-4"/>
        </w:rPr>
        <w:t>filter</w:t>
      </w:r>
      <w:r>
        <w:rPr>
          <w:spacing w:val="-5"/>
        </w:rPr>
        <w:t> </w:t>
      </w:r>
      <w:r>
        <w:rPr>
          <w:spacing w:val="-4"/>
        </w:rPr>
        <w:t>by</w:t>
      </w:r>
      <w:r>
        <w:rPr>
          <w:spacing w:val="-5"/>
        </w:rPr>
        <w:t> </w:t>
      </w:r>
      <w:r>
        <w:rPr>
          <w:spacing w:val="-4"/>
        </w:rPr>
        <w:t>selecting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value</w:t>
      </w:r>
      <w:r>
        <w:rPr>
          <w:spacing w:val="-5"/>
        </w:rPr>
        <w:t> </w:t>
      </w:r>
      <w:r>
        <w:rPr>
          <w:spacing w:val="-4"/>
        </w:rPr>
        <w:t>for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Country</w:t>
      </w:r>
      <w:r>
        <w:rPr>
          <w:spacing w:val="-5"/>
        </w:rPr>
        <w:t> </w:t>
      </w:r>
      <w:r>
        <w:rPr>
          <w:spacing w:val="-4"/>
        </w:rPr>
        <w:t>field.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this</w:t>
      </w:r>
      <w:r>
        <w:rPr>
          <w:spacing w:val="-5"/>
        </w:rPr>
        <w:t> </w:t>
      </w:r>
      <w:r>
        <w:rPr>
          <w:spacing w:val="-4"/>
        </w:rPr>
        <w:t>case, </w:t>
      </w:r>
      <w:r>
        <w:rPr/>
        <w:t>the selected value is USA.</w:t>
      </w:r>
    </w:p>
    <w:p>
      <w:pPr>
        <w:spacing w:after="0" w:line="225" w:lineRule="auto"/>
        <w:jc w:val="both"/>
        <w:sectPr>
          <w:type w:val="continuous"/>
          <w:pgSz w:w="12240" w:h="15660"/>
          <w:pgMar w:header="493" w:footer="0" w:top="0" w:bottom="280" w:left="0" w:right="0"/>
          <w:cols w:num="2" w:equalWidth="0">
            <w:col w:w="2895" w:space="40"/>
            <w:col w:w="930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7"/>
        </w:rPr>
      </w:pPr>
    </w:p>
    <w:p>
      <w:pPr>
        <w:spacing w:before="82"/>
        <w:ind w:left="719" w:right="0" w:firstLine="0"/>
        <w:jc w:val="left"/>
        <w:rPr>
          <w:rFonts w:ascii="Calibri"/>
          <w:sz w:val="17"/>
        </w:rPr>
      </w:pPr>
      <w:r>
        <w:rPr/>
        <w:pict>
          <v:shape style="position:absolute;margin-left:400.476196pt;margin-top:6.81331pt;width:136.6pt;height:109.8pt;mso-position-horizontal-relative:page;mso-position-vertical-relative:paragraph;z-index:15741440" type="#_x0000_t202" id="docshape209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929292"/>
                      <w:left w:val="single" w:sz="8" w:space="0" w:color="929292"/>
                      <w:bottom w:val="single" w:sz="8" w:space="0" w:color="929292"/>
                      <w:right w:val="single" w:sz="8" w:space="0" w:color="929292"/>
                      <w:insideH w:val="single" w:sz="8" w:space="0" w:color="929292"/>
                      <w:insideV w:val="single" w:sz="8" w:space="0" w:color="929292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25"/>
                    <w:gridCol w:w="1186"/>
                  </w:tblGrid>
                  <w:tr>
                    <w:trPr>
                      <w:trHeight w:val="204" w:hRule="atLeast"/>
                    </w:trPr>
                    <w:tc>
                      <w:tcPr>
                        <w:tcW w:w="1525" w:type="dxa"/>
                        <w:tcBorders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76" w:lineRule="exact" w:before="8"/>
                          <w:ind w:left="69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Country</w:t>
                        </w:r>
                      </w:p>
                    </w:tc>
                    <w:tc>
                      <w:tcPr>
                        <w:tcW w:w="1186" w:type="dxa"/>
                        <w:tcBorders>
                          <w:left w:val="single" w:sz="4" w:space="0" w:color="BFBFBF"/>
                          <w:bottom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tabs>
                            <w:tab w:pos="976" w:val="left" w:leader="none"/>
                          </w:tabs>
                          <w:spacing w:line="173" w:lineRule="exact" w:before="11"/>
                          <w:ind w:left="56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5"/>
                            <w:w w:val="105"/>
                            <w:position w:val="1"/>
                            <w:sz w:val="16"/>
                          </w:rPr>
                          <w:t>USA</w:t>
                        </w:r>
                        <w:r>
                          <w:rPr>
                            <w:b/>
                            <w:position w:val="1"/>
                            <w:sz w:val="16"/>
                          </w:rPr>
                          <w:tab/>
                        </w:r>
                        <w:r>
                          <w:rPr>
                            <w:b/>
                            <w:sz w:val="16"/>
                          </w:rPr>
                          <w:drawing>
                            <wp:inline distT="0" distB="0" distL="0" distR="0">
                              <wp:extent cx="104241" cy="104254"/>
                              <wp:effectExtent l="0" t="0" r="0" b="0"/>
                              <wp:docPr id="3" name="image18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" name="image18.png"/>
                                      <pic:cNvPicPr/>
                                    </pic:nvPicPr>
                                    <pic:blipFill>
                                      <a:blip r:embed="rId25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4241" cy="10425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b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202" w:hRule="atLeast"/>
                    </w:trPr>
                    <w:tc>
                      <w:tcPr>
                        <w:tcW w:w="1525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186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09" w:hRule="atLeast"/>
                    </w:trPr>
                    <w:tc>
                      <w:tcPr>
                        <w:tcW w:w="1525" w:type="dxa"/>
                        <w:tcBorders>
                          <w:top w:val="single" w:sz="4" w:space="0" w:color="BFBFBF"/>
                          <w:bottom w:val="single" w:sz="8" w:space="0" w:color="262626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7" w:lineRule="exact" w:before="12"/>
                          <w:ind w:left="69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Models</w:t>
                        </w:r>
                      </w:p>
                    </w:tc>
                    <w:tc>
                      <w:tcPr>
                        <w:tcW w:w="1186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8" w:space="0" w:color="262626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77" w:lineRule="exact" w:before="12"/>
                          <w:ind w:left="56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16"/>
                          </w:rPr>
                          <w:t>TotalUnitsSold</w:t>
                        </w:r>
                      </w:p>
                    </w:tc>
                  </w:tr>
                  <w:tr>
                    <w:trPr>
                      <w:trHeight w:val="201" w:hRule="atLeast"/>
                    </w:trPr>
                    <w:tc>
                      <w:tcPr>
                        <w:tcW w:w="1525" w:type="dxa"/>
                        <w:tcBorders>
                          <w:top w:val="single" w:sz="8" w:space="0" w:color="262626"/>
                          <w:bottom w:val="single" w:sz="6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68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Accord</w:t>
                        </w:r>
                      </w:p>
                    </w:tc>
                    <w:tc>
                      <w:tcPr>
                        <w:tcW w:w="1186" w:type="dxa"/>
                        <w:tcBorders>
                          <w:top w:val="single" w:sz="8" w:space="0" w:color="262626"/>
                          <w:left w:val="single" w:sz="4" w:space="0" w:color="BFBFBF"/>
                          <w:bottom w:val="single" w:sz="6" w:space="0" w:color="BFBFBF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right="2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1,375,287</w:t>
                        </w:r>
                      </w:p>
                    </w:tc>
                  </w:tr>
                  <w:tr>
                    <w:trPr>
                      <w:trHeight w:val="210" w:hRule="atLeast"/>
                    </w:trPr>
                    <w:tc>
                      <w:tcPr>
                        <w:tcW w:w="1525" w:type="dxa"/>
                        <w:tcBorders>
                          <w:top w:val="single" w:sz="6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90" w:lineRule="exact"/>
                          <w:ind w:left="68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Civic</w:t>
                        </w:r>
                      </w:p>
                    </w:tc>
                    <w:tc>
                      <w:tcPr>
                        <w:tcW w:w="1186" w:type="dxa"/>
                        <w:tcBorders>
                          <w:top w:val="single" w:sz="6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90" w:lineRule="exact"/>
                          <w:ind w:right="2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1,461,619</w:t>
                        </w:r>
                      </w:p>
                    </w:tc>
                  </w:tr>
                  <w:tr>
                    <w:trPr>
                      <w:trHeight w:val="212" w:hRule="atLeast"/>
                    </w:trPr>
                    <w:tc>
                      <w:tcPr>
                        <w:tcW w:w="1525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92" w:lineRule="exact"/>
                          <w:ind w:left="68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CR-</w:t>
                        </w:r>
                        <w:r>
                          <w:rPr>
                            <w:spacing w:val="-10"/>
                            <w:sz w:val="16"/>
                          </w:rPr>
                          <w:t>V</w:t>
                        </w:r>
                      </w:p>
                    </w:tc>
                    <w:tc>
                      <w:tcPr>
                        <w:tcW w:w="1186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92" w:lineRule="exact"/>
                          <w:ind w:right="2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999,666</w:t>
                        </w:r>
                      </w:p>
                    </w:tc>
                  </w:tr>
                  <w:tr>
                    <w:trPr>
                      <w:trHeight w:val="179" w:hRule="atLeast"/>
                    </w:trPr>
                    <w:tc>
                      <w:tcPr>
                        <w:tcW w:w="1525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60" w:lineRule="exact"/>
                          <w:ind w:left="68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Odyssey</w:t>
                        </w:r>
                      </w:p>
                    </w:tc>
                    <w:tc>
                      <w:tcPr>
                        <w:tcW w:w="1186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60" w:lineRule="exact"/>
                          <w:ind w:right="2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796,549</w:t>
                        </w:r>
                      </w:p>
                    </w:tc>
                  </w:tr>
                  <w:tr>
                    <w:trPr>
                      <w:trHeight w:val="213" w:hRule="atLeast"/>
                    </w:trPr>
                    <w:tc>
                      <w:tcPr>
                        <w:tcW w:w="1525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92" w:lineRule="exact" w:before="1"/>
                          <w:ind w:left="68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w w:val="105"/>
                            <w:sz w:val="16"/>
                          </w:rPr>
                          <w:t>Pilot</w:t>
                        </w:r>
                      </w:p>
                    </w:tc>
                    <w:tc>
                      <w:tcPr>
                        <w:tcW w:w="1186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92" w:lineRule="exact" w:before="1"/>
                          <w:ind w:right="2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690,872</w:t>
                        </w:r>
                      </w:p>
                    </w:tc>
                  </w:tr>
                  <w:tr>
                    <w:trPr>
                      <w:trHeight w:val="206" w:hRule="atLeast"/>
                    </w:trPr>
                    <w:tc>
                      <w:tcPr>
                        <w:tcW w:w="1525" w:type="dxa"/>
                        <w:tcBorders>
                          <w:top w:val="single" w:sz="4" w:space="0" w:color="BFBFBF"/>
                          <w:bottom w:val="single" w:sz="8" w:space="0" w:color="262626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6" w:lineRule="exact"/>
                          <w:ind w:left="68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Ridgeline</w:t>
                        </w:r>
                      </w:p>
                    </w:tc>
                    <w:tc>
                      <w:tcPr>
                        <w:tcW w:w="1186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8" w:space="0" w:color="262626"/>
                        </w:tcBorders>
                      </w:tcPr>
                      <w:p>
                        <w:pPr>
                          <w:pStyle w:val="TableParagraph"/>
                          <w:spacing w:line="186" w:lineRule="exact"/>
                          <w:ind w:right="2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281,898</w:t>
                        </w:r>
                      </w:p>
                    </w:tc>
                  </w:tr>
                  <w:tr>
                    <w:trPr>
                      <w:trHeight w:val="205" w:hRule="atLeast"/>
                    </w:trPr>
                    <w:tc>
                      <w:tcPr>
                        <w:tcW w:w="1525" w:type="dxa"/>
                        <w:tcBorders>
                          <w:top w:val="single" w:sz="8" w:space="0" w:color="262626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85" w:lineRule="exact"/>
                          <w:ind w:left="68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16"/>
                          </w:rPr>
                          <w:t>TotalUnitsSold</w:t>
                        </w:r>
                      </w:p>
                    </w:tc>
                    <w:tc>
                      <w:tcPr>
                        <w:tcW w:w="1186" w:type="dxa"/>
                        <w:tcBorders>
                          <w:top w:val="single" w:sz="8" w:space="0" w:color="262626"/>
                          <w:lef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85" w:lineRule="exact"/>
                          <w:ind w:right="29"/>
                          <w:jc w:val="righ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5,605,891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6"/>
          <w:sz w:val="16"/>
        </w:rPr>
        <w:t> </w:t>
      </w:r>
      <w:r>
        <w:rPr>
          <w:rFonts w:ascii="Source Sans 3 Black"/>
          <w:b/>
          <w:color w:val="197FBF"/>
          <w:sz w:val="16"/>
        </w:rPr>
        <w:t>7.5</w:t>
      </w:r>
      <w:r>
        <w:rPr>
          <w:rFonts w:ascii="Source Sans 3 Black"/>
          <w:b/>
          <w:color w:val="197FBF"/>
          <w:spacing w:val="56"/>
          <w:sz w:val="16"/>
        </w:rPr>
        <w:t>  </w:t>
      </w:r>
      <w:r>
        <w:rPr>
          <w:rFonts w:ascii="Calibri"/>
          <w:spacing w:val="-4"/>
          <w:sz w:val="17"/>
        </w:rPr>
        <w:t>Excel</w:t>
      </w:r>
    </w:p>
    <w:p>
      <w:pPr>
        <w:spacing w:before="12"/>
        <w:ind w:left="720" w:right="0" w:firstLine="0"/>
        <w:jc w:val="left"/>
        <w:rPr>
          <w:rFonts w:ascii="Calibri"/>
          <w:sz w:val="17"/>
        </w:rPr>
      </w:pPr>
      <w:r>
        <w:rPr/>
        <w:pict>
          <v:group style="position:absolute;margin-left:400.980988pt;margin-top:13.413248pt;width:135.65pt;height:11.25pt;mso-position-horizontal-relative:page;mso-position-vertical-relative:paragraph;z-index:-15717376;mso-wrap-distance-left:0;mso-wrap-distance-right:0" id="docshapegroup210" coordorigin="8020,268" coordsize="2713,225">
            <v:rect style="position:absolute;left:8019;top:268;width:2713;height:225" id="docshape211" filled="true" fillcolor="#ccf2f2" stroked="false">
              <v:fill type="solid"/>
            </v:rect>
            <v:shape style="position:absolute;left:9340;top:297;width:165;height:165" type="#_x0000_t75" id="docshape212" stroked="false">
              <v:imagedata r:id="rId26" o:title=""/>
            </v:shape>
            <w10:wrap type="topAndBottom"/>
          </v:group>
        </w:pict>
      </w:r>
      <w:r>
        <w:rPr/>
        <w:pict>
          <v:group style="position:absolute;margin-left:196.600006pt;margin-top:6.153248pt;width:179.9pt;height:95.15pt;mso-position-horizontal-relative:page;mso-position-vertical-relative:paragraph;z-index:15740928" id="docshapegroup213" coordorigin="3932,123" coordsize="3598,1903">
            <v:rect style="position:absolute;left:3937;top:128;width:3588;height:1893" id="docshape214" filled="true" fillcolor="#eff4f4" stroked="false">
              <v:fill type="solid"/>
            </v:rect>
            <v:rect style="position:absolute;left:3937;top:128;width:3588;height:1893" id="docshape215" filled="false" stroked="true" strokeweight=".5pt" strokecolor="#262626">
              <v:stroke dashstyle="solid"/>
            </v:rect>
            <v:rect style="position:absolute;left:4000;top:1538;width:1692;height:417" id="docshape216" filled="true" fillcolor="#ffffff" stroked="false">
              <v:fill type="solid"/>
            </v:rect>
            <v:rect style="position:absolute;left:4000;top:1538;width:1692;height:417" id="docshape217" filled="false" stroked="true" strokeweight=".5pt" strokecolor="#666666">
              <v:stroke dashstyle="solid"/>
            </v:rect>
            <v:rect style="position:absolute;left:4001;top:432;width:1691;height:705" id="docshape218" filled="true" fillcolor="#ffffff" stroked="false">
              <v:fill type="solid"/>
            </v:rect>
            <v:rect style="position:absolute;left:4001;top:432;width:1691;height:705" id="docshape219" filled="false" stroked="true" strokeweight=".5pt" strokecolor="#666666">
              <v:stroke dashstyle="solid"/>
            </v:rect>
            <v:rect style="position:absolute;left:5757;top:433;width:1703;height:704" id="docshape220" filled="true" fillcolor="#ffffff" stroked="false">
              <v:fill type="solid"/>
            </v:rect>
            <v:rect style="position:absolute;left:5757;top:433;width:1703;height:704" id="docshape221" filled="false" stroked="true" strokeweight=".5pt" strokecolor="#666666">
              <v:stroke dashstyle="solid"/>
            </v:rect>
            <v:rect style="position:absolute;left:5757;top:1538;width:1703;height:417" id="docshape222" filled="true" fillcolor="#ffffff" stroked="false">
              <v:fill type="solid"/>
            </v:rect>
            <v:rect style="position:absolute;left:5757;top:1538;width:1703;height:417" id="docshape223" filled="false" stroked="true" strokeweight=".5pt" strokecolor="#666666">
              <v:stroke dashstyle="solid"/>
            </v:rect>
            <v:shape style="position:absolute;left:4046;top:243;width:108;height:128" type="#_x0000_t75" id="docshape224" stroked="false">
              <v:imagedata r:id="rId27" o:title=""/>
            </v:shape>
            <v:rect style="position:absolute;left:5815;top:247;width:34;height:127" id="docshape225" filled="true" fillcolor="#262626" stroked="false">
              <v:fill type="solid"/>
            </v:rect>
            <v:rect style="position:absolute;left:5848;top:247;width:64;height:127" id="docshape226" filled="true" fillcolor="#666666" stroked="false">
              <v:fill type="solid"/>
            </v:rect>
            <v:rect style="position:absolute;left:4029;top:464;width:1634;height:248" id="docshape227" filled="false" stroked="true" strokeweight=".5pt" strokecolor="#666666">
              <v:stroke dashstyle="solid"/>
            </v:rect>
            <v:shape style="position:absolute;left:5479;top:555;width:84;height:62" id="docshape228" coordorigin="5480,556" coordsize="84,62" path="m5563,556l5480,556,5521,617,5563,556xe" filled="true" fillcolor="#262626" stroked="false">
              <v:path arrowok="t"/>
              <v:fill type="solid"/>
            </v:shape>
            <v:rect style="position:absolute;left:4029;top:1595;width:1634;height:248" id="docshape229" filled="false" stroked="true" strokeweight=".5pt" strokecolor="#666666">
              <v:stroke dashstyle="solid"/>
            </v:rect>
            <v:shape style="position:absolute;left:5479;top:1685;width:84;height:62" id="docshape230" coordorigin="5480,1686" coordsize="84,62" path="m5563,1686l5480,1686,5521,1747,5563,1686xe" filled="true" fillcolor="#262626" stroked="false">
              <v:path arrowok="t"/>
              <v:fill type="solid"/>
            </v:shape>
            <v:rect style="position:absolute;left:5791;top:1595;width:1634;height:248" id="docshape231" filled="false" stroked="true" strokeweight=".5pt" strokecolor="#666666">
              <v:stroke dashstyle="solid"/>
            </v:rect>
            <v:shape style="position:absolute;left:7241;top:1685;width:84;height:62" id="docshape232" coordorigin="7242,1686" coordsize="84,62" path="m7325,1686l7242,1686,7283,1747,7325,1686xe" filled="true" fillcolor="#262626" stroked="false">
              <v:path arrowok="t"/>
              <v:fill type="solid"/>
            </v:shape>
            <v:shape style="position:absolute;left:5724;top:198;width:2;height:1757" id="docshape233" coordorigin="5725,199" coordsize="0,1757" path="m5725,199l5725,1956e" filled="true" fillcolor="#ffffff" stroked="false">
              <v:path arrowok="t"/>
              <v:fill type="solid"/>
            </v:shape>
            <v:line style="position:absolute" from="5725,199" to="5725,1956" stroked="true" strokeweight=".5pt" strokecolor="#666666">
              <v:stroke dashstyle="solid"/>
            </v:line>
            <v:shape style="position:absolute;left:4001;top:1213;width:3458;height:2" id="docshape234" coordorigin="4002,1214" coordsize="3458,0" path="m7459,1214l4002,1214e" filled="true" fillcolor="#ffffff" stroked="false">
              <v:path arrowok="t"/>
              <v:fill type="solid"/>
            </v:shape>
            <v:line style="position:absolute" from="4002,1214" to="7459,1214" stroked="true" strokeweight=".5pt" strokecolor="#666666">
              <v:stroke dashstyle="solid"/>
            </v:line>
            <v:rect style="position:absolute;left:4065;top:1376;width:127;height:34" id="docshape235" filled="true" fillcolor="#262626" stroked="false">
              <v:fill type="solid"/>
            </v:rect>
            <v:rect style="position:absolute;left:4065;top:1409;width:127;height:64" id="docshape236" filled="true" fillcolor="#666666" stroked="false">
              <v:fill type="solid"/>
            </v:rect>
            <v:shape style="position:absolute;left:4000;top:192;width:3460;height:1347" id="docshape237" coordorigin="4000,193" coordsize="3460,1347" path="m7459,435l5757,435,5757,199,7459,199,7459,435xm5692,435l4002,428,4002,193,5692,199,5692,435xm7459,1539l5757,1539,5757,1303,7459,1303,7459,1539xm5692,1539l4000,1539,4000,1303,5692,1303,5692,1539xe" filled="false" stroked="true" strokeweight=".5pt" strokecolor="#666666">
              <v:path arrowok="t"/>
              <v:stroke dashstyle="solid"/>
            </v:shape>
            <v:shape style="position:absolute;left:4099;top:202;width:575;height:490" type="#_x0000_t202" id="docshape238" filled="false" stroked="false">
              <v:textbox inset="0,0,0,0">
                <w:txbxContent>
                  <w:p>
                    <w:pPr>
                      <w:spacing w:before="0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Filters</w:t>
                    </w:r>
                  </w:p>
                  <w:p>
                    <w:pPr>
                      <w:spacing w:before="90"/>
                      <w:ind w:left="0" w:right="36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Country</w:t>
                    </w:r>
                  </w:p>
                </w:txbxContent>
              </v:textbox>
              <w10:wrap type="none"/>
            </v:shape>
            <v:shape style="position:absolute;left:5984;top:206;width:613;height:204" type="#_x0000_t202" id="docshape23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Columns</w:t>
                    </w:r>
                  </w:p>
                </w:txbxContent>
              </v:textbox>
              <w10:wrap type="none"/>
            </v:shape>
            <v:shape style="position:absolute;left:4099;top:1326;width:525;height:497" type="#_x0000_t202" id="docshape240" filled="false" stroked="false">
              <v:textbox inset="0,0,0,0">
                <w:txbxContent>
                  <w:p>
                    <w:pPr>
                      <w:spacing w:before="0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Rows</w:t>
                    </w:r>
                  </w:p>
                  <w:p>
                    <w:pPr>
                      <w:spacing w:before="97"/>
                      <w:ind w:left="0" w:right="111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Model</w:t>
                    </w:r>
                  </w:p>
                </w:txbxContent>
              </v:textbox>
              <w10:wrap type="none"/>
            </v:shape>
            <v:shape style="position:absolute;left:5848;top:1309;width:1021;height:515" type="#_x0000_t202" id="docshape241" filled="false" stroked="false">
              <v:textbox inset="0,0,0,0">
                <w:txbxContent>
                  <w:p>
                    <w:pPr>
                      <w:spacing w:before="7"/>
                      <w:ind w:left="0" w:right="0" w:firstLine="0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mbria" w:hAnsi="Cambria"/>
                        <w:b/>
                        <w:w w:val="85"/>
                        <w:position w:val="1"/>
                        <w:sz w:val="16"/>
                      </w:rPr>
                      <w:t>∑</w:t>
                    </w:r>
                    <w:r>
                      <w:rPr>
                        <w:rFonts w:ascii="Cambria" w:hAnsi="Cambria"/>
                        <w:b/>
                        <w:position w:val="1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pacing w:val="-2"/>
                        <w:w w:val="95"/>
                        <w:sz w:val="16"/>
                      </w:rPr>
                      <w:t>Values</w:t>
                    </w:r>
                  </w:p>
                  <w:p>
                    <w:pPr>
                      <w:spacing w:before="98"/>
                      <w:ind w:left="1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TotalUnitsSold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pacing w:val="-2"/>
          <w:w w:val="105"/>
          <w:sz w:val="17"/>
        </w:rPr>
        <w:t>PivotTable</w:t>
      </w:r>
      <w:r>
        <w:rPr>
          <w:rFonts w:ascii="Calibri"/>
          <w:spacing w:val="-5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Filters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3"/>
        <w:rPr>
          <w:rFonts w:ascii="Calibri"/>
          <w:sz w:val="26"/>
        </w:rPr>
      </w:pPr>
    </w:p>
    <w:p>
      <w:pPr>
        <w:tabs>
          <w:tab w:pos="7983" w:val="left" w:leader="none"/>
        </w:tabs>
        <w:spacing w:before="110"/>
        <w:ind w:left="3925" w:right="0" w:firstLine="0"/>
        <w:jc w:val="left"/>
        <w:rPr>
          <w:rFonts w:ascii="Calibri"/>
          <w:b/>
          <w:sz w:val="17"/>
        </w:rPr>
      </w:pPr>
      <w:r>
        <w:rPr>
          <w:rFonts w:ascii="Calibri"/>
          <w:b/>
          <w:sz w:val="17"/>
        </w:rPr>
        <w:t>(A)</w:t>
      </w:r>
      <w:r>
        <w:rPr>
          <w:rFonts w:ascii="Calibri"/>
          <w:b/>
          <w:spacing w:val="17"/>
          <w:sz w:val="17"/>
        </w:rPr>
        <w:t> </w:t>
      </w:r>
      <w:r>
        <w:rPr>
          <w:rFonts w:ascii="Calibri"/>
          <w:b/>
          <w:sz w:val="17"/>
        </w:rPr>
        <w:t>Creating</w:t>
      </w:r>
      <w:r>
        <w:rPr>
          <w:rFonts w:ascii="Calibri"/>
          <w:b/>
          <w:spacing w:val="18"/>
          <w:sz w:val="17"/>
        </w:rPr>
        <w:t> </w:t>
      </w:r>
      <w:r>
        <w:rPr>
          <w:rFonts w:ascii="Calibri"/>
          <w:b/>
          <w:sz w:val="17"/>
        </w:rPr>
        <w:t>a</w:t>
      </w:r>
      <w:r>
        <w:rPr>
          <w:rFonts w:ascii="Calibri"/>
          <w:b/>
          <w:spacing w:val="18"/>
          <w:sz w:val="17"/>
        </w:rPr>
        <w:t> </w:t>
      </w:r>
      <w:r>
        <w:rPr>
          <w:rFonts w:ascii="Calibri"/>
          <w:b/>
          <w:sz w:val="17"/>
        </w:rPr>
        <w:t>PivotTable</w:t>
      </w:r>
      <w:r>
        <w:rPr>
          <w:rFonts w:ascii="Calibri"/>
          <w:b/>
          <w:spacing w:val="18"/>
          <w:sz w:val="17"/>
        </w:rPr>
        <w:t> </w:t>
      </w:r>
      <w:r>
        <w:rPr>
          <w:rFonts w:ascii="Calibri"/>
          <w:b/>
          <w:spacing w:val="-2"/>
          <w:sz w:val="17"/>
        </w:rPr>
        <w:t>Filter</w:t>
      </w:r>
      <w:r>
        <w:rPr>
          <w:rFonts w:ascii="Calibri"/>
          <w:b/>
          <w:sz w:val="17"/>
        </w:rPr>
        <w:tab/>
        <w:t>(B)</w:t>
      </w:r>
      <w:r>
        <w:rPr>
          <w:rFonts w:ascii="Calibri"/>
          <w:b/>
          <w:spacing w:val="23"/>
          <w:sz w:val="17"/>
        </w:rPr>
        <w:t> </w:t>
      </w:r>
      <w:r>
        <w:rPr>
          <w:rFonts w:ascii="Calibri"/>
          <w:b/>
          <w:sz w:val="17"/>
        </w:rPr>
        <w:t>PivotTable</w:t>
      </w:r>
      <w:r>
        <w:rPr>
          <w:rFonts w:ascii="Calibri"/>
          <w:b/>
          <w:spacing w:val="24"/>
          <w:sz w:val="17"/>
        </w:rPr>
        <w:t> </w:t>
      </w:r>
      <w:r>
        <w:rPr>
          <w:rFonts w:ascii="Calibri"/>
          <w:b/>
          <w:sz w:val="17"/>
        </w:rPr>
        <w:t>with</w:t>
      </w:r>
      <w:r>
        <w:rPr>
          <w:rFonts w:ascii="Calibri"/>
          <w:b/>
          <w:spacing w:val="24"/>
          <w:sz w:val="17"/>
        </w:rPr>
        <w:t> </w:t>
      </w:r>
      <w:r>
        <w:rPr>
          <w:rFonts w:ascii="Calibri"/>
          <w:b/>
          <w:sz w:val="17"/>
        </w:rPr>
        <w:t>Filter</w:t>
      </w:r>
      <w:r>
        <w:rPr>
          <w:rFonts w:ascii="Calibri"/>
          <w:b/>
          <w:spacing w:val="24"/>
          <w:sz w:val="17"/>
        </w:rPr>
        <w:t> </w:t>
      </w:r>
      <w:r>
        <w:rPr>
          <w:rFonts w:ascii="Calibri"/>
          <w:b/>
          <w:spacing w:val="-2"/>
          <w:sz w:val="17"/>
        </w:rPr>
        <w:t>Applied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Heading4"/>
        <w:spacing w:before="251"/>
        <w:ind w:left="3540"/>
        <w:jc w:val="both"/>
      </w:pPr>
      <w:r>
        <w:rPr>
          <w:color w:val="197FBF"/>
        </w:rPr>
        <w:t>Creating</w:t>
      </w:r>
      <w:r>
        <w:rPr>
          <w:color w:val="197FBF"/>
          <w:spacing w:val="55"/>
        </w:rPr>
        <w:t> </w:t>
      </w:r>
      <w:r>
        <w:rPr>
          <w:color w:val="197FBF"/>
        </w:rPr>
        <w:t>Relationships,</w:t>
      </w:r>
      <w:r>
        <w:rPr>
          <w:color w:val="197FBF"/>
          <w:spacing w:val="55"/>
        </w:rPr>
        <w:t> </w:t>
      </w:r>
      <w:r>
        <w:rPr>
          <w:color w:val="197FBF"/>
        </w:rPr>
        <w:t>Filtering,</w:t>
      </w:r>
      <w:r>
        <w:rPr>
          <w:color w:val="197FBF"/>
          <w:spacing w:val="55"/>
        </w:rPr>
        <w:t> </w:t>
      </w:r>
      <w:r>
        <w:rPr>
          <w:color w:val="197FBF"/>
        </w:rPr>
        <w:t>and</w:t>
      </w:r>
      <w:r>
        <w:rPr>
          <w:color w:val="197FBF"/>
          <w:spacing w:val="55"/>
        </w:rPr>
        <w:t> </w:t>
      </w:r>
      <w:r>
        <w:rPr>
          <w:color w:val="197FBF"/>
        </w:rPr>
        <w:t>Dragging</w:t>
      </w:r>
      <w:r>
        <w:rPr>
          <w:color w:val="197FBF"/>
          <w:spacing w:val="55"/>
        </w:rPr>
        <w:t> </w:t>
      </w:r>
      <w:r>
        <w:rPr>
          <w:color w:val="197FBF"/>
        </w:rPr>
        <w:t>and</w:t>
      </w:r>
      <w:r>
        <w:rPr>
          <w:color w:val="197FBF"/>
          <w:spacing w:val="55"/>
        </w:rPr>
        <w:t> </w:t>
      </w:r>
      <w:r>
        <w:rPr>
          <w:color w:val="197FBF"/>
          <w:spacing w:val="-2"/>
        </w:rPr>
        <w:t>Dropping</w:t>
      </w:r>
    </w:p>
    <w:p>
      <w:pPr>
        <w:pStyle w:val="BodyText"/>
        <w:spacing w:line="225" w:lineRule="auto" w:before="106"/>
        <w:ind w:left="3540" w:right="1259"/>
        <w:jc w:val="both"/>
      </w:pPr>
      <w:r>
        <w:rPr>
          <w:spacing w:val="-4"/>
        </w:rPr>
        <w:t>The PivotTable definition in Illustration 7.3 (B) brings together some key techniques for data </w:t>
      </w:r>
      <w:r>
        <w:rPr>
          <w:spacing w:val="-2"/>
        </w:rPr>
        <w:t>exploration–creating</w:t>
      </w:r>
      <w:r>
        <w:rPr>
          <w:spacing w:val="-10"/>
        </w:rPr>
        <w:t> </w:t>
      </w:r>
      <w:r>
        <w:rPr>
          <w:spacing w:val="-2"/>
        </w:rPr>
        <w:t>data</w:t>
      </w:r>
      <w:r>
        <w:rPr>
          <w:spacing w:val="-10"/>
        </w:rPr>
        <w:t> </w:t>
      </w:r>
      <w:r>
        <w:rPr>
          <w:spacing w:val="-2"/>
        </w:rPr>
        <w:t>relationships,</w:t>
      </w:r>
      <w:r>
        <w:rPr>
          <w:spacing w:val="-10"/>
        </w:rPr>
        <w:t> </w:t>
      </w:r>
      <w:r>
        <w:rPr>
          <w:spacing w:val="-2"/>
        </w:rPr>
        <w:t>filtering,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dragging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dropping.</w:t>
      </w:r>
    </w:p>
    <w:p>
      <w:pPr>
        <w:pStyle w:val="BodyText"/>
        <w:spacing w:line="225" w:lineRule="auto"/>
        <w:ind w:left="3540" w:right="1258" w:firstLine="360"/>
        <w:jc w:val="both"/>
      </w:pPr>
      <w:r>
        <w:rPr/>
        <w:t>First,</w:t>
      </w:r>
      <w:r>
        <w:rPr>
          <w:spacing w:val="-12"/>
        </w:rPr>
        <w:t> </w:t>
      </w:r>
      <w:r>
        <w:rPr/>
        <w:t>data</w:t>
      </w:r>
      <w:r>
        <w:rPr>
          <w:spacing w:val="-12"/>
        </w:rPr>
        <w:t> </w:t>
      </w:r>
      <w:r>
        <w:rPr/>
        <w:t>relationships</w:t>
      </w:r>
      <w:r>
        <w:rPr>
          <w:spacing w:val="-12"/>
        </w:rPr>
        <w:t> </w:t>
      </w:r>
      <w:r>
        <w:rPr/>
        <w:t>can</w:t>
      </w:r>
      <w:r>
        <w:rPr>
          <w:spacing w:val="-12"/>
        </w:rPr>
        <w:t> </w:t>
      </w:r>
      <w:r>
        <w:rPr/>
        <w:t>be</w:t>
      </w:r>
      <w:r>
        <w:rPr>
          <w:spacing w:val="-12"/>
        </w:rPr>
        <w:t> </w:t>
      </w:r>
      <w:r>
        <w:rPr/>
        <w:t>created</w:t>
      </w:r>
      <w:r>
        <w:rPr>
          <w:spacing w:val="-12"/>
        </w:rPr>
        <w:t> </w:t>
      </w:r>
      <w:r>
        <w:rPr/>
        <w:t>between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variables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Values,</w:t>
      </w:r>
      <w:r>
        <w:rPr>
          <w:spacing w:val="-12"/>
        </w:rPr>
        <w:t> </w:t>
      </w:r>
      <w:r>
        <w:rPr/>
        <w:t>Rows,</w:t>
      </w:r>
      <w:r>
        <w:rPr>
          <w:spacing w:val="-12"/>
        </w:rPr>
        <w:t> </w:t>
      </w:r>
      <w:r>
        <w:rPr/>
        <w:t>and </w:t>
      </w:r>
      <w:r>
        <w:rPr>
          <w:spacing w:val="-2"/>
        </w:rPr>
        <w:t>Columns</w:t>
      </w:r>
      <w:r>
        <w:rPr>
          <w:spacing w:val="-6"/>
        </w:rPr>
        <w:t> </w:t>
      </w:r>
      <w:r>
        <w:rPr>
          <w:spacing w:val="-2"/>
        </w:rPr>
        <w:t>areas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explored.</w:t>
      </w:r>
      <w:r>
        <w:rPr>
          <w:spacing w:val="-6"/>
        </w:rPr>
        <w:t> </w:t>
      </w:r>
      <w:r>
        <w:rPr>
          <w:spacing w:val="-2"/>
        </w:rPr>
        <w:t>Here</w:t>
      </w:r>
      <w:r>
        <w:rPr>
          <w:spacing w:val="-6"/>
        </w:rPr>
        <w:t> </w:t>
      </w:r>
      <w:r>
        <w:rPr>
          <w:spacing w:val="-2"/>
        </w:rPr>
        <w:t>are</w:t>
      </w:r>
      <w:r>
        <w:rPr>
          <w:spacing w:val="-6"/>
        </w:rPr>
        <w:t> </w:t>
      </w:r>
      <w:r>
        <w:rPr>
          <w:spacing w:val="-2"/>
        </w:rPr>
        <w:t>two</w:t>
      </w:r>
      <w:r>
        <w:rPr>
          <w:spacing w:val="-6"/>
        </w:rPr>
        <w:t> </w:t>
      </w:r>
      <w:r>
        <w:rPr>
          <w:spacing w:val="-2"/>
        </w:rPr>
        <w:t>examples</w:t>
      </w:r>
      <w:r>
        <w:rPr>
          <w:spacing w:val="-6"/>
        </w:rPr>
        <w:t> </w:t>
      </w:r>
      <w:r>
        <w:rPr>
          <w:spacing w:val="-2"/>
        </w:rPr>
        <w:t>of such</w:t>
      </w:r>
      <w:r>
        <w:rPr>
          <w:spacing w:val="-6"/>
        </w:rPr>
        <w:t> </w:t>
      </w:r>
      <w:r>
        <w:rPr>
          <w:spacing w:val="-2"/>
        </w:rPr>
        <w:t>data</w:t>
      </w:r>
      <w:r>
        <w:rPr>
          <w:spacing w:val="-6"/>
        </w:rPr>
        <w:t> </w:t>
      </w:r>
      <w:r>
        <w:rPr>
          <w:spacing w:val="-2"/>
        </w:rPr>
        <w:t>relationships:</w:t>
      </w:r>
    </w:p>
    <w:p>
      <w:pPr>
        <w:pStyle w:val="ListParagraph"/>
        <w:numPr>
          <w:ilvl w:val="1"/>
          <w:numId w:val="8"/>
        </w:numPr>
        <w:tabs>
          <w:tab w:pos="3900" w:val="left" w:leader="none"/>
        </w:tabs>
        <w:spacing w:line="213" w:lineRule="auto" w:before="185" w:after="0"/>
        <w:ind w:left="3900" w:right="1257" w:hanging="160"/>
        <w:jc w:val="both"/>
        <w:rPr>
          <w:sz w:val="19"/>
        </w:rPr>
      </w:pPr>
      <w:r>
        <w:rPr>
          <w:spacing w:val="-6"/>
          <w:sz w:val="19"/>
        </w:rPr>
        <w:t>How can the Values variable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number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be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broken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down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by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values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4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Rows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and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Col-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umns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variables?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For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HNA,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what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share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each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model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(rows)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total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number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of </w:t>
      </w:r>
      <w:r>
        <w:rPr>
          <w:sz w:val="19"/>
        </w:rPr>
        <w:t>units sold (values)?</w:t>
      </w:r>
    </w:p>
    <w:p>
      <w:pPr>
        <w:pStyle w:val="ListParagraph"/>
        <w:numPr>
          <w:ilvl w:val="1"/>
          <w:numId w:val="8"/>
        </w:numPr>
        <w:tabs>
          <w:tab w:pos="3900" w:val="left" w:leader="none"/>
        </w:tabs>
        <w:spacing w:line="204" w:lineRule="auto" w:before="80" w:after="0"/>
        <w:ind w:left="3900" w:right="1257" w:hanging="160"/>
        <w:jc w:val="both"/>
        <w:rPr>
          <w:sz w:val="19"/>
        </w:rPr>
      </w:pPr>
      <w:r>
        <w:rPr>
          <w:spacing w:val="-4"/>
          <w:sz w:val="19"/>
        </w:rPr>
        <w:t>How can the different models (rows) be ranked based on total units sold (values)?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What</w:t>
      </w:r>
      <w:r>
        <w:rPr>
          <w:spacing w:val="-4"/>
          <w:sz w:val="19"/>
        </w:rPr>
        <w:t> </w:t>
      </w:r>
      <w:r>
        <w:rPr>
          <w:sz w:val="19"/>
        </w:rPr>
        <w:t>are</w:t>
      </w:r>
      <w:r>
        <w:rPr>
          <w:spacing w:val="-10"/>
          <w:sz w:val="19"/>
        </w:rPr>
        <w:t> </w:t>
      </w:r>
      <w:r>
        <w:rPr>
          <w:sz w:val="19"/>
        </w:rPr>
        <w:t>HNA’s</w:t>
      </w:r>
      <w:r>
        <w:rPr>
          <w:spacing w:val="-10"/>
          <w:sz w:val="19"/>
        </w:rPr>
        <w:t> </w:t>
      </w:r>
      <w:r>
        <w:rPr>
          <w:sz w:val="19"/>
        </w:rPr>
        <w:t>best-selling</w:t>
      </w:r>
      <w:r>
        <w:rPr>
          <w:spacing w:val="-10"/>
          <w:sz w:val="19"/>
        </w:rPr>
        <w:t> </w:t>
      </w:r>
      <w:r>
        <w:rPr>
          <w:sz w:val="19"/>
        </w:rPr>
        <w:t>models?</w:t>
      </w:r>
    </w:p>
    <w:p>
      <w:pPr>
        <w:pStyle w:val="BodyText"/>
        <w:spacing w:line="225" w:lineRule="auto" w:before="184"/>
        <w:ind w:left="3539" w:right="1257"/>
        <w:jc w:val="both"/>
      </w:pPr>
      <w:r>
        <w:rPr>
          <w:spacing w:val="-4"/>
        </w:rPr>
        <w:t>There</w:t>
      </w:r>
      <w:r>
        <w:rPr>
          <w:spacing w:val="-8"/>
        </w:rPr>
        <w:t> </w:t>
      </w:r>
      <w:r>
        <w:rPr>
          <w:spacing w:val="-4"/>
        </w:rPr>
        <w:t>are</w:t>
      </w:r>
      <w:r>
        <w:rPr>
          <w:spacing w:val="-8"/>
        </w:rPr>
        <w:t> </w:t>
      </w:r>
      <w:r>
        <w:rPr>
          <w:spacing w:val="-4"/>
        </w:rPr>
        <w:t>some</w:t>
      </w:r>
      <w:r>
        <w:rPr>
          <w:spacing w:val="-8"/>
        </w:rPr>
        <w:t> </w:t>
      </w:r>
      <w:r>
        <w:rPr>
          <w:spacing w:val="-4"/>
        </w:rPr>
        <w:t>similarities</w:t>
      </w:r>
      <w:r>
        <w:rPr>
          <w:spacing w:val="-8"/>
        </w:rPr>
        <w:t> </w:t>
      </w:r>
      <w:r>
        <w:rPr>
          <w:spacing w:val="-4"/>
        </w:rPr>
        <w:t>between</w:t>
      </w:r>
      <w:r>
        <w:rPr>
          <w:spacing w:val="-8"/>
        </w:rPr>
        <w:t> </w:t>
      </w:r>
      <w:r>
        <w:rPr>
          <w:spacing w:val="-4"/>
        </w:rPr>
        <w:t>this</w:t>
      </w:r>
      <w:r>
        <w:rPr>
          <w:spacing w:val="-8"/>
        </w:rPr>
        <w:t> </w:t>
      </w:r>
      <w:r>
        <w:rPr>
          <w:spacing w:val="-4"/>
        </w:rPr>
        <w:t>discussion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concept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information</w:t>
      </w:r>
      <w:r>
        <w:rPr>
          <w:spacing w:val="-8"/>
        </w:rPr>
        <w:t> </w:t>
      </w:r>
      <w:r>
        <w:rPr>
          <w:spacing w:val="-4"/>
        </w:rPr>
        <w:t>modeling, which</w:t>
      </w:r>
      <w:r>
        <w:rPr>
          <w:spacing w:val="-8"/>
        </w:rPr>
        <w:t> </w:t>
      </w:r>
      <w:r>
        <w:rPr>
          <w:spacing w:val="-4"/>
        </w:rPr>
        <w:t>was</w:t>
      </w:r>
      <w:r>
        <w:rPr>
          <w:spacing w:val="-8"/>
        </w:rPr>
        <w:t> </w:t>
      </w:r>
      <w:r>
        <w:rPr>
          <w:spacing w:val="-4"/>
        </w:rPr>
        <w:t>covered</w:t>
      </w:r>
      <w:r>
        <w:rPr>
          <w:spacing w:val="-7"/>
        </w:rPr>
        <w:t> </w:t>
      </w:r>
      <w:r>
        <w:rPr>
          <w:spacing w:val="-4"/>
        </w:rPr>
        <w:t>earlier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this</w:t>
      </w:r>
      <w:r>
        <w:rPr>
          <w:spacing w:val="-7"/>
        </w:rPr>
        <w:t> </w:t>
      </w:r>
      <w:r>
        <w:rPr>
          <w:spacing w:val="-4"/>
        </w:rPr>
        <w:t>course.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numbers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Values</w:t>
      </w:r>
      <w:r>
        <w:rPr>
          <w:spacing w:val="-7"/>
        </w:rPr>
        <w:t> </w:t>
      </w:r>
      <w:r>
        <w:rPr>
          <w:spacing w:val="-4"/>
        </w:rPr>
        <w:t>area</w:t>
      </w:r>
      <w:r>
        <w:rPr>
          <w:spacing w:val="-7"/>
        </w:rPr>
        <w:t> </w:t>
      </w:r>
      <w:r>
        <w:rPr>
          <w:spacing w:val="-4"/>
        </w:rPr>
        <w:t>can</w:t>
      </w:r>
      <w:r>
        <w:rPr>
          <w:spacing w:val="-7"/>
        </w:rPr>
        <w:t> </w:t>
      </w:r>
      <w:r>
        <w:rPr>
          <w:spacing w:val="-4"/>
        </w:rPr>
        <w:t>be</w:t>
      </w:r>
      <w:r>
        <w:rPr>
          <w:spacing w:val="-7"/>
        </w:rPr>
        <w:t> </w:t>
      </w:r>
      <w:r>
        <w:rPr>
          <w:spacing w:val="-4"/>
        </w:rPr>
        <w:t>compared</w:t>
      </w:r>
      <w:r>
        <w:rPr>
          <w:spacing w:val="-7"/>
        </w:rPr>
        <w:t> </w:t>
      </w:r>
      <w:r>
        <w:rPr>
          <w:spacing w:val="-4"/>
        </w:rPr>
        <w:t>to </w:t>
      </w:r>
      <w:r>
        <w:rPr>
          <w:spacing w:val="-2"/>
        </w:rPr>
        <w:t>measures,</w:t>
      </w:r>
      <w:r>
        <w:rPr>
          <w:spacing w:val="-7"/>
        </w:rPr>
        <w:t> </w:t>
      </w:r>
      <w:r>
        <w:rPr>
          <w:spacing w:val="-2"/>
        </w:rPr>
        <w:t>while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fields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Rows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Columns</w:t>
      </w:r>
      <w:r>
        <w:rPr>
          <w:spacing w:val="-7"/>
        </w:rPr>
        <w:t> </w:t>
      </w:r>
      <w:r>
        <w:rPr>
          <w:spacing w:val="-2"/>
        </w:rPr>
        <w:t>areas</w:t>
      </w:r>
      <w:r>
        <w:rPr>
          <w:spacing w:val="-7"/>
        </w:rPr>
        <w:t> </w:t>
      </w:r>
      <w:r>
        <w:rPr>
          <w:spacing w:val="-2"/>
        </w:rPr>
        <w:t>can</w:t>
      </w:r>
      <w:r>
        <w:rPr>
          <w:spacing w:val="-7"/>
        </w:rPr>
        <w:t> </w:t>
      </w:r>
      <w:r>
        <w:rPr>
          <w:spacing w:val="-2"/>
        </w:rPr>
        <w:t>be</w:t>
      </w:r>
      <w:r>
        <w:rPr>
          <w:spacing w:val="-7"/>
        </w:rPr>
        <w:t> </w:t>
      </w:r>
      <w:r>
        <w:rPr>
          <w:spacing w:val="-2"/>
        </w:rPr>
        <w:t>compared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dimensions.</w:t>
      </w:r>
    </w:p>
    <w:p>
      <w:pPr>
        <w:pStyle w:val="BodyText"/>
        <w:spacing w:line="225" w:lineRule="auto"/>
        <w:ind w:left="3539" w:right="1259" w:firstLine="360"/>
        <w:jc w:val="both"/>
      </w:pPr>
      <w:r>
        <w:rPr>
          <w:spacing w:val="-4"/>
        </w:rPr>
        <w:t>Next,</w:t>
      </w:r>
      <w:r>
        <w:rPr>
          <w:spacing w:val="-8"/>
        </w:rPr>
        <w:t> </w:t>
      </w:r>
      <w:r>
        <w:rPr>
          <w:spacing w:val="-4"/>
        </w:rPr>
        <w:t>filtering</w:t>
      </w:r>
      <w:r>
        <w:rPr>
          <w:spacing w:val="-8"/>
        </w:rPr>
        <w:t> </w:t>
      </w:r>
      <w:r>
        <w:rPr>
          <w:spacing w:val="-4"/>
        </w:rPr>
        <w:t>helps</w:t>
      </w:r>
      <w:r>
        <w:rPr>
          <w:spacing w:val="-8"/>
        </w:rPr>
        <w:t> </w:t>
      </w:r>
      <w:r>
        <w:rPr>
          <w:spacing w:val="-4"/>
        </w:rPr>
        <w:t>identify</w:t>
      </w:r>
      <w:r>
        <w:rPr>
          <w:spacing w:val="-8"/>
        </w:rPr>
        <w:t> </w:t>
      </w:r>
      <w:r>
        <w:rPr>
          <w:spacing w:val="-4"/>
        </w:rPr>
        <w:t>what</w:t>
      </w:r>
      <w:r>
        <w:rPr>
          <w:spacing w:val="-8"/>
        </w:rPr>
        <w:t>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should</w:t>
      </w:r>
      <w:r>
        <w:rPr>
          <w:spacing w:val="-8"/>
        </w:rPr>
        <w:t> </w:t>
      </w:r>
      <w:r>
        <w:rPr>
          <w:spacing w:val="-4"/>
        </w:rPr>
        <w:t>be</w:t>
      </w:r>
      <w:r>
        <w:rPr>
          <w:spacing w:val="-7"/>
        </w:rPr>
        <w:t> </w:t>
      </w:r>
      <w:r>
        <w:rPr>
          <w:spacing w:val="-4"/>
        </w:rPr>
        <w:t>considered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analysis.</w:t>
      </w:r>
      <w:r>
        <w:rPr>
          <w:spacing w:val="-8"/>
        </w:rPr>
        <w:t> </w:t>
      </w:r>
      <w:r>
        <w:rPr>
          <w:spacing w:val="-4"/>
        </w:rPr>
        <w:t>An</w:t>
      </w:r>
      <w:r>
        <w:rPr>
          <w:spacing w:val="-8"/>
        </w:rPr>
        <w:t> </w:t>
      </w:r>
      <w:r>
        <w:rPr>
          <w:spacing w:val="-4"/>
        </w:rPr>
        <w:t>example</w:t>
      </w:r>
      <w:r>
        <w:rPr>
          <w:spacing w:val="-8"/>
        </w:rPr>
        <w:t> </w:t>
      </w:r>
      <w:r>
        <w:rPr>
          <w:spacing w:val="-4"/>
        </w:rPr>
        <w:t>of </w:t>
      </w:r>
      <w:r>
        <w:rPr>
          <w:spacing w:val="-2"/>
        </w:rPr>
        <w:t>this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applying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filter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7"/>
        </w:rPr>
        <w:t> </w:t>
      </w:r>
      <w:r>
        <w:rPr>
          <w:spacing w:val="-2"/>
        </w:rPr>
        <w:t>would</w:t>
      </w:r>
      <w:r>
        <w:rPr>
          <w:spacing w:val="-7"/>
        </w:rPr>
        <w:t> </w:t>
      </w:r>
      <w:r>
        <w:rPr>
          <w:spacing w:val="-2"/>
        </w:rPr>
        <w:t>exclude</w:t>
      </w:r>
      <w:r>
        <w:rPr>
          <w:spacing w:val="-8"/>
        </w:rPr>
        <w:t> </w:t>
      </w:r>
      <w:r>
        <w:rPr>
          <w:spacing w:val="-2"/>
        </w:rPr>
        <w:t>outliers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an</w:t>
      </w:r>
      <w:r>
        <w:rPr>
          <w:spacing w:val="-7"/>
        </w:rPr>
        <w:t> </w:t>
      </w:r>
      <w:r>
        <w:rPr>
          <w:spacing w:val="-2"/>
        </w:rPr>
        <w:t>analysis.</w:t>
      </w:r>
      <w:r>
        <w:rPr>
          <w:spacing w:val="-8"/>
        </w:rPr>
        <w:t> </w:t>
      </w:r>
      <w:r>
        <w:rPr>
          <w:spacing w:val="-2"/>
        </w:rPr>
        <w:t>Finally,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ability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4"/>
        </w:rPr>
        <w:t>drag</w:t>
      </w:r>
    </w:p>
    <w:p>
      <w:pPr>
        <w:spacing w:after="0" w:line="225" w:lineRule="auto"/>
        <w:jc w:val="both"/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3"/>
        <w:rPr>
          <w:sz w:val="14"/>
        </w:rPr>
      </w:pPr>
      <w:r>
        <w:rPr/>
        <w:pict>
          <v:shape style="position:absolute;margin-left:397.118896pt;margin-top:367.011902pt;width:6pt;height:13.2pt;mso-position-horizontal-relative:page;mso-position-vertical-relative:page;z-index:-22837248" type="#_x0000_t202" id="docshape242" filled="false" stroked="false">
            <v:textbox inset="0,0,0,0">
              <w:txbxContent>
                <w:p>
                  <w:pPr>
                    <w:spacing w:before="5"/>
                    <w:ind w:left="0" w:right="0" w:firstLine="0"/>
                    <w:jc w:val="left"/>
                    <w:rPr>
                      <w:rFonts w:ascii="Trebuchet MS"/>
                      <w:b/>
                      <w:sz w:val="20"/>
                    </w:rPr>
                  </w:pPr>
                  <w:r>
                    <w:rPr>
                      <w:rFonts w:ascii="Trebuchet MS"/>
                      <w:b/>
                      <w:color w:val="007FD8"/>
                      <w:w w:val="97"/>
                      <w:sz w:val="20"/>
                    </w:rPr>
                    <w:t>R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2.258911pt;margin-top:367.291901pt;width:5.9pt;height:13.2pt;mso-position-horizontal-relative:page;mso-position-vertical-relative:page;z-index:-22836736" type="#_x0000_t202" id="docshape243" filled="false" stroked="false">
            <v:textbox inset="0,0,0,0">
              <w:txbxContent>
                <w:p>
                  <w:pPr>
                    <w:spacing w:before="5"/>
                    <w:ind w:left="0" w:right="0" w:firstLine="0"/>
                    <w:jc w:val="left"/>
                    <w:rPr>
                      <w:rFonts w:ascii="Trebuchet MS"/>
                      <w:b/>
                      <w:sz w:val="20"/>
                    </w:rPr>
                  </w:pPr>
                  <w:r>
                    <w:rPr>
                      <w:rFonts w:ascii="Trebuchet MS"/>
                      <w:b/>
                      <w:color w:val="007FD8"/>
                      <w:w w:val="100"/>
                      <w:sz w:val="20"/>
                    </w:rPr>
                    <w:t>P</w:t>
                  </w:r>
                </w:p>
              </w:txbxContent>
            </v:textbox>
            <w10:wrap type="none"/>
          </v:shape>
        </w:pict>
      </w:r>
    </w:p>
    <w:p>
      <w:pPr>
        <w:pStyle w:val="BodyText"/>
        <w:spacing w:line="225" w:lineRule="auto" w:before="112"/>
        <w:ind w:left="1260" w:right="3537"/>
        <w:jc w:val="both"/>
      </w:pP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drop</w:t>
      </w:r>
      <w:r>
        <w:rPr>
          <w:spacing w:val="-10"/>
        </w:rPr>
        <w:t> </w:t>
      </w:r>
      <w:r>
        <w:rPr>
          <w:spacing w:val="-2"/>
        </w:rPr>
        <w:t>fields</w:t>
      </w:r>
      <w:r>
        <w:rPr>
          <w:spacing w:val="-10"/>
        </w:rPr>
        <w:t> </w:t>
      </w:r>
      <w:r>
        <w:rPr>
          <w:spacing w:val="-2"/>
        </w:rPr>
        <w:t>makes</w:t>
      </w:r>
      <w:r>
        <w:rPr>
          <w:spacing w:val="-10"/>
        </w:rPr>
        <w:t> </w:t>
      </w:r>
      <w:r>
        <w:rPr>
          <w:spacing w:val="-2"/>
        </w:rPr>
        <w:t>exploring</w:t>
      </w:r>
      <w:r>
        <w:rPr>
          <w:spacing w:val="-10"/>
        </w:rPr>
        <w:t> </w:t>
      </w:r>
      <w:r>
        <w:rPr>
          <w:spacing w:val="-2"/>
        </w:rPr>
        <w:t>different</w:t>
      </w:r>
      <w:r>
        <w:rPr>
          <w:spacing w:val="-10"/>
        </w:rPr>
        <w:t> </w:t>
      </w:r>
      <w:r>
        <w:rPr>
          <w:spacing w:val="-2"/>
        </w:rPr>
        <w:t>scenarios</w:t>
      </w:r>
      <w:r>
        <w:rPr>
          <w:spacing w:val="-10"/>
        </w:rPr>
        <w:t> </w:t>
      </w:r>
      <w:r>
        <w:rPr>
          <w:spacing w:val="-2"/>
        </w:rPr>
        <w:t>effortless.</w:t>
      </w:r>
      <w:r>
        <w:rPr>
          <w:spacing w:val="-9"/>
        </w:rPr>
        <w:t> </w:t>
      </w:r>
      <w:r>
        <w:rPr>
          <w:spacing w:val="-2"/>
        </w:rPr>
        <w:t>Here</w:t>
      </w:r>
      <w:r>
        <w:rPr>
          <w:spacing w:val="-10"/>
        </w:rPr>
        <w:t> </w:t>
      </w:r>
      <w:r>
        <w:rPr>
          <w:spacing w:val="-2"/>
        </w:rPr>
        <w:t>are</w:t>
      </w:r>
      <w:r>
        <w:rPr>
          <w:spacing w:val="-10"/>
        </w:rPr>
        <w:t> </w:t>
      </w:r>
      <w:r>
        <w:rPr>
          <w:spacing w:val="-2"/>
        </w:rPr>
        <w:t>some</w:t>
      </w:r>
      <w:r>
        <w:rPr>
          <w:spacing w:val="-10"/>
        </w:rPr>
        <w:t> </w:t>
      </w:r>
      <w:r>
        <w:rPr>
          <w:spacing w:val="-2"/>
        </w:rPr>
        <w:t>questions</w:t>
      </w:r>
      <w:r>
        <w:rPr>
          <w:spacing w:val="-10"/>
        </w:rPr>
        <w:t> </w:t>
      </w:r>
      <w:r>
        <w:rPr>
          <w:spacing w:val="-2"/>
        </w:rPr>
        <w:t>that </w:t>
      </w:r>
      <w:r>
        <w:rPr>
          <w:spacing w:val="-4"/>
        </w:rPr>
        <w:t>can be answered by dragging and dropping fields using the HNA data set in a PivotTable:</w:t>
      </w:r>
    </w:p>
    <w:p>
      <w:pPr>
        <w:pStyle w:val="ListParagraph"/>
        <w:numPr>
          <w:ilvl w:val="0"/>
          <w:numId w:val="8"/>
        </w:numPr>
        <w:tabs>
          <w:tab w:pos="1621" w:val="left" w:leader="none"/>
        </w:tabs>
        <w:spacing w:line="204" w:lineRule="auto" w:before="195" w:after="0"/>
        <w:ind w:left="1620" w:right="3538" w:hanging="160"/>
        <w:jc w:val="left"/>
        <w:rPr>
          <w:sz w:val="19"/>
        </w:rPr>
      </w:pPr>
      <w:r>
        <w:rPr>
          <w:spacing w:val="-2"/>
          <w:sz w:val="19"/>
        </w:rPr>
        <w:t>What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total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number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units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sold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(values)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per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country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(rows)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per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model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(columns)</w:t>
      </w:r>
      <w:r>
        <w:rPr>
          <w:spacing w:val="-2"/>
          <w:sz w:val="19"/>
        </w:rPr>
        <w:t> </w:t>
      </w:r>
      <w:r>
        <w:rPr>
          <w:sz w:val="19"/>
        </w:rPr>
        <w:t>and how do the numbers compare?</w:t>
      </w:r>
    </w:p>
    <w:p>
      <w:pPr>
        <w:pStyle w:val="ListParagraph"/>
        <w:numPr>
          <w:ilvl w:val="0"/>
          <w:numId w:val="8"/>
        </w:numPr>
        <w:tabs>
          <w:tab w:pos="1620" w:val="left" w:leader="none"/>
        </w:tabs>
        <w:spacing w:line="240" w:lineRule="auto" w:before="51" w:after="0"/>
        <w:ind w:left="1620" w:right="0" w:hanging="160"/>
        <w:jc w:val="left"/>
        <w:rPr>
          <w:sz w:val="19"/>
        </w:rPr>
      </w:pPr>
      <w:r>
        <w:rPr>
          <w:spacing w:val="-4"/>
          <w:sz w:val="19"/>
        </w:rPr>
        <w:t>What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is each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country’s share (rows)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in 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total number of</w:t>
      </w:r>
      <w:r>
        <w:rPr>
          <w:spacing w:val="4"/>
          <w:sz w:val="19"/>
        </w:rPr>
        <w:t> </w:t>
      </w:r>
      <w:r>
        <w:rPr>
          <w:spacing w:val="-4"/>
          <w:sz w:val="19"/>
        </w:rPr>
        <w:t>units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sold (values)?</w:t>
      </w:r>
    </w:p>
    <w:p>
      <w:pPr>
        <w:pStyle w:val="ListParagraph"/>
        <w:numPr>
          <w:ilvl w:val="0"/>
          <w:numId w:val="8"/>
        </w:numPr>
        <w:tabs>
          <w:tab w:pos="1620" w:val="left" w:leader="none"/>
        </w:tabs>
        <w:spacing w:line="204" w:lineRule="auto" w:before="47" w:after="0"/>
        <w:ind w:left="1620" w:right="3538" w:hanging="160"/>
        <w:jc w:val="left"/>
        <w:rPr>
          <w:sz w:val="19"/>
        </w:rPr>
      </w:pPr>
      <w:r>
        <w:rPr>
          <w:spacing w:val="-4"/>
          <w:sz w:val="19"/>
        </w:rPr>
        <w:t>How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do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USA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(filter)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sales,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terms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of</w:t>
      </w:r>
      <w:r>
        <w:rPr>
          <w:sz w:val="19"/>
        </w:rPr>
        <w:t> </w:t>
      </w:r>
      <w:r>
        <w:rPr>
          <w:spacing w:val="-4"/>
          <w:sz w:val="19"/>
        </w:rPr>
        <w:t>total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units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sold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(values),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compare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across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differ- </w:t>
      </w:r>
      <w:r>
        <w:rPr>
          <w:sz w:val="19"/>
        </w:rPr>
        <w:t>ent models (rows)?</w:t>
      </w:r>
    </w:p>
    <w:p>
      <w:pPr>
        <w:pStyle w:val="BodyText"/>
        <w:spacing w:before="11"/>
        <w:rPr>
          <w:sz w:val="22"/>
        </w:rPr>
      </w:pPr>
    </w:p>
    <w:p>
      <w:pPr>
        <w:pStyle w:val="Heading2"/>
        <w:ind w:left="1260"/>
      </w:pPr>
      <w:r>
        <w:rPr>
          <w:color w:val="B23300"/>
          <w:w w:val="105"/>
        </w:rPr>
        <w:t>Data</w:t>
      </w:r>
      <w:r>
        <w:rPr>
          <w:color w:val="B23300"/>
          <w:spacing w:val="-13"/>
          <w:w w:val="105"/>
        </w:rPr>
        <w:t> </w:t>
      </w:r>
      <w:r>
        <w:rPr>
          <w:color w:val="B23300"/>
          <w:w w:val="105"/>
        </w:rPr>
        <w:t>Exploration</w:t>
      </w:r>
      <w:r>
        <w:rPr>
          <w:color w:val="B23300"/>
          <w:spacing w:val="-12"/>
          <w:w w:val="105"/>
        </w:rPr>
        <w:t> </w:t>
      </w:r>
      <w:r>
        <w:rPr>
          <w:color w:val="B23300"/>
          <w:w w:val="105"/>
        </w:rPr>
        <w:t>Across</w:t>
      </w:r>
      <w:r>
        <w:rPr>
          <w:color w:val="B23300"/>
          <w:spacing w:val="-13"/>
          <w:w w:val="105"/>
        </w:rPr>
        <w:t> </w:t>
      </w:r>
      <w:r>
        <w:rPr>
          <w:color w:val="B23300"/>
          <w:spacing w:val="-2"/>
          <w:w w:val="105"/>
        </w:rPr>
        <w:t>Tools</w:t>
      </w:r>
    </w:p>
    <w:p>
      <w:pPr>
        <w:pStyle w:val="BodyText"/>
        <w:spacing w:line="220" w:lineRule="auto" w:before="145"/>
        <w:ind w:left="1259" w:right="3537"/>
        <w:jc w:val="both"/>
        <w:rPr>
          <w:sz w:val="13"/>
        </w:rPr>
      </w:pPr>
      <w:r>
        <w:rPr>
          <w:spacing w:val="-4"/>
        </w:rPr>
        <w:t>Excel is not the only business intelligence software that uses data relationships, filtering, </w:t>
      </w:r>
      <w:r>
        <w:rPr>
          <w:spacing w:val="-4"/>
        </w:rPr>
        <w:t>and drag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drop</w:t>
      </w:r>
      <w:r>
        <w:rPr>
          <w:spacing w:val="-7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data</w:t>
      </w:r>
      <w:r>
        <w:rPr>
          <w:spacing w:val="-7"/>
        </w:rPr>
        <w:t> </w:t>
      </w:r>
      <w:r>
        <w:rPr>
          <w:spacing w:val="-4"/>
        </w:rPr>
        <w:t>exploration.</w:t>
      </w:r>
      <w:r>
        <w:rPr>
          <w:spacing w:val="-7"/>
        </w:rPr>
        <w:t> </w:t>
      </w:r>
      <w:r>
        <w:rPr>
          <w:rFonts w:ascii="Book Antiqua" w:hAnsi="Book Antiqua"/>
          <w:b/>
          <w:color w:val="197FBF"/>
          <w:spacing w:val="-4"/>
        </w:rPr>
        <w:t>Illustration</w:t>
      </w:r>
      <w:r>
        <w:rPr>
          <w:rFonts w:ascii="Book Antiqua" w:hAnsi="Book Antiqua"/>
          <w:b/>
          <w:color w:val="197FBF"/>
          <w:spacing w:val="-7"/>
        </w:rPr>
        <w:t> </w:t>
      </w:r>
      <w:r>
        <w:rPr>
          <w:rFonts w:ascii="Book Antiqua" w:hAnsi="Book Antiqua"/>
          <w:b/>
          <w:color w:val="197FBF"/>
          <w:spacing w:val="-4"/>
        </w:rPr>
        <w:t>7.6</w:t>
      </w:r>
      <w:r>
        <w:rPr>
          <w:rFonts w:ascii="Book Antiqua" w:hAnsi="Book Antiqua"/>
          <w:b/>
          <w:color w:val="197FBF"/>
          <w:spacing w:val="-7"/>
        </w:rPr>
        <w:t> </w:t>
      </w:r>
      <w:r>
        <w:rPr>
          <w:spacing w:val="-4"/>
        </w:rPr>
        <w:t>(A)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Power</w:t>
      </w:r>
      <w:r>
        <w:rPr>
          <w:spacing w:val="-7"/>
        </w:rPr>
        <w:t> </w:t>
      </w:r>
      <w:r>
        <w:rPr>
          <w:spacing w:val="-4"/>
        </w:rPr>
        <w:t>BI</w:t>
      </w:r>
      <w:r>
        <w:rPr>
          <w:spacing w:val="-7"/>
        </w:rPr>
        <w:t> </w:t>
      </w:r>
      <w:r>
        <w:rPr>
          <w:spacing w:val="-4"/>
        </w:rPr>
        <w:t>pivot</w:t>
      </w:r>
      <w:r>
        <w:rPr>
          <w:spacing w:val="-7"/>
        </w:rPr>
        <w:t> </w:t>
      </w:r>
      <w:r>
        <w:rPr>
          <w:spacing w:val="-4"/>
        </w:rPr>
        <w:t>table</w:t>
      </w:r>
      <w:r>
        <w:rPr>
          <w:spacing w:val="-7"/>
        </w:rPr>
        <w:t> </w:t>
      </w:r>
      <w:r>
        <w:rPr>
          <w:spacing w:val="-4"/>
        </w:rPr>
        <w:t>that</w:t>
      </w:r>
      <w:r>
        <w:rPr>
          <w:spacing w:val="-7"/>
        </w:rPr>
        <w:t> </w:t>
      </w:r>
      <w:r>
        <w:rPr>
          <w:spacing w:val="-4"/>
        </w:rPr>
        <w:t>summa- </w:t>
      </w:r>
      <w:r>
        <w:rPr>
          <w:spacing w:val="-2"/>
        </w:rPr>
        <w:t>rizes</w:t>
      </w:r>
      <w:r>
        <w:rPr>
          <w:spacing w:val="-10"/>
        </w:rPr>
        <w:t> </w:t>
      </w:r>
      <w:r>
        <w:rPr>
          <w:spacing w:val="-2"/>
        </w:rPr>
        <w:t>HNA’s</w:t>
      </w:r>
      <w:r>
        <w:rPr>
          <w:spacing w:val="-10"/>
        </w:rPr>
        <w:t> </w:t>
      </w:r>
      <w:r>
        <w:rPr>
          <w:spacing w:val="-2"/>
        </w:rPr>
        <w:t>total</w:t>
      </w:r>
      <w:r>
        <w:rPr>
          <w:spacing w:val="-10"/>
        </w:rPr>
        <w:t> </w:t>
      </w:r>
      <w:r>
        <w:rPr>
          <w:spacing w:val="-2"/>
        </w:rPr>
        <w:t>units</w:t>
      </w:r>
      <w:r>
        <w:rPr>
          <w:spacing w:val="-10"/>
        </w:rPr>
        <w:t> </w:t>
      </w:r>
      <w:r>
        <w:rPr>
          <w:spacing w:val="-2"/>
        </w:rPr>
        <w:t>sold</w:t>
      </w:r>
      <w:r>
        <w:rPr>
          <w:spacing w:val="-10"/>
        </w:rPr>
        <w:t> </w:t>
      </w:r>
      <w:r>
        <w:rPr>
          <w:spacing w:val="-2"/>
        </w:rPr>
        <w:t>per</w:t>
      </w:r>
      <w:r>
        <w:rPr>
          <w:spacing w:val="-10"/>
        </w:rPr>
        <w:t> </w:t>
      </w:r>
      <w:r>
        <w:rPr>
          <w:spacing w:val="-2"/>
        </w:rPr>
        <w:t>model</w:t>
      </w:r>
      <w:r>
        <w:rPr>
          <w:spacing w:val="-10"/>
        </w:rPr>
        <w:t> </w:t>
      </w:r>
      <w:r>
        <w:rPr>
          <w:spacing w:val="-2"/>
        </w:rPr>
        <w:t>during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last</w:t>
      </w:r>
      <w:r>
        <w:rPr>
          <w:spacing w:val="-10"/>
        </w:rPr>
        <w:t> </w:t>
      </w:r>
      <w:r>
        <w:rPr>
          <w:spacing w:val="-2"/>
        </w:rPr>
        <w:t>five</w:t>
      </w:r>
      <w:r>
        <w:rPr>
          <w:spacing w:val="-10"/>
        </w:rPr>
        <w:t> </w:t>
      </w:r>
      <w:r>
        <w:rPr>
          <w:spacing w:val="-2"/>
        </w:rPr>
        <w:t>years.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Power</w:t>
      </w:r>
      <w:r>
        <w:rPr>
          <w:spacing w:val="-10"/>
        </w:rPr>
        <w:t> </w:t>
      </w:r>
      <w:r>
        <w:rPr>
          <w:spacing w:val="-2"/>
        </w:rPr>
        <w:t>BI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pivot</w:t>
      </w:r>
      <w:r>
        <w:rPr>
          <w:spacing w:val="-10"/>
        </w:rPr>
        <w:t> </w:t>
      </w:r>
      <w:r>
        <w:rPr>
          <w:spacing w:val="-2"/>
        </w:rPr>
        <w:t>table</w:t>
      </w:r>
      <w:r>
        <w:rPr>
          <w:spacing w:val="-10"/>
        </w:rPr>
        <w:t> </w:t>
      </w:r>
      <w:r>
        <w:rPr>
          <w:spacing w:val="-2"/>
        </w:rPr>
        <w:t>is </w:t>
      </w:r>
      <w:r>
        <w:rPr/>
        <w:t>called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matrix.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second</w:t>
      </w:r>
      <w:r>
        <w:rPr>
          <w:spacing w:val="-12"/>
        </w:rPr>
        <w:t> </w:t>
      </w:r>
      <w:r>
        <w:rPr/>
        <w:t>part</w:t>
      </w:r>
      <w:r>
        <w:rPr>
          <w:spacing w:val="-11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12"/>
        </w:rPr>
        <w:t> </w:t>
      </w:r>
      <w:r>
        <w:rPr/>
        <w:t>illustration</w:t>
      </w:r>
      <w:r>
        <w:rPr>
          <w:spacing w:val="-12"/>
        </w:rPr>
        <w:t> </w:t>
      </w:r>
      <w:r>
        <w:rPr/>
        <w:t>(B)</w:t>
      </w:r>
      <w:r>
        <w:rPr>
          <w:spacing w:val="-11"/>
        </w:rPr>
        <w:t> </w:t>
      </w:r>
      <w:r>
        <w:rPr/>
        <w:t>shows</w:t>
      </w:r>
      <w:r>
        <w:rPr>
          <w:spacing w:val="-12"/>
        </w:rPr>
        <w:t> </w:t>
      </w:r>
      <w:r>
        <w:rPr/>
        <w:t>how</w:t>
      </w:r>
      <w:r>
        <w:rPr>
          <w:spacing w:val="-12"/>
        </w:rPr>
        <w:t> </w:t>
      </w:r>
      <w:r>
        <w:rPr/>
        <w:t>it</w:t>
      </w:r>
      <w:r>
        <w:rPr>
          <w:spacing w:val="-11"/>
        </w:rPr>
        <w:t> </w:t>
      </w:r>
      <w:r>
        <w:rPr/>
        <w:t>was</w:t>
      </w:r>
      <w:r>
        <w:rPr>
          <w:spacing w:val="-12"/>
        </w:rPr>
        <w:t> </w:t>
      </w:r>
      <w:r>
        <w:rPr/>
        <w:t>created.</w:t>
      </w:r>
      <w:r>
        <w:rPr>
          <w:position w:val="8"/>
          <w:sz w:val="13"/>
        </w:rPr>
        <w:t>5</w:t>
      </w:r>
    </w:p>
    <w:p>
      <w:pPr>
        <w:spacing w:before="183"/>
        <w:ind w:left="1260" w:right="0" w:firstLine="0"/>
        <w:jc w:val="both"/>
        <w:rPr>
          <w:rFonts w:ascii="Calibri"/>
          <w:sz w:val="17"/>
        </w:rPr>
      </w:pPr>
      <w:r>
        <w:rPr/>
        <w:pict>
          <v:group style="position:absolute;margin-left:206.669693pt;margin-top:28.335117pt;width:361.9pt;height:284.4pt;mso-position-horizontal-relative:page;mso-position-vertical-relative:paragraph;z-index:-22836224" id="docshapegroup244" coordorigin="4133,567" coordsize="7238,5688">
            <v:rect style="position:absolute;left:6770;top:646;width:4587;height:5601" id="docshape245" filled="true" fillcolor="#eff4f4" stroked="false">
              <v:fill type="solid"/>
            </v:rect>
            <v:rect style="position:absolute;left:4254;top:648;width:2517;height:5600" id="docshape246" filled="false" stroked="true" strokeweight=".479pt" strokecolor="#7c7c7c">
              <v:stroke dashstyle="solid"/>
            </v:rect>
            <v:shape style="position:absolute;left:6829;top:3894;width:2124;height:447" id="docshape247" coordorigin="6830,3894" coordsize="2124,447" path="m8949,3894l6834,3894,6830,3899,6830,4337,6834,4341,8949,4341,8953,4337,8953,4331,8953,3899,8949,3894xe" filled="true" fillcolor="#ffffff" stroked="false">
              <v:path arrowok="t"/>
              <v:fill type="solid"/>
            </v:shape>
            <v:shape style="position:absolute;left:6829;top:3894;width:2124;height:447" id="docshape248" coordorigin="6830,3894" coordsize="2124,447" path="m8953,4331l8953,4337,8949,4341,8943,4341,6840,4341,6834,4341,6830,4337,6830,4331,6830,3904,6830,3899,6834,3894,6840,3894,8943,3894,8949,3894,8953,3899,8953,3904,8953,4331xe" filled="false" stroked="true" strokeweight=".5pt" strokecolor="#7c7c7c">
              <v:path arrowok="t"/>
              <v:stroke dashstyle="shortdash"/>
            </v:shape>
            <v:shape style="position:absolute;left:6829;top:4747;width:2124;height:339" id="docshape249" coordorigin="6830,4748" coordsize="2124,339" path="m8949,4748l6834,4748,6830,4752,6830,5082,6834,5086,8949,5086,8953,5082,8953,5076,8953,4752,8949,4748xe" filled="true" fillcolor="#ffffff" stroked="false">
              <v:path arrowok="t"/>
              <v:fill type="solid"/>
            </v:shape>
            <v:shape style="position:absolute;left:6829;top:4747;width:2124;height:339" id="docshape250" coordorigin="6830,4748" coordsize="2124,339" path="m8953,5076l8953,5082,8949,5086,8943,5086,6840,5086,6834,5086,6830,5082,6830,5076,6830,4758,6830,4752,6834,4748,6840,4748,8943,4748,8949,4748,8953,4752,8953,4758,8953,5076xe" filled="false" stroked="true" strokeweight=".5pt" strokecolor="#7c7c7c">
              <v:path arrowok="t"/>
              <v:stroke dashstyle="shortdash"/>
            </v:shape>
            <v:rect style="position:absolute;left:9101;top:1278;width:2105;height:337" id="docshape251" filled="true" fillcolor="#ffffff" stroked="false">
              <v:fill type="solid"/>
            </v:rect>
            <v:rect style="position:absolute;left:9101;top:1278;width:2105;height:337" id="docshape252" filled="false" stroked="true" strokeweight=".571pt" strokecolor="#262626">
              <v:stroke dashstyle="solid"/>
            </v:rect>
            <v:shape style="position:absolute;left:9213;top:1352;width:160;height:153" type="#_x0000_t75" id="docshape253" stroked="false">
              <v:imagedata r:id="rId28" o:title=""/>
            </v:shape>
            <v:shape style="position:absolute;left:4423;top:855;width:180;height:162" type="#_x0000_t75" id="docshape254" stroked="false">
              <v:imagedata r:id="rId29" o:title=""/>
            </v:shape>
            <v:shape style="position:absolute;left:6126;top:894;width:127;height:59" id="docshape255" coordorigin="6127,895" coordsize="127,59" path="m6127,953l6132,930,6145,912,6165,899,6190,895,6215,899,6235,912,6248,930,6253,953e" filled="false" stroked="true" strokeweight=".5pt" strokecolor="#000042">
              <v:path arrowok="t"/>
              <v:stroke dashstyle="solid"/>
            </v:shape>
            <v:shape style="position:absolute;left:6171;top:929;width:38;height:38" id="docshape256" coordorigin="6171,930" coordsize="38,38" path="m6209,949l6209,959,6200,967,6190,967,6180,967,6171,959,6171,949,6171,938,6180,930,6190,930,6200,930,6209,938,6209,949xe" filled="false" stroked="true" strokeweight=".5pt" strokecolor="#000042">
              <v:path arrowok="t"/>
              <v:stroke dashstyle="solid"/>
            </v:shape>
            <v:shape style="position:absolute;left:6559;top:883;width:56;height:118" id="docshape257" coordorigin="6560,883" coordsize="56,118" path="m6560,883l6616,945,6560,1001e" filled="false" stroked="true" strokeweight=".5pt" strokecolor="#000042">
              <v:path arrowok="t"/>
              <v:stroke dashstyle="solid"/>
            </v:shape>
            <v:shape style="position:absolute;left:4500;top:1441;width:170;height:169" type="#_x0000_t75" id="docshape258" stroked="false">
              <v:imagedata r:id="rId30" o:title=""/>
            </v:shape>
            <v:line style="position:absolute" from="4251,1771" to="6770,1771" stroked="true" strokeweight=".5pt" strokecolor="#7c7c7c">
              <v:stroke dashstyle="solid"/>
            </v:line>
            <v:shape style="position:absolute;left:6462;top:2105;width:112;height:12" id="docshape259" coordorigin="6462,2105" coordsize="112,12" path="m6474,2105l6462,2105,6462,2116,6474,2116,6474,2105xm6521,2105l6510,2105,6510,2116,6521,2116,6521,2105xm6574,2105l6563,2105,6563,2116,6574,2116,6574,2105xe" filled="true" fillcolor="#000042" stroked="false">
              <v:path arrowok="t"/>
              <v:fill type="solid"/>
            </v:shape>
            <v:shape style="position:absolute;left:4365;top:3597;width:2288;height:566" id="docshape260" coordorigin="4366,3597" coordsize="2288,566" path="m6653,4152l6653,4158,6648,4162,6643,4162,4376,4162,4370,4162,4366,4158,4366,4152,4366,3607,4366,3602,4370,3597,4376,3597,6643,3597,6648,3597,6653,3602,6653,3607,6653,4152xe" filled="false" stroked="true" strokeweight=".471pt" strokecolor="#7c7c7c">
              <v:path arrowok="t"/>
              <v:stroke dashstyle="solid"/>
            </v:shape>
            <v:shape style="position:absolute;left:4365;top:4831;width:2288;height:569" id="docshape261" coordorigin="4366,4831" coordsize="2288,569" path="m6653,5390l6653,5396,6648,5400,6643,5400,4376,5400,4370,5400,4366,5396,4366,5390,4366,4841,4366,4836,4370,4831,4376,4831,6643,4831,6648,4831,6653,4836,6653,4841,6653,5390xe" filled="false" stroked="true" strokeweight=".473pt" strokecolor="#7c7c7c">
              <v:path arrowok="t"/>
              <v:stroke dashstyle="solid"/>
            </v:shape>
            <v:shape style="position:absolute;left:6462;top:4622;width:112;height:1231" id="docshape262" coordorigin="6462,4623" coordsize="112,1231" path="m6474,5842l6462,5842,6462,5853,6474,5853,6474,5842xm6474,4623l6462,4623,6462,4634,6474,4634,6474,4623xm6521,5842l6510,5842,6510,5853,6521,5853,6521,5842xm6521,4623l6510,4623,6510,4634,6521,4634,6521,4623xm6574,5842l6563,5842,6563,5853,6574,5853,6574,5842xm6574,4623l6563,4623,6563,4634,6574,4634,6574,4623xe" filled="true" fillcolor="#000042" stroked="false">
              <v:path arrowok="t"/>
              <v:fill type="solid"/>
            </v:shape>
            <v:shape style="position:absolute;left:8865;top:893;width:52;height:111" id="docshape263" coordorigin="8865,894" coordsize="52,111" path="m8865,894l8917,952,8865,1005e" filled="false" stroked="true" strokeweight=".5pt" strokecolor="#000000">
              <v:path arrowok="t"/>
              <v:stroke dashstyle="solid"/>
            </v:shape>
            <v:shape style="position:absolute;left:11112;top:848;width:58;height:111" id="docshape264" coordorigin="11112,849" coordsize="58,111" path="m11112,849l11170,907,11112,959e" filled="false" stroked="true" strokeweight=".5pt" strokecolor="#000000">
              <v:path arrowok="t"/>
              <v:stroke dashstyle="solid"/>
            </v:shape>
            <v:shape style="position:absolute;left:7282;top:3420;width:12;height:13" id="docshape265" coordorigin="7282,3421" coordsize="12,13" path="m7294,3421l7294,3433,7282,3433e" filled="false" stroked="true" strokeweight=".5pt" strokecolor="#000042">
              <v:path arrowok="t"/>
              <v:stroke dashstyle="solid"/>
            </v:shape>
            <v:line style="position:absolute" from="7271,3433" to="7067,3433" stroked="true" strokeweight=".5pt" strokecolor="#000042">
              <v:stroke dashstyle="shortdash"/>
            </v:line>
            <v:shape style="position:absolute;left:7049;top:3420;width:12;height:13" id="docshape266" coordorigin="7049,3421" coordsize="12,13" path="m7061,3433l7049,3433,7049,3421e" filled="false" stroked="true" strokeweight=".5pt" strokecolor="#000042">
              <v:path arrowok="t"/>
              <v:stroke dashstyle="solid"/>
            </v:shape>
            <v:line style="position:absolute" from="7049,3408" to="7049,3374" stroked="true" strokeweight=".5pt" strokecolor="#000042">
              <v:stroke dashstyle="shortdash"/>
            </v:line>
            <v:shape style="position:absolute;left:7049;top:3355;width:12;height:13" id="docshape267" coordorigin="7049,3355" coordsize="12,13" path="m7049,3367l7049,3355,7061,3355e" filled="false" stroked="true" strokeweight=".5pt" strokecolor="#000042">
              <v:path arrowok="t"/>
              <v:stroke dashstyle="solid"/>
            </v:shape>
            <v:line style="position:absolute" from="7073,3355" to="7276,3355" stroked="true" strokeweight=".5pt" strokecolor="#000042">
              <v:stroke dashstyle="shortdash"/>
            </v:line>
            <v:shape style="position:absolute;left:7282;top:3355;width:12;height:13" id="docshape268" coordorigin="7282,3355" coordsize="12,13" path="m7282,3355l7294,3355,7294,3367e" filled="false" stroked="true" strokeweight=".5pt" strokecolor="#000042">
              <v:path arrowok="t"/>
              <v:stroke dashstyle="solid"/>
            </v:shape>
            <v:line style="position:absolute" from="7294,3381" to="7294,3414" stroked="true" strokeweight=".5pt" strokecolor="#000042">
              <v:stroke dashstyle="shortdash"/>
            </v:line>
            <v:shape style="position:absolute;left:7282;top:3306;width:12;height:12" id="docshape269" coordorigin="7282,3306" coordsize="12,12" path="m7294,3306l7294,3318,7282,3318e" filled="false" stroked="true" strokeweight=".5pt" strokecolor="#000042">
              <v:path arrowok="t"/>
              <v:stroke dashstyle="solid"/>
            </v:shape>
            <v:line style="position:absolute" from="7271,3318" to="7067,3318" stroked="true" strokeweight=".5pt" strokecolor="#000042">
              <v:stroke dashstyle="shortdash"/>
            </v:line>
            <v:shape style="position:absolute;left:7049;top:3306;width:12;height:12" id="docshape270" coordorigin="7049,3306" coordsize="12,12" path="m7061,3318l7049,3318,7049,3306e" filled="false" stroked="true" strokeweight=".5pt" strokecolor="#000042">
              <v:path arrowok="t"/>
              <v:stroke dashstyle="solid"/>
            </v:shape>
            <v:line style="position:absolute" from="7049,3293" to="7049,3260" stroked="true" strokeweight=".5pt" strokecolor="#000042">
              <v:stroke dashstyle="shortdash"/>
            </v:line>
            <v:shape style="position:absolute;left:7049;top:3240;width:12;height:12" id="docshape271" coordorigin="7049,3241" coordsize="12,12" path="m7049,3253l7049,3241,7061,3241e" filled="false" stroked="true" strokeweight=".5pt" strokecolor="#000042">
              <v:path arrowok="t"/>
              <v:stroke dashstyle="solid"/>
            </v:shape>
            <v:line style="position:absolute" from="7073,3241" to="7276,3241" stroked="true" strokeweight=".5pt" strokecolor="#000042">
              <v:stroke dashstyle="shortdash"/>
            </v:line>
            <v:shape style="position:absolute;left:7282;top:3240;width:12;height:12" id="docshape272" coordorigin="7282,3241" coordsize="12,12" path="m7282,3241l7294,3241,7294,3253e" filled="false" stroked="true" strokeweight=".5pt" strokecolor="#000042">
              <v:path arrowok="t"/>
              <v:stroke dashstyle="solid"/>
            </v:shape>
            <v:line style="position:absolute" from="7294,3266" to="7294,3300" stroked="true" strokeweight=".5pt" strokecolor="#000042">
              <v:stroke dashstyle="shortdash"/>
            </v:line>
            <v:line style="position:absolute" from="7043,3201" to="7251,3201" stroked="true" strokeweight=".5pt" strokecolor="#000042">
              <v:stroke dashstyle="solid"/>
            </v:line>
            <v:shape style="position:absolute;left:7567;top:3191;width:227;height:252" type="#_x0000_t75" id="docshape273" stroked="false">
              <v:imagedata r:id="rId31" o:title=""/>
            </v:shape>
            <v:shape style="position:absolute;left:8059;top:3187;width:263;height:262" type="#_x0000_t75" id="docshape274" stroked="false">
              <v:imagedata r:id="rId32" o:title=""/>
            </v:shape>
            <v:line style="position:absolute" from="6930,3526" to="7414,3526" stroked="true" strokeweight="2pt" strokecolor="#876d07">
              <v:stroke dashstyle="solid"/>
            </v:line>
            <v:shape style="position:absolute;left:4365;top:2947;width:2288;height:566" id="docshape275" coordorigin="4366,2948" coordsize="2288,566" path="m6653,3503l6653,3508,6648,3513,6643,3513,4376,3513,4370,3513,4366,3508,4366,3503,4366,2958,4366,2952,4370,2948,4376,2948,6643,2948,6648,2948,6653,2952,6653,2958,6653,3503xe" filled="false" stroked="true" strokeweight=".471pt" strokecolor="#7c7c7c">
              <v:path arrowok="t"/>
              <v:stroke dashstyle="solid"/>
            </v:shape>
            <v:shape style="position:absolute;left:6872;top:3934;width:2043;height:294" id="docshape276" coordorigin="6872,3934" coordsize="2043,294" path="m8910,3934l6877,3934,6872,3939,6872,4223,6877,4227,8910,4227,8915,4223,8915,4217,8915,3939,8910,3934xe" filled="true" fillcolor="#e2e2e2" stroked="false">
              <v:path arrowok="t"/>
              <v:fill type="solid"/>
            </v:shape>
            <v:shape style="position:absolute;left:6872;top:3934;width:2043;height:294" id="docshape277" coordorigin="6872,3934" coordsize="2043,294" path="m8915,4217l8915,4223,8910,4227,8905,4227,6882,4227,6877,4227,6872,4223,6872,4217,6872,3944,6872,3939,6877,3934,6882,3934,8905,3934,8910,3934,8915,3939,8915,3944,8915,4217xe" filled="false" stroked="true" strokeweight=".5pt" strokecolor="#464646">
              <v:path arrowok="t"/>
              <v:stroke dashstyle="solid"/>
            </v:shape>
            <v:shape style="position:absolute;left:8568;top:4053;width:109;height:55" id="docshape278" coordorigin="8569,4053" coordsize="109,55" path="m8678,4054l8623,4108,8569,4053e" filled="false" stroked="true" strokeweight=".5pt" strokecolor="#000000">
              <v:path arrowok="t"/>
              <v:stroke dashstyle="solid"/>
            </v:shape>
            <v:line style="position:absolute" from="8753,4038" to="8836,4124" stroked="true" strokeweight=".5pt" strokecolor="#000000">
              <v:stroke dashstyle="solid"/>
            </v:line>
            <v:line style="position:absolute" from="8836,4038" to="8753,4124" stroked="true" strokeweight=".5pt" strokecolor="#000000">
              <v:stroke dashstyle="solid"/>
            </v:line>
            <v:shape style="position:absolute;left:6829;top:5501;width:2124;height:455" id="docshape279" coordorigin="6830,5501" coordsize="2124,455" path="m8949,5501l6834,5501,6830,5506,6830,5951,6834,5955,8949,5955,8953,5951,8953,5945,8953,5506,8949,5501xe" filled="true" fillcolor="#ffffff" stroked="false">
              <v:path arrowok="t"/>
              <v:fill type="solid"/>
            </v:shape>
            <v:shape style="position:absolute;left:6829;top:5501;width:2124;height:455" id="docshape280" coordorigin="6830,5501" coordsize="2124,455" path="m8953,5945l8953,5951,8949,5955,8943,5955,6840,5955,6834,5955,6830,5951,6830,5945,6830,5511,6830,5506,6834,5501,6840,5501,8943,5501,8949,5501,8953,5506,8953,5511,8953,5945xe" filled="false" stroked="true" strokeweight=".49pt" strokecolor="#7c7c7c">
              <v:path arrowok="t"/>
              <v:stroke dashstyle="shortdash"/>
            </v:shape>
            <v:shape style="position:absolute;left:6872;top:5545;width:2023;height:293" id="docshape281" coordorigin="6872,5545" coordsize="2023,293" path="m8890,5545l6877,5545,6872,5549,6872,5833,6877,5838,8890,5838,8895,5833,8895,5828,8895,5549,8890,5545xe" filled="true" fillcolor="#e2e2e2" stroked="false">
              <v:path arrowok="t"/>
              <v:fill type="solid"/>
            </v:shape>
            <v:shape style="position:absolute;left:6872;top:5545;width:2023;height:293" id="docshape282" coordorigin="6872,5545" coordsize="2023,293" path="m8895,5828l8895,5833,8890,5838,8885,5838,6882,5838,6877,5838,6872,5833,6872,5828,6872,5555,6872,5549,6877,5545,6882,5545,8885,5545,8890,5545,8895,5549,8895,5555,8895,5828xe" filled="false" stroked="true" strokeweight=".5pt" strokecolor="#464646">
              <v:path arrowok="t"/>
              <v:stroke dashstyle="solid"/>
            </v:shape>
            <v:shape style="position:absolute;left:8548;top:5664;width:109;height:55" id="docshape283" coordorigin="8549,5664" coordsize="109,55" path="m8658,5664l8603,5719,8549,5664e" filled="false" stroked="true" strokeweight=".5pt" strokecolor="#000000">
              <v:path arrowok="t"/>
              <v:stroke dashstyle="solid"/>
            </v:shape>
            <v:line style="position:absolute" from="8733,5648" to="8816,5735" stroked="true" strokeweight=".5pt" strokecolor="#000000">
              <v:stroke dashstyle="solid"/>
            </v:line>
            <v:line style="position:absolute" from="8816,5648" to="8733,5735" stroked="true" strokeweight=".5pt" strokecolor="#000000">
              <v:stroke dashstyle="solid"/>
            </v:line>
            <v:shape style="position:absolute;left:9142;top:1927;width:115;height:69" id="docshape284" coordorigin="9143,1927" coordsize="115,69" path="m9258,1927l9204,1996,9143,1927e" filled="false" stroked="true" strokeweight=".5pt" strokecolor="#000000">
              <v:path arrowok="t"/>
              <v:stroke dashstyle="solid"/>
            </v:shape>
            <v:shape style="position:absolute;left:9320;top:1884;width:245;height:240" type="#_x0000_t75" id="docshape285" stroked="false">
              <v:imagedata r:id="rId33" o:title=""/>
            </v:shape>
            <v:rect style="position:absolute;left:9524;top:2186;width:144;height:144" id="docshape286" filled="true" fillcolor="#ffffff" stroked="false">
              <v:fill type="solid"/>
            </v:rect>
            <v:rect style="position:absolute;left:9524;top:2186;width:144;height:144" id="docshape287" filled="false" stroked="true" strokeweight=".5pt" strokecolor="#000042">
              <v:stroke dashstyle="solid"/>
            </v:rect>
            <v:shape style="position:absolute;left:9519;top:2483;width:154;height:154" type="#_x0000_t75" id="docshape288" stroked="false">
              <v:imagedata r:id="rId34" o:title=""/>
            </v:shape>
            <v:rect style="position:absolute;left:9524;top:2792;width:144;height:144" id="docshape289" filled="true" fillcolor="#ffffff" stroked="false">
              <v:fill type="solid"/>
            </v:rect>
            <v:rect style="position:absolute;left:9524;top:2792;width:144;height:144" id="docshape290" filled="false" stroked="true" strokeweight=".5pt" strokecolor="#000042">
              <v:stroke dashstyle="solid"/>
            </v:rect>
            <v:shape style="position:absolute;left:9519;top:3096;width:154;height:154" type="#_x0000_t75" id="docshape291" stroked="false">
              <v:imagedata r:id="rId35" o:title=""/>
            </v:shape>
            <v:shape style="position:absolute;left:9737;top:3089;width:124;height:175" id="docshape292" coordorigin="9738,3089" coordsize="124,175" path="m9861,3089l9738,3089,9811,3179,9738,3264,9861,3264e" filled="false" stroked="true" strokeweight=".578pt" strokecolor="#000000">
              <v:path arrowok="t"/>
              <v:stroke dashstyle="solid"/>
            </v:shape>
            <v:rect style="position:absolute;left:9524;top:3401;width:144;height:144" id="docshape293" filled="true" fillcolor="#ffffff" stroked="false">
              <v:fill type="solid"/>
            </v:rect>
            <v:rect style="position:absolute;left:9524;top:3401;width:144;height:144" id="docshape294" filled="false" stroked="true" strokeweight=".5pt" strokecolor="#000042">
              <v:stroke dashstyle="solid"/>
            </v:rect>
            <v:shape style="position:absolute;left:9738;top:3395;width:124;height:175" id="docshape295" coordorigin="9738,3395" coordsize="124,175" path="m9862,3395l9738,3395,9812,3484,9738,3570,9862,3570e" filled="false" stroked="true" strokeweight=".578pt" strokecolor="#000000">
              <v:path arrowok="t"/>
              <v:stroke dashstyle="solid"/>
            </v:shape>
            <v:line style="position:absolute" from="9037,648" to="9037,6249" stroked="true" strokeweight=".485pt" strokecolor="#7c7c7c">
              <v:stroke dashstyle="solid"/>
            </v:line>
            <v:line style="position:absolute" from="6770,3158" to="9038,3158" stroked="true" strokeweight=".5pt" strokecolor="#7c7c7c">
              <v:stroke dashstyle="solid"/>
            </v:line>
            <v:rect style="position:absolute;left:4252;top:648;width:7114;height:5601" id="docshape296" filled="false" stroked="true" strokeweight=".5pt" strokecolor="#262626">
              <v:stroke dashstyle="solid"/>
            </v:rect>
            <v:shape style="position:absolute;left:6846;top:1325;width:195;height:194" type="#_x0000_t75" id="docshape297" stroked="false">
              <v:imagedata r:id="rId36" o:title=""/>
            </v:shape>
            <v:shape style="position:absolute;left:7198;top:1324;width:195;height:196" type="#_x0000_t75" id="docshape298" stroked="false">
              <v:imagedata r:id="rId37" o:title=""/>
            </v:shape>
            <v:shape style="position:absolute;left:8257;top:1325;width:195;height:194" type="#_x0000_t75" id="docshape299" stroked="false">
              <v:imagedata r:id="rId38" o:title=""/>
            </v:shape>
            <v:shape style="position:absolute;left:8610;top:1324;width:195;height:196" type="#_x0000_t75" id="docshape300" stroked="false">
              <v:imagedata r:id="rId39" o:title=""/>
            </v:shape>
            <v:shape style="position:absolute;left:6844;top:1641;width:199;height:194" type="#_x0000_t75" id="docshape301" stroked="false">
              <v:imagedata r:id="rId40" o:title=""/>
            </v:shape>
            <v:shape style="position:absolute;left:7196;top:1644;width:200;height:189" type="#_x0000_t75" id="docshape302" stroked="false">
              <v:imagedata r:id="rId41" o:title=""/>
            </v:shape>
            <v:shape style="position:absolute;left:7899;top:1321;width:195;height:214" type="#_x0000_t75" id="docshape303" stroked="false">
              <v:imagedata r:id="rId42" o:title=""/>
            </v:shape>
            <v:shape style="position:absolute;left:7549;top:1641;width:199;height:194" type="#_x0000_t75" id="docshape304" stroked="false">
              <v:imagedata r:id="rId43" o:title=""/>
            </v:shape>
            <v:shape style="position:absolute;left:7902;top:1641;width:198;height:196" type="#_x0000_t75" id="docshape305" stroked="false">
              <v:imagedata r:id="rId44" o:title=""/>
            </v:shape>
            <v:shape style="position:absolute;left:8251;top:1641;width:206;height:196" type="#_x0000_t75" id="docshape306" stroked="false">
              <v:imagedata r:id="rId45" o:title=""/>
            </v:shape>
            <v:shape style="position:absolute;left:8608;top:1641;width:197;height:194" type="#_x0000_t75" id="docshape307" stroked="false">
              <v:imagedata r:id="rId46" o:title=""/>
            </v:shape>
            <v:shape style="position:absolute;left:7196;top:1953;width:200;height:186" type="#_x0000_t75" id="docshape308" stroked="false">
              <v:imagedata r:id="rId47" o:title=""/>
            </v:shape>
            <v:shape style="position:absolute;left:7551;top:1950;width:195;height:194" type="#_x0000_t75" id="docshape309" stroked="false">
              <v:imagedata r:id="rId48" o:title=""/>
            </v:shape>
            <v:shape style="position:absolute;left:7891;top:1936;width:222;height:222" type="#_x0000_t75" id="docshape310" stroked="false">
              <v:imagedata r:id="rId49" o:title=""/>
            </v:shape>
            <v:shape style="position:absolute;left:8246;top:1938;width:217;height:217" type="#_x0000_t75" id="docshape311" stroked="false">
              <v:imagedata r:id="rId50" o:title=""/>
            </v:shape>
            <v:rect style="position:absolute;left:8702;top:2138;width:107;height:6" id="docshape312" filled="true" fillcolor="#000042" stroked="false">
              <v:fill type="solid"/>
            </v:rect>
            <v:shape style="position:absolute;left:8605;top:1946;width:204;height:202" type="#_x0000_t75" id="docshape313" stroked="false">
              <v:imagedata r:id="rId51" o:title=""/>
            </v:shape>
            <v:shape style="position:absolute;left:7541;top:2276;width:215;height:113" type="#_x0000_t75" id="docshape314" stroked="false">
              <v:imagedata r:id="rId52" o:title=""/>
            </v:shape>
            <v:shape style="position:absolute;left:8254;top:2233;width:200;height:200" type="#_x0000_t75" id="docshape315" stroked="false">
              <v:imagedata r:id="rId53" o:title=""/>
            </v:shape>
            <v:shape style="position:absolute;left:7903;top:2249;width:197;height:168" type="#_x0000_t75" id="docshape316" stroked="false">
              <v:imagedata r:id="rId54" o:title=""/>
            </v:shape>
            <v:shape style="position:absolute;left:8605;top:2240;width:204;height:186" type="#_x0000_t75" id="docshape317" stroked="false">
              <v:imagedata r:id="rId55" o:title=""/>
            </v:shape>
            <v:shape style="position:absolute;left:6832;top:2536;width:223;height:224" type="#_x0000_t75" id="docshape318" stroked="false">
              <v:imagedata r:id="rId56" o:title=""/>
            </v:shape>
            <v:shape style="position:absolute;left:7192;top:2550;width:208;height:198" type="#_x0000_t75" id="docshape319" stroked="false">
              <v:imagedata r:id="rId57" o:title=""/>
            </v:shape>
            <v:shape style="position:absolute;left:8602;top:2552;width:210;height:194" type="#_x0000_t75" id="docshape320" stroked="false">
              <v:imagedata r:id="rId58" o:title=""/>
            </v:shape>
            <v:shape style="position:absolute;left:6846;top:2837;width:194;height:192" type="#_x0000_t75" id="docshape321" stroked="false">
              <v:imagedata r:id="rId59" o:title=""/>
            </v:shape>
            <v:shape style="position:absolute;left:7192;top:2833;width:208;height:199" type="#_x0000_t75" id="docshape322" stroked="false">
              <v:imagedata r:id="rId60" o:title=""/>
            </v:shape>
            <v:shape style="position:absolute;left:7554;top:2824;width:191;height:217" type="#_x0000_t75" id="docshape323" stroked="false">
              <v:imagedata r:id="rId61" o:title=""/>
            </v:shape>
            <v:shape style="position:absolute;left:8248;top:2826;width:213;height:213" type="#_x0000_t75" id="docshape324" stroked="false">
              <v:imagedata r:id="rId62" o:title=""/>
            </v:shape>
            <v:shape style="position:absolute;left:6857;top:2226;width:172;height:213" type="#_x0000_t75" id="docshape325" stroked="false">
              <v:imagedata r:id="rId63" o:title=""/>
            </v:shape>
            <v:shape style="position:absolute;left:6854;top:1950;width:177;height:196" type="#_x0000_t75" id="docshape326" stroked="false">
              <v:imagedata r:id="rId64" o:title=""/>
            </v:shape>
            <v:shape style="position:absolute;left:7197;top:2238;width:198;height:190" type="#_x0000_t75" id="docshape327" stroked="false">
              <v:imagedata r:id="rId65" o:title=""/>
            </v:shape>
            <v:shape style="position:absolute;left:7533;top:1309;width:231;height:224" type="#_x0000_t75" id="docshape328" stroked="false">
              <v:imagedata r:id="rId66" o:title=""/>
            </v:shape>
            <v:shape style="position:absolute;left:8622;top:2926;width:171;height:13" id="docshape329" coordorigin="8622,2926" coordsize="171,13" path="m8635,2926l8622,2926,8622,2939,8635,2939,8635,2926xm8714,2926l8701,2926,8701,2939,8714,2939,8714,2926xm8792,2926l8780,2926,8780,2939,8792,2939,8792,2926xe" filled="true" fillcolor="#000042" stroked="false">
              <v:path arrowok="t"/>
              <v:fill type="solid"/>
            </v:shape>
            <v:shape style="position:absolute;left:7889;top:2823;width:225;height:218" type="#_x0000_t75" id="docshape330" stroked="false">
              <v:imagedata r:id="rId67" o:title=""/>
            </v:shape>
            <v:line style="position:absolute" from="9042,1700" to="11358,1700" stroked="true" strokeweight=".5pt" strokecolor="#7c7c7c">
              <v:stroke dashstyle="solid"/>
            </v:line>
            <v:shape style="position:absolute;left:9063;top:718;width:2211;height:2962" id="docshape331" coordorigin="9064,718" coordsize="2211,2962" path="m11274,3614l11269,3639,11255,3660,11234,3674,11208,3680,9130,3680,9104,3674,9083,3660,9069,3639,9064,3614,9064,784,9069,759,9083,737,9104,723,9130,718,11208,718,11234,723,11255,737,11269,759,11274,784,11274,3614xe" filled="false" stroked="true" strokeweight="1.653pt" strokecolor="#cc050f">
              <v:path arrowok="t"/>
              <v:stroke dashstyle="solid"/>
            </v:shape>
            <v:shape style="position:absolute;left:6770;top:3525;width:2226;height:2642" id="docshape332" coordorigin="6770,3526" coordsize="2226,2642" path="m8996,6104l8991,6129,8978,6149,8957,6163,8932,6168,6834,6168,6810,6163,6789,6149,6775,6129,6770,6104,6770,3590,6775,3565,6789,3545,6810,3531,6834,3526,8932,3526,8957,3531,8978,3545,8991,3565,8996,3590,8996,6104xe" filled="false" stroked="true" strokeweight="1.599pt" strokecolor="#cc050f">
              <v:path arrowok="t"/>
              <v:stroke dashstyle="solid"/>
            </v:shape>
            <v:shape style="position:absolute;left:4294;top:719;width:2411;height:5449" id="docshape333" coordorigin="4295,720" coordsize="2411,5449" path="m6705,6108l6701,6131,6688,6150,6669,6163,6645,6168,4355,6168,4331,6163,4312,6150,4299,6131,4295,6108,4295,780,4299,756,4312,737,4331,724,4355,720,6645,720,6669,724,6688,737,6701,756,6705,780,6705,6108xe" filled="false" stroked="true" strokeweight="1.494pt" strokecolor="#cc050f">
              <v:path arrowok="t"/>
              <v:stroke dashstyle="solid"/>
            </v:shape>
            <v:shape style="position:absolute;left:6798;top:1228;width:2112;height:1850" id="docshape334" coordorigin="6798,1229" coordsize="2112,1850" path="m8909,1229l6798,1229,6798,3079,8909,3079,8909,3043,7575,3043,7575,3033,7221,3033,7221,3029,6974,3029,6974,3013,6944,3013,6944,2963,6847,2963,6847,2905,6944,2905,6944,2855,6974,2855,6974,2839,7192,2839,7192,2835,7575,2835,7575,2825,8909,2825,8909,2761,6978,2761,6978,2747,6832,2747,6832,2539,8909,2539,8909,2441,6890,2441,6890,2431,6944,2431,6944,2417,6910,2407,6883,2387,6865,2357,6858,2323,6865,2285,6885,2255,6915,2235,6952,2227,8909,2227,8909,2159,8002,2159,7959,2151,7950,2145,6855,2145,6855,1951,7950,1951,7956,1947,7997,1937,8909,1937,8909,1837,6844,1837,6844,1643,8909,1643,8909,1535,7534,1535,7534,1521,6846,1521,6846,1493,6846,1435,6846,1399,6846,1343,6846,1325,7534,1325,7534,1311,8909,1311,8909,1229xm7901,2825l7684,2825,7744,2887,7744,3043,8074,3043,8062,3041,7903,3041,7900,3039,7899,3037,7899,2949,7922,2949,7889,2917,7889,2837,7901,2825xm8283,2981l8074,2981,8086,2983,8096,2991,8102,3001,8105,3013,8102,3025,8096,3033,8086,3041,8074,3043,8909,3043,8909,3041,8351,3041,8344,3039,8283,2981xm8088,2919l8067,2919,8055,2931,8055,2949,8056,2951,8057,2955,8056,2959,8053,2961,8037,2965,8024,2975,8015,2989,8012,3005,8012,3015,8016,3025,8023,3033,8023,3039,8019,3041,8062,3041,8052,3033,8045,3025,8043,3013,8045,3001,8052,2991,8062,2983,8074,2981,8283,2981,8272,2971,8086,2971,8078,2963,8078,2943,8086,2935,8248,2935,8248,2931,8250,2925,8101,2925,8098,2923,8093,2921,8088,2919xm8909,2827l8359,2827,8365,2831,8458,2917,8461,2925,8461,2939,8459,2945,8372,3037,8365,3041,8909,3041,8909,2941,8622,2941,8622,2927,8909,2927,8909,2827xm7575,2835l7400,2835,7400,2977,7276,2977,7221,3033,7575,3033,7575,2945,7580,2945,7580,2937,7566,2937,7554,2927,7554,2897,7566,2885,7580,2885,7580,2877,7575,2877,7575,2835xm7192,2839l7040,2839,7040,3029,7221,3029,7221,2977,7192,2977,7192,2839xm8248,2935l8106,2935,8114,2943,8114,2963,8106,2971,8272,2971,8251,2951,8248,2945,8248,2935xm8909,2825l7946,2825,7958,2837,7958,2915,7922,2949,7909,2949,7922,2967,7968,2923,7968,2845,7968,2835,8333,2835,8337,2831,8345,2827,8909,2827,8909,2825xm6944,2941l6915,2941,6915,2963,6944,2963,6944,2941xm8701,2927l8635,2927,8635,2941,8701,2941,8701,2927xm8780,2927l8714,2927,8714,2941,8780,2941,8780,2927xm8909,2927l8792,2927,8792,2941,8909,2941,8909,2927xm6944,2905l6915,2905,6915,2931,6944,2931,6944,2905xm8333,2835l8101,2835,8104,2837,8105,2839,8105,2921,8104,2923,8101,2925,8250,2925,8251,2923,8333,2835xm7192,2645l7054,2645,7054,2675,7019,2707,7019,2761,8909,2761,8909,2749,7192,2749,7192,2645xm8603,2553l7400,2553,7400,2749,8909,2749,8909,2747,8603,2747,8603,2727,8367,2727,8367,2699,8262,2699,8262,2693,7959,2693,7959,2563,8603,2563,8603,2553xm8909,2539l7040,2539,7040,2641,6935,2641,6935,2677,6974,2709,6974,2747,6978,2747,6978,2709,6939,2675,6939,2645,7192,2645,7192,2553,8909,2553,8909,2539xm8663,2693l8613,2693,8613,2737,8797,2737,8797,2747,8909,2747,8909,2703,8671,2703,8665,2699,8663,2693xm8603,2589l8461,2589,8461,2727,8603,2727,8603,2589xm8909,2673l8687,2673,8694,2679,8694,2697,8687,2703,8909,2703,8909,2673xm8603,2567l8355,2567,8355,2699,8367,2699,8367,2589,8603,2589,8603,2567xm8603,2563l8056,2563,8056,2693,8262,2693,8262,2567,8603,2567,8603,2563xm8708,2649l8613,2649,8613,2683,8663,2683,8665,2677,8671,2673,8909,2673,8909,2659,8716,2659,8710,2655,8708,2649xm8909,2627l8732,2627,8738,2635,8738,2651,8732,2659,8909,2659,8909,2627xm8763,2589l8613,2589,8613,2639,8708,2639,8710,2633,8716,2627,8909,2627,8909,2609,8776,2609,8766,2599,8763,2589xm8909,2559l8801,2559,8812,2569,8812,2597,8801,2609,8909,2609,8909,2559xm8909,2553l8613,2553,8613,2579,8763,2579,8766,2567,8776,2559,8909,2559,8909,2553xm7208,2379l7014,2379,7022,2385,7008,2399,6992,2407,6974,2415,6954,2417,6954,2431,7009,2431,7009,2441,8909,2441,8909,2433,8255,2433,8255,2429,7260,2429,7257,2427,7255,2423,7255,2415,7230,2415,7226,2413,7225,2411,7225,2391,7213,2391,7210,2389,7208,2385,7208,2379xm8909,2235l8454,2235,8454,2433,8909,2433,8909,2427,8606,2427,8606,2241,8909,2241,8909,2235xm7335,2401l7330,2401,7330,2407,7328,2411,7309,2411,7308,2413,7308,2425,7306,2427,7290,2429,8255,2429,8255,2425,7340,2425,7336,2423,7335,2421,7335,2401xm8909,2241l8809,2241,8809,2427,8909,2427,8909,2241xm7904,2253l7390,2253,7394,2255,7395,2259,7395,2395,7394,2399,7390,2401,7373,2401,7373,2405,7372,2409,7368,2411,7360,2411,7360,2421,7358,2423,7355,2425,8255,2425,8255,2417,7904,2417,7904,2391,7542,2391,7542,2385,7546,2355,7558,2329,7576,2307,7600,2291,7600,2291,7609,2287,7618,2283,7638,2279,7904,2279,7904,2253xm8255,2239l7260,2239,7264,2241,7265,2245,7265,2251,8100,2251,8100,2417,8255,2417,8255,2239xm8909,2227l6952,2227,6952,2237,6935,2239,6919,2245,6905,2253,6893,2263,6882,2275,6874,2289,6870,2305,6868,2323,6870,2339,6874,2355,6882,2369,6893,2381,6905,2393,6919,2399,6935,2405,6952,2407,6970,2405,6987,2399,6952,2399,6922,2393,6898,2377,6881,2353,6875,2323,6881,2293,6898,2267,6922,2251,6952,2245,7197,2245,7199,2241,7202,2239,8255,2239,8255,2235,8909,2235,8909,2227xm7197,2245l6952,2245,6982,2251,7006,2267,7023,2293,7029,2323,7023,2353,7006,2377,6982,2393,6952,2399,6987,2399,7002,2391,7014,2379,7208,2379,7208,2373,7202,2373,7199,2371,7197,2369,7197,2317,7199,2315,7202,2313,7215,2313,7215,2287,7215,2271,7202,2271,7199,2269,7197,2267,7197,2245xm7658,2333l7642,2333,7635,2335,7629,2337,7628,2337,7615,2345,7606,2357,7599,2369,7597,2385,7597,2391,7644,2391,7638,2385,7638,2371,7644,2365,7654,2365,7675,2339,7667,2335,7658,2333xm7683,2345l7662,2371,7663,2373,7663,2375,7663,2385,7657,2391,7701,2391,7701,2385,7700,2373,7696,2363,7690,2353,7683,2345xm7904,2279l7649,2279,7691,2287,7725,2309,7748,2343,7756,2385,7756,2391,7904,2391,7904,2279xm7904,2251l7277,2251,7279,2255,7279,2267,7288,2267,7290,2269,7290,2275,7331,2275,7332,2265,7334,2263,7346,2263,7345,2259,7347,2255,7350,2253,7904,2253,7904,2251xm8909,1937l8007,1937,8048,1947,8082,1971,8104,2007,8112,2049,8110,2069,8105,2087,8097,2105,8085,2121,8086,2121,8079,2127,8079,2127,8062,2141,8044,2151,8024,2157,8002,2159,8909,2159,8909,2157,8355,2157,8313,2147,8278,2125,8255,2091,8246,2049,8246,2047,8247,2045,8256,2005,8279,1971,8312,1949,8353,1941,8909,1941,8909,1937xm8909,1941l8359,1941,8399,1949,8432,1973,8455,2007,8463,2049,8454,2091,8431,2125,8397,2147,8355,2157,8909,2157,8909,2149,8606,2149,8606,1947,8909,1947,8909,1941xm8909,1947l8809,1947,8809,2149,8909,2149,8909,1947xm7196,1959l7032,1959,7032,2145,7552,2145,7552,2141,7248,2141,7248,2083,7218,2083,7218,2025,7196,2025,7196,1959xm7950,1951l7562,1951,7562,2135,7746,2135,7746,2145,7950,2145,7924,2127,7910,2107,7590,2107,7590,2075,7897,2075,7892,2051,7650,2051,7650,2021,7590,2021,7590,1991,7909,1991,7913,1985,7704,1985,7704,1953,7947,1953,7950,1951xm7552,1957l7396,1957,7396,2025,7375,2025,7375,2083,7344,2083,7344,2141,7552,2141,7552,1957xm7704,2075l7621,2075,7621,2107,7704,2107,7704,2075xm7897,2075l7736,2075,7736,2107,7910,2107,7900,2091,7897,2075xm8356,2001l8349,2001,8334,2007,8322,2015,8313,2027,8308,2041,8308,2041,8308,2047,8308,2051,8312,2067,8322,2083,8337,2091,8355,2095,8373,2091,8388,2081,8398,2067,8402,2049,8398,2031,8388,2015,8374,2005,8356,2001xm7552,1951l6865,1951,6865,2011,6924,2011,6924,2055,6947,2055,6947,1959,7196,1959,7196,1957,7552,1957,7552,1951xm7897,2019l7682,2019,7682,2051,7892,2051,7891,2049,7897,2019xm7909,1991l7621,1991,7621,2021,7650,2021,7650,2019,7897,2019,7899,2007,7909,1991xm7947,1953l7736,1953,7736,1985,7913,1985,7922,1971,7947,1953xm6931,1711l6854,1791,6854,1827,7039,1827,7039,1837,7550,1837,7550,1833,7199,1833,7197,1831,7196,1775,7196,1749,6968,1749,6931,1711xm7903,1659l7697,1659,7748,1711,7744,1715,7744,1773,7748,1775,7744,1779,7744,1837,7903,1837,7903,1659xm8252,1713l8094,1713,8101,1719,8083,1739,8083,1827,8097,1827,8097,1837,8252,1837,8252,1713xm8610,1717l8451,1717,8458,1725,8431,1751,8431,1827,8446,1827,8446,1837,8610,1837,8610,1767,8609,1767,8610,1765,8610,1723,8610,1719,8610,1717xm8620,1781l8620,1781,8620,1827,8804,1827,8804,1837,8909,1837,8909,1813,8718,1813,8715,1811,8704,1809,8694,1805,8686,1801,8681,1797,8648,1797,8637,1793,8628,1789,8620,1783,8620,1781xm7550,1645l7356,1645,7360,1649,7395,1713,7396,1715,7396,1829,7396,1831,7395,1833,7550,1833,7550,1645xm7932,1791l7913,1813,7913,1827,7932,1827,7932,1791xm7989,1767l7989,1827,8026,1827,8026,1799,8024,1799,7989,1767xm8281,1793l8262,1811,8262,1827,8281,1827,8281,1793xm8765,1789l8764,1791,8755,1799,8746,1807,8734,1811,8722,1813,8909,1813,8909,1805,8804,1805,8794,1803,8786,1801,8765,1789xm8909,1657l8804,1657,8805,1667,8804,1667,8804,1699,8805,1703,8804,1703,8804,1731,8806,1737,8803,1737,8800,1739,8797,1743,8791,1753,8797,1757,8802,1759,8805,1761,8804,1763,8804,1795,8804,1795,8804,1805,8909,1805,8909,1657xm8026,1795l8024,1799,8026,1799,8026,1795xm8252,1643l7913,1643,7913,1797,7932,1777,7932,1661,8252,1661,8252,1643xm8610,1643l8262,1643,8262,1797,8281,1779,8281,1727,8328,1727,8328,1653,8610,1653,8610,1643xm8678,1795l8671,1797,8681,1797,8678,1795xm8252,1661l7989,1661,7989,1753,8023,1785,8026,1781,8026,1665,8252,1665,8252,1661xm6909,1687l6854,1743,6854,1775,6925,1703,6909,1687xm7005,1715l6968,1749,7035,1749,7005,1715xm7252,1671l7035,1671,7042,1679,7012,1707,7043,1741,7035,1749,7196,1749,7252,1671xm8689,1739l8687,1739,8688,1741,8689,1739xm8610,1653l8384,1653,8384,1689,8431,1689,8431,1737,8451,1717,8610,1717,8610,1677,8610,1653xm6968,1673l6938,1703,6969,1735,6998,1707,6968,1673xm7550,1643l6854,1643,6854,1729,6909,1673,6955,1673,6969,1659,7260,1659,7268,1649,7351,1649,7356,1645,7550,1645,7550,1643xm7903,1643l7560,1643,7560,1673,7620,1729,7697,1659,7903,1659,7903,1643xm8252,1665l8083,1665,8083,1725,8094,1713,8252,1713,8252,1665xm8651,1719l8620,1719,8620,1723,8657,1723,8663,1725,8659,1721,8657,1721,8651,1719xm7351,1649l7268,1649,7313,1709,7351,1649xm8909,1643l8620,1643,8620,1675,8670,1675,8683,1685,8689,1689,8699,1695,8708,1701,8729,1701,8740,1691,8753,1679,8757,1675,8761,1671,8771,1667,8781,1661,8804,1657,8909,1657,8909,1643xm7260,1659l6969,1659,7005,1699,7035,1671,7252,1671,7260,1659xm6955,1673l6909,1673,6932,1697,6955,1673xm8909,1311l7544,1311,7544,1339,7728,1339,7728,1395,7674,1395,7674,1441,7623,1441,7623,1477,7686,1477,7686,1525,7764,1525,7764,1535,7899,1535,7899,1323,8909,1323,8909,1311xm8257,1365l8093,1365,8093,1525,8094,1525,8094,1535,8909,1535,8909,1521,8257,1521,8257,1365xm7199,1325l6856,1325,6856,1343,6975,1343,6975,1399,6856,1399,6856,1435,7030,1435,7030,1493,6856,1493,6856,1511,7041,1511,7041,1521,7199,1521,7199,1325xm7534,1347l7379,1347,7379,1511,7393,1511,7393,1521,7534,1521,7534,1347xm8610,1325l8267,1325,8267,1343,8442,1343,8442,1399,8267,1399,8267,1435,8442,1435,8442,1493,8267,1493,8267,1511,8452,1511,8452,1521,8610,1521,8610,1325xm8909,1347l8790,1347,8790,1511,8805,1511,8805,1521,8909,1521,8909,1347xm7534,1325l7209,1325,7209,1511,7228,1511,7228,1383,7322,1383,7322,1347,7534,1347,7534,1325xm7322,1383l7285,1383,7285,1511,7322,1511,7322,1383xm8909,1325l8620,1325,8620,1511,8640,1511,8640,1347,8909,1347,8909,1325xm8734,1347l8696,1347,8696,1511,8734,1511,8734,1347xm8909,1323l7955,1323,7955,1377,8001,1377,8001,1427,8037,1427,8037,1365,8257,1365,8257,1325,8909,1325,8909,1323xe" filled="true" fillcolor="#eff5f5" stroked="false">
              <v:path arrowok="t"/>
              <v:fill type="solid"/>
            </v:shape>
            <v:shape style="position:absolute;left:6846;top:1324;width:195;height:194" type="#_x0000_t75" id="docshape335" stroked="false">
              <v:imagedata r:id="rId68" o:title=""/>
            </v:shape>
            <v:shape style="position:absolute;left:7198;top:1324;width:195;height:194" type="#_x0000_t75" id="docshape336" stroked="false">
              <v:imagedata r:id="rId69" o:title=""/>
            </v:shape>
            <v:shape style="position:absolute;left:8257;top:1324;width:195;height:194" type="#_x0000_t75" id="docshape337" stroked="false">
              <v:imagedata r:id="rId70" o:title=""/>
            </v:shape>
            <v:shape style="position:absolute;left:8610;top:1324;width:195;height:194" type="#_x0000_t75" id="docshape338" stroked="false">
              <v:imagedata r:id="rId71" o:title=""/>
            </v:shape>
            <v:shape style="position:absolute;left:6844;top:1641;width:199;height:194" type="#_x0000_t75" id="docshape339" stroked="false">
              <v:imagedata r:id="rId72" o:title=""/>
            </v:shape>
            <v:shape style="position:absolute;left:7196;top:1644;width:200;height:189" type="#_x0000_t75" id="docshape340" stroked="false">
              <v:imagedata r:id="rId73" o:title=""/>
            </v:shape>
            <v:shape style="position:absolute;left:7899;top:1321;width:195;height:212" type="#_x0000_t75" id="docshape341" stroked="false">
              <v:imagedata r:id="rId74" o:title=""/>
            </v:shape>
            <v:shape style="position:absolute;left:7549;top:1641;width:199;height:194" type="#_x0000_t75" id="docshape342" stroked="false">
              <v:imagedata r:id="rId75" o:title=""/>
            </v:shape>
            <v:shape style="position:absolute;left:7902;top:1641;width:198;height:194" type="#_x0000_t75" id="docshape343" stroked="false">
              <v:imagedata r:id="rId76" o:title=""/>
            </v:shape>
            <v:shape style="position:absolute;left:8251;top:1641;width:206;height:194" type="#_x0000_t75" id="docshape344" stroked="false">
              <v:imagedata r:id="rId77" o:title=""/>
            </v:shape>
            <v:shape style="position:absolute;left:8608;top:1641;width:197;height:194" type="#_x0000_t75" id="docshape345" stroked="false">
              <v:imagedata r:id="rId78" o:title=""/>
            </v:shape>
            <v:shape style="position:absolute;left:7196;top:1954;width:200;height:185" type="#_x0000_t75" id="docshape346" stroked="false">
              <v:imagedata r:id="rId79" o:title=""/>
            </v:shape>
            <v:shape style="position:absolute;left:7551;top:1949;width:195;height:194" type="#_x0000_t75" id="docshape347" stroked="false">
              <v:imagedata r:id="rId80" o:title=""/>
            </v:shape>
            <v:shape style="position:absolute;left:7891;top:1936;width:222;height:222" type="#_x0000_t75" id="docshape348" stroked="false">
              <v:imagedata r:id="rId81" o:title=""/>
            </v:shape>
            <v:shape style="position:absolute;left:8246;top:1938;width:217;height:217" type="#_x0000_t75" id="docshape349" stroked="false">
              <v:imagedata r:id="rId82" o:title=""/>
            </v:shape>
            <v:shape style="position:absolute;left:8605;top:1945;width:204;height:204" type="#_x0000_t75" id="docshape350" stroked="false">
              <v:imagedata r:id="rId83" o:title=""/>
            </v:shape>
            <v:shape style="position:absolute;left:7541;top:2276;width:215;height:113" type="#_x0000_t75" id="docshape351" stroked="false">
              <v:imagedata r:id="rId84" o:title=""/>
            </v:shape>
            <v:shape style="position:absolute;left:8254;top:2233;width:200;height:200" type="#_x0000_t75" id="docshape352" stroked="false">
              <v:imagedata r:id="rId85" o:title=""/>
            </v:shape>
            <v:shape style="position:absolute;left:7903;top:2249;width:197;height:167" type="#_x0000_t75" id="docshape353" stroked="false">
              <v:imagedata r:id="rId86" o:title=""/>
            </v:shape>
            <v:shape style="position:absolute;left:8605;top:2240;width:204;height:186" type="#_x0000_t75" id="docshape354" stroked="false">
              <v:imagedata r:id="rId87" o:title=""/>
            </v:shape>
            <v:shape style="position:absolute;left:6832;top:2537;width:223;height:224" type="#_x0000_t75" id="docshape355" stroked="false">
              <v:imagedata r:id="rId88" o:title=""/>
            </v:shape>
            <v:shape style="position:absolute;left:7192;top:2550;width:208;height:197" type="#_x0000_t75" id="docshape356" stroked="false">
              <v:imagedata r:id="rId89" o:title=""/>
            </v:shape>
            <v:shape style="position:absolute;left:6954;top:2561;width:1507;height:469" id="docshape357" coordorigin="6954,2561" coordsize="1507,469" path="m6974,2940l6954,2940,6954,3001,6974,3001,6974,2940xm6974,2865l6954,2865,6954,2930,6974,2930,6974,2865xm7938,2859l7932,2853,7916,2853,7909,2859,7909,2875,7916,2882,7932,2882,7938,2875,7938,2859xm8056,2561l7959,2561,7959,2692,8056,2692,8056,2561xm8355,2567l8262,2567,8262,2698,8355,2698,8355,2567xm8368,3026l8367,3025,8339,2999,8339,2999,8334,2994,8332,2988,8332,2976,8334,2970,8367,2933,8335,2904,8330,2899,8328,2893,8328,2880,8330,2875,8334,2870,8361,2839,8358,2837,8355,2836,8347,2836,8343,2838,8260,2927,8258,2931,8258,2940,8260,2945,8345,3025,8342,3028,8345,3025,8349,3028,8353,3029,8361,3029,8365,3028,8368,3026xm8410,2885l8368,2845,8341,2877,8339,2879,8338,2883,8338,2890,8339,2894,8342,2896,8373,2926,8410,2885xm8413,2978l8374,2940,8343,2975,8342,2978,8342,2985,8343,2989,8346,2991,8375,3019,8413,2978xm8451,2925l8449,2921,8418,2891,8381,2933,8420,2970,8449,2939,8451,2934,8451,2925xm8461,2588l8367,2588,8367,2727,8461,2727,8461,2588xe" filled="true" fillcolor="#eff5f5" stroked="false">
              <v:path arrowok="t"/>
              <v:fill type="solid"/>
            </v:shape>
            <v:shape style="position:absolute;left:8602;top:2551;width:210;height:194" type="#_x0000_t75" id="docshape358" stroked="false">
              <v:imagedata r:id="rId90" o:title=""/>
            </v:shape>
            <v:shape style="position:absolute;left:6846;top:2837;width:194;height:191" type="#_x0000_t75" id="docshape359" stroked="false">
              <v:imagedata r:id="rId91" o:title=""/>
            </v:shape>
            <v:shape style="position:absolute;left:7192;top:2833;width:208;height:199" type="#_x0000_t75" id="docshape360" stroked="false">
              <v:imagedata r:id="rId92" o:title=""/>
            </v:shape>
            <v:shape style="position:absolute;left:7554;top:2824;width:191;height:217" type="#_x0000_t75" id="docshape361" stroked="false">
              <v:imagedata r:id="rId93" o:title=""/>
            </v:shape>
            <v:shape style="position:absolute;left:8248;top:2826;width:213;height:213" type="#_x0000_t75" id="docshape362" stroked="false">
              <v:imagedata r:id="rId94" o:title=""/>
            </v:shape>
            <v:shape style="position:absolute;left:6857;top:2226;width:172;height:213" type="#_x0000_t75" id="docshape363" stroked="false">
              <v:imagedata r:id="rId95" o:title=""/>
            </v:shape>
            <v:shape style="position:absolute;left:6854;top:1949;width:177;height:195" type="#_x0000_t75" id="docshape364" stroked="false">
              <v:imagedata r:id="rId96" o:title=""/>
            </v:shape>
            <v:shape style="position:absolute;left:7197;top:2238;width:198;height:189" type="#_x0000_t75" id="docshape365" stroked="false">
              <v:imagedata r:id="rId97" o:title=""/>
            </v:shape>
            <v:shape style="position:absolute;left:7533;top:1309;width:231;height:224" type="#_x0000_t75" id="docshape366" stroked="false">
              <v:imagedata r:id="rId98" o:title=""/>
            </v:shape>
            <v:shape style="position:absolute;left:8622;top:2926;width:171;height:13" id="docshape367" coordorigin="8622,2926" coordsize="171,13" path="m8635,2926l8622,2926,8622,2939,8635,2939,8635,2926xm8714,2926l8701,2926,8701,2939,8714,2939,8714,2926xm8792,2926l8780,2926,8780,2939,8792,2939,8792,2926xe" filled="true" fillcolor="#a2aabe" stroked="false">
              <v:path arrowok="t"/>
              <v:fill type="solid"/>
            </v:shape>
            <v:shape style="position:absolute;left:7889;top:2823;width:225;height:218" type="#_x0000_t75" id="docshape368" stroked="false">
              <v:imagedata r:id="rId99" o:title=""/>
            </v:shape>
            <v:shape style="position:absolute;left:8836;top:3928;width:323;height:306" type="#_x0000_t75" id="docshape369" stroked="false">
              <v:imagedata r:id="rId100" o:title=""/>
            </v:shape>
            <v:shape style="position:absolute;left:8836;top:4763;width:323;height:306" type="#_x0000_t75" id="docshape370" stroked="false">
              <v:imagedata r:id="rId101" o:title=""/>
            </v:shape>
            <v:shape style="position:absolute;left:8836;top:5538;width:323;height:306" type="#_x0000_t75" id="docshape371" stroked="false">
              <v:imagedata r:id="rId102" o:title=""/>
            </v:shape>
            <v:shape style="position:absolute;left:7481;top:2166;width:323;height:306" type="#_x0000_t75" id="docshape372" stroked="false">
              <v:imagedata r:id="rId103" o:title=""/>
            </v:shape>
            <v:shape style="position:absolute;left:4133;top:566;width:323;height:306" type="#_x0000_t75" id="docshape373" stroked="false">
              <v:imagedata r:id="rId104" o:title=""/>
            </v:shape>
            <v:shape style="position:absolute;left:8936;top:566;width:323;height:306" type="#_x0000_t75" id="docshape374" stroked="false">
              <v:imagedata r:id="rId105" o:title=""/>
            </v:shape>
            <v:rect style="position:absolute;left:7520;top:2530;width:256;height:245" id="docshape375" filled="true" fillcolor="#d8d8d8" stroked="false">
              <v:fill type="solid"/>
            </v:rect>
            <v:rect style="position:absolute;left:7520;top:2530;width:256;height:245" id="docshape376" filled="false" stroked="true" strokeweight=".5pt" strokecolor="#000042">
              <v:stroke dashstyle="solid"/>
            </v:rect>
            <v:rect style="position:absolute;left:7532;top:2542;width:232;height:221" id="docshape377" filled="false" stroked="true" strokeweight=".5pt" strokecolor="#000042">
              <v:stroke dashstyle="solid"/>
            </v:rect>
            <v:rect style="position:absolute;left:7550;top:2560;width:198;height:187" id="docshape378" filled="true" fillcolor="#ffffff" stroked="false">
              <v:fill type="solid"/>
            </v:rect>
            <v:rect style="position:absolute;left:7550;top:2560;width:198;height:187" id="docshape379" filled="false" stroked="true" strokeweight=".5pt" strokecolor="#000042">
              <v:stroke dashstyle="solid"/>
            </v:rect>
            <v:shape style="position:absolute;left:7612;top:2588;width:2;height:163" id="docshape380" coordorigin="7613,2588" coordsize="0,163" path="m7613,2588l7613,2751e" filled="true" fillcolor="#ffffff" stroked="false">
              <v:path arrowok="t"/>
              <v:fill type="solid"/>
            </v:shape>
            <v:line style="position:absolute" from="7613,2588" to="7613,2751" stroked="true" strokeweight=".5pt" strokecolor="#000042">
              <v:stroke dashstyle="solid"/>
            </v:line>
            <v:shape style="position:absolute;left:7683;top:2588;width:2;height:163" id="docshape381" coordorigin="7683,2588" coordsize="0,163" path="m7683,2588l7683,2751e" filled="true" fillcolor="#ffffff" stroked="false">
              <v:path arrowok="t"/>
              <v:fill type="solid"/>
            </v:shape>
            <v:line style="position:absolute" from="7683,2588" to="7683,2751" stroked="true" strokeweight=".5pt" strokecolor="#000042">
              <v:stroke dashstyle="solid"/>
            </v:line>
            <v:line style="position:absolute" from="7748,2696" to="7550,2696" stroked="true" strokeweight=".5pt" strokecolor="#000042">
              <v:stroke dashstyle="solid"/>
            </v:line>
            <v:line style="position:absolute" from="7748,2645" to="7550,2645" stroked="true" strokeweight=".5pt" strokecolor="#000042">
              <v:stroke dashstyle="solid"/>
            </v:line>
            <v:rect style="position:absolute;left:7550;top:2560;width:198;height:28" id="docshape382" filled="true" fillcolor="#7284a3" stroked="false">
              <v:fill type="solid"/>
            </v:rect>
            <v:rect style="position:absolute;left:7550;top:2560;width:198;height:28" id="docshape383" filled="false" stroked="true" strokeweight=".5pt" strokecolor="#000042">
              <v:stroke dashstyle="solid"/>
            </v:rect>
            <v:rect style="position:absolute;left:7550;top:2695;width:198;height:52" id="docshape384" filled="true" fillcolor="#72f8ff" stroked="false">
              <v:fill type="solid"/>
            </v:rect>
            <v:rect style="position:absolute;left:7550;top:2695;width:198;height:52" id="docshape385" filled="false" stroked="true" strokeweight=".5pt" strokecolor="#007fd8">
              <v:stroke dashstyle="solid"/>
            </v:rect>
            <v:rect style="position:absolute;left:7683;top:2588;width:65;height:159" id="docshape386" filled="true" fillcolor="#72f8ff" stroked="false">
              <v:fill type="solid"/>
            </v:rect>
            <v:rect style="position:absolute;left:7683;top:2588;width:65;height:159" id="docshape387" filled="false" stroked="true" strokeweight=".5pt" strokecolor="#007fd8">
              <v:stroke dashstyle="solid"/>
            </v:rect>
            <v:line style="position:absolute" from="7683,2696" to="7748,2696" stroked="true" strokeweight=".5pt" strokecolor="#007fd8">
              <v:stroke dashstyle="solid"/>
            </v:line>
            <v:line style="position:absolute" from="7683,2645" to="7748,2645" stroked="true" strokeweight=".5pt" strokecolor="#007fd8">
              <v:stroke dashstyle="solid"/>
            </v:line>
            <v:line style="position:absolute" from="7613,2696" to="7613,2745" stroked="true" strokeweight=".5pt" strokecolor="#007fd8">
              <v:stroke dashstyle="solid"/>
            </v:line>
            <v:rect style="position:absolute;left:7550;top:2560;width:198;height:187" id="docshape388" filled="false" stroked="true" strokeweight=".5pt" strokecolor="#000042">
              <v:stroke dashstyle="solid"/>
            </v:rect>
            <v:shape style="position:absolute;left:7441;top:2438;width:404;height:404" id="docshape389" coordorigin="7441,2439" coordsize="404,404" path="m7845,2641l7829,2719,7786,2783,7722,2827,7643,2842,7564,2827,7500,2783,7457,2719,7441,2641,7457,2562,7500,2498,7564,2455,7643,2439,7722,2455,7786,2498,7829,2562,7845,2641xe" filled="false" stroked="true" strokeweight="1.494pt" strokecolor="#cc050f">
              <v:path arrowok="t"/>
              <v:stroke dashstyle="solid"/>
            </v:shape>
            <v:shape style="position:absolute;left:4252;top:608;width:105;height:218" type="#_x0000_t202" id="docshape390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4"/>
                        <w:sz w:val="16"/>
                      </w:rPr>
                      <w:t>6</w:t>
                    </w:r>
                  </w:p>
                </w:txbxContent>
              </v:textbox>
              <w10:wrap type="none"/>
            </v:shape>
            <v:shape style="position:absolute;left:4683;top:826;width:470;height:218" type="#_x0000_t202" id="docshape391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10"/>
                        <w:sz w:val="16"/>
                      </w:rPr>
                      <w:t>Filters</w:t>
                    </w:r>
                  </w:p>
                </w:txbxContent>
              </v:textbox>
              <w10:wrap type="none"/>
            </v:shape>
            <v:shape style="position:absolute;left:4348;top:1992;width:1341;height:204" type="#_x0000_t202" id="docshape39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Filters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on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this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visual</w:t>
                    </w:r>
                  </w:p>
                </w:txbxContent>
              </v:textbox>
              <w10:wrap type="none"/>
            </v:shape>
            <v:shape style="position:absolute;left:9554;top:1869;width:1061;height:1722" type="#_x0000_t202" id="docshape39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UNITSALES</w:t>
                    </w:r>
                  </w:p>
                  <w:p>
                    <w:pPr>
                      <w:spacing w:line="374" w:lineRule="auto" w:before="106"/>
                      <w:ind w:left="388" w:right="0" w:firstLine="1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Country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Model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Type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UnitsSold</w:t>
                    </w:r>
                  </w:p>
                  <w:p>
                    <w:pPr>
                      <w:spacing w:line="193" w:lineRule="exact" w:before="0"/>
                      <w:ind w:left="38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Year</w:t>
                    </w:r>
                  </w:p>
                </w:txbxContent>
              </v:textbox>
              <w10:wrap type="none"/>
            </v:shape>
            <v:shape style="position:absolute;left:6914;top:3616;width:379;height:204" type="#_x0000_t202" id="docshape39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Rows</w:t>
                    </w:r>
                  </w:p>
                </w:txbxContent>
              </v:textbox>
              <w10:wrap type="none"/>
            </v:shape>
            <v:shape style="position:absolute;left:8955;top:3969;width:105;height:218" type="#_x0000_t202" id="docshape395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4"/>
                        <w:sz w:val="16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4347;top:4510;width:1277;height:204" type="#_x0000_t202" id="docshape39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Filters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on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this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page</w:t>
                    </w:r>
                  </w:p>
                </w:txbxContent>
              </v:textbox>
              <w10:wrap type="none"/>
            </v:shape>
            <v:shape style="position:absolute;left:6914;top:4481;width:1364;height:522" type="#_x0000_t202" id="docshape39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Columns</w:t>
                    </w:r>
                  </w:p>
                  <w:p>
                    <w:pPr>
                      <w:spacing w:before="122"/>
                      <w:ind w:left="1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Add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data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fields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here</w:t>
                    </w:r>
                  </w:p>
                </w:txbxContent>
              </v:textbox>
              <w10:wrap type="none"/>
            </v:shape>
            <v:shape style="position:absolute;left:8955;top:4805;width:105;height:218" type="#_x0000_t202" id="docshape398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4"/>
                        <w:sz w:val="16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6913;top:5230;width:455;height:204" type="#_x0000_t202" id="docshape39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Values</w:t>
                    </w:r>
                  </w:p>
                </w:txbxContent>
              </v:textbox>
              <w10:wrap type="none"/>
            </v:shape>
            <v:shape style="position:absolute;left:4347;top:5729;width:1260;height:204" type="#_x0000_t202" id="docshape40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Filters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on</w:t>
                    </w:r>
                    <w:r>
                      <w:rPr>
                        <w:rFonts w:ascii="Calibri"/>
                        <w:spacing w:val="-9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all</w:t>
                    </w:r>
                    <w:r>
                      <w:rPr>
                        <w:rFonts w:ascii="Calibri"/>
                        <w:spacing w:val="-9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pages</w:t>
                    </w:r>
                  </w:p>
                </w:txbxContent>
              </v:textbox>
              <w10:wrap type="none"/>
            </v:shape>
            <v:shape style="position:absolute;left:8955;top:5580;width:105;height:218" type="#_x0000_t202" id="docshape401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4"/>
                        <w:sz w:val="16"/>
                      </w:rPr>
                      <w:t>5</w:t>
                    </w:r>
                  </w:p>
                </w:txbxContent>
              </v:textbox>
              <w10:wrap type="none"/>
            </v:shape>
            <v:shape style="position:absolute;left:9195;top:830;width:737;height:721" type="#_x0000_t202" id="docshape402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10"/>
                        <w:sz w:val="16"/>
                      </w:rPr>
                      <w:t>Fields</w:t>
                    </w:r>
                  </w:p>
                  <w:p>
                    <w:pPr>
                      <w:spacing w:line="240" w:lineRule="auto" w:before="1"/>
                      <w:rPr>
                        <w:rFonts w:ascii="Calibri"/>
                        <w:b/>
                        <w:sz w:val="26"/>
                      </w:rPr>
                    </w:pPr>
                  </w:p>
                  <w:p>
                    <w:pPr>
                      <w:spacing w:before="0"/>
                      <w:ind w:left="25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Search</w:t>
                    </w:r>
                  </w:p>
                </w:txbxContent>
              </v:textbox>
              <w10:wrap type="none"/>
            </v:shape>
            <v:shape style="position:absolute;left:9055;top:608;width:105;height:218" type="#_x0000_t202" id="docshape403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4"/>
                        <w:sz w:val="16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8364;top:2493;width:119;height:264" type="#_x0000_t202" id="docshape404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20"/>
                      </w:rPr>
                    </w:pPr>
                    <w:r>
                      <w:rPr>
                        <w:rFonts w:ascii="Trebuchet MS"/>
                        <w:b/>
                        <w:color w:val="9ED2ED"/>
                        <w:w w:val="92"/>
                        <w:sz w:val="20"/>
                      </w:rPr>
                      <w:t>y</w:t>
                    </w:r>
                  </w:p>
                </w:txbxContent>
              </v:textbox>
              <w10:wrap type="none"/>
            </v:shape>
            <v:shape style="position:absolute;left:7600;top:2207;width:105;height:218" type="#_x0000_t202" id="docshape405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4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6937;top:826;width:1004;height:218" type="#_x0000_t202" id="docshape406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Visualizations</w:t>
                    </w:r>
                  </w:p>
                </w:txbxContent>
              </v:textbox>
              <w10:wrap type="none"/>
            </v:shape>
            <v:shape style="position:absolute;left:6858;top:5530;width:2057;height:300" type="#_x0000_t202" id="docshape407" filled="false" stroked="false">
              <v:textbox inset="0,0,0,0">
                <w:txbxContent>
                  <w:p>
                    <w:pPr>
                      <w:spacing w:before="43"/>
                      <w:ind w:left="5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TotalUnitsSold</w:t>
                    </w:r>
                  </w:p>
                </w:txbxContent>
              </v:textbox>
              <w10:wrap type="none"/>
            </v:shape>
            <v:shape style="position:absolute;left:6858;top:3921;width:2068;height:299" type="#_x0000_t202" id="docshape408" filled="false" stroked="false">
              <v:textbox inset="0,0,0,0">
                <w:txbxContent>
                  <w:p>
                    <w:pPr>
                      <w:spacing w:before="41"/>
                      <w:ind w:left="5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Model</w:t>
                    </w:r>
                  </w:p>
                </w:txbxContent>
              </v:textbox>
              <w10:wrap type="none"/>
            </v:shape>
            <v:shape style="position:absolute;left:4373;top:4838;width:2270;height:555" type="#_x0000_t202" id="docshape409" filled="false" stroked="false">
              <v:textbox inset="0,0,0,0">
                <w:txbxContent>
                  <w:p>
                    <w:pPr>
                      <w:spacing w:before="159"/>
                      <w:ind w:left="47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Add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data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fields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here</w:t>
                    </w:r>
                  </w:p>
                </w:txbxContent>
              </v:textbox>
              <w10:wrap type="none"/>
            </v:shape>
            <v:shape style="position:absolute;left:4362;top:1333;width:2244;height:376" type="#_x0000_t202" id="docshape410" filled="false" stroked="true" strokeweight=".741pt" strokecolor="#7c7c7c">
              <v:textbox inset="0,0,0,0">
                <w:txbxContent>
                  <w:p>
                    <w:pPr>
                      <w:spacing w:before="75"/>
                      <w:ind w:left="40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Search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0"/>
          <w:sz w:val="16"/>
        </w:rPr>
        <w:t> </w:t>
      </w:r>
      <w:r>
        <w:rPr>
          <w:rFonts w:ascii="Source Sans 3 Black"/>
          <w:b/>
          <w:color w:val="197FBF"/>
          <w:sz w:val="16"/>
        </w:rPr>
        <w:t>7.6</w:t>
      </w:r>
      <w:r>
        <w:rPr>
          <w:rFonts w:ascii="Source Sans 3 Black"/>
          <w:b/>
          <w:color w:val="197FBF"/>
          <w:spacing w:val="61"/>
          <w:sz w:val="16"/>
        </w:rPr>
        <w:t>  </w:t>
      </w:r>
      <w:r>
        <w:rPr>
          <w:rFonts w:ascii="Calibri"/>
          <w:sz w:val="17"/>
        </w:rPr>
        <w:t>Creating a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Power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BI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pacing w:val="-2"/>
          <w:sz w:val="17"/>
        </w:rPr>
        <w:t>Matrix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after="1"/>
        <w:rPr>
          <w:rFonts w:ascii="Calibri"/>
          <w:sz w:val="14"/>
        </w:rPr>
      </w:pPr>
    </w:p>
    <w:tbl>
      <w:tblPr>
        <w:tblW w:w="0" w:type="auto"/>
        <w:jc w:val="left"/>
        <w:tblInd w:w="4373" w:type="dxa"/>
        <w:tblBorders>
          <w:top w:val="single" w:sz="6" w:space="0" w:color="7C7C7C"/>
          <w:left w:val="single" w:sz="6" w:space="0" w:color="7C7C7C"/>
          <w:bottom w:val="single" w:sz="6" w:space="0" w:color="7C7C7C"/>
          <w:right w:val="single" w:sz="6" w:space="0" w:color="7C7C7C"/>
          <w:insideH w:val="single" w:sz="6" w:space="0" w:color="7C7C7C"/>
          <w:insideV w:val="single" w:sz="6" w:space="0" w:color="7C7C7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87"/>
      </w:tblGrid>
      <w:tr>
        <w:trPr>
          <w:trHeight w:val="550" w:hRule="atLeast"/>
        </w:trPr>
        <w:tc>
          <w:tcPr>
            <w:tcW w:w="2287" w:type="dxa"/>
          </w:tcPr>
          <w:p>
            <w:pPr>
              <w:pStyle w:val="TableParagraph"/>
              <w:spacing w:line="271" w:lineRule="auto" w:before="47"/>
              <w:ind w:left="104" w:right="1746"/>
              <w:rPr>
                <w:sz w:val="16"/>
              </w:rPr>
            </w:pPr>
            <w:r>
              <w:rPr>
                <w:spacing w:val="-4"/>
                <w:sz w:val="16"/>
              </w:rPr>
              <w:t>Model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sz w:val="16"/>
              </w:rPr>
              <w:t>(All)</w:t>
            </w:r>
          </w:p>
        </w:tc>
      </w:tr>
      <w:tr>
        <w:trPr>
          <w:trHeight w:val="69" w:hRule="atLeast"/>
        </w:trPr>
        <w:tc>
          <w:tcPr>
            <w:tcW w:w="2287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2"/>
              </w:rPr>
            </w:pPr>
          </w:p>
        </w:tc>
      </w:tr>
      <w:tr>
        <w:trPr>
          <w:trHeight w:val="550" w:hRule="atLeast"/>
        </w:trPr>
        <w:tc>
          <w:tcPr>
            <w:tcW w:w="2287" w:type="dxa"/>
          </w:tcPr>
          <w:p>
            <w:pPr>
              <w:pStyle w:val="TableParagraph"/>
              <w:spacing w:line="271" w:lineRule="auto" w:before="47"/>
              <w:ind w:left="104" w:right="111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TotalUnitsSold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is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(All)</w:t>
            </w:r>
          </w:p>
        </w:tc>
      </w:tr>
      <w:tr>
        <w:trPr>
          <w:trHeight w:val="69" w:hRule="atLeast"/>
        </w:trPr>
        <w:tc>
          <w:tcPr>
            <w:tcW w:w="2287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2"/>
              </w:rPr>
            </w:pPr>
          </w:p>
        </w:tc>
      </w:tr>
      <w:tr>
        <w:trPr>
          <w:trHeight w:val="550" w:hRule="atLeast"/>
        </w:trPr>
        <w:tc>
          <w:tcPr>
            <w:tcW w:w="2287" w:type="dxa"/>
            <w:tcBorders>
              <w:right w:val="nil"/>
            </w:tcBorders>
          </w:tcPr>
          <w:p>
            <w:pPr>
              <w:pStyle w:val="TableParagraph"/>
              <w:spacing w:line="240" w:lineRule="auto" w:before="157"/>
              <w:ind w:left="480"/>
              <w:rPr>
                <w:sz w:val="16"/>
              </w:rPr>
            </w:pPr>
            <w:r>
              <w:rPr>
                <w:sz w:val="16"/>
              </w:rPr>
              <w:t>Add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data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fields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4"/>
                <w:sz w:val="16"/>
              </w:rPr>
              <w:t>here</w:t>
            </w:r>
          </w:p>
        </w:tc>
      </w:tr>
    </w:tbl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7"/>
        <w:rPr>
          <w:rFonts w:ascii="Calibri"/>
          <w:sz w:val="13"/>
        </w:rPr>
      </w:pPr>
    </w:p>
    <w:tbl>
      <w:tblPr>
        <w:tblW w:w="0" w:type="auto"/>
        <w:jc w:val="left"/>
        <w:tblInd w:w="1450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3"/>
        <w:gridCol w:w="1202"/>
      </w:tblGrid>
      <w:tr>
        <w:trPr>
          <w:trHeight w:val="205" w:hRule="atLeast"/>
        </w:trPr>
        <w:tc>
          <w:tcPr>
            <w:tcW w:w="753" w:type="dxa"/>
            <w:tcBorders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6" w:lineRule="exact" w:before="9"/>
              <w:ind w:left="6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Model</w:t>
            </w:r>
          </w:p>
        </w:tc>
        <w:tc>
          <w:tcPr>
            <w:tcW w:w="1202" w:type="dxa"/>
            <w:tcBorders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line="185" w:lineRule="exact"/>
              <w:ind w:right="77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TotalUnitsSold</w:t>
            </w:r>
          </w:p>
        </w:tc>
      </w:tr>
      <w:tr>
        <w:trPr>
          <w:trHeight w:val="201" w:hRule="atLeast"/>
        </w:trPr>
        <w:tc>
          <w:tcPr>
            <w:tcW w:w="753" w:type="dxa"/>
            <w:tcBorders>
              <w:top w:val="single" w:sz="8" w:space="0" w:color="262626"/>
              <w:bottom w:val="single" w:sz="6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Accord</w:t>
            </w:r>
          </w:p>
        </w:tc>
        <w:tc>
          <w:tcPr>
            <w:tcW w:w="1202" w:type="dxa"/>
            <w:tcBorders>
              <w:top w:val="single" w:sz="8" w:space="0" w:color="262626"/>
              <w:left w:val="single" w:sz="4" w:space="0" w:color="BFBFBF"/>
              <w:bottom w:val="single" w:sz="6" w:space="0" w:color="BFBFBF"/>
            </w:tcBorders>
          </w:tcPr>
          <w:p>
            <w:pPr>
              <w:pStyle w:val="TableParagraph"/>
              <w:spacing w:line="181" w:lineRule="exact"/>
              <w:ind w:right="4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2,555,799</w:t>
            </w:r>
          </w:p>
        </w:tc>
      </w:tr>
      <w:tr>
        <w:trPr>
          <w:trHeight w:val="210" w:hRule="atLeast"/>
        </w:trPr>
        <w:tc>
          <w:tcPr>
            <w:tcW w:w="753" w:type="dxa"/>
            <w:tcBorders>
              <w:top w:val="single" w:sz="6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0" w:lineRule="exact"/>
              <w:ind w:left="6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Civic</w:t>
            </w:r>
          </w:p>
        </w:tc>
        <w:tc>
          <w:tcPr>
            <w:tcW w:w="1202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90" w:lineRule="exact"/>
              <w:ind w:right="4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3,074,040</w:t>
            </w:r>
          </w:p>
        </w:tc>
      </w:tr>
      <w:tr>
        <w:trPr>
          <w:trHeight w:val="212" w:hRule="atLeast"/>
        </w:trPr>
        <w:tc>
          <w:tcPr>
            <w:tcW w:w="753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2" w:lineRule="exact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CR-</w:t>
            </w:r>
            <w:r>
              <w:rPr>
                <w:spacing w:val="-10"/>
                <w:sz w:val="16"/>
              </w:rPr>
              <w:t>V</w:t>
            </w:r>
          </w:p>
        </w:tc>
        <w:tc>
          <w:tcPr>
            <w:tcW w:w="12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92" w:lineRule="exact"/>
              <w:ind w:right="4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1,603,686</w:t>
            </w:r>
          </w:p>
        </w:tc>
      </w:tr>
      <w:tr>
        <w:trPr>
          <w:trHeight w:val="179" w:hRule="atLeast"/>
        </w:trPr>
        <w:tc>
          <w:tcPr>
            <w:tcW w:w="753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60" w:lineRule="exact"/>
              <w:ind w:left="6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Odyssey</w:t>
            </w:r>
          </w:p>
        </w:tc>
        <w:tc>
          <w:tcPr>
            <w:tcW w:w="12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60" w:lineRule="exact"/>
              <w:ind w:right="4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898,441</w:t>
            </w:r>
          </w:p>
        </w:tc>
      </w:tr>
      <w:tr>
        <w:trPr>
          <w:trHeight w:val="213" w:hRule="atLeast"/>
        </w:trPr>
        <w:tc>
          <w:tcPr>
            <w:tcW w:w="753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2" w:lineRule="exact" w:before="1"/>
              <w:ind w:left="68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Pilot</w:t>
            </w:r>
          </w:p>
        </w:tc>
        <w:tc>
          <w:tcPr>
            <w:tcW w:w="12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92" w:lineRule="exact" w:before="1"/>
              <w:ind w:right="4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897,807</w:t>
            </w:r>
          </w:p>
        </w:tc>
      </w:tr>
      <w:tr>
        <w:trPr>
          <w:trHeight w:val="206" w:hRule="atLeast"/>
        </w:trPr>
        <w:tc>
          <w:tcPr>
            <w:tcW w:w="753" w:type="dxa"/>
            <w:tcBorders>
              <w:top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spacing w:line="186" w:lineRule="exact"/>
              <w:ind w:left="6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Ridgeline</w:t>
            </w:r>
          </w:p>
        </w:tc>
        <w:tc>
          <w:tcPr>
            <w:tcW w:w="1202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</w:tcBorders>
          </w:tcPr>
          <w:p>
            <w:pPr>
              <w:pStyle w:val="TableParagraph"/>
              <w:spacing w:line="186" w:lineRule="exact"/>
              <w:ind w:right="4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517,964</w:t>
            </w:r>
          </w:p>
        </w:tc>
      </w:tr>
      <w:tr>
        <w:trPr>
          <w:trHeight w:val="205" w:hRule="atLeast"/>
        </w:trPr>
        <w:tc>
          <w:tcPr>
            <w:tcW w:w="753" w:type="dxa"/>
            <w:tcBorders>
              <w:top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5" w:lineRule="exact"/>
              <w:ind w:left="68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  <w:tc>
          <w:tcPr>
            <w:tcW w:w="1202" w:type="dxa"/>
            <w:tcBorders>
              <w:top w:val="single" w:sz="8" w:space="0" w:color="262626"/>
              <w:lef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5" w:lineRule="exact"/>
              <w:ind w:right="44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9,547,737</w:t>
            </w:r>
          </w:p>
        </w:tc>
      </w:tr>
    </w:tbl>
    <w:p>
      <w:pPr>
        <w:pStyle w:val="ListParagraph"/>
        <w:numPr>
          <w:ilvl w:val="0"/>
          <w:numId w:val="10"/>
        </w:numPr>
        <w:tabs>
          <w:tab w:pos="1672" w:val="left" w:leader="none"/>
          <w:tab w:pos="4239" w:val="left" w:leader="none"/>
        </w:tabs>
        <w:spacing w:line="240" w:lineRule="auto" w:before="120" w:after="0"/>
        <w:ind w:left="1671" w:right="0" w:hanging="249"/>
        <w:jc w:val="left"/>
        <w:rPr>
          <w:rFonts w:ascii="Calibri"/>
          <w:b/>
          <w:sz w:val="17"/>
        </w:rPr>
      </w:pPr>
      <w:r>
        <w:rPr>
          <w:rFonts w:ascii="Calibri"/>
          <w:b/>
          <w:w w:val="105"/>
          <w:sz w:val="17"/>
        </w:rPr>
        <w:t>Power</w:t>
      </w:r>
      <w:r>
        <w:rPr>
          <w:rFonts w:ascii="Calibri"/>
          <w:b/>
          <w:spacing w:val="-7"/>
          <w:w w:val="105"/>
          <w:sz w:val="17"/>
        </w:rPr>
        <w:t> </w:t>
      </w:r>
      <w:r>
        <w:rPr>
          <w:rFonts w:ascii="Calibri"/>
          <w:b/>
          <w:w w:val="105"/>
          <w:sz w:val="17"/>
        </w:rPr>
        <w:t>BI</w:t>
      </w:r>
      <w:r>
        <w:rPr>
          <w:rFonts w:ascii="Calibri"/>
          <w:b/>
          <w:spacing w:val="-6"/>
          <w:w w:val="105"/>
          <w:sz w:val="17"/>
        </w:rPr>
        <w:t> </w:t>
      </w:r>
      <w:r>
        <w:rPr>
          <w:rFonts w:ascii="Calibri"/>
          <w:b/>
          <w:spacing w:val="-2"/>
          <w:w w:val="105"/>
          <w:sz w:val="17"/>
        </w:rPr>
        <w:t>Matrix</w:t>
      </w:r>
      <w:r>
        <w:rPr>
          <w:rFonts w:ascii="Calibri"/>
          <w:b/>
          <w:sz w:val="17"/>
        </w:rPr>
        <w:tab/>
      </w:r>
      <w:r>
        <w:rPr>
          <w:rFonts w:ascii="Calibri"/>
          <w:b/>
          <w:w w:val="105"/>
          <w:sz w:val="17"/>
        </w:rPr>
        <w:t>(B)</w:t>
      </w:r>
      <w:r>
        <w:rPr>
          <w:rFonts w:ascii="Calibri"/>
          <w:b/>
          <w:spacing w:val="-9"/>
          <w:w w:val="105"/>
          <w:sz w:val="17"/>
        </w:rPr>
        <w:t> </w:t>
      </w:r>
      <w:r>
        <w:rPr>
          <w:rFonts w:ascii="Calibri"/>
          <w:b/>
          <w:w w:val="105"/>
          <w:sz w:val="17"/>
        </w:rPr>
        <w:t>Power</w:t>
      </w:r>
      <w:r>
        <w:rPr>
          <w:rFonts w:ascii="Calibri"/>
          <w:b/>
          <w:spacing w:val="-8"/>
          <w:w w:val="105"/>
          <w:sz w:val="17"/>
        </w:rPr>
        <w:t> </w:t>
      </w:r>
      <w:r>
        <w:rPr>
          <w:rFonts w:ascii="Calibri"/>
          <w:b/>
          <w:w w:val="105"/>
          <w:sz w:val="17"/>
        </w:rPr>
        <w:t>BI</w:t>
      </w:r>
      <w:r>
        <w:rPr>
          <w:rFonts w:ascii="Calibri"/>
          <w:b/>
          <w:spacing w:val="-9"/>
          <w:w w:val="105"/>
          <w:sz w:val="17"/>
        </w:rPr>
        <w:t> </w:t>
      </w:r>
      <w:r>
        <w:rPr>
          <w:rFonts w:ascii="Calibri"/>
          <w:b/>
          <w:w w:val="105"/>
          <w:sz w:val="17"/>
        </w:rPr>
        <w:t>Matrix</w:t>
      </w:r>
      <w:r>
        <w:rPr>
          <w:rFonts w:ascii="Calibri"/>
          <w:b/>
          <w:spacing w:val="-8"/>
          <w:w w:val="105"/>
          <w:sz w:val="17"/>
        </w:rPr>
        <w:t> </w:t>
      </w:r>
      <w:r>
        <w:rPr>
          <w:rFonts w:ascii="Calibri"/>
          <w:b/>
          <w:spacing w:val="-2"/>
          <w:w w:val="105"/>
          <w:sz w:val="17"/>
        </w:rPr>
        <w:t>Creation</w:t>
      </w:r>
    </w:p>
    <w:p>
      <w:pPr>
        <w:pStyle w:val="BodyText"/>
        <w:spacing w:before="10"/>
        <w:rPr>
          <w:rFonts w:ascii="Calibri"/>
          <w:b/>
          <w:sz w:val="16"/>
        </w:rPr>
      </w:pPr>
    </w:p>
    <w:p>
      <w:pPr>
        <w:pStyle w:val="BodyText"/>
        <w:spacing w:line="225" w:lineRule="auto"/>
        <w:ind w:left="1259" w:right="3536"/>
      </w:pPr>
      <w:r>
        <w:rPr>
          <w:spacing w:val="-4"/>
        </w:rPr>
        <w:t>Notice the similarity between creating an Excel PivotTable in Illustration 7.3 (B) and a Power </w:t>
      </w:r>
      <w:r>
        <w:rPr/>
        <w:t>BI matrix in Illustration 7.6 (B):</w:t>
      </w:r>
    </w:p>
    <w:p>
      <w:pPr>
        <w:pStyle w:val="ListParagraph"/>
        <w:numPr>
          <w:ilvl w:val="1"/>
          <w:numId w:val="10"/>
        </w:numPr>
        <w:tabs>
          <w:tab w:pos="1621" w:val="left" w:leader="none"/>
        </w:tabs>
        <w:spacing w:line="225" w:lineRule="auto" w:before="178" w:after="0"/>
        <w:ind w:left="1620" w:right="3537" w:hanging="255"/>
        <w:jc w:val="left"/>
        <w:rPr>
          <w:sz w:val="19"/>
        </w:rPr>
      </w:pPr>
      <w:r>
        <w:rPr>
          <w:spacing w:val="-6"/>
          <w:sz w:val="19"/>
        </w:rPr>
        <w:t>In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Power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BI,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we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can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choose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between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many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drag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and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drop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visualizations.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In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this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example, </w:t>
      </w:r>
      <w:r>
        <w:rPr>
          <w:sz w:val="19"/>
        </w:rPr>
        <w:t>matrix was selected.</w:t>
      </w:r>
    </w:p>
    <w:p>
      <w:pPr>
        <w:pStyle w:val="ListParagraph"/>
        <w:numPr>
          <w:ilvl w:val="1"/>
          <w:numId w:val="10"/>
        </w:numPr>
        <w:tabs>
          <w:tab w:pos="1621" w:val="left" w:leader="none"/>
        </w:tabs>
        <w:spacing w:line="240" w:lineRule="auto" w:before="46" w:after="0"/>
        <w:ind w:left="1620" w:right="0" w:hanging="256"/>
        <w:jc w:val="left"/>
        <w:rPr>
          <w:sz w:val="19"/>
        </w:rPr>
      </w:pP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Fields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pane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corresponds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fields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list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PivotTable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Fields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dialog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box.</w:t>
      </w:r>
    </w:p>
    <w:p>
      <w:pPr>
        <w:pStyle w:val="ListParagraph"/>
        <w:numPr>
          <w:ilvl w:val="1"/>
          <w:numId w:val="10"/>
        </w:numPr>
        <w:tabs>
          <w:tab w:pos="1621" w:val="left" w:leader="none"/>
        </w:tabs>
        <w:spacing w:line="225" w:lineRule="auto" w:before="56" w:after="0"/>
        <w:ind w:left="1620" w:right="3538" w:hanging="255"/>
        <w:jc w:val="left"/>
        <w:rPr>
          <w:sz w:val="19"/>
        </w:rPr>
      </w:pPr>
      <w:r>
        <w:rPr>
          <w:spacing w:val="-2"/>
          <w:sz w:val="19"/>
        </w:rPr>
        <w:t>The Rows slot in the Fields tab of</w:t>
      </w:r>
      <w:r>
        <w:rPr>
          <w:sz w:val="19"/>
        </w:rPr>
        <w:t> </w:t>
      </w:r>
      <w:r>
        <w:rPr>
          <w:spacing w:val="-2"/>
          <w:sz w:val="19"/>
        </w:rPr>
        <w:t>the matrix visualization corresponds with the Rows </w:t>
      </w:r>
      <w:r>
        <w:rPr>
          <w:sz w:val="19"/>
        </w:rPr>
        <w:t>area in an Excel PivotTable definition.</w:t>
      </w:r>
    </w:p>
    <w:p>
      <w:pPr>
        <w:pStyle w:val="ListParagraph"/>
        <w:numPr>
          <w:ilvl w:val="1"/>
          <w:numId w:val="10"/>
        </w:numPr>
        <w:tabs>
          <w:tab w:pos="1621" w:val="left" w:leader="none"/>
        </w:tabs>
        <w:spacing w:line="225" w:lineRule="auto" w:before="58" w:after="0"/>
        <w:ind w:left="1620" w:right="3537" w:hanging="255"/>
        <w:jc w:val="left"/>
        <w:rPr>
          <w:sz w:val="19"/>
        </w:rPr>
      </w:pPr>
      <w:r>
        <w:rPr>
          <w:sz w:val="19"/>
        </w:rPr>
        <w:t>The</w:t>
      </w:r>
      <w:r>
        <w:rPr>
          <w:spacing w:val="6"/>
          <w:sz w:val="19"/>
        </w:rPr>
        <w:t> </w:t>
      </w:r>
      <w:r>
        <w:rPr>
          <w:sz w:val="19"/>
        </w:rPr>
        <w:t>Columns</w:t>
      </w:r>
      <w:r>
        <w:rPr>
          <w:spacing w:val="6"/>
          <w:sz w:val="19"/>
        </w:rPr>
        <w:t> </w:t>
      </w:r>
      <w:r>
        <w:rPr>
          <w:sz w:val="19"/>
        </w:rPr>
        <w:t>slot</w:t>
      </w:r>
      <w:r>
        <w:rPr>
          <w:spacing w:val="6"/>
          <w:sz w:val="19"/>
        </w:rPr>
        <w:t> </w:t>
      </w:r>
      <w:r>
        <w:rPr>
          <w:sz w:val="19"/>
        </w:rPr>
        <w:t>in</w:t>
      </w:r>
      <w:r>
        <w:rPr>
          <w:spacing w:val="6"/>
          <w:sz w:val="19"/>
        </w:rPr>
        <w:t> </w:t>
      </w:r>
      <w:r>
        <w:rPr>
          <w:sz w:val="19"/>
        </w:rPr>
        <w:t>the</w:t>
      </w:r>
      <w:r>
        <w:rPr>
          <w:spacing w:val="6"/>
          <w:sz w:val="19"/>
        </w:rPr>
        <w:t> </w:t>
      </w:r>
      <w:r>
        <w:rPr>
          <w:sz w:val="19"/>
        </w:rPr>
        <w:t>Fields</w:t>
      </w:r>
      <w:r>
        <w:rPr>
          <w:spacing w:val="6"/>
          <w:sz w:val="19"/>
        </w:rPr>
        <w:t> </w:t>
      </w:r>
      <w:r>
        <w:rPr>
          <w:sz w:val="19"/>
        </w:rPr>
        <w:t>tab</w:t>
      </w:r>
      <w:r>
        <w:rPr>
          <w:spacing w:val="6"/>
          <w:sz w:val="19"/>
        </w:rPr>
        <w:t> </w:t>
      </w:r>
      <w:r>
        <w:rPr>
          <w:sz w:val="19"/>
        </w:rPr>
        <w:t>of</w:t>
      </w:r>
      <w:r>
        <w:rPr>
          <w:spacing w:val="13"/>
          <w:sz w:val="19"/>
        </w:rPr>
        <w:t> </w:t>
      </w:r>
      <w:r>
        <w:rPr>
          <w:sz w:val="19"/>
        </w:rPr>
        <w:t>the</w:t>
      </w:r>
      <w:r>
        <w:rPr>
          <w:spacing w:val="6"/>
          <w:sz w:val="19"/>
        </w:rPr>
        <w:t> </w:t>
      </w:r>
      <w:r>
        <w:rPr>
          <w:sz w:val="19"/>
        </w:rPr>
        <w:t>matrix</w:t>
      </w:r>
      <w:r>
        <w:rPr>
          <w:spacing w:val="6"/>
          <w:sz w:val="19"/>
        </w:rPr>
        <w:t> </w:t>
      </w:r>
      <w:r>
        <w:rPr>
          <w:sz w:val="19"/>
        </w:rPr>
        <w:t>visualization</w:t>
      </w:r>
      <w:r>
        <w:rPr>
          <w:spacing w:val="6"/>
          <w:sz w:val="19"/>
        </w:rPr>
        <w:t> </w:t>
      </w:r>
      <w:r>
        <w:rPr>
          <w:sz w:val="19"/>
        </w:rPr>
        <w:t>corresponds</w:t>
      </w:r>
      <w:r>
        <w:rPr>
          <w:spacing w:val="6"/>
          <w:sz w:val="19"/>
        </w:rPr>
        <w:t> </w:t>
      </w:r>
      <w:r>
        <w:rPr>
          <w:sz w:val="19"/>
        </w:rPr>
        <w:t>with</w:t>
      </w:r>
      <w:r>
        <w:rPr>
          <w:spacing w:val="6"/>
          <w:sz w:val="19"/>
        </w:rPr>
        <w:t> </w:t>
      </w:r>
      <w:r>
        <w:rPr>
          <w:sz w:val="19"/>
        </w:rPr>
        <w:t>the Columns</w:t>
      </w:r>
      <w:r>
        <w:rPr>
          <w:spacing w:val="-4"/>
          <w:sz w:val="19"/>
        </w:rPr>
        <w:t> </w:t>
      </w:r>
      <w:r>
        <w:rPr>
          <w:sz w:val="19"/>
        </w:rPr>
        <w:t>area</w:t>
      </w:r>
      <w:r>
        <w:rPr>
          <w:spacing w:val="-4"/>
          <w:sz w:val="19"/>
        </w:rPr>
        <w:t> </w:t>
      </w:r>
      <w:r>
        <w:rPr>
          <w:sz w:val="19"/>
        </w:rPr>
        <w:t>in</w:t>
      </w:r>
      <w:r>
        <w:rPr>
          <w:spacing w:val="-4"/>
          <w:sz w:val="19"/>
        </w:rPr>
        <w:t> </w:t>
      </w:r>
      <w:r>
        <w:rPr>
          <w:sz w:val="19"/>
        </w:rPr>
        <w:t>an</w:t>
      </w:r>
      <w:r>
        <w:rPr>
          <w:spacing w:val="-4"/>
          <w:sz w:val="19"/>
        </w:rPr>
        <w:t> </w:t>
      </w:r>
      <w:r>
        <w:rPr>
          <w:sz w:val="19"/>
        </w:rPr>
        <w:t>Excel</w:t>
      </w:r>
      <w:r>
        <w:rPr>
          <w:spacing w:val="-4"/>
          <w:sz w:val="19"/>
        </w:rPr>
        <w:t> </w:t>
      </w:r>
      <w:r>
        <w:rPr>
          <w:sz w:val="19"/>
        </w:rPr>
        <w:t>PivotTable</w:t>
      </w:r>
      <w:r>
        <w:rPr>
          <w:spacing w:val="-4"/>
          <w:sz w:val="19"/>
        </w:rPr>
        <w:t> </w:t>
      </w:r>
      <w:r>
        <w:rPr>
          <w:sz w:val="19"/>
        </w:rPr>
        <w:t>definition.</w:t>
      </w:r>
    </w:p>
    <w:p>
      <w:pPr>
        <w:pStyle w:val="BodyText"/>
        <w:rPr>
          <w:sz w:val="14"/>
        </w:rPr>
      </w:pPr>
      <w:r>
        <w:rPr/>
        <w:pict>
          <v:group style="position:absolute;margin-left:63pt;margin-top:10.683537pt;width:372pt;height:.5pt;mso-position-horizontal-relative:page;mso-position-vertical-relative:paragraph;z-index:-15715328;mso-wrap-distance-left:0;mso-wrap-distance-right:0" id="docshapegroup411" coordorigin="1260,214" coordsize="7440,10">
            <v:line style="position:absolute" from="1295,219" to="8680,219" stroked="true" strokeweight=".5pt" strokecolor="#000000">
              <v:stroke dashstyle="dot"/>
            </v:line>
            <v:shape style="position:absolute;left:1259;top:213;width:7440;height:10" id="docshape412" coordorigin="1260,214" coordsize="7440,10" path="m1270,219l1269,215,1265,214,1261,215,1260,219,1261,222,1265,224,1269,222,1270,219xm8700,219l8699,215,8695,214,8691,215,8690,219,8691,222,8695,224,8699,222,8700,219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spacing w:line="223" w:lineRule="auto" w:before="76"/>
        <w:ind w:left="1260" w:right="3842" w:hanging="1"/>
        <w:jc w:val="left"/>
        <w:rPr>
          <w:sz w:val="16"/>
        </w:rPr>
      </w:pPr>
      <w:r>
        <w:rPr>
          <w:spacing w:val="-4"/>
          <w:position w:val="6"/>
          <w:sz w:val="11"/>
        </w:rPr>
        <w:t>5</w:t>
      </w:r>
      <w:r>
        <w:rPr>
          <w:spacing w:val="-4"/>
          <w:sz w:val="16"/>
        </w:rPr>
        <w:t>We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used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Power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BI’s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matrix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visualization.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However,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since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no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columns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are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defined,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we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could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have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used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table</w:t>
      </w:r>
      <w:r>
        <w:rPr>
          <w:spacing w:val="-7"/>
          <w:sz w:val="16"/>
        </w:rPr>
        <w:t> </w:t>
      </w:r>
      <w:r>
        <w:rPr>
          <w:sz w:val="16"/>
        </w:rPr>
        <w:t>visualization.</w:t>
      </w:r>
    </w:p>
    <w:p>
      <w:pPr>
        <w:spacing w:after="0" w:line="223" w:lineRule="auto"/>
        <w:jc w:val="left"/>
        <w:rPr>
          <w:sz w:val="16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3"/>
        <w:rPr>
          <w:sz w:val="14"/>
        </w:rPr>
      </w:pPr>
    </w:p>
    <w:p>
      <w:pPr>
        <w:spacing w:after="0"/>
        <w:rPr>
          <w:sz w:val="14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spacing w:before="153"/>
        <w:ind w:left="720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6"/>
          <w:sz w:val="16"/>
        </w:rPr>
        <w:t> </w:t>
      </w:r>
      <w:r>
        <w:rPr>
          <w:rFonts w:ascii="Source Sans 3 Black"/>
          <w:b/>
          <w:color w:val="197FBF"/>
          <w:sz w:val="16"/>
        </w:rPr>
        <w:t>7.7</w:t>
      </w:r>
      <w:r>
        <w:rPr>
          <w:rFonts w:ascii="Source Sans 3 Black"/>
          <w:b/>
          <w:color w:val="197FBF"/>
          <w:spacing w:val="56"/>
          <w:sz w:val="16"/>
        </w:rPr>
        <w:t>  </w:t>
      </w:r>
      <w:r>
        <w:rPr>
          <w:rFonts w:ascii="Calibri"/>
          <w:spacing w:val="-4"/>
          <w:sz w:val="17"/>
        </w:rPr>
        <w:t>Excel</w:t>
      </w:r>
    </w:p>
    <w:p>
      <w:pPr>
        <w:spacing w:before="12"/>
        <w:ind w:left="720" w:right="0" w:firstLine="0"/>
        <w:jc w:val="left"/>
        <w:rPr>
          <w:rFonts w:ascii="Calibri"/>
          <w:sz w:val="17"/>
        </w:rPr>
      </w:pPr>
      <w:r>
        <w:rPr>
          <w:rFonts w:ascii="Calibri"/>
          <w:spacing w:val="-2"/>
          <w:w w:val="105"/>
          <w:sz w:val="17"/>
        </w:rPr>
        <w:t>PivotChart</w:t>
      </w:r>
    </w:p>
    <w:p>
      <w:pPr>
        <w:pStyle w:val="ListParagraph"/>
        <w:numPr>
          <w:ilvl w:val="1"/>
          <w:numId w:val="10"/>
        </w:numPr>
        <w:tabs>
          <w:tab w:pos="1081" w:val="left" w:leader="none"/>
        </w:tabs>
        <w:spacing w:line="225" w:lineRule="auto" w:before="112" w:after="0"/>
        <w:ind w:left="1080" w:right="1258" w:hanging="255"/>
        <w:jc w:val="both"/>
        <w:rPr>
          <w:sz w:val="19"/>
        </w:rPr>
      </w:pPr>
      <w:r>
        <w:rPr/>
        <w:br w:type="column"/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Values slot in the Fields tab of</w:t>
      </w:r>
      <w:r>
        <w:rPr>
          <w:sz w:val="19"/>
        </w:rPr>
        <w:t> </w:t>
      </w:r>
      <w:r>
        <w:rPr>
          <w:spacing w:val="-4"/>
          <w:sz w:val="19"/>
        </w:rPr>
        <w:t>the matrix visualization corresponds with 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Values </w:t>
      </w:r>
      <w:r>
        <w:rPr>
          <w:sz w:val="19"/>
        </w:rPr>
        <w:t>area in an Excel PivotTable definition.</w:t>
      </w:r>
    </w:p>
    <w:p>
      <w:pPr>
        <w:pStyle w:val="ListParagraph"/>
        <w:numPr>
          <w:ilvl w:val="1"/>
          <w:numId w:val="10"/>
        </w:numPr>
        <w:tabs>
          <w:tab w:pos="1081" w:val="left" w:leader="none"/>
        </w:tabs>
        <w:spacing w:line="225" w:lineRule="auto" w:before="58" w:after="0"/>
        <w:ind w:left="1080" w:right="1258" w:hanging="255"/>
        <w:jc w:val="both"/>
        <w:rPr>
          <w:sz w:val="19"/>
        </w:rPr>
      </w:pPr>
      <w:r>
        <w:rPr>
          <w:sz w:val="19"/>
        </w:rPr>
        <w:t>The Filters pane is an enhanced version of the Filters area in an Excel PivotTable </w:t>
      </w:r>
      <w:r>
        <w:rPr>
          <w:spacing w:val="-2"/>
          <w:sz w:val="19"/>
        </w:rPr>
        <w:t>definition.</w:t>
      </w:r>
    </w:p>
    <w:p>
      <w:pPr>
        <w:pStyle w:val="BodyText"/>
        <w:spacing w:line="225" w:lineRule="auto" w:before="118"/>
        <w:ind w:left="720" w:right="1257" w:firstLine="360"/>
        <w:jc w:val="both"/>
      </w:pPr>
      <w:r>
        <w:rPr>
          <w:spacing w:val="-4"/>
        </w:rPr>
        <w:t>Charts are often more effective than tables for analysis. Power BI charts, which are visu- </w:t>
      </w:r>
      <w:r>
        <w:rPr>
          <w:spacing w:val="-2"/>
        </w:rPr>
        <w:t>alizations,</w:t>
      </w:r>
      <w:r>
        <w:rPr>
          <w:spacing w:val="-5"/>
        </w:rPr>
        <w:t> </w:t>
      </w:r>
      <w:r>
        <w:rPr>
          <w:spacing w:val="-2"/>
        </w:rPr>
        <w:t>represent</w:t>
      </w:r>
      <w:r>
        <w:rPr>
          <w:spacing w:val="-5"/>
        </w:rPr>
        <w:t> </w:t>
      </w:r>
      <w:r>
        <w:rPr>
          <w:spacing w:val="-2"/>
        </w:rPr>
        <w:t>one</w:t>
      </w:r>
      <w:r>
        <w:rPr>
          <w:spacing w:val="-5"/>
        </w:rPr>
        <w:t> </w:t>
      </w:r>
      <w:r>
        <w:rPr>
          <w:spacing w:val="-2"/>
        </w:rPr>
        <w:t>or</w:t>
      </w:r>
      <w:r>
        <w:rPr>
          <w:spacing w:val="-5"/>
        </w:rPr>
        <w:t> </w:t>
      </w:r>
      <w:r>
        <w:rPr>
          <w:spacing w:val="-2"/>
        </w:rPr>
        <w:t>more</w:t>
      </w:r>
      <w:r>
        <w:rPr>
          <w:spacing w:val="-5"/>
        </w:rPr>
        <w:t> </w:t>
      </w:r>
      <w:r>
        <w:rPr>
          <w:spacing w:val="-2"/>
        </w:rPr>
        <w:t>data</w:t>
      </w:r>
      <w:r>
        <w:rPr>
          <w:spacing w:val="-5"/>
        </w:rPr>
        <w:t> </w:t>
      </w:r>
      <w:r>
        <w:rPr>
          <w:spacing w:val="-2"/>
        </w:rPr>
        <w:t>relationships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have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drop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drag</w:t>
      </w:r>
      <w:r>
        <w:rPr>
          <w:spacing w:val="-5"/>
        </w:rPr>
        <w:t> </w:t>
      </w:r>
      <w:r>
        <w:rPr>
          <w:spacing w:val="-2"/>
        </w:rPr>
        <w:t>structure.</w:t>
      </w:r>
      <w:r>
        <w:rPr>
          <w:spacing w:val="-5"/>
        </w:rPr>
        <w:t> </w:t>
      </w:r>
      <w:r>
        <w:rPr>
          <w:spacing w:val="-2"/>
        </w:rPr>
        <w:t>In </w:t>
      </w:r>
      <w:r>
        <w:rPr>
          <w:spacing w:val="-4"/>
        </w:rPr>
        <w:t>Excel</w:t>
      </w:r>
      <w:r>
        <w:rPr>
          <w:spacing w:val="-8"/>
        </w:rPr>
        <w:t> </w:t>
      </w:r>
      <w:r>
        <w:rPr>
          <w:spacing w:val="-4"/>
        </w:rPr>
        <w:t>it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easy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convert</w:t>
      </w:r>
      <w:r>
        <w:rPr>
          <w:spacing w:val="-8"/>
        </w:rPr>
        <w:t> </w:t>
      </w:r>
      <w:r>
        <w:rPr>
          <w:spacing w:val="-4"/>
        </w:rPr>
        <w:t>PivotTables</w:t>
      </w:r>
      <w:r>
        <w:rPr>
          <w:spacing w:val="-8"/>
        </w:rPr>
        <w:t> </w:t>
      </w:r>
      <w:r>
        <w:rPr>
          <w:spacing w:val="-4"/>
        </w:rPr>
        <w:t>into</w:t>
      </w:r>
      <w:r>
        <w:rPr>
          <w:spacing w:val="-7"/>
        </w:rPr>
        <w:t> </w:t>
      </w:r>
      <w:r>
        <w:rPr>
          <w:spacing w:val="-4"/>
        </w:rPr>
        <w:t>charts</w:t>
      </w:r>
      <w:r>
        <w:rPr>
          <w:spacing w:val="-8"/>
        </w:rPr>
        <w:t> </w:t>
      </w:r>
      <w:r>
        <w:rPr>
          <w:spacing w:val="-4"/>
        </w:rPr>
        <w:t>with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PivotChart</w:t>
      </w:r>
      <w:r>
        <w:rPr>
          <w:spacing w:val="-8"/>
        </w:rPr>
        <w:t> </w:t>
      </w:r>
      <w:r>
        <w:rPr>
          <w:spacing w:val="-4"/>
        </w:rPr>
        <w:t>tool.</w:t>
      </w:r>
      <w:r>
        <w:rPr>
          <w:spacing w:val="-8"/>
        </w:rPr>
        <w:t> </w:t>
      </w:r>
      <w:r>
        <w:rPr>
          <w:spacing w:val="-4"/>
        </w:rPr>
        <w:t>PivotCharts</w:t>
      </w:r>
      <w:r>
        <w:rPr>
          <w:spacing w:val="-8"/>
        </w:rPr>
        <w:t> </w:t>
      </w:r>
      <w:r>
        <w:rPr>
          <w:spacing w:val="-4"/>
        </w:rPr>
        <w:t>graph- </w:t>
      </w:r>
      <w:r>
        <w:rPr/>
        <w:t>ically</w:t>
      </w:r>
      <w:r>
        <w:rPr>
          <w:spacing w:val="-5"/>
        </w:rPr>
        <w:t> </w:t>
      </w:r>
      <w:r>
        <w:rPr/>
        <w:t>represent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relationships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PivotTables.</w:t>
      </w:r>
      <w:r>
        <w:rPr>
          <w:spacing w:val="-5"/>
        </w:rPr>
        <w:t> </w:t>
      </w:r>
      <w:r>
        <w:rPr>
          <w:rFonts w:ascii="Book Antiqua" w:hAnsi="Book Antiqua"/>
          <w:b/>
          <w:color w:val="197FBF"/>
        </w:rPr>
        <w:t>Illustration</w:t>
      </w:r>
      <w:r>
        <w:rPr>
          <w:rFonts w:ascii="Book Antiqua" w:hAnsi="Book Antiqua"/>
          <w:b/>
          <w:color w:val="197FBF"/>
          <w:spacing w:val="-5"/>
        </w:rPr>
        <w:t> </w:t>
      </w:r>
      <w:r>
        <w:rPr>
          <w:rFonts w:ascii="Book Antiqua" w:hAnsi="Book Antiqua"/>
          <w:b/>
          <w:color w:val="197FBF"/>
        </w:rPr>
        <w:t>7.7</w:t>
      </w:r>
      <w:r>
        <w:rPr>
          <w:rFonts w:ascii="Book Antiqua" w:hAnsi="Book Antiqua"/>
          <w:b/>
          <w:color w:val="197FBF"/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pie</w:t>
      </w:r>
      <w:r>
        <w:rPr>
          <w:spacing w:val="-5"/>
        </w:rPr>
        <w:t> </w:t>
      </w:r>
      <w:r>
        <w:rPr/>
        <w:t>chart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the PivotTable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Illustration</w:t>
      </w:r>
      <w:r>
        <w:rPr>
          <w:spacing w:val="-6"/>
        </w:rPr>
        <w:t> </w:t>
      </w:r>
      <w:r>
        <w:rPr/>
        <w:t>7.3</w:t>
      </w:r>
      <w:r>
        <w:rPr>
          <w:spacing w:val="-6"/>
        </w:rPr>
        <w:t> </w:t>
      </w:r>
      <w:r>
        <w:rPr/>
        <w:t>(A).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highlights</w:t>
      </w:r>
      <w:r>
        <w:rPr>
          <w:spacing w:val="-6"/>
        </w:rPr>
        <w:t> </w:t>
      </w:r>
      <w:r>
        <w:rPr/>
        <w:t>each</w:t>
      </w:r>
      <w:r>
        <w:rPr>
          <w:spacing w:val="-6"/>
        </w:rPr>
        <w:t> </w:t>
      </w:r>
      <w:r>
        <w:rPr/>
        <w:t>model’s</w:t>
      </w:r>
      <w:r>
        <w:rPr>
          <w:spacing w:val="-6"/>
        </w:rPr>
        <w:t> </w:t>
      </w:r>
      <w:r>
        <w:rPr/>
        <w:t>share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total</w:t>
      </w:r>
      <w:r>
        <w:rPr>
          <w:spacing w:val="-6"/>
        </w:rPr>
        <w:t> </w:t>
      </w:r>
      <w:r>
        <w:rPr/>
        <w:t>units</w:t>
      </w:r>
      <w:r>
        <w:rPr>
          <w:spacing w:val="-6"/>
        </w:rPr>
        <w:t> </w:t>
      </w:r>
      <w:r>
        <w:rPr/>
        <w:t>sold,</w:t>
      </w:r>
      <w:r>
        <w:rPr>
          <w:spacing w:val="-6"/>
        </w:rPr>
        <w:t> </w:t>
      </w:r>
      <w:r>
        <w:rPr/>
        <w:t>a part-to-whole</w:t>
      </w:r>
      <w:r>
        <w:rPr>
          <w:spacing w:val="-12"/>
        </w:rPr>
        <w:t> </w:t>
      </w:r>
      <w:r>
        <w:rPr/>
        <w:t>relationship,</w:t>
      </w:r>
      <w:r>
        <w:rPr>
          <w:spacing w:val="-12"/>
        </w:rPr>
        <w:t> </w:t>
      </w:r>
      <w:r>
        <w:rPr/>
        <w:t>which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discussed</w:t>
      </w:r>
      <w:r>
        <w:rPr>
          <w:spacing w:val="-12"/>
        </w:rPr>
        <w:t> </w:t>
      </w:r>
      <w:r>
        <w:rPr/>
        <w:t>later.</w:t>
      </w:r>
    </w:p>
    <w:p>
      <w:pPr>
        <w:pStyle w:val="Heading7"/>
        <w:spacing w:line="235" w:lineRule="auto" w:before="161"/>
        <w:ind w:left="3068" w:right="3405"/>
        <w:jc w:val="center"/>
      </w:pPr>
      <w:r>
        <w:rPr>
          <w:w w:val="105"/>
        </w:rPr>
        <w:t>Breakdown of Total Units Sold </w:t>
      </w:r>
      <w:r>
        <w:rPr>
          <w:w w:val="105"/>
        </w:rPr>
        <w:t>by Model:</w:t>
      </w:r>
      <w:r>
        <w:rPr>
          <w:spacing w:val="-6"/>
          <w:w w:val="105"/>
        </w:rPr>
        <w:t> </w:t>
      </w:r>
      <w:r>
        <w:rPr>
          <w:w w:val="105"/>
        </w:rPr>
        <w:t>2021–2025</w:t>
      </w:r>
    </w:p>
    <w:p>
      <w:pPr>
        <w:spacing w:after="0" w:line="235" w:lineRule="auto"/>
        <w:jc w:val="center"/>
        <w:sectPr>
          <w:type w:val="continuous"/>
          <w:pgSz w:w="12240" w:h="15660"/>
          <w:pgMar w:header="493" w:footer="0" w:top="0" w:bottom="280" w:left="0" w:right="0"/>
          <w:cols w:num="2" w:equalWidth="0">
            <w:col w:w="2630" w:space="190"/>
            <w:col w:w="9420"/>
          </w:cols>
        </w:sectPr>
      </w:pPr>
    </w:p>
    <w:p>
      <w:pPr>
        <w:pStyle w:val="BodyText"/>
        <w:spacing w:before="2"/>
        <w:rPr>
          <w:rFonts w:ascii="Calibri"/>
          <w:b/>
          <w:sz w:val="9"/>
        </w:rPr>
      </w:pPr>
    </w:p>
    <w:p>
      <w:pPr>
        <w:pStyle w:val="BodyText"/>
        <w:ind w:left="5023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223.7pt;height:169.75pt;mso-position-horizontal-relative:char;mso-position-vertical-relative:line" id="docshapegroup413" coordorigin="0,0" coordsize="4474,3395">
            <v:shape style="position:absolute;left:1896;top:771;width:437;height:1308" id="docshape414" coordorigin="1897,772" coordsize="437,1308" path="m2333,772l2257,774,2182,780,2109,791,2037,806,1966,824,1897,847,2333,2079,2333,772xe" filled="true" fillcolor="#b226d8" stroked="false">
              <v:path arrowok="t"/>
              <v:fill type="solid"/>
            </v:shape>
            <v:shape style="position:absolute;left:1288;top:846;width:1045;height:1233" id="docshape415" coordorigin="1289,847" coordsize="1045,1233" path="m1897,847l1825,875,1755,907,1687,943,1621,983,1559,1026,1499,1073,1442,1123,1387,1177,1337,1233,1289,1293,2333,2079,1897,847xe" filled="true" fillcolor="#009900" stroked="false">
              <v:path arrowok="t"/>
              <v:fill type="solid"/>
            </v:shape>
            <v:shape style="position:absolute;left:1288;top:846;width:1045;height:1233" id="docshape416" coordorigin="1289,847" coordsize="1045,1233" path="m1897,847l1825,875,1755,907,1687,943,1621,983,1559,1026,1499,1073,1442,1123,1387,1177,1337,1233,1289,1293,2333,2079,1897,847xe" filled="false" stroked="true" strokeweight=".75pt" strokecolor="#ffffff">
              <v:path arrowok="t"/>
              <v:stroke dashstyle="solid"/>
            </v:shape>
            <v:shape style="position:absolute;left:2333;top:771;width:1308;height:1448" id="docshape417" coordorigin="2333,772" coordsize="1308,1448" path="m2333,772l2333,2079,3633,2219,3636,2185,3639,2150,3640,2115,3641,2079,3638,2002,3632,1927,3621,1852,3606,1779,3587,1708,3564,1638,3538,1570,3508,1504,3474,1440,3437,1378,3397,1319,3353,1262,3307,1207,3258,1155,3206,1105,3151,1059,3094,1016,3034,975,2972,938,2908,905,2842,875,2774,848,2704,825,2633,806,2560,791,2486,781,2410,774,2333,772xe" filled="true" fillcolor="#cc050f" stroked="false">
              <v:path arrowok="t"/>
              <v:fill type="solid"/>
            </v:shape>
            <v:shape style="position:absolute;left:2333;top:771;width:1308;height:1448" id="docshape418" coordorigin="2333,772" coordsize="1308,1448" path="m3633,2219l3636,2185,3639,2150,3640,2115,3641,2079,3638,2002,3632,1927,3621,1852,3606,1779,3587,1708,3564,1638,3538,1570,3508,1504,3474,1440,3437,1378,3397,1319,3353,1262,3307,1207,3258,1155,3206,1105,3151,1059,3094,1016,3034,975,2972,938,2908,905,2842,875,2774,848,2704,825,2633,806,2560,791,2486,781,2410,774,2333,772,2333,2079,3633,2219xe" filled="false" stroked="true" strokeweight=".75pt" strokecolor="#ffffff">
              <v:path arrowok="t"/>
              <v:stroke dashstyle="solid"/>
            </v:shape>
            <v:shape style="position:absolute;left:1027;top:1292;width:1306;height:787" id="docshape419" coordorigin="1028,1293" coordsize="1306,787" path="m1289,1293l1245,1354,1205,1419,1168,1486,1135,1555,1106,1626,1082,1699,1061,1775,1046,1851,1034,1930,1028,2010,2333,2079,1289,1293xe" filled="true" fillcolor="#e05e28" stroked="false">
              <v:path arrowok="t"/>
              <v:fill type="solid"/>
            </v:shape>
            <v:shape style="position:absolute;left:1027;top:1292;width:1306;height:787" id="docshape420" coordorigin="1028,1293" coordsize="1306,787" path="m1289,1293l1245,1354,1205,1419,1168,1486,1135,1555,1106,1626,1082,1699,1061,1775,1046,1851,1034,1930,1028,2010,2333,2079,1289,1293xe" filled="false" stroked="true" strokeweight=".75pt" strokecolor="#ffffff">
              <v:path arrowok="t"/>
              <v:stroke dashstyle="solid"/>
            </v:shape>
            <v:shape style="position:absolute;left:1626;top:2079;width:2007;height:1308" id="docshape421" coordorigin="1627,2079" coordsize="2007,1308" path="m2333,2079l1627,3179,1696,3221,1768,3258,1843,3291,1920,3320,1999,3343,2080,3362,2163,3376,2247,3384,2333,3387,2410,3384,2487,3378,2561,3367,2635,3352,2707,3333,2777,3310,2845,3283,2911,3252,2976,3218,3038,3181,3098,3140,3155,3096,3210,3049,3262,2999,3311,2947,3358,2891,3401,2833,3441,2773,3478,2711,3512,2646,3541,2579,3568,2511,3590,2440,3608,2368,3623,2294,3633,2219,2333,2079xe" filled="true" fillcolor="#007fd8" stroked="false">
              <v:path arrowok="t"/>
              <v:fill type="solid"/>
            </v:shape>
            <v:shape style="position:absolute;left:1626;top:2079;width:2007;height:1308" id="docshape422" coordorigin="1627,2079" coordsize="2007,1308" path="m2333,2079l1627,3179,1696,3221,1768,3258,1843,3291,1920,3320,1999,3343,2080,3362,2163,3376,2247,3384,2333,3387,2410,3384,2487,3378,2561,3367,2635,3352,2707,3333,2777,3310,2845,3283,2911,3252,2976,3218,3038,3181,3098,3140,3155,3096,3210,3049,3262,2999,3311,2947,3358,2891,3401,2833,3441,2773,3478,2711,3512,2646,3541,2579,3568,2511,3590,2440,3608,2368,3623,2294,3633,2219,2333,2079xe" filled="false" stroked="true" strokeweight=".75pt" strokecolor="#ffffff">
              <v:path arrowok="t"/>
              <v:stroke dashstyle="solid"/>
            </v:shape>
            <v:shape style="position:absolute;left:1025;top:2009;width:1308;height:1170" id="docshape423" coordorigin="1026,2010" coordsize="1308,1170" path="m1028,2010l1026,2044,1026,2079,1028,2160,1035,2240,1047,2318,1064,2394,1085,2469,1110,2542,1139,2613,1173,2682,1210,2748,1251,2812,1295,2874,1343,2932,1394,2988,1448,3041,1505,3090,1564,3137,1627,3179,2333,2079,1028,2010xe" filled="true" fillcolor="#7284a3" stroked="false">
              <v:path arrowok="t"/>
              <v:fill type="solid"/>
            </v:shape>
            <v:shape style="position:absolute;left:1025;top:2009;width:1308;height:1170" id="docshape424" coordorigin="1026,2010" coordsize="1308,1170" path="m1028,2010l1027,2027,1026,2044,1026,2062,1026,2079,1028,2160,1035,2240,1047,2318,1064,2394,1085,2469,1110,2542,1139,2613,1173,2682,1210,2748,1251,2812,1295,2874,1343,2932,1394,2988,1448,3041,1505,3090,1564,3137,1627,3179,2333,2079,1028,2010xe" filled="false" stroked="true" strokeweight=".75pt" strokecolor="#ffffff">
              <v:path arrowok="t"/>
              <v:stroke dashstyle="solid"/>
            </v:shape>
            <v:shape style="position:absolute;left:1645;top:10;width:833;height:813" id="docshape425" coordorigin="1645,10" coordsize="833,813" path="m2477,10l1645,10,1645,537,2034,537,2105,823,2141,537,2477,537,2477,10xe" filled="true" fillcolor="#ffffff" stroked="false">
              <v:path arrowok="t"/>
              <v:fill type="solid"/>
            </v:shape>
            <v:shape style="position:absolute;left:1645;top:10;width:833;height:813" id="docshape426" coordorigin="1645,10" coordsize="833,813" path="m2477,537l2141,537,2105,823,2034,537,1645,537,1645,10,2477,10,2477,537xe" filled="false" stroked="true" strokeweight="1pt" strokecolor="#262626">
              <v:path arrowok="t"/>
              <v:stroke dashstyle="solid"/>
            </v:shape>
            <v:shape style="position:absolute;left:12;top:2358;width:1132;height:527" id="docshape427" coordorigin="13,2358" coordsize="1132,527" path="m850,2358l13,2358,13,2885,850,2885,850,2682,1144,2622,850,2576,850,2358xe" filled="true" fillcolor="#ffffff" stroked="false">
              <v:path arrowok="t"/>
              <v:fill type="solid"/>
            </v:shape>
            <v:shape style="position:absolute;left:12;top:2358;width:1132;height:527" id="docshape428" coordorigin="13,2358" coordsize="1132,527" path="m850,2576l1144,2622,850,2682,850,2885,13,2885,13,2358,850,2358,850,2576xe" filled="false" stroked="true" strokeweight="1pt" strokecolor="#262626">
              <v:path arrowok="t"/>
              <v:stroke dashstyle="solid"/>
            </v:shape>
            <v:shape style="position:absolute;left:10;top:1386;width:1110;height:527" id="docshape429" coordorigin="10,1387" coordsize="1110,527" path="m849,1387l10,1387,10,1913,849,1913,849,1711,1120,1686,849,1604,849,1387xe" filled="true" fillcolor="#ffffff" stroked="false">
              <v:path arrowok="t"/>
              <v:fill type="solid"/>
            </v:shape>
            <v:shape style="position:absolute;left:10;top:1386;width:1110;height:527" id="docshape430" coordorigin="10,1387" coordsize="1110,527" path="m849,1604l1120,1686,849,1711,849,1913,10,1913,10,1387,849,1387,849,1604xe" filled="false" stroked="true" strokeweight="1.0pt" strokecolor="#262626">
              <v:path arrowok="t"/>
              <v:stroke dashstyle="solid"/>
            </v:shape>
            <v:shape style="position:absolute;left:3288;top:2648;width:1176;height:527" id="docshape431" coordorigin="3289,2649" coordsize="1176,527" path="m4464,2649l3687,2649,3687,2867,3289,2935,3687,2973,3687,3176,4464,3176,4464,2649xe" filled="true" fillcolor="#ffffff" stroked="false">
              <v:path arrowok="t"/>
              <v:fill type="solid"/>
            </v:shape>
            <v:shape style="position:absolute;left:3288;top:2648;width:1176;height:527" id="docshape432" coordorigin="3289,2649" coordsize="1176,527" path="m3687,2867l3289,2935,3687,2973,3687,3176,4464,3176,4464,2649,3687,2649,3687,2867xe" filled="false" stroked="true" strokeweight="1pt" strokecolor="#262626">
              <v:path arrowok="t"/>
              <v:stroke dashstyle="solid"/>
            </v:shape>
            <v:shape style="position:absolute;left:467;top:402;width:1160;height:611" id="docshape433" coordorigin="468,402" coordsize="1160,611" path="m1309,402l468,402,468,929,1309,929,1309,830,1627,1013,1309,675,1309,402xe" filled="true" fillcolor="#ffffff" stroked="false">
              <v:path arrowok="t"/>
              <v:fill type="solid"/>
            </v:shape>
            <v:shape style="position:absolute;left:467;top:402;width:1160;height:611" id="docshape434" coordorigin="468,402" coordsize="1160,611" path="m1309,675l1627,1013,1309,830,1309,929,468,929,468,402,1309,402,1309,675xe" filled="false" stroked="true" strokeweight="1pt" strokecolor="#262626">
              <v:path arrowok="t"/>
              <v:stroke dashstyle="solid"/>
            </v:shape>
            <v:shape style="position:absolute;left:3351;top:1032;width:1113;height:527" id="docshape435" coordorigin="3351,1032" coordsize="1113,527" path="m4464,1032l3687,1032,3687,1238,3351,1325,3687,1353,3687,1559,4464,1559,4464,1032xe" filled="true" fillcolor="#ffffff" stroked="false">
              <v:path arrowok="t"/>
              <v:fill type="solid"/>
            </v:shape>
            <v:shape style="position:absolute;left:3351;top:1032;width:1113;height:527" id="docshape436" coordorigin="3351,1032" coordsize="1113,527" path="m3687,1238l3351,1325,3687,1353,3687,1559,4464,1559,4464,1032,3687,1032,3687,1238xe" filled="false" stroked="true" strokeweight="1pt" strokecolor="#262626">
              <v:path arrowok="t"/>
              <v:stroke dashstyle="solid"/>
            </v:shape>
            <v:shape style="position:absolute;left:730;top:467;width:333;height:396" type="#_x0000_t202" id="docshape437" filled="false" stroked="false">
              <v:textbox inset="0,0,0,0">
                <w:txbxContent>
                  <w:p>
                    <w:pPr>
                      <w:spacing w:line="235" w:lineRule="auto" w:before="3"/>
                      <w:ind w:left="50" w:right="0" w:hanging="51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Pilot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9%</w:t>
                    </w:r>
                  </w:p>
                </w:txbxContent>
              </v:textbox>
              <w10:wrap type="none"/>
            </v:shape>
            <v:shape style="position:absolute;left:150;top:1451;width:578;height:396" type="#_x0000_t202" id="docshape438" filled="false" stroked="false">
              <v:textbox inset="0,0,0,0">
                <w:txbxContent>
                  <w:p>
                    <w:pPr>
                      <w:spacing w:line="235" w:lineRule="auto" w:before="3"/>
                      <w:ind w:left="173" w:right="0" w:hanging="174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Odyssey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9%</w:t>
                    </w:r>
                  </w:p>
                </w:txbxContent>
              </v:textbox>
              <w10:wrap type="none"/>
            </v:shape>
            <v:shape style="position:absolute;left:3849;top:1097;width:474;height:396" type="#_x0000_t202" id="docshape439" filled="false" stroked="false">
              <v:textbox inset="0,0,0,0">
                <w:txbxContent>
                  <w:p>
                    <w:pPr>
                      <w:spacing w:line="235" w:lineRule="auto" w:before="3"/>
                      <w:ind w:left="81" w:right="14" w:hanging="82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Accord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27%</w:t>
                    </w:r>
                  </w:p>
                </w:txbxContent>
              </v:textbox>
              <w10:wrap type="none"/>
            </v:shape>
            <v:shape style="position:absolute;left:277;top:2423;width:320;height:396" type="#_x0000_t202" id="docshape440" filled="false" stroked="false">
              <v:textbox inset="0,0,0,0">
                <w:txbxContent>
                  <w:p>
                    <w:pPr>
                      <w:spacing w:line="235" w:lineRule="auto" w:before="3"/>
                      <w:ind w:left="6" w:right="13" w:hanging="7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6"/>
                        <w:sz w:val="16"/>
                      </w:rPr>
                      <w:t>CR-V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17%</w:t>
                    </w:r>
                  </w:p>
                </w:txbxContent>
              </v:textbox>
              <w10:wrap type="none"/>
            </v:shape>
            <v:shape style="position:absolute;left:3918;top:2714;width:337;height:396" type="#_x0000_t202" id="docshape441" filled="false" stroked="false">
              <v:textbox inset="0,0,0,0">
                <w:txbxContent>
                  <w:p>
                    <w:pPr>
                      <w:spacing w:line="235" w:lineRule="auto" w:before="3"/>
                      <w:ind w:left="13" w:right="14" w:hanging="14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Civic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32%</w:t>
                    </w:r>
                  </w:p>
                </w:txbxContent>
              </v:textbox>
              <w10:wrap type="none"/>
            </v:shape>
            <v:shape style="position:absolute;left:1645;top:10;width:833;height:527" type="#_x0000_t202" id="docshape442" filled="false" stroked="true" strokeweight="1pt" strokecolor="#262626">
              <v:textbox inset="0,0,0,0">
                <w:txbxContent>
                  <w:p>
                    <w:pPr>
                      <w:spacing w:line="235" w:lineRule="auto" w:before="56"/>
                      <w:ind w:left="300" w:right="88" w:hanging="207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Ridgeline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6%</w:t>
                    </w:r>
                  </w:p>
                </w:txbxContent>
              </v:textbox>
              <v:stroke dashstyle="solid"/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pStyle w:val="BodyText"/>
        <w:spacing w:before="8"/>
        <w:rPr>
          <w:rFonts w:ascii="Calibri"/>
          <w:b/>
          <w:sz w:val="5"/>
        </w:rPr>
      </w:pPr>
    </w:p>
    <w:p>
      <w:pPr>
        <w:spacing w:after="0"/>
        <w:rPr>
          <w:rFonts w:ascii="Calibri"/>
          <w:sz w:val="5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rPr>
          <w:rFonts w:ascii="Calibri"/>
          <w:b/>
          <w:sz w:val="32"/>
        </w:rPr>
      </w:pPr>
    </w:p>
    <w:p>
      <w:pPr>
        <w:pStyle w:val="BodyText"/>
        <w:spacing w:before="3"/>
        <w:rPr>
          <w:rFonts w:ascii="Calibri"/>
          <w:b/>
          <w:sz w:val="30"/>
        </w:rPr>
      </w:pPr>
    </w:p>
    <w:p>
      <w:pPr>
        <w:spacing w:line="220" w:lineRule="auto" w:before="0"/>
        <w:ind w:left="960" w:right="0" w:firstLine="0"/>
        <w:jc w:val="left"/>
        <w:rPr>
          <w:rFonts w:ascii="Calibri"/>
          <w:sz w:val="26"/>
        </w:rPr>
      </w:pPr>
      <w:r>
        <w:rPr>
          <w:rFonts w:ascii="Calibri"/>
          <w:b/>
          <w:color w:val="197FBF"/>
          <w:w w:val="105"/>
          <w:sz w:val="32"/>
        </w:rPr>
        <w:t>Apply It 7.1 </w:t>
      </w:r>
      <w:r>
        <w:rPr>
          <w:rFonts w:ascii="Calibri"/>
          <w:color w:val="197FBF"/>
          <w:spacing w:val="-4"/>
          <w:w w:val="105"/>
          <w:sz w:val="26"/>
        </w:rPr>
        <w:t>Explore</w:t>
      </w:r>
      <w:r>
        <w:rPr>
          <w:rFonts w:ascii="Calibri"/>
          <w:color w:val="197FBF"/>
          <w:spacing w:val="-12"/>
          <w:w w:val="105"/>
          <w:sz w:val="26"/>
        </w:rPr>
        <w:t> </w:t>
      </w:r>
      <w:r>
        <w:rPr>
          <w:rFonts w:ascii="Calibri"/>
          <w:color w:val="197FBF"/>
          <w:spacing w:val="-4"/>
          <w:w w:val="105"/>
          <w:sz w:val="26"/>
        </w:rPr>
        <w:t>Data</w:t>
      </w:r>
      <w:r>
        <w:rPr>
          <w:rFonts w:ascii="Calibri"/>
          <w:color w:val="197FBF"/>
          <w:spacing w:val="-11"/>
          <w:w w:val="105"/>
          <w:sz w:val="26"/>
        </w:rPr>
        <w:t> </w:t>
      </w:r>
      <w:r>
        <w:rPr>
          <w:rFonts w:ascii="Calibri"/>
          <w:color w:val="197FBF"/>
          <w:spacing w:val="-4"/>
          <w:w w:val="105"/>
          <w:sz w:val="26"/>
        </w:rPr>
        <w:t>with </w:t>
      </w:r>
      <w:r>
        <w:rPr>
          <w:rFonts w:ascii="Calibri"/>
          <w:color w:val="197FBF"/>
          <w:spacing w:val="-2"/>
          <w:w w:val="105"/>
          <w:sz w:val="26"/>
        </w:rPr>
        <w:t>PivotTables</w:t>
      </w:r>
    </w:p>
    <w:p>
      <w:pPr>
        <w:pStyle w:val="BodyText"/>
        <w:spacing w:before="89"/>
        <w:ind w:left="626"/>
        <w:jc w:val="both"/>
      </w:pPr>
      <w:r>
        <w:rPr/>
        <w:br w:type="column"/>
      </w:r>
      <w:r>
        <w:rPr>
          <w:spacing w:val="-6"/>
        </w:rPr>
        <w:t>Next,</w:t>
      </w:r>
      <w:r>
        <w:rPr>
          <w:spacing w:val="1"/>
        </w:rPr>
        <w:t> </w:t>
      </w:r>
      <w:r>
        <w:rPr>
          <w:spacing w:val="-6"/>
        </w:rPr>
        <w:t>let’s</w:t>
      </w:r>
      <w:r>
        <w:rPr>
          <w:spacing w:val="1"/>
        </w:rPr>
        <w:t> </w:t>
      </w:r>
      <w:r>
        <w:rPr>
          <w:spacing w:val="-6"/>
        </w:rPr>
        <w:t>examine</w:t>
      </w:r>
      <w:r>
        <w:rPr>
          <w:spacing w:val="1"/>
        </w:rPr>
        <w:t> </w:t>
      </w:r>
      <w:r>
        <w:rPr>
          <w:spacing w:val="-6"/>
        </w:rPr>
        <w:t>how</w:t>
      </w:r>
      <w:r>
        <w:rPr>
          <w:spacing w:val="1"/>
        </w:rPr>
        <w:t> </w:t>
      </w:r>
      <w:r>
        <w:rPr>
          <w:spacing w:val="-6"/>
        </w:rPr>
        <w:t>charts</w:t>
      </w:r>
      <w:r>
        <w:rPr>
          <w:spacing w:val="1"/>
        </w:rPr>
        <w:t> </w:t>
      </w:r>
      <w:r>
        <w:rPr>
          <w:spacing w:val="-6"/>
        </w:rPr>
        <w:t>can</w:t>
      </w:r>
      <w:r>
        <w:rPr>
          <w:spacing w:val="1"/>
        </w:rPr>
        <w:t> </w:t>
      </w:r>
      <w:r>
        <w:rPr>
          <w:spacing w:val="-6"/>
        </w:rPr>
        <w:t>represent</w:t>
      </w:r>
      <w:r>
        <w:rPr>
          <w:spacing w:val="1"/>
        </w:rPr>
        <w:t> </w:t>
      </w:r>
      <w:r>
        <w:rPr>
          <w:spacing w:val="-6"/>
        </w:rPr>
        <w:t>and</w:t>
      </w:r>
      <w:r>
        <w:rPr>
          <w:spacing w:val="1"/>
        </w:rPr>
        <w:t> </w:t>
      </w:r>
      <w:r>
        <w:rPr>
          <w:spacing w:val="-6"/>
        </w:rPr>
        <w:t>explore</w:t>
      </w:r>
      <w:r>
        <w:rPr>
          <w:spacing w:val="1"/>
        </w:rPr>
        <w:t> </w:t>
      </w:r>
      <w:r>
        <w:rPr>
          <w:spacing w:val="-6"/>
        </w:rPr>
        <w:t>data</w:t>
      </w:r>
      <w:r>
        <w:rPr>
          <w:spacing w:val="1"/>
        </w:rPr>
        <w:t> </w:t>
      </w:r>
      <w:r>
        <w:rPr>
          <w:spacing w:val="-6"/>
        </w:rPr>
        <w:t>relationships.</w:t>
      </w:r>
    </w:p>
    <w:p>
      <w:pPr>
        <w:pStyle w:val="BodyText"/>
        <w:spacing w:before="7"/>
        <w:rPr>
          <w:sz w:val="33"/>
        </w:rPr>
      </w:pPr>
    </w:p>
    <w:p>
      <w:pPr>
        <w:spacing w:line="228" w:lineRule="auto" w:before="1"/>
        <w:ind w:left="629" w:right="1494" w:firstLine="57"/>
        <w:jc w:val="both"/>
        <w:rPr>
          <w:sz w:val="17"/>
        </w:rPr>
      </w:pPr>
      <w:r>
        <w:rPr/>
        <w:pict>
          <v:group style="position:absolute;margin-left:36pt;margin-top:-13.454199pt;width:513pt;height:335.65pt;mso-position-horizontal-relative:page;mso-position-vertical-relative:paragraph;z-index:-22835200" id="docshapegroup443" coordorigin="720,-269" coordsize="10260,6713">
            <v:rect style="position:absolute;left:720;top:-250;width:10260;height:6693" id="docshape444" filled="true" fillcolor="#eaffff" stroked="false">
              <v:fill type="solid"/>
            </v:rect>
            <v:rect style="position:absolute;left:720;top:-270;width:10260;height:40" id="docshape445" filled="true" fillcolor="#197fbf" stroked="false">
              <v:fill type="solid"/>
            </v:rect>
            <v:shape style="position:absolute;left:3543;top:2;width:487;height:240" id="docshape446" coordorigin="3543,3" coordsize="487,240" path="m3969,3l3603,3,3568,4,3551,10,3544,28,3543,63,3543,183,3544,218,3551,235,3568,242,3603,243,3969,243,4004,242,4022,235,4028,218,4029,183,4029,63,4028,28,4022,10,4004,4,3969,3xe" filled="true" fillcolor="#bf2800" stroked="false">
              <v:path arrowok="t"/>
              <v:fill type="solid"/>
            </v:shape>
            <v:shape style="position:absolute;left:4120;top:2;width:1940;height:240" id="docshape447" coordorigin="4121,3" coordsize="1940,240" path="m6001,3l4181,3,4146,4,4128,10,4121,28,4121,63,4121,183,4121,218,4128,235,4146,242,4181,243,6001,243,6035,242,6053,235,6060,218,6061,183,6061,63,6060,28,6053,10,6035,4,6001,3xe" filled="true" fillcolor="#197fbf" stroked="false">
              <v:path arrowok="t"/>
              <v:fill type="solid"/>
            </v:shape>
            <v:shape style="position:absolute;left:971;top:1084;width:1141;height:1141" id="docshape448" coordorigin="971,1084" coordsize="1141,1141" path="m1542,1084l1464,1089,1390,1104,1320,1129,1254,1162,1193,1203,1139,1251,1090,1306,1049,1366,1016,1432,992,1503,977,1577,971,1654,977,1732,992,1806,1016,1876,1049,1942,1090,2003,1139,2057,1193,2106,1254,2147,1320,2180,1390,2204,1464,2219,1542,2224,1619,2219,1693,2204,1764,2180,1829,2147,1890,2106,1945,2057,1993,2003,2034,1942,2067,1876,2092,1806,2107,1732,2112,1654,2107,1577,2092,1503,2067,1432,2034,1366,1993,1306,1945,1251,1890,1203,1829,1162,1764,1129,1693,1104,1619,1089,1542,1084xe" filled="true" fillcolor="#ffffff" stroked="false">
              <v:path arrowok="t"/>
              <v:fill type="solid"/>
            </v:shape>
            <v:shape style="position:absolute;left:1111;top:1069;width:862;height:351" id="docshape449" coordorigin="1111,1069" coordsize="862,351" path="m1542,1069l1443,1074,1353,1087,1273,1108,1206,1135,1155,1167,1111,1245,1123,1285,1207,1355,1273,1382,1353,1402,1444,1415,1542,1420,1641,1415,1732,1402,1812,1381,1878,1354,1929,1322,1973,1245,1962,1204,1878,1135,1812,1108,1732,1087,1641,1074,1542,1069xe" filled="true" fillcolor="#eaffff" stroked="false">
              <v:path arrowok="t"/>
              <v:fill type="solid"/>
            </v:shape>
            <v:shape style="position:absolute;left:1111;top:1069;width:862;height:351" id="docshape450" coordorigin="1111,1069" coordsize="862,351" path="m1542,1069l1443,1074,1353,1087,1273,1108,1206,1135,1155,1167,1111,1245,1111,1245,1111,1245,1111,1245,1156,1322,1207,1355,1273,1382,1353,1402,1444,1415,1542,1420,1641,1415,1732,1402,1812,1381,1878,1354,1929,1322,1973,1245,1962,1204,1878,1135,1812,1108,1732,1087,1641,1074,1542,1069xe" filled="false" stroked="true" strokeweight=".99pt" strokecolor="#197fbf">
              <v:path arrowok="t"/>
              <v:stroke dashstyle="solid"/>
            </v:shape>
            <v:shape style="position:absolute;left:1111;top:1244;width:862;height:995" id="docshape451" coordorigin="1111,1245" coordsize="862,995" path="m1973,1245l1929,1322,1878,1354,1812,1381,1732,1402,1641,1415,1542,1420,1444,1415,1353,1402,1273,1382,1207,1355,1156,1322,1111,1245,1111,2033,1156,2124,1207,2162,1273,2194,1353,2218,1444,2234,1542,2239,1641,2234,1732,2218,1812,2194,1878,2162,1929,2123,1973,2032,1973,1245xe" filled="true" fillcolor="#99f2ff" stroked="false">
              <v:path arrowok="t"/>
              <v:fill type="solid"/>
            </v:shape>
            <v:shape style="position:absolute;left:1111;top:1244;width:862;height:995" id="docshape452" coordorigin="1111,1245" coordsize="862,995" path="m1542,1420l1444,1415,1353,1402,1273,1382,1207,1355,1156,1322,1111,1245,1111,2033,1156,2124,1207,2162,1273,2194,1353,2218,1444,2234,1542,2239,1641,2234,1732,2218,1812,2194,1878,2162,1929,2123,1973,2032,1973,1245,1962,1285,1929,1322,1878,1354,1812,1381,1732,1402,1641,1415,1542,1420xe" filled="false" stroked="true" strokeweight="1.5pt" strokecolor="#197fbf">
              <v:path arrowok="t"/>
              <v:stroke dashstyle="solid"/>
            </v:shape>
            <v:shape style="position:absolute;left:1111;top:1069;width:862;height:351" id="docshape453" coordorigin="1111,1069" coordsize="862,351" path="m1542,1069l1443,1074,1353,1087,1273,1108,1206,1135,1155,1167,1111,1245,1123,1285,1207,1355,1273,1382,1353,1402,1444,1415,1542,1420,1641,1415,1732,1402,1812,1381,1878,1354,1929,1322,1973,1245,1962,1204,1878,1135,1812,1108,1732,1087,1641,1074,1542,1069xe" filled="true" fillcolor="#eaffff" stroked="false">
              <v:path arrowok="t"/>
              <v:fill type="solid"/>
            </v:shape>
            <v:shape style="position:absolute;left:1111;top:1069;width:862;height:351" id="docshape454" coordorigin="1111,1069" coordsize="862,351" path="m1542,1069l1443,1074,1353,1087,1273,1108,1206,1135,1155,1167,1111,1245,1111,1245,1111,1245,1111,1245,1156,1322,1207,1355,1273,1382,1353,1402,1444,1415,1542,1420,1641,1415,1732,1402,1812,1381,1878,1354,1929,1322,1973,1245,1962,1204,1878,1135,1812,1108,1732,1087,1641,1074,1542,1069xe" filled="false" stroked="true" strokeweight="1.5pt" strokecolor="#197fbf">
              <v:path arrowok="t"/>
              <v:stroke dashstyle="solid"/>
            </v:shape>
            <v:shape style="position:absolute;left:1187;top:1122;width:711;height:152" id="docshape455" coordorigin="1187,1123" coordsize="711,152" path="m1542,1123l1430,1129,1333,1146,1256,1173,1205,1206,1187,1245,1187,1255,1191,1265,1198,1275,1233,1245,1288,1219,1361,1200,1446,1187,1542,1183,1638,1187,1724,1200,1796,1219,1852,1245,1886,1275,1893,1265,1897,1255,1897,1245,1879,1206,1829,1173,1752,1146,1654,1129,1542,1123xe" filled="true" fillcolor="#99f2ff" stroked="false">
              <v:path arrowok="t"/>
              <v:fill type="solid"/>
            </v:shape>
            <v:shape style="position:absolute;left:1187;top:1122;width:711;height:152" id="docshape456" coordorigin="1187,1123" coordsize="711,152" path="m1542,1183l1638,1187,1724,1200,1796,1219,1852,1245,1886,1275,1893,1265,1897,1255,1897,1245,1829,1173,1752,1146,1654,1129,1542,1123,1430,1129,1333,1146,1256,1173,1205,1206,1187,1245,1187,1255,1191,1265,1198,1275,1233,1245,1288,1219,1361,1200,1446,1187,1542,1183xe" filled="false" stroked="true" strokeweight="1pt" strokecolor="#197fbf">
              <v:path arrowok="t"/>
              <v:stroke dashstyle="solid"/>
            </v:shape>
            <v:shape style="position:absolute;left:1198;top:1182;width:689;height:184" id="docshape457" coordorigin="1198,1183" coordsize="689,184" path="m1542,1183l1446,1187,1361,1200,1288,1220,1233,1245,1198,1275,1233,1304,1288,1330,1361,1349,1446,1362,1542,1366,1638,1362,1724,1349,1796,1330,1852,1304,1886,1275,1852,1245,1796,1220,1724,1200,1638,1187,1542,1183xe" filled="true" fillcolor="#ffffff" stroked="false">
              <v:path arrowok="t"/>
              <v:fill type="solid"/>
            </v:shape>
            <v:shape style="position:absolute;left:1198;top:1182;width:689;height:184" id="docshape458" coordorigin="1198,1183" coordsize="689,184" path="m1542,1366l1638,1362,1724,1349,1796,1330,1852,1304,1886,1275,1852,1245,1796,1220,1724,1200,1638,1187,1542,1183,1446,1187,1361,1200,1288,1220,1233,1245,1198,1275,1233,1304,1288,1330,1361,1349,1446,1362,1542,1366xe" filled="false" stroked="true" strokeweight="1pt" strokecolor="#197fbf">
              <v:path arrowok="t"/>
              <v:stroke dashstyle="solid"/>
            </v:shape>
            <v:shape style="position:absolute;left:1489;top:1222;width:334;height:56" id="docshape459" coordorigin="1489,1223" coordsize="334,56" path="m1489,1225l1503,1224,1518,1223,1533,1223,1547,1223,1633,1227,1709,1238,1774,1256,1823,1279e" filled="false" stroked="true" strokeweight="1pt" strokecolor="#99f2ff">
              <v:path arrowok="t"/>
              <v:stroke dashstyle="solid"/>
            </v:shape>
            <v:shape style="position:absolute;left:1300;top:1333;width:447;height:503" id="docshape460" coordorigin="1300,1334" coordsize="447,503" path="m1300,1334l1316,1395,1319,1433,1319,1660,1321,1671,1327,1681,1335,1689,1346,1693,1359,1692,1371,1685,1379,1675,1382,1662,1382,1614,1390,1603,1403,1601,1414,1601,1423,1606,1430,1615,1432,1626,1432,1762,1437,1789,1450,1812,1471,1828,1496,1836,1526,1833,1551,1818,1568,1794,1574,1765,1574,1691,1580,1686,1594,1686,1600,1691,1600,1718,1602,1735,1610,1750,1622,1761,1638,1767,1659,1766,1677,1756,1689,1741,1693,1720,1693,1495,1697,1454,1707,1415,1724,1378,1747,1344,1701,1353,1651,1360,1598,1365,1542,1366,1474,1364,1410,1358,1352,1347,1300,1334xe" filled="true" fillcolor="#ffffff" stroked="false">
              <v:path arrowok="t"/>
              <v:fill type="solid"/>
            </v:shape>
            <v:shape style="position:absolute;left:1300;top:1333;width:447;height:503" id="docshape461" coordorigin="1300,1334" coordsize="447,503" path="m1300,1334l1316,1395,1319,1433,1319,1660,1321,1671,1327,1681,1335,1689,1346,1693,1359,1692,1371,1685,1379,1675,1382,1662,1382,1627,1382,1614,1390,1603,1403,1601,1414,1601,1423,1606,1430,1615,1432,1626,1432,1762,1437,1789,1450,1812,1471,1828,1496,1836,1526,1833,1551,1818,1568,1794,1574,1765,1574,1699,1574,1691,1580,1686,1587,1686,1594,1686,1600,1691,1600,1699,1600,1718,1602,1735,1610,1750,1622,1761,1638,1767,1659,1766,1677,1756,1689,1741,1693,1720,1693,1495,1697,1454,1707,1415,1724,1378,1747,1344,1747,1344,1701,1353,1651,1360,1598,1365,1542,1366,1474,1364,1410,1358,1352,1347,1300,1334xe" filled="false" stroked="true" strokeweight="1pt" strokecolor="#197fbf">
              <v:path arrowok="t"/>
              <v:stroke dashstyle="solid"/>
            </v:shape>
            <v:shape style="position:absolute;left:1411;top:1566;width:110;height:235" type="#_x0000_t75" id="docshape462" stroked="false">
              <v:imagedata r:id="rId106" o:title=""/>
            </v:shape>
            <v:line style="position:absolute" from="1658,1474" to="1658,1718" stroked="true" strokeweight="1pt" strokecolor="#99f2ff">
              <v:stroke dashstyle="solid"/>
            </v:line>
            <v:shape style="position:absolute;left:1452;top:1410;width:230;height:10" id="docshape463" coordorigin="1452,1410" coordsize="230,10" path="m1452,1416l1474,1418,1497,1419,1519,1420,1542,1420,1579,1419,1614,1417,1649,1414,1682,1410e" filled="false" stroked="true" strokeweight="1pt" strokecolor="#99f2ff">
              <v:path arrowok="t"/>
              <v:stroke dashstyle="solid"/>
            </v:shape>
            <v:shape style="position:absolute;left:1349;top:1401;width:49;height:9" id="docshape464" coordorigin="1350,1401" coordsize="49,9" path="m1350,1401l1362,1404,1374,1406,1386,1408,1398,1410e" filled="false" stroked="true" strokeweight="1pt" strokecolor="#99f2ff">
              <v:path arrowok="t"/>
              <v:stroke dashstyle="solid"/>
            </v:shape>
            <v:shape style="position:absolute;left:1371;top:1229;width:66;height:12" id="docshape465" coordorigin="1372,1230" coordsize="66,12" path="m1372,1241l1387,1238,1403,1235,1420,1232,1437,1230e" filled="false" stroked="true" strokeweight="1pt" strokecolor="#99f2ff">
              <v:path arrowok="t"/>
              <v:stroke dashstyle="solid"/>
            </v:shape>
            <v:shape style="position:absolute;left:1036;top:1471;width:1011;height:552" id="docshape466" coordorigin="1036,1471" coordsize="1011,552" path="m1091,1471l1036,1471,1036,1534,1042,1606,1058,1675,1083,1740,1118,1800,1160,1854,1210,1902,1267,1943,1329,1977,1396,2001,1467,2017,1542,2022,1616,2017,1688,2001,1755,1977,1817,1943,1873,1902,1923,1854,1966,1800,2000,1740,2026,1675,2041,1606,2047,1534,2047,1471,1988,1471e" filled="false" stroked="true" strokeweight="1.5pt" strokecolor="#197fbf">
              <v:path arrowok="t"/>
              <v:stroke dashstyle="solid"/>
            </v:shape>
            <v:shape style="position:absolute;left:1383;top:1972;width:317;height:60" id="docshape467" coordorigin="1384,1972" coordsize="317,60" path="m1695,1972l1390,1972,1384,1978,1384,2026,1390,2032,1688,2032,1695,2032,1701,2026,1701,1978,1695,1972xe" filled="true" fillcolor="#eaffff" stroked="false">
              <v:path arrowok="t"/>
              <v:fill type="solid"/>
            </v:shape>
            <v:shape style="position:absolute;left:1383;top:1972;width:317;height:60" id="docshape468" coordorigin="1384,1972" coordsize="317,60" path="m1688,2032l1397,2032,1390,2032,1384,2026,1384,2019,1384,1985,1384,1978,1390,1972,1397,1972,1688,1972,1695,1972,1701,1978,1701,1985,1701,2019,1701,2026,1695,2032,1688,2032xe" filled="false" stroked="true" strokeweight="1pt" strokecolor="#197fbf">
              <v:path arrowok="t"/>
              <v:stroke dashstyle="solid"/>
            </v:shape>
            <v:rect style="position:absolute;left:1971;top:1409;width:50;height:128" id="docshape469" filled="true" fillcolor="#99f2ff" stroked="false">
              <v:fill type="solid"/>
            </v:rect>
            <v:rect style="position:absolute;left:1971;top:1409;width:50;height:128" id="docshape470" filled="false" stroked="true" strokeweight="1pt" strokecolor="#197fbf">
              <v:stroke dashstyle="solid"/>
            </v:rect>
            <v:rect style="position:absolute;left:1060;top:1409;width:50;height:128" id="docshape471" filled="true" fillcolor="#99f2ff" stroked="false">
              <v:fill type="solid"/>
            </v:rect>
            <v:rect style="position:absolute;left:1060;top:1409;width:50;height:128" id="docshape472" filled="false" stroked="true" strokeweight="1pt" strokecolor="#197fbf">
              <v:stroke dashstyle="solid"/>
            </v:rect>
            <w10:wrap type="none"/>
          </v:group>
        </w:pict>
      </w:r>
      <w:r>
        <w:rPr>
          <w:rFonts w:ascii="Calibri" w:hAnsi="Calibri"/>
          <w:b/>
          <w:color w:val="FFFFFF"/>
          <w:sz w:val="18"/>
        </w:rPr>
        <w:t>Data</w:t>
      </w:r>
      <w:r>
        <w:rPr>
          <w:rFonts w:ascii="Calibri" w:hAnsi="Calibri"/>
          <w:b/>
          <w:color w:val="FFFFFF"/>
          <w:spacing w:val="80"/>
          <w:sz w:val="18"/>
        </w:rPr>
        <w:t> </w:t>
      </w:r>
      <w:r>
        <w:rPr>
          <w:rFonts w:ascii="Calibri" w:hAnsi="Calibri"/>
          <w:b/>
          <w:color w:val="FFFFFF"/>
          <w:sz w:val="18"/>
        </w:rPr>
        <w:t>Managerial</w:t>
      </w:r>
      <w:r>
        <w:rPr>
          <w:rFonts w:ascii="Calibri" w:hAnsi="Calibri"/>
          <w:b/>
          <w:color w:val="FFFFFF"/>
          <w:spacing w:val="-11"/>
          <w:sz w:val="18"/>
        </w:rPr>
        <w:t> </w:t>
      </w:r>
      <w:r>
        <w:rPr>
          <w:rFonts w:ascii="Calibri" w:hAnsi="Calibri"/>
          <w:b/>
          <w:color w:val="FFFFFF"/>
          <w:sz w:val="18"/>
        </w:rPr>
        <w:t>Accounting</w:t>
      </w:r>
      <w:r>
        <w:rPr>
          <w:rFonts w:ascii="Calibri" w:hAnsi="Calibri"/>
          <w:b/>
          <w:color w:val="FFFFFF"/>
          <w:spacing w:val="80"/>
          <w:sz w:val="18"/>
        </w:rPr>
        <w:t> </w:t>
      </w:r>
      <w:r>
        <w:rPr>
          <w:position w:val="1"/>
          <w:sz w:val="17"/>
        </w:rPr>
        <w:t>Happy</w:t>
      </w:r>
      <w:r>
        <w:rPr>
          <w:spacing w:val="-11"/>
          <w:position w:val="1"/>
          <w:sz w:val="17"/>
        </w:rPr>
        <w:t> </w:t>
      </w:r>
      <w:r>
        <w:rPr>
          <w:position w:val="1"/>
          <w:sz w:val="17"/>
        </w:rPr>
        <w:t>Colors</w:t>
      </w:r>
      <w:r>
        <w:rPr>
          <w:spacing w:val="-11"/>
          <w:position w:val="1"/>
          <w:sz w:val="17"/>
        </w:rPr>
        <w:t> </w:t>
      </w:r>
      <w:r>
        <w:rPr>
          <w:position w:val="1"/>
          <w:sz w:val="17"/>
        </w:rPr>
        <w:t>is</w:t>
      </w:r>
      <w:r>
        <w:rPr>
          <w:spacing w:val="-10"/>
          <w:position w:val="1"/>
          <w:sz w:val="17"/>
        </w:rPr>
        <w:t> </w:t>
      </w:r>
      <w:r>
        <w:rPr>
          <w:position w:val="1"/>
          <w:sz w:val="17"/>
        </w:rPr>
        <w:t>a</w:t>
      </w:r>
      <w:r>
        <w:rPr>
          <w:spacing w:val="-11"/>
          <w:position w:val="1"/>
          <w:sz w:val="17"/>
        </w:rPr>
        <w:t> </w:t>
      </w:r>
      <w:r>
        <w:rPr>
          <w:position w:val="1"/>
          <w:sz w:val="17"/>
        </w:rPr>
        <w:t>small</w:t>
      </w:r>
      <w:r>
        <w:rPr>
          <w:spacing w:val="-11"/>
          <w:position w:val="1"/>
          <w:sz w:val="17"/>
        </w:rPr>
        <w:t> </w:t>
      </w:r>
      <w:r>
        <w:rPr>
          <w:position w:val="1"/>
          <w:sz w:val="17"/>
        </w:rPr>
        <w:t>paint</w:t>
      </w:r>
      <w:r>
        <w:rPr>
          <w:spacing w:val="-10"/>
          <w:position w:val="1"/>
          <w:sz w:val="17"/>
        </w:rPr>
        <w:t> </w:t>
      </w:r>
      <w:r>
        <w:rPr>
          <w:position w:val="1"/>
          <w:sz w:val="17"/>
        </w:rPr>
        <w:t>company</w:t>
      </w:r>
      <w:r>
        <w:rPr>
          <w:spacing w:val="-11"/>
          <w:position w:val="1"/>
          <w:sz w:val="17"/>
        </w:rPr>
        <w:t> </w:t>
      </w:r>
      <w:r>
        <w:rPr>
          <w:position w:val="1"/>
          <w:sz w:val="17"/>
        </w:rPr>
        <w:t>that</w:t>
      </w:r>
      <w:r>
        <w:rPr>
          <w:spacing w:val="-10"/>
          <w:position w:val="1"/>
          <w:sz w:val="17"/>
        </w:rPr>
        <w:t> </w:t>
      </w:r>
      <w:r>
        <w:rPr>
          <w:position w:val="1"/>
          <w:sz w:val="17"/>
        </w:rPr>
        <w:t>prepares</w:t>
      </w:r>
      <w:r>
        <w:rPr>
          <w:spacing w:val="-11"/>
          <w:position w:val="1"/>
          <w:sz w:val="17"/>
        </w:rPr>
        <w:t> </w:t>
      </w:r>
      <w:r>
        <w:rPr>
          <w:position w:val="1"/>
          <w:sz w:val="17"/>
        </w:rPr>
        <w:t>paint</w:t>
      </w:r>
      <w:r>
        <w:rPr>
          <w:spacing w:val="-11"/>
          <w:position w:val="1"/>
          <w:sz w:val="17"/>
        </w:rPr>
        <w:t> </w:t>
      </w:r>
      <w:r>
        <w:rPr>
          <w:position w:val="1"/>
          <w:sz w:val="17"/>
        </w:rPr>
        <w:t>cans </w:t>
      </w:r>
      <w:r>
        <w:rPr>
          <w:spacing w:val="-2"/>
          <w:sz w:val="17"/>
        </w:rPr>
        <w:t>that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sold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retailers.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CEO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Mika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Jacobson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supervises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three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employees,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there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three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types </w:t>
      </w:r>
      <w:r>
        <w:rPr>
          <w:spacing w:val="-4"/>
          <w:sz w:val="17"/>
        </w:rPr>
        <w:t>of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products–low,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high,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premium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paint.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Regardless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type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of</w:t>
      </w:r>
      <w:r>
        <w:rPr>
          <w:sz w:val="17"/>
        </w:rPr>
        <w:t> </w:t>
      </w:r>
      <w:r>
        <w:rPr>
          <w:spacing w:val="-4"/>
          <w:sz w:val="17"/>
        </w:rPr>
        <w:t>paint,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should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take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about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three</w:t>
      </w:r>
      <w:r>
        <w:rPr>
          <w:sz w:val="17"/>
        </w:rPr>
        <w:t> minutes</w:t>
      </w:r>
      <w:r>
        <w:rPr>
          <w:spacing w:val="-10"/>
          <w:sz w:val="17"/>
        </w:rPr>
        <w:t> </w:t>
      </w:r>
      <w:r>
        <w:rPr>
          <w:sz w:val="17"/>
        </w:rPr>
        <w:t>to</w:t>
      </w:r>
      <w:r>
        <w:rPr>
          <w:spacing w:val="-9"/>
          <w:sz w:val="17"/>
        </w:rPr>
        <w:t> </w:t>
      </w:r>
      <w:r>
        <w:rPr>
          <w:sz w:val="17"/>
        </w:rPr>
        <w:t>prepare</w:t>
      </w:r>
      <w:r>
        <w:rPr>
          <w:spacing w:val="-9"/>
          <w:sz w:val="17"/>
        </w:rPr>
        <w:t> </w:t>
      </w:r>
      <w:r>
        <w:rPr>
          <w:sz w:val="17"/>
        </w:rPr>
        <w:t>a</w:t>
      </w:r>
      <w:r>
        <w:rPr>
          <w:spacing w:val="-9"/>
          <w:sz w:val="17"/>
        </w:rPr>
        <w:t> </w:t>
      </w:r>
      <w:r>
        <w:rPr>
          <w:sz w:val="17"/>
        </w:rPr>
        <w:t>can.</w:t>
      </w:r>
      <w:r>
        <w:rPr>
          <w:spacing w:val="-11"/>
          <w:sz w:val="17"/>
        </w:rPr>
        <w:t> </w:t>
      </w:r>
      <w:r>
        <w:rPr>
          <w:sz w:val="17"/>
        </w:rPr>
        <w:t>The</w:t>
      </w:r>
      <w:r>
        <w:rPr>
          <w:spacing w:val="-9"/>
          <w:sz w:val="17"/>
        </w:rPr>
        <w:t> </w:t>
      </w:r>
      <w:r>
        <w:rPr>
          <w:sz w:val="17"/>
        </w:rPr>
        <w:t>cost</w:t>
      </w:r>
      <w:r>
        <w:rPr>
          <w:spacing w:val="-9"/>
          <w:sz w:val="17"/>
        </w:rPr>
        <w:t> </w:t>
      </w:r>
      <w:r>
        <w:rPr>
          <w:sz w:val="17"/>
        </w:rPr>
        <w:t>of</w:t>
      </w:r>
      <w:r>
        <w:rPr>
          <w:spacing w:val="-3"/>
          <w:sz w:val="17"/>
        </w:rPr>
        <w:t> </w:t>
      </w:r>
      <w:r>
        <w:rPr>
          <w:sz w:val="17"/>
        </w:rPr>
        <w:t>a</w:t>
      </w:r>
      <w:r>
        <w:rPr>
          <w:spacing w:val="-9"/>
          <w:sz w:val="17"/>
        </w:rPr>
        <w:t> </w:t>
      </w:r>
      <w:r>
        <w:rPr>
          <w:sz w:val="17"/>
        </w:rPr>
        <w:t>can</w:t>
      </w:r>
      <w:r>
        <w:rPr>
          <w:spacing w:val="-9"/>
          <w:sz w:val="17"/>
        </w:rPr>
        <w:t> </w:t>
      </w:r>
      <w:r>
        <w:rPr>
          <w:sz w:val="17"/>
        </w:rPr>
        <w:t>depends</w:t>
      </w:r>
      <w:r>
        <w:rPr>
          <w:spacing w:val="-9"/>
          <w:sz w:val="17"/>
        </w:rPr>
        <w:t> </w:t>
      </w:r>
      <w:r>
        <w:rPr>
          <w:sz w:val="17"/>
        </w:rPr>
        <w:t>on</w:t>
      </w:r>
      <w:r>
        <w:rPr>
          <w:spacing w:val="-9"/>
          <w:sz w:val="17"/>
        </w:rPr>
        <w:t> </w:t>
      </w:r>
      <w:r>
        <w:rPr>
          <w:sz w:val="17"/>
        </w:rPr>
        <w:t>the</w:t>
      </w:r>
      <w:r>
        <w:rPr>
          <w:spacing w:val="-9"/>
          <w:sz w:val="17"/>
        </w:rPr>
        <w:t> </w:t>
      </w:r>
      <w:r>
        <w:rPr>
          <w:sz w:val="17"/>
        </w:rPr>
        <w:t>type</w:t>
      </w:r>
      <w:r>
        <w:rPr>
          <w:spacing w:val="-9"/>
          <w:sz w:val="17"/>
        </w:rPr>
        <w:t> </w:t>
      </w:r>
      <w:r>
        <w:rPr>
          <w:sz w:val="17"/>
        </w:rPr>
        <w:t>of</w:t>
      </w:r>
      <w:r>
        <w:rPr>
          <w:spacing w:val="-3"/>
          <w:sz w:val="17"/>
        </w:rPr>
        <w:t> </w:t>
      </w:r>
      <w:r>
        <w:rPr>
          <w:sz w:val="17"/>
        </w:rPr>
        <w:t>product:</w:t>
      </w:r>
    </w:p>
    <w:p>
      <w:pPr>
        <w:pStyle w:val="ListParagraph"/>
        <w:numPr>
          <w:ilvl w:val="2"/>
          <w:numId w:val="10"/>
        </w:numPr>
        <w:tabs>
          <w:tab w:pos="990" w:val="left" w:leader="none"/>
        </w:tabs>
        <w:spacing w:line="240" w:lineRule="auto" w:before="114" w:after="0"/>
        <w:ind w:left="989" w:right="0" w:hanging="161"/>
        <w:jc w:val="left"/>
        <w:rPr>
          <w:sz w:val="17"/>
        </w:rPr>
      </w:pPr>
      <w:r>
        <w:rPr>
          <w:spacing w:val="-8"/>
          <w:sz w:val="17"/>
        </w:rPr>
        <w:t>Low:</w:t>
      </w:r>
      <w:r>
        <w:rPr>
          <w:spacing w:val="2"/>
          <w:sz w:val="17"/>
        </w:rPr>
        <w:t> </w:t>
      </w:r>
      <w:r>
        <w:rPr>
          <w:spacing w:val="-5"/>
          <w:sz w:val="17"/>
        </w:rPr>
        <w:t>$5</w:t>
      </w:r>
    </w:p>
    <w:p>
      <w:pPr>
        <w:pStyle w:val="ListParagraph"/>
        <w:numPr>
          <w:ilvl w:val="2"/>
          <w:numId w:val="10"/>
        </w:numPr>
        <w:tabs>
          <w:tab w:pos="990" w:val="left" w:leader="none"/>
        </w:tabs>
        <w:spacing w:line="240" w:lineRule="auto" w:before="31" w:after="0"/>
        <w:ind w:left="989" w:right="0" w:hanging="161"/>
        <w:jc w:val="left"/>
        <w:rPr>
          <w:sz w:val="17"/>
        </w:rPr>
      </w:pPr>
      <w:r>
        <w:rPr>
          <w:spacing w:val="-5"/>
          <w:sz w:val="17"/>
        </w:rPr>
        <w:t>High:</w:t>
      </w:r>
      <w:r>
        <w:rPr>
          <w:spacing w:val="-4"/>
          <w:sz w:val="17"/>
        </w:rPr>
        <w:t> </w:t>
      </w:r>
      <w:r>
        <w:rPr>
          <w:spacing w:val="-5"/>
          <w:sz w:val="17"/>
        </w:rPr>
        <w:t>$10</w:t>
      </w:r>
    </w:p>
    <w:p>
      <w:pPr>
        <w:pStyle w:val="ListParagraph"/>
        <w:numPr>
          <w:ilvl w:val="2"/>
          <w:numId w:val="10"/>
        </w:numPr>
        <w:tabs>
          <w:tab w:pos="990" w:val="left" w:leader="none"/>
        </w:tabs>
        <w:spacing w:line="240" w:lineRule="auto" w:before="30" w:after="0"/>
        <w:ind w:left="989" w:right="0" w:hanging="161"/>
        <w:jc w:val="left"/>
        <w:rPr>
          <w:sz w:val="17"/>
        </w:rPr>
      </w:pPr>
      <w:r>
        <w:rPr>
          <w:spacing w:val="-5"/>
          <w:sz w:val="17"/>
        </w:rPr>
        <w:t>Premium:</w:t>
      </w:r>
      <w:r>
        <w:rPr>
          <w:spacing w:val="1"/>
          <w:sz w:val="17"/>
        </w:rPr>
        <w:t> </w:t>
      </w:r>
      <w:r>
        <w:rPr>
          <w:spacing w:val="-5"/>
          <w:sz w:val="17"/>
        </w:rPr>
        <w:t>$14</w:t>
      </w:r>
    </w:p>
    <w:p>
      <w:pPr>
        <w:spacing w:line="230" w:lineRule="auto" w:before="98"/>
        <w:ind w:left="629" w:right="1494" w:firstLine="360"/>
        <w:jc w:val="both"/>
        <w:rPr>
          <w:sz w:val="17"/>
        </w:rPr>
      </w:pPr>
      <w:r>
        <w:rPr>
          <w:spacing w:val="-2"/>
          <w:sz w:val="17"/>
        </w:rPr>
        <w:t>Since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defective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paint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cans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cannot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be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sold,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Mika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inspects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each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can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herself.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Losses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resulting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from defective</w:t>
      </w:r>
      <w:r>
        <w:rPr>
          <w:spacing w:val="-11"/>
          <w:sz w:val="17"/>
        </w:rPr>
        <w:t> </w:t>
      </w:r>
      <w:r>
        <w:rPr>
          <w:spacing w:val="-2"/>
          <w:sz w:val="17"/>
        </w:rPr>
        <w:t>cans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important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issue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Happy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Colors,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so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Mika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hires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your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firm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help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understand </w:t>
      </w:r>
      <w:r>
        <w:rPr>
          <w:sz w:val="17"/>
        </w:rPr>
        <w:t>this</w:t>
      </w:r>
      <w:r>
        <w:rPr>
          <w:spacing w:val="-5"/>
          <w:sz w:val="17"/>
        </w:rPr>
        <w:t> </w:t>
      </w:r>
      <w:r>
        <w:rPr>
          <w:sz w:val="17"/>
        </w:rPr>
        <w:t>issue.</w:t>
      </w:r>
      <w:r>
        <w:rPr>
          <w:spacing w:val="-5"/>
          <w:sz w:val="17"/>
        </w:rPr>
        <w:t> </w:t>
      </w:r>
      <w:r>
        <w:rPr>
          <w:sz w:val="17"/>
        </w:rPr>
        <w:t>Here</w:t>
      </w:r>
      <w:r>
        <w:rPr>
          <w:spacing w:val="-5"/>
          <w:sz w:val="17"/>
        </w:rPr>
        <w:t> </w:t>
      </w:r>
      <w:r>
        <w:rPr>
          <w:sz w:val="17"/>
        </w:rPr>
        <w:t>is</w:t>
      </w:r>
      <w:r>
        <w:rPr>
          <w:spacing w:val="-5"/>
          <w:sz w:val="17"/>
        </w:rPr>
        <w:t> </w:t>
      </w:r>
      <w:r>
        <w:rPr>
          <w:sz w:val="17"/>
        </w:rPr>
        <w:t>the</w:t>
      </w:r>
      <w:r>
        <w:rPr>
          <w:spacing w:val="-5"/>
          <w:sz w:val="17"/>
        </w:rPr>
        <w:t> </w:t>
      </w:r>
      <w:r>
        <w:rPr>
          <w:sz w:val="17"/>
        </w:rPr>
        <w:t>data</w:t>
      </w:r>
      <w:r>
        <w:rPr>
          <w:spacing w:val="-5"/>
          <w:sz w:val="17"/>
        </w:rPr>
        <w:t> </w:t>
      </w:r>
      <w:r>
        <w:rPr>
          <w:sz w:val="17"/>
        </w:rPr>
        <w:t>dictionary</w:t>
      </w:r>
      <w:r>
        <w:rPr>
          <w:spacing w:val="-5"/>
          <w:sz w:val="17"/>
        </w:rPr>
        <w:t> </w:t>
      </w:r>
      <w:r>
        <w:rPr>
          <w:sz w:val="17"/>
        </w:rPr>
        <w:t>for</w:t>
      </w:r>
      <w:r>
        <w:rPr>
          <w:spacing w:val="-5"/>
          <w:sz w:val="17"/>
        </w:rPr>
        <w:t> </w:t>
      </w:r>
      <w:r>
        <w:rPr>
          <w:sz w:val="17"/>
        </w:rPr>
        <w:t>this</w:t>
      </w:r>
      <w:r>
        <w:rPr>
          <w:spacing w:val="-5"/>
          <w:sz w:val="17"/>
        </w:rPr>
        <w:t> </w:t>
      </w:r>
      <w:r>
        <w:rPr>
          <w:sz w:val="17"/>
        </w:rPr>
        <w:t>data</w:t>
      </w:r>
      <w:r>
        <w:rPr>
          <w:spacing w:val="-5"/>
          <w:sz w:val="17"/>
        </w:rPr>
        <w:t> </w:t>
      </w:r>
      <w:r>
        <w:rPr>
          <w:sz w:val="17"/>
        </w:rPr>
        <w:t>set.</w:t>
      </w:r>
    </w:p>
    <w:p>
      <w:pPr>
        <w:pStyle w:val="Heading7"/>
        <w:spacing w:before="181"/>
        <w:ind w:left="2790"/>
      </w:pPr>
      <w:r>
        <w:rPr>
          <w:w w:val="105"/>
        </w:rPr>
        <w:t>Data</w:t>
      </w:r>
      <w:r>
        <w:rPr>
          <w:spacing w:val="-5"/>
          <w:w w:val="105"/>
        </w:rPr>
        <w:t> </w:t>
      </w:r>
      <w:r>
        <w:rPr>
          <w:w w:val="105"/>
        </w:rPr>
        <w:t>Dictionary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Happy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Colors</w:t>
      </w:r>
    </w:p>
    <w:p>
      <w:pPr>
        <w:spacing w:after="0"/>
        <w:sectPr>
          <w:type w:val="continuous"/>
          <w:pgSz w:w="12240" w:h="15660"/>
          <w:pgMar w:header="493" w:footer="0" w:top="0" w:bottom="280" w:left="0" w:right="0"/>
          <w:cols w:num="2" w:equalWidth="0">
            <w:col w:w="2874" w:space="40"/>
            <w:col w:w="9326"/>
          </w:cols>
        </w:sectPr>
      </w:pPr>
    </w:p>
    <w:p>
      <w:pPr>
        <w:pStyle w:val="BodyText"/>
        <w:spacing w:before="5"/>
        <w:rPr>
          <w:rFonts w:ascii="Calibri"/>
          <w:b/>
          <w:sz w:val="5"/>
        </w:rPr>
      </w:pPr>
    </w:p>
    <w:tbl>
      <w:tblPr>
        <w:tblW w:w="0" w:type="auto"/>
        <w:jc w:val="left"/>
        <w:tblInd w:w="35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03"/>
        <w:gridCol w:w="4898"/>
      </w:tblGrid>
      <w:tr>
        <w:trPr>
          <w:trHeight w:val="312" w:hRule="atLeast"/>
        </w:trPr>
        <w:tc>
          <w:tcPr>
            <w:tcW w:w="2303" w:type="dxa"/>
            <w:shd w:val="clear" w:color="auto" w:fill="197FBF"/>
          </w:tcPr>
          <w:p>
            <w:pPr>
              <w:pStyle w:val="TableParagraph"/>
              <w:spacing w:line="240" w:lineRule="auto" w:before="46"/>
              <w:ind w:left="120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4"/>
                <w:w w:val="105"/>
                <w:sz w:val="19"/>
              </w:rPr>
              <w:t>Name</w:t>
            </w:r>
          </w:p>
        </w:tc>
        <w:tc>
          <w:tcPr>
            <w:tcW w:w="4898" w:type="dxa"/>
            <w:shd w:val="clear" w:color="auto" w:fill="197FBF"/>
          </w:tcPr>
          <w:p>
            <w:pPr>
              <w:pStyle w:val="TableParagraph"/>
              <w:spacing w:line="240" w:lineRule="auto" w:before="46"/>
              <w:ind w:left="123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2"/>
                <w:sz w:val="19"/>
              </w:rPr>
              <w:t>Description</w:t>
            </w:r>
          </w:p>
        </w:tc>
      </w:tr>
      <w:tr>
        <w:trPr>
          <w:trHeight w:val="492" w:hRule="atLeast"/>
        </w:trPr>
        <w:tc>
          <w:tcPr>
            <w:tcW w:w="2303" w:type="dxa"/>
            <w:tcBorders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line="240" w:lineRule="auto" w:before="49"/>
              <w:ind w:left="120"/>
              <w:rPr>
                <w:rFonts w:ascii="Book Antiqua"/>
                <w:b/>
                <w:sz w:val="17"/>
              </w:rPr>
            </w:pPr>
            <w:r>
              <w:rPr>
                <w:rFonts w:ascii="Book Antiqua"/>
                <w:b/>
                <w:spacing w:val="-5"/>
                <w:sz w:val="17"/>
              </w:rPr>
              <w:t>ID</w:t>
            </w:r>
          </w:p>
        </w:tc>
        <w:tc>
          <w:tcPr>
            <w:tcW w:w="4898" w:type="dxa"/>
            <w:tcBorders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line="220" w:lineRule="auto" w:before="45"/>
              <w:ind w:left="123" w:right="74"/>
              <w:rPr>
                <w:rFonts w:ascii="Palatino Linotype" w:hAnsi="Palatino Linotype"/>
                <w:sz w:val="17"/>
              </w:rPr>
            </w:pPr>
            <w:r>
              <w:rPr>
                <w:rFonts w:ascii="Palatino Linotype" w:hAnsi="Palatino Linotype"/>
                <w:spacing w:val="-4"/>
                <w:sz w:val="17"/>
              </w:rPr>
              <w:t>A</w:t>
            </w:r>
            <w:r>
              <w:rPr>
                <w:rFonts w:ascii="Palatino Linotype" w:hAnsi="Palatino Linotype"/>
                <w:spacing w:val="-7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unique</w:t>
            </w:r>
            <w:r>
              <w:rPr>
                <w:rFonts w:ascii="Palatino Linotype" w:hAnsi="Palatino Linotype"/>
                <w:spacing w:val="-7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ID</w:t>
            </w:r>
            <w:r>
              <w:rPr>
                <w:rFonts w:ascii="Palatino Linotype" w:hAnsi="Palatino Linotype"/>
                <w:spacing w:val="-6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for</w:t>
            </w:r>
            <w:r>
              <w:rPr>
                <w:rFonts w:ascii="Palatino Linotype" w:hAnsi="Palatino Linotype"/>
                <w:spacing w:val="-7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each</w:t>
            </w:r>
            <w:r>
              <w:rPr>
                <w:rFonts w:ascii="Palatino Linotype" w:hAnsi="Palatino Linotype"/>
                <w:spacing w:val="-7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recording</w:t>
            </w:r>
            <w:r>
              <w:rPr>
                <w:rFonts w:ascii="Palatino Linotype" w:hAnsi="Palatino Linotype"/>
                <w:spacing w:val="-6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of</w:t>
            </w:r>
            <w:r>
              <w:rPr>
                <w:rFonts w:ascii="Palatino Linotype" w:hAnsi="Palatino Linotype"/>
                <w:spacing w:val="-7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an</w:t>
            </w:r>
            <w:r>
              <w:rPr>
                <w:rFonts w:ascii="Palatino Linotype" w:hAnsi="Palatino Linotype"/>
                <w:spacing w:val="-6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employee’s</w:t>
            </w:r>
            <w:r>
              <w:rPr>
                <w:rFonts w:ascii="Palatino Linotype" w:hAnsi="Palatino Linotype"/>
                <w:spacing w:val="-7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output</w:t>
            </w:r>
            <w:r>
              <w:rPr>
                <w:rFonts w:ascii="Palatino Linotype" w:hAnsi="Palatino Linotype"/>
                <w:spacing w:val="-7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per</w:t>
            </w:r>
            <w:r>
              <w:rPr>
                <w:rFonts w:ascii="Palatino Linotype" w:hAnsi="Palatino Linotype"/>
                <w:sz w:val="17"/>
              </w:rPr>
              <w:t> month per product type.</w:t>
            </w:r>
          </w:p>
        </w:tc>
      </w:tr>
      <w:tr>
        <w:trPr>
          <w:trHeight w:val="274" w:hRule="atLeast"/>
        </w:trPr>
        <w:tc>
          <w:tcPr>
            <w:tcW w:w="2303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line="240" w:lineRule="auto" w:before="42"/>
              <w:ind w:left="120"/>
              <w:rPr>
                <w:rFonts w:ascii="Book Antiqua"/>
                <w:b/>
                <w:sz w:val="17"/>
              </w:rPr>
            </w:pPr>
            <w:r>
              <w:rPr>
                <w:rFonts w:ascii="Book Antiqua"/>
                <w:b/>
                <w:spacing w:val="-4"/>
                <w:w w:val="105"/>
                <w:sz w:val="17"/>
              </w:rPr>
              <w:t>Month</w:t>
            </w:r>
          </w:p>
        </w:tc>
        <w:tc>
          <w:tcPr>
            <w:tcW w:w="4898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line="240" w:lineRule="auto" w:before="23"/>
              <w:ind w:left="123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The</w:t>
            </w:r>
            <w:r>
              <w:rPr>
                <w:rFonts w:ascii="Palatino Linotype"/>
                <w:spacing w:val="-11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name</w:t>
            </w:r>
            <w:r>
              <w:rPr>
                <w:rFonts w:ascii="Palatino Linotype"/>
                <w:spacing w:val="-11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of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the</w:t>
            </w:r>
            <w:r>
              <w:rPr>
                <w:rFonts w:ascii="Palatino Linotype"/>
                <w:spacing w:val="-10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month.</w:t>
            </w:r>
          </w:p>
        </w:tc>
      </w:tr>
      <w:tr>
        <w:trPr>
          <w:trHeight w:val="274" w:hRule="atLeast"/>
        </w:trPr>
        <w:tc>
          <w:tcPr>
            <w:tcW w:w="2303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line="240" w:lineRule="auto" w:before="42"/>
              <w:ind w:left="120"/>
              <w:rPr>
                <w:rFonts w:ascii="Book Antiqua"/>
                <w:b/>
                <w:sz w:val="17"/>
              </w:rPr>
            </w:pPr>
            <w:r>
              <w:rPr>
                <w:rFonts w:ascii="Book Antiqua"/>
                <w:b/>
                <w:spacing w:val="-2"/>
                <w:w w:val="105"/>
                <w:sz w:val="17"/>
              </w:rPr>
              <w:t>Product</w:t>
            </w:r>
          </w:p>
        </w:tc>
        <w:tc>
          <w:tcPr>
            <w:tcW w:w="4898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line="240" w:lineRule="auto" w:before="23"/>
              <w:ind w:left="123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name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of</w:t>
            </w:r>
            <w:r>
              <w:rPr>
                <w:rFonts w:ascii="Palatino Linotype"/>
                <w:spacing w:val="1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product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type: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low,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high,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or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premium.</w:t>
            </w:r>
          </w:p>
        </w:tc>
      </w:tr>
      <w:tr>
        <w:trPr>
          <w:trHeight w:val="274" w:hRule="atLeast"/>
        </w:trPr>
        <w:tc>
          <w:tcPr>
            <w:tcW w:w="2303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line="240" w:lineRule="auto" w:before="42"/>
              <w:ind w:left="120"/>
              <w:rPr>
                <w:rFonts w:ascii="Book Antiqua"/>
                <w:b/>
                <w:sz w:val="17"/>
              </w:rPr>
            </w:pPr>
            <w:r>
              <w:rPr>
                <w:rFonts w:ascii="Book Antiqua"/>
                <w:b/>
                <w:spacing w:val="-2"/>
                <w:sz w:val="17"/>
              </w:rPr>
              <w:t>Employee</w:t>
            </w:r>
          </w:p>
        </w:tc>
        <w:tc>
          <w:tcPr>
            <w:tcW w:w="4898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line="240" w:lineRule="auto" w:before="23"/>
              <w:ind w:left="123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The</w:t>
            </w:r>
            <w:r>
              <w:rPr>
                <w:rFonts w:ascii="Palatino Linotype"/>
                <w:spacing w:val="-11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name</w:t>
            </w:r>
            <w:r>
              <w:rPr>
                <w:rFonts w:ascii="Palatino Linotype"/>
                <w:spacing w:val="-11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of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the</w:t>
            </w:r>
            <w:r>
              <w:rPr>
                <w:rFonts w:ascii="Palatino Linotype"/>
                <w:spacing w:val="-10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employee.</w:t>
            </w:r>
          </w:p>
        </w:tc>
      </w:tr>
      <w:tr>
        <w:trPr>
          <w:trHeight w:val="484" w:hRule="atLeast"/>
        </w:trPr>
        <w:tc>
          <w:tcPr>
            <w:tcW w:w="2303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line="240" w:lineRule="auto" w:before="42"/>
              <w:ind w:left="120"/>
              <w:rPr>
                <w:rFonts w:ascii="Book Antiqua"/>
                <w:b/>
                <w:sz w:val="17"/>
              </w:rPr>
            </w:pPr>
            <w:r>
              <w:rPr>
                <w:rFonts w:ascii="Book Antiqua"/>
                <w:b/>
                <w:spacing w:val="-2"/>
                <w:sz w:val="17"/>
              </w:rPr>
              <w:t>NumberOfDefectiveItems</w:t>
            </w:r>
          </w:p>
        </w:tc>
        <w:tc>
          <w:tcPr>
            <w:tcW w:w="4898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line="220" w:lineRule="auto" w:before="37"/>
              <w:ind w:left="123" w:right="74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number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of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defective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cans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by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an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employee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for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product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type</w:t>
            </w:r>
            <w:r>
              <w:rPr>
                <w:rFonts w:ascii="Palatino Linotype"/>
                <w:sz w:val="17"/>
              </w:rPr>
              <w:t> in a specific month.</w:t>
            </w:r>
          </w:p>
        </w:tc>
      </w:tr>
      <w:tr>
        <w:trPr>
          <w:trHeight w:val="484" w:hRule="atLeast"/>
        </w:trPr>
        <w:tc>
          <w:tcPr>
            <w:tcW w:w="2303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line="240" w:lineRule="auto" w:before="42"/>
              <w:ind w:left="120"/>
              <w:rPr>
                <w:rFonts w:ascii="Book Antiqua"/>
                <w:b/>
                <w:sz w:val="17"/>
              </w:rPr>
            </w:pPr>
            <w:r>
              <w:rPr>
                <w:rFonts w:ascii="Book Antiqua"/>
                <w:b/>
                <w:spacing w:val="-2"/>
                <w:sz w:val="17"/>
              </w:rPr>
              <w:t>Total</w:t>
            </w:r>
          </w:p>
        </w:tc>
        <w:tc>
          <w:tcPr>
            <w:tcW w:w="4898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line="220" w:lineRule="auto" w:before="37"/>
              <w:ind w:left="123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total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number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of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cans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by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an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employee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for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product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type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in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</w:t>
            </w:r>
            <w:r>
              <w:rPr>
                <w:rFonts w:ascii="Palatino Linotype"/>
                <w:sz w:val="17"/>
              </w:rPr>
              <w:t> specific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month.</w:t>
            </w:r>
          </w:p>
        </w:tc>
      </w:tr>
      <w:tr>
        <w:trPr>
          <w:trHeight w:val="469" w:hRule="atLeast"/>
        </w:trPr>
        <w:tc>
          <w:tcPr>
            <w:tcW w:w="2303" w:type="dxa"/>
            <w:tcBorders>
              <w:top w:val="single" w:sz="6" w:space="0" w:color="197FBF"/>
              <w:bottom w:val="single" w:sz="18" w:space="0" w:color="197FBF"/>
            </w:tcBorders>
            <w:shd w:val="clear" w:color="auto" w:fill="FFFFFF"/>
          </w:tcPr>
          <w:p>
            <w:pPr>
              <w:pStyle w:val="TableParagraph"/>
              <w:spacing w:line="240" w:lineRule="auto" w:before="42"/>
              <w:ind w:left="120"/>
              <w:rPr>
                <w:rFonts w:ascii="Book Antiqua"/>
                <w:b/>
                <w:sz w:val="17"/>
              </w:rPr>
            </w:pPr>
            <w:r>
              <w:rPr>
                <w:rFonts w:ascii="Book Antiqua"/>
                <w:b/>
                <w:spacing w:val="-4"/>
                <w:sz w:val="17"/>
              </w:rPr>
              <w:t>Cost</w:t>
            </w:r>
          </w:p>
        </w:tc>
        <w:tc>
          <w:tcPr>
            <w:tcW w:w="4898" w:type="dxa"/>
            <w:tcBorders>
              <w:top w:val="single" w:sz="6" w:space="0" w:color="197FBF"/>
              <w:bottom w:val="single" w:sz="18" w:space="0" w:color="197FBF"/>
            </w:tcBorders>
            <w:shd w:val="clear" w:color="auto" w:fill="FFFFFF"/>
          </w:tcPr>
          <w:p>
            <w:pPr>
              <w:pStyle w:val="TableParagraph"/>
              <w:spacing w:line="210" w:lineRule="exact" w:before="29"/>
              <w:ind w:left="123" w:right="214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total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loss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(in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dollars)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resulting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from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detective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items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by</w:t>
            </w:r>
            <w:r>
              <w:rPr>
                <w:rFonts w:ascii="Palatino Linotype"/>
                <w:sz w:val="17"/>
              </w:rPr>
              <w:t> an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employee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for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a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product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in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a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specific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month.</w:t>
            </w:r>
          </w:p>
        </w:tc>
      </w:tr>
    </w:tbl>
    <w:p>
      <w:pPr>
        <w:spacing w:after="0" w:line="210" w:lineRule="exact"/>
        <w:rPr>
          <w:rFonts w:ascii="Palatino Linotype"/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3"/>
        <w:rPr>
          <w:rFonts w:ascii="Calibri"/>
          <w:b/>
        </w:rPr>
      </w:pPr>
    </w:p>
    <w:p>
      <w:pPr>
        <w:pStyle w:val="ListParagraph"/>
        <w:numPr>
          <w:ilvl w:val="0"/>
          <w:numId w:val="11"/>
        </w:numPr>
        <w:tabs>
          <w:tab w:pos="1861" w:val="left" w:leader="none"/>
        </w:tabs>
        <w:spacing w:line="240" w:lineRule="auto" w:before="1" w:after="0"/>
        <w:ind w:left="1860" w:right="0" w:hanging="233"/>
        <w:jc w:val="left"/>
        <w:rPr>
          <w:sz w:val="17"/>
        </w:rPr>
      </w:pPr>
      <w:r>
        <w:rPr/>
        <w:pict>
          <v:group style="position:absolute;margin-left:63pt;margin-top:-6.603564pt;width:513pt;height:526.3pt;mso-position-horizontal-relative:page;mso-position-vertical-relative:paragraph;z-index:-22834176" id="docshapegroup473" coordorigin="1260,-132" coordsize="10260,10526">
            <v:rect style="position:absolute;left:1260;top:-133;width:10260;height:10478" id="docshape474" filled="true" fillcolor="#eaffff" stroked="false">
              <v:fill type="solid"/>
            </v:rect>
            <v:rect style="position:absolute;left:1260;top:10353;width:10260;height:40" id="docshape475" filled="true" fillcolor="#197fbf" stroked="false">
              <v:fill type="solid"/>
            </v:rect>
            <v:shape style="position:absolute;left:1510;top:789;width:7180;height:9316" id="docshape476" coordorigin="1510,790" coordsize="7180,9316" path="m8690,790l1510,790,1510,9985,1512,10054,1525,10090,1561,10103,1630,10105,8570,10105,8639,10103,8675,10090,8688,10054,8690,9985,8690,790xe" filled="true" fillcolor="#ffffff" stroked="false">
              <v:path arrowok="t"/>
              <v:fill type="solid"/>
            </v:shape>
            <v:rect style="position:absolute;left:3252;top:1702;width:3676;height:5676" id="docshape477" filled="true" fillcolor="#eef3f3" stroked="false">
              <v:fill type="solid"/>
            </v:rect>
            <v:rect style="position:absolute;left:3329;top:6456;width:1364;height:801" id="docshape478" filled="true" fillcolor="#ffffff" stroked="false">
              <v:fill type="solid"/>
            </v:rect>
            <v:rect style="position:absolute;left:3329;top:6456;width:1364;height:801" id="docshape479" filled="false" stroked="true" strokeweight=".5pt" strokecolor="#666666">
              <v:stroke dashstyle="solid"/>
            </v:rect>
            <v:rect style="position:absolute;left:4770;top:5256;width:2087;height:851" id="docshape480" filled="true" fillcolor="#ffffff" stroked="false">
              <v:fill type="solid"/>
            </v:rect>
            <v:rect style="position:absolute;left:4770;top:5256;width:2087;height:851" id="docshape481" filled="false" stroked="true" strokeweight=".5pt" strokecolor="#666666">
              <v:stroke dashstyle="solid"/>
            </v:rect>
            <v:rect style="position:absolute;left:4770;top:6456;width:2087;height:801" id="docshape482" filled="true" fillcolor="#ffffff" stroked="false">
              <v:fill type="solid"/>
            </v:rect>
            <v:shape style="position:absolute;left:4770;top:5052;width:2087;height:2206" id="docshape483" coordorigin="4770,5052" coordsize="2087,2206" path="m6857,7258l4770,7258,4770,6457,6857,6457,6857,7258xm6857,5257l4770,5257,4770,5052,6857,5052,6857,5257xe" filled="false" stroked="true" strokeweight=".5pt" strokecolor="#666666">
              <v:path arrowok="t"/>
              <v:stroke dashstyle="solid"/>
            </v:shape>
            <v:rect style="position:absolute;left:3329;top:2809;width:3529;height:1763" id="docshape484" filled="true" fillcolor="#ffffff" stroked="false">
              <v:fill type="solid"/>
            </v:rect>
            <v:rect style="position:absolute;left:3329;top:2809;width:3529;height:1763" id="docshape485" filled="false" stroked="true" strokeweight=".5pt" strokecolor="#666666">
              <v:stroke dashstyle="solid"/>
            </v:rect>
            <v:shape style="position:absolute;left:3403;top:2872;width:123;height:1295" id="docshape486" coordorigin="3404,2873" coordsize="123,1295" path="m3526,2995l3404,2995,3404,2873,3526,2873,3526,2995xm3526,3190l3404,3190,3404,3068,3526,3068,3526,3190xm3526,3386l3404,3386,3404,3263,3526,3263,3526,3386xm3526,3581l3404,3581,3404,3459,3526,3459,3526,3581xm3526,3776l3404,3776,3404,3654,3526,3654,3526,3776xm3526,3972l3404,3972,3404,3850,3526,3850,3526,3972xm3526,4167l3404,4167,3404,4045,3526,4045,3526,4167xe" filled="false" stroked="true" strokeweight=".35pt" strokecolor="#262626">
              <v:path arrowok="t"/>
              <v:stroke dashstyle="solid"/>
            </v:shape>
            <v:shape style="position:absolute;left:3416;top:3293;width:97;height:845" id="docshape487" coordorigin="3417,3293" coordsize="97,845" path="m3417,3325l3449,3356,3513,3293m3417,3520l3449,3551,3513,3489m3417,4106l3449,4137,3513,4075e" filled="false" stroked="true" strokeweight=".5pt" strokecolor="#00003e">
              <v:path arrowok="t"/>
              <v:stroke dashstyle="solid"/>
            </v:shape>
            <v:rect style="position:absolute;left:3329;top:2489;width:3516;height:211" id="docshape488" filled="true" fillcolor="#ffffff" stroked="false">
              <v:fill type="solid"/>
            </v:rect>
            <v:shape style="position:absolute;left:6604;top:2520;width:177;height:168" type="#_x0000_t75" id="docshape489" stroked="false">
              <v:imagedata r:id="rId107" o:title=""/>
            </v:shape>
            <v:shape style="position:absolute;left:6662;top:1837;width:128;height:125" id="docshape490" coordorigin="6663,1837" coordsize="128,125" path="m6790,1962l6663,1837m6663,1962l6790,1837e" filled="false" stroked="true" strokeweight=".5pt" strokecolor="#262626">
              <v:path arrowok="t"/>
              <v:stroke dashstyle="solid"/>
            </v:shape>
            <v:shape style="position:absolute;left:6288;top:1869;width:84;height:62" id="docshape491" coordorigin="6288,1869" coordsize="84,62" path="m6371,1869l6288,1869,6330,1930,6371,1869xe" filled="true" fillcolor="#262626" stroked="false">
              <v:path arrowok="t"/>
              <v:fill type="solid"/>
            </v:shape>
            <v:shape style="position:absolute;left:6394;top:2116;width:433;height:274" type="#_x0000_t75" id="docshape492" stroked="false">
              <v:imagedata r:id="rId108" o:title=""/>
            </v:shape>
            <v:shape style="position:absolute;left:3452;top:5090;width:108;height:128" type="#_x0000_t75" id="docshape493" stroked="false">
              <v:imagedata r:id="rId21" o:title=""/>
            </v:shape>
            <v:rect style="position:absolute;left:4806;top:5080;width:34;height:127" id="docshape494" filled="true" fillcolor="#262626" stroked="false">
              <v:fill type="solid"/>
            </v:rect>
            <v:rect style="position:absolute;left:4839;top:5080;width:64;height:127" id="docshape495" filled="true" fillcolor="#666666" stroked="false">
              <v:fill type="solid"/>
            </v:rect>
            <v:rect style="position:absolute;left:3426;top:6315;width:127;height:34" id="docshape496" filled="true" fillcolor="#262626" stroked="false">
              <v:fill type="solid"/>
            </v:rect>
            <v:rect style="position:absolute;left:3426;top:6348;width:127;height:64" id="docshape497" filled="true" fillcolor="#666666" stroked="false">
              <v:fill type="solid"/>
            </v:rect>
            <v:rect style="position:absolute;left:3329;top:5256;width:1364;height:851" id="docshape498" filled="true" fillcolor="#ffffff" stroked="false">
              <v:fill type="solid"/>
            </v:rect>
            <v:shape style="position:absolute;left:3329;top:5052;width:3529;height:1403" id="docshape499" coordorigin="3329,5052" coordsize="3529,1403" path="m4693,6107l3329,6107,3329,5257,4693,5257,4693,6107xm4693,5257l3329,5257,3329,5052,4693,5052,4693,5257xm6857,6455l4770,6455,4770,6250,6857,6250,6857,6455xm4693,6455l3329,6455,3329,6250,4693,6250,4693,6455xe" filled="false" stroked="true" strokeweight=".5pt" strokecolor="#666666">
              <v:path arrowok="t"/>
              <v:stroke dashstyle="solid"/>
            </v:shape>
            <v:shape style="position:absolute;left:3329;top:5052;width:3533;height:2254" id="docshape500" coordorigin="3329,5052" coordsize="3533,2254" path="m4732,5052l4732,7306m3329,6181l6862,6181m3329,7306l6862,7306e" filled="false" stroked="true" strokeweight=".5pt" strokecolor="#666666">
              <v:path arrowok="t"/>
              <v:stroke dashstyle="solid"/>
            </v:shape>
            <v:rect style="position:absolute;left:3252;top:1702;width:3676;height:5676" id="docshape501" filled="false" stroked="true" strokeweight=".5pt" strokecolor="#7c7c7c">
              <v:stroke dashstyle="solid"/>
            </v:rect>
            <v:rect style="position:absolute;left:3385;top:6512;width:1251;height:248" id="docshape502" filled="false" stroked="true" strokeweight=".5pt" strokecolor="#666666">
              <v:stroke dashstyle="solid"/>
            </v:rect>
            <v:shape style="position:absolute;left:4452;top:6603;width:84;height:62" id="docshape503" coordorigin="4452,6604" coordsize="84,62" path="m4535,6604l4452,6604,4494,6665,4535,6604xe" filled="true" fillcolor="#262626" stroked="false">
              <v:path arrowok="t"/>
              <v:fill type="solid"/>
            </v:shape>
            <v:rect style="position:absolute;left:4827;top:6512;width:1974;height:248" id="docshape504" filled="false" stroked="true" strokeweight=".5pt" strokecolor="#666666">
              <v:stroke dashstyle="solid"/>
            </v:rect>
            <v:shape style="position:absolute;left:6630;top:6603;width:84;height:62" id="docshape505" coordorigin="6631,6604" coordsize="84,62" path="m6714,6604l6631,6604,6672,6665,6714,6604xe" filled="true" fillcolor="#262626" stroked="false">
              <v:path arrowok="t"/>
              <v:fill type="solid"/>
            </v:shape>
            <v:rect style="position:absolute;left:4827;top:5313;width:1974;height:248" id="docshape506" filled="false" stroked="true" strokeweight=".5pt" strokecolor="#666666">
              <v:stroke dashstyle="solid"/>
            </v:rect>
            <v:shape style="position:absolute;left:6630;top:5404;width:84;height:62" id="docshape507" coordorigin="6631,5404" coordsize="84,62" path="m6714,5404l6631,5404,6672,5465,6714,5404xe" filled="true" fillcolor="#262626" stroked="false">
              <v:path arrowok="t"/>
              <v:fill type="solid"/>
            </v:shape>
            <v:rect style="position:absolute;left:6687;top:2830;width:158;height:1527" id="docshape508" filled="false" stroked="true" strokeweight=".35pt" strokecolor="#666666">
              <v:stroke dashstyle="solid"/>
            </v:rect>
            <v:shape style="position:absolute;left:6687;top:2987;width:156;height:2" id="docshape509" coordorigin="6688,2987" coordsize="156,0" path="m6843,2987l6688,2987e" filled="true" fillcolor="#ffffff" stroked="false">
              <v:path arrowok="t"/>
              <v:fill type="solid"/>
            </v:shape>
            <v:line style="position:absolute" from="6688,2987" to="6843,2987" stroked="true" strokeweight=".35pt" strokecolor="#666666">
              <v:stroke dashstyle="solid"/>
            </v:line>
            <v:shape style="position:absolute;left:6729;top:2889;width:73;height:39" id="docshape510" coordorigin="6730,2890" coordsize="73,39" path="m6766,2890l6730,2928,6803,2928,6766,2890xe" filled="true" fillcolor="#262626" stroked="false">
              <v:path arrowok="t"/>
              <v:fill type="solid"/>
            </v:shape>
            <v:rect style="position:absolute;left:6687;top:4412;width:157;height:147" id="docshape511" filled="false" stroked="true" strokeweight=".35pt" strokecolor="#262626">
              <v:stroke dashstyle="solid"/>
            </v:rect>
            <v:shape style="position:absolute;left:6729;top:4467;width:73;height:39" id="docshape512" coordorigin="6729,4467" coordsize="73,39" path="m6802,4467l6729,4467,6766,4505,6802,4467xe" filled="true" fillcolor="#262626" stroked="false">
              <v:path arrowok="t"/>
              <v:fill type="solid"/>
            </v:shape>
            <v:rect style="position:absolute;left:3068;top:8346;width:4034;height:667" id="docshape513" filled="true" fillcolor="#ffffff" stroked="false">
              <v:fill type="solid"/>
            </v:rect>
            <v:shape style="position:absolute;left:1510;top:789;width:7180;height:9316" id="docshape514" coordorigin="1510,790" coordsize="7180,9316" path="m1510,790l1510,9985,1512,10054,1525,10090,1561,10103,1630,10105,8570,10105,8639,10103,8675,10090,8688,10054,8690,9985,8690,790,1510,790xe" filled="false" stroked="true" strokeweight="1pt" strokecolor="#99f2ff">
              <v:path arrowok="t"/>
              <v:stroke dashstyle="solid"/>
            </v:shape>
            <v:shape style="position:absolute;left:3369;top:1765;width:2040;height:592" type="#_x0000_t202" id="docshape515" filled="false" stroked="false">
              <v:textbox inset="0,0,0,0">
                <w:txbxContent>
                  <w:p>
                    <w:pPr>
                      <w:spacing w:line="294" w:lineRule="exact" w:before="0"/>
                      <w:ind w:left="0" w:right="0" w:firstLine="0"/>
                      <w:jc w:val="left"/>
                      <w:rPr>
                        <w:rFonts w:ascii="Source Sans 3 Light"/>
                        <w:b w:val="0"/>
                        <w:sz w:val="24"/>
                      </w:rPr>
                    </w:pPr>
                    <w:r>
                      <w:rPr>
                        <w:rFonts w:ascii="Source Sans 3 Light"/>
                        <w:b w:val="0"/>
                        <w:spacing w:val="-2"/>
                        <w:sz w:val="24"/>
                      </w:rPr>
                      <w:t>PivotTable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24"/>
                      </w:rPr>
                      <w:t>Fields</w:t>
                    </w:r>
                  </w:p>
                  <w:p>
                    <w:pPr>
                      <w:spacing w:before="9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Choose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fields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add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report:</w:t>
                    </w:r>
                  </w:p>
                </w:txbxContent>
              </v:textbox>
              <w10:wrap type="none"/>
            </v:shape>
            <v:shape style="position:absolute;left:3393;top:2822;width:2227;height:2720" type="#_x0000_t202" id="docshape516" filled="false" stroked="false">
              <v:textbox inset="0,0,0,0">
                <w:txbxContent>
                  <w:p>
                    <w:pPr>
                      <w:spacing w:before="0"/>
                      <w:ind w:left="19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ID</w:t>
                    </w:r>
                  </w:p>
                  <w:p>
                    <w:pPr>
                      <w:spacing w:line="240" w:lineRule="auto" w:before="11"/>
                      <w:ind w:left="197" w:right="106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Month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Product</w:t>
                    </w:r>
                    <w:r>
                      <w:rPr>
                        <w:rFonts w:ascii="Calibri"/>
                        <w:b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Employee</w:t>
                    </w:r>
                  </w:p>
                  <w:p>
                    <w:pPr>
                      <w:spacing w:line="230" w:lineRule="auto" w:before="7"/>
                      <w:ind w:left="197" w:right="88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NumberOfDefectiveItems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Total</w:t>
                    </w:r>
                  </w:p>
                  <w:p>
                    <w:pPr>
                      <w:spacing w:before="7"/>
                      <w:ind w:left="197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4"/>
                        <w:w w:val="110"/>
                        <w:sz w:val="16"/>
                      </w:rPr>
                      <w:t>Cost</w:t>
                    </w:r>
                  </w:p>
                  <w:p>
                    <w:pPr>
                      <w:spacing w:before="7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8"/>
                        <w:sz w:val="16"/>
                      </w:rPr>
                      <w:t>More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Tables..</w:t>
                    </w:r>
                  </w:p>
                  <w:p>
                    <w:pPr>
                      <w:tabs>
                        <w:tab w:pos="1581" w:val="left" w:leader="none"/>
                      </w:tabs>
                      <w:spacing w:line="330" w:lineRule="atLeast" w:before="122"/>
                      <w:ind w:left="234" w:right="18" w:hanging="225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Drag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fields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between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areas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below: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Filters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Columns</w:t>
                    </w:r>
                  </w:p>
                  <w:p>
                    <w:pPr>
                      <w:spacing w:before="91"/>
                      <w:ind w:left="150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Product</w:t>
                    </w:r>
                  </w:p>
                </w:txbxContent>
              </v:textbox>
              <w10:wrap type="none"/>
            </v:shape>
            <v:shape style="position:absolute;left:3455;top:6251;width:685;height:490" type="#_x0000_t202" id="docshape517" filled="false" stroked="false">
              <v:textbox inset="0,0,0,0">
                <w:txbxContent>
                  <w:p>
                    <w:pPr>
                      <w:spacing w:before="0"/>
                      <w:ind w:left="0" w:right="21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Rows</w:t>
                    </w:r>
                  </w:p>
                  <w:p>
                    <w:pPr>
                      <w:spacing w:before="90"/>
                      <w:ind w:left="0" w:right="18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Employee</w:t>
                    </w:r>
                  </w:p>
                </w:txbxContent>
              </v:textbox>
              <w10:wrap type="none"/>
            </v:shape>
            <v:shape style="position:absolute;left:4883;top:6242;width:1511;height:499" type="#_x0000_t202" id="docshape518" filled="false" stroked="false">
              <v:textbox inset="0,0,0,0">
                <w:txbxContent>
                  <w:p>
                    <w:pPr>
                      <w:spacing w:before="4"/>
                      <w:ind w:left="0" w:right="0" w:firstLine="0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b/>
                        <w:position w:val="1"/>
                        <w:sz w:val="16"/>
                      </w:rPr>
                      <w:t>∑</w:t>
                    </w:r>
                    <w:r>
                      <w:rPr>
                        <w:rFonts w:ascii="Calibri" w:hAnsi="Calibri"/>
                        <w:b/>
                        <w:spacing w:val="-7"/>
                        <w:position w:val="1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pacing w:val="-2"/>
                        <w:sz w:val="16"/>
                      </w:rPr>
                      <w:t>Values</w:t>
                    </w:r>
                  </w:p>
                  <w:p>
                    <w:pPr>
                      <w:spacing w:before="85"/>
                      <w:ind w:left="1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Cost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of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Defective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Cans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6"/>
          <w:sz w:val="17"/>
        </w:rPr>
        <w:t>Create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a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PivotTable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that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helps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you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understand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losses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per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employee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per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product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type.</w:t>
      </w:r>
    </w:p>
    <w:p>
      <w:pPr>
        <w:pStyle w:val="ListParagraph"/>
        <w:numPr>
          <w:ilvl w:val="0"/>
          <w:numId w:val="11"/>
        </w:numPr>
        <w:tabs>
          <w:tab w:pos="1861" w:val="left" w:leader="none"/>
        </w:tabs>
        <w:spacing w:line="240" w:lineRule="auto" w:before="50" w:after="0"/>
        <w:ind w:left="1860" w:right="0" w:hanging="233"/>
        <w:jc w:val="left"/>
        <w:rPr>
          <w:sz w:val="17"/>
        </w:rPr>
      </w:pPr>
      <w:r>
        <w:rPr>
          <w:spacing w:val="-6"/>
          <w:sz w:val="17"/>
        </w:rPr>
        <w:t>What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insights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does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PivotTable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generate?</w:t>
      </w:r>
    </w:p>
    <w:p>
      <w:pPr>
        <w:pStyle w:val="BodyText"/>
        <w:spacing w:before="1"/>
      </w:pPr>
    </w:p>
    <w:p>
      <w:pPr>
        <w:pStyle w:val="Heading6"/>
        <w:spacing w:before="112"/>
        <w:ind w:left="1640"/>
      </w:pPr>
      <w:r>
        <w:rPr>
          <w:color w:val="197FBF"/>
          <w:spacing w:val="-2"/>
          <w:w w:val="105"/>
        </w:rPr>
        <w:t>SOLUTION</w:t>
      </w:r>
    </w:p>
    <w:p>
      <w:pPr>
        <w:pStyle w:val="ListParagraph"/>
        <w:numPr>
          <w:ilvl w:val="0"/>
          <w:numId w:val="12"/>
        </w:numPr>
        <w:tabs>
          <w:tab w:pos="1881" w:val="left" w:leader="none"/>
        </w:tabs>
        <w:spacing w:line="230" w:lineRule="auto" w:before="15" w:after="0"/>
        <w:ind w:left="1880" w:right="3698" w:hanging="241"/>
        <w:jc w:val="left"/>
        <w:rPr>
          <w:sz w:val="17"/>
        </w:rPr>
      </w:pPr>
      <w:r>
        <w:rPr>
          <w:spacing w:val="-4"/>
          <w:sz w:val="17"/>
        </w:rPr>
        <w:t>Using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Excel,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PivotTable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can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created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selecting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product,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employee,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cost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fields.</w:t>
      </w:r>
      <w:r>
        <w:rPr>
          <w:sz w:val="17"/>
        </w:rPr>
        <w:t> </w:t>
      </w:r>
      <w:r>
        <w:rPr>
          <w:spacing w:val="-4"/>
          <w:sz w:val="17"/>
        </w:rPr>
        <w:t>Drag the Cost field to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Values, the Employee field to Rows, and the Product field to Columns.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5"/>
        </w:rPr>
      </w:pPr>
      <w:r>
        <w:rPr/>
        <w:pict>
          <v:shape style="position:absolute;margin-left:166.460999pt;margin-top:18.580471pt;width:175.8pt;height:10.55pt;mso-position-horizontal-relative:page;mso-position-vertical-relative:paragraph;z-index:-15712256;mso-wrap-distance-left:0;mso-wrap-distance-right:0" type="#_x0000_t202" id="docshape519" filled="false" stroked="true" strokeweight=".5pt" strokecolor="#666666">
            <v:textbox inset="0,0,0,0">
              <w:txbxContent>
                <w:p>
                  <w:pPr>
                    <w:spacing w:line="192" w:lineRule="exact" w:before="0"/>
                    <w:ind w:left="59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Search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</w:pPr>
    </w:p>
    <w:p>
      <w:pPr>
        <w:spacing w:before="0"/>
        <w:ind w:left="1899" w:right="0" w:firstLine="0"/>
        <w:jc w:val="left"/>
        <w:rPr>
          <w:sz w:val="17"/>
        </w:rPr>
      </w:pPr>
      <w:r>
        <w:rPr>
          <w:spacing w:val="-6"/>
          <w:sz w:val="17"/>
        </w:rPr>
        <w:t>After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applying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some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formatting,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resulting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PivotTable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looks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like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this:</w:t>
      </w:r>
    </w:p>
    <w:p>
      <w:pPr>
        <w:pStyle w:val="BodyText"/>
        <w:spacing w:before="9"/>
        <w:rPr>
          <w:sz w:val="8"/>
        </w:rPr>
      </w:pPr>
    </w:p>
    <w:tbl>
      <w:tblPr>
        <w:tblW w:w="0" w:type="auto"/>
        <w:jc w:val="left"/>
        <w:tblInd w:w="309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6"/>
        <w:gridCol w:w="715"/>
        <w:gridCol w:w="712"/>
        <w:gridCol w:w="757"/>
        <w:gridCol w:w="792"/>
      </w:tblGrid>
      <w:tr>
        <w:trPr>
          <w:trHeight w:val="200" w:hRule="atLeast"/>
        </w:trPr>
        <w:tc>
          <w:tcPr>
            <w:tcW w:w="4022" w:type="dxa"/>
            <w:gridSpan w:val="5"/>
            <w:tcBorders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line="181" w:lineRule="exact"/>
              <w:ind w:left="64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Cost of Defective Cans Product Type</w:t>
            </w:r>
            <w:r>
              <w:rPr>
                <w:b/>
                <w:spacing w:val="17"/>
                <w:w w:val="105"/>
                <w:sz w:val="16"/>
              </w:rPr>
              <w:t> </w:t>
            </w:r>
            <w:r>
              <w:rPr>
                <w:b/>
                <w:position w:val="-3"/>
                <w:sz w:val="16"/>
              </w:rPr>
              <w:drawing>
                <wp:inline distT="0" distB="0" distL="0" distR="0">
                  <wp:extent cx="104254" cy="104254"/>
                  <wp:effectExtent l="0" t="0" r="0" b="0"/>
                  <wp:docPr id="5" name="image10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102.png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54" cy="104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position w:val="-3"/>
                <w:sz w:val="16"/>
              </w:rPr>
            </w:r>
          </w:p>
        </w:tc>
      </w:tr>
      <w:tr>
        <w:trPr>
          <w:trHeight w:val="204" w:hRule="atLeast"/>
        </w:trPr>
        <w:tc>
          <w:tcPr>
            <w:tcW w:w="1046" w:type="dxa"/>
            <w:tcBorders>
              <w:top w:val="single" w:sz="8" w:space="0" w:color="262626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ind w:left="65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Employee</w:t>
            </w:r>
            <w:r>
              <w:rPr>
                <w:b/>
                <w:spacing w:val="34"/>
                <w:w w:val="105"/>
                <w:sz w:val="16"/>
              </w:rPr>
              <w:t> </w:t>
            </w:r>
            <w:r>
              <w:rPr>
                <w:b/>
                <w:position w:val="-3"/>
                <w:sz w:val="16"/>
              </w:rPr>
              <w:drawing>
                <wp:inline distT="0" distB="0" distL="0" distR="0">
                  <wp:extent cx="104254" cy="104254"/>
                  <wp:effectExtent l="0" t="0" r="0" b="0"/>
                  <wp:docPr id="7" name="image10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103.png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54" cy="104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position w:val="-3"/>
                <w:sz w:val="16"/>
              </w:rPr>
            </w:r>
          </w:p>
        </w:tc>
        <w:tc>
          <w:tcPr>
            <w:tcW w:w="715" w:type="dxa"/>
            <w:tcBorders>
              <w:top w:val="single" w:sz="8" w:space="0" w:color="262626"/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ind w:left="60"/>
              <w:rPr>
                <w:b/>
                <w:sz w:val="16"/>
              </w:rPr>
            </w:pPr>
            <w:r>
              <w:rPr>
                <w:b/>
                <w:spacing w:val="-4"/>
                <w:w w:val="110"/>
                <w:sz w:val="16"/>
              </w:rPr>
              <w:t>High</w:t>
            </w:r>
          </w:p>
        </w:tc>
        <w:tc>
          <w:tcPr>
            <w:tcW w:w="712" w:type="dxa"/>
            <w:tcBorders>
              <w:top w:val="single" w:sz="8" w:space="0" w:color="262626"/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ind w:left="64"/>
              <w:rPr>
                <w:b/>
                <w:sz w:val="16"/>
              </w:rPr>
            </w:pPr>
            <w:r>
              <w:rPr>
                <w:b/>
                <w:spacing w:val="-5"/>
                <w:w w:val="110"/>
                <w:sz w:val="16"/>
              </w:rPr>
              <w:t>Low</w:t>
            </w:r>
          </w:p>
        </w:tc>
        <w:tc>
          <w:tcPr>
            <w:tcW w:w="757" w:type="dxa"/>
            <w:tcBorders>
              <w:top w:val="single" w:sz="8" w:space="0" w:color="262626"/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ind w:right="36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Premium</w:t>
            </w:r>
          </w:p>
        </w:tc>
        <w:tc>
          <w:tcPr>
            <w:tcW w:w="792" w:type="dxa"/>
            <w:tcBorders>
              <w:top w:val="single" w:sz="8" w:space="0" w:color="262626"/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ind w:left="56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  <w:tr>
        <w:trPr>
          <w:trHeight w:val="206" w:hRule="atLeast"/>
        </w:trPr>
        <w:tc>
          <w:tcPr>
            <w:tcW w:w="1046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7" w:lineRule="exact"/>
              <w:ind w:left="64"/>
              <w:rPr>
                <w:sz w:val="16"/>
              </w:rPr>
            </w:pPr>
            <w:r>
              <w:rPr>
                <w:spacing w:val="-2"/>
                <w:sz w:val="16"/>
              </w:rPr>
              <w:t>Andre</w:t>
            </w:r>
          </w:p>
        </w:tc>
        <w:tc>
          <w:tcPr>
            <w:tcW w:w="715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7" w:lineRule="exact"/>
              <w:ind w:left="71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2"/>
                <w:sz w:val="16"/>
              </w:rPr>
              <w:t> </w:t>
            </w:r>
            <w:r>
              <w:rPr>
                <w:spacing w:val="-2"/>
                <w:sz w:val="16"/>
              </w:rPr>
              <w:t>30,500</w:t>
            </w:r>
          </w:p>
        </w:tc>
        <w:tc>
          <w:tcPr>
            <w:tcW w:w="712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7" w:lineRule="exact"/>
              <w:ind w:left="64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2"/>
                <w:sz w:val="16"/>
              </w:rPr>
              <w:t> </w:t>
            </w:r>
            <w:r>
              <w:rPr>
                <w:spacing w:val="-2"/>
                <w:sz w:val="16"/>
              </w:rPr>
              <w:t>20,750</w:t>
            </w:r>
          </w:p>
        </w:tc>
        <w:tc>
          <w:tcPr>
            <w:tcW w:w="757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7" w:lineRule="exact"/>
              <w:ind w:right="36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27"/>
                <w:sz w:val="16"/>
              </w:rPr>
              <w:t> </w:t>
            </w:r>
            <w:r>
              <w:rPr>
                <w:spacing w:val="-2"/>
                <w:sz w:val="16"/>
              </w:rPr>
              <w:t>1,530</w:t>
            </w:r>
          </w:p>
        </w:tc>
        <w:tc>
          <w:tcPr>
            <w:tcW w:w="792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7" w:lineRule="exact"/>
              <w:ind w:left="56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40"/>
                <w:sz w:val="16"/>
              </w:rPr>
              <w:t>  </w:t>
            </w:r>
            <w:r>
              <w:rPr>
                <w:spacing w:val="-2"/>
                <w:sz w:val="16"/>
              </w:rPr>
              <w:t>52,780</w:t>
            </w:r>
          </w:p>
        </w:tc>
      </w:tr>
      <w:tr>
        <w:trPr>
          <w:trHeight w:val="212" w:hRule="atLeast"/>
        </w:trPr>
        <w:tc>
          <w:tcPr>
            <w:tcW w:w="104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90" w:lineRule="exact" w:before="1"/>
              <w:ind w:lef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Bianca</w:t>
            </w:r>
          </w:p>
        </w:tc>
        <w:tc>
          <w:tcPr>
            <w:tcW w:w="7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90" w:lineRule="exact" w:before="1"/>
              <w:ind w:left="71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2"/>
                <w:sz w:val="16"/>
              </w:rPr>
              <w:t> </w:t>
            </w:r>
            <w:r>
              <w:rPr>
                <w:spacing w:val="-2"/>
                <w:sz w:val="16"/>
              </w:rPr>
              <w:t>24,750</w:t>
            </w:r>
          </w:p>
        </w:tc>
        <w:tc>
          <w:tcPr>
            <w:tcW w:w="7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90" w:lineRule="exact" w:before="1"/>
              <w:ind w:left="64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2"/>
                <w:sz w:val="16"/>
              </w:rPr>
              <w:t> </w:t>
            </w:r>
            <w:r>
              <w:rPr>
                <w:spacing w:val="-2"/>
                <w:sz w:val="16"/>
              </w:rPr>
              <w:t>24,250</w:t>
            </w:r>
          </w:p>
        </w:tc>
        <w:tc>
          <w:tcPr>
            <w:tcW w:w="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90" w:lineRule="exact" w:before="1"/>
              <w:ind w:right="36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27"/>
                <w:sz w:val="16"/>
              </w:rPr>
              <w:t> </w:t>
            </w:r>
            <w:r>
              <w:rPr>
                <w:spacing w:val="-2"/>
                <w:sz w:val="16"/>
              </w:rPr>
              <w:t>1,147</w:t>
            </w:r>
          </w:p>
        </w:tc>
        <w:tc>
          <w:tcPr>
            <w:tcW w:w="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90" w:lineRule="exact" w:before="1"/>
              <w:ind w:left="56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40"/>
                <w:sz w:val="16"/>
              </w:rPr>
              <w:t>  </w:t>
            </w:r>
            <w:r>
              <w:rPr>
                <w:spacing w:val="-2"/>
                <w:sz w:val="16"/>
              </w:rPr>
              <w:t>50,147</w:t>
            </w:r>
          </w:p>
        </w:tc>
      </w:tr>
      <w:tr>
        <w:trPr>
          <w:trHeight w:val="209" w:hRule="atLeast"/>
        </w:trPr>
        <w:tc>
          <w:tcPr>
            <w:tcW w:w="1046" w:type="dxa"/>
            <w:tcBorders>
              <w:top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3" w:lineRule="exact" w:before="6"/>
              <w:ind w:lef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Camille</w:t>
            </w:r>
          </w:p>
        </w:tc>
        <w:tc>
          <w:tcPr>
            <w:tcW w:w="715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3" w:lineRule="exact" w:before="6"/>
              <w:ind w:left="71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2"/>
                <w:sz w:val="16"/>
              </w:rPr>
              <w:t> </w:t>
            </w:r>
            <w:r>
              <w:rPr>
                <w:spacing w:val="-2"/>
                <w:sz w:val="16"/>
              </w:rPr>
              <w:t>35,500</w:t>
            </w:r>
          </w:p>
        </w:tc>
        <w:tc>
          <w:tcPr>
            <w:tcW w:w="712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3" w:lineRule="exact" w:before="6"/>
              <w:ind w:left="64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2"/>
                <w:sz w:val="16"/>
              </w:rPr>
              <w:t> </w:t>
            </w:r>
            <w:r>
              <w:rPr>
                <w:spacing w:val="-2"/>
                <w:sz w:val="16"/>
              </w:rPr>
              <w:t>14,750</w:t>
            </w:r>
          </w:p>
        </w:tc>
        <w:tc>
          <w:tcPr>
            <w:tcW w:w="757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3" w:lineRule="exact" w:before="6"/>
              <w:ind w:right="36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5"/>
                <w:sz w:val="16"/>
              </w:rPr>
              <w:t>  </w:t>
            </w:r>
            <w:r>
              <w:rPr>
                <w:spacing w:val="-5"/>
                <w:sz w:val="16"/>
              </w:rPr>
              <w:t>825</w:t>
            </w:r>
          </w:p>
        </w:tc>
        <w:tc>
          <w:tcPr>
            <w:tcW w:w="792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</w:tcBorders>
            <w:shd w:val="clear" w:color="auto" w:fill="FFFFFF"/>
          </w:tcPr>
          <w:p>
            <w:pPr>
              <w:pStyle w:val="TableParagraph"/>
              <w:spacing w:line="183" w:lineRule="exact" w:before="6"/>
              <w:ind w:left="56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40"/>
                <w:sz w:val="16"/>
              </w:rPr>
              <w:t>  </w:t>
            </w:r>
            <w:r>
              <w:rPr>
                <w:spacing w:val="-2"/>
                <w:sz w:val="16"/>
              </w:rPr>
              <w:t>51,075</w:t>
            </w:r>
          </w:p>
        </w:tc>
      </w:tr>
      <w:tr>
        <w:trPr>
          <w:trHeight w:val="210" w:hRule="atLeast"/>
        </w:trPr>
        <w:tc>
          <w:tcPr>
            <w:tcW w:w="1046" w:type="dxa"/>
            <w:tcBorders>
              <w:top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8" w:lineRule="exact" w:before="3"/>
              <w:ind w:left="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  <w:tc>
          <w:tcPr>
            <w:tcW w:w="715" w:type="dxa"/>
            <w:tcBorders>
              <w:top w:val="single" w:sz="8" w:space="0" w:color="262626"/>
              <w:left w:val="single" w:sz="4" w:space="0" w:color="BFBFBF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8" w:lineRule="exact" w:before="3"/>
              <w:ind w:left="71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$</w:t>
            </w:r>
            <w:r>
              <w:rPr>
                <w:b/>
                <w:spacing w:val="-6"/>
                <w:w w:val="105"/>
                <w:sz w:val="16"/>
              </w:rPr>
              <w:t> </w:t>
            </w:r>
            <w:r>
              <w:rPr>
                <w:b/>
                <w:spacing w:val="-2"/>
                <w:w w:val="105"/>
                <w:sz w:val="16"/>
              </w:rPr>
              <w:t>90,750</w:t>
            </w:r>
          </w:p>
        </w:tc>
        <w:tc>
          <w:tcPr>
            <w:tcW w:w="712" w:type="dxa"/>
            <w:tcBorders>
              <w:top w:val="single" w:sz="8" w:space="0" w:color="262626"/>
              <w:left w:val="single" w:sz="4" w:space="0" w:color="BFBFBF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8" w:lineRule="exact" w:before="3"/>
              <w:ind w:left="64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$</w:t>
            </w:r>
            <w:r>
              <w:rPr>
                <w:b/>
                <w:spacing w:val="-6"/>
                <w:w w:val="105"/>
                <w:sz w:val="16"/>
              </w:rPr>
              <w:t> </w:t>
            </w:r>
            <w:r>
              <w:rPr>
                <w:b/>
                <w:spacing w:val="-2"/>
                <w:w w:val="105"/>
                <w:sz w:val="16"/>
              </w:rPr>
              <w:t>59,750</w:t>
            </w:r>
          </w:p>
        </w:tc>
        <w:tc>
          <w:tcPr>
            <w:tcW w:w="757" w:type="dxa"/>
            <w:tcBorders>
              <w:top w:val="single" w:sz="8" w:space="0" w:color="262626"/>
              <w:left w:val="single" w:sz="4" w:space="0" w:color="BFBFBF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8" w:lineRule="exact" w:before="3"/>
              <w:ind w:right="36"/>
              <w:jc w:val="right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$</w:t>
            </w:r>
            <w:r>
              <w:rPr>
                <w:b/>
                <w:spacing w:val="-6"/>
                <w:w w:val="105"/>
                <w:sz w:val="16"/>
              </w:rPr>
              <w:t> </w:t>
            </w:r>
            <w:r>
              <w:rPr>
                <w:b/>
                <w:spacing w:val="-4"/>
                <w:w w:val="105"/>
                <w:sz w:val="16"/>
              </w:rPr>
              <w:t>3,502</w:t>
            </w:r>
          </w:p>
        </w:tc>
        <w:tc>
          <w:tcPr>
            <w:tcW w:w="792" w:type="dxa"/>
            <w:tcBorders>
              <w:top w:val="single" w:sz="8" w:space="0" w:color="262626"/>
              <w:lef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8" w:lineRule="exact" w:before="3"/>
              <w:ind w:left="56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$</w:t>
            </w:r>
            <w:r>
              <w:rPr>
                <w:b/>
                <w:spacing w:val="-6"/>
                <w:w w:val="105"/>
                <w:sz w:val="16"/>
              </w:rPr>
              <w:t> </w:t>
            </w:r>
            <w:r>
              <w:rPr>
                <w:b/>
                <w:spacing w:val="-2"/>
                <w:w w:val="105"/>
                <w:sz w:val="16"/>
              </w:rPr>
              <w:t>154,002</w:t>
            </w:r>
          </w:p>
        </w:tc>
      </w:tr>
    </w:tbl>
    <w:p>
      <w:pPr>
        <w:pStyle w:val="ListParagraph"/>
        <w:numPr>
          <w:ilvl w:val="0"/>
          <w:numId w:val="12"/>
        </w:numPr>
        <w:tabs>
          <w:tab w:pos="1881" w:val="left" w:leader="none"/>
        </w:tabs>
        <w:spacing w:line="230" w:lineRule="auto" w:before="51" w:after="0"/>
        <w:ind w:left="1880" w:right="3697" w:hanging="241"/>
        <w:jc w:val="both"/>
        <w:rPr>
          <w:sz w:val="17"/>
        </w:rPr>
      </w:pPr>
      <w:r>
        <w:rPr>
          <w:spacing w:val="-2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table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shows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that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losses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resulting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from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defective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items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somewhat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similar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three employees. However, Andre has the highest losses for premium paint cans, Bianca has</w:t>
      </w:r>
      <w:r>
        <w:rPr>
          <w:spacing w:val="-2"/>
          <w:sz w:val="17"/>
        </w:rPr>
        <w:t> the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highest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losses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low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paint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cans,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Camille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has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highest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losses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high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paint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cans.</w:t>
      </w:r>
    </w:p>
    <w:p>
      <w:pPr>
        <w:spacing w:after="0" w:line="230" w:lineRule="auto"/>
        <w:jc w:val="both"/>
        <w:rPr>
          <w:sz w:val="17"/>
        </w:rPr>
        <w:sectPr>
          <w:pgSz w:w="12240" w:h="15660"/>
          <w:pgMar w:header="493" w:footer="0" w:top="720" w:bottom="280" w:left="0" w:right="0"/>
        </w:sectPr>
      </w:pPr>
    </w:p>
    <w:p>
      <w:pPr>
        <w:pStyle w:val="Heading1"/>
        <w:numPr>
          <w:ilvl w:val="1"/>
          <w:numId w:val="7"/>
        </w:numPr>
        <w:tabs>
          <w:tab w:pos="1611" w:val="left" w:leader="none"/>
        </w:tabs>
        <w:spacing w:line="213" w:lineRule="auto" w:before="282" w:after="0"/>
        <w:ind w:left="720" w:right="1629" w:firstLine="0"/>
        <w:jc w:val="left"/>
      </w:pPr>
      <w:r>
        <w:rPr/>
        <w:pict>
          <v:shape style="position:absolute;margin-left:36pt;margin-top:72.861565pt;width:513pt;height:.1pt;mso-position-horizontal-relative:page;mso-position-vertical-relative:paragraph;z-index:-15711232;mso-wrap-distance-left:0;mso-wrap-distance-right:0" id="docshape520" coordorigin="720,1457" coordsize="10260,0" path="m720,1457l10980,1457e" filled="false" stroked="true" strokeweight="2pt" strokecolor="#19cc00">
            <v:path arrowok="t"/>
            <v:stroke dashstyle="solid"/>
            <w10:wrap type="topAndBottom"/>
          </v:shape>
        </w:pict>
      </w:r>
      <w:r>
        <w:rPr/>
        <w:pict>
          <v:group style="position:absolute;margin-left:34.75pt;margin-top:93.493469pt;width:514.25pt;height:56.4pt;mso-position-horizontal-relative:page;mso-position-vertical-relative:paragraph;z-index:-15710720;mso-wrap-distance-left:0;mso-wrap-distance-right:0" id="docshapegroup521" coordorigin="695,1870" coordsize="10285,1128">
            <v:rect style="position:absolute;left:720;top:1869;width:10260;height:780" id="docshape522" filled="true" fillcolor="#efefef" stroked="false">
              <v:fill type="solid"/>
            </v:rect>
            <v:line style="position:absolute" from="720,2410" to="720,1870" stroked="true" strokeweight="2.5pt" strokecolor="#197fbf">
              <v:stroke dashstyle="solid"/>
            </v:line>
            <v:rect style="position:absolute;left:720;top:2517;width:10260;height:480" id="docshape523" filled="true" fillcolor="#efefef" stroked="false">
              <v:fill type="solid"/>
            </v:rect>
            <v:line style="position:absolute" from="720,2997" to="720,2397" stroked="true" strokeweight="2.5pt" strokecolor="#197fbf">
              <v:stroke dashstyle="solid"/>
            </v:line>
            <v:shape style="position:absolute;left:745;top:1869;width:10235;height:1128" type="#_x0000_t202" id="docshape524" filled="false" stroked="false">
              <v:textbox inset="0,0,0,0">
                <w:txbxContent>
                  <w:p>
                    <w:pPr>
                      <w:spacing w:line="546" w:lineRule="exact" w:before="63"/>
                      <w:ind w:left="215" w:right="0" w:firstLine="0"/>
                      <w:jc w:val="left"/>
                      <w:rPr>
                        <w:rFonts w:ascii="Arial Unicode MS" w:hAnsi="Arial Unicode MS"/>
                        <w:sz w:val="32"/>
                      </w:rPr>
                    </w:pPr>
                    <w:r>
                      <w:rPr>
                        <w:rFonts w:ascii="Calibri" w:hAnsi="Calibri"/>
                        <w:b/>
                        <w:color w:val="197FBF"/>
                        <w:sz w:val="28"/>
                      </w:rPr>
                      <w:t>LEARNING</w:t>
                    </w:r>
                    <w:r>
                      <w:rPr>
                        <w:rFonts w:ascii="Calibri" w:hAnsi="Calibri"/>
                        <w:b/>
                        <w:color w:val="197FBF"/>
                        <w:spacing w:val="79"/>
                        <w:sz w:val="28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197FBF"/>
                        <w:sz w:val="28"/>
                      </w:rPr>
                      <w:t>OBJECTIVE</w:t>
                    </w:r>
                    <w:r>
                      <w:rPr>
                        <w:rFonts w:ascii="Calibri" w:hAnsi="Calibri"/>
                        <w:b/>
                        <w:color w:val="197FBF"/>
                        <w:spacing w:val="79"/>
                        <w:sz w:val="28"/>
                      </w:rPr>
                      <w:t> </w:t>
                    </w:r>
                    <w:r>
                      <w:rPr>
                        <w:rFonts w:ascii="Arial Unicode MS" w:hAnsi="Arial Unicode MS"/>
                        <w:color w:val="197FBF"/>
                        <w:spacing w:val="-10"/>
                        <w:position w:val="2"/>
                        <w:sz w:val="32"/>
                      </w:rPr>
                      <w:t>➋</w:t>
                    </w:r>
                  </w:p>
                  <w:p>
                    <w:pPr>
                      <w:spacing w:line="282" w:lineRule="exact" w:before="0"/>
                      <w:ind w:left="215" w:right="0" w:firstLine="0"/>
                      <w:jc w:val="left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b/>
                        <w:sz w:val="24"/>
                      </w:rPr>
                      <w:t>Explore</w:t>
                    </w:r>
                    <w:r>
                      <w:rPr>
                        <w:rFonts w:ascii="Calibri"/>
                        <w:b/>
                        <w:spacing w:val="20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foundational</w:t>
                    </w:r>
                    <w:r>
                      <w:rPr>
                        <w:rFonts w:ascii="Calibri"/>
                        <w:b/>
                        <w:spacing w:val="21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data</w:t>
                    </w:r>
                    <w:r>
                      <w:rPr>
                        <w:rFonts w:ascii="Calibri"/>
                        <w:b/>
                        <w:spacing w:val="21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relationships</w:t>
                    </w:r>
                    <w:r>
                      <w:rPr>
                        <w:rFonts w:ascii="Calibri"/>
                        <w:b/>
                        <w:spacing w:val="20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through</w:t>
                    </w:r>
                    <w:r>
                      <w:rPr>
                        <w:rFonts w:ascii="Calibri"/>
                        <w:b/>
                        <w:spacing w:val="21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24"/>
                      </w:rPr>
                      <w:t>visualizations.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color w:val="197FBF"/>
          <w:spacing w:val="-10"/>
        </w:rPr>
        <w:t>How</w:t>
      </w:r>
      <w:r>
        <w:rPr>
          <w:color w:val="197FBF"/>
          <w:spacing w:val="-30"/>
        </w:rPr>
        <w:t> </w:t>
      </w:r>
      <w:r>
        <w:rPr>
          <w:color w:val="197FBF"/>
          <w:spacing w:val="-10"/>
        </w:rPr>
        <w:t>are</w:t>
      </w:r>
      <w:r>
        <w:rPr>
          <w:color w:val="197FBF"/>
          <w:spacing w:val="-15"/>
        </w:rPr>
        <w:t> </w:t>
      </w:r>
      <w:r>
        <w:rPr>
          <w:color w:val="197FBF"/>
          <w:spacing w:val="-10"/>
        </w:rPr>
        <w:t>Data</w:t>
      </w:r>
      <w:r>
        <w:rPr>
          <w:color w:val="197FBF"/>
          <w:spacing w:val="-17"/>
        </w:rPr>
        <w:t> </w:t>
      </w:r>
      <w:r>
        <w:rPr>
          <w:color w:val="197FBF"/>
          <w:spacing w:val="-10"/>
        </w:rPr>
        <w:t>Relationships</w:t>
      </w:r>
      <w:r>
        <w:rPr>
          <w:color w:val="197FBF"/>
          <w:spacing w:val="-36"/>
        </w:rPr>
        <w:t> </w:t>
      </w:r>
      <w:r>
        <w:rPr>
          <w:color w:val="197FBF"/>
          <w:spacing w:val="-10"/>
        </w:rPr>
        <w:t>Visualized </w:t>
      </w:r>
      <w:r>
        <w:rPr>
          <w:color w:val="197FBF"/>
        </w:rPr>
        <w:t>for Exploration?</w:t>
      </w:r>
    </w:p>
    <w:p>
      <w:pPr>
        <w:pStyle w:val="BodyText"/>
        <w:spacing w:before="6"/>
        <w:rPr>
          <w:rFonts w:ascii="Book Antiqua"/>
          <w:b/>
          <w:sz w:val="28"/>
        </w:rPr>
      </w:pPr>
    </w:p>
    <w:p>
      <w:pPr>
        <w:pStyle w:val="BodyText"/>
        <w:spacing w:before="2"/>
        <w:rPr>
          <w:rFonts w:ascii="Book Antiqua"/>
          <w:b/>
          <w:sz w:val="18"/>
        </w:rPr>
      </w:pPr>
    </w:p>
    <w:p>
      <w:pPr>
        <w:pStyle w:val="BodyText"/>
        <w:spacing w:line="225" w:lineRule="auto" w:before="112"/>
        <w:ind w:left="3338" w:right="1257"/>
        <w:jc w:val="right"/>
      </w:pPr>
      <w:r>
        <w:rPr>
          <w:spacing w:val="-6"/>
        </w:rPr>
        <w:t>You</w:t>
      </w:r>
      <w:r>
        <w:rPr>
          <w:spacing w:val="-8"/>
        </w:rPr>
        <w:t> </w:t>
      </w:r>
      <w:r>
        <w:rPr>
          <w:spacing w:val="-6"/>
        </w:rPr>
        <w:t>have</w:t>
      </w:r>
      <w:r>
        <w:rPr>
          <w:spacing w:val="-8"/>
        </w:rPr>
        <w:t> </w:t>
      </w:r>
      <w:r>
        <w:rPr>
          <w:spacing w:val="-6"/>
        </w:rPr>
        <w:t>learned</w:t>
      </w:r>
      <w:r>
        <w:rPr>
          <w:spacing w:val="-8"/>
        </w:rPr>
        <w:t> </w:t>
      </w:r>
      <w:r>
        <w:rPr>
          <w:spacing w:val="-6"/>
        </w:rPr>
        <w:t>that</w:t>
      </w:r>
      <w:r>
        <w:rPr>
          <w:spacing w:val="-8"/>
        </w:rPr>
        <w:t> </w:t>
      </w:r>
      <w:r>
        <w:rPr>
          <w:spacing w:val="-6"/>
        </w:rPr>
        <w:t>a</w:t>
      </w:r>
      <w:r>
        <w:rPr>
          <w:spacing w:val="-8"/>
        </w:rPr>
        <w:t> </w:t>
      </w:r>
      <w:r>
        <w:rPr>
          <w:spacing w:val="-6"/>
        </w:rPr>
        <w:t>data</w:t>
      </w:r>
      <w:r>
        <w:rPr>
          <w:spacing w:val="-8"/>
        </w:rPr>
        <w:t> </w:t>
      </w:r>
      <w:r>
        <w:rPr>
          <w:spacing w:val="-6"/>
        </w:rPr>
        <w:t>relationship</w:t>
      </w:r>
      <w:r>
        <w:rPr>
          <w:spacing w:val="-8"/>
        </w:rPr>
        <w:t> </w:t>
      </w:r>
      <w:r>
        <w:rPr>
          <w:spacing w:val="-6"/>
        </w:rPr>
        <w:t>describes</w:t>
      </w:r>
      <w:r>
        <w:rPr>
          <w:spacing w:val="-8"/>
        </w:rPr>
        <w:t> </w:t>
      </w:r>
      <w:r>
        <w:rPr>
          <w:spacing w:val="-6"/>
        </w:rPr>
        <w:t>how</w:t>
      </w:r>
      <w:r>
        <w:rPr>
          <w:spacing w:val="-8"/>
        </w:rPr>
        <w:t> </w:t>
      </w:r>
      <w:r>
        <w:rPr>
          <w:spacing w:val="-6"/>
        </w:rPr>
        <w:t>data</w:t>
      </w:r>
      <w:r>
        <w:rPr>
          <w:spacing w:val="-8"/>
        </w:rPr>
        <w:t> </w:t>
      </w:r>
      <w:r>
        <w:rPr>
          <w:spacing w:val="-6"/>
        </w:rPr>
        <w:t>elements,</w:t>
      </w:r>
      <w:r>
        <w:rPr>
          <w:spacing w:val="-8"/>
        </w:rPr>
        <w:t> </w:t>
      </w:r>
      <w:r>
        <w:rPr>
          <w:spacing w:val="-6"/>
        </w:rPr>
        <w:t>or</w:t>
      </w:r>
      <w:r>
        <w:rPr>
          <w:spacing w:val="-8"/>
        </w:rPr>
        <w:t> </w:t>
      </w:r>
      <w:r>
        <w:rPr>
          <w:spacing w:val="-6"/>
        </w:rPr>
        <w:t>values,</w:t>
      </w:r>
      <w:r>
        <w:rPr>
          <w:spacing w:val="-8"/>
        </w:rPr>
        <w:t> </w:t>
      </w:r>
      <w:r>
        <w:rPr>
          <w:spacing w:val="-6"/>
        </w:rPr>
        <w:t>relate</w:t>
      </w:r>
      <w:r>
        <w:rPr>
          <w:spacing w:val="-8"/>
        </w:rPr>
        <w:t> </w:t>
      </w:r>
      <w:r>
        <w:rPr>
          <w:spacing w:val="-6"/>
        </w:rPr>
        <w:t>to</w:t>
      </w:r>
      <w:r>
        <w:rPr>
          <w:spacing w:val="-8"/>
        </w:rPr>
        <w:t> </w:t>
      </w:r>
      <w:r>
        <w:rPr>
          <w:spacing w:val="-6"/>
        </w:rPr>
        <w:t>each other. Each data analytics project will have a unique set of</w:t>
      </w:r>
      <w:r>
        <w:rPr>
          <w:spacing w:val="6"/>
        </w:rPr>
        <w:t> </w:t>
      </w:r>
      <w:r>
        <w:rPr>
          <w:spacing w:val="-6"/>
        </w:rPr>
        <w:t>data relationships.</w:t>
      </w:r>
      <w:r>
        <w:rPr>
          <w:spacing w:val="-8"/>
        </w:rPr>
        <w:t> </w:t>
      </w:r>
      <w:r>
        <w:rPr>
          <w:spacing w:val="-6"/>
        </w:rPr>
        <w:t>While there is no </w:t>
      </w:r>
      <w:r>
        <w:rPr>
          <w:spacing w:val="-4"/>
        </w:rPr>
        <w:t>single,</w:t>
      </w:r>
      <w:r>
        <w:rPr>
          <w:spacing w:val="-6"/>
        </w:rPr>
        <w:t> </w:t>
      </w:r>
      <w:r>
        <w:rPr>
          <w:spacing w:val="-4"/>
        </w:rPr>
        <w:t>best</w:t>
      </w:r>
      <w:r>
        <w:rPr>
          <w:spacing w:val="-6"/>
        </w:rPr>
        <w:t> </w:t>
      </w:r>
      <w:r>
        <w:rPr>
          <w:spacing w:val="-4"/>
        </w:rPr>
        <w:t>approach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investigating</w:t>
      </w:r>
      <w:r>
        <w:rPr>
          <w:spacing w:val="-6"/>
        </w:rPr>
        <w:t> </w:t>
      </w:r>
      <w:r>
        <w:rPr>
          <w:spacing w:val="-4"/>
        </w:rPr>
        <w:t>data</w:t>
      </w:r>
      <w:r>
        <w:rPr>
          <w:spacing w:val="-6"/>
        </w:rPr>
        <w:t> </w:t>
      </w:r>
      <w:r>
        <w:rPr>
          <w:spacing w:val="-4"/>
        </w:rPr>
        <w:t>relationships,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structured</w:t>
      </w:r>
      <w:r>
        <w:rPr>
          <w:spacing w:val="-6"/>
        </w:rPr>
        <w:t> </w:t>
      </w:r>
      <w:r>
        <w:rPr>
          <w:spacing w:val="-4"/>
        </w:rPr>
        <w:t>set</w:t>
      </w:r>
      <w:r>
        <w:rPr>
          <w:spacing w:val="-6"/>
        </w:rPr>
        <w:t> </w:t>
      </w:r>
      <w:r>
        <w:rPr>
          <w:spacing w:val="-4"/>
        </w:rPr>
        <w:t>of</w:t>
      </w:r>
      <w:r>
        <w:rPr/>
        <w:t> </w:t>
      </w:r>
      <w:r>
        <w:rPr>
          <w:spacing w:val="-4"/>
        </w:rPr>
        <w:t>data</w:t>
      </w:r>
      <w:r>
        <w:rPr>
          <w:spacing w:val="-6"/>
        </w:rPr>
        <w:t> </w:t>
      </w:r>
      <w:r>
        <w:rPr>
          <w:spacing w:val="-4"/>
        </w:rPr>
        <w:t>exploration </w:t>
      </w:r>
      <w:r>
        <w:rPr>
          <w:spacing w:val="-6"/>
        </w:rPr>
        <w:t>patterns</w:t>
      </w:r>
      <w:r>
        <w:rPr/>
        <w:t> </w:t>
      </w:r>
      <w:r>
        <w:rPr>
          <w:spacing w:val="-6"/>
        </w:rPr>
        <w:t>can</w:t>
      </w:r>
      <w:r>
        <w:rPr/>
        <w:t> </w:t>
      </w:r>
      <w:r>
        <w:rPr>
          <w:spacing w:val="-6"/>
        </w:rPr>
        <w:t>help</w:t>
      </w:r>
      <w:r>
        <w:rPr/>
        <w:t> </w:t>
      </w:r>
      <w:r>
        <w:rPr>
          <w:spacing w:val="-6"/>
        </w:rPr>
        <w:t>answer</w:t>
      </w:r>
      <w:r>
        <w:rPr/>
        <w:t> </w:t>
      </w:r>
      <w:r>
        <w:rPr>
          <w:spacing w:val="-6"/>
        </w:rPr>
        <w:t>questions</w:t>
      </w:r>
      <w:r>
        <w:rPr/>
        <w:t> </w:t>
      </w:r>
      <w:r>
        <w:rPr>
          <w:spacing w:val="-6"/>
        </w:rPr>
        <w:t>about</w:t>
      </w:r>
      <w:r>
        <w:rPr/>
        <w:t> </w:t>
      </w:r>
      <w:r>
        <w:rPr>
          <w:spacing w:val="-6"/>
        </w:rPr>
        <w:t>which</w:t>
      </w:r>
      <w:r>
        <w:rPr/>
        <w:t> </w:t>
      </w:r>
      <w:r>
        <w:rPr>
          <w:spacing w:val="-6"/>
        </w:rPr>
        <w:t>data</w:t>
      </w:r>
      <w:r>
        <w:rPr/>
        <w:t> </w:t>
      </w:r>
      <w:r>
        <w:rPr>
          <w:spacing w:val="-6"/>
        </w:rPr>
        <w:t>relationships</w:t>
      </w:r>
      <w:r>
        <w:rPr/>
        <w:t> </w:t>
      </w:r>
      <w:r>
        <w:rPr>
          <w:spacing w:val="-6"/>
        </w:rPr>
        <w:t>can</w:t>
      </w:r>
      <w:r>
        <w:rPr/>
        <w:t> </w:t>
      </w:r>
      <w:r>
        <w:rPr>
          <w:spacing w:val="-6"/>
        </w:rPr>
        <w:t>be</w:t>
      </w:r>
      <w:r>
        <w:rPr/>
        <w:t> </w:t>
      </w:r>
      <w:r>
        <w:rPr>
          <w:spacing w:val="-6"/>
        </w:rPr>
        <w:t>explored,</w:t>
      </w:r>
      <w:r>
        <w:rPr/>
        <w:t> </w:t>
      </w:r>
      <w:r>
        <w:rPr>
          <w:spacing w:val="-6"/>
        </w:rPr>
        <w:t>how</w:t>
      </w:r>
      <w:r>
        <w:rPr/>
        <w:t> </w:t>
      </w:r>
      <w:r>
        <w:rPr>
          <w:spacing w:val="-6"/>
        </w:rPr>
        <w:t>they can</w:t>
      </w:r>
      <w:r>
        <w:rPr>
          <w:spacing w:val="-10"/>
        </w:rPr>
        <w:t> </w:t>
      </w:r>
      <w:r>
        <w:rPr>
          <w:spacing w:val="-6"/>
        </w:rPr>
        <w:t>be</w:t>
      </w:r>
      <w:r>
        <w:rPr>
          <w:spacing w:val="-10"/>
        </w:rPr>
        <w:t> </w:t>
      </w:r>
      <w:r>
        <w:rPr>
          <w:spacing w:val="-6"/>
        </w:rPr>
        <w:t>illustrated</w:t>
      </w:r>
      <w:r>
        <w:rPr>
          <w:spacing w:val="-10"/>
        </w:rPr>
        <w:t> </w:t>
      </w:r>
      <w:r>
        <w:rPr>
          <w:spacing w:val="-6"/>
        </w:rPr>
        <w:t>in</w:t>
      </w:r>
      <w:r>
        <w:rPr>
          <w:spacing w:val="-10"/>
        </w:rPr>
        <w:t> </w:t>
      </w:r>
      <w:r>
        <w:rPr>
          <w:spacing w:val="-6"/>
        </w:rPr>
        <w:t>visualizations,</w:t>
      </w:r>
      <w:r>
        <w:rPr>
          <w:spacing w:val="-10"/>
        </w:rPr>
        <w:t> </w:t>
      </w:r>
      <w:r>
        <w:rPr>
          <w:spacing w:val="-6"/>
        </w:rPr>
        <w:t>how</w:t>
      </w:r>
      <w:r>
        <w:rPr>
          <w:spacing w:val="-10"/>
        </w:rPr>
        <w:t> </w:t>
      </w:r>
      <w:r>
        <w:rPr>
          <w:spacing w:val="-6"/>
        </w:rPr>
        <w:t>to</w:t>
      </w:r>
      <w:r>
        <w:rPr>
          <w:spacing w:val="-10"/>
        </w:rPr>
        <w:t> </w:t>
      </w:r>
      <w:r>
        <w:rPr>
          <w:spacing w:val="-6"/>
        </w:rPr>
        <w:t>create</w:t>
      </w:r>
      <w:r>
        <w:rPr>
          <w:spacing w:val="-10"/>
        </w:rPr>
        <w:t> </w:t>
      </w:r>
      <w:r>
        <w:rPr>
          <w:spacing w:val="-6"/>
        </w:rPr>
        <w:t>those</w:t>
      </w:r>
      <w:r>
        <w:rPr>
          <w:spacing w:val="-10"/>
        </w:rPr>
        <w:t> </w:t>
      </w:r>
      <w:r>
        <w:rPr>
          <w:spacing w:val="-6"/>
        </w:rPr>
        <w:t>visualizations,</w:t>
      </w:r>
      <w:r>
        <w:rPr>
          <w:spacing w:val="-10"/>
        </w:rPr>
        <w:t> </w:t>
      </w:r>
      <w:r>
        <w:rPr>
          <w:spacing w:val="-6"/>
        </w:rPr>
        <w:t>and</w:t>
      </w:r>
      <w:r>
        <w:rPr>
          <w:spacing w:val="-10"/>
        </w:rPr>
        <w:t> </w:t>
      </w:r>
      <w:r>
        <w:rPr>
          <w:spacing w:val="-6"/>
        </w:rPr>
        <w:t>what</w:t>
      </w:r>
      <w:r>
        <w:rPr>
          <w:spacing w:val="-10"/>
        </w:rPr>
        <w:t> </w:t>
      </w:r>
      <w:r>
        <w:rPr>
          <w:spacing w:val="-6"/>
        </w:rPr>
        <w:t>they</w:t>
      </w:r>
      <w:r>
        <w:rPr>
          <w:spacing w:val="-10"/>
        </w:rPr>
        <w:t> </w:t>
      </w:r>
      <w:r>
        <w:rPr>
          <w:spacing w:val="-6"/>
        </w:rPr>
        <w:t>can</w:t>
      </w:r>
      <w:r>
        <w:rPr>
          <w:spacing w:val="-10"/>
        </w:rPr>
        <w:t> </w:t>
      </w:r>
      <w:r>
        <w:rPr>
          <w:spacing w:val="-6"/>
        </w:rPr>
        <w:t>tell</w:t>
      </w:r>
      <w:r>
        <w:rPr>
          <w:spacing w:val="-10"/>
        </w:rPr>
        <w:t> </w:t>
      </w:r>
      <w:r>
        <w:rPr>
          <w:spacing w:val="-6"/>
        </w:rPr>
        <w:t>us. </w:t>
      </w:r>
      <w:r>
        <w:rPr>
          <w:spacing w:val="-4"/>
        </w:rPr>
        <w:t>There</w:t>
      </w:r>
      <w:r>
        <w:rPr>
          <w:spacing w:val="-14"/>
        </w:rPr>
        <w:t> </w:t>
      </w:r>
      <w:r>
        <w:rPr>
          <w:spacing w:val="-4"/>
        </w:rPr>
        <w:t>are</w:t>
      </w:r>
      <w:r>
        <w:rPr>
          <w:spacing w:val="-14"/>
        </w:rPr>
        <w:t> </w:t>
      </w:r>
      <w:r>
        <w:rPr>
          <w:spacing w:val="-4"/>
        </w:rPr>
        <w:t>two</w:t>
      </w:r>
      <w:r>
        <w:rPr>
          <w:spacing w:val="-14"/>
        </w:rPr>
        <w:t> </w:t>
      </w:r>
      <w:r>
        <w:rPr>
          <w:spacing w:val="-4"/>
        </w:rPr>
        <w:t>types</w:t>
      </w:r>
      <w:r>
        <w:rPr>
          <w:spacing w:val="-14"/>
        </w:rPr>
        <w:t> </w:t>
      </w:r>
      <w:r>
        <w:rPr>
          <w:spacing w:val="-4"/>
        </w:rPr>
        <w:t>of data</w:t>
      </w:r>
      <w:r>
        <w:rPr>
          <w:spacing w:val="-14"/>
        </w:rPr>
        <w:t> </w:t>
      </w:r>
      <w:r>
        <w:rPr>
          <w:spacing w:val="-4"/>
        </w:rPr>
        <w:t>exploration</w:t>
      </w:r>
      <w:r>
        <w:rPr>
          <w:spacing w:val="-14"/>
        </w:rPr>
        <w:t> </w:t>
      </w:r>
      <w:r>
        <w:rPr>
          <w:spacing w:val="-4"/>
        </w:rPr>
        <w:t>patterns.</w:t>
      </w:r>
      <w:r>
        <w:rPr>
          <w:spacing w:val="-14"/>
        </w:rPr>
        <w:t> </w:t>
      </w:r>
      <w:r>
        <w:rPr>
          <w:spacing w:val="-4"/>
        </w:rPr>
        <w:t>Some</w:t>
      </w:r>
      <w:r>
        <w:rPr>
          <w:spacing w:val="-14"/>
        </w:rPr>
        <w:t> </w:t>
      </w:r>
      <w:r>
        <w:rPr>
          <w:spacing w:val="-4"/>
        </w:rPr>
        <w:t>patterns</w:t>
      </w:r>
      <w:r>
        <w:rPr>
          <w:spacing w:val="-14"/>
        </w:rPr>
        <w:t> </w:t>
      </w:r>
      <w:r>
        <w:rPr>
          <w:spacing w:val="-4"/>
        </w:rPr>
        <w:t>explore</w:t>
      </w:r>
      <w:r>
        <w:rPr>
          <w:spacing w:val="-14"/>
        </w:rPr>
        <w:t> </w:t>
      </w:r>
      <w:r>
        <w:rPr>
          <w:spacing w:val="-4"/>
        </w:rPr>
        <w:t>a</w:t>
      </w:r>
      <w:r>
        <w:rPr>
          <w:spacing w:val="-14"/>
        </w:rPr>
        <w:t> </w:t>
      </w:r>
      <w:r>
        <w:rPr>
          <w:spacing w:val="-4"/>
        </w:rPr>
        <w:t>foundational</w:t>
      </w:r>
      <w:r>
        <w:rPr>
          <w:spacing w:val="-14"/>
        </w:rPr>
        <w:t> </w:t>
      </w:r>
      <w:r>
        <w:rPr>
          <w:spacing w:val="-4"/>
        </w:rPr>
        <w:t>data </w:t>
      </w:r>
      <w:r>
        <w:rPr>
          <w:spacing w:val="-6"/>
        </w:rPr>
        <w:t>relationship</w:t>
      </w:r>
      <w:r>
        <w:rPr/>
        <w:t> </w:t>
      </w:r>
      <w:r>
        <w:rPr>
          <w:spacing w:val="-6"/>
        </w:rPr>
        <w:t>with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single</w:t>
      </w:r>
      <w:r>
        <w:rPr/>
        <w:t> </w:t>
      </w:r>
      <w:r>
        <w:rPr>
          <w:spacing w:val="-6"/>
        </w:rPr>
        <w:t>visualization,</w:t>
      </w:r>
      <w:r>
        <w:rPr/>
        <w:t> </w:t>
      </w:r>
      <w:r>
        <w:rPr>
          <w:spacing w:val="-6"/>
        </w:rPr>
        <w:t>while</w:t>
      </w:r>
      <w:r>
        <w:rPr/>
        <w:t> </w:t>
      </w:r>
      <w:r>
        <w:rPr>
          <w:spacing w:val="-6"/>
        </w:rPr>
        <w:t>others</w:t>
      </w:r>
      <w:r>
        <w:rPr/>
        <w:t> </w:t>
      </w:r>
      <w:r>
        <w:rPr>
          <w:spacing w:val="-6"/>
        </w:rPr>
        <w:t>explore</w:t>
      </w:r>
      <w:r>
        <w:rPr/>
        <w:t> </w:t>
      </w:r>
      <w:r>
        <w:rPr>
          <w:spacing w:val="-6"/>
        </w:rPr>
        <w:t>data</w:t>
      </w:r>
      <w:r>
        <w:rPr/>
        <w:t> </w:t>
      </w:r>
      <w:r>
        <w:rPr>
          <w:spacing w:val="-6"/>
        </w:rPr>
        <w:t>by</w:t>
      </w:r>
      <w:r>
        <w:rPr/>
        <w:t> </w:t>
      </w:r>
      <w:r>
        <w:rPr>
          <w:spacing w:val="-6"/>
        </w:rPr>
        <w:t>integrating</w:t>
      </w:r>
      <w:r>
        <w:rPr/>
        <w:t> </w:t>
      </w:r>
      <w:r>
        <w:rPr>
          <w:spacing w:val="-6"/>
        </w:rPr>
        <w:t>data</w:t>
      </w:r>
      <w:r>
        <w:rPr/>
        <w:t> </w:t>
      </w:r>
      <w:r>
        <w:rPr>
          <w:spacing w:val="-6"/>
        </w:rPr>
        <w:t>relation- </w:t>
      </w:r>
      <w:r>
        <w:rPr>
          <w:spacing w:val="-4"/>
        </w:rPr>
        <w:t>ships.</w:t>
      </w:r>
      <w:r>
        <w:rPr>
          <w:spacing w:val="-8"/>
        </w:rPr>
        <w:t> </w:t>
      </w:r>
      <w:r>
        <w:rPr>
          <w:spacing w:val="-4"/>
        </w:rPr>
        <w:t>This</w:t>
      </w:r>
      <w:r>
        <w:rPr>
          <w:spacing w:val="-8"/>
        </w:rPr>
        <w:t> </w:t>
      </w:r>
      <w:r>
        <w:rPr>
          <w:spacing w:val="-4"/>
        </w:rPr>
        <w:t>section</w:t>
      </w:r>
      <w:r>
        <w:rPr>
          <w:spacing w:val="-7"/>
        </w:rPr>
        <w:t> </w:t>
      </w:r>
      <w:r>
        <w:rPr>
          <w:spacing w:val="-4"/>
        </w:rPr>
        <w:t>presents</w:t>
      </w:r>
      <w:r>
        <w:rPr>
          <w:spacing w:val="-7"/>
        </w:rPr>
        <w:t> </w:t>
      </w:r>
      <w:r>
        <w:rPr>
          <w:spacing w:val="-4"/>
        </w:rPr>
        <w:t>eight</w:t>
      </w:r>
      <w:r>
        <w:rPr>
          <w:spacing w:val="-7"/>
        </w:rPr>
        <w:t> </w:t>
      </w:r>
      <w:r>
        <w:rPr>
          <w:spacing w:val="-4"/>
        </w:rPr>
        <w:t>foundational</w:t>
      </w:r>
      <w:r>
        <w:rPr>
          <w:spacing w:val="-7"/>
        </w:rPr>
        <w:t> </w:t>
      </w:r>
      <w:r>
        <w:rPr>
          <w:spacing w:val="-4"/>
        </w:rPr>
        <w:t>data</w:t>
      </w:r>
      <w:r>
        <w:rPr>
          <w:spacing w:val="-7"/>
        </w:rPr>
        <w:t> </w:t>
      </w:r>
      <w:r>
        <w:rPr>
          <w:spacing w:val="-4"/>
        </w:rPr>
        <w:t>exploration</w:t>
      </w:r>
      <w:r>
        <w:rPr>
          <w:spacing w:val="-7"/>
        </w:rPr>
        <w:t> </w:t>
      </w:r>
      <w:r>
        <w:rPr>
          <w:spacing w:val="-4"/>
        </w:rPr>
        <w:t>patterns.</w:t>
      </w:r>
      <w:r>
        <w:rPr>
          <w:spacing w:val="-7"/>
        </w:rPr>
        <w:t> </w:t>
      </w:r>
      <w:r>
        <w:rPr>
          <w:spacing w:val="-4"/>
        </w:rPr>
        <w:t>Each</w:t>
      </w:r>
      <w:r>
        <w:rPr>
          <w:spacing w:val="-7"/>
        </w:rPr>
        <w:t> </w:t>
      </w:r>
      <w:r>
        <w:rPr>
          <w:spacing w:val="-4"/>
        </w:rPr>
        <w:t>pattern</w:t>
      </w:r>
      <w:r>
        <w:rPr>
          <w:spacing w:val="-7"/>
        </w:rPr>
        <w:t> </w:t>
      </w:r>
      <w:r>
        <w:rPr>
          <w:spacing w:val="-4"/>
        </w:rPr>
        <w:t>identi- fies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describes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data</w:t>
      </w:r>
      <w:r>
        <w:rPr>
          <w:spacing w:val="-7"/>
        </w:rPr>
        <w:t> </w:t>
      </w:r>
      <w:r>
        <w:rPr>
          <w:spacing w:val="-4"/>
        </w:rPr>
        <w:t>relationship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visualizations</w:t>
      </w:r>
      <w:r>
        <w:rPr>
          <w:spacing w:val="-7"/>
        </w:rPr>
        <w:t> </w:t>
      </w:r>
      <w:r>
        <w:rPr>
          <w:spacing w:val="-4"/>
        </w:rPr>
        <w:t>that</w:t>
      </w:r>
      <w:r>
        <w:rPr>
          <w:spacing w:val="-7"/>
        </w:rPr>
        <w:t> </w:t>
      </w:r>
      <w:r>
        <w:rPr>
          <w:spacing w:val="-4"/>
        </w:rPr>
        <w:t>could</w:t>
      </w:r>
      <w:r>
        <w:rPr>
          <w:spacing w:val="-7"/>
        </w:rPr>
        <w:t> </w:t>
      </w:r>
      <w:r>
        <w:rPr>
          <w:spacing w:val="-4"/>
        </w:rPr>
        <w:t>represent</w:t>
      </w:r>
      <w:r>
        <w:rPr>
          <w:spacing w:val="-7"/>
        </w:rPr>
        <w:t> </w:t>
      </w:r>
      <w:r>
        <w:rPr>
          <w:spacing w:val="-4"/>
        </w:rPr>
        <w:t>it.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pattern </w:t>
      </w:r>
      <w:r>
        <w:rPr>
          <w:w w:val="90"/>
        </w:rPr>
        <w:t>also</w:t>
      </w:r>
      <w:r>
        <w:rPr>
          <w:spacing w:val="6"/>
        </w:rPr>
        <w:t> </w:t>
      </w:r>
      <w:r>
        <w:rPr>
          <w:w w:val="90"/>
        </w:rPr>
        <w:t>shows</w:t>
      </w:r>
      <w:r>
        <w:rPr>
          <w:spacing w:val="6"/>
        </w:rPr>
        <w:t> </w:t>
      </w:r>
      <w:r>
        <w:rPr>
          <w:w w:val="90"/>
        </w:rPr>
        <w:t>how</w:t>
      </w:r>
      <w:r>
        <w:rPr>
          <w:spacing w:val="7"/>
        </w:rPr>
        <w:t> </w:t>
      </w:r>
      <w:r>
        <w:rPr>
          <w:w w:val="90"/>
        </w:rPr>
        <w:t>to</w:t>
      </w:r>
      <w:r>
        <w:rPr>
          <w:spacing w:val="6"/>
        </w:rPr>
        <w:t> </w:t>
      </w:r>
      <w:r>
        <w:rPr>
          <w:w w:val="90"/>
        </w:rPr>
        <w:t>explore</w:t>
      </w:r>
      <w:r>
        <w:rPr>
          <w:spacing w:val="7"/>
        </w:rPr>
        <w:t> </w:t>
      </w:r>
      <w:r>
        <w:rPr>
          <w:w w:val="90"/>
        </w:rPr>
        <w:t>the</w:t>
      </w:r>
      <w:r>
        <w:rPr>
          <w:spacing w:val="6"/>
        </w:rPr>
        <w:t> </w:t>
      </w:r>
      <w:r>
        <w:rPr>
          <w:w w:val="90"/>
        </w:rPr>
        <w:t>relationship</w:t>
      </w:r>
      <w:r>
        <w:rPr>
          <w:spacing w:val="6"/>
        </w:rPr>
        <w:t> </w:t>
      </w:r>
      <w:r>
        <w:rPr>
          <w:w w:val="90"/>
        </w:rPr>
        <w:t>and</w:t>
      </w:r>
      <w:r>
        <w:rPr>
          <w:spacing w:val="7"/>
        </w:rPr>
        <w:t> </w:t>
      </w:r>
      <w:r>
        <w:rPr>
          <w:w w:val="90"/>
        </w:rPr>
        <w:t>the</w:t>
      </w:r>
      <w:r>
        <w:rPr>
          <w:spacing w:val="6"/>
        </w:rPr>
        <w:t> </w:t>
      </w:r>
      <w:r>
        <w:rPr>
          <w:w w:val="90"/>
        </w:rPr>
        <w:t>insights</w:t>
      </w:r>
      <w:r>
        <w:rPr>
          <w:spacing w:val="6"/>
        </w:rPr>
        <w:t> </w:t>
      </w:r>
      <w:r>
        <w:rPr>
          <w:w w:val="90"/>
        </w:rPr>
        <w:t>that</w:t>
      </w:r>
      <w:r>
        <w:rPr>
          <w:spacing w:val="7"/>
        </w:rPr>
        <w:t> </w:t>
      </w:r>
      <w:r>
        <w:rPr>
          <w:w w:val="90"/>
        </w:rPr>
        <w:t>can</w:t>
      </w:r>
      <w:r>
        <w:rPr>
          <w:spacing w:val="6"/>
        </w:rPr>
        <w:t> </w:t>
      </w:r>
      <w:r>
        <w:rPr>
          <w:w w:val="90"/>
        </w:rPr>
        <w:t>be</w:t>
      </w:r>
      <w:r>
        <w:rPr>
          <w:spacing w:val="7"/>
        </w:rPr>
        <w:t> </w:t>
      </w:r>
      <w:r>
        <w:rPr>
          <w:w w:val="90"/>
        </w:rPr>
        <w:t>collected</w:t>
      </w:r>
      <w:r>
        <w:rPr>
          <w:spacing w:val="6"/>
        </w:rPr>
        <w:t> </w:t>
      </w:r>
      <w:r>
        <w:rPr>
          <w:w w:val="90"/>
        </w:rPr>
        <w:t>from</w:t>
      </w:r>
      <w:r>
        <w:rPr>
          <w:spacing w:val="6"/>
        </w:rPr>
        <w:t> </w:t>
      </w:r>
      <w:r>
        <w:rPr>
          <w:w w:val="90"/>
        </w:rPr>
        <w:t>doing</w:t>
      </w:r>
      <w:r>
        <w:rPr>
          <w:spacing w:val="7"/>
        </w:rPr>
        <w:t> </w:t>
      </w:r>
      <w:r>
        <w:rPr>
          <w:spacing w:val="-5"/>
          <w:w w:val="90"/>
        </w:rPr>
        <w:t>so.</w:t>
      </w:r>
    </w:p>
    <w:p>
      <w:pPr>
        <w:pStyle w:val="BodyText"/>
        <w:rPr>
          <w:sz w:val="14"/>
        </w:rPr>
      </w:pPr>
      <w:r>
        <w:rPr/>
        <w:pict>
          <v:group style="position:absolute;margin-left:177pt;margin-top:10.646489pt;width:373pt;height:146.450pt;mso-position-horizontal-relative:page;mso-position-vertical-relative:paragraph;z-index:-15710208;mso-wrap-distance-left:0;mso-wrap-distance-right:0" id="docshapegroup525" coordorigin="3540,213" coordsize="7460,2929">
            <v:shape style="position:absolute;left:3550;top:222;width:7440;height:2909" id="docshape526" coordorigin="3550,223" coordsize="7440,2909" path="m3550,223l3550,2891,3554,3030,3580,3101,3651,3128,3790,3131,10750,3131,10889,3128,10960,3101,10986,3030,10990,2891,10990,223,3550,223xe" filled="false" stroked="true" strokeweight="1pt" strokecolor="#b23300">
              <v:path arrowok="t"/>
              <v:stroke dashstyle="solid"/>
            </v:shape>
            <v:shape style="position:absolute;left:3561;top:232;width:7417;height:2798" type="#_x0000_t202" id="docshape527" filled="false" stroked="false">
              <v:textbox inset="0,0,0,0">
                <w:txbxContent>
                  <w:p>
                    <w:pPr>
                      <w:spacing w:line="385" w:lineRule="exact" w:before="89"/>
                      <w:ind w:left="108" w:right="0" w:firstLine="0"/>
                      <w:jc w:val="left"/>
                      <w:rPr>
                        <w:rFonts w:ascii="Calibri"/>
                        <w:b/>
                        <w:sz w:val="28"/>
                      </w:rPr>
                    </w:pPr>
                    <w:r>
                      <w:rPr>
                        <w:rFonts w:ascii="Source Sans 3 Black"/>
                        <w:b/>
                        <w:color w:val="B23300"/>
                        <w:sz w:val="28"/>
                      </w:rPr>
                      <w:t>APPLYING</w:t>
                    </w:r>
                    <w:r>
                      <w:rPr>
                        <w:rFonts w:ascii="Source Sans 3 Black"/>
                        <w:b/>
                        <w:color w:val="B23300"/>
                        <w:spacing w:val="3"/>
                        <w:sz w:val="28"/>
                      </w:rPr>
                      <w:t> </w:t>
                    </w:r>
                    <w:r>
                      <w:rPr>
                        <w:rFonts w:ascii="Source Sans 3 Black"/>
                        <w:b/>
                        <w:color w:val="B23300"/>
                        <w:sz w:val="28"/>
                      </w:rPr>
                      <w:t>CRITICAL</w:t>
                    </w:r>
                    <w:r>
                      <w:rPr>
                        <w:rFonts w:ascii="Source Sans 3 Black"/>
                        <w:b/>
                        <w:color w:val="B23300"/>
                        <w:spacing w:val="4"/>
                        <w:sz w:val="28"/>
                      </w:rPr>
                      <w:t> </w:t>
                    </w:r>
                    <w:r>
                      <w:rPr>
                        <w:rFonts w:ascii="Source Sans 3 Black"/>
                        <w:b/>
                        <w:color w:val="B23300"/>
                        <w:sz w:val="28"/>
                      </w:rPr>
                      <w:t>THINKING</w:t>
                    </w:r>
                    <w:r>
                      <w:rPr>
                        <w:rFonts w:ascii="Source Sans 3 Black"/>
                        <w:b/>
                        <w:color w:val="B23300"/>
                        <w:spacing w:val="-9"/>
                        <w:sz w:val="28"/>
                      </w:rPr>
                      <w:t> </w:t>
                    </w:r>
                    <w:r>
                      <w:rPr>
                        <w:rFonts w:ascii="Source Sans 3 Black"/>
                        <w:b/>
                        <w:color w:val="B23300"/>
                        <w:sz w:val="28"/>
                      </w:rPr>
                      <w:t>7.2:</w:t>
                    </w:r>
                    <w:r>
                      <w:rPr>
                        <w:rFonts w:ascii="Source Sans 3 Black"/>
                        <w:b/>
                        <w:color w:val="B23300"/>
                        <w:spacing w:val="-9"/>
                        <w:sz w:val="28"/>
                      </w:rPr>
                      <w:t> </w:t>
                    </w:r>
                    <w:r>
                      <w:rPr>
                        <w:rFonts w:ascii="Calibri"/>
                        <w:b/>
                        <w:sz w:val="28"/>
                      </w:rPr>
                      <w:t>Use</w:t>
                    </w:r>
                    <w:r>
                      <w:rPr>
                        <w:rFonts w:ascii="Calibri"/>
                        <w:b/>
                        <w:spacing w:val="-4"/>
                        <w:sz w:val="28"/>
                      </w:rPr>
                      <w:t> </w:t>
                    </w:r>
                    <w:r>
                      <w:rPr>
                        <w:rFonts w:ascii="Calibri"/>
                        <w:b/>
                        <w:sz w:val="28"/>
                      </w:rPr>
                      <w:t>Patterns</w:t>
                    </w:r>
                    <w:r>
                      <w:rPr>
                        <w:rFonts w:ascii="Calibri"/>
                        <w:b/>
                        <w:spacing w:val="-4"/>
                        <w:sz w:val="28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5"/>
                        <w:sz w:val="28"/>
                      </w:rPr>
                      <w:t>to</w:t>
                    </w:r>
                  </w:p>
                  <w:p>
                    <w:pPr>
                      <w:spacing w:line="328" w:lineRule="exact" w:before="0"/>
                      <w:ind w:left="108" w:right="0" w:firstLine="0"/>
                      <w:jc w:val="left"/>
                      <w:rPr>
                        <w:rFonts w:ascii="Calibri"/>
                        <w:b/>
                        <w:sz w:val="28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28"/>
                      </w:rPr>
                      <w:t>Explore</w:t>
                    </w:r>
                    <w:r>
                      <w:rPr>
                        <w:rFonts w:ascii="Calibri"/>
                        <w:b/>
                        <w:spacing w:val="-4"/>
                        <w:w w:val="105"/>
                        <w:sz w:val="28"/>
                      </w:rPr>
                      <w:t> Data</w:t>
                    </w:r>
                  </w:p>
                  <w:p>
                    <w:pPr>
                      <w:spacing w:line="213" w:lineRule="auto" w:before="32"/>
                      <w:ind w:left="108" w:right="105" w:firstLine="0"/>
                      <w:jc w:val="both"/>
                      <w:rPr>
                        <w:rFonts w:ascii="Source Sans 3 Light"/>
                        <w:b w:val="0"/>
                        <w:sz w:val="19"/>
                      </w:rPr>
                    </w:pPr>
                    <w:r>
                      <w:rPr>
                        <w:rFonts w:ascii="Source Sans 3 Light"/>
                        <w:b w:val="0"/>
                        <w:sz w:val="19"/>
                      </w:rPr>
                      <w:t>Data</w:t>
                    </w:r>
                    <w:r>
                      <w:rPr>
                        <w:rFonts w:ascii="Source Sans 3 Light"/>
                        <w:b w:val="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exploration</w:t>
                    </w:r>
                    <w:r>
                      <w:rPr>
                        <w:rFonts w:ascii="Source Sans 3 Light"/>
                        <w:b w:val="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patterns</w:t>
                    </w:r>
                    <w:r>
                      <w:rPr>
                        <w:rFonts w:ascii="Source Sans 3 Light"/>
                        <w:b w:val="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are</w:t>
                    </w:r>
                    <w:r>
                      <w:rPr>
                        <w:rFonts w:ascii="Source Sans 3 Light"/>
                        <w:b w:val="0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i/>
                        <w:sz w:val="19"/>
                      </w:rPr>
                      <w:t>real-world</w:t>
                    </w:r>
                    <w:r>
                      <w:rPr>
                        <w:rFonts w:ascii="Source Sans 3 Light"/>
                        <w:b w:val="0"/>
                        <w:i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best</w:t>
                    </w:r>
                    <w:r>
                      <w:rPr>
                        <w:rFonts w:ascii="Source Sans 3 Light"/>
                        <w:b w:val="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practices</w:t>
                    </w:r>
                    <w:r>
                      <w:rPr>
                        <w:rFonts w:ascii="Source Sans 3 Light"/>
                        <w:b w:val="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for</w:t>
                    </w:r>
                    <w:r>
                      <w:rPr>
                        <w:rFonts w:ascii="Source Sans 3 Light"/>
                        <w:b w:val="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using</w:t>
                    </w:r>
                    <w:r>
                      <w:rPr>
                        <w:rFonts w:ascii="Source Sans 3 Light"/>
                        <w:b w:val="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data</w:t>
                    </w:r>
                    <w:r>
                      <w:rPr>
                        <w:rFonts w:ascii="Source Sans 3 Light"/>
                        <w:b w:val="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relationships</w:t>
                    </w:r>
                    <w:r>
                      <w:rPr>
                        <w:rFonts w:ascii="Source Sans 3 Light"/>
                        <w:b w:val="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for</w:t>
                    </w:r>
                    <w:r>
                      <w:rPr>
                        <w:rFonts w:ascii="Source Sans 3 Light"/>
                        <w:b w:val="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explora-</w:t>
                    </w:r>
                    <w:r>
                      <w:rPr>
                        <w:rFonts w:asci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tion. They describe which data relationships exist and how to effectively visualize and explore</w:t>
                    </w:r>
                    <w:r>
                      <w:rPr>
                        <w:rFonts w:asci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them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Calibri"/>
                        <w:b/>
                        <w:color w:val="B23300"/>
                        <w:sz w:val="19"/>
                      </w:rPr>
                      <w:t>(Knowledge)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:</w:t>
                    </w:r>
                  </w:p>
                  <w:p>
                    <w:pPr>
                      <w:numPr>
                        <w:ilvl w:val="0"/>
                        <w:numId w:val="13"/>
                      </w:numPr>
                      <w:tabs>
                        <w:tab w:pos="229" w:val="left" w:leader="none"/>
                      </w:tabs>
                      <w:spacing w:before="94"/>
                      <w:ind w:left="228" w:right="0" w:hanging="121"/>
                      <w:jc w:val="left"/>
                      <w:rPr>
                        <w:rFonts w:ascii="Source Sans 3 Light"/>
                        <w:b w:val="0"/>
                        <w:sz w:val="19"/>
                      </w:rPr>
                    </w:pPr>
                    <w:r>
                      <w:rPr>
                        <w:rFonts w:ascii="Source Sans 3 Light"/>
                        <w:b w:val="0"/>
                        <w:sz w:val="19"/>
                      </w:rPr>
                      <w:t>Data</w:t>
                    </w:r>
                    <w:r>
                      <w:rPr>
                        <w:rFonts w:ascii="Source Sans 3 Light"/>
                        <w:b w:val="0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relationship:</w:t>
                    </w:r>
                    <w:r>
                      <w:rPr>
                        <w:rFonts w:ascii="Source Sans 3 Light"/>
                        <w:b w:val="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Time</w:t>
                    </w:r>
                    <w:r>
                      <w:rPr>
                        <w:rFonts w:ascii="Source Sans 3 Light"/>
                        <w:b w:val="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series</w:t>
                    </w:r>
                    <w:r>
                      <w:rPr>
                        <w:rFonts w:ascii="Source Sans 3 Light"/>
                        <w:b w:val="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data</w:t>
                    </w:r>
                    <w:r>
                      <w:rPr>
                        <w:rFonts w:ascii="Source Sans 3 Light"/>
                        <w:b w:val="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relationships</w:t>
                    </w:r>
                    <w:r>
                      <w:rPr>
                        <w:rFonts w:ascii="Source Sans 3 Light"/>
                        <w:b w:val="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compare</w:t>
                    </w:r>
                    <w:r>
                      <w:rPr>
                        <w:rFonts w:ascii="Source Sans 3 Light"/>
                        <w:b w:val="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observations</w:t>
                    </w:r>
                    <w:r>
                      <w:rPr>
                        <w:rFonts w:ascii="Source Sans 3 Light"/>
                        <w:b w:val="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over</w:t>
                    </w:r>
                    <w:r>
                      <w:rPr>
                        <w:rFonts w:ascii="Source Sans 3 Light"/>
                        <w:b w:val="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time.</w:t>
                    </w:r>
                  </w:p>
                  <w:p>
                    <w:pPr>
                      <w:numPr>
                        <w:ilvl w:val="0"/>
                        <w:numId w:val="13"/>
                      </w:numPr>
                      <w:tabs>
                        <w:tab w:pos="229" w:val="left" w:leader="none"/>
                      </w:tabs>
                      <w:spacing w:line="213" w:lineRule="auto" w:before="33"/>
                      <w:ind w:left="228" w:right="106" w:hanging="121"/>
                      <w:jc w:val="left"/>
                      <w:rPr>
                        <w:rFonts w:ascii="Source Sans 3 Light" w:hAnsi="Source Sans 3 Light"/>
                        <w:b w:val="0"/>
                        <w:sz w:val="19"/>
                      </w:rPr>
                    </w:pP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Visualization:</w:t>
                    </w:r>
                    <w:r>
                      <w:rPr>
                        <w:rFonts w:ascii="Source Sans 3 Light" w:hAnsi="Source Sans 3 Light"/>
                        <w:b w:val="0"/>
                        <w:spacing w:val="16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Line</w:t>
                    </w:r>
                    <w:r>
                      <w:rPr>
                        <w:rFonts w:ascii="Source Sans 3 Light" w:hAnsi="Source Sans 3 Light"/>
                        <w:b w:val="0"/>
                        <w:spacing w:val="16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charts</w:t>
                    </w:r>
                    <w:r>
                      <w:rPr>
                        <w:rFonts w:ascii="Source Sans 3 Light" w:hAnsi="Source Sans 3 Light"/>
                        <w:b w:val="0"/>
                        <w:spacing w:val="16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are</w:t>
                    </w:r>
                    <w:r>
                      <w:rPr>
                        <w:rFonts w:ascii="Source Sans 3 Light" w:hAnsi="Source Sans 3 Light"/>
                        <w:b w:val="0"/>
                        <w:spacing w:val="16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considered</w:t>
                    </w:r>
                    <w:r>
                      <w:rPr>
                        <w:rFonts w:ascii="Source Sans 3 Light" w:hAnsi="Source Sans 3 Light"/>
                        <w:b w:val="0"/>
                        <w:spacing w:val="16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the</w:t>
                    </w:r>
                    <w:r>
                      <w:rPr>
                        <w:rFonts w:ascii="Source Sans 3 Light" w:hAnsi="Source Sans 3 Light"/>
                        <w:b w:val="0"/>
                        <w:spacing w:val="16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most</w:t>
                    </w:r>
                    <w:r>
                      <w:rPr>
                        <w:rFonts w:ascii="Source Sans 3 Light" w:hAnsi="Source Sans 3 Light"/>
                        <w:b w:val="0"/>
                        <w:spacing w:val="16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effective</w:t>
                    </w:r>
                    <w:r>
                      <w:rPr>
                        <w:rFonts w:ascii="Source Sans 3 Light" w:hAnsi="Source Sans 3 Light"/>
                        <w:b w:val="0"/>
                        <w:spacing w:val="16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visualization</w:t>
                    </w:r>
                    <w:r>
                      <w:rPr>
                        <w:rFonts w:ascii="Source Sans 3 Light" w:hAnsi="Source Sans 3 Light"/>
                        <w:b w:val="0"/>
                        <w:spacing w:val="16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for</w:t>
                    </w:r>
                    <w:r>
                      <w:rPr>
                        <w:rFonts w:ascii="Source Sans 3 Light" w:hAnsi="Source Sans 3 Light"/>
                        <w:b w:val="0"/>
                        <w:spacing w:val="16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exploring</w:t>
                    </w:r>
                    <w:r>
                      <w:rPr>
                        <w:rFonts w:ascii="Source Sans 3 Light" w:hAnsi="Source Sans 3 Light"/>
                        <w:b w:val="0"/>
                        <w:spacing w:val="16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time</w:t>
                    </w:r>
                    <w:r>
                      <w:rPr>
                        <w:rFonts w:ascii="Source Sans 3 Light" w:hAns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series. Best visualization practices include starting the line chart’s y-axis at zero.</w:t>
                    </w:r>
                  </w:p>
                  <w:p>
                    <w:pPr>
                      <w:numPr>
                        <w:ilvl w:val="0"/>
                        <w:numId w:val="13"/>
                      </w:numPr>
                      <w:tabs>
                        <w:tab w:pos="229" w:val="left" w:leader="none"/>
                      </w:tabs>
                      <w:spacing w:before="15"/>
                      <w:ind w:left="228" w:right="0" w:hanging="121"/>
                      <w:jc w:val="left"/>
                      <w:rPr>
                        <w:rFonts w:ascii="Source Sans 3 Light"/>
                        <w:b w:val="0"/>
                        <w:sz w:val="19"/>
                      </w:rPr>
                    </w:pPr>
                    <w:r>
                      <w:rPr>
                        <w:rFonts w:ascii="Source Sans 3 Light"/>
                        <w:b w:val="0"/>
                        <w:sz w:val="19"/>
                      </w:rPr>
                      <w:t>Exploration: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Line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charts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generate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insights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by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identifying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trends,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cycles,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and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irregularities.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5"/>
        <w:rPr>
          <w:sz w:val="6"/>
        </w:rPr>
      </w:pPr>
    </w:p>
    <w:p>
      <w:pPr>
        <w:spacing w:after="0"/>
        <w:rPr>
          <w:sz w:val="6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3"/>
        <w:rPr>
          <w:sz w:val="15"/>
        </w:rPr>
      </w:pPr>
    </w:p>
    <w:p>
      <w:pPr>
        <w:tabs>
          <w:tab w:pos="2282" w:val="left" w:leader="none"/>
        </w:tabs>
        <w:spacing w:line="254" w:lineRule="auto" w:before="1"/>
        <w:ind w:left="719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 7.8</w:t>
        <w:tab/>
      </w:r>
      <w:r>
        <w:rPr>
          <w:rFonts w:ascii="Calibri"/>
          <w:spacing w:val="-2"/>
          <w:sz w:val="17"/>
        </w:rPr>
        <w:t>Exploration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Structure for a Nominal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Comparison Data Relationship</w:t>
      </w:r>
    </w:p>
    <w:p>
      <w:pPr>
        <w:pStyle w:val="Heading2"/>
        <w:spacing w:before="120"/>
        <w:ind w:left="396"/>
      </w:pPr>
      <w:r>
        <w:rPr>
          <w:b w:val="0"/>
        </w:rPr>
        <w:br w:type="column"/>
      </w:r>
      <w:r>
        <w:rPr>
          <w:color w:val="B23300"/>
          <w:w w:val="105"/>
        </w:rPr>
        <w:t>Data</w:t>
      </w:r>
      <w:r>
        <w:rPr>
          <w:color w:val="B23300"/>
          <w:spacing w:val="-14"/>
          <w:w w:val="105"/>
        </w:rPr>
        <w:t> </w:t>
      </w:r>
      <w:r>
        <w:rPr>
          <w:color w:val="B23300"/>
          <w:w w:val="105"/>
        </w:rPr>
        <w:t>Exploration</w:t>
      </w:r>
      <w:r>
        <w:rPr>
          <w:color w:val="B23300"/>
          <w:spacing w:val="-14"/>
          <w:w w:val="105"/>
        </w:rPr>
        <w:t> </w:t>
      </w:r>
      <w:r>
        <w:rPr>
          <w:color w:val="B23300"/>
          <w:w w:val="105"/>
        </w:rPr>
        <w:t>Pattern</w:t>
      </w:r>
      <w:r>
        <w:rPr>
          <w:color w:val="B23300"/>
          <w:spacing w:val="-14"/>
          <w:w w:val="105"/>
        </w:rPr>
        <w:t> </w:t>
      </w:r>
      <w:r>
        <w:rPr>
          <w:color w:val="B23300"/>
          <w:w w:val="105"/>
        </w:rPr>
        <w:t>1:</w:t>
      </w:r>
      <w:r>
        <w:rPr>
          <w:color w:val="B23300"/>
          <w:spacing w:val="-14"/>
          <w:w w:val="105"/>
        </w:rPr>
        <w:t> </w:t>
      </w:r>
      <w:r>
        <w:rPr>
          <w:color w:val="B23300"/>
          <w:w w:val="105"/>
        </w:rPr>
        <w:t>Nominal</w:t>
      </w:r>
      <w:r>
        <w:rPr>
          <w:color w:val="B23300"/>
          <w:spacing w:val="-13"/>
          <w:w w:val="105"/>
        </w:rPr>
        <w:t> </w:t>
      </w:r>
      <w:r>
        <w:rPr>
          <w:color w:val="B23300"/>
          <w:spacing w:val="-2"/>
          <w:w w:val="105"/>
        </w:rPr>
        <w:t>Comparison</w:t>
      </w:r>
    </w:p>
    <w:p>
      <w:pPr>
        <w:pStyle w:val="BodyText"/>
        <w:spacing w:line="225" w:lineRule="auto" w:before="141"/>
        <w:ind w:left="396" w:right="1257"/>
        <w:jc w:val="both"/>
      </w:pPr>
      <w:r>
        <w:rPr/>
        <w:pict>
          <v:group style="position:absolute;margin-left:262.791992pt;margin-top:92.151352pt;width:60.35pt;height:60.35pt;mso-position-horizontal-relative:page;mso-position-vertical-relative:paragraph;z-index:15748608" id="docshapegroup528" coordorigin="5256,1843" coordsize="1207,1207">
            <v:shape style="position:absolute;left:5275;top:1863;width:1167;height:1167" id="docshape529" coordorigin="5276,1863" coordsize="1167,1167" path="m6443,2446l6438,2520,6425,2590,6403,2657,6374,2721,6338,2780,6295,2834,6247,2883,6192,2925,6133,2961,6070,2990,6003,3012,5932,3025,5859,3030,5786,3025,5716,3012,5648,2990,5585,2961,5526,2925,5472,2883,5423,2834,5380,2780,5344,2721,5315,2657,5294,2590,5280,2520,5276,2446,5280,2373,5294,2303,5315,2236,5344,2172,5380,2113,5423,2059,5472,2010,5526,1968,5585,1931,5648,1902,5716,1881,5786,1868,5859,1863,5932,1868,6003,1881,6070,1902,6133,1931,6192,1968,6247,2010,6295,2059,6338,2113,6374,2172,6403,2236,6425,2303,6438,2373,6443,2446xe" filled="false" stroked="true" strokeweight="2pt" strokecolor="#e05e28">
              <v:path arrowok="t"/>
              <v:stroke dashstyle="solid"/>
            </v:shape>
            <v:shape style="position:absolute;left:5255;top:1843;width:1207;height:1207" type="#_x0000_t202" id="docshape530" filled="false" stroked="false">
              <v:textbox inset="0,0,0,0">
                <w:txbxContent>
                  <w:p>
                    <w:pPr>
                      <w:spacing w:line="240" w:lineRule="auto" w:before="5"/>
                      <w:rPr>
                        <w:rFonts w:ascii="Calibri"/>
                        <w:sz w:val="28"/>
                      </w:rPr>
                    </w:pPr>
                  </w:p>
                  <w:p>
                    <w:pPr>
                      <w:spacing w:line="235" w:lineRule="auto" w:before="1"/>
                      <w:ind w:left="239" w:right="0" w:hanging="11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Nominal Variable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rFonts w:ascii="Book Antiqua"/>
          <w:b/>
          <w:color w:val="197FBF"/>
          <w:spacing w:val="-2"/>
        </w:rPr>
        <w:t>nominal</w:t>
      </w:r>
      <w:r>
        <w:rPr>
          <w:rFonts w:ascii="Book Antiqua"/>
          <w:b/>
          <w:color w:val="197FBF"/>
          <w:spacing w:val="-8"/>
        </w:rPr>
        <w:t> </w:t>
      </w:r>
      <w:r>
        <w:rPr>
          <w:rFonts w:ascii="Book Antiqua"/>
          <w:b/>
          <w:color w:val="197FBF"/>
          <w:spacing w:val="-2"/>
        </w:rPr>
        <w:t>comparison</w:t>
      </w:r>
      <w:r>
        <w:rPr>
          <w:rFonts w:ascii="Book Antiqua"/>
          <w:b/>
          <w:color w:val="197FBF"/>
          <w:spacing w:val="-8"/>
        </w:rPr>
        <w:t> </w:t>
      </w:r>
      <w:r>
        <w:rPr>
          <w:rFonts w:ascii="Book Antiqua"/>
          <w:b/>
          <w:color w:val="197FBF"/>
          <w:spacing w:val="-2"/>
        </w:rPr>
        <w:t>data</w:t>
      </w:r>
      <w:r>
        <w:rPr>
          <w:rFonts w:ascii="Book Antiqua"/>
          <w:b/>
          <w:color w:val="197FBF"/>
          <w:spacing w:val="-8"/>
        </w:rPr>
        <w:t> </w:t>
      </w:r>
      <w:r>
        <w:rPr>
          <w:rFonts w:ascii="Book Antiqua"/>
          <w:b/>
          <w:color w:val="197FBF"/>
          <w:spacing w:val="-2"/>
        </w:rPr>
        <w:t>relationship</w:t>
      </w:r>
      <w:r>
        <w:rPr>
          <w:rFonts w:ascii="Book Antiqua"/>
          <w:b/>
          <w:color w:val="197FBF"/>
          <w:spacing w:val="-8"/>
        </w:rPr>
        <w:t> </w:t>
      </w:r>
      <w:r>
        <w:rPr>
          <w:spacing w:val="-2"/>
        </w:rPr>
        <w:t>compares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values</w:t>
      </w:r>
      <w:r>
        <w:rPr>
          <w:spacing w:val="-8"/>
        </w:rPr>
        <w:t> </w:t>
      </w:r>
      <w:r>
        <w:rPr>
          <w:spacing w:val="-2"/>
        </w:rPr>
        <w:t>of</w:t>
      </w:r>
      <w:r>
        <w:rPr/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nominal</w:t>
      </w:r>
      <w:r>
        <w:rPr>
          <w:spacing w:val="-8"/>
        </w:rPr>
        <w:t> </w:t>
      </w:r>
      <w:r>
        <w:rPr>
          <w:spacing w:val="-2"/>
        </w:rPr>
        <w:t>variable</w:t>
      </w:r>
      <w:r>
        <w:rPr>
          <w:spacing w:val="-8"/>
        </w:rPr>
        <w:t> </w:t>
      </w:r>
      <w:r>
        <w:rPr>
          <w:spacing w:val="-2"/>
        </w:rPr>
        <w:t>based </w:t>
      </w:r>
      <w:r>
        <w:rPr/>
        <w:t>on the values of a second, numeric variable. </w:t>
      </w:r>
      <w:r>
        <w:rPr>
          <w:rFonts w:ascii="Book Antiqua"/>
          <w:b/>
          <w:color w:val="197FBF"/>
        </w:rPr>
        <w:t>Illustration 7.8 </w:t>
      </w:r>
      <w:r>
        <w:rPr/>
        <w:t>shows its </w:t>
      </w:r>
      <w:r>
        <w:rPr>
          <w:rFonts w:ascii="Book Antiqua"/>
          <w:b/>
          <w:color w:val="197FBF"/>
        </w:rPr>
        <w:t>exploration </w:t>
      </w:r>
      <w:r>
        <w:rPr>
          <w:rFonts w:ascii="Book Antiqua"/>
          <w:b/>
          <w:color w:val="197FBF"/>
        </w:rPr>
        <w:t>struc- </w:t>
      </w:r>
      <w:r>
        <w:rPr>
          <w:rFonts w:ascii="Book Antiqua"/>
          <w:b/>
          <w:color w:val="197FBF"/>
          <w:spacing w:val="-2"/>
        </w:rPr>
        <w:t>ture</w:t>
      </w:r>
      <w:r>
        <w:rPr>
          <w:spacing w:val="-2"/>
        </w:rPr>
        <w:t>,</w:t>
      </w:r>
      <w:r>
        <w:rPr>
          <w:spacing w:val="-10"/>
        </w:rPr>
        <w:t> </w:t>
      </w:r>
      <w:r>
        <w:rPr>
          <w:spacing w:val="-2"/>
        </w:rPr>
        <w:t>which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visual</w:t>
      </w:r>
      <w:r>
        <w:rPr>
          <w:spacing w:val="-10"/>
        </w:rPr>
        <w:t>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describes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different</w:t>
      </w:r>
      <w:r>
        <w:rPr>
          <w:spacing w:val="-10"/>
        </w:rPr>
        <w:t> </w:t>
      </w:r>
      <w:r>
        <w:rPr>
          <w:spacing w:val="-2"/>
        </w:rPr>
        <w:t>elements</w:t>
      </w:r>
      <w:r>
        <w:rPr>
          <w:spacing w:val="-10"/>
        </w:rPr>
        <w:t> </w:t>
      </w:r>
      <w:r>
        <w:rPr>
          <w:spacing w:val="-2"/>
        </w:rPr>
        <w:t>used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exploration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how they are related. For nominal comparisons, the exploration structure is a nominal variable, </w:t>
      </w:r>
      <w:r>
        <w:rPr/>
        <w:t>which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what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being</w:t>
      </w:r>
      <w:r>
        <w:rPr>
          <w:spacing w:val="-4"/>
        </w:rPr>
        <w:t> </w:t>
      </w:r>
      <w:r>
        <w:rPr/>
        <w:t>compared,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numeric</w:t>
      </w:r>
      <w:r>
        <w:rPr>
          <w:spacing w:val="-4"/>
        </w:rPr>
        <w:t> </w:t>
      </w:r>
      <w:r>
        <w:rPr/>
        <w:t>variable,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values</w:t>
      </w:r>
      <w:r>
        <w:rPr>
          <w:spacing w:val="-4"/>
        </w:rPr>
        <w:t> </w:t>
      </w:r>
      <w:r>
        <w:rPr/>
        <w:t>of the nominal variable are compared.</w:t>
      </w:r>
    </w:p>
    <w:p>
      <w:pPr>
        <w:pStyle w:val="BodyText"/>
        <w:rPr>
          <w:sz w:val="26"/>
        </w:rPr>
      </w:pPr>
    </w:p>
    <w:p>
      <w:pPr>
        <w:pStyle w:val="BodyText"/>
        <w:spacing w:before="13"/>
        <w:rPr>
          <w:sz w:val="29"/>
        </w:rPr>
      </w:pPr>
    </w:p>
    <w:p>
      <w:pPr>
        <w:tabs>
          <w:tab w:pos="1107" w:val="left" w:leader="none"/>
        </w:tabs>
        <w:spacing w:before="0"/>
        <w:ind w:left="324" w:right="0" w:firstLine="0"/>
        <w:jc w:val="center"/>
        <w:rPr>
          <w:rFonts w:ascii="Calibri"/>
          <w:sz w:val="16"/>
        </w:rPr>
      </w:pPr>
      <w:r>
        <w:rPr/>
        <w:pict>
          <v:shape style="position:absolute;margin-left:367.259308pt;margin-top:-16.148809pt;width:95.8pt;height:42.8pt;mso-position-horizontal-relative:page;mso-position-vertical-relative:paragraph;z-index:-22832128" id="docshape531" coordorigin="7345,-323" coordsize="1916,856" path="m7345,452l7351,483,7369,509,7394,526,7425,532,9180,532,9212,526,9237,509,9254,483,9260,452,9260,-243,9254,-274,9237,-300,9212,-317,9180,-323,7425,-323,7394,-317,7369,-300,7351,-274,7345,-243,7345,452xe" filled="false" stroked="true" strokeweight="2.0pt" strokecolor="#007fd8">
            <v:path arrowok="t"/>
            <v:stroke dashstyle="solid"/>
            <w10:wrap type="none"/>
          </v:shape>
        </w:pict>
      </w:r>
      <w:r>
        <w:rPr>
          <w:rFonts w:ascii="Calibri"/>
          <w:b/>
          <w:position w:val="12"/>
          <w:sz w:val="20"/>
          <w:u w:val="thick" w:color="007FD8"/>
        </w:rPr>
        <w:tab/>
      </w:r>
      <w:r>
        <w:rPr>
          <w:rFonts w:ascii="Calibri"/>
          <w:b/>
          <w:spacing w:val="80"/>
          <w:w w:val="150"/>
          <w:position w:val="12"/>
          <w:sz w:val="20"/>
        </w:rPr>
        <w:t> </w:t>
      </w:r>
      <w:r>
        <w:rPr>
          <w:rFonts w:ascii="Calibri"/>
          <w:sz w:val="16"/>
        </w:rPr>
        <w:t>What is being compared.</w:t>
      </w:r>
    </w:p>
    <w:p>
      <w:pPr>
        <w:spacing w:after="0"/>
        <w:jc w:val="center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3104" w:space="40"/>
            <w:col w:w="9096"/>
          </w:cols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"/>
        <w:rPr>
          <w:rFonts w:ascii="Calibri"/>
          <w:sz w:val="17"/>
        </w:rPr>
      </w:pPr>
    </w:p>
    <w:p>
      <w:pPr>
        <w:tabs>
          <w:tab w:pos="7345" w:val="left" w:leader="none"/>
        </w:tabs>
        <w:spacing w:line="194" w:lineRule="exact" w:before="102"/>
        <w:ind w:left="6562" w:right="0" w:firstLine="0"/>
        <w:jc w:val="left"/>
        <w:rPr>
          <w:rFonts w:ascii="Calibri"/>
          <w:sz w:val="16"/>
        </w:rPr>
      </w:pPr>
      <w:r>
        <w:rPr/>
        <w:pict>
          <v:shape style="position:absolute;margin-left:367.259308pt;margin-top:-2.126214pt;width:95.8pt;height:42.8pt;mso-position-horizontal-relative:page;mso-position-vertical-relative:paragraph;z-index:-22831616" id="docshape532" coordorigin="7345,-43" coordsize="1916,856" path="m7345,733l7351,764,7369,789,7394,806,7425,813,9180,813,9212,806,9237,789,9254,764,9260,733,9260,37,9254,6,9237,-19,9212,-36,9180,-43,7425,-43,7394,-36,7369,-19,7351,6,7345,37,7345,733xe" filled="false" stroked="true" strokeweight="2pt" strokecolor="#007fd8">
            <v:path arrowok="t"/>
            <v:stroke dashstyle="solid"/>
            <w10:wrap type="none"/>
          </v:shape>
        </w:pict>
      </w:r>
      <w:r>
        <w:rPr/>
        <w:pict>
          <v:group style="position:absolute;margin-left:262.791992pt;margin-top:-10.915214pt;width:60.35pt;height:60.35pt;mso-position-horizontal-relative:page;mso-position-vertical-relative:paragraph;z-index:15749120" id="docshapegroup533" coordorigin="5256,-218" coordsize="1207,1207">
            <v:shape style="position:absolute;left:5275;top:-199;width:1167;height:1167" id="docshape534" coordorigin="5276,-198" coordsize="1167,1167" path="m6443,385l6438,458,6425,529,6403,596,6374,659,6338,718,6295,773,6247,821,6192,864,6133,900,6070,929,6003,951,5932,964,5859,968,5786,964,5716,951,5648,929,5585,900,5526,864,5472,821,5423,773,5380,718,5344,659,5315,596,5294,529,5280,458,5276,385,5280,312,5294,241,5315,174,5344,111,5380,52,5423,-2,5472,-51,5526,-94,5585,-130,5648,-159,5716,-180,5786,-194,5859,-198,5932,-194,6003,-180,6070,-159,6133,-130,6192,-94,6247,-51,6295,-2,6338,52,6374,111,6403,174,6425,241,6438,312,6443,385xe" filled="false" stroked="true" strokeweight="2pt" strokecolor="#008400">
              <v:path arrowok="t"/>
              <v:stroke dashstyle="solid"/>
            </v:shape>
            <v:shape style="position:absolute;left:5255;top:-219;width:1207;height:1207" type="#_x0000_t202" id="docshape535" filled="false" stroked="false">
              <v:textbox inset="0,0,0,0">
                <w:txbxContent>
                  <w:p>
                    <w:pPr>
                      <w:spacing w:line="240" w:lineRule="auto" w:before="5"/>
                      <w:rPr>
                        <w:rFonts w:ascii="Calibri"/>
                        <w:sz w:val="28"/>
                      </w:rPr>
                    </w:pPr>
                  </w:p>
                  <w:p>
                    <w:pPr>
                      <w:spacing w:line="235" w:lineRule="auto" w:before="1"/>
                      <w:ind w:left="239" w:right="0" w:hanging="11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Numeric Variable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b/>
          <w:position w:val="-5"/>
          <w:sz w:val="20"/>
          <w:u w:val="thick" w:color="007FD8"/>
        </w:rPr>
        <w:tab/>
      </w:r>
      <w:r>
        <w:rPr>
          <w:rFonts w:ascii="Calibri"/>
          <w:b/>
          <w:spacing w:val="80"/>
          <w:w w:val="150"/>
          <w:position w:val="-5"/>
          <w:sz w:val="20"/>
        </w:rPr>
        <w:t> </w:t>
      </w:r>
      <w:r>
        <w:rPr>
          <w:rFonts w:ascii="Calibri"/>
          <w:sz w:val="16"/>
        </w:rPr>
        <w:t>How the values of the</w:t>
      </w:r>
    </w:p>
    <w:p>
      <w:pPr>
        <w:spacing w:line="235" w:lineRule="auto" w:before="2"/>
        <w:ind w:left="7498" w:right="3341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nominal</w:t>
      </w:r>
      <w:r>
        <w:rPr>
          <w:rFonts w:ascii="Calibri"/>
          <w:spacing w:val="-8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variable</w:t>
      </w:r>
      <w:r>
        <w:rPr>
          <w:rFonts w:ascii="Calibri"/>
          <w:spacing w:val="-7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are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compared.</w:t>
      </w:r>
    </w:p>
    <w:p>
      <w:pPr>
        <w:spacing w:after="0" w:line="235" w:lineRule="auto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11"/>
        <w:rPr>
          <w:rFonts w:ascii="Calibri"/>
          <w:sz w:val="14"/>
        </w:rPr>
      </w:pPr>
    </w:p>
    <w:p>
      <w:pPr>
        <w:pStyle w:val="Heading4"/>
        <w:spacing w:before="114"/>
        <w:ind w:left="1259"/>
      </w:pPr>
      <w:r>
        <w:rPr>
          <w:color w:val="197FBF"/>
          <w:spacing w:val="-2"/>
          <w:w w:val="105"/>
        </w:rPr>
        <w:t>Visualizations</w:t>
      </w:r>
    </w:p>
    <w:p>
      <w:pPr>
        <w:pStyle w:val="BodyText"/>
        <w:spacing w:line="225" w:lineRule="auto" w:before="105"/>
        <w:ind w:left="1259" w:right="3537"/>
        <w:jc w:val="both"/>
      </w:pPr>
      <w:r>
        <w:rPr/>
        <w:t>Visualizations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nominal</w:t>
      </w:r>
      <w:r>
        <w:rPr>
          <w:spacing w:val="-4"/>
        </w:rPr>
        <w:t> </w:t>
      </w:r>
      <w:r>
        <w:rPr/>
        <w:t>comparisons</w:t>
      </w:r>
      <w:r>
        <w:rPr>
          <w:spacing w:val="-4"/>
        </w:rPr>
        <w:t> </w:t>
      </w:r>
      <w:r>
        <w:rPr/>
        <w:t>include</w:t>
      </w:r>
      <w:r>
        <w:rPr>
          <w:spacing w:val="-4"/>
        </w:rPr>
        <w:t> </w:t>
      </w:r>
      <w:r>
        <w:rPr/>
        <w:t>bar</w:t>
      </w:r>
      <w:r>
        <w:rPr>
          <w:spacing w:val="-4"/>
        </w:rPr>
        <w:t> </w:t>
      </w:r>
      <w:r>
        <w:rPr/>
        <w:t>charts,</w:t>
      </w:r>
      <w:r>
        <w:rPr>
          <w:spacing w:val="-4"/>
        </w:rPr>
        <w:t> </w:t>
      </w:r>
      <w:r>
        <w:rPr/>
        <w:t>column</w:t>
      </w:r>
      <w:r>
        <w:rPr>
          <w:spacing w:val="-4"/>
        </w:rPr>
        <w:t> </w:t>
      </w:r>
      <w:r>
        <w:rPr/>
        <w:t>charts,</w:t>
      </w:r>
      <w:r>
        <w:rPr>
          <w:spacing w:val="-4"/>
        </w:rPr>
        <w:t> </w:t>
      </w:r>
      <w:r>
        <w:rPr/>
        <w:t>dot</w:t>
      </w:r>
      <w:r>
        <w:rPr>
          <w:spacing w:val="-4"/>
        </w:rPr>
        <w:t> </w:t>
      </w:r>
      <w:r>
        <w:rPr/>
        <w:t>plots,</w:t>
      </w:r>
      <w:r>
        <w:rPr>
          <w:spacing w:val="-4"/>
        </w:rPr>
        <w:t> </w:t>
      </w:r>
      <w:r>
        <w:rPr/>
        <w:t>and lollipop charts. Let’s go back to the Honda North America example from earlier in the </w:t>
      </w:r>
      <w:r>
        <w:rPr>
          <w:spacing w:val="-2"/>
        </w:rPr>
        <w:t>chapter.</w:t>
      </w:r>
      <w:r>
        <w:rPr>
          <w:spacing w:val="-5"/>
        </w:rPr>
        <w:t> </w:t>
      </w:r>
      <w:r>
        <w:rPr>
          <w:rFonts w:ascii="Book Antiqua" w:hAnsi="Book Antiqua"/>
          <w:b/>
          <w:color w:val="197FBF"/>
          <w:spacing w:val="-2"/>
        </w:rPr>
        <w:t>Illustration</w:t>
      </w:r>
      <w:r>
        <w:rPr>
          <w:rFonts w:ascii="Book Antiqua" w:hAnsi="Book Antiqua"/>
          <w:b/>
          <w:color w:val="197FBF"/>
          <w:spacing w:val="-5"/>
        </w:rPr>
        <w:t> </w:t>
      </w:r>
      <w:r>
        <w:rPr>
          <w:rFonts w:ascii="Book Antiqua" w:hAnsi="Book Antiqua"/>
          <w:b/>
          <w:color w:val="197FBF"/>
          <w:spacing w:val="-2"/>
        </w:rPr>
        <w:t>7.9</w:t>
      </w:r>
      <w:r>
        <w:rPr>
          <w:rFonts w:ascii="Book Antiqua" w:hAnsi="Book Antiqua"/>
          <w:b/>
          <w:color w:val="197FBF"/>
          <w:spacing w:val="-5"/>
        </w:rPr>
        <w:t> </w:t>
      </w:r>
      <w:r>
        <w:rPr>
          <w:spacing w:val="-2"/>
        </w:rPr>
        <w:t>is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column</w:t>
      </w:r>
      <w:r>
        <w:rPr>
          <w:spacing w:val="-5"/>
        </w:rPr>
        <w:t> </w:t>
      </w:r>
      <w:r>
        <w:rPr>
          <w:spacing w:val="-2"/>
        </w:rPr>
        <w:t>chart</w:t>
      </w:r>
      <w:r>
        <w:rPr>
          <w:spacing w:val="-5"/>
        </w:rPr>
        <w:t> </w:t>
      </w:r>
      <w:r>
        <w:rPr>
          <w:spacing w:val="-2"/>
        </w:rPr>
        <w:t>that</w:t>
      </w:r>
      <w:r>
        <w:rPr>
          <w:spacing w:val="-5"/>
        </w:rPr>
        <w:t> </w:t>
      </w:r>
      <w:r>
        <w:rPr>
          <w:spacing w:val="-2"/>
        </w:rPr>
        <w:t>compares</w:t>
      </w:r>
      <w:r>
        <w:rPr>
          <w:spacing w:val="-5"/>
        </w:rPr>
        <w:t> </w:t>
      </w:r>
      <w:r>
        <w:rPr>
          <w:spacing w:val="-2"/>
        </w:rPr>
        <w:t>HNA’s</w:t>
      </w:r>
      <w:r>
        <w:rPr>
          <w:spacing w:val="-5"/>
        </w:rPr>
        <w:t> </w:t>
      </w:r>
      <w:r>
        <w:rPr>
          <w:spacing w:val="-2"/>
        </w:rPr>
        <w:t>models,</w:t>
      </w:r>
      <w:r>
        <w:rPr>
          <w:spacing w:val="-5"/>
        </w:rPr>
        <w:t> </w:t>
      </w:r>
      <w:r>
        <w:rPr>
          <w:spacing w:val="-2"/>
        </w:rPr>
        <w:t>which</w:t>
      </w:r>
      <w:r>
        <w:rPr>
          <w:spacing w:val="-5"/>
        </w:rPr>
        <w:t> </w:t>
      </w:r>
      <w:r>
        <w:rPr>
          <w:spacing w:val="-2"/>
        </w:rPr>
        <w:t>is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nom- </w:t>
      </w:r>
      <w:r>
        <w:rPr/>
        <w:t>inal</w:t>
      </w:r>
      <w:r>
        <w:rPr>
          <w:spacing w:val="-11"/>
        </w:rPr>
        <w:t> </w:t>
      </w:r>
      <w:r>
        <w:rPr/>
        <w:t>variable,</w:t>
      </w:r>
      <w:r>
        <w:rPr>
          <w:spacing w:val="-11"/>
        </w:rPr>
        <w:t> </w:t>
      </w:r>
      <w:r>
        <w:rPr/>
        <w:t>using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number</w:t>
      </w:r>
      <w:r>
        <w:rPr>
          <w:spacing w:val="-11"/>
        </w:rPr>
        <w:t> </w:t>
      </w:r>
      <w:r>
        <w:rPr/>
        <w:t>of</w:t>
      </w:r>
      <w:r>
        <w:rPr>
          <w:spacing w:val="-6"/>
        </w:rPr>
        <w:t> </w:t>
      </w:r>
      <w:r>
        <w:rPr/>
        <w:t>units</w:t>
      </w:r>
      <w:r>
        <w:rPr>
          <w:spacing w:val="-11"/>
        </w:rPr>
        <w:t> </w:t>
      </w:r>
      <w:r>
        <w:rPr/>
        <w:t>sold,</w:t>
      </w:r>
      <w:r>
        <w:rPr>
          <w:spacing w:val="-11"/>
        </w:rPr>
        <w:t> </w:t>
      </w:r>
      <w:r>
        <w:rPr/>
        <w:t>which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numeric</w:t>
      </w:r>
      <w:r>
        <w:rPr>
          <w:spacing w:val="-11"/>
        </w:rPr>
        <w:t> </w:t>
      </w:r>
      <w:r>
        <w:rPr/>
        <w:t>variable.</w:t>
      </w:r>
      <w:r>
        <w:rPr>
          <w:spacing w:val="-11"/>
        </w:rPr>
        <w:t> </w:t>
      </w:r>
      <w:r>
        <w:rPr/>
        <w:t>Each</w:t>
      </w:r>
      <w:r>
        <w:rPr>
          <w:spacing w:val="-11"/>
        </w:rPr>
        <w:t> </w:t>
      </w:r>
      <w:r>
        <w:rPr/>
        <w:t>model</w:t>
      </w:r>
      <w:r>
        <w:rPr>
          <w:spacing w:val="-11"/>
        </w:rPr>
        <w:t> </w:t>
      </w:r>
      <w:r>
        <w:rPr/>
        <w:t>is </w:t>
      </w:r>
      <w:r>
        <w:rPr>
          <w:spacing w:val="-4"/>
        </w:rPr>
        <w:t>presented</w:t>
      </w:r>
      <w:r>
        <w:rPr>
          <w:spacing w:val="-7"/>
        </w:rPr>
        <w:t> </w:t>
      </w:r>
      <w:r>
        <w:rPr>
          <w:spacing w:val="-4"/>
        </w:rPr>
        <w:t>by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column</w:t>
      </w:r>
      <w:r>
        <w:rPr>
          <w:spacing w:val="-7"/>
        </w:rPr>
        <w:t> </w:t>
      </w:r>
      <w:r>
        <w:rPr>
          <w:spacing w:val="-4"/>
        </w:rPr>
        <w:t>(x-axis),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length</w:t>
      </w:r>
      <w:r>
        <w:rPr>
          <w:spacing w:val="-7"/>
        </w:rPr>
        <w:t> </w:t>
      </w:r>
      <w:r>
        <w:rPr>
          <w:spacing w:val="-4"/>
        </w:rPr>
        <w:t>of</w:t>
      </w:r>
      <w:r>
        <w:rPr/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column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determined</w:t>
      </w:r>
      <w:r>
        <w:rPr>
          <w:spacing w:val="-7"/>
        </w:rPr>
        <w:t> </w:t>
      </w:r>
      <w:r>
        <w:rPr>
          <w:spacing w:val="-4"/>
        </w:rPr>
        <w:t>by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number</w:t>
      </w:r>
      <w:r>
        <w:rPr>
          <w:spacing w:val="-7"/>
        </w:rPr>
        <w:t> </w:t>
      </w:r>
      <w:r>
        <w:rPr>
          <w:spacing w:val="-4"/>
        </w:rPr>
        <w:t>of </w:t>
      </w:r>
      <w:r>
        <w:rPr/>
        <w:t>units sold for that model (y-axis).</w:t>
      </w:r>
    </w:p>
    <w:p>
      <w:pPr>
        <w:spacing w:after="0" w:line="225" w:lineRule="auto"/>
        <w:jc w:val="both"/>
        <w:sectPr>
          <w:headerReference w:type="default" r:id="rId111"/>
          <w:headerReference w:type="even" r:id="rId112"/>
          <w:pgSz w:w="12240" w:h="15660"/>
          <w:pgMar w:header="493" w:footer="0" w:top="720" w:bottom="280" w:left="0" w:right="0"/>
          <w:pgNumType w:start="11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0"/>
        <w:rPr>
          <w:sz w:val="29"/>
        </w:rPr>
      </w:pPr>
    </w:p>
    <w:p>
      <w:pPr>
        <w:spacing w:line="235" w:lineRule="auto" w:before="0"/>
        <w:ind w:left="1812" w:right="0" w:firstLine="176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10"/>
          <w:sz w:val="16"/>
        </w:rPr>
        <w:t>Total</w:t>
      </w:r>
      <w:r>
        <w:rPr>
          <w:rFonts w:ascii="Calibri"/>
          <w:b/>
          <w:spacing w:val="40"/>
          <w:w w:val="110"/>
          <w:sz w:val="16"/>
        </w:rPr>
        <w:t> </w:t>
      </w:r>
      <w:r>
        <w:rPr>
          <w:rFonts w:ascii="Calibri"/>
          <w:b/>
          <w:spacing w:val="-4"/>
          <w:w w:val="110"/>
          <w:sz w:val="16"/>
        </w:rPr>
        <w:t>Units</w:t>
      </w:r>
      <w:r>
        <w:rPr>
          <w:rFonts w:ascii="Calibri"/>
          <w:b/>
          <w:spacing w:val="-7"/>
          <w:w w:val="110"/>
          <w:sz w:val="16"/>
        </w:rPr>
        <w:t> </w:t>
      </w:r>
      <w:r>
        <w:rPr>
          <w:rFonts w:ascii="Calibri"/>
          <w:b/>
          <w:spacing w:val="-4"/>
          <w:w w:val="110"/>
          <w:sz w:val="16"/>
        </w:rPr>
        <w:t>Sold</w:t>
      </w:r>
    </w:p>
    <w:p>
      <w:pPr>
        <w:spacing w:line="240" w:lineRule="auto" w:before="0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sz w:val="20"/>
        </w:rPr>
      </w:r>
    </w:p>
    <w:p>
      <w:pPr>
        <w:pStyle w:val="BodyText"/>
        <w:spacing w:before="1"/>
        <w:rPr>
          <w:rFonts w:ascii="Calibri"/>
          <w:b/>
          <w:sz w:val="15"/>
        </w:r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3,500,000</w:t>
      </w:r>
    </w:p>
    <w:p>
      <w:pPr>
        <w:spacing w:before="16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3,000,000</w:t>
      </w:r>
    </w:p>
    <w:p>
      <w:pPr>
        <w:spacing w:before="16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2,500,000</w:t>
      </w:r>
    </w:p>
    <w:p>
      <w:pPr>
        <w:spacing w:before="16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2,000,000</w:t>
      </w:r>
    </w:p>
    <w:p>
      <w:pPr>
        <w:spacing w:before="16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1,500,000</w:t>
      </w:r>
    </w:p>
    <w:p>
      <w:pPr>
        <w:spacing w:before="16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1,000,000</w:t>
      </w:r>
    </w:p>
    <w:p>
      <w:pPr>
        <w:spacing w:before="16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500,000</w:t>
      </w:r>
    </w:p>
    <w:p>
      <w:pPr>
        <w:spacing w:before="16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w w:val="98"/>
          <w:sz w:val="16"/>
        </w:rPr>
        <w:t>0</w:t>
      </w:r>
    </w:p>
    <w:p>
      <w:pPr>
        <w:pStyle w:val="Heading7"/>
        <w:spacing w:before="126"/>
        <w:ind w:left="773" w:right="602"/>
        <w:jc w:val="center"/>
      </w:pPr>
      <w:r>
        <w:rPr>
          <w:b w:val="0"/>
        </w:rPr>
        <w:br w:type="column"/>
      </w:r>
      <w:r>
        <w:rPr>
          <w:w w:val="105"/>
        </w:rPr>
        <w:t>Total</w:t>
      </w:r>
      <w:r>
        <w:rPr>
          <w:spacing w:val="-3"/>
          <w:w w:val="105"/>
        </w:rPr>
        <w:t> </w:t>
      </w:r>
      <w:r>
        <w:rPr>
          <w:w w:val="105"/>
        </w:rPr>
        <w:t>Units</w:t>
      </w:r>
      <w:r>
        <w:rPr>
          <w:spacing w:val="-3"/>
          <w:w w:val="105"/>
        </w:rPr>
        <w:t> </w:t>
      </w:r>
      <w:r>
        <w:rPr>
          <w:w w:val="105"/>
        </w:rPr>
        <w:t>Sold</w:t>
      </w:r>
      <w:r>
        <w:rPr>
          <w:spacing w:val="-3"/>
          <w:w w:val="105"/>
        </w:rPr>
        <w:t> </w:t>
      </w:r>
      <w:r>
        <w:rPr>
          <w:w w:val="105"/>
        </w:rPr>
        <w:t>by</w:t>
      </w:r>
      <w:r>
        <w:rPr>
          <w:spacing w:val="-3"/>
          <w:w w:val="105"/>
        </w:rPr>
        <w:t> </w:t>
      </w:r>
      <w:r>
        <w:rPr>
          <w:w w:val="105"/>
        </w:rPr>
        <w:t>Model: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2021–2025</w:t>
      </w: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spacing w:before="2"/>
        <w:rPr>
          <w:rFonts w:ascii="Calibri"/>
          <w:b/>
          <w:sz w:val="20"/>
        </w:rPr>
      </w:pPr>
    </w:p>
    <w:p>
      <w:pPr>
        <w:tabs>
          <w:tab w:pos="1146" w:val="left" w:leader="none"/>
          <w:tab w:pos="1916" w:val="left" w:leader="none"/>
          <w:tab w:pos="2563" w:val="left" w:leader="none"/>
          <w:tab w:pos="3453" w:val="left" w:leader="none"/>
          <w:tab w:pos="4064" w:val="left" w:leader="none"/>
        </w:tabs>
        <w:spacing w:before="1"/>
        <w:ind w:left="305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169.9729pt;margin-top:-131.374893pt;width:238.2pt;height:130.85pt;mso-position-horizontal-relative:page;mso-position-vertical-relative:paragraph;z-index:15749632" id="docshapegroup538" coordorigin="3399,-2627" coordsize="4764,2617">
            <v:shape style="position:absolute;left:3399;top:-2261;width:4359;height:2251" id="docshape539" coordorigin="3399,-2261" coordsize="4359,2251" path="m7758,-91l7758,-11m5454,-91l5454,-11m4685,-91l4685,-11m3399,-2261l3479,-2261e" filled="false" stroked="true" strokeweight=".5pt" strokecolor="#262626">
              <v:path arrowok="t"/>
              <v:stroke dashstyle="solid"/>
            </v:shape>
            <v:shape style="position:absolute;left:3479;top:-2261;width:4664;height:1809" id="docshape540" coordorigin="3479,-2261" coordsize="4664,1809" path="m3479,-2261l4565,-2261m4037,-452l4565,-452m4805,-452l5334,-452m4037,-814l4565,-814m4805,-814l5334,-814m4037,-1176l4565,-1176m4805,-1176l5334,-1176m4037,-1537l4565,-1537m4805,-1537l8143,-1537m4037,-1899l4565,-1899m4805,-1899l8143,-1899m4805,-2261l8143,-2261e" filled="false" stroked="true" strokeweight=".25pt" strokecolor="#666666">
              <v:path arrowok="t"/>
              <v:stroke dashstyle="solid"/>
            </v:shape>
            <v:rect style="position:absolute;left:4565;top:-2314;width:240;height:2223" id="docshape541" filled="true" fillcolor="#007fd8" stroked="false">
              <v:fill type="solid"/>
            </v:rect>
            <v:shape style="position:absolute;left:5573;top:-1176;width:2570;height:724" id="docshape542" coordorigin="5574,-1176" coordsize="2570,724" path="m5574,-452l6102,-452m5574,-1176l8143,-1176e" filled="false" stroked="true" strokeweight=".25pt" strokecolor="#666666">
              <v:path arrowok="t"/>
              <v:stroke dashstyle="solid"/>
            </v:shape>
            <v:rect style="position:absolute;left:5333;top:-1244;width:240;height:1153" id="docshape543" filled="true" fillcolor="#007fd8" stroked="false">
              <v:fill type="solid"/>
            </v:rect>
            <v:line style="position:absolute" from="6222,-91" to="6222,-11" stroked="true" strokeweight=".5pt" strokecolor="#262626">
              <v:stroke dashstyle="solid"/>
            </v:line>
            <v:line style="position:absolute" from="6342,-452" to="6870,-452" stroked="true" strokeweight=".25pt" strokecolor="#666666">
              <v:stroke dashstyle="solid"/>
            </v:line>
            <v:rect style="position:absolute;left:6101;top:-735;width:240;height:644" id="docshape544" filled="true" fillcolor="#007fd8" stroked="false">
              <v:fill type="solid"/>
            </v:rect>
            <v:line style="position:absolute" from="6990,-91" to="6990,-11" stroked="true" strokeweight=".5pt" strokecolor="#262626">
              <v:stroke dashstyle="solid"/>
            </v:line>
            <v:line style="position:absolute" from="7110,-452" to="7638,-452" stroked="true" strokeweight=".25pt" strokecolor="#666666">
              <v:stroke dashstyle="solid"/>
            </v:line>
            <v:rect style="position:absolute;left:6870;top:-735;width:240;height:644" id="docshape545" filled="true" fillcolor="#007fd8" stroked="false">
              <v:fill type="solid"/>
            </v:rect>
            <v:line style="position:absolute" from="7878,-452" to="8143,-452" stroked="true" strokeweight=".25pt" strokecolor="#666666">
              <v:stroke dashstyle="solid"/>
            </v:line>
            <v:rect style="position:absolute;left:7638;top:-460;width:240;height:369" id="docshape546" filled="true" fillcolor="#007fd8" stroked="false">
              <v:fill type="solid"/>
            </v:rect>
            <v:shape style="position:absolute;left:3399;top:-453;width:518;height:442" id="docshape547" coordorigin="3399,-452" coordsize="518,442" path="m3917,-91l3917,-11m3399,-452l3479,-452e" filled="false" stroked="true" strokeweight=".5pt" strokecolor="#262626">
              <v:path arrowok="t"/>
              <v:stroke dashstyle="solid"/>
            </v:shape>
            <v:line style="position:absolute" from="3479,-452" to="3797,-452" stroked="true" strokeweight=".25pt" strokecolor="#666666">
              <v:stroke dashstyle="solid"/>
            </v:line>
            <v:line style="position:absolute" from="3399,-814" to="3479,-814" stroked="true" strokeweight=".5pt" strokecolor="#262626">
              <v:stroke dashstyle="solid"/>
            </v:line>
            <v:line style="position:absolute" from="3479,-814" to="3797,-814" stroked="true" strokeweight=".25pt" strokecolor="#666666">
              <v:stroke dashstyle="solid"/>
            </v:line>
            <v:line style="position:absolute" from="3399,-1176" to="3479,-1176" stroked="true" strokeweight=".5pt" strokecolor="#262626">
              <v:stroke dashstyle="solid"/>
            </v:line>
            <v:line style="position:absolute" from="3479,-1176" to="3797,-1176" stroked="true" strokeweight=".25pt" strokecolor="#666666">
              <v:stroke dashstyle="solid"/>
            </v:line>
            <v:line style="position:absolute" from="3399,-1537" to="3479,-1537" stroked="true" strokeweight=".5pt" strokecolor="#262626">
              <v:stroke dashstyle="solid"/>
            </v:line>
            <v:line style="position:absolute" from="3479,-1537" to="3797,-1537" stroked="true" strokeweight=".25pt" strokecolor="#666666">
              <v:stroke dashstyle="solid"/>
            </v:line>
            <v:line style="position:absolute" from="3399,-1899" to="3479,-1899" stroked="true" strokeweight=".5pt" strokecolor="#262626">
              <v:stroke dashstyle="solid"/>
            </v:line>
            <v:line style="position:absolute" from="3479,-1899" to="3797,-1899" stroked="true" strokeweight=".25pt" strokecolor="#666666">
              <v:stroke dashstyle="solid"/>
            </v:line>
            <v:rect style="position:absolute;left:3797;top:-1939;width:240;height:1849" id="docshape548" filled="true" fillcolor="#007fd8" stroked="false">
              <v:fill type="solid"/>
            </v:rect>
            <v:shape style="position:absolute;left:3399;top:-2623;width:81;height:2612" id="docshape549" coordorigin="3399,-2622" coordsize="81,2612" path="m3479,-91l3479,-11m3399,-91l3479,-91m3399,-2622l3479,-2622e" filled="false" stroked="true" strokeweight=".5pt" strokecolor="#262626">
              <v:path arrowok="t"/>
              <v:stroke dashstyle="solid"/>
            </v:shape>
            <v:line style="position:absolute" from="3479,-2622" to="8143,-2622" stroked="true" strokeweight=".25pt" strokecolor="#666666">
              <v:stroke dashstyle="solid"/>
            </v:line>
            <v:shape style="position:absolute;left:3479;top:-2623;width:4664;height:2532" id="docshape550" coordorigin="3479,-2622" coordsize="4664,2532" path="m8143,-91l3479,-91,3479,-2622e" filled="false" stroked="true" strokeweight=".5pt" strokecolor="#262626">
              <v:path arrowok="t"/>
              <v:stroke dashstyle="solid"/>
            </v:shape>
            <v:shape style="position:absolute;left:4367;top:-2553;width:657;height:204" type="#_x0000_t202" id="docshape55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3,074,040</w:t>
                    </w:r>
                  </w:p>
                </w:txbxContent>
              </v:textbox>
              <w10:wrap type="none"/>
            </v:shape>
            <v:shape style="position:absolute;left:3598;top:-2179;width:657;height:204" type="#_x0000_t202" id="docshape55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2,555,799</w:t>
                    </w:r>
                  </w:p>
                </w:txbxContent>
              </v:textbox>
              <w10:wrap type="none"/>
            </v:shape>
            <v:shape style="position:absolute;left:5135;top:-1482;width:3028;height:987" type="#_x0000_t202" id="docshape55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1,603,686</w:t>
                    </w: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2"/>
                      </w:rPr>
                    </w:pPr>
                  </w:p>
                  <w:p>
                    <w:pPr>
                      <w:tabs>
                        <w:tab w:pos="827" w:val="left" w:leader="none"/>
                        <w:tab w:pos="1595" w:val="left" w:leader="none"/>
                        <w:tab w:pos="3007" w:val="left" w:leader="none"/>
                      </w:tabs>
                      <w:spacing w:before="1"/>
                      <w:ind w:left="43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position w:val="1"/>
                        <w:sz w:val="16"/>
                        <w:u w:val="single" w:color="666666"/>
                      </w:rPr>
                      <w:tab/>
                    </w:r>
                    <w:r>
                      <w:rPr>
                        <w:rFonts w:ascii="Calibri"/>
                        <w:spacing w:val="-2"/>
                        <w:position w:val="1"/>
                        <w:sz w:val="16"/>
                        <w:u w:val="single" w:color="666666"/>
                      </w:rPr>
                      <w:t>898,441</w:t>
                    </w:r>
                    <w:r>
                      <w:rPr>
                        <w:rFonts w:ascii="Calibri"/>
                        <w:position w:val="1"/>
                        <w:sz w:val="16"/>
                        <w:u w:val="single" w:color="66666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  <w:u w:val="single" w:color="666666"/>
                      </w:rPr>
                      <w:t>897,807</w:t>
                    </w:r>
                    <w:r>
                      <w:rPr>
                        <w:rFonts w:ascii="Calibri"/>
                        <w:sz w:val="16"/>
                        <w:u w:val="single" w:color="666666"/>
                      </w:rPr>
                      <w:tab/>
                    </w:r>
                  </w:p>
                  <w:p>
                    <w:pPr>
                      <w:spacing w:before="112"/>
                      <w:ind w:left="0" w:right="144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517,964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pacing w:val="-2"/>
          <w:sz w:val="16"/>
        </w:rPr>
        <w:t>Accord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Civic</w:t>
      </w:r>
      <w:r>
        <w:rPr>
          <w:rFonts w:ascii="Calibri"/>
          <w:sz w:val="16"/>
        </w:rPr>
        <w:tab/>
        <w:t>CR-</w:t>
      </w:r>
      <w:r>
        <w:rPr>
          <w:rFonts w:ascii="Calibri"/>
          <w:spacing w:val="-10"/>
          <w:sz w:val="16"/>
        </w:rPr>
        <w:t>V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Odyssey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Pilot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Ridgeline</w:t>
      </w:r>
    </w:p>
    <w:p>
      <w:pPr>
        <w:spacing w:before="110"/>
        <w:ind w:left="773" w:right="602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Model</w:t>
      </w:r>
    </w:p>
    <w:p>
      <w:pPr>
        <w:tabs>
          <w:tab w:pos="2511" w:val="left" w:leader="none"/>
        </w:tabs>
        <w:spacing w:line="254" w:lineRule="auto" w:before="97"/>
        <w:ind w:left="948" w:right="794" w:firstLine="0"/>
        <w:jc w:val="left"/>
        <w:rPr>
          <w:rFonts w:ascii="Calibri"/>
          <w:sz w:val="17"/>
        </w:rPr>
      </w:pPr>
      <w:r>
        <w:rPr/>
        <w:br w:type="column"/>
      </w:r>
      <w:r>
        <w:rPr>
          <w:rFonts w:ascii="Source Sans 3 Black"/>
          <w:b/>
          <w:color w:val="197FBF"/>
          <w:w w:val="105"/>
          <w:sz w:val="16"/>
        </w:rPr>
        <w:t>ILLUSTRATION 7.9</w:t>
      </w:r>
      <w:r>
        <w:rPr>
          <w:rFonts w:ascii="Source Sans 3 Black"/>
          <w:b/>
          <w:color w:val="197FBF"/>
          <w:sz w:val="16"/>
        </w:rPr>
        <w:tab/>
      </w:r>
      <w:r>
        <w:rPr>
          <w:rFonts w:ascii="Calibri"/>
          <w:spacing w:val="-2"/>
          <w:w w:val="105"/>
          <w:sz w:val="17"/>
        </w:rPr>
        <w:t>Visualizing</w:t>
      </w:r>
      <w:r>
        <w:rPr>
          <w:rFonts w:ascii="Calibri"/>
          <w:w w:val="105"/>
          <w:sz w:val="17"/>
        </w:rPr>
        <w:t> a Nominal Comparison Data </w:t>
      </w:r>
      <w:r>
        <w:rPr>
          <w:rFonts w:ascii="Calibri"/>
          <w:spacing w:val="-2"/>
          <w:w w:val="105"/>
          <w:sz w:val="17"/>
        </w:rPr>
        <w:t>Relationship</w:t>
      </w:r>
      <w:r>
        <w:rPr>
          <w:rFonts w:ascii="Calibri"/>
          <w:spacing w:val="-6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with</w:t>
      </w:r>
      <w:r>
        <w:rPr>
          <w:rFonts w:ascii="Calibri"/>
          <w:spacing w:val="-6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a</w:t>
      </w:r>
      <w:r>
        <w:rPr>
          <w:rFonts w:ascii="Calibri"/>
          <w:spacing w:val="-6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Column</w:t>
      </w:r>
      <w:r>
        <w:rPr>
          <w:rFonts w:ascii="Calibri"/>
          <w:spacing w:val="-6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Chart</w:t>
      </w:r>
    </w:p>
    <w:p>
      <w:pPr>
        <w:spacing w:after="0" w:line="254" w:lineRule="auto"/>
        <w:jc w:val="left"/>
        <w:rPr>
          <w:rFonts w:ascii="Calibri"/>
          <w:sz w:val="17"/>
        </w:rPr>
        <w:sectPr>
          <w:type w:val="continuous"/>
          <w:pgSz w:w="12240" w:h="15660"/>
          <w:pgMar w:header="493" w:footer="0" w:top="0" w:bottom="280" w:left="0" w:right="0"/>
          <w:cols w:num="4" w:equalWidth="0">
            <w:col w:w="2535" w:space="40"/>
            <w:col w:w="766" w:space="39"/>
            <w:col w:w="4692" w:space="39"/>
            <w:col w:w="4129"/>
          </w:cols>
        </w:sectPr>
      </w:pPr>
    </w:p>
    <w:p>
      <w:pPr>
        <w:spacing w:before="192"/>
        <w:ind w:left="1259" w:right="0" w:firstLine="0"/>
        <w:jc w:val="left"/>
        <w:rPr>
          <w:sz w:val="19"/>
        </w:rPr>
      </w:pP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Excel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PivotTable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used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create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this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column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chart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shown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9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Illustration</w:t>
      </w:r>
      <w:r>
        <w:rPr>
          <w:rFonts w:ascii="Book Antiqua"/>
          <w:b/>
          <w:color w:val="197FBF"/>
          <w:spacing w:val="-8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7.10</w:t>
      </w:r>
      <w:r>
        <w:rPr>
          <w:spacing w:val="-2"/>
          <w:sz w:val="19"/>
        </w:rPr>
        <w:t>.</w:t>
      </w:r>
    </w:p>
    <w:p>
      <w:pPr>
        <w:pStyle w:val="BodyText"/>
        <w:rPr>
          <w:sz w:val="10"/>
        </w:rPr>
      </w:pPr>
    </w:p>
    <w:p>
      <w:pPr>
        <w:tabs>
          <w:tab w:pos="10712" w:val="left" w:leader="none"/>
        </w:tabs>
        <w:spacing w:before="82"/>
        <w:ind w:left="9060" w:right="0" w:firstLine="0"/>
        <w:jc w:val="left"/>
        <w:rPr>
          <w:rFonts w:ascii="Calibri"/>
          <w:sz w:val="17"/>
        </w:rPr>
      </w:pPr>
      <w:r>
        <w:rPr/>
        <w:pict>
          <v:group style="position:absolute;margin-left:79.162003pt;margin-top:6.813594pt;width:339.7pt;height:161.35pt;mso-position-horizontal-relative:page;mso-position-vertical-relative:paragraph;z-index:15750144" id="docshapegroup554" coordorigin="1583,136" coordsize="6794,3227">
            <v:rect style="position:absolute;left:3227;top:146;width:3252;height:2692" id="docshape555" filled="true" fillcolor="#eef3f3" stroked="false">
              <v:fill type="solid"/>
            </v:rect>
            <v:rect style="position:absolute;left:3346;top:1787;width:1465;height:930" id="docshape556" filled="true" fillcolor="#ffffff" stroked="false">
              <v:fill type="solid"/>
            </v:rect>
            <v:rect style="position:absolute;left:3346;top:1787;width:1465;height:930" id="docshape557" filled="false" stroked="true" strokeweight=".5pt" strokecolor="#666666">
              <v:stroke dashstyle="solid"/>
            </v:rect>
            <v:rect style="position:absolute;left:4876;top:507;width:1476;height:868" id="docshape558" filled="true" fillcolor="#ffffff" stroked="false">
              <v:fill type="solid"/>
            </v:rect>
            <v:rect style="position:absolute;left:4876;top:507;width:1476;height:868" id="docshape559" filled="false" stroked="true" strokeweight=".5pt" strokecolor="#666666">
              <v:stroke dashstyle="solid"/>
            </v:rect>
            <v:rect style="position:absolute;left:3347;top:507;width:1464;height:868" id="docshape560" filled="true" fillcolor="#ffffff" stroked="false">
              <v:fill type="solid"/>
            </v:rect>
            <v:rect style="position:absolute;left:3347;top:507;width:1464;height:868" id="docshape561" filled="false" stroked="true" strokeweight=".5pt" strokecolor="#666666">
              <v:stroke dashstyle="solid"/>
            </v:rect>
            <v:rect style="position:absolute;left:4876;top:1787;width:1476;height:930" id="docshape562" filled="true" fillcolor="#ffffff" stroked="false">
              <v:fill type="solid"/>
            </v:rect>
            <v:rect style="position:absolute;left:4876;top:1787;width:1476;height:930" id="docshape563" filled="false" stroked="true" strokeweight=".5pt" strokecolor="#666666">
              <v:stroke dashstyle="solid"/>
            </v:rect>
            <v:shape style="position:absolute;left:3392;top:317;width:108;height:128" type="#_x0000_t75" id="docshape564" stroked="false">
              <v:imagedata r:id="rId113" o:title=""/>
            </v:shape>
            <v:rect style="position:absolute;left:4935;top:321;width:34;height:127" id="docshape565" filled="true" fillcolor="#262626" stroked="false">
              <v:fill type="solid"/>
            </v:rect>
            <v:rect style="position:absolute;left:4968;top:321;width:64;height:127" id="docshape566" filled="true" fillcolor="#666666" stroked="false">
              <v:fill type="solid"/>
            </v:rect>
            <v:rect style="position:absolute;left:3375;top:1843;width:1408;height:248" id="docshape567" filled="false" stroked="true" strokeweight=".5pt" strokecolor="#666666">
              <v:stroke dashstyle="solid"/>
            </v:rect>
            <v:shape style="position:absolute;left:4599;top:1934;width:84;height:62" id="docshape568" coordorigin="4599,1934" coordsize="84,62" path="m4682,1934l4599,1934,4641,1995,4682,1934xe" filled="true" fillcolor="#262626" stroked="false">
              <v:path arrowok="t"/>
              <v:fill type="solid"/>
            </v:shape>
            <v:rect style="position:absolute;left:4910;top:1843;width:1408;height:248" id="docshape569" filled="false" stroked="true" strokeweight=".5pt" strokecolor="#666666">
              <v:stroke dashstyle="solid"/>
            </v:rect>
            <v:shape style="position:absolute;left:3411;top:1624;width:2806;height:371" id="docshape570" coordorigin="3412,1625" coordsize="2806,371" path="m3538,1625l3412,1625,3412,1658,3538,1658,3538,1625xm6218,1934l6134,1934,6176,1995,6218,1934xe" filled="true" fillcolor="#262626" stroked="false">
              <v:path arrowok="t"/>
              <v:fill type="solid"/>
            </v:shape>
            <v:rect style="position:absolute;left:3411;top:1657;width:127;height:64" id="docshape571" filled="true" fillcolor="#666666" stroked="false">
              <v:fill type="solid"/>
            </v:rect>
            <v:rect style="position:absolute;left:3227;top:146;width:3245;height:2691" id="docshape572" filled="false" stroked="true" strokeweight="1pt" strokecolor="#929292">
              <v:stroke dashstyle="solid"/>
            </v:rect>
            <v:shape style="position:absolute;left:3346;top:266;width:3006;height:1522" id="docshape573" coordorigin="3347,266" coordsize="3006,1522" path="m6352,509l4877,509,4877,273,6352,273,6352,509xm4812,509l3348,502,3348,266,4812,273,4812,509xm6352,1787l4877,1787,4877,1552,6352,1552,6352,1787xm4812,1787l3347,1787,3347,1552,4812,1552,4812,1787xe" filled="false" stroked="true" strokeweight=".5pt" strokecolor="#666666">
              <v:path arrowok="t"/>
              <v:stroke dashstyle="solid"/>
            </v:shape>
            <v:rect style="position:absolute;left:3332;top:1555;width:1482;height:1143" id="docshape574" filled="false" stroked="true" strokeweight="2pt" strokecolor="#e05e28">
              <v:stroke dashstyle="solid"/>
            </v:rect>
            <v:rect style="position:absolute;left:4895;top:1555;width:1482;height:1143" id="docshape575" filled="false" stroked="true" strokeweight="2pt" strokecolor="#008400">
              <v:stroke dashstyle="solid"/>
            </v:rect>
            <v:shape style="position:absolute;left:1603;top:2555;width:6754;height:744" id="docshape576" coordorigin="1603,2555" coordsize="6754,744" path="m6266,2921l6590,2921m6604,3218l6611,3250,6628,3275,6653,3292,6684,3298,8277,3298,8308,3292,8333,3275,8350,3250,8357,3218,8357,2640,8350,2608,8333,2583,8308,2566,8277,2560,6684,2560,6653,2566,6628,2583,6611,2608,6604,2640,6604,3218xm1603,3214l1610,3245,1627,3271,1652,3288,1683,3294,2976,3294,3007,3288,3032,3271,3049,3245,3056,3214,3056,2635,3049,2604,3032,2579,3007,2562,2976,2555,1683,2555,1652,2562,1627,2579,1610,2604,1603,2635,1603,3214xm3058,2921l3424,2921e" filled="false" stroked="true" strokeweight="2pt" strokecolor="#007fd8">
              <v:path arrowok="t"/>
              <v:stroke dashstyle="solid"/>
            </v:shape>
            <v:shape style="position:absolute;left:3544;top:2342;width:1000;height:1000" id="docshape577" coordorigin="3544,2343" coordsize="1000,1000" path="m4044,2343l3971,2348,3900,2364,3834,2389,3772,2423,3716,2465,3667,2515,3625,2571,3591,2632,3566,2698,3550,2769,3544,2843,3550,2917,3566,2987,3591,3054,3625,3115,3667,3171,3716,3220,3772,3262,3834,3296,3900,3322,3971,3337,4044,3343,4118,3337,4189,3322,4255,3296,4317,3262,4372,3220,4422,3171,4464,3115,4498,3054,4523,2987,4539,2917,4544,2843,4539,2769,4523,2698,4498,2632,4464,2571,4422,2515,4372,2465,4317,2423,4255,2389,4189,2364,4118,2348,4044,2343xe" filled="true" fillcolor="#ffffff" stroked="false">
              <v:path arrowok="t"/>
              <v:fill type="solid"/>
            </v:shape>
            <v:shape style="position:absolute;left:3544;top:2342;width:1000;height:1000" id="docshape578" coordorigin="3544,2343" coordsize="1000,1000" path="m4544,2843l4539,2917,4523,2987,4498,3054,4464,3115,4422,3171,4372,3220,4317,3262,4255,3296,4189,3322,4118,3337,4044,3343,3971,3337,3900,3322,3834,3296,3772,3262,3716,3220,3667,3171,3625,3115,3591,3054,3566,2987,3550,2917,3544,2843,3550,2769,3566,2698,3591,2632,3625,2571,3667,2515,3716,2465,3772,2423,3834,2389,3900,2364,3971,2348,4044,2343,4118,2348,4189,2364,4255,2389,4317,2423,4372,2465,4422,2515,4464,2571,4498,2632,4523,2698,4539,2769,4544,2843xe" filled="false" stroked="true" strokeweight="2pt" strokecolor="#e05e28">
              <v:path arrowok="t"/>
              <v:stroke dashstyle="solid"/>
            </v:shape>
            <v:shape style="position:absolute;left:5145;top:2334;width:1000;height:1000" id="docshape579" coordorigin="5146,2334" coordsize="1000,1000" path="m5646,2334l5572,2340,5502,2356,5435,2381,5374,2415,5318,2457,5269,2506,5227,2562,5192,2624,5167,2690,5151,2760,5146,2834,5151,2908,5167,2979,5192,3045,5227,3107,5269,3162,5318,3212,5374,3254,5435,3288,5502,3313,5572,3329,5646,3334,5720,3329,5790,3313,5857,3288,5918,3254,5974,3212,6023,3162,6065,3107,6100,3045,6125,2979,6141,2908,6146,2834,6141,2760,6125,2690,6100,2624,6065,2562,6023,2506,5974,2457,5918,2415,5857,2381,5790,2356,5720,2340,5646,2334xe" filled="true" fillcolor="#ffffff" stroked="false">
              <v:path arrowok="t"/>
              <v:fill type="solid"/>
            </v:shape>
            <v:shape style="position:absolute;left:5145;top:2334;width:1000;height:1000" id="docshape580" coordorigin="5146,2334" coordsize="1000,1000" path="m6146,2834l6141,2908,6125,2979,6100,3045,6065,3107,6023,3162,5974,3212,5918,3254,5857,3288,5790,3313,5720,3329,5646,3334,5572,3329,5502,3313,5435,3288,5374,3254,5318,3212,5269,3162,5227,3107,5192,3045,5167,2979,5151,2908,5146,2834,5151,2760,5167,2690,5192,2624,5227,2562,5269,2506,5318,2457,5374,2415,5435,2381,5502,2356,5572,2340,5646,2334,5720,2340,5790,2356,5857,2381,5918,2415,5974,2457,6023,2506,6065,2562,6100,2624,6125,2690,6141,2760,6146,2834xe" filled="false" stroked="true" strokeweight="2pt" strokecolor="#008400">
              <v:path arrowok="t"/>
              <v:stroke dashstyle="solid"/>
            </v:shape>
            <v:shape style="position:absolute;left:1728;top:2739;width:915;height:396" type="#_x0000_t202" id="docshape581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What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is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being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compared.</w:t>
                    </w:r>
                  </w:p>
                </w:txbxContent>
              </v:textbox>
              <w10:wrap type="none"/>
            </v:shape>
            <v:shape style="position:absolute;left:3669;top:2608;width:769;height:492" type="#_x0000_t202" id="docshape582" filled="false" stroked="false">
              <v:textbox inset="0,0,0,0">
                <w:txbxContent>
                  <w:p>
                    <w:pPr>
                      <w:spacing w:line="216" w:lineRule="auto" w:before="23"/>
                      <w:ind w:left="6" w:right="0" w:hanging="7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Nominal Variable</w:t>
                    </w:r>
                  </w:p>
                </w:txbxContent>
              </v:textbox>
              <w10:wrap type="none"/>
            </v:shape>
            <v:shape style="position:absolute;left:5278;top:2600;width:783;height:492" type="#_x0000_t202" id="docshape583" filled="false" stroked="false">
              <v:textbox inset="0,0,0,0">
                <w:txbxContent>
                  <w:p>
                    <w:pPr>
                      <w:spacing w:line="216" w:lineRule="auto" w:before="23"/>
                      <w:ind w:left="0" w:right="0" w:firstLine="12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Numeric Variable</w:t>
                    </w:r>
                  </w:p>
                </w:txbxContent>
              </v:textbox>
              <w10:wrap type="none"/>
            </v:shape>
            <v:shape style="position:absolute;left:6760;top:2637;width:1460;height:577" type="#_x0000_t202" id="docshape584" filled="false" stroked="false">
              <v:textbox inset="0,0,0,0">
                <w:txbxContent>
                  <w:p>
                    <w:pPr>
                      <w:spacing w:line="228" w:lineRule="auto" w:before="7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How</w:t>
                    </w:r>
                    <w:r>
                      <w:rPr>
                        <w:rFonts w:ascii="Calibri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values</w:t>
                    </w:r>
                    <w:r>
                      <w:rPr>
                        <w:rFonts w:ascii="Calibri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of</w:t>
                    </w:r>
                    <w:r>
                      <w:rPr>
                        <w:rFonts w:ascii="Calibri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nominal variable are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compared.</w:t>
                    </w:r>
                  </w:p>
                </w:txbxContent>
              </v:textbox>
              <w10:wrap type="none"/>
            </v:shape>
            <v:shape style="position:absolute;left:4876;top:1820;width:1471;height:266" type="#_x0000_t202" id="docshape585" filled="false" stroked="false">
              <v:textbox inset="0,0,0,0">
                <w:txbxContent>
                  <w:p>
                    <w:pPr>
                      <w:spacing w:before="47"/>
                      <w:ind w:left="10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Total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UnitsSold</w:t>
                    </w:r>
                  </w:p>
                </w:txbxContent>
              </v:textbox>
              <w10:wrap type="none"/>
            </v:shape>
            <v:shape style="position:absolute;left:3352;top:1820;width:1481;height:266" type="#_x0000_t202" id="docshape586" filled="false" stroked="false">
              <v:textbox inset="0,0,0,0">
                <w:txbxContent>
                  <w:p>
                    <w:pPr>
                      <w:spacing w:before="47"/>
                      <w:ind w:left="9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Model</w:t>
                    </w:r>
                  </w:p>
                </w:txbxContent>
              </v:textbox>
              <w10:wrap type="none"/>
            </v:shape>
            <v:shape style="position:absolute;left:4876;top:1575;width:1471;height:235" type="#_x0000_t202" id="docshape587" filled="true" fillcolor="#eef3f3" stroked="false">
              <v:textbox inset="0,0,0,0">
                <w:txbxContent>
                  <w:p>
                    <w:pPr>
                      <w:spacing w:line="175" w:lineRule="exact" w:before="0"/>
                      <w:ind w:left="91" w:right="0" w:firstLine="0"/>
                      <w:jc w:val="left"/>
                      <w:rPr>
                        <w:rFonts w:ascii="Calibri" w:hAnsi="Calibri"/>
                        <w:color w:val="000000"/>
                        <w:sz w:val="16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position w:val="1"/>
                        <w:sz w:val="16"/>
                      </w:rPr>
                      <w:t>∑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11"/>
                        <w:position w:val="1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000000"/>
                        <w:spacing w:val="-2"/>
                        <w:sz w:val="16"/>
                      </w:rPr>
                      <w:t>Values</w:t>
                    </w:r>
                  </w:p>
                </w:txbxContent>
              </v:textbox>
              <v:fill type="solid"/>
              <w10:wrap type="none"/>
            </v:shape>
            <v:shape style="position:absolute;left:3352;top:1575;width:1481;height:235" type="#_x0000_t202" id="docshape588" filled="false" stroked="false">
              <v:textbox inset="0,0,0,0">
                <w:txbxContent>
                  <w:p>
                    <w:pPr>
                      <w:spacing w:line="181" w:lineRule="exact" w:before="0"/>
                      <w:ind w:left="24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Rows</w:t>
                    </w:r>
                  </w:p>
                </w:txbxContent>
              </v:textbox>
              <w10:wrap type="none"/>
            </v:shape>
            <v:shape style="position:absolute;left:4849;top:276;width:1498;height:226" type="#_x0000_t202" id="docshape589" filled="false" stroked="false">
              <v:textbox inset="0,0,0,0">
                <w:txbxContent>
                  <w:p>
                    <w:pPr>
                      <w:spacing w:before="0"/>
                      <w:ind w:left="25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Columns</w:t>
                    </w:r>
                  </w:p>
                </w:txbxContent>
              </v:textbox>
              <w10:wrap type="none"/>
            </v:shape>
            <v:shape style="position:absolute;left:3352;top:274;width:1487;height:228" type="#_x0000_t202" id="docshape590" filled="false" stroked="false">
              <v:textbox inset="0,0,0,0">
                <w:txbxContent>
                  <w:p>
                    <w:pPr>
                      <w:spacing w:before="2"/>
                      <w:ind w:left="2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Filters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0"/>
          <w:sz w:val="16"/>
        </w:rPr>
        <w:t> </w:t>
      </w:r>
      <w:r>
        <w:rPr>
          <w:rFonts w:ascii="Source Sans 3 Black"/>
          <w:b/>
          <w:color w:val="197FBF"/>
          <w:spacing w:val="-4"/>
          <w:sz w:val="16"/>
        </w:rPr>
        <w:t>7.10</w:t>
      </w:r>
      <w:r>
        <w:rPr>
          <w:rFonts w:ascii="Source Sans 3 Black"/>
          <w:b/>
          <w:color w:val="197FBF"/>
          <w:sz w:val="16"/>
        </w:rPr>
        <w:tab/>
      </w:r>
      <w:r>
        <w:rPr>
          <w:rFonts w:ascii="Calibri"/>
          <w:spacing w:val="-4"/>
          <w:sz w:val="17"/>
        </w:rPr>
        <w:t>Excel</w:t>
      </w:r>
    </w:p>
    <w:p>
      <w:pPr>
        <w:spacing w:before="13"/>
        <w:ind w:left="9059" w:right="0" w:firstLine="0"/>
        <w:jc w:val="left"/>
        <w:rPr>
          <w:rFonts w:ascii="Calibri"/>
          <w:sz w:val="17"/>
        </w:rPr>
      </w:pPr>
      <w:r>
        <w:rPr>
          <w:rFonts w:ascii="Calibri"/>
          <w:spacing w:val="-2"/>
          <w:w w:val="105"/>
          <w:sz w:val="17"/>
        </w:rPr>
        <w:t>PivotTable</w:t>
      </w:r>
      <w:r>
        <w:rPr>
          <w:rFonts w:ascii="Calibri"/>
          <w:spacing w:val="-5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Definition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6"/>
        <w:rPr>
          <w:rFonts w:ascii="Calibri"/>
          <w:sz w:val="25"/>
        </w:rPr>
      </w:pPr>
    </w:p>
    <w:p>
      <w:pPr>
        <w:pStyle w:val="Heading4"/>
        <w:spacing w:before="114"/>
        <w:ind w:left="1259"/>
        <w:jc w:val="both"/>
      </w:pPr>
      <w:r>
        <w:rPr>
          <w:color w:val="197FBF"/>
        </w:rPr>
        <w:t>Exploration</w:t>
      </w:r>
      <w:r>
        <w:rPr>
          <w:color w:val="197FBF"/>
          <w:spacing w:val="39"/>
        </w:rPr>
        <w:t> </w:t>
      </w:r>
      <w:r>
        <w:rPr>
          <w:color w:val="197FBF"/>
        </w:rPr>
        <w:t>and</w:t>
      </w:r>
      <w:r>
        <w:rPr>
          <w:color w:val="197FBF"/>
          <w:spacing w:val="40"/>
        </w:rPr>
        <w:t> </w:t>
      </w:r>
      <w:r>
        <w:rPr>
          <w:color w:val="197FBF"/>
          <w:spacing w:val="-2"/>
        </w:rPr>
        <w:t>Insights</w:t>
      </w:r>
    </w:p>
    <w:p>
      <w:pPr>
        <w:pStyle w:val="BodyText"/>
        <w:spacing w:line="225" w:lineRule="auto" w:before="106"/>
        <w:ind w:left="1259" w:right="3536"/>
        <w:jc w:val="both"/>
      </w:pPr>
      <w:r>
        <w:rPr>
          <w:spacing w:val="-2"/>
        </w:rPr>
        <w:t>A</w:t>
      </w:r>
      <w:r>
        <w:rPr>
          <w:spacing w:val="-3"/>
        </w:rPr>
        <w:t> </w:t>
      </w:r>
      <w:r>
        <w:rPr>
          <w:spacing w:val="-2"/>
        </w:rPr>
        <w:t>nominal</w:t>
      </w:r>
      <w:r>
        <w:rPr>
          <w:spacing w:val="-3"/>
        </w:rPr>
        <w:t> </w:t>
      </w:r>
      <w:r>
        <w:rPr>
          <w:spacing w:val="-2"/>
        </w:rPr>
        <w:t>comparison</w:t>
      </w:r>
      <w:r>
        <w:rPr>
          <w:spacing w:val="-3"/>
        </w:rPr>
        <w:t> </w:t>
      </w:r>
      <w:r>
        <w:rPr>
          <w:spacing w:val="-2"/>
        </w:rPr>
        <w:t>can</w:t>
      </w:r>
      <w:r>
        <w:rPr>
          <w:spacing w:val="-3"/>
        </w:rPr>
        <w:t> </w:t>
      </w:r>
      <w:r>
        <w:rPr>
          <w:spacing w:val="-2"/>
        </w:rPr>
        <w:t>quickly</w:t>
      </w:r>
      <w:r>
        <w:rPr>
          <w:spacing w:val="-3"/>
        </w:rPr>
        <w:t> </w:t>
      </w:r>
      <w:r>
        <w:rPr>
          <w:spacing w:val="-2"/>
        </w:rPr>
        <w:t>evaluate</w:t>
      </w:r>
      <w:r>
        <w:rPr>
          <w:spacing w:val="-3"/>
        </w:rPr>
        <w:t> </w:t>
      </w:r>
      <w:r>
        <w:rPr>
          <w:spacing w:val="-2"/>
        </w:rPr>
        <w:t>data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collect</w:t>
      </w:r>
      <w:r>
        <w:rPr>
          <w:spacing w:val="-3"/>
        </w:rPr>
        <w:t> </w:t>
      </w:r>
      <w:r>
        <w:rPr>
          <w:spacing w:val="-2"/>
        </w:rPr>
        <w:t>initial</w:t>
      </w:r>
      <w:r>
        <w:rPr>
          <w:spacing w:val="-3"/>
        </w:rPr>
        <w:t> </w:t>
      </w:r>
      <w:r>
        <w:rPr>
          <w:spacing w:val="-2"/>
        </w:rPr>
        <w:t>insights,</w:t>
      </w:r>
      <w:r>
        <w:rPr>
          <w:spacing w:val="-3"/>
        </w:rPr>
        <w:t> </w:t>
      </w:r>
      <w:r>
        <w:rPr>
          <w:spacing w:val="-2"/>
        </w:rPr>
        <w:t>which</w:t>
      </w:r>
      <w:r>
        <w:rPr>
          <w:spacing w:val="-3"/>
        </w:rPr>
        <w:t> </w:t>
      </w:r>
      <w:r>
        <w:rPr>
          <w:spacing w:val="-2"/>
        </w:rPr>
        <w:t>is</w:t>
      </w:r>
      <w:r>
        <w:rPr>
          <w:spacing w:val="-3"/>
        </w:rPr>
        <w:t> </w:t>
      </w:r>
      <w:r>
        <w:rPr>
          <w:spacing w:val="-2"/>
        </w:rPr>
        <w:t>espe- </w:t>
      </w:r>
      <w:r>
        <w:rPr/>
        <w:t>cially</w:t>
      </w:r>
      <w:r>
        <w:rPr>
          <w:spacing w:val="-3"/>
        </w:rPr>
        <w:t> </w:t>
      </w:r>
      <w:r>
        <w:rPr/>
        <w:t>useful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working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set.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allows</w:t>
      </w:r>
      <w:r>
        <w:rPr>
          <w:spacing w:val="-3"/>
        </w:rPr>
        <w:t> </w:t>
      </w:r>
      <w:r>
        <w:rPr/>
        <w:t>us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compare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sizes</w:t>
      </w:r>
      <w:r>
        <w:rPr>
          <w:spacing w:val="-3"/>
        </w:rPr>
        <w:t> </w:t>
      </w:r>
      <w:r>
        <w:rPr/>
        <w:t>of each </w:t>
      </w:r>
      <w:r>
        <w:rPr>
          <w:spacing w:val="-4"/>
        </w:rPr>
        <w:t>category–which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biggest,</w:t>
      </w:r>
      <w:r>
        <w:rPr>
          <w:spacing w:val="-8"/>
        </w:rPr>
        <w:t> </w:t>
      </w:r>
      <w:r>
        <w:rPr>
          <w:spacing w:val="-4"/>
        </w:rPr>
        <w:t>which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smallest,</w:t>
      </w:r>
      <w:r>
        <w:rPr>
          <w:spacing w:val="-7"/>
        </w:rPr>
        <w:t> </w:t>
      </w:r>
      <w:r>
        <w:rPr>
          <w:spacing w:val="-4"/>
        </w:rPr>
        <w:t>if</w:t>
      </w:r>
      <w:r>
        <w:rPr>
          <w:spacing w:val="-2"/>
        </w:rPr>
        <w:t> </w:t>
      </w:r>
      <w:r>
        <w:rPr>
          <w:spacing w:val="-4"/>
        </w:rPr>
        <w:t>one</w:t>
      </w:r>
      <w:r>
        <w:rPr>
          <w:spacing w:val="-8"/>
        </w:rPr>
        <w:t> </w:t>
      </w:r>
      <w:r>
        <w:rPr>
          <w:spacing w:val="-4"/>
        </w:rPr>
        <w:t>category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twice</w:t>
      </w:r>
      <w:r>
        <w:rPr>
          <w:spacing w:val="-8"/>
        </w:rPr>
        <w:t> </w:t>
      </w:r>
      <w:r>
        <w:rPr>
          <w:spacing w:val="-4"/>
        </w:rPr>
        <w:t>as</w:t>
      </w:r>
      <w:r>
        <w:rPr>
          <w:spacing w:val="-8"/>
        </w:rPr>
        <w:t> </w:t>
      </w:r>
      <w:r>
        <w:rPr>
          <w:spacing w:val="-4"/>
        </w:rPr>
        <w:t>big</w:t>
      </w:r>
      <w:r>
        <w:rPr>
          <w:spacing w:val="-8"/>
        </w:rPr>
        <w:t> </w:t>
      </w:r>
      <w:r>
        <w:rPr>
          <w:spacing w:val="-4"/>
        </w:rPr>
        <w:t>as</w:t>
      </w:r>
      <w:r>
        <w:rPr>
          <w:spacing w:val="-8"/>
        </w:rPr>
        <w:t> </w:t>
      </w:r>
      <w:r>
        <w:rPr>
          <w:spacing w:val="-4"/>
        </w:rPr>
        <w:t>another, </w:t>
      </w:r>
      <w:r>
        <w:rPr/>
        <w:t>and</w:t>
      </w:r>
      <w:r>
        <w:rPr>
          <w:spacing w:val="-1"/>
        </w:rPr>
        <w:t> </w:t>
      </w:r>
      <w:r>
        <w:rPr/>
        <w:t>more.</w:t>
      </w:r>
      <w:r>
        <w:rPr>
          <w:spacing w:val="-1"/>
        </w:rPr>
        <w:t> </w:t>
      </w:r>
      <w:r>
        <w:rPr/>
        <w:t>Illustration</w:t>
      </w:r>
      <w:r>
        <w:rPr>
          <w:spacing w:val="-1"/>
        </w:rPr>
        <w:t> </w:t>
      </w:r>
      <w:r>
        <w:rPr/>
        <w:t>7.9</w:t>
      </w:r>
      <w:r>
        <w:rPr>
          <w:spacing w:val="-1"/>
        </w:rPr>
        <w:t> </w:t>
      </w:r>
      <w:r>
        <w:rPr/>
        <w:t>shows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HNA</w:t>
      </w:r>
      <w:r>
        <w:rPr>
          <w:spacing w:val="-1"/>
        </w:rPr>
        <w:t> </w:t>
      </w:r>
      <w:r>
        <w:rPr/>
        <w:t>models</w:t>
      </w:r>
      <w:r>
        <w:rPr>
          <w:spacing w:val="-1"/>
        </w:rPr>
        <w:t> </w:t>
      </w:r>
      <w:r>
        <w:rPr/>
        <w:t>sold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most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least</w:t>
      </w:r>
      <w:r>
        <w:rPr>
          <w:spacing w:val="-1"/>
        </w:rPr>
        <w:t> </w:t>
      </w:r>
      <w:r>
        <w:rPr/>
        <w:t>units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 2021–2025</w:t>
      </w:r>
      <w:r>
        <w:rPr>
          <w:spacing w:val="-12"/>
        </w:rPr>
        <w:t> </w:t>
      </w:r>
      <w:r>
        <w:rPr/>
        <w:t>period.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same</w:t>
      </w:r>
      <w:r>
        <w:rPr>
          <w:spacing w:val="-12"/>
        </w:rPr>
        <w:t> </w:t>
      </w:r>
      <w:r>
        <w:rPr/>
        <w:t>chart</w:t>
      </w:r>
      <w:r>
        <w:rPr>
          <w:spacing w:val="-12"/>
        </w:rPr>
        <w:t> </w:t>
      </w:r>
      <w:r>
        <w:rPr/>
        <w:t>also</w:t>
      </w:r>
      <w:r>
        <w:rPr>
          <w:spacing w:val="-12"/>
        </w:rPr>
        <w:t> </w:t>
      </w:r>
      <w:r>
        <w:rPr/>
        <w:t>indicates</w:t>
      </w:r>
      <w:r>
        <w:rPr>
          <w:spacing w:val="-11"/>
        </w:rPr>
        <w:t> </w:t>
      </w:r>
      <w:r>
        <w:rPr/>
        <w:t>if</w:t>
      </w:r>
      <w:r>
        <w:rPr>
          <w:spacing w:val="-6"/>
        </w:rPr>
        <w:t> </w:t>
      </w:r>
      <w:r>
        <w:rPr/>
        <w:t>unit</w:t>
      </w:r>
      <w:r>
        <w:rPr>
          <w:spacing w:val="-12"/>
        </w:rPr>
        <w:t> </w:t>
      </w:r>
      <w:r>
        <w:rPr/>
        <w:t>sales</w:t>
      </w:r>
      <w:r>
        <w:rPr>
          <w:spacing w:val="-12"/>
        </w:rPr>
        <w:t> </w:t>
      </w:r>
      <w:r>
        <w:rPr/>
        <w:t>across</w:t>
      </w:r>
      <w:r>
        <w:rPr>
          <w:spacing w:val="-12"/>
        </w:rPr>
        <w:t> </w:t>
      </w:r>
      <w:r>
        <w:rPr/>
        <w:t>models</w:t>
      </w:r>
      <w:r>
        <w:rPr>
          <w:spacing w:val="-12"/>
        </w:rPr>
        <w:t> </w:t>
      </w:r>
      <w:r>
        <w:rPr/>
        <w:t>are</w:t>
      </w:r>
      <w:r>
        <w:rPr>
          <w:spacing w:val="-11"/>
        </w:rPr>
        <w:t> </w:t>
      </w:r>
      <w:r>
        <w:rPr/>
        <w:t>similar</w:t>
      </w:r>
      <w:r>
        <w:rPr>
          <w:spacing w:val="-12"/>
        </w:rPr>
        <w:t> </w:t>
      </w:r>
      <w:r>
        <w:rPr/>
        <w:t>or</w:t>
      </w:r>
      <w:r>
        <w:rPr>
          <w:spacing w:val="-12"/>
        </w:rPr>
        <w:t> </w:t>
      </w:r>
      <w:r>
        <w:rPr/>
        <w:t>if there are significant differences.</w:t>
      </w:r>
    </w:p>
    <w:p>
      <w:pPr>
        <w:pStyle w:val="BodyText"/>
        <w:spacing w:line="225" w:lineRule="auto"/>
        <w:ind w:left="1259" w:right="3537" w:firstLine="360"/>
        <w:jc w:val="both"/>
      </w:pPr>
      <w:r>
        <w:rPr>
          <w:spacing w:val="-4"/>
        </w:rPr>
        <w:t>You</w:t>
      </w:r>
      <w:r>
        <w:rPr>
          <w:spacing w:val="-8"/>
        </w:rPr>
        <w:t> </w:t>
      </w:r>
      <w:r>
        <w:rPr>
          <w:spacing w:val="-4"/>
        </w:rPr>
        <w:t>have</w:t>
      </w:r>
      <w:r>
        <w:rPr>
          <w:spacing w:val="-8"/>
        </w:rPr>
        <w:t> </w:t>
      </w:r>
      <w:r>
        <w:rPr>
          <w:spacing w:val="-4"/>
        </w:rPr>
        <w:t>learned</w:t>
      </w:r>
      <w:r>
        <w:rPr>
          <w:spacing w:val="-8"/>
        </w:rPr>
        <w:t> </w:t>
      </w:r>
      <w:r>
        <w:rPr>
          <w:spacing w:val="-4"/>
        </w:rPr>
        <w:t>that</w:t>
      </w:r>
      <w:r>
        <w:rPr>
          <w:spacing w:val="-8"/>
        </w:rPr>
        <w:t> </w:t>
      </w:r>
      <w:r>
        <w:rPr>
          <w:spacing w:val="-4"/>
        </w:rPr>
        <w:t>dragging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dropping</w:t>
      </w:r>
      <w:r>
        <w:rPr>
          <w:spacing w:val="-8"/>
        </w:rPr>
        <w:t> </w:t>
      </w:r>
      <w:r>
        <w:rPr>
          <w:spacing w:val="-4"/>
        </w:rPr>
        <w:t>different</w:t>
      </w:r>
      <w:r>
        <w:rPr>
          <w:spacing w:val="-7"/>
        </w:rPr>
        <w:t> </w:t>
      </w:r>
      <w:r>
        <w:rPr>
          <w:spacing w:val="-4"/>
        </w:rPr>
        <w:t>variables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different</w:t>
      </w:r>
      <w:r>
        <w:rPr>
          <w:spacing w:val="-8"/>
        </w:rPr>
        <w:t> </w:t>
      </w:r>
      <w:r>
        <w:rPr>
          <w:spacing w:val="-4"/>
        </w:rPr>
        <w:t>areas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key </w:t>
      </w:r>
      <w:r>
        <w:rPr>
          <w:spacing w:val="-6"/>
        </w:rPr>
        <w:t>to</w:t>
      </w:r>
      <w:r>
        <w:rPr>
          <w:spacing w:val="-4"/>
        </w:rPr>
        <w:t> </w:t>
      </w:r>
      <w:r>
        <w:rPr>
          <w:spacing w:val="-6"/>
        </w:rPr>
        <w:t>data</w:t>
      </w:r>
      <w:r>
        <w:rPr>
          <w:spacing w:val="-4"/>
        </w:rPr>
        <w:t> </w:t>
      </w:r>
      <w:r>
        <w:rPr>
          <w:spacing w:val="-6"/>
        </w:rPr>
        <w:t>exploration.</w:t>
      </w:r>
      <w:r>
        <w:rPr>
          <w:spacing w:val="-4"/>
        </w:rPr>
        <w:t> </w:t>
      </w:r>
      <w:r>
        <w:rPr>
          <w:spacing w:val="-6"/>
        </w:rPr>
        <w:t>Dragging</w:t>
      </w:r>
      <w:r>
        <w:rPr>
          <w:spacing w:val="-4"/>
        </w:rPr>
        <w:t> </w:t>
      </w:r>
      <w:r>
        <w:rPr>
          <w:spacing w:val="-6"/>
        </w:rPr>
        <w:t>and</w:t>
      </w:r>
      <w:r>
        <w:rPr>
          <w:spacing w:val="-4"/>
        </w:rPr>
        <w:t> </w:t>
      </w:r>
      <w:r>
        <w:rPr>
          <w:spacing w:val="-6"/>
        </w:rPr>
        <w:t>dropping</w:t>
      </w:r>
      <w:r>
        <w:rPr>
          <w:spacing w:val="-4"/>
        </w:rPr>
        <w:t> </w:t>
      </w:r>
      <w:r>
        <w:rPr>
          <w:spacing w:val="-6"/>
        </w:rPr>
        <w:t>variables</w:t>
      </w:r>
      <w:r>
        <w:rPr>
          <w:spacing w:val="-4"/>
        </w:rPr>
        <w:t> </w:t>
      </w:r>
      <w:r>
        <w:rPr>
          <w:spacing w:val="-6"/>
        </w:rPr>
        <w:t>in</w:t>
      </w:r>
      <w:r>
        <w:rPr>
          <w:spacing w:val="-4"/>
        </w:rPr>
        <w:t> </w:t>
      </w:r>
      <w:r>
        <w:rPr>
          <w:spacing w:val="-6"/>
        </w:rPr>
        <w:t>Illustration</w:t>
      </w:r>
      <w:r>
        <w:rPr>
          <w:spacing w:val="-4"/>
        </w:rPr>
        <w:t> </w:t>
      </w:r>
      <w:r>
        <w:rPr>
          <w:spacing w:val="-6"/>
        </w:rPr>
        <w:t>7.10</w:t>
      </w:r>
      <w:r>
        <w:rPr>
          <w:spacing w:val="-4"/>
        </w:rPr>
        <w:t> </w:t>
      </w:r>
      <w:r>
        <w:rPr>
          <w:spacing w:val="-6"/>
        </w:rPr>
        <w:t>makes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opportuni- </w:t>
      </w:r>
      <w:r>
        <w:rPr/>
        <w:t>ties for nominal comparison endless:</w:t>
      </w:r>
    </w:p>
    <w:p>
      <w:pPr>
        <w:pStyle w:val="ListParagraph"/>
        <w:numPr>
          <w:ilvl w:val="0"/>
          <w:numId w:val="14"/>
        </w:numPr>
        <w:tabs>
          <w:tab w:pos="1620" w:val="left" w:leader="none"/>
        </w:tabs>
        <w:spacing w:line="204" w:lineRule="auto" w:before="188" w:after="0"/>
        <w:ind w:left="1619" w:right="3538" w:hanging="160"/>
        <w:jc w:val="left"/>
        <w:rPr>
          <w:sz w:val="19"/>
        </w:rPr>
      </w:pPr>
      <w:r>
        <w:rPr>
          <w:spacing w:val="-2"/>
          <w:sz w:val="19"/>
        </w:rPr>
        <w:t>Any nominal variable, or </w:t>
      </w:r>
      <w:r>
        <w:rPr>
          <w:i/>
          <w:spacing w:val="-2"/>
          <w:sz w:val="19"/>
        </w:rPr>
        <w:t>what </w:t>
      </w:r>
      <w:r>
        <w:rPr>
          <w:spacing w:val="-2"/>
          <w:sz w:val="19"/>
        </w:rPr>
        <w:t>is being analyzed, can be compared using any numeric </w:t>
      </w:r>
      <w:r>
        <w:rPr>
          <w:sz w:val="19"/>
        </w:rPr>
        <w:t>variable,</w:t>
      </w:r>
      <w:r>
        <w:rPr>
          <w:spacing w:val="-7"/>
          <w:sz w:val="19"/>
        </w:rPr>
        <w:t> </w:t>
      </w:r>
      <w:r>
        <w:rPr>
          <w:sz w:val="19"/>
        </w:rPr>
        <w:t>or</w:t>
      </w:r>
      <w:r>
        <w:rPr>
          <w:spacing w:val="-7"/>
          <w:sz w:val="19"/>
        </w:rPr>
        <w:t> </w:t>
      </w:r>
      <w:r>
        <w:rPr>
          <w:i/>
          <w:sz w:val="19"/>
        </w:rPr>
        <w:t>how</w:t>
      </w:r>
      <w:r>
        <w:rPr>
          <w:i/>
          <w:spacing w:val="-7"/>
          <w:sz w:val="19"/>
        </w:rPr>
        <w:t> </w:t>
      </w: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sz w:val="19"/>
        </w:rPr>
        <w:t>nominal</w:t>
      </w:r>
      <w:r>
        <w:rPr>
          <w:spacing w:val="-7"/>
          <w:sz w:val="19"/>
        </w:rPr>
        <w:t> </w:t>
      </w:r>
      <w:r>
        <w:rPr>
          <w:sz w:val="19"/>
        </w:rPr>
        <w:t>variable</w:t>
      </w:r>
      <w:r>
        <w:rPr>
          <w:spacing w:val="-7"/>
          <w:sz w:val="19"/>
        </w:rPr>
        <w:t> </w:t>
      </w:r>
      <w:r>
        <w:rPr>
          <w:sz w:val="19"/>
        </w:rPr>
        <w:t>is</w:t>
      </w:r>
      <w:r>
        <w:rPr>
          <w:spacing w:val="-7"/>
          <w:sz w:val="19"/>
        </w:rPr>
        <w:t> </w:t>
      </w:r>
      <w:r>
        <w:rPr>
          <w:sz w:val="19"/>
        </w:rPr>
        <w:t>being</w:t>
      </w:r>
      <w:r>
        <w:rPr>
          <w:spacing w:val="-7"/>
          <w:sz w:val="19"/>
        </w:rPr>
        <w:t> </w:t>
      </w:r>
      <w:r>
        <w:rPr>
          <w:sz w:val="19"/>
        </w:rPr>
        <w:t>analyzed.</w:t>
      </w:r>
    </w:p>
    <w:p>
      <w:pPr>
        <w:pStyle w:val="ListParagraph"/>
        <w:numPr>
          <w:ilvl w:val="0"/>
          <w:numId w:val="14"/>
        </w:numPr>
        <w:tabs>
          <w:tab w:pos="1620" w:val="left" w:leader="none"/>
        </w:tabs>
        <w:spacing w:line="240" w:lineRule="auto" w:before="51" w:after="0"/>
        <w:ind w:left="1620" w:right="0" w:hanging="161"/>
        <w:jc w:val="left"/>
        <w:rPr>
          <w:sz w:val="19"/>
        </w:rPr>
      </w:pPr>
      <w:r>
        <w:rPr>
          <w:spacing w:val="-4"/>
          <w:sz w:val="19"/>
        </w:rPr>
        <w:t>Filters can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also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be applied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both the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nominal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variable and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numeric variable.</w:t>
      </w:r>
    </w:p>
    <w:p>
      <w:pPr>
        <w:pStyle w:val="BodyText"/>
        <w:spacing w:line="225" w:lineRule="auto" w:before="150"/>
        <w:ind w:left="1259" w:right="3538"/>
        <w:jc w:val="both"/>
      </w:pPr>
      <w:r>
        <w:rPr/>
        <w:t>What</w:t>
      </w:r>
      <w:r>
        <w:rPr>
          <w:spacing w:val="-12"/>
        </w:rPr>
        <w:t> </w:t>
      </w:r>
      <w:r>
        <w:rPr/>
        <w:t>if</w:t>
      </w:r>
      <w:r>
        <w:rPr>
          <w:spacing w:val="-6"/>
        </w:rPr>
        <w:t> </w:t>
      </w:r>
      <w:r>
        <w:rPr/>
        <w:t>an</w:t>
      </w:r>
      <w:r>
        <w:rPr>
          <w:spacing w:val="-12"/>
        </w:rPr>
        <w:t> </w:t>
      </w:r>
      <w:r>
        <w:rPr/>
        <w:t>accounting</w:t>
      </w:r>
      <w:r>
        <w:rPr>
          <w:spacing w:val="-12"/>
        </w:rPr>
        <w:t> </w:t>
      </w:r>
      <w:r>
        <w:rPr/>
        <w:t>firm</w:t>
      </w:r>
      <w:r>
        <w:rPr>
          <w:spacing w:val="-11"/>
        </w:rPr>
        <w:t> </w:t>
      </w:r>
      <w:r>
        <w:rPr/>
        <w:t>regularly</w:t>
      </w:r>
      <w:r>
        <w:rPr>
          <w:spacing w:val="-12"/>
        </w:rPr>
        <w:t> </w:t>
      </w:r>
      <w:r>
        <w:rPr/>
        <w:t>analyzes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performance</w:t>
      </w:r>
      <w:r>
        <w:rPr>
          <w:spacing w:val="-11"/>
        </w:rPr>
        <w:t> </w:t>
      </w:r>
      <w:r>
        <w:rPr/>
        <w:t>of</w:t>
      </w:r>
      <w:r>
        <w:rPr>
          <w:spacing w:val="-7"/>
        </w:rPr>
        <w:t> </w:t>
      </w:r>
      <w:r>
        <w:rPr/>
        <w:t>its</w:t>
      </w:r>
      <w:r>
        <w:rPr>
          <w:spacing w:val="-12"/>
        </w:rPr>
        <w:t> </w:t>
      </w:r>
      <w:r>
        <w:rPr/>
        <w:t>staff</w:t>
      </w:r>
      <w:r>
        <w:rPr>
          <w:spacing w:val="-6"/>
        </w:rPr>
        <w:t> </w:t>
      </w:r>
      <w:r>
        <w:rPr/>
        <w:t>members?</w:t>
      </w:r>
      <w:r>
        <w:rPr>
          <w:spacing w:val="-12"/>
        </w:rPr>
        <w:t> </w:t>
      </w:r>
      <w:r>
        <w:rPr/>
        <w:t>How </w:t>
      </w:r>
      <w:r>
        <w:rPr>
          <w:spacing w:val="-2"/>
        </w:rPr>
        <w:t>would</w:t>
      </w:r>
      <w:r>
        <w:rPr>
          <w:spacing w:val="-7"/>
        </w:rPr>
        <w:t> </w:t>
      </w:r>
      <w:r>
        <w:rPr>
          <w:spacing w:val="-2"/>
        </w:rPr>
        <w:t>they</w:t>
      </w:r>
      <w:r>
        <w:rPr>
          <w:spacing w:val="-7"/>
        </w:rPr>
        <w:t> </w:t>
      </w:r>
      <w:r>
        <w:rPr>
          <w:spacing w:val="-2"/>
        </w:rPr>
        <w:t>do</w:t>
      </w:r>
      <w:r>
        <w:rPr>
          <w:spacing w:val="-7"/>
        </w:rPr>
        <w:t> </w:t>
      </w:r>
      <w:r>
        <w:rPr>
          <w:spacing w:val="-2"/>
        </w:rPr>
        <w:t>this?</w:t>
      </w:r>
      <w:r>
        <w:rPr>
          <w:spacing w:val="-7"/>
        </w:rPr>
        <w:t> </w:t>
      </w:r>
      <w:r>
        <w:rPr>
          <w:spacing w:val="-2"/>
        </w:rPr>
        <w:t>First,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staff</w:t>
      </w:r>
      <w:r>
        <w:rPr/>
        <w:t> </w:t>
      </w:r>
      <w:r>
        <w:rPr>
          <w:spacing w:val="-2"/>
        </w:rPr>
        <w:t>members</w:t>
      </w:r>
      <w:r>
        <w:rPr>
          <w:spacing w:val="-6"/>
        </w:rPr>
        <w:t> </w:t>
      </w:r>
      <w:r>
        <w:rPr>
          <w:spacing w:val="-2"/>
        </w:rPr>
        <w:t>(</w:t>
      </w:r>
      <w:r>
        <w:rPr>
          <w:i/>
          <w:spacing w:val="-2"/>
        </w:rPr>
        <w:t>what</w:t>
      </w:r>
      <w:r>
        <w:rPr>
          <w:spacing w:val="-2"/>
        </w:rPr>
        <w:t>)</w:t>
      </w:r>
      <w:r>
        <w:rPr>
          <w:spacing w:val="-7"/>
        </w:rPr>
        <w:t> </w:t>
      </w:r>
      <w:r>
        <w:rPr>
          <w:spacing w:val="-2"/>
        </w:rPr>
        <w:t>are</w:t>
      </w:r>
      <w:r>
        <w:rPr>
          <w:spacing w:val="-7"/>
        </w:rPr>
        <w:t> </w:t>
      </w:r>
      <w:r>
        <w:rPr>
          <w:spacing w:val="-2"/>
        </w:rPr>
        <w:t>being</w:t>
      </w:r>
      <w:r>
        <w:rPr>
          <w:spacing w:val="-7"/>
        </w:rPr>
        <w:t> </w:t>
      </w:r>
      <w:r>
        <w:rPr>
          <w:spacing w:val="-2"/>
        </w:rPr>
        <w:t>compared,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they</w:t>
      </w:r>
      <w:r>
        <w:rPr>
          <w:spacing w:val="-7"/>
        </w:rPr>
        <w:t> </w:t>
      </w:r>
      <w:r>
        <w:rPr>
          <w:spacing w:val="-2"/>
        </w:rPr>
        <w:t>would</w:t>
      </w:r>
      <w:r>
        <w:rPr>
          <w:spacing w:val="-4"/>
        </w:rPr>
        <w:t> </w:t>
      </w:r>
      <w:r>
        <w:rPr>
          <w:spacing w:val="-5"/>
        </w:rPr>
        <w:t>be</w:t>
      </w:r>
    </w:p>
    <w:p>
      <w:pPr>
        <w:spacing w:after="0" w:line="225" w:lineRule="auto"/>
        <w:jc w:val="both"/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3"/>
        <w:rPr>
          <w:sz w:val="14"/>
        </w:rPr>
      </w:pPr>
    </w:p>
    <w:p>
      <w:pPr>
        <w:pStyle w:val="BodyText"/>
        <w:spacing w:line="225" w:lineRule="auto" w:before="112"/>
        <w:ind w:left="3540" w:right="1257"/>
        <w:jc w:val="both"/>
      </w:pPr>
      <w:r>
        <w:rPr/>
        <w:t>selected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filter.</w:t>
      </w:r>
      <w:r>
        <w:rPr>
          <w:spacing w:val="-12"/>
        </w:rPr>
        <w:t> </w:t>
      </w:r>
      <w:r>
        <w:rPr/>
        <w:t>We</w:t>
      </w:r>
      <w:r>
        <w:rPr>
          <w:spacing w:val="-12"/>
        </w:rPr>
        <w:t> </w:t>
      </w:r>
      <w:r>
        <w:rPr/>
        <w:t>could</w:t>
      </w:r>
      <w:r>
        <w:rPr>
          <w:spacing w:val="-12"/>
        </w:rPr>
        <w:t> </w:t>
      </w:r>
      <w:r>
        <w:rPr/>
        <w:t>use</w:t>
      </w:r>
      <w:r>
        <w:rPr>
          <w:spacing w:val="-12"/>
        </w:rPr>
        <w:t> </w:t>
      </w:r>
      <w:r>
        <w:rPr/>
        <w:t>many</w:t>
      </w:r>
      <w:r>
        <w:rPr>
          <w:spacing w:val="-11"/>
        </w:rPr>
        <w:t> </w:t>
      </w:r>
      <w:r>
        <w:rPr/>
        <w:t>measures</w:t>
      </w:r>
      <w:r>
        <w:rPr>
          <w:spacing w:val="-12"/>
        </w:rPr>
        <w:t> </w:t>
      </w:r>
      <w:r>
        <w:rPr/>
        <w:t>(</w:t>
      </w:r>
      <w:r>
        <w:rPr>
          <w:i/>
        </w:rPr>
        <w:t>how</w:t>
      </w:r>
      <w:r>
        <w:rPr/>
        <w:t>)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compare</w:t>
      </w:r>
      <w:r>
        <w:rPr>
          <w:spacing w:val="-12"/>
        </w:rPr>
        <w:t> </w:t>
      </w:r>
      <w:r>
        <w:rPr/>
        <w:t>them,</w:t>
      </w:r>
      <w:r>
        <w:rPr>
          <w:spacing w:val="-12"/>
        </w:rPr>
        <w:t> </w:t>
      </w:r>
      <w:r>
        <w:rPr/>
        <w:t>including</w:t>
      </w:r>
      <w:r>
        <w:rPr>
          <w:spacing w:val="-12"/>
        </w:rPr>
        <w:t> </w:t>
      </w:r>
      <w:r>
        <w:rPr/>
        <w:t>total hours</w:t>
      </w:r>
      <w:r>
        <w:rPr>
          <w:spacing w:val="-12"/>
        </w:rPr>
        <w:t> </w:t>
      </w:r>
      <w:r>
        <w:rPr/>
        <w:t>worked,</w:t>
      </w:r>
      <w:r>
        <w:rPr>
          <w:spacing w:val="-12"/>
        </w:rPr>
        <w:t> </w:t>
      </w:r>
      <w:r>
        <w:rPr/>
        <w:t>total</w:t>
      </w:r>
      <w:r>
        <w:rPr>
          <w:spacing w:val="-12"/>
        </w:rPr>
        <w:t> </w:t>
      </w:r>
      <w:r>
        <w:rPr/>
        <w:t>revenue</w:t>
      </w:r>
      <w:r>
        <w:rPr>
          <w:spacing w:val="-12"/>
        </w:rPr>
        <w:t> </w:t>
      </w:r>
      <w:r>
        <w:rPr/>
        <w:t>generated,</w:t>
      </w:r>
      <w:r>
        <w:rPr>
          <w:spacing w:val="-12"/>
        </w:rPr>
        <w:t> </w:t>
      </w:r>
      <w:r>
        <w:rPr/>
        <w:t>number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clients,</w:t>
      </w:r>
      <w:r>
        <w:rPr>
          <w:spacing w:val="-11"/>
        </w:rPr>
        <w:t> </w:t>
      </w:r>
      <w:r>
        <w:rPr/>
        <w:t>average</w:t>
      </w:r>
      <w:r>
        <w:rPr>
          <w:spacing w:val="-12"/>
        </w:rPr>
        <w:t> </w:t>
      </w:r>
      <w:r>
        <w:rPr/>
        <w:t>revenue</w:t>
      </w:r>
      <w:r>
        <w:rPr>
          <w:spacing w:val="-12"/>
        </w:rPr>
        <w:t> </w:t>
      </w:r>
      <w:r>
        <w:rPr/>
        <w:t>per</w:t>
      </w:r>
      <w:r>
        <w:rPr>
          <w:spacing w:val="-12"/>
        </w:rPr>
        <w:t> </w:t>
      </w:r>
      <w:r>
        <w:rPr/>
        <w:t>client,</w:t>
      </w:r>
      <w:r>
        <w:rPr>
          <w:spacing w:val="-12"/>
        </w:rPr>
        <w:t> </w:t>
      </w:r>
      <w:r>
        <w:rPr/>
        <w:t>and </w:t>
      </w:r>
      <w:r>
        <w:rPr>
          <w:spacing w:val="-2"/>
        </w:rPr>
        <w:t>average</w:t>
      </w:r>
      <w:r>
        <w:rPr>
          <w:spacing w:val="-10"/>
        </w:rPr>
        <w:t> </w:t>
      </w:r>
      <w:r>
        <w:rPr>
          <w:spacing w:val="-2"/>
        </w:rPr>
        <w:t>client</w:t>
      </w:r>
      <w:r>
        <w:rPr>
          <w:spacing w:val="-10"/>
        </w:rPr>
        <w:t> </w:t>
      </w:r>
      <w:r>
        <w:rPr>
          <w:spacing w:val="-2"/>
        </w:rPr>
        <w:t>response</w:t>
      </w:r>
      <w:r>
        <w:rPr>
          <w:spacing w:val="-10"/>
        </w:rPr>
        <w:t> </w:t>
      </w:r>
      <w:r>
        <w:rPr>
          <w:spacing w:val="-2"/>
        </w:rPr>
        <w:t>time.</w:t>
      </w:r>
      <w:r>
        <w:rPr>
          <w:spacing w:val="-10"/>
        </w:rPr>
        <w:t> </w:t>
      </w:r>
      <w:r>
        <w:rPr>
          <w:spacing w:val="-2"/>
        </w:rPr>
        <w:t>All</w:t>
      </w:r>
      <w:r>
        <w:rPr>
          <w:spacing w:val="-10"/>
        </w:rPr>
        <w:t> </w:t>
      </w:r>
      <w:r>
        <w:rPr>
          <w:spacing w:val="-2"/>
        </w:rPr>
        <w:t>these</w:t>
      </w:r>
      <w:r>
        <w:rPr>
          <w:spacing w:val="-10"/>
        </w:rPr>
        <w:t> </w:t>
      </w:r>
      <w:r>
        <w:rPr>
          <w:spacing w:val="-2"/>
        </w:rPr>
        <w:t>variables</w:t>
      </w:r>
      <w:r>
        <w:rPr>
          <w:spacing w:val="-10"/>
        </w:rPr>
        <w:t> </w:t>
      </w:r>
      <w:r>
        <w:rPr>
          <w:spacing w:val="-2"/>
        </w:rPr>
        <w:t>can</w:t>
      </w:r>
      <w:r>
        <w:rPr>
          <w:spacing w:val="-9"/>
        </w:rPr>
        <w:t> </w:t>
      </w:r>
      <w:r>
        <w:rPr>
          <w:spacing w:val="-2"/>
        </w:rPr>
        <w:t>be</w:t>
      </w:r>
      <w:r>
        <w:rPr>
          <w:spacing w:val="-10"/>
        </w:rPr>
        <w:t> </w:t>
      </w:r>
      <w:r>
        <w:rPr>
          <w:spacing w:val="-2"/>
        </w:rPr>
        <w:t>dragged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numeric</w:t>
      </w:r>
      <w:r>
        <w:rPr>
          <w:spacing w:val="-10"/>
        </w:rPr>
        <w:t> </w:t>
      </w:r>
      <w:r>
        <w:rPr>
          <w:spacing w:val="-2"/>
        </w:rPr>
        <w:t>variable</w:t>
      </w:r>
      <w:r>
        <w:rPr>
          <w:spacing w:val="-10"/>
        </w:rPr>
        <w:t> </w:t>
      </w:r>
      <w:r>
        <w:rPr>
          <w:spacing w:val="-2"/>
        </w:rPr>
        <w:t>slot </w:t>
      </w:r>
      <w:r>
        <w:rPr>
          <w:spacing w:val="-6"/>
        </w:rPr>
        <w:t>labeled Values. This</w:t>
      </w:r>
      <w:r>
        <w:rPr>
          <w:spacing w:val="-1"/>
        </w:rPr>
        <w:t> </w:t>
      </w:r>
      <w:r>
        <w:rPr>
          <w:spacing w:val="-6"/>
        </w:rPr>
        <w:t>is</w:t>
      </w:r>
      <w:r>
        <w:rPr>
          <w:spacing w:val="-1"/>
        </w:rPr>
        <w:t> </w:t>
      </w:r>
      <w:r>
        <w:rPr>
          <w:spacing w:val="-6"/>
        </w:rPr>
        <w:t>why</w:t>
      </w:r>
      <w:r>
        <w:rPr>
          <w:spacing w:val="-1"/>
        </w:rPr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information</w:t>
      </w:r>
      <w:r>
        <w:rPr>
          <w:spacing w:val="-1"/>
        </w:rPr>
        <w:t> </w:t>
      </w:r>
      <w:r>
        <w:rPr>
          <w:spacing w:val="-6"/>
        </w:rPr>
        <w:t>modeling</w:t>
      </w:r>
      <w:r>
        <w:rPr>
          <w:spacing w:val="-1"/>
        </w:rPr>
        <w:t> </w:t>
      </w:r>
      <w:r>
        <w:rPr>
          <w:spacing w:val="-6"/>
        </w:rPr>
        <w:t>step</w:t>
      </w:r>
      <w:r>
        <w:rPr>
          <w:spacing w:val="-1"/>
        </w:rPr>
        <w:t> </w:t>
      </w:r>
      <w:r>
        <w:rPr>
          <w:spacing w:val="-6"/>
        </w:rPr>
        <w:t>is</w:t>
      </w:r>
      <w:r>
        <w:rPr>
          <w:spacing w:val="-1"/>
        </w:rPr>
        <w:t> </w:t>
      </w:r>
      <w:r>
        <w:rPr>
          <w:spacing w:val="-6"/>
        </w:rPr>
        <w:t>important</w:t>
      </w:r>
      <w:r>
        <w:rPr>
          <w:spacing w:val="-1"/>
        </w:rPr>
        <w:t> </w:t>
      </w:r>
      <w:r>
        <w:rPr>
          <w:spacing w:val="-6"/>
        </w:rPr>
        <w:t>for</w:t>
      </w:r>
      <w:r>
        <w:rPr>
          <w:spacing w:val="-1"/>
        </w:rPr>
        <w:t> </w:t>
      </w:r>
      <w:r>
        <w:rPr>
          <w:spacing w:val="-6"/>
        </w:rPr>
        <w:t>data</w:t>
      </w:r>
      <w:r>
        <w:rPr>
          <w:spacing w:val="-1"/>
        </w:rPr>
        <w:t> </w:t>
      </w:r>
      <w:r>
        <w:rPr>
          <w:spacing w:val="-6"/>
        </w:rPr>
        <w:t>exploration–it </w:t>
      </w:r>
      <w:r>
        <w:rPr/>
        <w:t>allows</w:t>
      </w:r>
      <w:r>
        <w:rPr>
          <w:spacing w:val="-12"/>
        </w:rPr>
        <w:t> </w:t>
      </w:r>
      <w:r>
        <w:rPr/>
        <w:t>creating</w:t>
      </w:r>
      <w:r>
        <w:rPr>
          <w:spacing w:val="-12"/>
        </w:rPr>
        <w:t> </w:t>
      </w:r>
      <w:r>
        <w:rPr/>
        <w:t>additional</w:t>
      </w:r>
      <w:r>
        <w:rPr>
          <w:spacing w:val="-12"/>
        </w:rPr>
        <w:t> </w:t>
      </w:r>
      <w:r>
        <w:rPr/>
        <w:t>measures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you</w:t>
      </w:r>
      <w:r>
        <w:rPr>
          <w:spacing w:val="-12"/>
        </w:rPr>
        <w:t> </w:t>
      </w:r>
      <w:r>
        <w:rPr/>
        <w:t>can</w:t>
      </w:r>
      <w:r>
        <w:rPr>
          <w:spacing w:val="-12"/>
        </w:rPr>
        <w:t> </w:t>
      </w:r>
      <w:r>
        <w:rPr/>
        <w:t>later</w:t>
      </w:r>
      <w:r>
        <w:rPr>
          <w:spacing w:val="-11"/>
        </w:rPr>
        <w:t> </w:t>
      </w:r>
      <w:r>
        <w:rPr/>
        <w:t>use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analysis.</w:t>
      </w:r>
    </w:p>
    <w:p>
      <w:pPr>
        <w:pStyle w:val="BodyText"/>
        <w:spacing w:before="1"/>
        <w:rPr>
          <w:sz w:val="31"/>
        </w:rPr>
      </w:pPr>
    </w:p>
    <w:p>
      <w:pPr>
        <w:pStyle w:val="Heading2"/>
      </w:pPr>
      <w:r>
        <w:rPr>
          <w:color w:val="B23300"/>
          <w:w w:val="105"/>
        </w:rPr>
        <w:t>Data</w:t>
      </w:r>
      <w:r>
        <w:rPr>
          <w:color w:val="B23300"/>
          <w:spacing w:val="-14"/>
          <w:w w:val="105"/>
        </w:rPr>
        <w:t> </w:t>
      </w:r>
      <w:r>
        <w:rPr>
          <w:color w:val="B23300"/>
          <w:w w:val="105"/>
        </w:rPr>
        <w:t>Exploration</w:t>
      </w:r>
      <w:r>
        <w:rPr>
          <w:color w:val="B23300"/>
          <w:spacing w:val="-14"/>
          <w:w w:val="105"/>
        </w:rPr>
        <w:t> </w:t>
      </w:r>
      <w:r>
        <w:rPr>
          <w:color w:val="B23300"/>
          <w:w w:val="105"/>
        </w:rPr>
        <w:t>Pattern</w:t>
      </w:r>
      <w:r>
        <w:rPr>
          <w:color w:val="B23300"/>
          <w:spacing w:val="-14"/>
          <w:w w:val="105"/>
        </w:rPr>
        <w:t> </w:t>
      </w:r>
      <w:r>
        <w:rPr>
          <w:color w:val="B23300"/>
          <w:w w:val="105"/>
        </w:rPr>
        <w:t>2:</w:t>
      </w:r>
      <w:r>
        <w:rPr>
          <w:color w:val="B23300"/>
          <w:spacing w:val="-14"/>
          <w:w w:val="105"/>
        </w:rPr>
        <w:t> </w:t>
      </w:r>
      <w:r>
        <w:rPr>
          <w:color w:val="B23300"/>
          <w:spacing w:val="-2"/>
          <w:w w:val="105"/>
        </w:rPr>
        <w:t>Distribution</w:t>
      </w:r>
    </w:p>
    <w:p>
      <w:pPr>
        <w:spacing w:line="225" w:lineRule="auto" w:before="141"/>
        <w:ind w:left="3540" w:right="1257" w:firstLine="0"/>
        <w:jc w:val="both"/>
        <w:rPr>
          <w:sz w:val="19"/>
        </w:rPr>
      </w:pPr>
      <w:r>
        <w:rPr>
          <w:sz w:val="19"/>
        </w:rPr>
        <w:t>A </w:t>
      </w:r>
      <w:r>
        <w:rPr>
          <w:rFonts w:ascii="Book Antiqua"/>
          <w:b/>
          <w:color w:val="197FBF"/>
          <w:sz w:val="19"/>
        </w:rPr>
        <w:t>distribution data relationship </w:t>
      </w:r>
      <w:r>
        <w:rPr>
          <w:sz w:val="19"/>
        </w:rPr>
        <w:t>(</w:t>
      </w:r>
      <w:r>
        <w:rPr>
          <w:rFonts w:ascii="Book Antiqua"/>
          <w:b/>
          <w:color w:val="197FBF"/>
          <w:sz w:val="19"/>
        </w:rPr>
        <w:t>Illustration 7.11</w:t>
      </w:r>
      <w:r>
        <w:rPr>
          <w:sz w:val="19"/>
        </w:rPr>
        <w:t>) shows how the values of a </w:t>
      </w:r>
      <w:r>
        <w:rPr>
          <w:sz w:val="19"/>
        </w:rPr>
        <w:t>numeric </w:t>
      </w:r>
      <w:r>
        <w:rPr>
          <w:spacing w:val="-2"/>
          <w:sz w:val="19"/>
        </w:rPr>
        <w:t>variable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are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distributed,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spread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out,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by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providing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lowest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value,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highest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value,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 </w:t>
      </w:r>
      <w:r>
        <w:rPr>
          <w:sz w:val="19"/>
        </w:rPr>
        <w:t>median,</w:t>
      </w:r>
      <w:r>
        <w:rPr>
          <w:spacing w:val="-1"/>
          <w:sz w:val="19"/>
        </w:rPr>
        <w:t> </w:t>
      </w:r>
      <w:r>
        <w:rPr>
          <w:sz w:val="19"/>
        </w:rPr>
        <w:t>the</w:t>
      </w:r>
      <w:r>
        <w:rPr>
          <w:spacing w:val="-1"/>
          <w:sz w:val="19"/>
        </w:rPr>
        <w:t> </w:t>
      </w:r>
      <w:r>
        <w:rPr>
          <w:sz w:val="19"/>
        </w:rPr>
        <w:t>interquartile</w:t>
      </w:r>
      <w:r>
        <w:rPr>
          <w:spacing w:val="-1"/>
          <w:sz w:val="19"/>
        </w:rPr>
        <w:t> </w:t>
      </w:r>
      <w:r>
        <w:rPr>
          <w:sz w:val="19"/>
        </w:rPr>
        <w:t>range,</w:t>
      </w:r>
      <w:r>
        <w:rPr>
          <w:spacing w:val="-1"/>
          <w:sz w:val="19"/>
        </w:rPr>
        <w:t> </w:t>
      </w:r>
      <w:r>
        <w:rPr>
          <w:sz w:val="19"/>
        </w:rPr>
        <w:t>and</w:t>
      </w:r>
      <w:r>
        <w:rPr>
          <w:spacing w:val="-1"/>
          <w:sz w:val="19"/>
        </w:rPr>
        <w:t> </w:t>
      </w:r>
      <w:r>
        <w:rPr>
          <w:sz w:val="19"/>
        </w:rPr>
        <w:t>so</w:t>
      </w:r>
      <w:r>
        <w:rPr>
          <w:spacing w:val="-1"/>
          <w:sz w:val="19"/>
        </w:rPr>
        <w:t> </w:t>
      </w:r>
      <w:r>
        <w:rPr>
          <w:sz w:val="19"/>
        </w:rPr>
        <w:t>on.</w:t>
      </w:r>
    </w:p>
    <w:p>
      <w:pPr>
        <w:pStyle w:val="BodyText"/>
        <w:rPr>
          <w:sz w:val="26"/>
        </w:rPr>
      </w:pPr>
    </w:p>
    <w:p>
      <w:pPr>
        <w:pStyle w:val="BodyText"/>
        <w:spacing w:before="12"/>
        <w:rPr>
          <w:sz w:val="38"/>
        </w:rPr>
      </w:pPr>
    </w:p>
    <w:p>
      <w:pPr>
        <w:tabs>
          <w:tab w:pos="7019" w:val="left" w:leader="none"/>
        </w:tabs>
        <w:spacing w:line="252" w:lineRule="auto" w:before="0"/>
        <w:ind w:left="5367" w:right="3341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 7.11</w:t>
        <w:tab/>
      </w:r>
      <w:r>
        <w:rPr>
          <w:rFonts w:ascii="Calibri"/>
          <w:sz w:val="17"/>
        </w:rPr>
        <w:t>Exploration Structure for </w:t>
      </w:r>
      <w:r>
        <w:rPr>
          <w:rFonts w:ascii="Calibri"/>
          <w:sz w:val="17"/>
        </w:rPr>
        <w:t>a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Distribution Data Relationship</w:t>
      </w:r>
    </w:p>
    <w:p>
      <w:pPr>
        <w:pStyle w:val="BodyText"/>
        <w:spacing w:before="4"/>
        <w:rPr>
          <w:rFonts w:ascii="Calibri"/>
          <w:sz w:val="10"/>
        </w:rPr>
      </w:pPr>
    </w:p>
    <w:p>
      <w:pPr>
        <w:spacing w:before="100"/>
        <w:ind w:left="7460" w:right="0" w:firstLine="0"/>
        <w:jc w:val="left"/>
        <w:rPr>
          <w:rFonts w:ascii="Calibri"/>
          <w:sz w:val="16"/>
        </w:rPr>
      </w:pPr>
      <w:r>
        <w:rPr/>
        <w:pict>
          <v:shape style="position:absolute;margin-left:366.010406pt;margin-top:2.018276pt;width:90.65pt;height:45.95pt;mso-position-horizontal-relative:page;mso-position-vertical-relative:paragraph;z-index:-22827008" id="docshape591" coordorigin="7320,40" coordsize="1813,919" path="m7320,879l7326,910,7344,936,7369,953,7400,959,9053,959,9084,953,9109,936,9126,910,9133,879,9133,120,9126,89,9109,64,9084,47,9053,40,7400,40,7369,47,7344,64,7326,89,7320,120,7320,879xe" filled="false" stroked="true" strokeweight="2pt" strokecolor="#007fd8">
            <v:path arrowok="t"/>
            <v:stroke dashstyle="solid"/>
            <w10:wrap type="none"/>
          </v:shape>
        </w:pict>
      </w:r>
      <w:r>
        <w:rPr/>
        <w:pict>
          <v:group style="position:absolute;margin-left:268.367310pt;margin-top:-1.011424pt;width:52pt;height:52pt;mso-position-horizontal-relative:page;mso-position-vertical-relative:paragraph;z-index:15754240" id="docshapegroup592" coordorigin="5367,-20" coordsize="1040,1040">
            <v:shape style="position:absolute;left:5387;top:-1;width:1000;height:1000" id="docshape593" coordorigin="5387,0" coordsize="1000,1000" path="m6387,500l6382,574,6366,644,6341,711,6307,772,6265,828,6215,877,6160,919,6098,953,6032,979,5961,994,5887,1000,5813,994,5743,979,5677,953,5615,919,5559,877,5510,828,5468,772,5434,711,5409,644,5393,574,5387,500,5393,426,5409,355,5434,289,5468,228,5510,172,5559,122,5615,80,5677,46,5743,21,5813,5,5887,0,5961,5,6032,21,6098,46,6160,80,6215,122,6265,172,6307,228,6341,289,6366,355,6382,426,6387,500xe" filled="false" stroked="true" strokeweight="2pt" strokecolor="#e05e28">
              <v:path arrowok="t"/>
              <v:stroke dashstyle="shortdash"/>
            </v:shape>
            <v:shape style="position:absolute;left:5367;top:-21;width:1040;height:1040" type="#_x0000_t202" id="docshape594" filled="false" stroked="false">
              <v:textbox inset="0,0,0,0">
                <w:txbxContent>
                  <w:p>
                    <w:pPr>
                      <w:spacing w:line="240" w:lineRule="auto" w:before="11"/>
                      <w:rPr>
                        <w:sz w:val="20"/>
                      </w:rPr>
                    </w:pPr>
                  </w:p>
                  <w:p>
                    <w:pPr>
                      <w:spacing w:line="235" w:lineRule="auto" w:before="0"/>
                      <w:ind w:left="152" w:right="0" w:hanging="7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Nominal Variable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z w:val="16"/>
        </w:rPr>
        <w:t>Compares</w:t>
      </w:r>
      <w:r>
        <w:rPr>
          <w:rFonts w:ascii="Calibri"/>
          <w:spacing w:val="22"/>
          <w:sz w:val="16"/>
        </w:rPr>
        <w:t> </w:t>
      </w:r>
      <w:r>
        <w:rPr>
          <w:rFonts w:ascii="Calibri"/>
          <w:spacing w:val="-2"/>
          <w:sz w:val="16"/>
        </w:rPr>
        <w:t>multiple</w:t>
      </w:r>
    </w:p>
    <w:p>
      <w:pPr>
        <w:tabs>
          <w:tab w:pos="7320" w:val="left" w:leader="none"/>
        </w:tabs>
        <w:spacing w:line="192" w:lineRule="exact" w:before="0"/>
        <w:ind w:left="6507" w:right="0" w:firstLine="0"/>
        <w:jc w:val="left"/>
        <w:rPr>
          <w:rFonts w:ascii="Calibri"/>
          <w:sz w:val="16"/>
        </w:rPr>
      </w:pPr>
      <w:r>
        <w:rPr>
          <w:rFonts w:ascii="Calibri"/>
          <w:b/>
          <w:sz w:val="20"/>
          <w:u w:val="thick" w:color="007FD8"/>
        </w:rPr>
        <w:tab/>
      </w:r>
      <w:r>
        <w:rPr>
          <w:rFonts w:ascii="Calibri"/>
          <w:b/>
          <w:spacing w:val="80"/>
          <w:w w:val="150"/>
          <w:sz w:val="20"/>
        </w:rPr>
        <w:t> </w:t>
      </w:r>
      <w:r>
        <w:rPr>
          <w:rFonts w:ascii="Calibri"/>
          <w:sz w:val="16"/>
        </w:rPr>
        <w:t>distributions based on</w:t>
      </w:r>
    </w:p>
    <w:p>
      <w:pPr>
        <w:spacing w:line="235" w:lineRule="auto" w:before="0"/>
        <w:ind w:left="7460" w:right="3536" w:firstLine="0"/>
        <w:jc w:val="left"/>
        <w:rPr>
          <w:rFonts w:ascii="Calibri"/>
          <w:sz w:val="16"/>
        </w:rPr>
      </w:pPr>
      <w:r>
        <w:rPr>
          <w:rFonts w:ascii="Calibri"/>
          <w:w w:val="105"/>
          <w:sz w:val="16"/>
        </w:rPr>
        <w:t>the values of a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nominal</w:t>
      </w:r>
      <w:r>
        <w:rPr>
          <w:rFonts w:ascii="Calibri"/>
          <w:spacing w:val="-8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variable.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4"/>
        <w:rPr>
          <w:rFonts w:ascii="Calibri"/>
          <w:sz w:val="20"/>
        </w:rPr>
      </w:pPr>
    </w:p>
    <w:p>
      <w:pPr>
        <w:spacing w:line="235" w:lineRule="auto" w:before="0"/>
        <w:ind w:left="7460" w:right="3341" w:firstLine="0"/>
        <w:jc w:val="left"/>
        <w:rPr>
          <w:rFonts w:ascii="Calibri"/>
          <w:sz w:val="16"/>
        </w:rPr>
      </w:pPr>
      <w:r>
        <w:rPr/>
        <w:pict>
          <v:shape style="position:absolute;margin-left:366.010406pt;margin-top:-7.933868pt;width:90.65pt;height:45.95pt;mso-position-horizontal-relative:page;mso-position-vertical-relative:paragraph;z-index:-22826496" id="docshape595" coordorigin="7320,-159" coordsize="1813,919" path="m7320,680l7326,711,7344,737,7369,754,7400,760,9053,760,9084,754,9109,737,9126,711,9133,680,9133,-79,9126,-110,9109,-135,9084,-152,9053,-159,7400,-159,7369,-152,7344,-135,7326,-110,7320,-79,7320,680xe" filled="false" stroked="true" strokeweight="2pt" strokecolor="#007fd8">
            <v:path arrowok="t"/>
            <v:stroke dashstyle="solid"/>
            <w10:wrap type="none"/>
          </v:shape>
        </w:pict>
      </w:r>
      <w:r>
        <w:rPr/>
        <w:pict>
          <v:group style="position:absolute;margin-left:268.367310pt;margin-top:-10.964168pt;width:52pt;height:52pt;mso-position-horizontal-relative:page;mso-position-vertical-relative:paragraph;z-index:15753728" id="docshapegroup596" coordorigin="5367,-219" coordsize="1040,1040">
            <v:shape style="position:absolute;left:5387;top:-200;width:1000;height:1000" id="docshape597" coordorigin="5387,-199" coordsize="1000,1000" path="m6387,301l6382,375,6366,445,6341,512,6307,573,6265,629,6215,678,6160,720,6098,754,6032,780,5961,795,5887,801,5813,795,5743,780,5677,754,5615,720,5559,678,5510,629,5468,573,5434,512,5409,445,5393,375,5387,301,5393,227,5409,156,5434,90,5468,28,5510,-27,5559,-77,5615,-119,5677,-153,5743,-178,5813,-194,5887,-199,5961,-194,6032,-178,6098,-153,6160,-119,6215,-77,6265,-27,6307,28,6341,90,6366,156,6382,227,6387,301xe" filled="false" stroked="true" strokeweight="2pt" strokecolor="#008400">
              <v:path arrowok="t"/>
              <v:stroke dashstyle="solid"/>
            </v:shape>
            <v:shape style="position:absolute;left:5367;top:-220;width:1040;height:1040" type="#_x0000_t202" id="docshape598" filled="false" stroked="false">
              <v:textbox inset="0,0,0,0">
                <w:txbxContent>
                  <w:p>
                    <w:pPr>
                      <w:spacing w:line="240" w:lineRule="auto" w:before="11"/>
                      <w:rPr>
                        <w:sz w:val="20"/>
                      </w:rPr>
                    </w:pPr>
                  </w:p>
                  <w:p>
                    <w:pPr>
                      <w:spacing w:line="235" w:lineRule="auto" w:before="0"/>
                      <w:ind w:left="152" w:right="0" w:hanging="8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Numeric Variable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324.220398pt;margin-top:2.703332pt;width:41.8pt;height:13.6pt;mso-position-horizontal-relative:page;mso-position-vertical-relative:paragraph;z-index:15755264" type="#_x0000_t202" id="docshape599" filled="false" stroked="false">
            <v:textbox inset="0,0,0,0">
              <w:txbxContent>
                <w:p>
                  <w:pPr>
                    <w:tabs>
                      <w:tab w:pos="835" w:val="left" w:leader="none"/>
                    </w:tabs>
                    <w:spacing w:before="4"/>
                    <w:ind w:left="0" w:right="0" w:firstLine="0"/>
                    <w:jc w:val="left"/>
                    <w:rPr>
                      <w:rFonts w:ascii="Calibri"/>
                      <w:b/>
                      <w:sz w:val="20"/>
                    </w:rPr>
                  </w:pPr>
                  <w:r>
                    <w:rPr>
                      <w:rFonts w:ascii="Calibri"/>
                      <w:b/>
                      <w:w w:val="92"/>
                      <w:sz w:val="20"/>
                      <w:u w:val="thick" w:color="007FD8"/>
                    </w:rPr>
                    <w:t> </w:t>
                  </w:r>
                  <w:r>
                    <w:rPr>
                      <w:rFonts w:ascii="Calibri"/>
                      <w:b/>
                      <w:sz w:val="20"/>
                      <w:u w:val="thick" w:color="007FD8"/>
                    </w:rPr>
                    <w:tab/>
                  </w:r>
                </w:p>
              </w:txbxContent>
            </v:textbox>
            <w10:wrap type="none"/>
          </v:shape>
        </w:pict>
      </w:r>
      <w:r>
        <w:rPr>
          <w:rFonts w:ascii="Calibri"/>
          <w:spacing w:val="-2"/>
          <w:w w:val="105"/>
          <w:sz w:val="16"/>
        </w:rPr>
        <w:t>The</w:t>
      </w:r>
      <w:r>
        <w:rPr>
          <w:rFonts w:ascii="Calibri"/>
          <w:spacing w:val="-8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numeric</w:t>
      </w:r>
      <w:r>
        <w:rPr>
          <w:rFonts w:ascii="Calibri"/>
          <w:spacing w:val="-7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variable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w w:val="105"/>
          <w:sz w:val="16"/>
        </w:rPr>
        <w:t>determines</w:t>
      </w:r>
      <w:r>
        <w:rPr>
          <w:rFonts w:ascii="Calibri"/>
          <w:spacing w:val="-10"/>
          <w:w w:val="105"/>
          <w:sz w:val="16"/>
        </w:rPr>
        <w:t> </w:t>
      </w:r>
      <w:r>
        <w:rPr>
          <w:rFonts w:ascii="Calibri"/>
          <w:w w:val="105"/>
          <w:sz w:val="16"/>
        </w:rPr>
        <w:t>what</w:t>
      </w:r>
    </w:p>
    <w:p>
      <w:pPr>
        <w:spacing w:line="193" w:lineRule="exact" w:before="0"/>
        <w:ind w:left="7460" w:right="0" w:firstLine="0"/>
        <w:jc w:val="left"/>
        <w:rPr>
          <w:rFonts w:ascii="Calibri"/>
          <w:sz w:val="16"/>
        </w:rPr>
      </w:pPr>
      <w:r>
        <w:rPr>
          <w:rFonts w:ascii="Calibri"/>
          <w:w w:val="105"/>
          <w:sz w:val="16"/>
        </w:rPr>
        <w:t>field</w:t>
      </w:r>
      <w:r>
        <w:rPr>
          <w:rFonts w:ascii="Calibri"/>
          <w:spacing w:val="-9"/>
          <w:w w:val="105"/>
          <w:sz w:val="16"/>
        </w:rPr>
        <w:t> </w:t>
      </w:r>
      <w:r>
        <w:rPr>
          <w:rFonts w:ascii="Calibri"/>
          <w:w w:val="105"/>
          <w:sz w:val="16"/>
        </w:rPr>
        <w:t>is</w:t>
      </w:r>
      <w:r>
        <w:rPr>
          <w:rFonts w:ascii="Calibri"/>
          <w:spacing w:val="-8"/>
          <w:w w:val="105"/>
          <w:sz w:val="16"/>
        </w:rPr>
        <w:t> </w:t>
      </w:r>
      <w:r>
        <w:rPr>
          <w:rFonts w:ascii="Calibri"/>
          <w:w w:val="105"/>
          <w:sz w:val="16"/>
        </w:rPr>
        <w:t>being</w:t>
      </w:r>
      <w:r>
        <w:rPr>
          <w:rFonts w:ascii="Calibri"/>
          <w:spacing w:val="-8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explored.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4"/>
        <w:rPr>
          <w:rFonts w:ascii="Calibri"/>
          <w:sz w:val="21"/>
        </w:rPr>
      </w:pPr>
    </w:p>
    <w:p>
      <w:pPr>
        <w:pStyle w:val="BodyText"/>
        <w:spacing w:line="225" w:lineRule="auto"/>
        <w:ind w:left="3540" w:right="1256"/>
        <w:jc w:val="both"/>
      </w:pPr>
      <w:r>
        <w:rPr/>
        <w:t>A</w:t>
      </w:r>
      <w:r>
        <w:rPr>
          <w:spacing w:val="-12"/>
        </w:rPr>
        <w:t> </w:t>
      </w:r>
      <w:r>
        <w:rPr/>
        <w:t>common</w:t>
      </w:r>
      <w:r>
        <w:rPr>
          <w:spacing w:val="-12"/>
        </w:rPr>
        <w:t> </w:t>
      </w:r>
      <w:r>
        <w:rPr/>
        <w:t>scenario,</w:t>
      </w:r>
      <w:r>
        <w:rPr>
          <w:spacing w:val="-12"/>
        </w:rPr>
        <w:t> </w:t>
      </w:r>
      <w:r>
        <w:rPr/>
        <w:t>shown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Illustration</w:t>
      </w:r>
      <w:r>
        <w:rPr>
          <w:spacing w:val="-12"/>
        </w:rPr>
        <w:t> </w:t>
      </w:r>
      <w:r>
        <w:rPr/>
        <w:t>7.11,</w:t>
      </w:r>
      <w:r>
        <w:rPr>
          <w:spacing w:val="-12"/>
        </w:rPr>
        <w:t> </w:t>
      </w:r>
      <w:r>
        <w:rPr/>
        <w:t>is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create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compare</w:t>
      </w:r>
      <w:r>
        <w:rPr>
          <w:spacing w:val="-12"/>
        </w:rPr>
        <w:t> </w:t>
      </w:r>
      <w:r>
        <w:rPr/>
        <w:t>multiple</w:t>
      </w:r>
      <w:r>
        <w:rPr>
          <w:spacing w:val="-12"/>
        </w:rPr>
        <w:t> </w:t>
      </w:r>
      <w:r>
        <w:rPr/>
        <w:t>distribu- tions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same</w:t>
      </w:r>
      <w:r>
        <w:rPr>
          <w:spacing w:val="-12"/>
        </w:rPr>
        <w:t> </w:t>
      </w:r>
      <w:r>
        <w:rPr/>
        <w:t>numeric</w:t>
      </w:r>
      <w:r>
        <w:rPr>
          <w:spacing w:val="-12"/>
        </w:rPr>
        <w:t> </w:t>
      </w:r>
      <w:r>
        <w:rPr/>
        <w:t>variable</w:t>
      </w:r>
      <w:r>
        <w:rPr>
          <w:spacing w:val="-12"/>
        </w:rPr>
        <w:t> </w:t>
      </w:r>
      <w:r>
        <w:rPr/>
        <w:t>based</w:t>
      </w:r>
      <w:r>
        <w:rPr>
          <w:spacing w:val="-12"/>
        </w:rPr>
        <w:t> </w:t>
      </w:r>
      <w:r>
        <w:rPr/>
        <w:t>on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different</w:t>
      </w:r>
      <w:r>
        <w:rPr>
          <w:spacing w:val="-12"/>
        </w:rPr>
        <w:t> </w:t>
      </w:r>
      <w:r>
        <w:rPr/>
        <w:t>values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nominal</w:t>
      </w:r>
      <w:r>
        <w:rPr>
          <w:spacing w:val="-12"/>
        </w:rPr>
        <w:t> </w:t>
      </w:r>
      <w:r>
        <w:rPr/>
        <w:t>variable.</w:t>
      </w:r>
      <w:r>
        <w:rPr>
          <w:spacing w:val="-12"/>
        </w:rPr>
        <w:t> </w:t>
      </w:r>
      <w:r>
        <w:rPr/>
        <w:t>The </w:t>
      </w:r>
      <w:r>
        <w:rPr>
          <w:spacing w:val="-4"/>
        </w:rPr>
        <w:t>dotted</w:t>
      </w:r>
      <w:r>
        <w:rPr>
          <w:spacing w:val="-8"/>
        </w:rPr>
        <w:t> </w:t>
      </w:r>
      <w:r>
        <w:rPr>
          <w:spacing w:val="-4"/>
        </w:rPr>
        <w:t>line</w:t>
      </w:r>
      <w:r>
        <w:rPr>
          <w:spacing w:val="-7"/>
        </w:rPr>
        <w:t> </w:t>
      </w:r>
      <w:r>
        <w:rPr>
          <w:spacing w:val="-4"/>
        </w:rPr>
        <w:t>indicates</w:t>
      </w:r>
      <w:r>
        <w:rPr>
          <w:spacing w:val="-8"/>
        </w:rPr>
        <w:t> </w:t>
      </w:r>
      <w:r>
        <w:rPr>
          <w:spacing w:val="-4"/>
        </w:rPr>
        <w:t>that</w:t>
      </w:r>
      <w:r>
        <w:rPr>
          <w:spacing w:val="-7"/>
        </w:rPr>
        <w:t> </w:t>
      </w:r>
      <w:r>
        <w:rPr>
          <w:spacing w:val="-4"/>
        </w:rPr>
        <w:t>such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variable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valuable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exploration,</w:t>
      </w:r>
      <w:r>
        <w:rPr>
          <w:spacing w:val="-8"/>
        </w:rPr>
        <w:t> </w:t>
      </w:r>
      <w:r>
        <w:rPr>
          <w:spacing w:val="-4"/>
        </w:rPr>
        <w:t>but</w:t>
      </w:r>
      <w:r>
        <w:rPr>
          <w:spacing w:val="-7"/>
        </w:rPr>
        <w:t> </w:t>
      </w:r>
      <w:r>
        <w:rPr>
          <w:spacing w:val="-4"/>
        </w:rPr>
        <w:t>optional</w:t>
      </w:r>
      <w:r>
        <w:rPr>
          <w:spacing w:val="-8"/>
        </w:rPr>
        <w:t> </w:t>
      </w:r>
      <w:r>
        <w:rPr>
          <w:spacing w:val="-4"/>
        </w:rPr>
        <w:t>when</w:t>
      </w:r>
      <w:r>
        <w:rPr>
          <w:spacing w:val="-7"/>
        </w:rPr>
        <w:t> </w:t>
      </w:r>
      <w:r>
        <w:rPr>
          <w:spacing w:val="-4"/>
        </w:rPr>
        <w:t>defin- </w:t>
      </w:r>
      <w:r>
        <w:rPr/>
        <w:t>ing a distribution data relationship.</w:t>
      </w:r>
    </w:p>
    <w:p>
      <w:pPr>
        <w:pStyle w:val="BodyText"/>
        <w:spacing w:before="6"/>
        <w:rPr>
          <w:sz w:val="20"/>
        </w:rPr>
      </w:pPr>
    </w:p>
    <w:p>
      <w:pPr>
        <w:pStyle w:val="Heading4"/>
        <w:ind w:left="3540"/>
      </w:pPr>
      <w:r>
        <w:rPr>
          <w:color w:val="197FBF"/>
          <w:spacing w:val="-2"/>
          <w:w w:val="105"/>
        </w:rPr>
        <w:t>Visualizations</w:t>
      </w:r>
    </w:p>
    <w:p>
      <w:pPr>
        <w:pStyle w:val="BodyText"/>
        <w:spacing w:line="225" w:lineRule="auto" w:before="102"/>
        <w:ind w:left="3540" w:right="1257"/>
        <w:jc w:val="both"/>
      </w:pPr>
      <w:r>
        <w:rPr>
          <w:spacing w:val="-4"/>
        </w:rPr>
        <w:t>Several</w:t>
      </w:r>
      <w:r>
        <w:rPr>
          <w:spacing w:val="-5"/>
        </w:rPr>
        <w:t> </w:t>
      </w:r>
      <w:r>
        <w:rPr>
          <w:spacing w:val="-4"/>
        </w:rPr>
        <w:t>visualizations</w:t>
      </w:r>
      <w:r>
        <w:rPr>
          <w:spacing w:val="-5"/>
        </w:rPr>
        <w:t> </w:t>
      </w:r>
      <w:r>
        <w:rPr>
          <w:spacing w:val="-4"/>
        </w:rPr>
        <w:t>portray</w:t>
      </w:r>
      <w:r>
        <w:rPr>
          <w:spacing w:val="-5"/>
        </w:rPr>
        <w:t> </w:t>
      </w:r>
      <w:r>
        <w:rPr>
          <w:spacing w:val="-4"/>
        </w:rPr>
        <w:t>distributions,</w:t>
      </w:r>
      <w:r>
        <w:rPr>
          <w:spacing w:val="-5"/>
        </w:rPr>
        <w:t> </w:t>
      </w:r>
      <w:r>
        <w:rPr>
          <w:spacing w:val="-4"/>
        </w:rPr>
        <w:t>including</w:t>
      </w:r>
      <w:r>
        <w:rPr>
          <w:spacing w:val="-5"/>
        </w:rPr>
        <w:t> </w:t>
      </w:r>
      <w:r>
        <w:rPr>
          <w:spacing w:val="-4"/>
        </w:rPr>
        <w:t>histograms,</w:t>
      </w:r>
      <w:r>
        <w:rPr>
          <w:spacing w:val="-5"/>
        </w:rPr>
        <w:t> </w:t>
      </w:r>
      <w:r>
        <w:rPr>
          <w:spacing w:val="-4"/>
        </w:rPr>
        <w:t>violin</w:t>
      </w:r>
      <w:r>
        <w:rPr>
          <w:spacing w:val="-5"/>
        </w:rPr>
        <w:t> </w:t>
      </w:r>
      <w:r>
        <w:rPr>
          <w:spacing w:val="-4"/>
        </w:rPr>
        <w:t>plots,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box-and- </w:t>
      </w:r>
      <w:r>
        <w:rPr>
          <w:spacing w:val="-6"/>
        </w:rPr>
        <w:t>whisker</w:t>
      </w:r>
      <w:r>
        <w:rPr/>
        <w:t> </w:t>
      </w:r>
      <w:r>
        <w:rPr>
          <w:spacing w:val="-6"/>
        </w:rPr>
        <w:t>charts</w:t>
      </w:r>
      <w:r>
        <w:rPr/>
        <w:t> </w:t>
      </w:r>
      <w:r>
        <w:rPr>
          <w:spacing w:val="-6"/>
        </w:rPr>
        <w:t>(or</w:t>
      </w:r>
      <w:r>
        <w:rPr/>
        <w:t> </w:t>
      </w:r>
      <w:r>
        <w:rPr>
          <w:spacing w:val="-6"/>
        </w:rPr>
        <w:t>boxplot</w:t>
      </w:r>
      <w:r>
        <w:rPr/>
        <w:t> </w:t>
      </w:r>
      <w:r>
        <w:rPr>
          <w:spacing w:val="-6"/>
        </w:rPr>
        <w:t>charts).</w:t>
      </w:r>
      <w:r>
        <w:rPr/>
        <w:t> </w:t>
      </w:r>
      <w:r>
        <w:rPr>
          <w:spacing w:val="-6"/>
        </w:rPr>
        <w:t>Box-and-whisker</w:t>
      </w:r>
      <w:r>
        <w:rPr/>
        <w:t> </w:t>
      </w:r>
      <w:r>
        <w:rPr>
          <w:spacing w:val="-6"/>
        </w:rPr>
        <w:t>charts</w:t>
      </w:r>
      <w:r>
        <w:rPr/>
        <w:t> </w:t>
      </w:r>
      <w:r>
        <w:rPr>
          <w:spacing w:val="-6"/>
        </w:rPr>
        <w:t>are</w:t>
      </w:r>
      <w:r>
        <w:rPr/>
        <w:t> </w:t>
      </w:r>
      <w:r>
        <w:rPr>
          <w:spacing w:val="-6"/>
        </w:rPr>
        <w:t>both</w:t>
      </w:r>
      <w:r>
        <w:rPr/>
        <w:t> </w:t>
      </w:r>
      <w:r>
        <w:rPr>
          <w:spacing w:val="-6"/>
        </w:rPr>
        <w:t>powerful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detailed,</w:t>
      </w:r>
      <w:r>
        <w:rPr/>
        <w:t> </w:t>
      </w:r>
      <w:r>
        <w:rPr>
          <w:spacing w:val="-6"/>
        </w:rPr>
        <w:t>so </w:t>
      </w:r>
      <w:r>
        <w:rPr/>
        <w:t>they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used</w:t>
      </w:r>
      <w:r>
        <w:rPr>
          <w:spacing w:val="-11"/>
        </w:rPr>
        <w:t> </w:t>
      </w:r>
      <w:r>
        <w:rPr/>
        <w:t>here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illustrate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visualization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this</w:t>
      </w:r>
      <w:r>
        <w:rPr>
          <w:spacing w:val="-11"/>
        </w:rPr>
        <w:t> </w:t>
      </w:r>
      <w:r>
        <w:rPr/>
        <w:t>pattern.</w:t>
      </w:r>
    </w:p>
    <w:p>
      <w:pPr>
        <w:pStyle w:val="BodyText"/>
        <w:tabs>
          <w:tab w:pos="7355" w:val="left" w:leader="none"/>
        </w:tabs>
        <w:spacing w:line="229" w:lineRule="exact"/>
        <w:ind w:left="3900"/>
      </w:pPr>
      <w:r>
        <w:rPr/>
        <w:pict>
          <v:group style="position:absolute;margin-left:340.521515pt;margin-top:.711182pt;width:24.35pt;height:12.25pt;mso-position-horizontal-relative:page;mso-position-vertical-relative:paragraph;z-index:-22824960" id="docshapegroup600" coordorigin="6810,14" coordsize="487,245">
            <v:shape style="position:absolute;left:6810;top:18;width:487;height:240" id="docshape601" coordorigin="6810,18" coordsize="487,240" path="m7237,18l6870,18,6836,19,6818,26,6811,44,6810,78,6810,198,6811,233,6818,251,6836,257,6870,258,7237,258,7271,257,7289,251,7296,233,7297,198,7297,78,7296,44,7289,26,7271,19,7237,18xe" filled="true" fillcolor="#bf2800" stroked="false">
              <v:path arrowok="t"/>
              <v:fill type="solid"/>
            </v:shape>
            <v:shape style="position:absolute;left:6810;top:14;width:487;height:245" type="#_x0000_t202" id="docshape602" filled="false" stroked="false">
              <v:textbox inset="0,0,0,0">
                <w:txbxContent>
                  <w:p>
                    <w:pPr>
                      <w:spacing w:before="10"/>
                      <w:ind w:left="56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2"/>
        </w:rPr>
        <w:t>Let’s</w:t>
      </w:r>
      <w:r>
        <w:rPr>
          <w:spacing w:val="-5"/>
        </w:rPr>
        <w:t> </w:t>
      </w:r>
      <w:r>
        <w:rPr>
          <w:spacing w:val="-2"/>
        </w:rPr>
        <w:t>go</w:t>
      </w:r>
      <w:r>
        <w:rPr>
          <w:spacing w:val="-4"/>
        </w:rPr>
        <w:t> </w:t>
      </w:r>
      <w:r>
        <w:rPr>
          <w:spacing w:val="-2"/>
        </w:rPr>
        <w:t>back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HNA</w:t>
      </w:r>
      <w:r>
        <w:rPr>
          <w:spacing w:val="-4"/>
        </w:rPr>
        <w:t> </w:t>
      </w:r>
      <w:r>
        <w:rPr>
          <w:spacing w:val="-2"/>
        </w:rPr>
        <w:t>example.</w:t>
      </w:r>
      <w:r>
        <w:rPr/>
        <w:tab/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company</w:t>
      </w:r>
      <w:r>
        <w:rPr>
          <w:spacing w:val="-4"/>
        </w:rPr>
        <w:t> </w:t>
      </w:r>
      <w:r>
        <w:rPr>
          <w:spacing w:val="-2"/>
        </w:rPr>
        <w:t>has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spreadsheet</w:t>
      </w:r>
      <w:r>
        <w:rPr>
          <w:spacing w:val="-5"/>
        </w:rPr>
        <w:t> </w:t>
      </w:r>
      <w:r>
        <w:rPr>
          <w:spacing w:val="-2"/>
        </w:rPr>
        <w:t>from</w:t>
      </w:r>
      <w:r>
        <w:rPr>
          <w:spacing w:val="-4"/>
        </w:rPr>
        <w:t> </w:t>
      </w:r>
      <w:r>
        <w:rPr>
          <w:spacing w:val="-2"/>
        </w:rPr>
        <w:t>one</w:t>
      </w:r>
      <w:r>
        <w:rPr>
          <w:spacing w:val="-4"/>
        </w:rPr>
        <w:t> </w:t>
      </w:r>
      <w:r>
        <w:rPr>
          <w:spacing w:val="-5"/>
        </w:rPr>
        <w:t>of</w:t>
      </w:r>
    </w:p>
    <w:p>
      <w:pPr>
        <w:pStyle w:val="BodyText"/>
        <w:spacing w:line="225" w:lineRule="auto" w:before="11"/>
        <w:ind w:left="3539" w:right="1257"/>
        <w:jc w:val="both"/>
      </w:pPr>
      <w:r>
        <w:rPr>
          <w:spacing w:val="-4"/>
        </w:rPr>
        <w:t>its</w:t>
      </w:r>
      <w:r>
        <w:rPr>
          <w:spacing w:val="-7"/>
        </w:rPr>
        <w:t> </w:t>
      </w:r>
      <w:r>
        <w:rPr>
          <w:spacing w:val="-4"/>
        </w:rPr>
        <w:t>New</w:t>
      </w:r>
      <w:r>
        <w:rPr>
          <w:spacing w:val="-8"/>
        </w:rPr>
        <w:t> </w:t>
      </w:r>
      <w:r>
        <w:rPr>
          <w:spacing w:val="-4"/>
        </w:rPr>
        <w:t>York</w:t>
      </w:r>
      <w:r>
        <w:rPr>
          <w:spacing w:val="-6"/>
        </w:rPr>
        <w:t> </w:t>
      </w:r>
      <w:r>
        <w:rPr>
          <w:spacing w:val="-4"/>
        </w:rPr>
        <w:t>dealerships.</w:t>
      </w:r>
      <w:r>
        <w:rPr>
          <w:spacing w:val="-8"/>
        </w:rPr>
        <w:t> </w:t>
      </w:r>
      <w:r>
        <w:rPr>
          <w:spacing w:val="-4"/>
        </w:rPr>
        <w:t>They</w:t>
      </w:r>
      <w:r>
        <w:rPr>
          <w:spacing w:val="-6"/>
        </w:rPr>
        <w:t> </w:t>
      </w:r>
      <w:r>
        <w:rPr>
          <w:spacing w:val="-4"/>
        </w:rPr>
        <w:t>want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know</w:t>
      </w:r>
      <w:r>
        <w:rPr>
          <w:spacing w:val="-6"/>
        </w:rPr>
        <w:t> </w:t>
      </w:r>
      <w:r>
        <w:rPr>
          <w:spacing w:val="-4"/>
        </w:rPr>
        <w:t>how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profits</w:t>
      </w:r>
      <w:r>
        <w:rPr>
          <w:spacing w:val="-6"/>
        </w:rPr>
        <w:t> </w:t>
      </w:r>
      <w:r>
        <w:rPr>
          <w:spacing w:val="-4"/>
        </w:rPr>
        <w:t>generated</w:t>
      </w:r>
      <w:r>
        <w:rPr>
          <w:spacing w:val="-6"/>
        </w:rPr>
        <w:t> </w:t>
      </w:r>
      <w:r>
        <w:rPr>
          <w:spacing w:val="-4"/>
        </w:rPr>
        <w:t>by</w:t>
      </w:r>
      <w:r>
        <w:rPr>
          <w:spacing w:val="-6"/>
        </w:rPr>
        <w:t> </w:t>
      </w:r>
      <w:r>
        <w:rPr>
          <w:spacing w:val="-4"/>
        </w:rPr>
        <w:t>selling</w:t>
      </w:r>
      <w:r>
        <w:rPr>
          <w:spacing w:val="-6"/>
        </w:rPr>
        <w:t> </w:t>
      </w:r>
      <w:r>
        <w:rPr>
          <w:spacing w:val="-4"/>
        </w:rPr>
        <w:t>cars</w:t>
      </w:r>
      <w:r>
        <w:rPr>
          <w:spacing w:val="-6"/>
        </w:rPr>
        <w:t> </w:t>
      </w:r>
      <w:r>
        <w:rPr>
          <w:spacing w:val="-4"/>
        </w:rPr>
        <w:t>vary. </w:t>
      </w:r>
      <w:r>
        <w:rPr>
          <w:rFonts w:ascii="Book Antiqua"/>
          <w:b/>
          <w:color w:val="197FBF"/>
          <w:spacing w:val="-2"/>
        </w:rPr>
        <w:t>Illustration</w:t>
      </w:r>
      <w:r>
        <w:rPr>
          <w:rFonts w:ascii="Book Antiqua"/>
          <w:b/>
          <w:color w:val="197FBF"/>
          <w:spacing w:val="-6"/>
        </w:rPr>
        <w:t> </w:t>
      </w:r>
      <w:r>
        <w:rPr>
          <w:rFonts w:ascii="Book Antiqua"/>
          <w:b/>
          <w:color w:val="197FBF"/>
          <w:spacing w:val="-2"/>
        </w:rPr>
        <w:t>7.12</w:t>
      </w:r>
      <w:r>
        <w:rPr>
          <w:rFonts w:ascii="Book Antiqua"/>
          <w:b/>
          <w:color w:val="197FBF"/>
          <w:spacing w:val="-10"/>
        </w:rPr>
        <w:t> </w:t>
      </w:r>
      <w:r>
        <w:rPr>
          <w:spacing w:val="-2"/>
        </w:rPr>
        <w:t>summarizes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spreadsheet</w:t>
      </w:r>
      <w:r>
        <w:rPr>
          <w:spacing w:val="-10"/>
        </w:rPr>
        <w:t> </w:t>
      </w:r>
      <w:r>
        <w:rPr>
          <w:spacing w:val="-2"/>
        </w:rPr>
        <w:t>data</w:t>
      </w:r>
      <w:r>
        <w:rPr>
          <w:spacing w:val="-10"/>
        </w:rPr>
        <w:t> </w:t>
      </w:r>
      <w:r>
        <w:rPr>
          <w:spacing w:val="-2"/>
        </w:rPr>
        <w:t>about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cars</w:t>
      </w:r>
      <w:r>
        <w:rPr>
          <w:spacing w:val="-10"/>
        </w:rPr>
        <w:t> </w:t>
      </w:r>
      <w:r>
        <w:rPr>
          <w:spacing w:val="-2"/>
        </w:rPr>
        <w:t>sold</w:t>
      </w:r>
      <w:r>
        <w:rPr>
          <w:spacing w:val="-9"/>
        </w:rPr>
        <w:t> </w:t>
      </w:r>
      <w:r>
        <w:rPr>
          <w:spacing w:val="-2"/>
        </w:rPr>
        <w:t>by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dealership</w:t>
      </w:r>
      <w:r>
        <w:rPr>
          <w:spacing w:val="-9"/>
        </w:rPr>
        <w:t> </w:t>
      </w:r>
      <w:r>
        <w:rPr>
          <w:spacing w:val="-2"/>
        </w:rPr>
        <w:t>last December.</w:t>
      </w:r>
    </w:p>
    <w:p>
      <w:pPr>
        <w:pStyle w:val="BodyText"/>
        <w:rPr>
          <w:sz w:val="26"/>
        </w:rPr>
      </w:pPr>
    </w:p>
    <w:p>
      <w:pPr>
        <w:pStyle w:val="BodyText"/>
        <w:spacing w:before="12"/>
        <w:rPr>
          <w:sz w:val="38"/>
        </w:rPr>
      </w:pPr>
    </w:p>
    <w:p>
      <w:pPr>
        <w:spacing w:before="0"/>
        <w:ind w:left="3540" w:right="0" w:firstLine="0"/>
        <w:jc w:val="both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1"/>
          <w:sz w:val="16"/>
        </w:rPr>
        <w:t> </w:t>
      </w:r>
      <w:r>
        <w:rPr>
          <w:rFonts w:ascii="Source Sans 3 Black"/>
          <w:b/>
          <w:color w:val="197FBF"/>
          <w:sz w:val="16"/>
        </w:rPr>
        <w:t>7.12</w:t>
      </w:r>
      <w:r>
        <w:rPr>
          <w:rFonts w:ascii="Source Sans 3 Black"/>
          <w:b/>
          <w:color w:val="197FBF"/>
          <w:spacing w:val="78"/>
          <w:w w:val="150"/>
          <w:sz w:val="16"/>
        </w:rPr>
        <w:t>  </w:t>
      </w:r>
      <w:r>
        <w:rPr>
          <w:rFonts w:ascii="Calibri"/>
          <w:sz w:val="17"/>
        </w:rPr>
        <w:t>Data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Structure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of the Dealership Profit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pacing w:val="-4"/>
          <w:sz w:val="17"/>
        </w:rPr>
        <w:t>Data</w:t>
      </w:r>
    </w:p>
    <w:p>
      <w:pPr>
        <w:pStyle w:val="BodyText"/>
        <w:spacing w:before="9"/>
        <w:rPr>
          <w:rFonts w:ascii="Calibri"/>
          <w:sz w:val="5"/>
        </w:rPr>
      </w:pPr>
      <w:r>
        <w:rPr/>
        <w:pict>
          <v:shape style="position:absolute;margin-left:177pt;margin-top:4.723471pt;width:372pt;height:17.25pt;mso-position-horizontal-relative:page;mso-position-vertical-relative:paragraph;z-index:-15706624;mso-wrap-distance-left:0;mso-wrap-distance-right:0" type="#_x0000_t202" id="docshape603" filled="true" fillcolor="#197fbf" stroked="false">
            <v:textbox inset="0,0,0,0">
              <w:txbxContent>
                <w:p>
                  <w:pPr>
                    <w:tabs>
                      <w:tab w:pos="1759" w:val="left" w:leader="none"/>
                    </w:tabs>
                    <w:spacing w:before="46"/>
                    <w:ind w:left="80" w:right="0" w:firstLine="0"/>
                    <w:jc w:val="left"/>
                    <w:rPr>
                      <w:rFonts w:ascii="Book Antiqua"/>
                      <w:b/>
                      <w:color w:val="000000"/>
                      <w:sz w:val="19"/>
                    </w:rPr>
                  </w:pPr>
                  <w:r>
                    <w:rPr>
                      <w:rFonts w:ascii="Book Antiqua"/>
                      <w:b/>
                      <w:color w:val="FFFFFF"/>
                      <w:sz w:val="19"/>
                    </w:rPr>
                    <w:t>Field</w:t>
                  </w:r>
                  <w:r>
                    <w:rPr>
                      <w:rFonts w:ascii="Book Antiqua"/>
                      <w:b/>
                      <w:color w:val="FFFFFF"/>
                      <w:spacing w:val="5"/>
                      <w:sz w:val="19"/>
                    </w:rPr>
                    <w:t> </w:t>
                  </w:r>
                  <w:r>
                    <w:rPr>
                      <w:rFonts w:ascii="Book Antiqua"/>
                      <w:b/>
                      <w:color w:val="FFFFFF"/>
                      <w:spacing w:val="-4"/>
                      <w:sz w:val="19"/>
                    </w:rPr>
                    <w:t>Name</w:t>
                  </w:r>
                  <w:r>
                    <w:rPr>
                      <w:rFonts w:ascii="Book Antiqua"/>
                      <w:b/>
                      <w:color w:val="FFFFFF"/>
                      <w:sz w:val="19"/>
                    </w:rPr>
                    <w:tab/>
                  </w:r>
                  <w:r>
                    <w:rPr>
                      <w:rFonts w:ascii="Book Antiqua"/>
                      <w:b/>
                      <w:color w:val="FFFFFF"/>
                      <w:spacing w:val="-2"/>
                      <w:sz w:val="19"/>
                    </w:rPr>
                    <w:t>Description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tabs>
          <w:tab w:pos="5299" w:val="left" w:leader="none"/>
        </w:tabs>
        <w:spacing w:before="23" w:after="62"/>
        <w:ind w:left="3620" w:right="0" w:firstLine="0"/>
        <w:jc w:val="left"/>
        <w:rPr>
          <w:sz w:val="17"/>
        </w:rPr>
      </w:pPr>
      <w:r>
        <w:rPr>
          <w:rFonts w:ascii="Book Antiqua"/>
          <w:b/>
          <w:spacing w:val="-5"/>
          <w:sz w:val="17"/>
        </w:rPr>
        <w:t>ID</w:t>
      </w:r>
      <w:r>
        <w:rPr>
          <w:rFonts w:ascii="Book Antiqua"/>
          <w:b/>
          <w:sz w:val="17"/>
        </w:rPr>
        <w:tab/>
      </w: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internal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ID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that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identifies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car.</w:t>
      </w:r>
    </w:p>
    <w:p>
      <w:pPr>
        <w:pStyle w:val="BodyText"/>
        <w:spacing w:line="20" w:lineRule="exact"/>
        <w:ind w:left="3532"/>
        <w:rPr>
          <w:sz w:val="2"/>
        </w:rPr>
      </w:pPr>
      <w:r>
        <w:rPr>
          <w:sz w:val="2"/>
        </w:rPr>
        <w:pict>
          <v:group style="width:372pt;height:.75pt;mso-position-horizontal-relative:char;mso-position-vertical-relative:line" id="docshapegroup604" coordorigin="0,0" coordsize="7440,15">
            <v:line style="position:absolute" from="0,7" to="1680,7" stroked="true" strokeweight=".75pt" strokecolor="#197fbf">
              <v:stroke dashstyle="solid"/>
            </v:line>
            <v:line style="position:absolute" from="1680,7" to="7440,7" stroked="true" strokeweight=".75pt" strokecolor="#197fbf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5299" w:val="left" w:leader="none"/>
        </w:tabs>
        <w:spacing w:before="19"/>
        <w:ind w:left="3620" w:right="0" w:firstLine="0"/>
        <w:jc w:val="left"/>
        <w:rPr>
          <w:sz w:val="17"/>
        </w:rPr>
      </w:pPr>
      <w:r>
        <w:rPr/>
        <w:pict>
          <v:group style="position:absolute;margin-left:177pt;margin-top:15.502338pt;width:372pt;height:.75pt;mso-position-horizontal-relative:page;mso-position-vertical-relative:paragraph;z-index:-15705600;mso-wrap-distance-left:0;mso-wrap-distance-right:0" id="docshapegroup605" coordorigin="3540,310" coordsize="7440,15">
            <v:line style="position:absolute" from="3540,318" to="5220,318" stroked="true" strokeweight=".75pt" strokecolor="#197fbf">
              <v:stroke dashstyle="solid"/>
            </v:line>
            <v:line style="position:absolute" from="5220,318" to="10980,318" stroked="true" strokeweight=".75pt" strokecolor="#197fbf">
              <v:stroke dashstyle="solid"/>
            </v:line>
            <w10:wrap type="topAndBottom"/>
          </v:group>
        </w:pict>
      </w:r>
      <w:r>
        <w:rPr>
          <w:rFonts w:ascii="Book Antiqua" w:hAnsi="Book Antiqua"/>
          <w:b/>
          <w:spacing w:val="-2"/>
          <w:sz w:val="17"/>
        </w:rPr>
        <w:t>Model</w:t>
      </w:r>
      <w:r>
        <w:rPr>
          <w:rFonts w:ascii="Book Antiqua" w:hAnsi="Book Antiqua"/>
          <w:b/>
          <w:sz w:val="17"/>
        </w:rPr>
        <w:tab/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car’s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model.</w:t>
      </w:r>
    </w:p>
    <w:p>
      <w:pPr>
        <w:tabs>
          <w:tab w:pos="5299" w:val="left" w:leader="none"/>
        </w:tabs>
        <w:spacing w:line="220" w:lineRule="exact" w:before="23"/>
        <w:ind w:left="3620" w:right="0" w:firstLine="0"/>
        <w:jc w:val="left"/>
        <w:rPr>
          <w:sz w:val="17"/>
        </w:rPr>
      </w:pPr>
      <w:r>
        <w:rPr>
          <w:rFonts w:ascii="Book Antiqua"/>
          <w:b/>
          <w:spacing w:val="-2"/>
          <w:sz w:val="17"/>
        </w:rPr>
        <w:t>Profit</w:t>
      </w:r>
      <w:r>
        <w:rPr>
          <w:rFonts w:ascii="Book Antiqua"/>
          <w:b/>
          <w:sz w:val="17"/>
        </w:rPr>
        <w:tab/>
      </w:r>
      <w:r>
        <w:rPr>
          <w:spacing w:val="-4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profit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made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when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selling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car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selling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price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minus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dealer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invoice.</w:t>
      </w:r>
    </w:p>
    <w:p>
      <w:pPr>
        <w:spacing w:line="220" w:lineRule="exact" w:before="0"/>
        <w:ind w:left="5299" w:right="0" w:firstLine="0"/>
        <w:jc w:val="left"/>
        <w:rPr>
          <w:sz w:val="17"/>
        </w:rPr>
      </w:pPr>
      <w:r>
        <w:rPr/>
        <w:pict>
          <v:group style="position:absolute;margin-left:177pt;margin-top:12.698726pt;width:372pt;height:2pt;mso-position-horizontal-relative:page;mso-position-vertical-relative:paragraph;z-index:-15705088;mso-wrap-distance-left:0;mso-wrap-distance-right:0" id="docshapegroup606" coordorigin="3540,254" coordsize="7440,40">
            <v:line style="position:absolute" from="3540,274" to="5220,274" stroked="true" strokeweight="2pt" strokecolor="#197fbf">
              <v:stroke dashstyle="solid"/>
            </v:line>
            <v:line style="position:absolute" from="5220,274" to="10980,274" stroked="true" strokeweight="2pt" strokecolor="#197fbf">
              <v:stroke dashstyle="solid"/>
            </v:line>
            <w10:wrap type="topAndBottom"/>
          </v:group>
        </w:pict>
      </w:r>
      <w:r>
        <w:rPr>
          <w:spacing w:val="-4"/>
          <w:sz w:val="17"/>
        </w:rPr>
        <w:t>This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also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known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front-end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gross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profit.</w:t>
      </w:r>
    </w:p>
    <w:p>
      <w:pPr>
        <w:spacing w:after="0" w:line="220" w:lineRule="exact"/>
        <w:jc w:val="left"/>
        <w:rPr>
          <w:sz w:val="17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3"/>
        <w:rPr>
          <w:sz w:val="14"/>
        </w:rPr>
      </w:pPr>
    </w:p>
    <w:p>
      <w:pPr>
        <w:spacing w:after="0"/>
        <w:rPr>
          <w:sz w:val="14"/>
        </w:rPr>
        <w:sectPr>
          <w:pgSz w:w="12240" w:h="15660"/>
          <w:pgMar w:header="493" w:footer="0" w:top="720" w:bottom="280" w:left="0" w:right="0"/>
        </w:sectPr>
      </w:pPr>
    </w:p>
    <w:p>
      <w:pPr>
        <w:spacing w:before="100"/>
        <w:ind w:left="1260" w:right="0" w:firstLine="0"/>
        <w:jc w:val="left"/>
        <w:rPr>
          <w:sz w:val="19"/>
        </w:rPr>
      </w:pPr>
      <w:r>
        <w:rPr>
          <w:rFonts w:ascii="Book Antiqua"/>
          <w:b/>
          <w:color w:val="197FBF"/>
          <w:spacing w:val="-2"/>
          <w:sz w:val="19"/>
        </w:rPr>
        <w:t>Illustration</w:t>
      </w:r>
      <w:r>
        <w:rPr>
          <w:rFonts w:ascii="Book Antiqua"/>
          <w:b/>
          <w:color w:val="197FBF"/>
          <w:spacing w:val="-6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7.13</w:t>
      </w:r>
      <w:r>
        <w:rPr>
          <w:rFonts w:ascii="Book Antiqua"/>
          <w:b/>
          <w:color w:val="197FBF"/>
          <w:spacing w:val="-5"/>
          <w:sz w:val="19"/>
        </w:rPr>
        <w:t> </w:t>
      </w:r>
      <w:r>
        <w:rPr>
          <w:spacing w:val="-2"/>
          <w:sz w:val="19"/>
        </w:rPr>
        <w:t>shows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first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ten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rows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3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data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set.</w:t>
      </w:r>
    </w:p>
    <w:p>
      <w:pPr>
        <w:pStyle w:val="BodyText"/>
        <w:spacing w:before="8"/>
        <w:rPr>
          <w:sz w:val="9"/>
        </w:rPr>
      </w:pPr>
    </w:p>
    <w:tbl>
      <w:tblPr>
        <w:tblW w:w="0" w:type="auto"/>
        <w:jc w:val="left"/>
        <w:tblInd w:w="3920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9"/>
        <w:gridCol w:w="673"/>
        <w:gridCol w:w="592"/>
      </w:tblGrid>
      <w:tr>
        <w:trPr>
          <w:trHeight w:val="194" w:hRule="atLeast"/>
        </w:trPr>
        <w:tc>
          <w:tcPr>
            <w:tcW w:w="289" w:type="dxa"/>
            <w:tcBorders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4" w:lineRule="exact"/>
              <w:ind w:left="22" w:right="2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w w:val="105"/>
                <w:sz w:val="16"/>
              </w:rPr>
              <w:t>ID</w:t>
            </w:r>
          </w:p>
        </w:tc>
        <w:tc>
          <w:tcPr>
            <w:tcW w:w="673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4" w:lineRule="exact"/>
              <w:ind w:left="6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Model</w:t>
            </w:r>
          </w:p>
        </w:tc>
        <w:tc>
          <w:tcPr>
            <w:tcW w:w="592" w:type="dxa"/>
            <w:tcBorders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line="174" w:lineRule="exact"/>
              <w:ind w:left="61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Profit</w:t>
            </w:r>
          </w:p>
        </w:tc>
      </w:tr>
      <w:tr>
        <w:trPr>
          <w:trHeight w:val="199" w:hRule="atLeast"/>
        </w:trPr>
        <w:tc>
          <w:tcPr>
            <w:tcW w:w="289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"/>
              <w:ind w:right="55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1</w:t>
            </w:r>
          </w:p>
        </w:tc>
        <w:tc>
          <w:tcPr>
            <w:tcW w:w="673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"/>
              <w:ind w:left="6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Civic</w:t>
            </w:r>
          </w:p>
        </w:tc>
        <w:tc>
          <w:tcPr>
            <w:tcW w:w="592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8" w:lineRule="exact" w:before="1"/>
              <w:ind w:left="61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2,125</w:t>
            </w:r>
          </w:p>
        </w:tc>
      </w:tr>
      <w:tr>
        <w:trPr>
          <w:trHeight w:val="204" w:hRule="atLeast"/>
        </w:trPr>
        <w:tc>
          <w:tcPr>
            <w:tcW w:w="28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right="55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2</w:t>
            </w:r>
          </w:p>
        </w:tc>
        <w:tc>
          <w:tcPr>
            <w:tcW w:w="6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2"/>
                <w:sz w:val="16"/>
              </w:rPr>
              <w:t>CR-</w:t>
            </w:r>
            <w:r>
              <w:rPr>
                <w:spacing w:val="-10"/>
                <w:sz w:val="16"/>
              </w:rPr>
              <w:t>V</w:t>
            </w:r>
          </w:p>
        </w:tc>
        <w:tc>
          <w:tcPr>
            <w:tcW w:w="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ind w:left="61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2,798</w:t>
            </w:r>
          </w:p>
        </w:tc>
      </w:tr>
      <w:tr>
        <w:trPr>
          <w:trHeight w:val="204" w:hRule="atLeast"/>
        </w:trPr>
        <w:tc>
          <w:tcPr>
            <w:tcW w:w="28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right="55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3</w:t>
            </w:r>
          </w:p>
        </w:tc>
        <w:tc>
          <w:tcPr>
            <w:tcW w:w="6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6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Odyssey</w:t>
            </w:r>
          </w:p>
        </w:tc>
        <w:tc>
          <w:tcPr>
            <w:tcW w:w="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61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2,144</w:t>
            </w:r>
          </w:p>
        </w:tc>
      </w:tr>
      <w:tr>
        <w:trPr>
          <w:trHeight w:val="204" w:hRule="atLeast"/>
        </w:trPr>
        <w:tc>
          <w:tcPr>
            <w:tcW w:w="28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right="55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4</w:t>
            </w:r>
          </w:p>
        </w:tc>
        <w:tc>
          <w:tcPr>
            <w:tcW w:w="6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2"/>
                <w:sz w:val="16"/>
              </w:rPr>
              <w:t>Accord</w:t>
            </w:r>
          </w:p>
        </w:tc>
        <w:tc>
          <w:tcPr>
            <w:tcW w:w="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ind w:left="61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2,749</w:t>
            </w:r>
          </w:p>
        </w:tc>
      </w:tr>
      <w:tr>
        <w:trPr>
          <w:trHeight w:val="204" w:hRule="atLeast"/>
        </w:trPr>
        <w:tc>
          <w:tcPr>
            <w:tcW w:w="28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right="55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5</w:t>
            </w:r>
          </w:p>
        </w:tc>
        <w:tc>
          <w:tcPr>
            <w:tcW w:w="6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2"/>
                <w:sz w:val="16"/>
              </w:rPr>
              <w:t>Accord</w:t>
            </w:r>
          </w:p>
        </w:tc>
        <w:tc>
          <w:tcPr>
            <w:tcW w:w="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ind w:left="61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1,810</w:t>
            </w:r>
          </w:p>
        </w:tc>
      </w:tr>
      <w:tr>
        <w:trPr>
          <w:trHeight w:val="204" w:hRule="atLeast"/>
        </w:trPr>
        <w:tc>
          <w:tcPr>
            <w:tcW w:w="28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right="55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6</w:t>
            </w:r>
          </w:p>
        </w:tc>
        <w:tc>
          <w:tcPr>
            <w:tcW w:w="6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2"/>
                <w:sz w:val="16"/>
              </w:rPr>
              <w:t>Accord</w:t>
            </w:r>
          </w:p>
        </w:tc>
        <w:tc>
          <w:tcPr>
            <w:tcW w:w="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ind w:left="61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1,844</w:t>
            </w:r>
          </w:p>
        </w:tc>
      </w:tr>
      <w:tr>
        <w:trPr>
          <w:trHeight w:val="204" w:hRule="atLeast"/>
        </w:trPr>
        <w:tc>
          <w:tcPr>
            <w:tcW w:w="28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right="55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7</w:t>
            </w:r>
          </w:p>
        </w:tc>
        <w:tc>
          <w:tcPr>
            <w:tcW w:w="6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Odyssey</w:t>
            </w:r>
          </w:p>
        </w:tc>
        <w:tc>
          <w:tcPr>
            <w:tcW w:w="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ind w:left="61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4,446</w:t>
            </w:r>
          </w:p>
        </w:tc>
      </w:tr>
      <w:tr>
        <w:trPr>
          <w:trHeight w:val="204" w:hRule="atLeast"/>
        </w:trPr>
        <w:tc>
          <w:tcPr>
            <w:tcW w:w="28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 w:before="3"/>
              <w:ind w:right="55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8</w:t>
            </w:r>
          </w:p>
        </w:tc>
        <w:tc>
          <w:tcPr>
            <w:tcW w:w="6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Civic</w:t>
            </w:r>
          </w:p>
        </w:tc>
        <w:tc>
          <w:tcPr>
            <w:tcW w:w="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ind w:left="61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1,912</w:t>
            </w:r>
          </w:p>
        </w:tc>
      </w:tr>
      <w:tr>
        <w:trPr>
          <w:trHeight w:val="204" w:hRule="atLeast"/>
        </w:trPr>
        <w:tc>
          <w:tcPr>
            <w:tcW w:w="28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 w:before="2"/>
              <w:ind w:right="55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9</w:t>
            </w:r>
          </w:p>
        </w:tc>
        <w:tc>
          <w:tcPr>
            <w:tcW w:w="6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 w:before="2"/>
              <w:ind w:left="62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Pilot</w:t>
            </w:r>
          </w:p>
        </w:tc>
        <w:tc>
          <w:tcPr>
            <w:tcW w:w="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2" w:lineRule="exact" w:before="2"/>
              <w:ind w:left="61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3,107</w:t>
            </w:r>
          </w:p>
        </w:tc>
      </w:tr>
      <w:tr>
        <w:trPr>
          <w:trHeight w:val="200" w:hRule="atLeast"/>
        </w:trPr>
        <w:tc>
          <w:tcPr>
            <w:tcW w:w="289" w:type="dxa"/>
            <w:tcBorders>
              <w:top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0" w:lineRule="exact" w:before="1"/>
              <w:ind w:left="43" w:right="2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673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0" w:lineRule="exact"/>
              <w:ind w:left="6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Civic</w:t>
            </w:r>
          </w:p>
        </w:tc>
        <w:tc>
          <w:tcPr>
            <w:tcW w:w="592" w:type="dxa"/>
            <w:tcBorders>
              <w:top w:val="single" w:sz="4" w:space="0" w:color="BFBFBF"/>
              <w:left w:val="single" w:sz="4" w:space="0" w:color="BFBFBF"/>
            </w:tcBorders>
          </w:tcPr>
          <w:p>
            <w:pPr>
              <w:pStyle w:val="TableParagraph"/>
              <w:spacing w:line="180" w:lineRule="exact" w:before="1"/>
              <w:ind w:left="61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2,101</w:t>
            </w:r>
          </w:p>
        </w:tc>
      </w:tr>
    </w:tbl>
    <w:p>
      <w:pPr>
        <w:pStyle w:val="BodyText"/>
        <w:spacing w:line="225" w:lineRule="auto" w:before="148"/>
        <w:ind w:left="1259" w:firstLine="360"/>
        <w:jc w:val="both"/>
      </w:pPr>
      <w:r>
        <w:rPr>
          <w:rFonts w:ascii="Book Antiqua"/>
          <w:b/>
          <w:color w:val="197FBF"/>
        </w:rPr>
        <w:t>Illustration</w:t>
      </w:r>
      <w:r>
        <w:rPr>
          <w:rFonts w:ascii="Book Antiqua"/>
          <w:b/>
          <w:color w:val="197FBF"/>
          <w:spacing w:val="-12"/>
        </w:rPr>
        <w:t> </w:t>
      </w:r>
      <w:r>
        <w:rPr>
          <w:rFonts w:ascii="Book Antiqua"/>
          <w:b/>
          <w:color w:val="197FBF"/>
        </w:rPr>
        <w:t>7.14</w:t>
      </w:r>
      <w:r>
        <w:rPr>
          <w:rFonts w:ascii="Book Antiqua"/>
          <w:b/>
          <w:color w:val="197FBF"/>
          <w:spacing w:val="-12"/>
        </w:rPr>
        <w:t> </w:t>
      </w:r>
      <w:r>
        <w:rPr/>
        <w:t>shows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box-and-whisker</w:t>
      </w:r>
      <w:r>
        <w:rPr>
          <w:spacing w:val="-12"/>
        </w:rPr>
        <w:t> </w:t>
      </w:r>
      <w:r>
        <w:rPr/>
        <w:t>chart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Profit</w:t>
      </w:r>
      <w:r>
        <w:rPr>
          <w:spacing w:val="-12"/>
        </w:rPr>
        <w:t> </w:t>
      </w:r>
      <w:r>
        <w:rPr/>
        <w:t>field.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red</w:t>
      </w:r>
      <w:r>
        <w:rPr>
          <w:spacing w:val="-12"/>
        </w:rPr>
        <w:t> </w:t>
      </w:r>
      <w:r>
        <w:rPr/>
        <w:t>circle</w:t>
      </w:r>
      <w:r>
        <w:rPr>
          <w:spacing w:val="-12"/>
        </w:rPr>
        <w:t> </w:t>
      </w:r>
      <w:r>
        <w:rPr/>
        <w:t>rep- </w:t>
      </w:r>
      <w:r>
        <w:rPr>
          <w:spacing w:val="-4"/>
        </w:rPr>
        <w:t>resents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average.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bottom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green</w:t>
      </w:r>
      <w:r>
        <w:rPr>
          <w:spacing w:val="-7"/>
        </w:rPr>
        <w:t> </w:t>
      </w:r>
      <w:r>
        <w:rPr>
          <w:spacing w:val="-4"/>
        </w:rPr>
        <w:t>box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first</w:t>
      </w:r>
      <w:r>
        <w:rPr>
          <w:spacing w:val="-8"/>
        </w:rPr>
        <w:t> </w:t>
      </w:r>
      <w:r>
        <w:rPr>
          <w:spacing w:val="-4"/>
        </w:rPr>
        <w:t>quartile,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top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orange box is the third quartile.</w:t>
      </w:r>
      <w:r>
        <w:rPr>
          <w:spacing w:val="-6"/>
        </w:rPr>
        <w:t> </w:t>
      </w:r>
      <w:r>
        <w:rPr>
          <w:spacing w:val="-4"/>
        </w:rPr>
        <w:t>The median is the intersection between the green and orange </w:t>
      </w:r>
      <w:r>
        <w:rPr>
          <w:spacing w:val="-4"/>
        </w:rPr>
        <w:t>boxes, and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length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2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green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orange</w:t>
      </w:r>
      <w:r>
        <w:rPr>
          <w:spacing w:val="-7"/>
        </w:rPr>
        <w:t> </w:t>
      </w:r>
      <w:r>
        <w:rPr>
          <w:spacing w:val="-4"/>
        </w:rPr>
        <w:t>boxes</w:t>
      </w:r>
      <w:r>
        <w:rPr>
          <w:spacing w:val="-8"/>
        </w:rPr>
        <w:t> </w:t>
      </w:r>
      <w:r>
        <w:rPr>
          <w:spacing w:val="-4"/>
        </w:rPr>
        <w:t>combined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interquartile</w:t>
      </w:r>
      <w:r>
        <w:rPr>
          <w:spacing w:val="-8"/>
        </w:rPr>
        <w:t> </w:t>
      </w:r>
      <w:r>
        <w:rPr>
          <w:spacing w:val="-4"/>
        </w:rPr>
        <w:t>range.</w:t>
      </w:r>
      <w:r>
        <w:rPr>
          <w:spacing w:val="-8"/>
        </w:rPr>
        <w:t> </w:t>
      </w:r>
      <w:r>
        <w:rPr>
          <w:spacing w:val="-4"/>
        </w:rPr>
        <w:t>Finally,</w:t>
      </w:r>
      <w:r>
        <w:rPr>
          <w:spacing w:val="-8"/>
        </w:rPr>
        <w:t> </w:t>
      </w:r>
      <w:r>
        <w:rPr>
          <w:spacing w:val="-4"/>
        </w:rPr>
        <w:t>the </w:t>
      </w:r>
      <w:r>
        <w:rPr>
          <w:spacing w:val="-6"/>
        </w:rPr>
        <w:t>lower</w:t>
      </w:r>
      <w:r>
        <w:rPr>
          <w:spacing w:val="-5"/>
        </w:rPr>
        <w:t> </w:t>
      </w:r>
      <w:r>
        <w:rPr>
          <w:spacing w:val="-6"/>
        </w:rPr>
        <w:t>fence</w:t>
      </w:r>
      <w:r>
        <w:rPr>
          <w:spacing w:val="-4"/>
        </w:rPr>
        <w:t> </w:t>
      </w:r>
      <w:r>
        <w:rPr>
          <w:spacing w:val="-6"/>
        </w:rPr>
        <w:t>portrays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minimum</w:t>
      </w:r>
      <w:r>
        <w:rPr>
          <w:spacing w:val="-4"/>
        </w:rPr>
        <w:t> </w:t>
      </w:r>
      <w:r>
        <w:rPr>
          <w:spacing w:val="-6"/>
        </w:rPr>
        <w:t>value,</w:t>
      </w:r>
      <w:r>
        <w:rPr>
          <w:spacing w:val="-4"/>
        </w:rPr>
        <w:t> </w:t>
      </w:r>
      <w:r>
        <w:rPr>
          <w:spacing w:val="-6"/>
        </w:rPr>
        <w:t>while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upper</w:t>
      </w:r>
      <w:r>
        <w:rPr>
          <w:spacing w:val="-4"/>
        </w:rPr>
        <w:t> </w:t>
      </w:r>
      <w:r>
        <w:rPr>
          <w:spacing w:val="-6"/>
        </w:rPr>
        <w:t>fence</w:t>
      </w:r>
      <w:r>
        <w:rPr>
          <w:spacing w:val="-4"/>
        </w:rPr>
        <w:t> </w:t>
      </w:r>
      <w:r>
        <w:rPr>
          <w:spacing w:val="-6"/>
        </w:rPr>
        <w:t>portrays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maximum</w:t>
      </w:r>
      <w:r>
        <w:rPr>
          <w:spacing w:val="-4"/>
        </w:rPr>
        <w:t> </w:t>
      </w:r>
      <w:r>
        <w:rPr>
          <w:spacing w:val="-6"/>
        </w:rPr>
        <w:t>value.</w:t>
      </w:r>
    </w:p>
    <w:p>
      <w:pPr>
        <w:pStyle w:val="Heading7"/>
        <w:spacing w:before="105"/>
        <w:ind w:left="4370"/>
      </w:pPr>
      <w:r>
        <w:rPr>
          <w:w w:val="105"/>
        </w:rPr>
        <w:t>Distribution</w:t>
      </w:r>
      <w:r>
        <w:rPr>
          <w:spacing w:val="2"/>
          <w:w w:val="105"/>
        </w:rPr>
        <w:t> </w:t>
      </w:r>
      <w:r>
        <w:rPr>
          <w:w w:val="105"/>
        </w:rPr>
        <w:t>of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Profits</w:t>
      </w:r>
    </w:p>
    <w:p>
      <w:pPr>
        <w:spacing w:before="13"/>
        <w:ind w:left="3067" w:right="5159" w:firstLine="0"/>
        <w:jc w:val="center"/>
        <w:rPr>
          <w:rFonts w:ascii="Calibri"/>
          <w:sz w:val="16"/>
        </w:rPr>
      </w:pPr>
      <w:r>
        <w:rPr/>
        <w:pict>
          <v:group style="position:absolute;margin-left:178.674301pt;margin-top:5.714599pt;width:172.45pt;height:135.6pt;mso-position-horizontal-relative:page;mso-position-vertical-relative:paragraph;z-index:15756800" id="docshapegroup607" coordorigin="3573,114" coordsize="3449,2712">
            <v:line style="position:absolute" from="3653,2483" to="7017,2483" stroked="true" strokeweight=".5pt" strokecolor="#666666">
              <v:stroke dashstyle="solid"/>
            </v:line>
            <v:line style="position:absolute" from="3653,2145" to="5152,2145" stroked="true" strokeweight=".5pt" strokecolor="#666666">
              <v:stroke dashstyle="solid"/>
            </v:line>
            <v:line style="position:absolute" from="3573,2145" to="3653,2145" stroked="true" strokeweight=".5pt" strokecolor="#262626">
              <v:stroke dashstyle="solid"/>
            </v:line>
            <v:shape style="position:absolute;left:3653;top:1807;width:1869;height:338" id="docshape608" coordorigin="3653,1808" coordsize="1869,338" path="m5490,2145l5522,2145m3653,1808l5522,1808e" filled="false" stroked="true" strokeweight=".5pt" strokecolor="#666666">
              <v:path arrowok="t"/>
              <v:stroke dashstyle="solid"/>
            </v:shape>
            <v:line style="position:absolute" from="3573,1808" to="3653,1808" stroked="true" strokeweight=".5pt" strokecolor="#262626">
              <v:stroke dashstyle="solid"/>
            </v:line>
            <v:line style="position:absolute" from="3653,1470" to="5522,1470" stroked="true" strokeweight=".5pt" strokecolor="#666666">
              <v:stroke dashstyle="solid"/>
            </v:line>
            <v:line style="position:absolute" from="3573,1470" to="3653,1470" stroked="true" strokeweight=".5pt" strokecolor="#262626">
              <v:stroke dashstyle="solid"/>
            </v:line>
            <v:line style="position:absolute" from="3653,1132" to="5522,1132" stroked="true" strokeweight=".5pt" strokecolor="#666666">
              <v:stroke dashstyle="solid"/>
            </v:line>
            <v:line style="position:absolute" from="3573,1132" to="3653,1132" stroked="true" strokeweight=".5pt" strokecolor="#262626">
              <v:stroke dashstyle="solid"/>
            </v:line>
            <v:line style="position:absolute" from="3653,795" to="5522,795" stroked="true" strokeweight=".5pt" strokecolor="#666666">
              <v:stroke dashstyle="solid"/>
            </v:line>
            <v:line style="position:absolute" from="3573,795" to="3653,795" stroked="true" strokeweight=".5pt" strokecolor="#262626">
              <v:stroke dashstyle="solid"/>
            </v:line>
            <v:line style="position:absolute" from="3653,457" to="5522,457" stroked="true" strokeweight=".5pt" strokecolor="#666666">
              <v:stroke dashstyle="solid"/>
            </v:line>
            <v:line style="position:absolute" from="3573,457" to="3653,457" stroked="true" strokeweight=".5pt" strokecolor="#262626">
              <v:stroke dashstyle="solid"/>
            </v:line>
            <v:line style="position:absolute" from="3653,119" to="7017,119" stroked="true" strokeweight=".5pt" strokecolor="#666666">
              <v:stroke dashstyle="solid"/>
            </v:line>
            <v:shape style="position:absolute;left:3653;top:119;width:3364;height:2702" id="docshape609" coordorigin="3653,119" coordsize="3364,2702" path="m3653,119l3653,2821,7017,2821e" filled="false" stroked="true" strokeweight=".5pt" strokecolor="#262626">
              <v:path arrowok="t"/>
              <v:stroke dashstyle="solid"/>
            </v:shape>
            <v:shape style="position:absolute;left:3573;top:119;width:80;height:2702" id="docshape610" coordorigin="3573,119" coordsize="80,2702" path="m3573,2483l3653,2483m3573,119l3653,119m3573,2821l3653,2821e" filled="false" stroked="true" strokeweight=".5pt" strokecolor="#262626">
              <v:path arrowok="t"/>
              <v:stroke dashstyle="solid"/>
            </v:shape>
            <v:shape style="position:absolute;left:5141;top:397;width:392;height:2365" type="#_x0000_t75" id="docshape611" stroked="false">
              <v:imagedata r:id="rId114" o:title=""/>
            </v:shape>
            <w10:wrap type="none"/>
          </v:group>
        </w:pict>
      </w:r>
      <w:r>
        <w:rPr/>
        <w:pict>
          <v:shape style="position:absolute;margin-left:276.115997pt;margin-top:7.775099pt;width:284.650pt;height:104.1pt;mso-position-horizontal-relative:page;mso-position-vertical-relative:paragraph;z-index:15758848" type="#_x0000_t202" id="docshape61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126"/>
                    <w:gridCol w:w="742"/>
                    <w:gridCol w:w="3825"/>
                  </w:tblGrid>
                  <w:tr>
                    <w:trPr>
                      <w:trHeight w:val="230" w:hRule="atLeast"/>
                    </w:trPr>
                    <w:tc>
                      <w:tcPr>
                        <w:tcW w:w="1126" w:type="dxa"/>
                        <w:shd w:val="clear" w:color="auto" w:fill="262626"/>
                      </w:tcPr>
                      <w:p>
                        <w:pPr>
                          <w:pStyle w:val="TableParagraph"/>
                          <w:spacing w:line="178" w:lineRule="exact" w:before="33"/>
                          <w:ind w:right="7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Median </w:t>
                        </w:r>
                        <w:r>
                          <w:rPr>
                            <w:color w:val="FFFFFF"/>
                            <w:spacing w:val="-4"/>
                            <w:sz w:val="16"/>
                          </w:rPr>
                          <w:t>Type</w:t>
                        </w:r>
                      </w:p>
                    </w:tc>
                    <w:tc>
                      <w:tcPr>
                        <w:tcW w:w="742" w:type="dxa"/>
                        <w:shd w:val="clear" w:color="auto" w:fill="262626"/>
                      </w:tcPr>
                      <w:p>
                        <w:pPr>
                          <w:pStyle w:val="TableParagraph"/>
                          <w:spacing w:line="177" w:lineRule="exact" w:before="33"/>
                          <w:ind w:left="75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16"/>
                          </w:rPr>
                          <w:t>Inclusive</w:t>
                        </w:r>
                      </w:p>
                    </w:tc>
                    <w:tc>
                      <w:tcPr>
                        <w:tcW w:w="3825" w:type="dxa"/>
                      </w:tcPr>
                      <w:p>
                        <w:pPr>
                          <w:pStyle w:val="TableParagraph"/>
                          <w:spacing w:line="180" w:lineRule="exact" w:before="30"/>
                          <w:ind w:left="1669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with</w:t>
                        </w:r>
                        <w:r>
                          <w:rPr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a</w:t>
                        </w:r>
                        <w:r>
                          <w:rPr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Box-And-Whisker</w:t>
                        </w:r>
                        <w:r>
                          <w:rPr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Chart</w:t>
                        </w:r>
                      </w:p>
                    </w:tc>
                  </w:tr>
                  <w:tr>
                    <w:trPr>
                      <w:trHeight w:val="176" w:hRule="atLeast"/>
                    </w:trPr>
                    <w:tc>
                      <w:tcPr>
                        <w:tcW w:w="1126" w:type="dxa"/>
                        <w:shd w:val="clear" w:color="auto" w:fill="262626"/>
                      </w:tcPr>
                      <w:p>
                        <w:pPr>
                          <w:pStyle w:val="TableParagraph"/>
                          <w:spacing w:line="156" w:lineRule="exact"/>
                          <w:ind w:right="7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Whisker</w:t>
                        </w:r>
                        <w:r>
                          <w:rPr>
                            <w:color w:val="FFFFFF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16"/>
                          </w:rPr>
                          <w:t>Type</w:t>
                        </w:r>
                      </w:p>
                    </w:tc>
                    <w:tc>
                      <w:tcPr>
                        <w:tcW w:w="742" w:type="dxa"/>
                        <w:shd w:val="clear" w:color="auto" w:fill="262626"/>
                      </w:tcPr>
                      <w:p>
                        <w:pPr>
                          <w:pStyle w:val="TableParagraph"/>
                          <w:spacing w:line="156" w:lineRule="exact"/>
                          <w:ind w:left="75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Min/Max</w:t>
                        </w:r>
                      </w:p>
                    </w:tc>
                    <w:tc>
                      <w:tcPr>
                        <w:tcW w:w="3825" w:type="dxa"/>
                      </w:tcPr>
                      <w:p>
                        <w:pPr>
                          <w:pStyle w:val="TableParagraph"/>
                          <w:spacing w:line="240" w:lineRule="auto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181" w:hRule="atLeast"/>
                    </w:trPr>
                    <w:tc>
                      <w:tcPr>
                        <w:tcW w:w="1126" w:type="dxa"/>
                        <w:shd w:val="clear" w:color="auto" w:fill="262626"/>
                      </w:tcPr>
                      <w:p>
                        <w:pPr>
                          <w:pStyle w:val="TableParagraph"/>
                          <w:spacing w:line="161" w:lineRule="exact"/>
                          <w:ind w:right="7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6"/>
                          </w:rPr>
                          <w:t>Mean</w:t>
                        </w:r>
                      </w:p>
                    </w:tc>
                    <w:tc>
                      <w:tcPr>
                        <w:tcW w:w="742" w:type="dxa"/>
                        <w:shd w:val="clear" w:color="auto" w:fill="262626"/>
                      </w:tcPr>
                      <w:p>
                        <w:pPr>
                          <w:pStyle w:val="TableParagraph"/>
                          <w:spacing w:line="161" w:lineRule="exact"/>
                          <w:ind w:left="75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6"/>
                          </w:rPr>
                          <w:t>2728</w:t>
                        </w:r>
                      </w:p>
                    </w:tc>
                    <w:tc>
                      <w:tcPr>
                        <w:tcW w:w="3825" w:type="dxa"/>
                      </w:tcPr>
                      <w:p>
                        <w:pPr>
                          <w:pStyle w:val="TableParagraph"/>
                          <w:spacing w:line="240" w:lineRule="auto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181" w:hRule="atLeast"/>
                    </w:trPr>
                    <w:tc>
                      <w:tcPr>
                        <w:tcW w:w="1126" w:type="dxa"/>
                        <w:shd w:val="clear" w:color="auto" w:fill="262626"/>
                      </w:tcPr>
                      <w:p>
                        <w:pPr>
                          <w:pStyle w:val="TableParagraph"/>
                          <w:spacing w:line="161" w:lineRule="exact"/>
                          <w:ind w:right="7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z w:val="16"/>
                          </w:rPr>
                          <w:t>Quartile</w:t>
                        </w:r>
                        <w:r>
                          <w:rPr>
                            <w:color w:val="FFFFFF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pacing w:val="-10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742" w:type="dxa"/>
                        <w:shd w:val="clear" w:color="auto" w:fill="262626"/>
                      </w:tcPr>
                      <w:p>
                        <w:pPr>
                          <w:pStyle w:val="TableParagraph"/>
                          <w:spacing w:line="161" w:lineRule="exact"/>
                          <w:ind w:left="75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6"/>
                          </w:rPr>
                          <w:t>1963</w:t>
                        </w:r>
                      </w:p>
                    </w:tc>
                    <w:tc>
                      <w:tcPr>
                        <w:tcW w:w="3825" w:type="dxa"/>
                      </w:tcPr>
                      <w:p>
                        <w:pPr>
                          <w:pStyle w:val="TableParagraph"/>
                          <w:spacing w:line="240" w:lineRule="auto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181" w:hRule="atLeast"/>
                    </w:trPr>
                    <w:tc>
                      <w:tcPr>
                        <w:tcW w:w="1126" w:type="dxa"/>
                        <w:shd w:val="clear" w:color="auto" w:fill="262626"/>
                      </w:tcPr>
                      <w:p>
                        <w:pPr>
                          <w:pStyle w:val="TableParagraph"/>
                          <w:spacing w:line="161" w:lineRule="exact"/>
                          <w:ind w:right="7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Median</w:t>
                        </w:r>
                      </w:p>
                    </w:tc>
                    <w:tc>
                      <w:tcPr>
                        <w:tcW w:w="742" w:type="dxa"/>
                        <w:shd w:val="clear" w:color="auto" w:fill="262626"/>
                      </w:tcPr>
                      <w:p>
                        <w:pPr>
                          <w:pStyle w:val="TableParagraph"/>
                          <w:spacing w:line="161" w:lineRule="exact"/>
                          <w:ind w:left="75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6"/>
                          </w:rPr>
                          <w:t>2374</w:t>
                        </w:r>
                      </w:p>
                    </w:tc>
                    <w:tc>
                      <w:tcPr>
                        <w:tcW w:w="3825" w:type="dxa"/>
                      </w:tcPr>
                      <w:p>
                        <w:pPr>
                          <w:pStyle w:val="TableParagraph"/>
                          <w:spacing w:line="240" w:lineRule="auto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181" w:hRule="atLeast"/>
                    </w:trPr>
                    <w:tc>
                      <w:tcPr>
                        <w:tcW w:w="1126" w:type="dxa"/>
                        <w:shd w:val="clear" w:color="auto" w:fill="262626"/>
                      </w:tcPr>
                      <w:p>
                        <w:pPr>
                          <w:pStyle w:val="TableParagraph"/>
                          <w:spacing w:line="161" w:lineRule="exact"/>
                          <w:ind w:right="7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z w:val="16"/>
                          </w:rPr>
                          <w:t>Quartile</w:t>
                        </w:r>
                        <w:r>
                          <w:rPr>
                            <w:color w:val="FFFFFF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pacing w:val="-10"/>
                            <w:sz w:val="16"/>
                          </w:rPr>
                          <w:t>3</w:t>
                        </w:r>
                      </w:p>
                    </w:tc>
                    <w:tc>
                      <w:tcPr>
                        <w:tcW w:w="742" w:type="dxa"/>
                        <w:shd w:val="clear" w:color="auto" w:fill="262626"/>
                      </w:tcPr>
                      <w:p>
                        <w:pPr>
                          <w:pStyle w:val="TableParagraph"/>
                          <w:spacing w:line="161" w:lineRule="exact"/>
                          <w:ind w:left="75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6"/>
                          </w:rPr>
                          <w:t>2979</w:t>
                        </w:r>
                      </w:p>
                    </w:tc>
                    <w:tc>
                      <w:tcPr>
                        <w:tcW w:w="3825" w:type="dxa"/>
                      </w:tcPr>
                      <w:p>
                        <w:pPr>
                          <w:pStyle w:val="TableParagraph"/>
                          <w:spacing w:line="240" w:lineRule="auto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181" w:hRule="atLeast"/>
                    </w:trPr>
                    <w:tc>
                      <w:tcPr>
                        <w:tcW w:w="1126" w:type="dxa"/>
                        <w:shd w:val="clear" w:color="auto" w:fill="262626"/>
                      </w:tcPr>
                      <w:p>
                        <w:pPr>
                          <w:pStyle w:val="TableParagraph"/>
                          <w:spacing w:line="161" w:lineRule="exact"/>
                          <w:ind w:right="7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Maximum</w:t>
                        </w:r>
                      </w:p>
                    </w:tc>
                    <w:tc>
                      <w:tcPr>
                        <w:tcW w:w="742" w:type="dxa"/>
                        <w:shd w:val="clear" w:color="auto" w:fill="262626"/>
                      </w:tcPr>
                      <w:p>
                        <w:pPr>
                          <w:pStyle w:val="TableParagraph"/>
                          <w:spacing w:line="161" w:lineRule="exact"/>
                          <w:ind w:left="75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6"/>
                          </w:rPr>
                          <w:t>6960</w:t>
                        </w:r>
                      </w:p>
                    </w:tc>
                    <w:tc>
                      <w:tcPr>
                        <w:tcW w:w="3825" w:type="dxa"/>
                      </w:tcPr>
                      <w:p>
                        <w:pPr>
                          <w:pStyle w:val="TableParagraph"/>
                          <w:spacing w:line="240" w:lineRule="auto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181" w:hRule="atLeast"/>
                    </w:trPr>
                    <w:tc>
                      <w:tcPr>
                        <w:tcW w:w="1126" w:type="dxa"/>
                        <w:shd w:val="clear" w:color="auto" w:fill="262626"/>
                      </w:tcPr>
                      <w:p>
                        <w:pPr>
                          <w:pStyle w:val="TableParagraph"/>
                          <w:spacing w:line="161" w:lineRule="exact"/>
                          <w:ind w:right="7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Minimum</w:t>
                        </w:r>
                      </w:p>
                    </w:tc>
                    <w:tc>
                      <w:tcPr>
                        <w:tcW w:w="742" w:type="dxa"/>
                        <w:shd w:val="clear" w:color="auto" w:fill="262626"/>
                      </w:tcPr>
                      <w:p>
                        <w:pPr>
                          <w:pStyle w:val="TableParagraph"/>
                          <w:spacing w:line="161" w:lineRule="exact"/>
                          <w:ind w:left="75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6"/>
                          </w:rPr>
                          <w:t>340</w:t>
                        </w:r>
                      </w:p>
                    </w:tc>
                    <w:tc>
                      <w:tcPr>
                        <w:tcW w:w="3825" w:type="dxa"/>
                      </w:tcPr>
                      <w:p>
                        <w:pPr>
                          <w:pStyle w:val="TableParagraph"/>
                          <w:spacing w:line="240" w:lineRule="auto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181" w:hRule="atLeast"/>
                    </w:trPr>
                    <w:tc>
                      <w:tcPr>
                        <w:tcW w:w="1126" w:type="dxa"/>
                        <w:shd w:val="clear" w:color="auto" w:fill="262626"/>
                      </w:tcPr>
                      <w:p>
                        <w:pPr>
                          <w:pStyle w:val="TableParagraph"/>
                          <w:spacing w:line="161" w:lineRule="exact"/>
                          <w:ind w:right="7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6"/>
                          </w:rPr>
                          <w:t>IQR</w:t>
                        </w:r>
                      </w:p>
                    </w:tc>
                    <w:tc>
                      <w:tcPr>
                        <w:tcW w:w="742" w:type="dxa"/>
                        <w:shd w:val="clear" w:color="auto" w:fill="262626"/>
                      </w:tcPr>
                      <w:p>
                        <w:pPr>
                          <w:pStyle w:val="TableParagraph"/>
                          <w:spacing w:line="161" w:lineRule="exact"/>
                          <w:ind w:left="75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6"/>
                          </w:rPr>
                          <w:t>1016</w:t>
                        </w:r>
                      </w:p>
                    </w:tc>
                    <w:tc>
                      <w:tcPr>
                        <w:tcW w:w="3825" w:type="dxa"/>
                      </w:tcPr>
                      <w:p>
                        <w:pPr>
                          <w:pStyle w:val="TableParagraph"/>
                          <w:spacing w:line="240" w:lineRule="auto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181" w:hRule="atLeast"/>
                    </w:trPr>
                    <w:tc>
                      <w:tcPr>
                        <w:tcW w:w="1126" w:type="dxa"/>
                        <w:shd w:val="clear" w:color="auto" w:fill="262626"/>
                      </w:tcPr>
                      <w:p>
                        <w:pPr>
                          <w:pStyle w:val="TableParagraph"/>
                          <w:spacing w:line="161" w:lineRule="exact"/>
                          <w:ind w:right="75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z w:val="16"/>
                          </w:rPr>
                          <w:t>Upper</w:t>
                        </w:r>
                        <w:r>
                          <w:rPr>
                            <w:color w:val="FFFFFF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Whisker</w:t>
                        </w:r>
                      </w:p>
                    </w:tc>
                    <w:tc>
                      <w:tcPr>
                        <w:tcW w:w="742" w:type="dxa"/>
                        <w:shd w:val="clear" w:color="auto" w:fill="262626"/>
                      </w:tcPr>
                      <w:p>
                        <w:pPr>
                          <w:pStyle w:val="TableParagraph"/>
                          <w:spacing w:line="161" w:lineRule="exact"/>
                          <w:ind w:left="75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6"/>
                          </w:rPr>
                          <w:t>6960</w:t>
                        </w:r>
                      </w:p>
                    </w:tc>
                    <w:tc>
                      <w:tcPr>
                        <w:tcW w:w="3825" w:type="dxa"/>
                      </w:tcPr>
                      <w:p>
                        <w:pPr>
                          <w:pStyle w:val="TableParagraph"/>
                          <w:spacing w:line="240" w:lineRule="auto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228" w:hRule="atLeast"/>
                    </w:trPr>
                    <w:tc>
                      <w:tcPr>
                        <w:tcW w:w="1126" w:type="dxa"/>
                        <w:shd w:val="clear" w:color="auto" w:fill="262626"/>
                      </w:tcPr>
                      <w:p>
                        <w:pPr>
                          <w:pStyle w:val="TableParagraph"/>
                          <w:ind w:right="75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z w:val="16"/>
                          </w:rPr>
                          <w:t>Lower</w:t>
                        </w:r>
                        <w:r>
                          <w:rPr>
                            <w:color w:val="FFFFFF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Whisker</w:t>
                        </w:r>
                      </w:p>
                    </w:tc>
                    <w:tc>
                      <w:tcPr>
                        <w:tcW w:w="742" w:type="dxa"/>
                        <w:shd w:val="clear" w:color="auto" w:fill="262626"/>
                      </w:tcPr>
                      <w:p>
                        <w:pPr>
                          <w:pStyle w:val="TableParagraph"/>
                          <w:ind w:left="75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6"/>
                          </w:rPr>
                          <w:t>340</w:t>
                        </w:r>
                      </w:p>
                    </w:tc>
                    <w:tc>
                      <w:tcPr>
                        <w:tcW w:w="3825" w:type="dxa"/>
                      </w:tcPr>
                      <w:p>
                        <w:pPr>
                          <w:pStyle w:val="TableParagraph"/>
                          <w:spacing w:line="240" w:lineRule="auto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Calibri"/>
          <w:spacing w:val="-2"/>
          <w:sz w:val="16"/>
        </w:rPr>
        <w:t>$8,000</w:t>
      </w:r>
    </w:p>
    <w:p>
      <w:pPr>
        <w:spacing w:before="143"/>
        <w:ind w:left="3067" w:right="5159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$7,000</w:t>
      </w:r>
    </w:p>
    <w:p>
      <w:pPr>
        <w:spacing w:before="142"/>
        <w:ind w:left="3067" w:right="5159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$6,000</w:t>
      </w:r>
    </w:p>
    <w:p>
      <w:pPr>
        <w:spacing w:before="142"/>
        <w:ind w:left="3067" w:right="5159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$5,000</w:t>
      </w:r>
    </w:p>
    <w:p>
      <w:pPr>
        <w:spacing w:line="240" w:lineRule="auto" w:before="0"/>
        <w:rPr>
          <w:rFonts w:ascii="Calibri"/>
          <w:sz w:val="22"/>
        </w:rPr>
      </w:pPr>
      <w:r>
        <w:rPr/>
        <w:br w:type="column"/>
      </w:r>
      <w:r>
        <w:rPr>
          <w:rFonts w:ascii="Calibri"/>
          <w:sz w:val="22"/>
        </w:rPr>
      </w:r>
    </w:p>
    <w:p>
      <w:pPr>
        <w:tabs>
          <w:tab w:pos="1971" w:val="left" w:leader="none"/>
        </w:tabs>
        <w:spacing w:before="163"/>
        <w:ind w:left="319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0"/>
          <w:sz w:val="16"/>
        </w:rPr>
        <w:t> </w:t>
      </w:r>
      <w:r>
        <w:rPr>
          <w:rFonts w:ascii="Source Sans 3 Black"/>
          <w:b/>
          <w:color w:val="197FBF"/>
          <w:spacing w:val="-4"/>
          <w:sz w:val="16"/>
        </w:rPr>
        <w:t>7.13</w:t>
      </w:r>
      <w:r>
        <w:rPr>
          <w:rFonts w:ascii="Source Sans 3 Black"/>
          <w:b/>
          <w:color w:val="197FBF"/>
          <w:sz w:val="16"/>
        </w:rPr>
        <w:tab/>
      </w:r>
      <w:r>
        <w:rPr>
          <w:rFonts w:ascii="Calibri"/>
          <w:sz w:val="17"/>
        </w:rPr>
        <w:t>First</w:t>
      </w:r>
      <w:r>
        <w:rPr>
          <w:rFonts w:ascii="Calibri"/>
          <w:spacing w:val="3"/>
          <w:sz w:val="17"/>
        </w:rPr>
        <w:t> </w:t>
      </w:r>
      <w:r>
        <w:rPr>
          <w:rFonts w:ascii="Calibri"/>
          <w:spacing w:val="-5"/>
          <w:sz w:val="17"/>
        </w:rPr>
        <w:t>Ten</w:t>
      </w:r>
    </w:p>
    <w:p>
      <w:pPr>
        <w:spacing w:line="254" w:lineRule="auto" w:before="12"/>
        <w:ind w:left="319" w:right="794" w:firstLine="0"/>
        <w:jc w:val="left"/>
        <w:rPr>
          <w:rFonts w:ascii="Calibri"/>
          <w:sz w:val="17"/>
        </w:rPr>
      </w:pPr>
      <w:r>
        <w:rPr>
          <w:rFonts w:ascii="Calibri"/>
          <w:sz w:val="17"/>
        </w:rPr>
        <w:t>Rows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of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the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Dealership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Profits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Data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Set.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4"/>
        <w:rPr>
          <w:rFonts w:ascii="Calibri"/>
          <w:sz w:val="18"/>
        </w:rPr>
      </w:pPr>
    </w:p>
    <w:p>
      <w:pPr>
        <w:spacing w:line="252" w:lineRule="auto" w:before="1"/>
        <w:ind w:left="319" w:right="794" w:hanging="1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w w:val="105"/>
          <w:sz w:val="16"/>
        </w:rPr>
        <w:t>ILLUSTRATION</w:t>
      </w:r>
      <w:r>
        <w:rPr>
          <w:rFonts w:ascii="Source Sans 3 Black"/>
          <w:b/>
          <w:color w:val="197FBF"/>
          <w:spacing w:val="-9"/>
          <w:w w:val="105"/>
          <w:sz w:val="16"/>
        </w:rPr>
        <w:t> </w:t>
      </w:r>
      <w:r>
        <w:rPr>
          <w:rFonts w:ascii="Source Sans 3 Black"/>
          <w:b/>
          <w:color w:val="197FBF"/>
          <w:w w:val="105"/>
          <w:sz w:val="16"/>
        </w:rPr>
        <w:t>7.14</w:t>
      </w:r>
      <w:r>
        <w:rPr>
          <w:rFonts w:ascii="Source Sans 3 Black"/>
          <w:b/>
          <w:color w:val="197FBF"/>
          <w:spacing w:val="74"/>
          <w:w w:val="105"/>
          <w:sz w:val="16"/>
        </w:rPr>
        <w:t> </w:t>
      </w:r>
      <w:r>
        <w:rPr>
          <w:rFonts w:ascii="Calibri"/>
          <w:w w:val="105"/>
          <w:sz w:val="17"/>
        </w:rPr>
        <w:t>Visualizing a Distribution Data Relationship</w:t>
      </w:r>
    </w:p>
    <w:p>
      <w:pPr>
        <w:spacing w:after="0" w:line="252" w:lineRule="auto"/>
        <w:jc w:val="left"/>
        <w:rPr>
          <w:rFonts w:ascii="Calibri"/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8701" w:space="40"/>
            <w:col w:w="3499"/>
          </w:cols>
        </w:sectPr>
      </w:pPr>
    </w:p>
    <w:p>
      <w:pPr>
        <w:spacing w:before="133"/>
        <w:ind w:left="0" w:right="0" w:firstLine="0"/>
        <w:jc w:val="right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10"/>
          <w:sz w:val="16"/>
        </w:rPr>
        <w:t>Profit</w:t>
      </w:r>
    </w:p>
    <w:p>
      <w:pPr>
        <w:spacing w:before="142"/>
        <w:ind w:left="0" w:right="0" w:firstLine="0"/>
        <w:jc w:val="righ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$4,000</w:t>
      </w:r>
    </w:p>
    <w:p>
      <w:pPr>
        <w:spacing w:before="142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$3,000</w:t>
      </w:r>
    </w:p>
    <w:p>
      <w:pPr>
        <w:spacing w:before="142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$2,000</w:t>
      </w:r>
    </w:p>
    <w:p>
      <w:pPr>
        <w:spacing w:before="142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$1,000</w:t>
      </w:r>
    </w:p>
    <w:p>
      <w:pPr>
        <w:spacing w:before="142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</w:t>
      </w:r>
    </w:p>
    <w:p>
      <w:pPr>
        <w:spacing w:line="240" w:lineRule="auto" w:before="0"/>
        <w:rPr>
          <w:rFonts w:ascii="Calibri"/>
          <w:sz w:val="22"/>
        </w:rPr>
      </w:pPr>
      <w:r>
        <w:rPr/>
        <w:br w:type="column"/>
      </w:r>
      <w:r>
        <w:rPr>
          <w:rFonts w:ascii="Calibri"/>
          <w:sz w:val="22"/>
        </w:rPr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4"/>
        <w:rPr>
          <w:rFonts w:ascii="Calibri"/>
          <w:sz w:val="27"/>
        </w:rPr>
      </w:pPr>
    </w:p>
    <w:p>
      <w:pPr>
        <w:spacing w:before="1"/>
        <w:ind w:left="1575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Model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2980" w:space="40"/>
            <w:col w:w="503" w:space="39"/>
            <w:col w:w="8678"/>
          </w:cols>
        </w:sectPr>
      </w:pPr>
    </w:p>
    <w:p>
      <w:pPr>
        <w:pStyle w:val="BodyText"/>
        <w:spacing w:line="223" w:lineRule="auto" w:before="164"/>
        <w:ind w:left="1259"/>
        <w:jc w:val="both"/>
      </w:pPr>
      <w:r>
        <w:rPr/>
        <w:pict>
          <v:shape style="position:absolute;margin-left:394.066193pt;margin-top:44.975025pt;width:24.35pt;height:12pt;mso-position-horizontal-relative:page;mso-position-vertical-relative:paragraph;z-index:-22822400" id="docshape613" coordorigin="7881,900" coordsize="487,240" path="m8308,900l7941,900,7907,900,7889,907,7882,925,7881,960,7881,1080,7882,1114,7889,1132,7907,1139,7941,1140,8308,1140,8342,1139,8360,1132,8367,1114,8368,1080,8368,960,8367,925,8360,907,8342,900,8308,900xe" filled="true" fillcolor="#bf28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298.716309pt;margin-top:82.519524pt;width:121.25pt;height:38.950pt;mso-position-horizontal-relative:page;mso-position-vertical-relative:paragraph;z-index:15757824" id="docshapegroup614" coordorigin="5974,1650" coordsize="2425,779">
            <v:line style="position:absolute" from="5974,2040" to="6697,2040" stroked="true" strokeweight="2pt" strokecolor="#007fd8">
              <v:stroke dashstyle="solid"/>
            </v:line>
            <v:shape style="position:absolute;left:6626;top:1670;width:1753;height:739" id="docshape615" coordorigin="6627,1670" coordsize="1753,739" path="m8299,1670l6707,1670,6675,1677,6650,1694,6633,1719,6627,1750,6627,2329,6633,2360,6650,2386,6675,2403,6707,2409,8299,2409,8330,2403,8356,2386,8373,2360,8379,2329,8379,1750,8373,1719,8356,1694,8330,1677,8299,1670xe" filled="true" fillcolor="#ffffff" stroked="false">
              <v:path arrowok="t"/>
              <v:fill type="solid"/>
            </v:shape>
            <v:shape style="position:absolute;left:6626;top:1670;width:1753;height:739" id="docshape616" coordorigin="6627,1670" coordsize="1753,739" path="m6627,2329l6633,2360,6650,2386,6675,2403,6707,2409,8299,2409,8330,2403,8356,2386,8373,2360,8379,2329,8379,1750,8373,1719,8356,1694,8330,1677,8299,1670,6707,1670,6675,1677,6650,1694,6633,1719,6627,1750,6627,2329xe" filled="false" stroked="true" strokeweight="2pt" strokecolor="#007fd8">
              <v:path arrowok="t"/>
              <v:stroke dashstyle="solid"/>
            </v:shape>
            <v:shape style="position:absolute;left:5974;top:1650;width:2425;height:779" type="#_x0000_t202" id="docshape617" filled="false" stroked="false">
              <v:textbox inset="0,0,0,0">
                <w:txbxContent>
                  <w:p>
                    <w:pPr>
                      <w:spacing w:line="235" w:lineRule="auto" w:before="88"/>
                      <w:ind w:left="79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The data points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represented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in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distribution.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78.0513pt;margin-top:74.811928pt;width:214.6pt;height:179.7pt;mso-position-horizontal-relative:page;mso-position-vertical-relative:paragraph;z-index:15758336" id="docshapegroup618" coordorigin="1561,1496" coordsize="4292,3594">
            <v:shape style="position:absolute;left:1566;top:1536;width:2563;height:3322" id="docshape619" coordorigin="1566,1536" coordsize="2563,3322" path="m1566,1536l1566,4853,4128,4858,4128,1541,1566,1536xe" filled="true" fillcolor="#eef3f3" stroked="false">
              <v:path arrowok="t"/>
              <v:fill type="solid"/>
            </v:shape>
            <v:shape style="position:absolute;left:1566;top:1536;width:2563;height:3322" id="docshape620" coordorigin="1566,1536" coordsize="2563,3322" path="m4128,4858l1566,4853,1566,1536,4128,1541,4128,4858xe" filled="false" stroked="true" strokeweight=".5pt" strokecolor="#262626">
              <v:path arrowok="t"/>
              <v:stroke dashstyle="solid"/>
            </v:shape>
            <v:shape style="position:absolute;left:1686;top:1836;width:2323;height:407" id="docshape621" coordorigin="1686,1837" coordsize="2323,407" path="m3963,1837l1732,1837,1714,1840,1699,1850,1690,1864,1686,1882,1686,2197,1690,2215,1699,2230,1714,2239,1732,2243,3963,2243,3981,2239,3995,2230,4005,2215,4008,2197,4008,1882,4005,1864,3995,1850,3981,1840,3963,1837xe" filled="true" fillcolor="#ffffff" stroked="false">
              <v:path arrowok="t"/>
              <v:fill type="solid"/>
            </v:shape>
            <v:shape style="position:absolute;left:1686;top:1836;width:2323;height:407" id="docshape622" coordorigin="1686,1837" coordsize="2323,407" path="m3963,2243l1732,2243,1714,2239,1699,2230,1690,2215,1686,2197,1686,1882,1690,1864,1699,1850,1714,1840,1732,1837,3963,1837,3981,1840,3995,1850,4005,1864,4008,1882,4008,2197,4005,2215,3995,2230,3981,2239,3963,2243xe" filled="false" stroked="true" strokeweight="2pt" strokecolor="#cc050f">
              <v:path arrowok="t"/>
              <v:stroke dashstyle="shortdash"/>
            </v:shape>
            <v:shape style="position:absolute;left:1686;top:2681;width:2323;height:382" id="docshape623" coordorigin="1686,2682" coordsize="2323,382" path="m3963,2682l1732,2682,1714,2685,1699,2695,1690,2710,1686,2727,1686,3018,1690,3036,1699,3050,1714,3060,1732,3064,3963,3064,3981,3060,3995,3050,4005,3036,4008,3018,4008,2727,4005,2710,3995,2695,3981,2685,3963,2682xe" filled="true" fillcolor="#ffffff" stroked="false">
              <v:path arrowok="t"/>
              <v:fill type="solid"/>
            </v:shape>
            <v:shape style="position:absolute;left:1686;top:3513;width:2323;height:382" id="docshape624" coordorigin="1686,3513" coordsize="2323,382" path="m3963,3513l1732,3513,1714,3517,1699,3526,1690,3541,1686,3559,1686,3849,1690,3867,1699,3881,1714,3891,1732,3895,3963,3895,3981,3891,3995,3881,4005,3867,4008,3849,4008,3559,4005,3541,3995,3526,3981,3517,3963,3513xe" filled="true" fillcolor="#ffffff" stroked="false">
              <v:path arrowok="t"/>
              <v:fill type="solid"/>
            </v:shape>
            <v:shape style="position:absolute;left:1722;top:1884;width:2249;height:312" id="docshape625" coordorigin="1723,1885" coordsize="2249,312" path="m3926,1885l1768,1885,1751,1889,1736,1898,1726,1913,1723,1931,1723,2151,1726,2168,1736,2183,1751,2193,1768,2196,3926,2196,3944,2193,3958,2183,3968,2168,3972,2151,3972,1931,3968,1913,3958,1898,3944,1889,3926,1885xe" filled="true" fillcolor="#d8d8d8" stroked="false">
              <v:path arrowok="t"/>
              <v:fill type="solid"/>
            </v:shape>
            <v:shape style="position:absolute;left:1722;top:1884;width:2249;height:312" id="docshape626" coordorigin="1723,1885" coordsize="2249,312" path="m3926,2196l1768,2196,1751,2193,1736,2183,1726,2168,1723,2151,1723,1931,1726,1913,1736,1898,1751,1889,1768,1885,3926,1885,3944,1889,3958,1898,3968,1913,3972,1931,3972,2151,3968,2168,3958,2183,3944,2193,3926,2196xe" filled="false" stroked="true" strokeweight=".5pt" strokecolor="#262626">
              <v:path arrowok="t"/>
              <v:stroke dashstyle="solid"/>
            </v:shape>
            <v:shape style="position:absolute;left:1686;top:4328;width:2323;height:407" id="docshape627" coordorigin="1686,4329" coordsize="2323,407" path="m3963,4329l1732,4329,1714,4333,1699,4342,1690,4357,1686,4374,1686,4690,1690,4708,1699,4722,1714,4732,1732,4735,3963,4735,3981,4732,3995,4722,4005,4708,4008,4690,4008,4374,4005,4357,3995,4342,3981,4333,3963,4329xe" filled="true" fillcolor="#ffffff" stroked="false">
              <v:path arrowok="t"/>
              <v:fill type="solid"/>
            </v:shape>
            <v:shape style="position:absolute;left:1686;top:4328;width:2323;height:407" id="docshape628" coordorigin="1686,4329" coordsize="2323,407" path="m3963,4735l1732,4735,1714,4732,1699,4722,1690,4708,1686,4690,1686,4374,1690,4357,1699,4342,1714,4333,1732,4329,3963,4329,3981,4333,3995,4342,4005,4357,4008,4374,4008,4690,4005,4708,3995,4722,3981,4732,3963,4735xe" filled="false" stroked="true" strokeweight="2pt" strokecolor="#008400">
              <v:path arrowok="t"/>
              <v:stroke dashstyle="solid"/>
            </v:shape>
            <v:shape style="position:absolute;left:1722;top:4376;width:2249;height:312" id="docshape629" coordorigin="1723,4377" coordsize="2249,312" path="m3926,4377l1768,4377,1751,4380,1736,4390,1726,4404,1723,4422,1723,4642,1726,4660,1736,4674,1751,4684,1768,4688,3926,4688,3944,4684,3958,4674,3968,4660,3972,4642,3972,4422,3968,4404,3958,4390,3944,4380,3926,4377xe" filled="true" fillcolor="#d8d8d8" stroked="false">
              <v:path arrowok="t"/>
              <v:fill type="solid"/>
            </v:shape>
            <v:shape style="position:absolute;left:1722;top:4376;width:2249;height:312" id="docshape630" coordorigin="1723,4377" coordsize="2249,312" path="m3926,4688l1768,4688,1751,4684,1736,4674,1726,4660,1723,4642,1723,4422,1726,4404,1736,4390,1751,4380,1768,4377,3926,4377,3944,4380,3958,4390,3968,4404,3972,4422,3972,4642,3968,4660,3958,4674,3944,4684,3926,4688xe" filled="false" stroked="true" strokeweight=".5pt" strokecolor="#262626">
              <v:path arrowok="t"/>
              <v:stroke dashstyle="solid"/>
            </v:shape>
            <v:shape style="position:absolute;left:3541;top:1987;width:357;height:2612" id="docshape631" coordorigin="3542,1988" coordsize="357,2612" path="m3898,1989l3793,2092m3897,2093l3794,1988m3542,1988l3622,2092,3699,1989m3898,4494l3793,4598m3897,4599l3794,4493m3542,4493l3622,4598,3699,4494e" filled="false" stroked="true" strokeweight=".5pt" strokecolor="#000000">
              <v:path arrowok="t"/>
              <v:stroke dashstyle="solid"/>
            </v:shape>
            <v:shape style="position:absolute;left:3996;top:2039;width:854;height:2" id="docshape632" coordorigin="3996,2040" coordsize="854,0" path="m4850,2040l3996,2040e" filled="true" fillcolor="#ffffff" stroked="false">
              <v:path arrowok="t"/>
              <v:fill type="solid"/>
            </v:shape>
            <v:line style="position:absolute" from="3996,2040" to="4850,2040" stroked="true" strokeweight="2pt" strokecolor="#cc050f">
              <v:stroke dashstyle="shortdash"/>
            </v:line>
            <v:shape style="position:absolute;left:4783;top:1516;width:1049;height:1049" id="docshape633" coordorigin="4784,1516" coordsize="1049,1049" path="m5308,1516l5230,1522,5157,1538,5087,1565,5022,1601,4964,1645,4912,1697,4868,1755,4832,1820,4806,1889,4789,1963,4784,2041,4789,2118,4806,2192,4832,2262,4868,2326,4912,2385,4964,2436,5022,2480,5087,2516,5157,2543,5230,2559,5308,2565,5385,2559,5459,2543,5529,2516,5593,2480,5652,2436,5704,2385,5748,2326,5784,2262,5810,2192,5827,2118,5832,2041,5827,1963,5810,1889,5784,1820,5748,1755,5704,1697,5652,1645,5593,1601,5529,1565,5459,1538,5385,1522,5308,1516xe" filled="true" fillcolor="#ffffff" stroked="false">
              <v:path arrowok="t"/>
              <v:fill type="solid"/>
            </v:shape>
            <v:shape style="position:absolute;left:4783;top:1516;width:1049;height:1049" id="docshape634" coordorigin="4784,1516" coordsize="1049,1049" path="m5832,2041l5827,2118,5810,2192,5784,2262,5748,2326,5704,2385,5652,2436,5593,2480,5529,2516,5459,2543,5385,2559,5308,2565,5230,2559,5157,2543,5087,2516,5022,2480,4964,2436,4912,2385,4868,2326,4832,2262,4806,2192,4789,2118,4784,2041,4789,1963,4806,1889,4832,1820,4868,1755,4912,1697,4964,1645,5022,1601,5087,1565,5157,1538,5230,1522,5308,1516,5385,1522,5459,1538,5529,1565,5593,1601,5652,1645,5704,1697,5748,1755,5784,1820,5810,1889,5827,1963,5832,2041xe" filled="false" stroked="true" strokeweight="2pt" strokecolor="#cc050f">
              <v:path arrowok="t"/>
              <v:stroke dashstyle="shortdash"/>
            </v:shape>
            <v:line style="position:absolute" from="4011,4545" to="4850,4545" stroked="true" strokeweight="2pt" strokecolor="#008400">
              <v:stroke dashstyle="solid"/>
            </v:line>
            <v:shape style="position:absolute;left:4783;top:4021;width:1049;height:1049" id="docshape635" coordorigin="4784,4022" coordsize="1049,1049" path="m5308,4022l5230,4027,5157,4044,5087,4070,5022,4106,4964,4150,4912,4202,4868,4260,4832,4325,4806,4394,4789,4468,4784,4546,4789,4623,4806,4697,4832,4767,4868,4831,4912,4890,4964,4942,5022,4986,5087,5021,5157,5048,5230,5065,5308,5070,5385,5065,5459,5048,5529,5021,5593,4986,5652,4942,5704,4890,5748,4831,5784,4767,5810,4697,5827,4623,5832,4546,5827,4468,5810,4394,5784,4325,5748,4260,5704,4202,5652,4150,5593,4106,5529,4070,5459,4044,5385,4027,5308,4022xe" filled="true" fillcolor="#ffffff" stroked="false">
              <v:path arrowok="t"/>
              <v:fill type="solid"/>
            </v:shape>
            <v:shape style="position:absolute;left:4783;top:4021;width:1049;height:1049" id="docshape636" coordorigin="4784,4022" coordsize="1049,1049" path="m5832,4546l5827,4623,5810,4697,5784,4767,5748,4831,5704,4890,5652,4942,5593,4986,5529,5021,5459,5048,5385,5065,5308,5070,5230,5065,5157,5048,5087,5021,5022,4986,4964,4942,4912,4890,4868,4831,4832,4767,4806,4697,4789,4623,4784,4546,4789,4468,4806,4394,4832,4325,4868,4260,4912,4202,4964,4150,5022,4106,5087,4070,5157,4044,5230,4027,5308,4022,5385,4027,5459,4044,5529,4070,5593,4106,5652,4150,5704,4202,5748,4260,5784,4325,5810,4394,5827,4468,5832,4546xe" filled="false" stroked="true" strokeweight="2pt" strokecolor="#008400">
              <v:path arrowok="t"/>
              <v:stroke dashstyle="solid"/>
            </v:shape>
            <v:shape style="position:absolute;left:4892;top:1770;width:851;height:512" type="#_x0000_t202" id="docshape637" filled="false" stroked="false">
              <v:textbox inset="0,0,0,0">
                <w:txbxContent>
                  <w:p>
                    <w:pPr>
                      <w:spacing w:line="235" w:lineRule="auto" w:before="8"/>
                      <w:ind w:left="0" w:right="0" w:firstLine="98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Unique Identifier</w:t>
                    </w:r>
                  </w:p>
                </w:txbxContent>
              </v:textbox>
              <w10:wrap type="none"/>
            </v:shape>
            <v:shape style="position:absolute;left:1787;top:2427;width:972;height:204" type="#_x0000_t202" id="docshape63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Axis category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I</w:t>
                    </w:r>
                  </w:p>
                </w:txbxContent>
              </v:textbox>
              <w10:wrap type="none"/>
            </v:shape>
            <v:shape style="position:absolute;left:1787;top:3255;width:1013;height:204" type="#_x0000_t202" id="docshape63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Axis category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II</w:t>
                    </w:r>
                  </w:p>
                </w:txbxContent>
              </v:textbox>
              <w10:wrap type="none"/>
            </v:shape>
            <v:shape style="position:absolute;left:1787;top:4111;width:388;height:204" type="#_x0000_t202" id="docshape64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Value</w:t>
                    </w:r>
                  </w:p>
                </w:txbxContent>
              </v:textbox>
              <w10:wrap type="none"/>
            </v:shape>
            <v:shape style="position:absolute;left:4933;top:4299;width:770;height:512" type="#_x0000_t202" id="docshape641" filled="false" stroked="false">
              <v:textbox inset="0,0,0,0">
                <w:txbxContent>
                  <w:p>
                    <w:pPr>
                      <w:spacing w:line="235" w:lineRule="auto" w:before="8"/>
                      <w:ind w:left="7" w:right="0" w:hanging="8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Numeric Variable</w:t>
                    </w:r>
                  </w:p>
                </w:txbxContent>
              </v:textbox>
              <w10:wrap type="none"/>
            </v:shape>
            <v:shape style="position:absolute;left:1750;top:1910;width:2177;height:261" type="#_x0000_t202" id="docshape642" filled="false" stroked="false">
              <v:textbox inset="0,0,0,0">
                <w:txbxContent>
                  <w:p>
                    <w:pPr>
                      <w:spacing w:before="25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ID</w:t>
                    </w:r>
                  </w:p>
                </w:txbxContent>
              </v:textbox>
              <w10:wrap type="none"/>
            </v:shape>
            <v:shape style="position:absolute;left:1571;top:1541;width:2553;height:256" type="#_x0000_t202" id="docshape643" filled="true" fillcolor="#eef3f3" stroked="false">
              <v:textbox inset="0,0,0,0">
                <w:txbxContent>
                  <w:p>
                    <w:pPr>
                      <w:spacing w:line="181" w:lineRule="exact" w:before="74"/>
                      <w:ind w:left="216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4"/>
                        <w:sz w:val="16"/>
                      </w:rPr>
                      <w:t>Axis</w:t>
                    </w:r>
                  </w:p>
                </w:txbxContent>
              </v:textbox>
              <v:fill type="solid"/>
              <w10:wrap type="none"/>
            </v:shape>
            <v:shape style="position:absolute;left:1750;top:4401;width:2213;height:261" type="#_x0000_t202" id="docshape644" filled="false" stroked="false">
              <v:textbox inset="0,0,0,0">
                <w:txbxContent>
                  <w:p>
                    <w:pPr>
                      <w:spacing w:before="28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Profit</w:t>
                    </w:r>
                  </w:p>
                </w:txbxContent>
              </v:textbox>
              <w10:wrap type="none"/>
            </v:shape>
            <v:shape style="position:absolute;left:1686;top:3513;width:2323;height:382" type="#_x0000_t202" id="docshape645" filled="false" stroked="true" strokeweight=".678859pt" strokecolor="#262626">
              <v:textbox inset="0,0,0,0">
                <w:txbxContent>
                  <w:p>
                    <w:pPr>
                      <w:spacing w:before="81"/>
                      <w:ind w:left="15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Add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data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fields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here</w:t>
                    </w:r>
                  </w:p>
                </w:txbxContent>
              </v:textbox>
              <v:stroke dashstyle="longdash"/>
              <w10:wrap type="none"/>
            </v:shape>
            <v:shape style="position:absolute;left:1686;top:2681;width:2323;height:382" type="#_x0000_t202" id="docshape646" filled="false" stroked="true" strokeweight=".678859pt" strokecolor="#262626">
              <v:textbox inset="0,0,0,0">
                <w:txbxContent>
                  <w:p>
                    <w:pPr>
                      <w:spacing w:before="81"/>
                      <w:ind w:left="15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Add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data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fields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here</w:t>
                    </w:r>
                  </w:p>
                </w:txbxContent>
              </v:textbox>
              <v:stroke dashstyle="longdash"/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pacing w:val="-4"/>
        </w:rPr>
        <w:t>Illustration</w:t>
      </w:r>
      <w:r>
        <w:rPr>
          <w:rFonts w:ascii="Book Antiqua"/>
          <w:b/>
          <w:color w:val="197FBF"/>
          <w:spacing w:val="-8"/>
        </w:rPr>
        <w:t> </w:t>
      </w:r>
      <w:r>
        <w:rPr>
          <w:rFonts w:ascii="Book Antiqua"/>
          <w:b/>
          <w:color w:val="197FBF"/>
          <w:spacing w:val="-4"/>
        </w:rPr>
        <w:t>7.15</w:t>
      </w:r>
      <w:r>
        <w:rPr>
          <w:rFonts w:ascii="Book Antiqua"/>
          <w:b/>
          <w:color w:val="197FBF"/>
          <w:spacing w:val="-8"/>
        </w:rPr>
        <w:t> </w:t>
      </w:r>
      <w:r>
        <w:rPr>
          <w:spacing w:val="-4"/>
        </w:rPr>
        <w:t>shows</w:t>
      </w:r>
      <w:r>
        <w:rPr>
          <w:spacing w:val="-8"/>
        </w:rPr>
        <w:t> </w:t>
      </w:r>
      <w:r>
        <w:rPr>
          <w:spacing w:val="-4"/>
        </w:rPr>
        <w:t>how</w:t>
      </w:r>
      <w:r>
        <w:rPr>
          <w:spacing w:val="-8"/>
        </w:rPr>
        <w:t> </w:t>
      </w:r>
      <w:r>
        <w:rPr>
          <w:spacing w:val="-4"/>
        </w:rPr>
        <w:t>this</w:t>
      </w:r>
      <w:r>
        <w:rPr>
          <w:spacing w:val="-8"/>
        </w:rPr>
        <w:t> </w:t>
      </w:r>
      <w:r>
        <w:rPr>
          <w:spacing w:val="-4"/>
        </w:rPr>
        <w:t>chart</w:t>
      </w:r>
      <w:r>
        <w:rPr>
          <w:spacing w:val="-8"/>
        </w:rPr>
        <w:t> </w:t>
      </w:r>
      <w:r>
        <w:rPr>
          <w:spacing w:val="-4"/>
        </w:rPr>
        <w:t>would</w:t>
      </w:r>
      <w:r>
        <w:rPr>
          <w:spacing w:val="-8"/>
        </w:rPr>
        <w:t> </w:t>
      </w:r>
      <w:r>
        <w:rPr>
          <w:spacing w:val="-4"/>
        </w:rPr>
        <w:t>be</w:t>
      </w:r>
      <w:r>
        <w:rPr>
          <w:spacing w:val="-7"/>
        </w:rPr>
        <w:t> </w:t>
      </w:r>
      <w:r>
        <w:rPr>
          <w:spacing w:val="-4"/>
        </w:rPr>
        <w:t>created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Power</w:t>
      </w:r>
      <w:r>
        <w:rPr>
          <w:spacing w:val="-8"/>
        </w:rPr>
        <w:t> </w:t>
      </w:r>
      <w:r>
        <w:rPr>
          <w:spacing w:val="-4"/>
        </w:rPr>
        <w:t>BI.</w:t>
      </w:r>
      <w:r>
        <w:rPr>
          <w:spacing w:val="-8"/>
        </w:rPr>
        <w:t> </w:t>
      </w:r>
      <w:r>
        <w:rPr>
          <w:spacing w:val="-4"/>
        </w:rPr>
        <w:t>Power</w:t>
      </w:r>
      <w:r>
        <w:rPr>
          <w:spacing w:val="-8"/>
        </w:rPr>
        <w:t> </w:t>
      </w:r>
      <w:r>
        <w:rPr>
          <w:spacing w:val="-4"/>
        </w:rPr>
        <w:t>BI</w:t>
      </w:r>
      <w:r>
        <w:rPr>
          <w:spacing w:val="-8"/>
        </w:rPr>
        <w:t> </w:t>
      </w:r>
      <w:r>
        <w:rPr>
          <w:spacing w:val="-4"/>
        </w:rPr>
        <w:t>requires</w:t>
      </w:r>
      <w:r>
        <w:rPr>
          <w:spacing w:val="-8"/>
        </w:rPr>
        <w:t> </w:t>
      </w:r>
      <w:r>
        <w:rPr>
          <w:spacing w:val="-4"/>
        </w:rPr>
        <w:t>drag- </w:t>
      </w:r>
      <w:r>
        <w:rPr>
          <w:spacing w:val="-2"/>
        </w:rPr>
        <w:t>ging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field</w:t>
      </w:r>
      <w:r>
        <w:rPr>
          <w:spacing w:val="-7"/>
        </w:rPr>
        <w:t> </w:t>
      </w:r>
      <w:r>
        <w:rPr>
          <w:spacing w:val="-2"/>
        </w:rPr>
        <w:t>into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Axis</w:t>
      </w:r>
      <w:r>
        <w:rPr>
          <w:spacing w:val="-7"/>
        </w:rPr>
        <w:t> </w:t>
      </w:r>
      <w:r>
        <w:rPr>
          <w:spacing w:val="-2"/>
        </w:rPr>
        <w:t>slot.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values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this</w:t>
      </w:r>
      <w:r>
        <w:rPr>
          <w:spacing w:val="-7"/>
        </w:rPr>
        <w:t> </w:t>
      </w:r>
      <w:r>
        <w:rPr>
          <w:spacing w:val="-2"/>
        </w:rPr>
        <w:t>field</w:t>
      </w:r>
      <w:r>
        <w:rPr>
          <w:spacing w:val="-7"/>
        </w:rPr>
        <w:t> </w:t>
      </w:r>
      <w:r>
        <w:rPr>
          <w:spacing w:val="-2"/>
        </w:rPr>
        <w:t>represent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data</w:t>
      </w:r>
      <w:r>
        <w:rPr>
          <w:spacing w:val="-7"/>
        </w:rPr>
        <w:t> </w:t>
      </w:r>
      <w:r>
        <w:rPr>
          <w:spacing w:val="-2"/>
        </w:rPr>
        <w:t>points.</w:t>
      </w:r>
      <w:r>
        <w:rPr>
          <w:spacing w:val="-7"/>
        </w:rPr>
        <w:t> </w:t>
      </w:r>
      <w:r>
        <w:rPr>
          <w:spacing w:val="-2"/>
        </w:rPr>
        <w:t>Dragging</w:t>
      </w:r>
      <w:r>
        <w:rPr>
          <w:spacing w:val="-7"/>
        </w:rPr>
        <w:t> </w:t>
      </w:r>
      <w:r>
        <w:rPr>
          <w:spacing w:val="-2"/>
        </w:rPr>
        <w:t>a </w:t>
      </w:r>
      <w:r>
        <w:rPr>
          <w:spacing w:val="-4"/>
        </w:rPr>
        <w:t>primary</w:t>
      </w:r>
      <w:r>
        <w:rPr>
          <w:spacing w:val="-5"/>
        </w:rPr>
        <w:t> </w:t>
      </w:r>
      <w:r>
        <w:rPr>
          <w:spacing w:val="-4"/>
        </w:rPr>
        <w:t>key</w:t>
      </w:r>
      <w:r>
        <w:rPr>
          <w:spacing w:val="-5"/>
        </w:rPr>
        <w:t> </w:t>
      </w:r>
      <w:r>
        <w:rPr>
          <w:spacing w:val="-4"/>
        </w:rPr>
        <w:t>into</w:t>
      </w:r>
      <w:r>
        <w:rPr>
          <w:spacing w:val="-5"/>
        </w:rPr>
        <w:t> </w:t>
      </w:r>
      <w:r>
        <w:rPr>
          <w:spacing w:val="-4"/>
        </w:rPr>
        <w:t>this</w:t>
      </w:r>
      <w:r>
        <w:rPr>
          <w:spacing w:val="-5"/>
        </w:rPr>
        <w:t> </w:t>
      </w:r>
      <w:r>
        <w:rPr>
          <w:spacing w:val="-4"/>
        </w:rPr>
        <w:t>slot</w:t>
      </w:r>
      <w:r>
        <w:rPr>
          <w:spacing w:val="-5"/>
        </w:rPr>
        <w:t> </w:t>
      </w:r>
      <w:r>
        <w:rPr>
          <w:spacing w:val="-4"/>
        </w:rPr>
        <w:t>is</w:t>
      </w:r>
      <w:r>
        <w:rPr>
          <w:spacing w:val="-5"/>
        </w:rPr>
        <w:t> </w:t>
      </w:r>
      <w:r>
        <w:rPr>
          <w:spacing w:val="-4"/>
        </w:rPr>
        <w:t>good</w:t>
      </w:r>
      <w:r>
        <w:rPr>
          <w:spacing w:val="-5"/>
        </w:rPr>
        <w:t> </w:t>
      </w:r>
      <w:r>
        <w:rPr>
          <w:spacing w:val="-4"/>
        </w:rPr>
        <w:t>practice</w:t>
      </w:r>
      <w:r>
        <w:rPr>
          <w:spacing w:val="-5"/>
        </w:rPr>
        <w:t> </w:t>
      </w:r>
      <w:r>
        <w:rPr>
          <w:spacing w:val="-4"/>
        </w:rPr>
        <w:t>because</w:t>
      </w:r>
      <w:r>
        <w:rPr>
          <w:spacing w:val="-5"/>
        </w:rPr>
        <w:t> </w:t>
      </w:r>
      <w:r>
        <w:rPr>
          <w:spacing w:val="-4"/>
        </w:rPr>
        <w:t>all</w:t>
      </w:r>
      <w:r>
        <w:rPr>
          <w:spacing w:val="-5"/>
        </w:rPr>
        <w:t> </w:t>
      </w:r>
      <w:r>
        <w:rPr>
          <w:spacing w:val="-4"/>
        </w:rPr>
        <w:t>data</w:t>
      </w:r>
      <w:r>
        <w:rPr>
          <w:spacing w:val="-5"/>
        </w:rPr>
        <w:t> </w:t>
      </w:r>
      <w:r>
        <w:rPr>
          <w:spacing w:val="-4"/>
        </w:rPr>
        <w:t>points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their</w:t>
      </w:r>
      <w:r>
        <w:rPr>
          <w:spacing w:val="-5"/>
        </w:rPr>
        <w:t> </w:t>
      </w:r>
      <w:r>
        <w:rPr>
          <w:spacing w:val="-4"/>
        </w:rPr>
        <w:t>unique</w:t>
      </w:r>
      <w:r>
        <w:rPr>
          <w:spacing w:val="-5"/>
        </w:rPr>
        <w:t> </w:t>
      </w:r>
      <w:r>
        <w:rPr>
          <w:spacing w:val="-4"/>
        </w:rPr>
        <w:t>values</w:t>
      </w:r>
      <w:r>
        <w:rPr>
          <w:spacing w:val="-5"/>
        </w:rPr>
        <w:t> </w:t>
      </w:r>
      <w:r>
        <w:rPr>
          <w:spacing w:val="-4"/>
        </w:rPr>
        <w:t>are </w:t>
      </w:r>
      <w:r>
        <w:rPr>
          <w:position w:val="1"/>
        </w:rPr>
        <w:t>then</w:t>
      </w:r>
      <w:r>
        <w:rPr>
          <w:spacing w:val="-8"/>
          <w:position w:val="1"/>
        </w:rPr>
        <w:t> </w:t>
      </w:r>
      <w:r>
        <w:rPr>
          <w:position w:val="1"/>
        </w:rPr>
        <w:t>represented.</w:t>
      </w:r>
      <w:r>
        <w:rPr>
          <w:spacing w:val="-8"/>
          <w:position w:val="1"/>
        </w:rPr>
        <w:t> </w:t>
      </w:r>
      <w:r>
        <w:rPr>
          <w:position w:val="1"/>
        </w:rPr>
        <w:t>A</w:t>
      </w:r>
      <w:r>
        <w:rPr>
          <w:spacing w:val="-8"/>
          <w:position w:val="1"/>
        </w:rPr>
        <w:t> </w:t>
      </w:r>
      <w:r>
        <w:rPr>
          <w:position w:val="1"/>
        </w:rPr>
        <w:t>similar</w:t>
      </w:r>
      <w:r>
        <w:rPr>
          <w:spacing w:val="-8"/>
          <w:position w:val="1"/>
        </w:rPr>
        <w:t> </w:t>
      </w:r>
      <w:r>
        <w:rPr>
          <w:position w:val="1"/>
        </w:rPr>
        <w:t>box-and-whisker</w:t>
      </w:r>
      <w:r>
        <w:rPr>
          <w:spacing w:val="-8"/>
          <w:position w:val="1"/>
        </w:rPr>
        <w:t> </w:t>
      </w:r>
      <w:r>
        <w:rPr>
          <w:position w:val="1"/>
        </w:rPr>
        <w:t>chart</w:t>
      </w:r>
      <w:r>
        <w:rPr>
          <w:spacing w:val="-8"/>
          <w:position w:val="1"/>
        </w:rPr>
        <w:t> </w:t>
      </w:r>
      <w:r>
        <w:rPr>
          <w:position w:val="1"/>
        </w:rPr>
        <w:t>can</w:t>
      </w:r>
      <w:r>
        <w:rPr>
          <w:spacing w:val="-8"/>
          <w:position w:val="1"/>
        </w:rPr>
        <w:t> </w:t>
      </w:r>
      <w:r>
        <w:rPr>
          <w:position w:val="1"/>
        </w:rPr>
        <w:t>also</w:t>
      </w:r>
      <w:r>
        <w:rPr>
          <w:spacing w:val="-8"/>
          <w:position w:val="1"/>
        </w:rPr>
        <w:t> </w:t>
      </w:r>
      <w:r>
        <w:rPr>
          <w:position w:val="1"/>
        </w:rPr>
        <w:t>be</w:t>
      </w:r>
      <w:r>
        <w:rPr>
          <w:spacing w:val="-8"/>
          <w:position w:val="1"/>
        </w:rPr>
        <w:t> </w:t>
      </w:r>
      <w:r>
        <w:rPr>
          <w:position w:val="1"/>
        </w:rPr>
        <w:t>created</w:t>
      </w:r>
      <w:r>
        <w:rPr>
          <w:spacing w:val="-8"/>
          <w:position w:val="1"/>
        </w:rPr>
        <w:t> </w:t>
      </w:r>
      <w:r>
        <w:rPr>
          <w:position w:val="1"/>
        </w:rPr>
        <w:t>in</w:t>
      </w:r>
      <w:r>
        <w:rPr>
          <w:spacing w:val="-8"/>
          <w:position w:val="1"/>
        </w:rPr>
        <w:t> </w:t>
      </w:r>
      <w:r>
        <w:rPr>
          <w:position w:val="1"/>
        </w:rPr>
        <w:t>Excel.</w:t>
      </w:r>
      <w:r>
        <w:rPr>
          <w:spacing w:val="-8"/>
          <w:position w:val="1"/>
        </w:rPr>
        <w:t> </w:t>
      </w:r>
      <w:r>
        <w:rPr>
          <w:position w:val="1"/>
        </w:rPr>
        <w:t>(</w:t>
      </w:r>
      <w:r>
        <w:rPr>
          <w:spacing w:val="-10"/>
          <w:position w:val="1"/>
        </w:rPr>
        <w:t> </w:t>
      </w:r>
      <w:r>
        <w:rPr>
          <w:rFonts w:ascii="Calibri"/>
          <w:b/>
          <w:color w:val="FFFFFF"/>
          <w:sz w:val="18"/>
        </w:rPr>
        <w:t>Data</w:t>
      </w:r>
      <w:r>
        <w:rPr>
          <w:rFonts w:ascii="Calibri"/>
          <w:b/>
          <w:color w:val="FFFFFF"/>
          <w:spacing w:val="40"/>
          <w:sz w:val="18"/>
        </w:rPr>
        <w:t> </w:t>
      </w:r>
      <w:r>
        <w:rPr>
          <w:position w:val="1"/>
        </w:rPr>
        <w:t>See </w:t>
      </w:r>
      <w:r>
        <w:rPr/>
        <w:t>How</w:t>
      </w:r>
      <w:r>
        <w:rPr>
          <w:spacing w:val="-11"/>
        </w:rPr>
        <w:t> </w:t>
      </w:r>
      <w:r>
        <w:rPr/>
        <w:t>To</w:t>
      </w:r>
      <w:r>
        <w:rPr>
          <w:spacing w:val="-7"/>
        </w:rPr>
        <w:t> </w:t>
      </w:r>
      <w:r>
        <w:rPr/>
        <w:t>7.1.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end</w:t>
      </w:r>
      <w:r>
        <w:rPr>
          <w:spacing w:val="-7"/>
        </w:rPr>
        <w:t> </w:t>
      </w:r>
      <w:r>
        <w:rPr/>
        <w:t>of the</w:t>
      </w:r>
      <w:r>
        <w:rPr>
          <w:spacing w:val="-7"/>
        </w:rPr>
        <w:t> </w:t>
      </w:r>
      <w:r>
        <w:rPr/>
        <w:t>chapter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learn</w:t>
      </w:r>
      <w:r>
        <w:rPr>
          <w:spacing w:val="-7"/>
        </w:rPr>
        <w:t> </w:t>
      </w:r>
      <w:r>
        <w:rPr/>
        <w:t>how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this.)</w:t>
      </w:r>
    </w:p>
    <w:p>
      <w:pPr>
        <w:spacing w:before="180"/>
        <w:ind w:left="750" w:right="0" w:firstLine="0"/>
        <w:jc w:val="left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color w:val="19CC00"/>
          <w:w w:val="105"/>
          <w:sz w:val="20"/>
        </w:rPr>
        <w:t>How</w:t>
      </w:r>
      <w:r>
        <w:rPr>
          <w:rFonts w:ascii="Calibri"/>
          <w:b/>
          <w:color w:val="19CC00"/>
          <w:spacing w:val="-12"/>
          <w:w w:val="105"/>
          <w:sz w:val="20"/>
        </w:rPr>
        <w:t> </w:t>
      </w:r>
      <w:r>
        <w:rPr>
          <w:rFonts w:ascii="Calibri"/>
          <w:b/>
          <w:color w:val="19CC00"/>
          <w:spacing w:val="-5"/>
          <w:w w:val="105"/>
          <w:sz w:val="20"/>
        </w:rPr>
        <w:t>To</w:t>
      </w:r>
    </w:p>
    <w:p>
      <w:pPr>
        <w:pStyle w:val="BodyText"/>
        <w:ind w:left="413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66pt;height:46.5pt;mso-position-horizontal-relative:char;mso-position-vertical-relative:line" id="docshapegroup647" coordorigin="0,0" coordsize="1320,930">
            <v:shape style="position:absolute;left:15;top:15;width:1290;height:594" id="docshape648" coordorigin="15,15" coordsize="1290,594" path="m1255,15l65,15,45,19,30,30,19,45,15,65,15,559,19,578,30,594,45,604,65,608,1255,608,1275,604,1290,594,1301,578,1305,559,1305,65,1301,45,1290,30,1275,19,1255,15xe" filled="true" fillcolor="#8ce566" stroked="false">
              <v:path arrowok="t"/>
              <v:fill type="solid"/>
            </v:shape>
            <v:shape style="position:absolute;left:15;top:15;width:1290;height:594" id="docshape649" coordorigin="15,15" coordsize="1290,594" path="m1255,608l65,608,45,604,30,594,19,578,15,559,15,65,19,45,30,30,45,19,65,15,1255,15,1275,19,1290,30,1301,45,1305,65,1305,559,1301,578,1290,594,1275,604,1255,608e" filled="false" stroked="true" strokeweight="1pt" strokecolor="#19cc00">
              <v:path arrowok="t"/>
              <v:stroke dashstyle="solid"/>
            </v:shape>
            <v:shape style="position:absolute;left:15;top:15;width:1290;height:594" id="docshape650" coordorigin="15,15" coordsize="1290,594" path="m1255,608l65,608,45,604,30,594,19,578,15,559,15,65,19,45,30,30,45,19,65,15,1255,15,1275,19,1290,30,1301,45,1305,65,1305,559,1301,578,1290,594,1275,604,1255,608xe" filled="false" stroked="true" strokeweight="1.5pt" strokecolor="#19cc00">
              <v:path arrowok="t"/>
              <v:stroke dashstyle="solid"/>
            </v:shape>
            <v:rect style="position:absolute;left:109;top:103;width:94;height:96" id="docshape651" filled="true" fillcolor="#19cc00" stroked="false">
              <v:fill type="solid"/>
            </v:rect>
            <v:rect style="position:absolute;left:109;top:103;width:94;height:96" id="docshape652" filled="false" stroked="true" strokeweight="1pt" strokecolor="#ffffff">
              <v:stroke dashstyle="solid"/>
            </v:rect>
            <v:rect style="position:absolute;left:274;top:103;width:94;height:96" id="docshape653" filled="true" fillcolor="#19cc00" stroked="false">
              <v:fill type="solid"/>
            </v:rect>
            <v:rect style="position:absolute;left:274;top:103;width:94;height:96" id="docshape654" filled="false" stroked="true" strokeweight="1pt" strokecolor="#ffffff">
              <v:stroke dashstyle="solid"/>
            </v:rect>
            <v:rect style="position:absolute;left:439;top:103;width:94;height:96" id="docshape655" filled="true" fillcolor="#19cc00" stroked="false">
              <v:fill type="solid"/>
            </v:rect>
            <v:rect style="position:absolute;left:439;top:103;width:94;height:96" id="docshape656" filled="false" stroked="true" strokeweight="1pt" strokecolor="#ffffff">
              <v:stroke dashstyle="solid"/>
            </v:rect>
            <v:rect style="position:absolute;left:604;top:103;width:94;height:96" id="docshape657" filled="true" fillcolor="#19cc00" stroked="false">
              <v:fill type="solid"/>
            </v:rect>
            <v:rect style="position:absolute;left:604;top:103;width:94;height:96" id="docshape658" filled="false" stroked="true" strokeweight="1pt" strokecolor="#ffffff">
              <v:stroke dashstyle="solid"/>
            </v:rect>
            <v:rect style="position:absolute;left:769;top:103;width:94;height:96" id="docshape659" filled="true" fillcolor="#19cc00" stroked="false">
              <v:fill type="solid"/>
            </v:rect>
            <v:rect style="position:absolute;left:769;top:103;width:94;height:96" id="docshape660" filled="false" stroked="true" strokeweight="1pt" strokecolor="#ffffff">
              <v:stroke dashstyle="solid"/>
            </v:rect>
            <v:rect style="position:absolute;left:934;top:103;width:94;height:96" id="docshape661" filled="true" fillcolor="#19cc00" stroked="false">
              <v:fill type="solid"/>
            </v:rect>
            <v:rect style="position:absolute;left:934;top:103;width:94;height:96" id="docshape662" filled="false" stroked="true" strokeweight="1pt" strokecolor="#ffffff">
              <v:stroke dashstyle="solid"/>
            </v:rect>
            <v:rect style="position:absolute;left:1099;top:103;width:94;height:96" id="docshape663" filled="true" fillcolor="#19cc00" stroked="false">
              <v:fill type="solid"/>
            </v:rect>
            <v:rect style="position:absolute;left:1099;top:103;width:94;height:96" id="docshape664" filled="false" stroked="true" strokeweight="1pt" strokecolor="#ffffff">
              <v:stroke dashstyle="solid"/>
            </v:rect>
            <v:rect style="position:absolute;left:109;top:267;width:94;height:96" id="docshape665" filled="true" fillcolor="#19cc00" stroked="false">
              <v:fill type="solid"/>
            </v:rect>
            <v:rect style="position:absolute;left:109;top:267;width:94;height:96" id="docshape666" filled="false" stroked="true" strokeweight="1pt" strokecolor="#ffffff">
              <v:stroke dashstyle="solid"/>
            </v:rect>
            <v:rect style="position:absolute;left:274;top:267;width:94;height:96" id="docshape667" filled="true" fillcolor="#19cc00" stroked="false">
              <v:fill type="solid"/>
            </v:rect>
            <v:rect style="position:absolute;left:274;top:267;width:94;height:96" id="docshape668" filled="false" stroked="true" strokeweight="1pt" strokecolor="#ffffff">
              <v:stroke dashstyle="solid"/>
            </v:rect>
            <v:rect style="position:absolute;left:439;top:267;width:94;height:96" id="docshape669" filled="true" fillcolor="#19cc00" stroked="false">
              <v:fill type="solid"/>
            </v:rect>
            <v:rect style="position:absolute;left:439;top:267;width:94;height:96" id="docshape670" filled="false" stroked="true" strokeweight="1pt" strokecolor="#ffffff">
              <v:stroke dashstyle="solid"/>
            </v:rect>
            <v:rect style="position:absolute;left:604;top:267;width:94;height:96" id="docshape671" filled="true" fillcolor="#19cc00" stroked="false">
              <v:fill type="solid"/>
            </v:rect>
            <v:rect style="position:absolute;left:604;top:267;width:94;height:96" id="docshape672" filled="false" stroked="true" strokeweight="1pt" strokecolor="#ffffff">
              <v:stroke dashstyle="solid"/>
            </v:rect>
            <v:rect style="position:absolute;left:769;top:267;width:94;height:96" id="docshape673" filled="true" fillcolor="#19cc00" stroked="false">
              <v:fill type="solid"/>
            </v:rect>
            <v:rect style="position:absolute;left:769;top:267;width:94;height:96" id="docshape674" filled="false" stroked="true" strokeweight="1pt" strokecolor="#ffffff">
              <v:stroke dashstyle="solid"/>
            </v:rect>
            <v:rect style="position:absolute;left:934;top:267;width:94;height:96" id="docshape675" filled="true" fillcolor="#19cc00" stroked="false">
              <v:fill type="solid"/>
            </v:rect>
            <v:rect style="position:absolute;left:934;top:267;width:94;height:96" id="docshape676" filled="false" stroked="true" strokeweight="1pt" strokecolor="#ffffff">
              <v:stroke dashstyle="solid"/>
            </v:rect>
            <v:rect style="position:absolute;left:1099;top:267;width:94;height:96" id="docshape677" filled="true" fillcolor="#19cc00" stroked="false">
              <v:fill type="solid"/>
            </v:rect>
            <v:rect style="position:absolute;left:1099;top:267;width:94;height:96" id="docshape678" filled="false" stroked="true" strokeweight="1pt" strokecolor="#ffffff">
              <v:stroke dashstyle="solid"/>
            </v:rect>
            <v:rect style="position:absolute;left:109;top:440;width:94;height:96" id="docshape679" filled="true" fillcolor="#19cc00" stroked="false">
              <v:fill type="solid"/>
            </v:rect>
            <v:rect style="position:absolute;left:109;top:440;width:94;height:96" id="docshape680" filled="false" stroked="true" strokeweight="1pt" strokecolor="#ffffff">
              <v:stroke dashstyle="solid"/>
            </v:rect>
            <v:rect style="position:absolute;left:274;top:440;width:94;height:96" id="docshape681" filled="true" fillcolor="#19cc00" stroked="false">
              <v:fill type="solid"/>
            </v:rect>
            <v:rect style="position:absolute;left:274;top:440;width:94;height:96" id="docshape682" filled="false" stroked="true" strokeweight="1pt" strokecolor="#ffffff">
              <v:stroke dashstyle="solid"/>
            </v:rect>
            <v:rect style="position:absolute;left:934;top:440;width:94;height:96" id="docshape683" filled="true" fillcolor="#19cc00" stroked="false">
              <v:fill type="solid"/>
            </v:rect>
            <v:rect style="position:absolute;left:934;top:440;width:94;height:96" id="docshape684" filled="false" stroked="true" strokeweight="1pt" strokecolor="#ffffff">
              <v:stroke dashstyle="solid"/>
            </v:rect>
            <v:rect style="position:absolute;left:1099;top:440;width:94;height:96" id="docshape685" filled="true" fillcolor="#19cc00" stroked="false">
              <v:fill type="solid"/>
            </v:rect>
            <v:rect style="position:absolute;left:1099;top:440;width:94;height:96" id="docshape686" filled="false" stroked="true" strokeweight="1pt" strokecolor="#ffffff">
              <v:stroke dashstyle="solid"/>
            </v:rect>
            <v:rect style="position:absolute;left:438;top:436;width:422;height:99" id="docshape687" filled="true" fillcolor="#19cc00" stroked="false">
              <v:fill type="solid"/>
            </v:rect>
            <v:rect style="position:absolute;left:438;top:436;width:422;height:99" id="docshape688" filled="false" stroked="true" strokeweight="1pt" strokecolor="#ffffff">
              <v:stroke dashstyle="solid"/>
            </v:rect>
            <v:shape style="position:absolute;left:667;top:233;width:454;height:686" id="docshape689" coordorigin="668,234" coordsize="454,686" path="m818,234l800,238,784,249,772,267,767,293,767,511,759,506,748,501,736,496,727,494,725,494,703,498,685,511,672,529,668,552,668,652,681,715,711,772,745,817,769,844,769,913,775,919,1054,919,1061,913,1061,833,1102,721,1111,696,1117,670,1120,644,1121,617,1121,467,1118,448,1108,432,1095,421,1078,415,1062,418,1047,425,1037,435,1032,444,1029,418,1021,400,1007,389,988,386,978,388,966,395,957,405,953,416,949,394,938,379,923,370,907,367,898,368,887,373,876,382,870,398,870,289,866,266,856,248,839,237,818,234xe" filled="true" fillcolor="#19cc00" stroked="false">
              <v:path arrowok="t"/>
              <v:fill type="solid"/>
            </v:shape>
            <v:shape style="position:absolute;left:667;top:233;width:454;height:686" id="docshape690" coordorigin="668,234" coordsize="454,686" path="m1032,444l1029,418,1021,400,1007,389,988,386,978,388,966,395,957,405,953,416,949,394,938,379,923,370,907,367,898,368,887,373,876,382,870,398,870,289,866,266,856,248,839,237,818,234,800,238,784,249,772,267,767,293,767,511,759,506,748,501,736,496,727,494,725,494,703,498,685,511,672,529,668,552,668,652,681,715,711,772,745,817,769,844,769,905,769,913,775,919,783,919,1047,919,1054,919,1061,913,1061,905,1061,833,1102,721,1120,644,1121,617,1121,467,1118,448,1108,432,1095,421,1078,415,1062,418,1047,425,1037,435,1032,444xe" filled="false" stroked="true" strokeweight="1pt" strokecolor="#ffffff">
              <v:path arrowok="t"/>
              <v:stroke dashstyle="solid"/>
            </v:shape>
            <v:shape style="position:absolute;left:767;top:233;width:103;height:382" id="docshape691" coordorigin="767,234" coordsize="103,382" path="m767,616l767,282,772,264,783,249,801,238,821,234,841,238,856,249,866,264,869,282,869,506e" filled="false" stroked="true" strokeweight="1pt" strokecolor="#ffffff">
              <v:path arrowok="t"/>
              <v:stroke dashstyle="solid"/>
            </v:shape>
            <v:shape style="position:absolute;left:859;top:357;width:184;height:148" type="#_x0000_t75" id="docshape692" stroked="false">
              <v:imagedata r:id="rId115" o:title=""/>
            </v:shape>
          </v:group>
        </w:pict>
      </w:r>
      <w:r>
        <w:rPr>
          <w:rFonts w:ascii="Calibri"/>
          <w:sz w:val="20"/>
        </w:rPr>
      </w:r>
    </w:p>
    <w:p>
      <w:pPr>
        <w:spacing w:line="252" w:lineRule="auto" w:before="73"/>
        <w:ind w:left="319" w:right="718" w:hanging="1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 7.15</w:t>
      </w:r>
      <w:r>
        <w:rPr>
          <w:rFonts w:ascii="Source Sans 3 Black"/>
          <w:b/>
          <w:color w:val="197FBF"/>
          <w:spacing w:val="80"/>
          <w:w w:val="150"/>
          <w:sz w:val="16"/>
        </w:rPr>
        <w:t> </w:t>
      </w:r>
      <w:r>
        <w:rPr>
          <w:rFonts w:ascii="Calibri"/>
          <w:sz w:val="17"/>
        </w:rPr>
        <w:t>Creating a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Box-and-Whisker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Chart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in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Power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BI</w:t>
      </w:r>
    </w:p>
    <w:p>
      <w:pPr>
        <w:spacing w:after="0" w:line="252" w:lineRule="auto"/>
        <w:jc w:val="left"/>
        <w:rPr>
          <w:rFonts w:ascii="Calibri"/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8701" w:space="40"/>
            <w:col w:w="3499"/>
          </w:cols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0"/>
        <w:rPr>
          <w:rFonts w:ascii="Calibri"/>
          <w:sz w:val="24"/>
        </w:rPr>
      </w:pPr>
    </w:p>
    <w:p>
      <w:pPr>
        <w:pStyle w:val="BodyText"/>
        <w:ind w:left="5954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121.25pt;height:38.950pt;mso-position-horizontal-relative:char;mso-position-vertical-relative:line" id="docshapegroup693" coordorigin="0,0" coordsize="2425,779">
            <v:line style="position:absolute" from="0,389" to="723,389" stroked="true" strokeweight="2pt" strokecolor="#007fd8">
              <v:stroke dashstyle="solid"/>
            </v:line>
            <v:shape style="position:absolute;left:652;top:20;width:1753;height:739" id="docshape694" coordorigin="652,20" coordsize="1753,739" path="m2325,20l732,20,701,26,676,43,658,69,652,100,652,679,658,710,676,735,701,753,732,759,2325,759,2356,753,2381,735,2398,710,2405,679,2405,100,2398,69,2381,43,2356,26,2325,20xe" filled="true" fillcolor="#ffffff" stroked="false">
              <v:path arrowok="t"/>
              <v:fill type="solid"/>
            </v:shape>
            <v:shape style="position:absolute;left:652;top:20;width:1753;height:739" id="docshape695" coordorigin="652,20" coordsize="1753,739" path="m652,679l658,710,676,735,701,753,732,759,2325,759,2356,753,2381,735,2398,710,2405,679,2405,100,2398,69,2381,43,2356,26,2325,20,732,20,701,26,676,43,658,69,652,100,652,679xe" filled="false" stroked="true" strokeweight="2pt" strokecolor="#007fd8">
              <v:path arrowok="t"/>
              <v:stroke dashstyle="solid"/>
            </v:shape>
            <v:shape style="position:absolute;left:0;top:0;width:2425;height:779" type="#_x0000_t202" id="docshape696" filled="false" stroked="false">
              <v:textbox inset="0,0,0,0">
                <w:txbxContent>
                  <w:p>
                    <w:pPr>
                      <w:spacing w:line="235" w:lineRule="auto" w:before="88"/>
                      <w:ind w:left="798" w:right="163" w:firstLine="0"/>
                      <w:jc w:val="both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numeric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variable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determines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what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field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is being explored.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pStyle w:val="BodyText"/>
        <w:spacing w:before="1"/>
        <w:rPr>
          <w:rFonts w:ascii="Calibri"/>
          <w:sz w:val="14"/>
        </w:rPr>
      </w:pPr>
    </w:p>
    <w:p>
      <w:pPr>
        <w:pStyle w:val="BodyText"/>
        <w:spacing w:line="225" w:lineRule="auto" w:before="111"/>
        <w:ind w:left="1260" w:right="3538"/>
        <w:jc w:val="both"/>
      </w:pPr>
      <w:r>
        <w:rPr/>
        <w:t>As</w:t>
      </w:r>
      <w:r>
        <w:rPr>
          <w:spacing w:val="-11"/>
        </w:rPr>
        <w:t> </w:t>
      </w:r>
      <w:r>
        <w:rPr/>
        <w:t>mentioned</w:t>
      </w:r>
      <w:r>
        <w:rPr>
          <w:spacing w:val="-11"/>
        </w:rPr>
        <w:t> </w:t>
      </w:r>
      <w:r>
        <w:rPr/>
        <w:t>earlier,</w:t>
      </w:r>
      <w:r>
        <w:rPr>
          <w:spacing w:val="-11"/>
        </w:rPr>
        <w:t> </w:t>
      </w:r>
      <w:r>
        <w:rPr/>
        <w:t>creating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comparing</w:t>
      </w:r>
      <w:r>
        <w:rPr>
          <w:spacing w:val="-11"/>
        </w:rPr>
        <w:t> </w:t>
      </w:r>
      <w:r>
        <w:rPr/>
        <w:t>multiple</w:t>
      </w:r>
      <w:r>
        <w:rPr>
          <w:spacing w:val="-11"/>
        </w:rPr>
        <w:t> </w:t>
      </w:r>
      <w:r>
        <w:rPr/>
        <w:t>distributions</w:t>
      </w:r>
      <w:r>
        <w:rPr>
          <w:spacing w:val="-11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11"/>
        </w:rPr>
        <w:t> </w:t>
      </w:r>
      <w:r>
        <w:rPr/>
        <w:t>same</w:t>
      </w:r>
      <w:r>
        <w:rPr>
          <w:spacing w:val="-11"/>
        </w:rPr>
        <w:t> </w:t>
      </w:r>
      <w:r>
        <w:rPr/>
        <w:t>numeric </w:t>
      </w:r>
      <w:r>
        <w:rPr>
          <w:spacing w:val="-6"/>
        </w:rPr>
        <w:t>variable based on</w:t>
      </w:r>
      <w:r>
        <w:rPr>
          <w:spacing w:val="-5"/>
        </w:rPr>
        <w:t> </w:t>
      </w:r>
      <w:r>
        <w:rPr>
          <w:spacing w:val="-6"/>
        </w:rPr>
        <w:t>the different values</w:t>
      </w:r>
      <w:r>
        <w:rPr>
          <w:spacing w:val="-5"/>
        </w:rPr>
        <w:t> </w:t>
      </w:r>
      <w:r>
        <w:rPr>
          <w:spacing w:val="-6"/>
        </w:rPr>
        <w:t>of</w:t>
      </w:r>
      <w:r>
        <w:rPr>
          <w:spacing w:val="5"/>
        </w:rPr>
        <w:t> </w:t>
      </w:r>
      <w:r>
        <w:rPr>
          <w:spacing w:val="-6"/>
        </w:rPr>
        <w:t>a nominal variable</w:t>
      </w:r>
      <w:r>
        <w:rPr>
          <w:spacing w:val="-5"/>
        </w:rPr>
        <w:t> </w:t>
      </w:r>
      <w:r>
        <w:rPr>
          <w:spacing w:val="-6"/>
        </w:rPr>
        <w:t>is common in</w:t>
      </w:r>
      <w:r>
        <w:rPr>
          <w:spacing w:val="-5"/>
        </w:rPr>
        <w:t> </w:t>
      </w:r>
      <w:r>
        <w:rPr>
          <w:spacing w:val="-6"/>
        </w:rPr>
        <w:t>this kind of</w:t>
      </w:r>
      <w:r>
        <w:rPr>
          <w:spacing w:val="5"/>
        </w:rPr>
        <w:t> </w:t>
      </w:r>
      <w:r>
        <w:rPr>
          <w:spacing w:val="-6"/>
        </w:rPr>
        <w:t>analysis. </w:t>
      </w:r>
      <w:r>
        <w:rPr>
          <w:rFonts w:ascii="Book Antiqua"/>
          <w:b/>
          <w:color w:val="197FBF"/>
        </w:rPr>
        <w:t>Illustration</w:t>
      </w:r>
      <w:r>
        <w:rPr>
          <w:rFonts w:ascii="Book Antiqua"/>
          <w:b/>
          <w:color w:val="197FBF"/>
          <w:spacing w:val="-6"/>
        </w:rPr>
        <w:t> </w:t>
      </w:r>
      <w:r>
        <w:rPr>
          <w:rFonts w:ascii="Book Antiqua"/>
          <w:b/>
          <w:color w:val="197FBF"/>
        </w:rPr>
        <w:t>7.16</w:t>
      </w:r>
      <w:r>
        <w:rPr>
          <w:rFonts w:ascii="Book Antiqua"/>
          <w:b/>
          <w:color w:val="197FBF"/>
          <w:spacing w:val="-6"/>
        </w:rPr>
        <w:t> </w:t>
      </w:r>
      <w:r>
        <w:rPr/>
        <w:t>shows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make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chart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comparison</w:t>
      </w:r>
      <w:r>
        <w:rPr>
          <w:spacing w:val="-6"/>
        </w:rPr>
        <w:t> </w:t>
      </w:r>
      <w:r>
        <w:rPr/>
        <w:t>using</w:t>
      </w:r>
      <w:r>
        <w:rPr>
          <w:spacing w:val="-6"/>
        </w:rPr>
        <w:t> </w:t>
      </w:r>
      <w:r>
        <w:rPr/>
        <w:t>Power</w:t>
      </w:r>
      <w:r>
        <w:rPr>
          <w:spacing w:val="-6"/>
        </w:rPr>
        <w:t> </w:t>
      </w:r>
      <w:r>
        <w:rPr/>
        <w:t>BI:</w:t>
      </w:r>
    </w:p>
    <w:p>
      <w:pPr>
        <w:pStyle w:val="ListParagraph"/>
        <w:numPr>
          <w:ilvl w:val="0"/>
          <w:numId w:val="14"/>
        </w:numPr>
        <w:tabs>
          <w:tab w:pos="1620" w:val="left" w:leader="none"/>
        </w:tabs>
        <w:spacing w:line="240" w:lineRule="auto" w:before="104" w:after="0"/>
        <w:ind w:left="1620" w:right="0" w:hanging="160"/>
        <w:jc w:val="both"/>
        <w:rPr>
          <w:sz w:val="19"/>
        </w:rPr>
      </w:pPr>
      <w:r>
        <w:rPr>
          <w:spacing w:val="-6"/>
          <w:sz w:val="19"/>
        </w:rPr>
        <w:t>Drag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Model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Axis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category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I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slot.</w:t>
      </w:r>
    </w:p>
    <w:p>
      <w:pPr>
        <w:pStyle w:val="ListParagraph"/>
        <w:numPr>
          <w:ilvl w:val="0"/>
          <w:numId w:val="14"/>
        </w:numPr>
        <w:tabs>
          <w:tab w:pos="1620" w:val="left" w:leader="none"/>
        </w:tabs>
        <w:spacing w:line="240" w:lineRule="auto" w:before="17" w:after="0"/>
        <w:ind w:left="1620" w:right="0" w:hanging="160"/>
        <w:jc w:val="both"/>
        <w:rPr>
          <w:sz w:val="19"/>
        </w:rPr>
      </w:pPr>
      <w:r>
        <w:rPr>
          <w:spacing w:val="-4"/>
          <w:sz w:val="19"/>
        </w:rPr>
        <w:t>A separate distribution is then created for each model.</w:t>
      </w:r>
    </w:p>
    <w:p>
      <w:pPr>
        <w:spacing w:after="0" w:line="240" w:lineRule="auto"/>
        <w:jc w:val="both"/>
        <w:rPr>
          <w:sz w:val="19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8"/>
        <w:rPr>
          <w:sz w:val="15"/>
        </w:rPr>
      </w:pPr>
    </w:p>
    <w:p>
      <w:pPr>
        <w:spacing w:before="82"/>
        <w:ind w:left="720" w:right="0" w:firstLine="0"/>
        <w:jc w:val="left"/>
        <w:rPr>
          <w:rFonts w:ascii="Calibri"/>
          <w:sz w:val="17"/>
        </w:rPr>
      </w:pPr>
      <w:r>
        <w:rPr/>
        <w:pict>
          <v:group style="position:absolute;margin-left:409.980988pt;margin-top:14.5208pt;width:127.25pt;height:38.950pt;mso-position-horizontal-relative:page;mso-position-vertical-relative:paragraph;z-index:15760384" id="docshapegroup697" coordorigin="8200,290" coordsize="2545,779">
            <v:line style="position:absolute" from="8200,680" to="9042,680" stroked="true" strokeweight="2pt" strokecolor="#007fd8">
              <v:stroke dashstyle="solid"/>
            </v:line>
            <v:shape style="position:absolute;left:8971;top:310;width:1753;height:739" id="docshape698" coordorigin="8972,310" coordsize="1753,739" path="m10644,310l9052,310,9021,317,8995,334,8978,359,8972,390,8972,969,8978,1000,8995,1026,9021,1043,9052,1049,10644,1049,10675,1043,10701,1026,10718,1000,10724,969,10724,390,10718,359,10701,334,10675,317,10644,310xe" filled="true" fillcolor="#ffffff" stroked="false">
              <v:path arrowok="t"/>
              <v:fill type="solid"/>
            </v:shape>
            <v:shape style="position:absolute;left:8971;top:310;width:1753;height:739" id="docshape699" coordorigin="8972,310" coordsize="1753,739" path="m8972,969l8978,1000,8995,1026,9021,1043,9052,1049,10644,1049,10675,1043,10701,1026,10718,1000,10724,969,10724,390,10718,359,10701,334,10675,317,10644,310,9052,310,9021,317,8995,334,8978,359,8972,390,8972,969xe" filled="false" stroked="true" strokeweight="2pt" strokecolor="#007fd8">
              <v:path arrowok="t"/>
              <v:stroke dashstyle="solid"/>
            </v:shape>
            <v:shape style="position:absolute;left:8199;top:290;width:2545;height:779" type="#_x0000_t202" id="docshape700" filled="false" stroked="false">
              <v:textbox inset="0,0,0,0">
                <w:txbxContent>
                  <w:p>
                    <w:pPr>
                      <w:spacing w:line="235" w:lineRule="auto" w:before="88"/>
                      <w:ind w:left="892" w:right="97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The data points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represented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in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distribution.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89.449997pt;margin-top:6.8131pt;width:214.6pt;height:179.95pt;mso-position-horizontal-relative:page;mso-position-vertical-relative:paragraph;z-index:15760896" id="docshapegroup701" coordorigin="3789,136" coordsize="4292,3599">
            <v:shape style="position:absolute;left:3794;top:180;width:2563;height:3322" id="docshape702" coordorigin="3794,181" coordsize="2563,3322" path="m3794,181l3794,3498,6356,3502,6356,186,3794,181xe" filled="true" fillcolor="#eef3f3" stroked="false">
              <v:path arrowok="t"/>
              <v:fill type="solid"/>
            </v:shape>
            <v:shape style="position:absolute;left:3794;top:180;width:2563;height:3322" id="docshape703" coordorigin="3794,181" coordsize="2563,3322" path="m6356,3502l3794,3498,3794,181,6356,186,6356,3502xe" filled="false" stroked="true" strokeweight=".5pt" strokecolor="#262626">
              <v:path arrowok="t"/>
              <v:stroke dashstyle="solid"/>
            </v:shape>
            <v:shape style="position:absolute;left:3914;top:481;width:2323;height:407" id="docshape704" coordorigin="3914,481" coordsize="2323,407" path="m6191,481l3960,481,3942,485,3927,495,3918,509,3914,527,3914,842,3918,860,3927,874,3942,884,3960,888,6191,888,6209,884,6223,874,6233,860,6236,842,6236,527,6233,509,6223,495,6209,485,6191,481xe" filled="true" fillcolor="#ffffff" stroked="false">
              <v:path arrowok="t"/>
              <v:fill type="solid"/>
            </v:shape>
            <v:shape style="position:absolute;left:3914;top:481;width:2323;height:407" id="docshape705" coordorigin="3914,481" coordsize="2323,407" path="m6191,888l3960,888,3942,884,3927,874,3918,860,3914,842,3914,527,3918,509,3927,495,3942,485,3960,481,6191,481,6209,485,6223,495,6233,509,6236,527,6236,842,6233,860,6223,874,6209,884,6191,888xe" filled="false" stroked="true" strokeweight="2pt" strokecolor="#cc050f">
              <v:path arrowok="t"/>
              <v:stroke dashstyle="shortdot"/>
            </v:shape>
            <v:shape style="position:absolute;left:3914;top:2157;width:2323;height:382" id="docshape706" coordorigin="3914,2158" coordsize="2323,382" path="m6191,2158l3960,2158,3942,2161,3927,2171,3918,2186,3914,2203,3914,2494,3918,2512,3927,2526,3942,2536,3960,2539,6191,2539,6209,2536,6223,2526,6233,2512,6236,2494,6236,2203,6233,2186,6223,2171,6209,2161,6191,2158xe" filled="true" fillcolor="#ffffff" stroked="false">
              <v:path arrowok="t"/>
              <v:fill type="solid"/>
            </v:shape>
            <v:shape style="position:absolute;left:3914;top:2157;width:2323;height:382" id="docshape707" coordorigin="3914,2158" coordsize="2323,382" path="m6191,2539l3960,2539,3942,2536,3927,2526,3918,2512,3914,2494,3914,2203,3918,2186,3927,2171,3942,2161,3960,2158,6191,2158,6209,2161,6223,2171,6233,2186,6236,2203,6236,2494,6233,2512,6223,2526,6209,2536,6191,2539xe" filled="false" stroked="true" strokeweight=".5pt" strokecolor="#262626">
              <v:path arrowok="t"/>
              <v:stroke dashstyle="longdash"/>
            </v:shape>
            <v:shape style="position:absolute;left:3950;top:529;width:2249;height:312" id="docshape708" coordorigin="3951,530" coordsize="2249,312" path="m6154,530l3996,530,3979,533,3964,543,3954,557,3951,575,3951,795,3954,813,3964,827,3979,837,3996,841,6154,841,6172,837,6186,827,6196,813,6200,795,6200,575,6196,557,6186,543,6172,533,6154,530xe" filled="true" fillcolor="#d8d8d8" stroked="false">
              <v:path arrowok="t"/>
              <v:fill type="solid"/>
            </v:shape>
            <v:shape style="position:absolute;left:3950;top:529;width:2249;height:312" id="docshape709" coordorigin="3951,530" coordsize="2249,312" path="m6154,841l3996,841,3979,837,3964,827,3954,813,3951,795,3951,575,3954,557,3964,543,3979,533,3996,530,6154,530,6172,533,6186,543,6196,557,6200,575,6200,795,6196,813,6186,827,6172,837,6154,841xe" filled="false" stroked="true" strokeweight=".5pt" strokecolor="#262626">
              <v:path arrowok="t"/>
              <v:stroke dashstyle="solid"/>
            </v:shape>
            <v:shape style="position:absolute;left:3914;top:2973;width:2323;height:407" id="docshape710" coordorigin="3914,2974" coordsize="2323,407" path="m6191,2974l3960,2974,3942,2977,3927,2987,3918,3001,3914,3019,3914,3334,3918,3352,3927,3367,3942,3376,3960,3380,6191,3380,6209,3376,6223,3367,6233,3352,6236,3334,6236,3019,6233,3001,6223,2987,6209,2977,6191,2974xe" filled="true" fillcolor="#ffffff" stroked="false">
              <v:path arrowok="t"/>
              <v:fill type="solid"/>
            </v:shape>
            <v:shape style="position:absolute;left:3914;top:2973;width:2323;height:407" id="docshape711" coordorigin="3914,2974" coordsize="2323,407" path="m6191,3380l3960,3380,3942,3376,3927,3367,3918,3352,3914,3334,3914,3019,3918,3001,3927,2987,3942,2977,3960,2974,6191,2974,6209,2977,6223,2987,6233,3001,6236,3019,6236,3334,6233,3352,6223,3367,6209,3376,6191,3380xe" filled="false" stroked="true" strokeweight="2pt" strokecolor="#008400">
              <v:path arrowok="t"/>
              <v:stroke dashstyle="solid"/>
            </v:shape>
            <v:shape style="position:absolute;left:3950;top:3021;width:2249;height:312" id="docshape712" coordorigin="3951,3021" coordsize="2249,312" path="m6154,3021l3996,3021,3979,3025,3964,3035,3954,3049,3951,3067,3951,3287,3954,3305,3964,3319,3979,3329,3996,3332,6154,3332,6172,3329,6186,3319,6196,3305,6200,3287,6200,3067,6196,3049,6186,3035,6172,3025,6154,3021xe" filled="true" fillcolor="#d8d8d8" stroked="false">
              <v:path arrowok="t"/>
              <v:fill type="solid"/>
            </v:shape>
            <v:shape style="position:absolute;left:3950;top:3021;width:2249;height:312" id="docshape713" coordorigin="3951,3021" coordsize="2249,312" path="m6154,3332l3996,3332,3979,3329,3964,3319,3954,3305,3951,3287,3951,3067,3954,3049,3964,3035,3979,3025,3996,3021,6154,3021,6172,3025,6186,3035,6196,3049,6200,3067,6200,3287,6196,3305,6186,3319,6172,3329,6154,3332xe" filled="false" stroked="true" strokeweight=".5pt" strokecolor="#262626">
              <v:path arrowok="t"/>
              <v:stroke dashstyle="solid"/>
            </v:shape>
            <v:shape style="position:absolute;left:5769;top:632;width:357;height:2612" id="docshape714" coordorigin="5770,632" coordsize="357,2612" path="m6126,633l6021,737m6125,738l6022,632m5770,632l5850,737,5927,633m6126,3139l6021,3242m6125,3243l6022,3138m5770,3138l5850,3242,5927,3139e" filled="false" stroked="true" strokeweight=".5pt" strokecolor="#000000">
              <v:path arrowok="t"/>
              <v:stroke dashstyle="solid"/>
            </v:shape>
            <v:shape style="position:absolute;left:3914;top:1319;width:2323;height:407" id="docshape715" coordorigin="3914,1319" coordsize="2323,407" path="m6191,1319l3960,1319,3942,1323,3927,1333,3918,1347,3914,1365,3914,1680,3918,1698,3927,1713,3942,1722,3960,1726,6191,1726,6209,1722,6223,1713,6233,1698,6236,1680,6236,1365,6233,1347,6223,1333,6209,1323,6191,1319xe" filled="true" fillcolor="#ffffff" stroked="false">
              <v:path arrowok="t"/>
              <v:fill type="solid"/>
            </v:shape>
            <v:shape style="position:absolute;left:3914;top:1319;width:2323;height:407" id="docshape716" coordorigin="3914,1319" coordsize="2323,407" path="m6191,1726l3960,1726,3942,1722,3927,1713,3918,1698,3914,1680,3914,1365,3918,1347,3927,1333,3942,1323,3960,1319,6191,1319,6209,1323,6223,1333,6233,1347,6236,1365,6236,1680,6233,1698,6223,1713,6209,1722,6191,1726xe" filled="false" stroked="true" strokeweight="2pt" strokecolor="#e05e28">
              <v:path arrowok="t"/>
              <v:stroke dashstyle="shortdot"/>
            </v:shape>
            <v:shape style="position:absolute;left:3950;top:1367;width:2249;height:312" id="docshape717" coordorigin="3951,1368" coordsize="2249,312" path="m6154,1368l3996,1368,3979,1371,3964,1381,3954,1396,3951,1413,3951,1633,3954,1651,3964,1666,3979,1675,3996,1679,6154,1679,6172,1675,6186,1666,6196,1651,6200,1633,6200,1413,6196,1396,6186,1381,6172,1371,6154,1368xe" filled="true" fillcolor="#d8d8d8" stroked="false">
              <v:path arrowok="t"/>
              <v:fill type="solid"/>
            </v:shape>
            <v:shape style="position:absolute;left:3950;top:1367;width:2249;height:312" id="docshape718" coordorigin="3951,1368" coordsize="2249,312" path="m6154,1679l3996,1679,3979,1675,3964,1666,3954,1651,3951,1633,3951,1413,3954,1396,3964,1381,3979,1371,3996,1368,6154,1368,6172,1371,6186,1381,6196,1396,6200,1413,6200,1633,6196,1651,6186,1666,6172,1675,6154,1679xe" filled="false" stroked="true" strokeweight=".5pt" strokecolor="#262626">
              <v:path arrowok="t"/>
              <v:stroke dashstyle="solid"/>
            </v:shape>
            <v:shape style="position:absolute;left:5769;top:1470;width:357;height:106" id="docshape719" coordorigin="5770,1471" coordsize="357,106" path="m6126,1472l6021,1575m6125,1576l6022,1471m5770,1471l5850,1575,5927,1472e" filled="false" stroked="true" strokeweight=".5pt" strokecolor="#000000">
              <v:path arrowok="t"/>
              <v:stroke dashstyle="solid"/>
            </v:shape>
            <v:line style="position:absolute" from="6236,681" to="7078,681" stroked="true" strokeweight="2pt" strokecolor="#cc050f">
              <v:stroke dashstyle="solid"/>
            </v:line>
            <v:shape style="position:absolute;left:7011;top:156;width:1049;height:1049" id="docshape720" coordorigin="7012,156" coordsize="1049,1049" path="m7536,156l7458,162,7385,178,7315,205,7250,241,7192,285,7140,337,7096,395,7060,460,7034,529,7017,603,7012,681,7017,758,7034,832,7060,902,7096,966,7140,1025,7192,1076,7250,1120,7315,1156,7385,1183,7458,1199,7536,1205,7613,1199,7687,1183,7757,1156,7821,1120,7880,1076,7932,1025,7976,966,8012,902,8038,832,8055,758,8060,681,8055,603,8038,529,8012,460,7976,395,7932,337,7880,285,7821,241,7757,205,7687,178,7613,162,7536,156xe" filled="true" fillcolor="#ffffff" stroked="false">
              <v:path arrowok="t"/>
              <v:fill type="solid"/>
            </v:shape>
            <v:shape style="position:absolute;left:7011;top:156;width:1049;height:1049" id="docshape721" coordorigin="7012,156" coordsize="1049,1049" path="m8060,681l8055,758,8038,832,8012,902,7976,966,7932,1025,7880,1076,7821,1120,7757,1156,7687,1183,7613,1199,7536,1205,7458,1199,7385,1183,7315,1156,7250,1120,7192,1076,7140,1025,7096,966,7060,902,7034,832,7017,758,7012,681,7017,603,7034,529,7060,460,7096,395,7140,337,7192,285,7250,241,7315,205,7385,178,7458,162,7536,156,7613,162,7687,178,7757,205,7821,241,7880,285,7932,337,7976,395,8012,460,8038,529,8055,603,8060,681xe" filled="false" stroked="true" strokeweight="2pt" strokecolor="#cc050f">
              <v:path arrowok="t"/>
              <v:stroke dashstyle="shortdash"/>
            </v:shape>
            <v:line style="position:absolute" from="6236,1536" to="7078,1937" stroked="true" strokeweight="2pt" strokecolor="#e05e28">
              <v:stroke dashstyle="solid"/>
            </v:line>
            <v:shape style="position:absolute;left:7011;top:1413;width:1049;height:1049" id="docshape722" coordorigin="7012,1414" coordsize="1049,1049" path="m7536,1414l7458,1419,7385,1436,7315,1462,7250,1498,7192,1542,7140,1594,7096,1652,7060,1717,7034,1786,7017,1860,7012,1938,7017,2015,7034,2089,7060,2159,7096,2223,7140,2282,7192,2334,7250,2378,7315,2413,7385,2440,7458,2456,7536,2462,7613,2456,7687,2440,7757,2413,7821,2378,7880,2334,7932,2282,7976,2223,8012,2159,8038,2089,8055,2015,8060,1938,8055,1860,8038,1786,8012,1717,7976,1652,7932,1594,7880,1542,7821,1498,7757,1462,7687,1436,7613,1419,7536,1414xe" filled="true" fillcolor="#ffffff" stroked="false">
              <v:path arrowok="t"/>
              <v:fill type="solid"/>
            </v:shape>
            <v:shape style="position:absolute;left:7011;top:1413;width:1049;height:1049" id="docshape723" coordorigin="7012,1414" coordsize="1049,1049" path="m8060,1938l8055,2015,8038,2089,8012,2159,7976,2223,7932,2282,7880,2334,7821,2378,7757,2413,7687,2440,7613,2456,7536,2462,7458,2456,7385,2440,7315,2413,7250,2378,7192,2334,7140,2282,7096,2223,7060,2159,7034,2089,7017,2015,7012,1938,7017,1860,7034,1786,7060,1717,7096,1652,7140,1594,7192,1542,7250,1498,7315,1462,7385,1436,7458,1419,7536,1414,7613,1419,7687,1436,7757,1462,7821,1498,7880,1542,7932,1594,7976,1652,8012,1717,8038,1786,8055,1860,8060,1938xe" filled="false" stroked="true" strokeweight="2pt" strokecolor="#e05e28">
              <v:path arrowok="t"/>
              <v:stroke dashstyle="shortdash"/>
            </v:shape>
            <v:line style="position:absolute" from="6236,3190" to="7078,3190" stroked="true" strokeweight="2pt" strokecolor="#008400">
              <v:stroke dashstyle="solid"/>
            </v:line>
            <v:shape style="position:absolute;left:7011;top:2666;width:1049;height:1049" id="docshape724" coordorigin="7012,2666" coordsize="1049,1049" path="m7536,2666l7458,2672,7385,2688,7315,2715,7250,2751,7192,2795,7140,2847,7096,2905,7060,2969,7034,3039,7017,3113,7012,3191,7017,3268,7034,3342,7060,3412,7096,3476,7140,3534,7192,3586,7250,3630,7315,3666,7385,3693,7458,3709,7536,3715,7613,3709,7687,3693,7757,3666,7821,3630,7880,3586,7932,3534,7976,3476,8012,3412,8038,3342,8055,3268,8060,3191,8055,3113,8038,3039,8012,2969,7976,2905,7932,2847,7880,2795,7821,2751,7757,2715,7687,2688,7613,2672,7536,2666xe" filled="true" fillcolor="#ffffff" stroked="false">
              <v:path arrowok="t"/>
              <v:fill type="solid"/>
            </v:shape>
            <v:shape style="position:absolute;left:7011;top:2666;width:1049;height:1049" id="docshape725" coordorigin="7012,2666" coordsize="1049,1049" path="m8060,3191l8055,3268,8038,3342,8012,3412,7976,3476,7932,3534,7880,3586,7821,3630,7757,3666,7687,3693,7613,3709,7536,3715,7458,3709,7385,3693,7315,3666,7250,3630,7192,3586,7140,3534,7096,3476,7060,3412,7034,3342,7017,3268,7012,3191,7017,3113,7034,3039,7060,2969,7096,2905,7140,2847,7192,2795,7250,2751,7315,2715,7385,2688,7458,2672,7536,2666,7613,2672,7687,2688,7757,2715,7821,2751,7880,2795,7932,2847,7976,2905,8012,2969,8038,3039,8055,3113,8060,3191xe" filled="false" stroked="true" strokeweight="2pt" strokecolor="#008400">
              <v:path arrowok="t"/>
              <v:stroke dashstyle="solid"/>
            </v:shape>
            <v:shape style="position:absolute;left:7120;top:410;width:851;height:512" type="#_x0000_t202" id="docshape726" filled="false" stroked="false">
              <v:textbox inset="0,0,0,0">
                <w:txbxContent>
                  <w:p>
                    <w:pPr>
                      <w:spacing w:line="235" w:lineRule="auto" w:before="8"/>
                      <w:ind w:left="0" w:right="0" w:firstLine="98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Unique Identifier</w:t>
                    </w:r>
                  </w:p>
                </w:txbxContent>
              </v:textbox>
              <w10:wrap type="none"/>
            </v:shape>
            <v:shape style="position:absolute;left:4015;top:1072;width:972;height:204" type="#_x0000_t202" id="docshape72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Axis category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I</w:t>
                    </w:r>
                  </w:p>
                </w:txbxContent>
              </v:textbox>
              <w10:wrap type="none"/>
            </v:shape>
            <v:shape style="position:absolute;left:4015;top:1900;width:1013;height:204" type="#_x0000_t202" id="docshape72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Axis category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II</w:t>
                    </w:r>
                  </w:p>
                </w:txbxContent>
              </v:textbox>
              <w10:wrap type="none"/>
            </v:shape>
            <v:shape style="position:absolute;left:7161;top:1695;width:769;height:512" type="#_x0000_t202" id="docshape729" filled="false" stroked="false">
              <v:textbox inset="0,0,0,0">
                <w:txbxContent>
                  <w:p>
                    <w:pPr>
                      <w:spacing w:line="235" w:lineRule="auto" w:before="8"/>
                      <w:ind w:left="7" w:right="0" w:hanging="7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Nominal Variable</w:t>
                    </w:r>
                  </w:p>
                </w:txbxContent>
              </v:textbox>
              <w10:wrap type="none"/>
            </v:shape>
            <v:shape style="position:absolute;left:4015;top:2756;width:388;height:204" type="#_x0000_t202" id="docshape73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Value</w:t>
                    </w:r>
                  </w:p>
                </w:txbxContent>
              </v:textbox>
              <w10:wrap type="none"/>
            </v:shape>
            <v:shape style="position:absolute;left:7161;top:2943;width:770;height:512" type="#_x0000_t202" id="docshape731" filled="false" stroked="false">
              <v:textbox inset="0,0,0,0">
                <w:txbxContent>
                  <w:p>
                    <w:pPr>
                      <w:spacing w:line="235" w:lineRule="auto" w:before="8"/>
                      <w:ind w:left="7" w:right="0" w:hanging="8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Numeric Variable</w:t>
                    </w:r>
                  </w:p>
                </w:txbxContent>
              </v:textbox>
              <w10:wrap type="none"/>
            </v:shape>
            <v:shape style="position:absolute;left:3975;top:3046;width:2178;height:261" type="#_x0000_t202" id="docshape732" filled="false" stroked="false">
              <v:textbox inset="0,0,0,0">
                <w:txbxContent>
                  <w:p>
                    <w:pPr>
                      <w:spacing w:before="28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Profit</w:t>
                    </w:r>
                  </w:p>
                </w:txbxContent>
              </v:textbox>
              <w10:wrap type="none"/>
            </v:shape>
            <v:shape style="position:absolute;left:3975;top:554;width:2178;height:261" type="#_x0000_t202" id="docshape733" filled="false" stroked="false">
              <v:textbox inset="0,0,0,0">
                <w:txbxContent>
                  <w:p>
                    <w:pPr>
                      <w:spacing w:before="25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ID</w:t>
                    </w:r>
                  </w:p>
                </w:txbxContent>
              </v:textbox>
              <w10:wrap type="none"/>
            </v:shape>
            <v:shape style="position:absolute;left:3799;top:185;width:2553;height:256" type="#_x0000_t202" id="docshape734" filled="true" fillcolor="#eef3f3" stroked="false">
              <v:textbox inset="0,0,0,0">
                <w:txbxContent>
                  <w:p>
                    <w:pPr>
                      <w:spacing w:line="181" w:lineRule="exact" w:before="74"/>
                      <w:ind w:left="216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4"/>
                        <w:sz w:val="16"/>
                      </w:rPr>
                      <w:t>Axis</w:t>
                    </w:r>
                  </w:p>
                </w:txbxContent>
              </v:textbox>
              <v:fill type="solid"/>
              <w10:wrap type="none"/>
            </v:shape>
            <v:shape style="position:absolute;left:3933;top:2162;width:2296;height:372" type="#_x0000_t202" id="docshape735" filled="false" stroked="false">
              <v:textbox inset="0,0,0,0">
                <w:txbxContent>
                  <w:p>
                    <w:pPr>
                      <w:spacing w:before="83"/>
                      <w:ind w:left="14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Add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data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fields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here</w:t>
                    </w:r>
                  </w:p>
                </w:txbxContent>
              </v:textbox>
              <w10:wrap type="none"/>
            </v:shape>
            <v:shape style="position:absolute;left:3975;top:1393;width:2196;height:261" type="#_x0000_t202" id="docshape736" filled="false" stroked="false">
              <v:textbox inset="0,0,0,0">
                <w:txbxContent>
                  <w:p>
                    <w:pPr>
                      <w:spacing w:before="25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Model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8"/>
          <w:sz w:val="16"/>
        </w:rPr>
        <w:t> </w:t>
      </w:r>
      <w:r>
        <w:rPr>
          <w:rFonts w:ascii="Source Sans 3 Black"/>
          <w:b/>
          <w:color w:val="197FBF"/>
          <w:sz w:val="16"/>
        </w:rPr>
        <w:t>7.16</w:t>
      </w:r>
      <w:r>
        <w:rPr>
          <w:rFonts w:ascii="Source Sans 3 Black"/>
          <w:b/>
          <w:color w:val="197FBF"/>
          <w:spacing w:val="57"/>
          <w:sz w:val="16"/>
        </w:rPr>
        <w:t>  </w:t>
      </w:r>
      <w:r>
        <w:rPr>
          <w:rFonts w:ascii="Calibri"/>
          <w:spacing w:val="-2"/>
          <w:sz w:val="17"/>
        </w:rPr>
        <w:t>Creating</w:t>
      </w:r>
    </w:p>
    <w:p>
      <w:pPr>
        <w:spacing w:line="254" w:lineRule="auto" w:before="12"/>
        <w:ind w:left="720" w:right="9122" w:firstLine="0"/>
        <w:jc w:val="left"/>
        <w:rPr>
          <w:rFonts w:ascii="Calibri"/>
          <w:sz w:val="17"/>
        </w:rPr>
      </w:pPr>
      <w:r>
        <w:rPr>
          <w:rFonts w:ascii="Calibri"/>
          <w:sz w:val="17"/>
        </w:rPr>
        <w:t>a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Box-and-Whisker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Chart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with</w:t>
      </w:r>
      <w:r>
        <w:rPr>
          <w:rFonts w:ascii="Calibri"/>
          <w:w w:val="105"/>
          <w:sz w:val="17"/>
        </w:rPr>
        <w:t> Multiple</w:t>
      </w:r>
      <w:r>
        <w:rPr>
          <w:rFonts w:ascii="Calibri"/>
          <w:spacing w:val="-11"/>
          <w:w w:val="105"/>
          <w:sz w:val="17"/>
        </w:rPr>
        <w:t> </w:t>
      </w:r>
      <w:r>
        <w:rPr>
          <w:rFonts w:ascii="Calibri"/>
          <w:w w:val="105"/>
          <w:sz w:val="17"/>
        </w:rPr>
        <w:t>Distributions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5"/>
        <w:rPr>
          <w:rFonts w:ascii="Calibri"/>
          <w:sz w:val="13"/>
        </w:rPr>
      </w:pPr>
      <w:r>
        <w:rPr/>
        <w:pict>
          <v:group style="position:absolute;margin-left:409.980988pt;margin-top:9.392759pt;width:127.25pt;height:49.95pt;mso-position-horizontal-relative:page;mso-position-vertical-relative:paragraph;z-index:-15697920;mso-wrap-distance-left:0;mso-wrap-distance-right:0" id="docshapegroup737" coordorigin="8200,188" coordsize="2545,999">
            <v:line style="position:absolute" from="8200,687" to="9042,687" stroked="true" strokeweight="2pt" strokecolor="#007fd8">
              <v:stroke dashstyle="solid"/>
            </v:line>
            <v:shape style="position:absolute;left:8971;top:207;width:1753;height:959" id="docshape738" coordorigin="8972,208" coordsize="1753,959" path="m10644,208l9052,208,9021,214,8995,231,8978,257,8972,288,8972,1087,8978,1118,8995,1143,9021,1160,9052,1167,10644,1167,10675,1160,10701,1143,10718,1118,10724,1087,10724,288,10718,257,10701,231,10675,214,10644,208xe" filled="true" fillcolor="#ffffff" stroked="false">
              <v:path arrowok="t"/>
              <v:fill type="solid"/>
            </v:shape>
            <v:shape style="position:absolute;left:8971;top:207;width:1753;height:959" id="docshape739" coordorigin="8972,208" coordsize="1753,959" path="m8972,1087l8978,1118,8995,1143,9021,1160,9052,1167,10644,1167,10675,1160,10701,1143,10718,1118,10724,1087,10724,288,10718,257,10701,231,10675,214,10644,208,9052,208,9021,214,8995,231,8978,257,8972,288,8972,1087xe" filled="false" stroked="true" strokeweight="2.0pt" strokecolor="#007fd8">
              <v:path arrowok="t"/>
              <v:stroke dashstyle="solid"/>
            </v:shape>
            <v:shape style="position:absolute;left:8199;top:187;width:2545;height:999" type="#_x0000_t202" id="docshape740" filled="false" stroked="false">
              <v:textbox inset="0,0,0,0">
                <w:txbxContent>
                  <w:p>
                    <w:pPr>
                      <w:spacing w:line="235" w:lineRule="auto" w:before="102"/>
                      <w:ind w:left="892" w:right="1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The values of the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nominal variable are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used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create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multiple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distributions.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409.980988pt;margin-top:77.526855pt;width:127.25pt;height:38.950pt;mso-position-horizontal-relative:page;mso-position-vertical-relative:paragraph;z-index:-15697408;mso-wrap-distance-left:0;mso-wrap-distance-right:0" id="docshapegroup741" coordorigin="8200,1551" coordsize="2545,779">
            <v:line style="position:absolute" from="8200,1940" to="9042,1940" stroked="true" strokeweight="2pt" strokecolor="#007fd8">
              <v:stroke dashstyle="solid"/>
            </v:line>
            <v:shape style="position:absolute;left:8971;top:1570;width:1753;height:739" id="docshape742" coordorigin="8972,1571" coordsize="1753,739" path="m10644,1571l9052,1571,9021,1577,8995,1594,8978,1619,8972,1651,8972,2229,8978,2260,8995,2286,9021,2303,9052,2309,10644,2309,10675,2303,10701,2286,10718,2260,10724,2229,10724,1651,10718,1619,10701,1594,10675,1577,10644,1571xe" filled="true" fillcolor="#ffffff" stroked="false">
              <v:path arrowok="t"/>
              <v:fill type="solid"/>
            </v:shape>
            <v:shape style="position:absolute;left:8971;top:1570;width:1753;height:739" id="docshape743" coordorigin="8972,1571" coordsize="1753,739" path="m8972,2229l8978,2260,8995,2286,9021,2303,9052,2309,10644,2309,10675,2303,10701,2286,10718,2260,10724,2229,10724,1651,10718,1619,10701,1594,10675,1577,10644,1571,9052,1571,9021,1577,8995,1594,8978,1619,8972,1651,8972,2229xe" filled="false" stroked="true" strokeweight="2.0pt" strokecolor="#007fd8">
              <v:path arrowok="t"/>
              <v:stroke dashstyle="solid"/>
            </v:shape>
            <v:shape style="position:absolute;left:8199;top:1550;width:2545;height:779" type="#_x0000_t202" id="docshape744" filled="false" stroked="false">
              <v:textbox inset="0,0,0,0">
                <w:txbxContent>
                  <w:p>
                    <w:pPr>
                      <w:spacing w:line="235" w:lineRule="auto" w:before="88"/>
                      <w:ind w:left="892" w:right="189" w:firstLine="0"/>
                      <w:jc w:val="both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numeric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variable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determines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what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field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is being explored.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0"/>
        <w:rPr>
          <w:rFonts w:ascii="Calibri"/>
          <w:sz w:val="27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5"/>
        <w:rPr>
          <w:rFonts w:ascii="Calibri"/>
          <w:sz w:val="16"/>
        </w:rPr>
      </w:pPr>
    </w:p>
    <w:p>
      <w:pPr>
        <w:spacing w:before="99"/>
        <w:ind w:left="3540" w:right="0" w:firstLine="0"/>
        <w:jc w:val="left"/>
        <w:rPr>
          <w:sz w:val="19"/>
        </w:rPr>
      </w:pPr>
      <w:r>
        <w:rPr>
          <w:rFonts w:ascii="Book Antiqua"/>
          <w:b/>
          <w:color w:val="197FBF"/>
          <w:sz w:val="19"/>
        </w:rPr>
        <w:t>Illustration</w:t>
      </w:r>
      <w:r>
        <w:rPr>
          <w:rFonts w:ascii="Book Antiqua"/>
          <w:b/>
          <w:color w:val="197FBF"/>
          <w:spacing w:val="-8"/>
          <w:sz w:val="19"/>
        </w:rPr>
        <w:t> </w:t>
      </w:r>
      <w:r>
        <w:rPr>
          <w:rFonts w:ascii="Book Antiqua"/>
          <w:b/>
          <w:color w:val="197FBF"/>
          <w:sz w:val="19"/>
        </w:rPr>
        <w:t>7.17</w:t>
      </w:r>
      <w:r>
        <w:rPr>
          <w:rFonts w:ascii="Book Antiqua"/>
          <w:b/>
          <w:color w:val="197FBF"/>
          <w:spacing w:val="-8"/>
          <w:sz w:val="19"/>
        </w:rPr>
        <w:t> </w:t>
      </w:r>
      <w:r>
        <w:rPr>
          <w:sz w:val="19"/>
        </w:rPr>
        <w:t>is</w:t>
      </w:r>
      <w:r>
        <w:rPr>
          <w:spacing w:val="-8"/>
          <w:sz w:val="19"/>
        </w:rPr>
        <w:t> </w:t>
      </w:r>
      <w:r>
        <w:rPr>
          <w:sz w:val="19"/>
        </w:rPr>
        <w:t>the</w:t>
      </w:r>
      <w:r>
        <w:rPr>
          <w:spacing w:val="-8"/>
          <w:sz w:val="19"/>
        </w:rPr>
        <w:t> </w:t>
      </w:r>
      <w:r>
        <w:rPr>
          <w:sz w:val="19"/>
        </w:rPr>
        <w:t>resulting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chart.</w:t>
      </w:r>
    </w:p>
    <w:p>
      <w:pPr>
        <w:pStyle w:val="BodyText"/>
        <w:spacing w:before="7"/>
        <w:rPr>
          <w:sz w:val="18"/>
        </w:rPr>
      </w:pPr>
    </w:p>
    <w:p>
      <w:pPr>
        <w:spacing w:after="0"/>
        <w:rPr>
          <w:sz w:val="18"/>
        </w:rPr>
        <w:sectPr>
          <w:pgSz w:w="12240" w:h="15660"/>
          <w:pgMar w:header="493" w:footer="0" w:top="720" w:bottom="280" w:left="0" w:right="0"/>
        </w:sectPr>
      </w:pPr>
    </w:p>
    <w:p>
      <w:pPr>
        <w:spacing w:before="82"/>
        <w:ind w:left="720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8"/>
          <w:sz w:val="16"/>
        </w:rPr>
        <w:t> </w:t>
      </w:r>
      <w:r>
        <w:rPr>
          <w:rFonts w:ascii="Source Sans 3 Black"/>
          <w:b/>
          <w:color w:val="197FBF"/>
          <w:sz w:val="16"/>
        </w:rPr>
        <w:t>7.17</w:t>
      </w:r>
      <w:r>
        <w:rPr>
          <w:rFonts w:ascii="Source Sans 3 Black"/>
          <w:b/>
          <w:color w:val="197FBF"/>
          <w:spacing w:val="57"/>
          <w:sz w:val="16"/>
        </w:rPr>
        <w:t>  </w:t>
      </w:r>
      <w:r>
        <w:rPr>
          <w:rFonts w:ascii="Calibri"/>
          <w:spacing w:val="-2"/>
          <w:sz w:val="17"/>
        </w:rPr>
        <w:t>Parallel</w:t>
      </w:r>
    </w:p>
    <w:p>
      <w:pPr>
        <w:spacing w:line="254" w:lineRule="auto" w:before="12"/>
        <w:ind w:left="720" w:right="0" w:firstLine="0"/>
        <w:jc w:val="left"/>
        <w:rPr>
          <w:rFonts w:ascii="Calibri"/>
          <w:sz w:val="17"/>
        </w:rPr>
      </w:pPr>
      <w:r>
        <w:rPr>
          <w:rFonts w:ascii="Calibri"/>
          <w:sz w:val="17"/>
        </w:rPr>
        <w:t>Profit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Distributions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for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HNA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Car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2"/>
          <w:sz w:val="17"/>
        </w:rPr>
        <w:t>Models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spacing w:before="149"/>
        <w:ind w:left="72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$8,000</w:t>
      </w:r>
    </w:p>
    <w:p>
      <w:pPr>
        <w:pStyle w:val="BodyText"/>
        <w:spacing w:before="3"/>
        <w:rPr>
          <w:rFonts w:ascii="Calibri"/>
          <w:sz w:val="26"/>
        </w:rPr>
      </w:pPr>
    </w:p>
    <w:p>
      <w:pPr>
        <w:spacing w:before="0"/>
        <w:ind w:left="72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$7,000</w:t>
      </w:r>
    </w:p>
    <w:p>
      <w:pPr>
        <w:pStyle w:val="Heading7"/>
        <w:spacing w:before="112"/>
        <w:ind w:left="720"/>
      </w:pPr>
      <w:r>
        <w:rPr>
          <w:b w:val="0"/>
        </w:rPr>
        <w:br w:type="column"/>
      </w:r>
      <w:r>
        <w:rPr>
          <w:w w:val="105"/>
        </w:rPr>
        <w:t>Distribution</w:t>
      </w:r>
      <w:r>
        <w:rPr>
          <w:spacing w:val="5"/>
          <w:w w:val="105"/>
        </w:rPr>
        <w:t> </w:t>
      </w:r>
      <w:r>
        <w:rPr>
          <w:w w:val="105"/>
        </w:rPr>
        <w:t>of</w:t>
      </w:r>
      <w:r>
        <w:rPr>
          <w:spacing w:val="5"/>
          <w:w w:val="105"/>
        </w:rPr>
        <w:t> </w:t>
      </w:r>
      <w:r>
        <w:rPr>
          <w:w w:val="105"/>
        </w:rPr>
        <w:t>Profits</w:t>
      </w:r>
      <w:r>
        <w:rPr>
          <w:spacing w:val="5"/>
          <w:w w:val="105"/>
        </w:rPr>
        <w:t> </w:t>
      </w:r>
      <w:r>
        <w:rPr>
          <w:w w:val="105"/>
        </w:rPr>
        <w:t>by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Model</w:t>
      </w:r>
    </w:p>
    <w:p>
      <w:pPr>
        <w:spacing w:after="0"/>
        <w:sectPr>
          <w:type w:val="continuous"/>
          <w:pgSz w:w="12240" w:h="15660"/>
          <w:pgMar w:header="493" w:footer="0" w:top="0" w:bottom="280" w:left="0" w:right="0"/>
          <w:cols w:num="3" w:equalWidth="0">
            <w:col w:w="2963" w:space="1035"/>
            <w:col w:w="1198" w:space="502"/>
            <w:col w:w="6542"/>
          </w:cols>
        </w:sectPr>
      </w:pPr>
    </w:p>
    <w:p>
      <w:pPr>
        <w:pStyle w:val="BodyText"/>
        <w:spacing w:before="1"/>
        <w:rPr>
          <w:rFonts w:ascii="Calibri"/>
          <w:b/>
          <w:sz w:val="18"/>
        </w:rPr>
      </w:pPr>
    </w:p>
    <w:p>
      <w:pPr>
        <w:spacing w:before="100"/>
        <w:ind w:left="1296" w:right="3660" w:firstLine="0"/>
        <w:jc w:val="center"/>
        <w:rPr>
          <w:rFonts w:ascii="Calibri"/>
          <w:sz w:val="16"/>
        </w:rPr>
      </w:pPr>
      <w:r>
        <w:rPr/>
        <w:pict>
          <v:group style="position:absolute;margin-left:260.35379pt;margin-top:-41.239826pt;width:255.9pt;height:210.45pt;mso-position-horizontal-relative:page;mso-position-vertical-relative:paragraph;z-index:15761408" id="docshapegroup745" coordorigin="5207,-825" coordsize="5118,4209">
            <v:line style="position:absolute" from="5287,2788" to="10320,2788" stroked="true" strokeweight=".5pt" strokecolor="#666666">
              <v:stroke dashstyle="solid"/>
            </v:line>
            <v:shape style="position:absolute;left:5287;top:1757;width:5033;height:516" id="docshape746" coordorigin="5287,1758" coordsize="5033,516" path="m5287,2273l5534,2273m5872,2273l6372,2273m6710,2273l10320,2273m5287,1758l8049,1758m8387,1758l8888,1758m9226,1758l10320,1758e" filled="false" stroked="true" strokeweight=".5pt" strokecolor="#666666">
              <v:path arrowok="t"/>
              <v:stroke dashstyle="solid"/>
            </v:shape>
            <v:shape style="position:absolute;left:5287;top:726;width:5033;height:516" id="docshape747" coordorigin="5287,727" coordsize="5033,516" path="m5287,1242l10320,1242m5287,727l10320,727e" filled="false" stroked="true" strokeweight=".5pt" strokecolor="#666666">
              <v:path arrowok="t"/>
              <v:stroke dashstyle="solid"/>
            </v:shape>
            <v:shape style="position:absolute;left:5287;top:211;width:5033;height:2" id="docshape748" coordorigin="5287,211" coordsize="5033,0" path="m5287,211l9726,211m10064,211l10320,211e" filled="false" stroked="true" strokeweight=".5pt" strokecolor="#666666">
              <v:path arrowok="t"/>
              <v:stroke dashstyle="solid"/>
            </v:shape>
            <v:shape style="position:absolute;left:5287;top:-820;width:5033;height:516" id="docshape749" coordorigin="5287,-820" coordsize="5033,516" path="m5287,-304l10320,-304m5287,-820l10320,-820e" filled="false" stroked="true" strokeweight=".5pt" strokecolor="#666666">
              <v:path arrowok="t"/>
              <v:stroke dashstyle="solid"/>
            </v:shape>
            <v:shape style="position:absolute;left:5287;top:-820;width:5033;height:4124" id="docshape750" coordorigin="5287,-820" coordsize="5033,4124" path="m5287,-820l5287,3304,10320,3304e" filled="false" stroked="true" strokeweight=".5pt" strokecolor="#262626">
              <v:path arrowok="t"/>
              <v:stroke dashstyle="solid"/>
            </v:shape>
            <v:shape style="position:absolute;left:5207;top:-820;width:4688;height:4204" id="docshape751" coordorigin="5207,-820" coordsize="4688,4204" path="m5207,3304l5287,3304m5703,3384l5703,3304m6541,3384l6541,3304m7380,3384l7380,3304m8218,3384l8218,3304m9057,3384l9057,3304m9895,3384l9895,3304m5207,2788l5287,2788m5207,2273l5287,2273m5207,1758l5287,1758m5207,1242l5287,1242m5207,727l5287,727m5207,211l5287,211m5207,-304l5287,-304m5207,-820l5287,-820e" filled="false" stroked="true" strokeweight=".5pt" strokecolor="#262626">
              <v:path arrowok="t"/>
              <v:stroke dashstyle="solid"/>
            </v:shape>
            <v:shape style="position:absolute;left:7379;top:1767;width:2;height:504" id="docshape752" coordorigin="7380,1767" coordsize="0,504" path="m7380,2164l7380,2271m7380,1767l7380,1887e" filled="false" stroked="true" strokeweight="1pt" strokecolor="#262626">
              <v:path arrowok="t"/>
              <v:stroke dashstyle="solid"/>
            </v:shape>
            <v:shape style="position:absolute;left:7200;top:1731;width:358;height:580" type="#_x0000_t75" id="docshape753" stroked="false">
              <v:imagedata r:id="rId116" o:title=""/>
            </v:shape>
            <v:shape style="position:absolute;left:5702;top:1494;width:2;height:1085" id="docshape754" coordorigin="5703,1495" coordsize="0,1085" path="m5703,2445l5703,2580m5703,1495l5703,2101e" filled="false" stroked="true" strokeweight="1pt" strokecolor="#262626">
              <v:path arrowok="t"/>
              <v:stroke dashstyle="solid"/>
            </v:shape>
            <v:shape style="position:absolute;left:5612;top:1494;width:180;height:1085" id="docshape755" coordorigin="5613,1495" coordsize="180,1085" path="m5613,1495l5793,1495m5613,2580l5793,2580e" filled="false" stroked="true" strokeweight="1pt" strokecolor="#262626">
              <v:path arrowok="t"/>
              <v:stroke dashstyle="solid"/>
            </v:shape>
            <v:rect style="position:absolute;left:5533;top:2101;width:338;height:134" id="docshape756" filled="true" fillcolor="#f7d6c9" stroked="false">
              <v:fill type="solid"/>
            </v:rect>
            <v:rect style="position:absolute;left:5533;top:2101;width:338;height:134" id="docshape757" filled="false" stroked="true" strokeweight="1pt" strokecolor="#262626">
              <v:stroke dashstyle="solid"/>
            </v:rect>
            <v:rect style="position:absolute;left:5533;top:2234;width:338;height:211" id="docshape758" filled="true" fillcolor="#b2e0b2" stroked="false">
              <v:fill type="solid"/>
            </v:rect>
            <v:rect style="position:absolute;left:5533;top:2234;width:338;height:211" id="docshape759" filled="false" stroked="true" strokeweight="1pt" strokecolor="#262626">
              <v:stroke dashstyle="solid"/>
            </v:rect>
            <v:shape style="position:absolute;left:5662;top:1454;width:80;height:1165" id="docshape760" coordorigin="5663,1455" coordsize="80,1165" path="m5743,2482l5740,2466,5731,2453,5718,2445,5703,2442,5687,2445,5675,2453,5666,2466,5663,2482,5666,2497,5666,2497,5666,2498,5663,2513,5666,2527,5663,2540,5666,2555,5669,2560,5666,2564,5663,2580,5666,2595,5675,2608,5687,2617,5703,2620,5718,2617,5731,2608,5740,2595,5743,2580,5740,2564,5737,2560,5740,2555,5743,2540,5740,2527,5743,2513,5740,2498,5740,2497,5740,2497,5743,2482xm5743,2333l5740,2317,5731,2304,5718,2296,5703,2293,5687,2296,5675,2304,5666,2317,5663,2333,5666,2348,5675,2361,5684,2367,5675,2373,5666,2386,5663,2402,5666,2417,5675,2430,5687,2438,5703,2442,5718,2438,5731,2430,5740,2417,5743,2402,5740,2386,5731,2373,5722,2367,5731,2361,5740,2348,5743,2333xm5743,2065l5740,2050,5731,2037,5718,2028,5703,2025,5687,2028,5675,2037,5666,2050,5663,2065,5666,2079,5663,2093,5666,2109,5673,2119,5666,2130,5663,2145,5666,2161,5669,2165,5666,2170,5663,2185,5666,2200,5663,2214,5666,2230,5675,2243,5687,2251,5703,2254,5718,2251,5731,2243,5740,2230,5743,2214,5740,2200,5743,2185,5740,2170,5737,2165,5740,2161,5743,2145,5740,2130,5733,2119,5740,2109,5743,2093,5740,2079,5743,2065xm5743,1894l5740,1879,5731,1866,5718,1858,5703,1854,5687,1858,5675,1866,5666,1879,5663,1894,5665,1906,5663,1917,5666,1932,5675,1945,5683,1951,5675,1957,5666,1970,5663,1985,5666,2001,5675,2013,5687,2022,5703,2025,5718,2022,5731,2013,5740,2001,5743,1985,5740,1970,5731,1957,5722,1951,5731,1945,5740,1932,5743,1917,5741,1906,5743,1894xm5743,1495l5740,1479,5731,1467,5718,1458,5703,1455,5687,1458,5675,1467,5666,1479,5663,1495,5666,1510,5675,1523,5687,1532,5703,1535,5718,1532,5731,1523,5740,1510,5743,1495xe" filled="true" fillcolor="#007fc6" stroked="false">
              <v:path arrowok="t"/>
              <v:fill type="solid"/>
            </v:shape>
            <v:shape style="position:absolute;left:5662;top:2220;width:80;height:80" id="docshape761" coordorigin="5663,2220" coordsize="80,80" path="m5703,2220l5687,2224,5675,2232,5666,2245,5663,2260,5666,2276,5675,2289,5687,2297,5703,2300,5718,2297,5731,2289,5740,2276,5743,2260,5740,2245,5731,2232,5718,2224,5703,2220xe" filled="true" fillcolor="#cc050f" stroked="false">
              <v:path arrowok="t"/>
              <v:fill type="solid"/>
            </v:shape>
            <v:shape style="position:absolute;left:6541;top:1143;width:2;height:1985" id="docshape762" coordorigin="6541,1144" coordsize="0,1985" path="m6541,2456l6541,3129m6541,1144l6541,2113e" filled="false" stroked="true" strokeweight="1pt" strokecolor="#262626">
              <v:path arrowok="t"/>
              <v:stroke dashstyle="solid"/>
            </v:shape>
            <v:shape style="position:absolute;left:6451;top:1133;width:180;height:1996" id="docshape763" coordorigin="6451,1133" coordsize="180,1996" path="m6451,1133l6631,1133m6451,3129l6631,3129e" filled="false" stroked="true" strokeweight="1pt" strokecolor="#262626">
              <v:path arrowok="t"/>
              <v:stroke dashstyle="solid"/>
            </v:shape>
            <v:rect style="position:absolute;left:6372;top:2112;width:338;height:204" id="docshape764" filled="true" fillcolor="#f7d6c9" stroked="false">
              <v:fill type="solid"/>
            </v:rect>
            <v:rect style="position:absolute;left:6372;top:2112;width:338;height:204" id="docshape765" filled="false" stroked="true" strokeweight="1pt" strokecolor="#262626">
              <v:stroke dashstyle="solid"/>
            </v:rect>
            <v:rect style="position:absolute;left:6372;top:2315;width:338;height:141" id="docshape766" filled="true" fillcolor="#b2e0b2" stroked="false">
              <v:fill type="solid"/>
            </v:rect>
            <v:rect style="position:absolute;left:6372;top:2315;width:338;height:141" id="docshape767" filled="false" stroked="true" strokeweight="1pt" strokecolor="#262626">
              <v:stroke dashstyle="solid"/>
            </v:rect>
            <v:shape style="position:absolute;left:6501;top:1093;width:80;height:2076" id="docshape768" coordorigin="6501,1093" coordsize="80,2076" path="m6581,3129l6578,3113,6570,3100,6557,3092,6541,3089,6526,3092,6513,3100,6504,3113,6501,3129,6504,3144,6513,3157,6526,3165,6541,3169,6557,3165,6570,3157,6578,3144,6581,3129xm6581,2847l6578,2831,6570,2819,6557,2810,6541,2807,6526,2810,6513,2819,6504,2831,6501,2847,6504,2862,6511,2873,6504,2883,6501,2899,6504,2914,6513,2927,6526,2935,6541,2939,6557,2935,6570,2927,6578,2914,6581,2899,6578,2883,6571,2873,6578,2862,6581,2847xm6581,2526l6578,2511,6570,2498,6557,2489,6541,2486,6526,2489,6513,2498,6504,2511,6501,2526,6504,2542,6513,2555,6526,2563,6541,2566,6557,2563,6570,2555,6578,2542,6581,2526xm6581,2399l6578,2384,6570,2371,6557,2362,6541,2359,6526,2362,6513,2371,6504,2384,6501,2399,6504,2415,6513,2427,6526,2436,6541,2439,6557,2436,6570,2427,6578,2415,6581,2399xm6581,2316l6578,2300,6570,2287,6557,2279,6541,2276,6526,2279,6513,2287,6504,2300,6501,2316,6504,2331,6513,2344,6526,2353,6541,2356,6557,2353,6570,2344,6578,2331,6581,2316xm6581,2065l6578,2049,6570,2036,6557,2028,6541,2025,6526,2028,6513,2036,6504,2049,6501,2065,6504,2080,6510,2089,6504,2097,6501,2112,6504,2128,6507,2132,6504,2137,6501,2152,6504,2168,6511,2177,6504,2186,6501,2202,6504,2217,6513,2230,6526,2239,6541,2242,6557,2239,6570,2230,6578,2217,6581,2202,6578,2186,6572,2177,6578,2168,6581,2152,6578,2137,6575,2132,6578,2128,6581,2112,6578,2097,6573,2089,6578,2080,6581,2065xm6581,1760l6578,1744,6570,1732,6557,1723,6541,1720,6526,1723,6513,1732,6504,1744,6501,1760,6504,1775,6511,1785,6504,1794,6501,1810,6504,1825,6513,1838,6526,1847,6541,1850,6557,1847,6570,1838,6578,1825,6581,1810,6578,1794,6572,1785,6578,1775,6581,1760xm6581,1653l6578,1638,6570,1625,6557,1616,6541,1613,6526,1616,6513,1625,6504,1638,6501,1653,6504,1669,6513,1681,6526,1690,6541,1693,6557,1690,6570,1681,6578,1669,6581,1653xm6581,1133l6578,1118,6570,1105,6557,1096,6541,1093,6526,1096,6513,1105,6504,1118,6501,1133,6504,1149,6513,1161,6526,1170,6541,1173,6557,1170,6570,1161,6578,1149,6581,1133xe" filled="true" fillcolor="#007fc6" stroked="false">
              <v:path arrowok="t"/>
              <v:fill type="solid"/>
            </v:shape>
            <v:shape style="position:absolute;left:6501;top:2235;width:80;height:80" id="docshape769" coordorigin="6501,2236" coordsize="80,80" path="m6541,2236l6526,2239,6513,2247,6504,2260,6501,2276,6504,2291,6513,2304,6526,2313,6541,2316,6557,2313,6570,2304,6578,2291,6581,2276,6578,2260,6570,2247,6557,2239,6541,2236xe" filled="true" fillcolor="#cc050f" stroked="false">
              <v:path arrowok="t"/>
              <v:fill type="solid"/>
            </v:shape>
            <v:shape style="position:absolute;left:6501;top:2389;width:80;height:155" id="docshape770" coordorigin="6501,2390" coordsize="80,155" path="m6581,2430l6578,2414,6570,2402,6557,2393,6541,2390,6526,2393,6513,2402,6504,2414,6501,2430,6504,2445,6513,2458,6526,2467,6527,2467,6526,2467,6513,2476,6504,2488,6501,2504,6504,2519,6513,2532,6526,2541,6541,2544,6557,2541,6570,2532,6578,2519,6581,2504,6578,2488,6570,2476,6557,2467,6556,2467,6557,2467,6570,2458,6578,2445,6581,2430xe" filled="true" fillcolor="#007fc6" stroked="false">
              <v:path arrowok="t"/>
              <v:fill type="solid"/>
            </v:shape>
            <v:rect style="position:absolute;left:9726;top:79;width:338;height:172" id="docshape771" filled="true" fillcolor="#f7d6c9" stroked="false">
              <v:fill type="solid"/>
            </v:rect>
            <v:rect style="position:absolute;left:9726;top:79;width:338;height:172" id="docshape772" filled="false" stroked="true" strokeweight="1pt" strokecolor="#262626">
              <v:stroke dashstyle="solid"/>
            </v:rect>
            <v:rect style="position:absolute;left:9726;top:252;width:338;height:241" id="docshape773" filled="true" fillcolor="#b2e0b2" stroked="false">
              <v:fill type="solid"/>
            </v:rect>
            <v:shape style="position:absolute;left:9726;top:-281;width:338;height:925" id="docshape774" coordorigin="9726,-281" coordsize="338,925" path="m9726,493l10064,493,10064,252,9726,252,9726,493xm9805,643l9985,643m9805,-278l9985,-278m9895,643l9895,-281e" filled="false" stroked="true" strokeweight="1pt" strokecolor="#262626">
              <v:path arrowok="t"/>
              <v:stroke dashstyle="solid"/>
            </v:shape>
            <v:shape style="position:absolute;left:9854;top:-319;width:80;height:1002" id="docshape775" coordorigin="9855,-318" coordsize="80,1002" path="m9935,487l9932,471,9923,459,9911,450,9895,447,9879,450,9867,459,9858,471,9855,487,9857,496,9855,506,9858,519,9855,533,9858,548,9862,554,9858,560,9855,576,9858,591,9867,604,9875,610,9867,615,9858,628,9855,643,9858,659,9867,672,9879,680,9895,683,9911,680,9923,672,9932,659,9935,643,9932,628,9923,615,9915,610,9923,604,9932,591,9935,576,9932,560,9928,554,9932,548,9935,533,9932,519,9935,506,9933,496,9935,487xm9935,313l9932,297,9923,284,9911,276,9895,273,9879,276,9867,284,9858,297,9855,313,9858,328,9859,330,9858,332,9855,347,9858,363,9867,376,9879,384,9895,387,9911,384,9923,376,9932,363,9935,347,9932,332,9931,330,9932,328,9935,313xm9935,23l9932,7,9923,-6,9911,-14,9895,-17,9879,-14,9867,-6,9858,7,9855,23,9858,38,9865,48,9858,58,9855,74,9858,89,9867,102,9868,103,9867,104,9858,117,9855,133,9858,148,9864,157,9858,165,9855,180,9858,196,9867,209,9879,217,9895,220,9911,217,9923,209,9932,196,9935,180,9932,165,9926,157,9932,148,9935,133,9932,117,9923,104,9922,103,9923,102,9932,89,9935,74,9932,58,9925,48,9932,38,9935,23xm9935,-278l9932,-294,9923,-307,9911,-315,9895,-318,9879,-315,9867,-307,9858,-294,9855,-278,9858,-263,9865,-252,9858,-242,9855,-226,9858,-211,9867,-198,9879,-189,9895,-186,9911,-189,9923,-198,9932,-211,9935,-226,9932,-242,9925,-252,9932,-263,9935,-278xe" filled="true" fillcolor="#007fc6" stroked="false">
              <v:path arrowok="t"/>
              <v:fill type="solid"/>
            </v:shape>
            <v:shape style="position:absolute;left:9854;top:195;width:80;height:80" id="docshape776" coordorigin="9855,195" coordsize="80,80" path="m9895,195l9879,198,9867,207,9858,220,9855,235,9858,251,9867,263,9879,272,9895,275,9911,272,9923,263,9932,251,9935,235,9932,220,9923,207,9911,198,9895,195xe" filled="true" fillcolor="#cc050f" stroked="false">
              <v:path arrowok="t"/>
              <v:fill type="solid"/>
            </v:shape>
            <v:rect style="position:absolute;left:8887;top:1442;width:338;height:140" id="docshape777" filled="true" fillcolor="#f7d6c9" stroked="false">
              <v:fill type="solid"/>
            </v:rect>
            <v:rect style="position:absolute;left:8887;top:1442;width:338;height:140" id="docshape778" filled="false" stroked="true" strokeweight="1pt" strokecolor="#262626">
              <v:stroke dashstyle="solid"/>
            </v:rect>
            <v:rect style="position:absolute;left:8887;top:1583;width:338;height:250" id="docshape779" filled="true" fillcolor="#b2e0b2" stroked="false">
              <v:fill type="solid"/>
            </v:rect>
            <v:shape style="position:absolute;left:8887;top:1263;width:338;height:616" id="docshape780" coordorigin="8888,1264" coordsize="338,616" path="m8888,1834l9226,1834,9226,1584,8888,1584,8888,1834xm8967,1879l9147,1879m8967,1264l9147,1264m9057,1879l9057,1264e" filled="false" stroked="true" strokeweight="1pt" strokecolor="#262626">
              <v:path arrowok="t"/>
              <v:stroke dashstyle="solid"/>
            </v:shape>
            <v:shape style="position:absolute;left:9016;top:1223;width:80;height:696" id="docshape781" coordorigin="9017,1224" coordsize="80,696" path="m9097,1662l9093,1647,9085,1634,9072,1625,9057,1622,9041,1625,9028,1634,9020,1647,9017,1662,9020,1678,9027,1688,9020,1698,9017,1714,9020,1729,9028,1742,9033,1745,9028,1748,9020,1761,9017,1776,9020,1792,9025,1799,9020,1807,9017,1823,9020,1838,9028,1851,9020,1864,9017,1879,9020,1895,9028,1907,9041,1916,9057,1919,9072,1916,9085,1907,9093,1895,9097,1879,9093,1864,9085,1851,9093,1838,9097,1823,9093,1807,9088,1799,9093,1792,9097,1776,9093,1761,9085,1748,9081,1745,9085,1742,9093,1729,9097,1714,9093,1698,9086,1688,9093,1678,9097,1662xm9097,1530l9093,1515,9085,1502,9072,1494,9057,1490,9041,1494,9028,1502,9020,1515,9017,1530,9020,1546,9025,1554,9020,1562,9017,1578,9020,1594,9028,1606,9041,1615,9057,1618,9072,1615,9085,1606,9093,1594,9097,1578,9093,1562,9088,1554,9093,1546,9097,1530xm9097,1443l9093,1427,9085,1414,9072,1406,9057,1403,9041,1406,9028,1414,9020,1427,9017,1443,9020,1458,9028,1471,9041,1480,9057,1483,9072,1480,9085,1471,9093,1458,9097,1443xm9097,1355l9093,1340,9085,1327,9072,1318,9057,1315,9041,1318,9028,1327,9020,1340,9017,1355,9020,1371,9028,1383,9041,1392,9057,1395,9072,1392,9085,1383,9093,1371,9097,1355xm9097,1264l9093,1248,9085,1236,9072,1227,9057,1224,9041,1227,9028,1236,9020,1248,9017,1264,9020,1279,9028,1292,9041,1301,9057,1304,9072,1301,9085,1292,9093,1279,9097,1264xe" filled="true" fillcolor="#007fc6" stroked="false">
              <v:path arrowok="t"/>
              <v:fill type="solid"/>
            </v:shape>
            <v:shape style="position:absolute;left:9016;top:1578;width:80;height:80" id="docshape782" coordorigin="9017,1578" coordsize="80,80" path="m9057,1578l9041,1581,9028,1590,9020,1602,9017,1618,9020,1634,9028,1646,9041,1655,9057,1658,9072,1655,9085,1646,9093,1634,9097,1618,9093,1602,9085,1590,9072,1581,9057,1578xe" filled="true" fillcolor="#cc050f" stroked="false">
              <v:path arrowok="t"/>
              <v:fill type="solid"/>
            </v:shape>
            <v:shape style="position:absolute;left:8128;top:1009;width:180;height:1504" id="docshape783" coordorigin="8128,1010" coordsize="180,1504" path="m8128,2513l8308,2513m8128,1010l8308,1010e" filled="false" stroked="true" strokeweight="1pt" strokecolor="#262626">
              <v:path arrowok="t"/>
              <v:stroke dashstyle="solid"/>
            </v:shape>
            <v:rect style="position:absolute;left:8049;top:1382;width:338;height:133" id="docshape784" filled="true" fillcolor="#f7d6c9" stroked="false">
              <v:fill type="solid"/>
            </v:rect>
            <v:rect style="position:absolute;left:8049;top:1382;width:338;height:133" id="docshape785" filled="false" stroked="true" strokeweight="1.0pt" strokecolor="#262626">
              <v:stroke dashstyle="solid"/>
            </v:rect>
            <v:rect style="position:absolute;left:8049;top:1515;width:338;height:368" id="docshape786" filled="true" fillcolor="#b2e0b2" stroked="false">
              <v:fill type="solid"/>
            </v:rect>
            <v:shape style="position:absolute;left:8049;top:1009;width:338;height:1504" id="docshape787" coordorigin="8049,1010" coordsize="338,1504" path="m8049,1882l8387,1882,8387,1515,8049,1515,8049,1882xm8218,2513l8218,1010e" filled="false" stroked="true" strokeweight="1pt" strokecolor="#262626">
              <v:path arrowok="t"/>
              <v:stroke dashstyle="solid"/>
            </v:shape>
            <v:shape style="position:absolute;left:8178;top:969;width:80;height:1585" id="docshape788" coordorigin="8178,970" coordsize="80,1585" path="m8258,2514l8255,2499,8246,2486,8234,2478,8218,2474,8203,2478,8190,2486,8181,2499,8178,2514,8181,2530,8190,2543,8203,2551,8218,2554,8234,2551,8246,2543,8255,2530,8258,2514xm8258,2399l8255,2383,8246,2371,8234,2362,8218,2359,8203,2362,8190,2371,8181,2383,8178,2399,8181,2415,8190,2427,8203,2436,8218,2439,8234,2436,8246,2427,8255,2415,8258,2399xm8258,2298l8255,2282,8246,2270,8234,2261,8218,2258,8203,2261,8190,2270,8181,2282,8178,2298,8181,2313,8190,2326,8203,2335,8218,2338,8234,2335,8246,2326,8255,2313,8258,2298xm8258,2201l8255,2185,8246,2173,8234,2164,8218,2161,8203,2164,8190,2173,8181,2185,8178,2201,8181,2216,8190,2229,8203,2238,8218,2241,8234,2238,8246,2229,8255,2216,8258,2201xm8258,1886l8255,1870,8246,1857,8234,1849,8218,1846,8203,1849,8190,1857,8181,1870,8178,1886,8181,1901,8190,1914,8203,1923,8218,1926,8234,1923,8246,1914,8255,1901,8258,1886xm8258,1794l8255,1778,8246,1766,8234,1757,8218,1754,8203,1757,8190,1766,8181,1778,8178,1794,8181,1809,8190,1822,8203,1831,8218,1834,8234,1831,8246,1822,8255,1809,8258,1794xm8258,1392l8255,1376,8246,1363,8234,1355,8218,1352,8203,1355,8190,1363,8181,1376,8178,1392,8181,1407,8189,1418,8181,1430,8178,1445,8181,1461,8190,1474,8200,1480,8190,1487,8181,1500,8178,1515,8181,1531,8188,1541,8181,1551,8178,1566,8181,1582,8190,1595,8203,1603,8218,1606,8234,1603,8246,1595,8255,1582,8258,1566,8255,1551,8248,1541,8255,1531,8258,1515,8255,1500,8246,1487,8237,1480,8246,1474,8255,1461,8258,1445,8255,1430,8247,1418,8255,1407,8258,1392xm8258,1289l8255,1274,8246,1261,8234,1252,8218,1249,8203,1252,8190,1261,8181,1274,8178,1289,8181,1305,8190,1318,8203,1326,8218,1329,8234,1326,8246,1318,8255,1305,8258,1289xm8258,1124l8255,1109,8246,1096,8234,1087,8218,1084,8203,1087,8190,1096,8181,1109,8178,1124,8181,1140,8190,1153,8203,1161,8218,1164,8234,1161,8246,1153,8255,1140,8258,1124xm8258,1010l8255,994,8246,981,8234,973,8218,970,8203,973,8190,981,8181,994,8178,1010,8181,1025,8190,1038,8203,1046,8218,1050,8234,1046,8246,1038,8255,1025,8258,1010xe" filled="true" fillcolor="#007fc6" stroked="false">
              <v:path arrowok="t"/>
              <v:fill type="solid"/>
            </v:shape>
            <v:shape style="position:absolute;left:8178;top:1598;width:80;height:80" id="docshape789" coordorigin="8178,1599" coordsize="80,80" path="m8218,1599l8203,1602,8190,1610,8181,1623,8178,1639,8181,1654,8190,1667,8203,1675,8218,1679,8234,1675,8246,1667,8255,1654,8258,1639,8255,1623,8246,1610,8234,1602,8218,1599xe" filled="true" fillcolor="#cc050f" stroked="false">
              <v:path arrowok="t"/>
              <v:fill type="solid"/>
            </v:shape>
            <w10:wrap type="none"/>
          </v:group>
        </w:pict>
      </w:r>
      <w:r>
        <w:rPr>
          <w:rFonts w:ascii="Calibri"/>
          <w:spacing w:val="-2"/>
          <w:sz w:val="16"/>
        </w:rPr>
        <w:t>$6,000</w:t>
      </w:r>
    </w:p>
    <w:p>
      <w:pPr>
        <w:pStyle w:val="BodyText"/>
        <w:spacing w:before="1"/>
        <w:rPr>
          <w:rFonts w:ascii="Calibri"/>
          <w:sz w:val="18"/>
        </w:rPr>
      </w:pPr>
    </w:p>
    <w:p>
      <w:pPr>
        <w:spacing w:before="100"/>
        <w:ind w:left="1296" w:right="3660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$5,000</w:t>
      </w:r>
    </w:p>
    <w:p>
      <w:pPr>
        <w:pStyle w:val="BodyText"/>
        <w:spacing w:before="3"/>
        <w:rPr>
          <w:rFonts w:ascii="Calibri"/>
          <w:sz w:val="17"/>
        </w:rPr>
      </w:pPr>
    </w:p>
    <w:p>
      <w:pPr>
        <w:spacing w:before="100"/>
        <w:ind w:left="773" w:right="3660" w:firstLine="0"/>
        <w:jc w:val="center"/>
        <w:rPr>
          <w:rFonts w:ascii="Calibri"/>
          <w:sz w:val="16"/>
        </w:rPr>
      </w:pPr>
      <w:r>
        <w:rPr>
          <w:rFonts w:ascii="Calibri"/>
          <w:b/>
          <w:w w:val="105"/>
          <w:position w:val="1"/>
          <w:sz w:val="16"/>
        </w:rPr>
        <w:t>Profit</w:t>
      </w:r>
      <w:r>
        <w:rPr>
          <w:rFonts w:ascii="Calibri"/>
          <w:b/>
          <w:spacing w:val="72"/>
          <w:w w:val="150"/>
          <w:position w:val="1"/>
          <w:sz w:val="16"/>
        </w:rPr>
        <w:t> </w:t>
      </w:r>
      <w:r>
        <w:rPr>
          <w:rFonts w:ascii="Calibri"/>
          <w:spacing w:val="-2"/>
          <w:w w:val="105"/>
          <w:sz w:val="16"/>
        </w:rPr>
        <w:t>$4,000</w:t>
      </w:r>
    </w:p>
    <w:p>
      <w:pPr>
        <w:pStyle w:val="BodyText"/>
        <w:rPr>
          <w:rFonts w:ascii="Calibri"/>
          <w:sz w:val="18"/>
        </w:rPr>
      </w:pPr>
    </w:p>
    <w:p>
      <w:pPr>
        <w:spacing w:before="101"/>
        <w:ind w:left="1296" w:right="3660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$3,000</w:t>
      </w:r>
    </w:p>
    <w:p>
      <w:pPr>
        <w:pStyle w:val="BodyText"/>
        <w:rPr>
          <w:rFonts w:ascii="Calibri"/>
          <w:sz w:val="18"/>
        </w:rPr>
      </w:pPr>
    </w:p>
    <w:p>
      <w:pPr>
        <w:spacing w:before="100"/>
        <w:ind w:left="1296" w:right="3660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$2,000</w:t>
      </w:r>
    </w:p>
    <w:p>
      <w:pPr>
        <w:pStyle w:val="BodyText"/>
        <w:spacing w:before="1"/>
        <w:rPr>
          <w:rFonts w:ascii="Calibri"/>
          <w:sz w:val="18"/>
        </w:rPr>
      </w:pPr>
    </w:p>
    <w:p>
      <w:pPr>
        <w:spacing w:before="100"/>
        <w:ind w:left="1296" w:right="3660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$1,000</w:t>
      </w:r>
    </w:p>
    <w:p>
      <w:pPr>
        <w:pStyle w:val="BodyText"/>
        <w:spacing w:before="1"/>
        <w:rPr>
          <w:rFonts w:ascii="Calibri"/>
          <w:sz w:val="18"/>
        </w:rPr>
      </w:pPr>
    </w:p>
    <w:p>
      <w:pPr>
        <w:spacing w:after="0"/>
        <w:rPr>
          <w:rFonts w:ascii="Calibri"/>
          <w:sz w:val="18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spacing w:before="100"/>
        <w:ind w:left="4996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</w:t>
      </w:r>
    </w:p>
    <w:p>
      <w:pPr>
        <w:tabs>
          <w:tab w:pos="6382" w:val="left" w:leader="none"/>
        </w:tabs>
        <w:spacing w:before="16"/>
        <w:ind w:left="5471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Accord</w:t>
      </w:r>
      <w:r>
        <w:rPr>
          <w:rFonts w:ascii="Calibri"/>
          <w:sz w:val="16"/>
        </w:rPr>
        <w:tab/>
      </w:r>
      <w:r>
        <w:rPr>
          <w:rFonts w:ascii="Calibri"/>
          <w:spacing w:val="-4"/>
          <w:w w:val="105"/>
          <w:sz w:val="16"/>
        </w:rPr>
        <w:t>Civic</w:t>
      </w:r>
    </w:p>
    <w:p>
      <w:pPr>
        <w:spacing w:line="240" w:lineRule="auto" w:before="6"/>
        <w:rPr>
          <w:rFonts w:ascii="Calibri"/>
          <w:sz w:val="25"/>
        </w:rPr>
      </w:pPr>
      <w:r>
        <w:rPr/>
        <w:br w:type="column"/>
      </w:r>
      <w:r>
        <w:rPr>
          <w:rFonts w:ascii="Calibri"/>
          <w:sz w:val="25"/>
        </w:rPr>
      </w:r>
    </w:p>
    <w:p>
      <w:pPr>
        <w:tabs>
          <w:tab w:pos="1199" w:val="left" w:leader="none"/>
          <w:tab w:pos="2160" w:val="left" w:leader="none"/>
          <w:tab w:pos="2841" w:val="left" w:leader="none"/>
        </w:tabs>
        <w:spacing w:before="0"/>
        <w:ind w:left="482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w:t>CR-</w:t>
      </w:r>
      <w:r>
        <w:rPr>
          <w:rFonts w:ascii="Calibri"/>
          <w:spacing w:val="-10"/>
          <w:sz w:val="16"/>
        </w:rPr>
        <w:t>V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Odyssey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Pilot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Ridgeline</w:t>
      </w:r>
    </w:p>
    <w:p>
      <w:pPr>
        <w:spacing w:before="20"/>
        <w:ind w:left="850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Model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6700" w:space="40"/>
            <w:col w:w="5500"/>
          </w:cols>
        </w:sectPr>
      </w:pPr>
    </w:p>
    <w:p>
      <w:pPr>
        <w:pStyle w:val="BodyText"/>
        <w:spacing w:before="4"/>
        <w:rPr>
          <w:rFonts w:ascii="Calibri"/>
          <w:b/>
          <w:sz w:val="24"/>
        </w:rPr>
      </w:pPr>
    </w:p>
    <w:p>
      <w:pPr>
        <w:pStyle w:val="Heading4"/>
        <w:spacing w:before="114"/>
        <w:ind w:left="3540"/>
        <w:jc w:val="both"/>
      </w:pPr>
      <w:r>
        <w:rPr>
          <w:color w:val="197FBF"/>
        </w:rPr>
        <w:t>Exploration</w:t>
      </w:r>
      <w:r>
        <w:rPr>
          <w:color w:val="197FBF"/>
          <w:spacing w:val="39"/>
        </w:rPr>
        <w:t> </w:t>
      </w:r>
      <w:r>
        <w:rPr>
          <w:color w:val="197FBF"/>
        </w:rPr>
        <w:t>and</w:t>
      </w:r>
      <w:r>
        <w:rPr>
          <w:color w:val="197FBF"/>
          <w:spacing w:val="40"/>
        </w:rPr>
        <w:t> </w:t>
      </w:r>
      <w:r>
        <w:rPr>
          <w:color w:val="197FBF"/>
          <w:spacing w:val="-2"/>
        </w:rPr>
        <w:t>Insights</w:t>
      </w:r>
    </w:p>
    <w:p>
      <w:pPr>
        <w:pStyle w:val="BodyText"/>
        <w:spacing w:line="225" w:lineRule="auto" w:before="105"/>
        <w:ind w:left="3540" w:right="1257"/>
        <w:jc w:val="both"/>
      </w:pPr>
      <w:r>
        <w:rPr>
          <w:spacing w:val="-6"/>
        </w:rPr>
        <w:t>Dragging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dropping</w:t>
      </w:r>
      <w:r>
        <w:rPr/>
        <w:t> </w:t>
      </w:r>
      <w:r>
        <w:rPr>
          <w:spacing w:val="-6"/>
        </w:rPr>
        <w:t>variables</w:t>
      </w:r>
      <w:r>
        <w:rPr/>
        <w:t> </w:t>
      </w:r>
      <w:r>
        <w:rPr>
          <w:spacing w:val="-6"/>
        </w:rPr>
        <w:t>also</w:t>
      </w:r>
      <w:r>
        <w:rPr/>
        <w:t> </w:t>
      </w:r>
      <w:r>
        <w:rPr>
          <w:spacing w:val="-6"/>
        </w:rPr>
        <w:t>supports</w:t>
      </w:r>
      <w:r>
        <w:rPr/>
        <w:t> </w:t>
      </w:r>
      <w:r>
        <w:rPr>
          <w:spacing w:val="-6"/>
        </w:rPr>
        <w:t>data</w:t>
      </w:r>
      <w:r>
        <w:rPr/>
        <w:t> </w:t>
      </w:r>
      <w:r>
        <w:rPr>
          <w:spacing w:val="-6"/>
        </w:rPr>
        <w:t>exploration</w:t>
      </w:r>
      <w:r>
        <w:rPr/>
        <w:t> </w:t>
      </w:r>
      <w:r>
        <w:rPr>
          <w:spacing w:val="-6"/>
        </w:rPr>
        <w:t>using</w:t>
      </w:r>
      <w:r>
        <w:rPr/>
        <w:t> </w:t>
      </w:r>
      <w:r>
        <w:rPr>
          <w:spacing w:val="-6"/>
        </w:rPr>
        <w:t>this</w:t>
      </w:r>
      <w:r>
        <w:rPr/>
        <w:t> </w:t>
      </w:r>
      <w:r>
        <w:rPr>
          <w:spacing w:val="-6"/>
        </w:rPr>
        <w:t>pattern.</w:t>
      </w:r>
      <w:r>
        <w:rPr/>
        <w:t> </w:t>
      </w:r>
      <w:r>
        <w:rPr>
          <w:spacing w:val="-6"/>
        </w:rPr>
        <w:t>Using</w:t>
      </w:r>
      <w:r>
        <w:rPr/>
        <w:t> </w:t>
      </w:r>
      <w:r>
        <w:rPr>
          <w:spacing w:val="-6"/>
        </w:rPr>
        <w:t>the </w:t>
      </w:r>
      <w:r>
        <w:rPr>
          <w:spacing w:val="-2"/>
        </w:rPr>
        <w:t>exploration</w:t>
      </w:r>
      <w:r>
        <w:rPr>
          <w:spacing w:val="-10"/>
        </w:rPr>
        <w:t> </w:t>
      </w:r>
      <w:r>
        <w:rPr>
          <w:spacing w:val="-2"/>
        </w:rPr>
        <w:t>structure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distribution</w:t>
      </w:r>
      <w:r>
        <w:rPr>
          <w:spacing w:val="-10"/>
        </w:rPr>
        <w:t> </w:t>
      </w:r>
      <w:r>
        <w:rPr>
          <w:spacing w:val="-2"/>
        </w:rPr>
        <w:t>data</w:t>
      </w:r>
      <w:r>
        <w:rPr>
          <w:spacing w:val="-10"/>
        </w:rPr>
        <w:t> </w:t>
      </w:r>
      <w:r>
        <w:rPr>
          <w:spacing w:val="-2"/>
        </w:rPr>
        <w:t>relationship,</w:t>
      </w:r>
      <w:r>
        <w:rPr>
          <w:spacing w:val="-10"/>
        </w:rPr>
        <w:t> </w:t>
      </w:r>
      <w:r>
        <w:rPr>
          <w:spacing w:val="-2"/>
        </w:rPr>
        <w:t>we</w:t>
      </w:r>
      <w:r>
        <w:rPr>
          <w:spacing w:val="-9"/>
        </w:rPr>
        <w:t> </w:t>
      </w:r>
      <w:r>
        <w:rPr>
          <w:spacing w:val="-2"/>
        </w:rPr>
        <w:t>can</w:t>
      </w:r>
      <w:r>
        <w:rPr>
          <w:spacing w:val="-10"/>
        </w:rPr>
        <w:t> </w:t>
      </w:r>
      <w:r>
        <w:rPr>
          <w:spacing w:val="-2"/>
        </w:rPr>
        <w:t>quickly</w:t>
      </w:r>
      <w:r>
        <w:rPr>
          <w:spacing w:val="-10"/>
        </w:rPr>
        <w:t> </w:t>
      </w:r>
      <w:r>
        <w:rPr>
          <w:spacing w:val="-2"/>
        </w:rPr>
        <w:t>examine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distri- </w:t>
      </w:r>
      <w:r>
        <w:rPr>
          <w:spacing w:val="-4"/>
        </w:rPr>
        <w:t>bution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3"/>
        </w:rPr>
        <w:t> </w:t>
      </w:r>
      <w:r>
        <w:rPr>
          <w:spacing w:val="-4"/>
        </w:rPr>
        <w:t>any</w:t>
      </w:r>
      <w:r>
        <w:rPr>
          <w:spacing w:val="-6"/>
        </w:rPr>
        <w:t> </w:t>
      </w:r>
      <w:r>
        <w:rPr>
          <w:spacing w:val="-4"/>
        </w:rPr>
        <w:t>numeric</w:t>
      </w:r>
      <w:r>
        <w:rPr>
          <w:spacing w:val="-6"/>
        </w:rPr>
        <w:t> </w:t>
      </w:r>
      <w:r>
        <w:rPr>
          <w:spacing w:val="-4"/>
        </w:rPr>
        <w:t>field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data</w:t>
      </w:r>
      <w:r>
        <w:rPr>
          <w:spacing w:val="-6"/>
        </w:rPr>
        <w:t> </w:t>
      </w:r>
      <w:r>
        <w:rPr>
          <w:spacing w:val="-4"/>
        </w:rPr>
        <w:t>set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use</w:t>
      </w:r>
      <w:r>
        <w:rPr>
          <w:spacing w:val="-6"/>
        </w:rPr>
        <w:t> </w:t>
      </w:r>
      <w:r>
        <w:rPr>
          <w:spacing w:val="-4"/>
        </w:rPr>
        <w:t>any</w:t>
      </w:r>
      <w:r>
        <w:rPr>
          <w:spacing w:val="-6"/>
        </w:rPr>
        <w:t> </w:t>
      </w:r>
      <w:r>
        <w:rPr>
          <w:spacing w:val="-4"/>
        </w:rPr>
        <w:t>nominal</w:t>
      </w:r>
      <w:r>
        <w:rPr>
          <w:spacing w:val="-6"/>
        </w:rPr>
        <w:t> </w:t>
      </w:r>
      <w:r>
        <w:rPr>
          <w:spacing w:val="-4"/>
        </w:rPr>
        <w:t>field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data</w:t>
      </w:r>
      <w:r>
        <w:rPr>
          <w:spacing w:val="-6"/>
        </w:rPr>
        <w:t> </w:t>
      </w:r>
      <w:r>
        <w:rPr>
          <w:spacing w:val="-4"/>
        </w:rPr>
        <w:t>set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compare </w:t>
      </w:r>
      <w:r>
        <w:rPr/>
        <w:t>data distributions.</w:t>
      </w:r>
    </w:p>
    <w:p>
      <w:pPr>
        <w:pStyle w:val="BodyText"/>
        <w:spacing w:line="225" w:lineRule="auto"/>
        <w:ind w:left="3540" w:right="1257" w:firstLine="360"/>
        <w:jc w:val="both"/>
      </w:pPr>
      <w:r>
        <w:rPr>
          <w:spacing w:val="-6"/>
        </w:rPr>
        <w:t>Illustration</w:t>
      </w:r>
      <w:r>
        <w:rPr>
          <w:spacing w:val="-3"/>
        </w:rPr>
        <w:t> </w:t>
      </w:r>
      <w:r>
        <w:rPr>
          <w:spacing w:val="-6"/>
        </w:rPr>
        <w:t>7.14</w:t>
      </w:r>
      <w:r>
        <w:rPr>
          <w:spacing w:val="-3"/>
        </w:rPr>
        <w:t> </w:t>
      </w:r>
      <w:r>
        <w:rPr>
          <w:spacing w:val="-6"/>
        </w:rPr>
        <w:t>showed</w:t>
      </w:r>
      <w:r>
        <w:rPr>
          <w:spacing w:val="-3"/>
        </w:rPr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distribution</w:t>
      </w:r>
      <w:r>
        <w:rPr>
          <w:spacing w:val="-3"/>
        </w:rPr>
        <w:t> </w:t>
      </w:r>
      <w:r>
        <w:rPr>
          <w:spacing w:val="-6"/>
        </w:rPr>
        <w:t>information</w:t>
      </w:r>
      <w:r>
        <w:rPr>
          <w:spacing w:val="-3"/>
        </w:rPr>
        <w:t> </w:t>
      </w:r>
      <w:r>
        <w:rPr>
          <w:spacing w:val="-6"/>
        </w:rPr>
        <w:t>provided</w:t>
      </w:r>
      <w:r>
        <w:rPr>
          <w:spacing w:val="-3"/>
        </w:rPr>
        <w:t> </w:t>
      </w:r>
      <w:r>
        <w:rPr>
          <w:spacing w:val="-6"/>
        </w:rPr>
        <w:t>by</w:t>
      </w:r>
      <w:r>
        <w:rPr>
          <w:spacing w:val="-3"/>
        </w:rPr>
        <w:t> </w:t>
      </w:r>
      <w:r>
        <w:rPr>
          <w:spacing w:val="-6"/>
        </w:rPr>
        <w:t>Power</w:t>
      </w:r>
      <w:r>
        <w:rPr>
          <w:spacing w:val="-3"/>
        </w:rPr>
        <w:t> </w:t>
      </w:r>
      <w:r>
        <w:rPr>
          <w:spacing w:val="-6"/>
        </w:rPr>
        <w:t>BI,</w:t>
      </w:r>
      <w:r>
        <w:rPr>
          <w:spacing w:val="-3"/>
        </w:rPr>
        <w:t> </w:t>
      </w:r>
      <w:r>
        <w:rPr>
          <w:spacing w:val="-6"/>
        </w:rPr>
        <w:t>including</w:t>
      </w:r>
      <w:r>
        <w:rPr>
          <w:spacing w:val="-3"/>
        </w:rPr>
        <w:t> </w:t>
      </w:r>
      <w:r>
        <w:rPr>
          <w:spacing w:val="-6"/>
        </w:rPr>
        <w:t>the </w:t>
      </w:r>
      <w:r>
        <w:rPr>
          <w:spacing w:val="-4"/>
        </w:rPr>
        <w:t>median,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mean,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interquartile</w:t>
      </w:r>
      <w:r>
        <w:rPr>
          <w:spacing w:val="-7"/>
        </w:rPr>
        <w:t> </w:t>
      </w:r>
      <w:r>
        <w:rPr>
          <w:spacing w:val="-4"/>
        </w:rPr>
        <w:t>range</w:t>
      </w:r>
      <w:r>
        <w:rPr>
          <w:spacing w:val="-8"/>
        </w:rPr>
        <w:t> </w:t>
      </w:r>
      <w:r>
        <w:rPr>
          <w:spacing w:val="-4"/>
        </w:rPr>
        <w:t>(IQR),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lowest</w:t>
      </w:r>
      <w:r>
        <w:rPr>
          <w:spacing w:val="-7"/>
        </w:rPr>
        <w:t> </w:t>
      </w:r>
      <w:r>
        <w:rPr>
          <w:spacing w:val="-4"/>
        </w:rPr>
        <w:t>value,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highest</w:t>
      </w:r>
      <w:r>
        <w:rPr>
          <w:spacing w:val="-7"/>
        </w:rPr>
        <w:t> </w:t>
      </w:r>
      <w:r>
        <w:rPr>
          <w:spacing w:val="-4"/>
        </w:rPr>
        <w:t>value.</w:t>
      </w:r>
      <w:r>
        <w:rPr>
          <w:spacing w:val="-8"/>
        </w:rPr>
        <w:t> </w:t>
      </w:r>
      <w:r>
        <w:rPr>
          <w:spacing w:val="-4"/>
        </w:rPr>
        <w:t>This </w:t>
      </w:r>
      <w:r>
        <w:rPr/>
        <w:t>makes</w:t>
      </w:r>
      <w:r>
        <w:rPr>
          <w:spacing w:val="-12"/>
        </w:rPr>
        <w:t> </w:t>
      </w:r>
      <w:r>
        <w:rPr/>
        <w:t>it</w:t>
      </w:r>
      <w:r>
        <w:rPr>
          <w:spacing w:val="-12"/>
        </w:rPr>
        <w:t> </w:t>
      </w:r>
      <w:r>
        <w:rPr/>
        <w:t>possible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investigate</w:t>
      </w:r>
      <w:r>
        <w:rPr>
          <w:spacing w:val="-12"/>
        </w:rPr>
        <w:t> </w:t>
      </w:r>
      <w:r>
        <w:rPr/>
        <w:t>outliers,</w:t>
      </w:r>
      <w:r>
        <w:rPr>
          <w:spacing w:val="-12"/>
        </w:rPr>
        <w:t> </w:t>
      </w:r>
      <w:r>
        <w:rPr/>
        <w:t>skewness,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more.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chart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Illustration</w:t>
      </w:r>
      <w:r>
        <w:rPr>
          <w:spacing w:val="-11"/>
        </w:rPr>
        <w:t> </w:t>
      </w:r>
      <w:r>
        <w:rPr/>
        <w:t>7.17 allows</w:t>
      </w:r>
      <w:r>
        <w:rPr>
          <w:spacing w:val="-12"/>
        </w:rPr>
        <w:t> </w:t>
      </w:r>
      <w:r>
        <w:rPr/>
        <w:t>even</w:t>
      </w:r>
      <w:r>
        <w:rPr>
          <w:spacing w:val="-12"/>
        </w:rPr>
        <w:t> </w:t>
      </w:r>
      <w:r>
        <w:rPr/>
        <w:t>more</w:t>
      </w:r>
      <w:r>
        <w:rPr>
          <w:spacing w:val="-12"/>
        </w:rPr>
        <w:t> </w:t>
      </w:r>
      <w:r>
        <w:rPr/>
        <w:t>comparison</w:t>
      </w:r>
      <w:r>
        <w:rPr>
          <w:spacing w:val="-12"/>
        </w:rPr>
        <w:t> </w:t>
      </w:r>
      <w:r>
        <w:rPr/>
        <w:t>across</w:t>
      </w:r>
      <w:r>
        <w:rPr>
          <w:spacing w:val="-12"/>
        </w:rPr>
        <w:t> </w:t>
      </w:r>
      <w:r>
        <w:rPr/>
        <w:t>distributions:</w:t>
      </w:r>
    </w:p>
    <w:p>
      <w:pPr>
        <w:pStyle w:val="ListParagraph"/>
        <w:numPr>
          <w:ilvl w:val="0"/>
          <w:numId w:val="15"/>
        </w:numPr>
        <w:tabs>
          <w:tab w:pos="3900" w:val="left" w:leader="none"/>
        </w:tabs>
        <w:spacing w:line="240" w:lineRule="auto" w:before="160" w:after="0"/>
        <w:ind w:left="3900" w:right="0" w:hanging="160"/>
        <w:jc w:val="left"/>
        <w:rPr>
          <w:sz w:val="19"/>
        </w:rPr>
      </w:pP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profits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for 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Ridgeline model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are higher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than for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 other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models.</w:t>
      </w:r>
    </w:p>
    <w:p>
      <w:pPr>
        <w:pStyle w:val="ListParagraph"/>
        <w:numPr>
          <w:ilvl w:val="0"/>
          <w:numId w:val="15"/>
        </w:numPr>
        <w:tabs>
          <w:tab w:pos="3900" w:val="left" w:leader="none"/>
        </w:tabs>
        <w:spacing w:line="204" w:lineRule="auto" w:before="47" w:after="0"/>
        <w:ind w:left="3900" w:right="1257" w:hanging="160"/>
        <w:jc w:val="left"/>
        <w:rPr>
          <w:sz w:val="19"/>
        </w:rPr>
      </w:pPr>
      <w:r>
        <w:rPr>
          <w:sz w:val="19"/>
        </w:rPr>
        <w:t>The profits for the CR-V and Pilot models are consistent, which means there is little </w:t>
      </w:r>
      <w:r>
        <w:rPr>
          <w:spacing w:val="-2"/>
          <w:sz w:val="19"/>
        </w:rPr>
        <w:t>variation.</w:t>
      </w:r>
    </w:p>
    <w:p>
      <w:pPr>
        <w:pStyle w:val="ListParagraph"/>
        <w:numPr>
          <w:ilvl w:val="0"/>
          <w:numId w:val="15"/>
        </w:numPr>
        <w:tabs>
          <w:tab w:pos="3900" w:val="left" w:leader="none"/>
        </w:tabs>
        <w:spacing w:line="240" w:lineRule="auto" w:before="51" w:after="0"/>
        <w:ind w:left="3900" w:right="0" w:hanging="160"/>
        <w:jc w:val="left"/>
        <w:rPr>
          <w:sz w:val="19"/>
        </w:rPr>
      </w:pPr>
      <w:r>
        <w:rPr>
          <w:spacing w:val="-6"/>
          <w:sz w:val="19"/>
        </w:rPr>
        <w:t>The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profits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for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Odyssey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and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especially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Civic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models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are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more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spread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out.</w:t>
      </w:r>
    </w:p>
    <w:p>
      <w:pPr>
        <w:spacing w:after="0" w:line="240" w:lineRule="auto"/>
        <w:jc w:val="left"/>
        <w:rPr>
          <w:sz w:val="19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3"/>
        <w:rPr>
          <w:sz w:val="14"/>
        </w:rPr>
      </w:pPr>
    </w:p>
    <w:p>
      <w:pPr>
        <w:pStyle w:val="BodyText"/>
        <w:spacing w:line="225" w:lineRule="auto" w:before="112"/>
        <w:ind w:left="1260" w:right="3537"/>
        <w:jc w:val="both"/>
      </w:pPr>
      <w:r>
        <w:rPr>
          <w:spacing w:val="-6"/>
        </w:rPr>
        <w:t>It</w:t>
      </w:r>
      <w:r>
        <w:rPr>
          <w:spacing w:val="-4"/>
        </w:rPr>
        <w:t> </w:t>
      </w:r>
      <w:r>
        <w:rPr>
          <w:spacing w:val="-6"/>
        </w:rPr>
        <w:t>might</w:t>
      </w:r>
      <w:r>
        <w:rPr>
          <w:spacing w:val="-4"/>
        </w:rPr>
        <w:t> </w:t>
      </w:r>
      <w:r>
        <w:rPr>
          <w:spacing w:val="-6"/>
        </w:rPr>
        <w:t>be</w:t>
      </w:r>
      <w:r>
        <w:rPr>
          <w:spacing w:val="-4"/>
        </w:rPr>
        <w:t> </w:t>
      </w:r>
      <w:r>
        <w:rPr>
          <w:spacing w:val="-6"/>
        </w:rPr>
        <w:t>necessary</w:t>
      </w:r>
      <w:r>
        <w:rPr>
          <w:spacing w:val="-4"/>
        </w:rPr>
        <w:t> </w:t>
      </w:r>
      <w:r>
        <w:rPr>
          <w:spacing w:val="-6"/>
        </w:rPr>
        <w:t>to</w:t>
      </w:r>
      <w:r>
        <w:rPr>
          <w:spacing w:val="-4"/>
        </w:rPr>
        <w:t> </w:t>
      </w:r>
      <w:r>
        <w:rPr>
          <w:spacing w:val="-6"/>
        </w:rPr>
        <w:t>explore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data</w:t>
      </w:r>
      <w:r>
        <w:rPr>
          <w:spacing w:val="-4"/>
        </w:rPr>
        <w:t> </w:t>
      </w:r>
      <w:r>
        <w:rPr>
          <w:spacing w:val="-6"/>
        </w:rPr>
        <w:t>more</w:t>
      </w:r>
      <w:r>
        <w:rPr>
          <w:spacing w:val="-4"/>
        </w:rPr>
        <w:t> </w:t>
      </w:r>
      <w:r>
        <w:rPr>
          <w:spacing w:val="-6"/>
        </w:rPr>
        <w:t>to</w:t>
      </w:r>
      <w:r>
        <w:rPr>
          <w:spacing w:val="-4"/>
        </w:rPr>
        <w:t> </w:t>
      </w:r>
      <w:r>
        <w:rPr>
          <w:spacing w:val="-6"/>
        </w:rPr>
        <w:t>better</w:t>
      </w:r>
      <w:r>
        <w:rPr>
          <w:spacing w:val="-4"/>
        </w:rPr>
        <w:t> </w:t>
      </w:r>
      <w:r>
        <w:rPr>
          <w:spacing w:val="-6"/>
        </w:rPr>
        <w:t>understand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source</w:t>
      </w:r>
      <w:r>
        <w:rPr>
          <w:spacing w:val="-4"/>
        </w:rPr>
        <w:t> </w:t>
      </w:r>
      <w:r>
        <w:rPr>
          <w:spacing w:val="-6"/>
        </w:rPr>
        <w:t>of</w:t>
      </w:r>
      <w:r>
        <w:rPr>
          <w:spacing w:val="8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variation. </w:t>
      </w:r>
      <w:r>
        <w:rPr/>
        <w:t>The</w:t>
      </w:r>
      <w:r>
        <w:rPr>
          <w:spacing w:val="-12"/>
        </w:rPr>
        <w:t> </w:t>
      </w:r>
      <w:r>
        <w:rPr/>
        <w:t>source</w:t>
      </w:r>
      <w:r>
        <w:rPr>
          <w:spacing w:val="-12"/>
        </w:rPr>
        <w:t> </w:t>
      </w:r>
      <w:r>
        <w:rPr/>
        <w:t>could</w:t>
      </w:r>
      <w:r>
        <w:rPr>
          <w:spacing w:val="-12"/>
        </w:rPr>
        <w:t> </w:t>
      </w:r>
      <w:r>
        <w:rPr/>
        <w:t>be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result</w:t>
      </w:r>
      <w:r>
        <w:rPr>
          <w:spacing w:val="-12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12"/>
        </w:rPr>
        <w:t> </w:t>
      </w:r>
      <w:r>
        <w:rPr/>
        <w:t>higher</w:t>
      </w:r>
      <w:r>
        <w:rPr>
          <w:spacing w:val="-12"/>
        </w:rPr>
        <w:t> </w:t>
      </w:r>
      <w:r>
        <w:rPr/>
        <w:t>price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specific</w:t>
      </w:r>
      <w:r>
        <w:rPr>
          <w:spacing w:val="-12"/>
        </w:rPr>
        <w:t> </w:t>
      </w:r>
      <w:r>
        <w:rPr/>
        <w:t>model,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number</w:t>
      </w:r>
      <w:r>
        <w:rPr>
          <w:spacing w:val="-12"/>
        </w:rPr>
        <w:t> </w:t>
      </w:r>
      <w:r>
        <w:rPr/>
        <w:t>of</w:t>
      </w:r>
      <w:r>
        <w:rPr>
          <w:spacing w:val="-5"/>
        </w:rPr>
        <w:t> </w:t>
      </w:r>
      <w:r>
        <w:rPr/>
        <w:t>options </w:t>
      </w:r>
      <w:r>
        <w:rPr>
          <w:spacing w:val="-2"/>
        </w:rPr>
        <w:t>available</w:t>
      </w:r>
      <w:r>
        <w:rPr>
          <w:spacing w:val="-5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specific</w:t>
      </w:r>
      <w:r>
        <w:rPr>
          <w:spacing w:val="-5"/>
        </w:rPr>
        <w:t> </w:t>
      </w:r>
      <w:r>
        <w:rPr>
          <w:spacing w:val="-2"/>
        </w:rPr>
        <w:t>model,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negotiation</w:t>
      </w:r>
      <w:r>
        <w:rPr>
          <w:spacing w:val="-5"/>
        </w:rPr>
        <w:t> </w:t>
      </w:r>
      <w:r>
        <w:rPr>
          <w:spacing w:val="-2"/>
        </w:rPr>
        <w:t>skills</w:t>
      </w:r>
      <w:r>
        <w:rPr>
          <w:spacing w:val="-5"/>
        </w:rPr>
        <w:t> </w:t>
      </w:r>
      <w:r>
        <w:rPr>
          <w:spacing w:val="-2"/>
        </w:rPr>
        <w:t>of the</w:t>
      </w:r>
      <w:r>
        <w:rPr>
          <w:spacing w:val="-5"/>
        </w:rPr>
        <w:t> </w:t>
      </w:r>
      <w:r>
        <w:rPr>
          <w:spacing w:val="-2"/>
        </w:rPr>
        <w:t>salespeople,</w:t>
      </w:r>
      <w:r>
        <w:rPr>
          <w:spacing w:val="-5"/>
        </w:rPr>
        <w:t> </w:t>
      </w:r>
      <w:r>
        <w:rPr>
          <w:spacing w:val="-2"/>
        </w:rPr>
        <w:t>or</w:t>
      </w:r>
      <w:r>
        <w:rPr>
          <w:spacing w:val="-5"/>
        </w:rPr>
        <w:t> </w:t>
      </w:r>
      <w:r>
        <w:rPr>
          <w:spacing w:val="-2"/>
        </w:rPr>
        <w:t>sales</w:t>
      </w:r>
      <w:r>
        <w:rPr>
          <w:spacing w:val="-5"/>
        </w:rPr>
        <w:t> </w:t>
      </w:r>
      <w:r>
        <w:rPr>
          <w:spacing w:val="-2"/>
        </w:rPr>
        <w:t>promotions, </w:t>
      </w:r>
      <w:r>
        <w:rPr/>
        <w:t>for example.</w:t>
      </w:r>
    </w:p>
    <w:p>
      <w:pPr>
        <w:pStyle w:val="BodyText"/>
        <w:spacing w:line="225" w:lineRule="auto"/>
        <w:ind w:left="1260" w:right="3537" w:firstLine="360"/>
        <w:jc w:val="both"/>
      </w:pPr>
      <w:r>
        <w:rPr>
          <w:spacing w:val="-2"/>
        </w:rPr>
        <w:t>Distribution</w:t>
      </w:r>
      <w:r>
        <w:rPr>
          <w:spacing w:val="-10"/>
        </w:rPr>
        <w:t> </w:t>
      </w:r>
      <w:r>
        <w:rPr>
          <w:spacing w:val="-2"/>
        </w:rPr>
        <w:t>analysis</w:t>
      </w:r>
      <w:r>
        <w:rPr>
          <w:spacing w:val="-10"/>
        </w:rPr>
        <w:t> </w:t>
      </w:r>
      <w:r>
        <w:rPr>
          <w:spacing w:val="-2"/>
        </w:rPr>
        <w:t>has</w:t>
      </w:r>
      <w:r>
        <w:rPr>
          <w:spacing w:val="-10"/>
        </w:rPr>
        <w:t> </w:t>
      </w:r>
      <w:r>
        <w:rPr>
          <w:spacing w:val="-2"/>
        </w:rPr>
        <w:t>many</w:t>
      </w:r>
      <w:r>
        <w:rPr>
          <w:spacing w:val="-10"/>
        </w:rPr>
        <w:t> </w:t>
      </w:r>
      <w:r>
        <w:rPr>
          <w:spacing w:val="-2"/>
        </w:rPr>
        <w:t>applications,</w:t>
      </w:r>
      <w:r>
        <w:rPr>
          <w:spacing w:val="-10"/>
        </w:rPr>
        <w:t> </w:t>
      </w:r>
      <w:r>
        <w:rPr>
          <w:spacing w:val="-2"/>
        </w:rPr>
        <w:t>including</w:t>
      </w:r>
      <w:r>
        <w:rPr>
          <w:spacing w:val="-10"/>
        </w:rPr>
        <w:t> </w:t>
      </w:r>
      <w:r>
        <w:rPr>
          <w:spacing w:val="-2"/>
        </w:rPr>
        <w:t>analyzing</w:t>
      </w:r>
      <w:r>
        <w:rPr>
          <w:spacing w:val="-10"/>
        </w:rPr>
        <w:t> </w:t>
      </w:r>
      <w:r>
        <w:rPr>
          <w:spacing w:val="-2"/>
        </w:rPr>
        <w:t>employee</w:t>
      </w:r>
      <w:r>
        <w:rPr>
          <w:spacing w:val="-9"/>
        </w:rPr>
        <w:t> </w:t>
      </w:r>
      <w:r>
        <w:rPr>
          <w:spacing w:val="-2"/>
        </w:rPr>
        <w:t>compensa- </w:t>
      </w:r>
      <w:r>
        <w:rPr>
          <w:spacing w:val="-6"/>
        </w:rPr>
        <w:t>tion. To understand</w:t>
      </w:r>
      <w:r>
        <w:rPr>
          <w:spacing w:val="-5"/>
        </w:rPr>
        <w:t> </w:t>
      </w:r>
      <w:r>
        <w:rPr>
          <w:spacing w:val="-6"/>
        </w:rPr>
        <w:t>how</w:t>
      </w:r>
      <w:r>
        <w:rPr>
          <w:spacing w:val="-5"/>
        </w:rPr>
        <w:t> </w:t>
      </w:r>
      <w:r>
        <w:rPr>
          <w:spacing w:val="-6"/>
        </w:rPr>
        <w:t>salaries</w:t>
      </w:r>
      <w:r>
        <w:rPr>
          <w:spacing w:val="-5"/>
        </w:rPr>
        <w:t> </w:t>
      </w:r>
      <w:r>
        <w:rPr>
          <w:spacing w:val="-6"/>
        </w:rPr>
        <w:t>are</w:t>
      </w:r>
      <w:r>
        <w:rPr>
          <w:spacing w:val="-5"/>
        </w:rPr>
        <w:t> </w:t>
      </w:r>
      <w:r>
        <w:rPr>
          <w:spacing w:val="-6"/>
        </w:rPr>
        <w:t>distributed,</w:t>
      </w:r>
      <w:r>
        <w:rPr>
          <w:spacing w:val="-5"/>
        </w:rPr>
        <w:t> </w:t>
      </w:r>
      <w:r>
        <w:rPr>
          <w:spacing w:val="-6"/>
        </w:rPr>
        <w:t>distribution</w:t>
      </w:r>
      <w:r>
        <w:rPr>
          <w:spacing w:val="-5"/>
        </w:rPr>
        <w:t> </w:t>
      </w:r>
      <w:r>
        <w:rPr>
          <w:spacing w:val="-6"/>
        </w:rPr>
        <w:t>analysis</w:t>
      </w:r>
      <w:r>
        <w:rPr>
          <w:spacing w:val="-5"/>
        </w:rPr>
        <w:t> </w:t>
      </w:r>
      <w:r>
        <w:rPr>
          <w:spacing w:val="-6"/>
        </w:rPr>
        <w:t>could</w:t>
      </w:r>
      <w:r>
        <w:rPr>
          <w:spacing w:val="-5"/>
        </w:rPr>
        <w:t> </w:t>
      </w:r>
      <w:r>
        <w:rPr>
          <w:spacing w:val="-6"/>
        </w:rPr>
        <w:t>be</w:t>
      </w:r>
      <w:r>
        <w:rPr>
          <w:spacing w:val="-5"/>
        </w:rPr>
        <w:t> </w:t>
      </w:r>
      <w:r>
        <w:rPr>
          <w:spacing w:val="-6"/>
        </w:rPr>
        <w:t>used</w:t>
      </w:r>
      <w:r>
        <w:rPr>
          <w:spacing w:val="-5"/>
        </w:rPr>
        <w:t> </w:t>
      </w:r>
      <w:r>
        <w:rPr>
          <w:spacing w:val="-6"/>
        </w:rPr>
        <w:t>to</w:t>
      </w:r>
      <w:r>
        <w:rPr>
          <w:spacing w:val="-5"/>
        </w:rPr>
        <w:t> </w:t>
      </w:r>
      <w:r>
        <w:rPr>
          <w:spacing w:val="-6"/>
        </w:rPr>
        <w:t>answer </w:t>
      </w:r>
      <w:r>
        <w:rPr/>
        <w:t>the following questions:</w:t>
      </w:r>
    </w:p>
    <w:p>
      <w:pPr>
        <w:pStyle w:val="ListParagraph"/>
        <w:numPr>
          <w:ilvl w:val="0"/>
          <w:numId w:val="16"/>
        </w:numPr>
        <w:tabs>
          <w:tab w:pos="1620" w:val="left" w:leader="none"/>
        </w:tabs>
        <w:spacing w:line="240" w:lineRule="auto" w:before="160" w:after="0"/>
        <w:ind w:left="1620" w:right="0" w:hanging="160"/>
        <w:jc w:val="left"/>
        <w:rPr>
          <w:sz w:val="19"/>
        </w:rPr>
      </w:pPr>
      <w:r>
        <w:rPr>
          <w:spacing w:val="-6"/>
          <w:sz w:val="19"/>
        </w:rPr>
        <w:t>Are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salaries</w:t>
      </w:r>
      <w:r>
        <w:rPr>
          <w:sz w:val="19"/>
        </w:rPr>
        <w:t> </w:t>
      </w:r>
      <w:r>
        <w:rPr>
          <w:spacing w:val="-6"/>
          <w:sz w:val="19"/>
        </w:rPr>
        <w:t>right-skewed?</w:t>
      </w:r>
      <w:r>
        <w:rPr>
          <w:sz w:val="19"/>
        </w:rPr>
        <w:t> </w:t>
      </w:r>
      <w:r>
        <w:rPr>
          <w:spacing w:val="-6"/>
          <w:sz w:val="19"/>
        </w:rPr>
        <w:t>Are</w:t>
      </w:r>
      <w:r>
        <w:rPr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higher</w:t>
      </w:r>
      <w:r>
        <w:rPr>
          <w:sz w:val="19"/>
        </w:rPr>
        <w:t> </w:t>
      </w:r>
      <w:r>
        <w:rPr>
          <w:spacing w:val="-6"/>
          <w:sz w:val="19"/>
        </w:rPr>
        <w:t>salaries</w:t>
      </w:r>
      <w:r>
        <w:rPr>
          <w:sz w:val="19"/>
        </w:rPr>
        <w:t> </w:t>
      </w:r>
      <w:r>
        <w:rPr>
          <w:spacing w:val="-6"/>
          <w:sz w:val="19"/>
        </w:rPr>
        <w:t>more</w:t>
      </w:r>
      <w:r>
        <w:rPr>
          <w:sz w:val="19"/>
        </w:rPr>
        <w:t> </w:t>
      </w:r>
      <w:r>
        <w:rPr>
          <w:spacing w:val="-6"/>
          <w:sz w:val="19"/>
        </w:rPr>
        <w:t>spread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out?</w:t>
      </w:r>
    </w:p>
    <w:p>
      <w:pPr>
        <w:pStyle w:val="ListParagraph"/>
        <w:numPr>
          <w:ilvl w:val="0"/>
          <w:numId w:val="16"/>
        </w:numPr>
        <w:tabs>
          <w:tab w:pos="1620" w:val="left" w:leader="none"/>
        </w:tabs>
        <w:spacing w:line="240" w:lineRule="auto" w:before="17" w:after="0"/>
        <w:ind w:left="1620" w:right="0" w:hanging="160"/>
        <w:jc w:val="left"/>
        <w:rPr>
          <w:sz w:val="19"/>
        </w:rPr>
      </w:pPr>
      <w:r>
        <w:rPr>
          <w:spacing w:val="-6"/>
          <w:sz w:val="19"/>
        </w:rPr>
        <w:t>How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do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salaries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compare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across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departments?</w:t>
      </w:r>
    </w:p>
    <w:p>
      <w:pPr>
        <w:pStyle w:val="ListParagraph"/>
        <w:numPr>
          <w:ilvl w:val="0"/>
          <w:numId w:val="16"/>
        </w:numPr>
        <w:tabs>
          <w:tab w:pos="1620" w:val="left" w:leader="none"/>
        </w:tabs>
        <w:spacing w:line="204" w:lineRule="auto" w:before="47" w:after="0"/>
        <w:ind w:left="1620" w:right="3537" w:hanging="160"/>
        <w:jc w:val="left"/>
        <w:rPr>
          <w:sz w:val="19"/>
        </w:rPr>
      </w:pPr>
      <w:r>
        <w:rPr>
          <w:spacing w:val="-2"/>
          <w:sz w:val="19"/>
        </w:rPr>
        <w:t>How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does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organization’s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compensation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distribution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compare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distribution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for </w:t>
      </w:r>
      <w:r>
        <w:rPr>
          <w:sz w:val="19"/>
        </w:rPr>
        <w:t>other organizations?</w:t>
      </w:r>
    </w:p>
    <w:p>
      <w:pPr>
        <w:pStyle w:val="BodyText"/>
        <w:spacing w:before="9"/>
        <w:rPr>
          <w:sz w:val="31"/>
        </w:rPr>
      </w:pPr>
    </w:p>
    <w:p>
      <w:pPr>
        <w:pStyle w:val="Heading2"/>
        <w:spacing w:before="1"/>
        <w:ind w:left="1260"/>
      </w:pPr>
      <w:r>
        <w:rPr>
          <w:color w:val="B23300"/>
          <w:w w:val="105"/>
        </w:rPr>
        <w:t>Data</w:t>
      </w:r>
      <w:r>
        <w:rPr>
          <w:color w:val="B23300"/>
          <w:spacing w:val="-14"/>
          <w:w w:val="105"/>
        </w:rPr>
        <w:t> </w:t>
      </w:r>
      <w:r>
        <w:rPr>
          <w:color w:val="B23300"/>
          <w:w w:val="105"/>
        </w:rPr>
        <w:t>Exploration</w:t>
      </w:r>
      <w:r>
        <w:rPr>
          <w:color w:val="B23300"/>
          <w:spacing w:val="-14"/>
          <w:w w:val="105"/>
        </w:rPr>
        <w:t> </w:t>
      </w:r>
      <w:r>
        <w:rPr>
          <w:color w:val="B23300"/>
          <w:w w:val="105"/>
        </w:rPr>
        <w:t>Pattern</w:t>
      </w:r>
      <w:r>
        <w:rPr>
          <w:color w:val="B23300"/>
          <w:spacing w:val="-14"/>
          <w:w w:val="105"/>
        </w:rPr>
        <w:t> </w:t>
      </w:r>
      <w:r>
        <w:rPr>
          <w:color w:val="B23300"/>
          <w:w w:val="105"/>
        </w:rPr>
        <w:t>3:</w:t>
      </w:r>
      <w:r>
        <w:rPr>
          <w:color w:val="B23300"/>
          <w:spacing w:val="-14"/>
          <w:w w:val="105"/>
        </w:rPr>
        <w:t> </w:t>
      </w:r>
      <w:r>
        <w:rPr>
          <w:color w:val="B23300"/>
          <w:spacing w:val="-2"/>
          <w:w w:val="105"/>
        </w:rPr>
        <w:t>Deviation</w:t>
      </w:r>
    </w:p>
    <w:p>
      <w:pPr>
        <w:pStyle w:val="BodyText"/>
        <w:spacing w:line="225" w:lineRule="auto" w:before="141"/>
        <w:ind w:left="1260" w:right="3537"/>
        <w:jc w:val="both"/>
      </w:pPr>
      <w:r>
        <w:rPr/>
        <w:t>A </w:t>
      </w:r>
      <w:r>
        <w:rPr>
          <w:rFonts w:ascii="Book Antiqua" w:hAnsi="Book Antiqua"/>
          <w:b/>
          <w:color w:val="197FBF"/>
        </w:rPr>
        <w:t>deviation data relationship </w:t>
      </w:r>
      <w:r>
        <w:rPr/>
        <w:t>shows how a set of actual values deviate from their </w:t>
      </w:r>
      <w:r>
        <w:rPr/>
        <w:t>ref- </w:t>
      </w:r>
      <w:r>
        <w:rPr>
          <w:spacing w:val="-2"/>
        </w:rPr>
        <w:t>erence values, which are budgeted or forecasted values. Deviation relationships are every- </w:t>
      </w:r>
      <w:r>
        <w:rPr/>
        <w:t>where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accounting.</w:t>
      </w:r>
      <w:r>
        <w:rPr>
          <w:spacing w:val="-10"/>
        </w:rPr>
        <w:t> </w:t>
      </w:r>
      <w:r>
        <w:rPr/>
        <w:t>Variance</w:t>
      </w:r>
      <w:r>
        <w:rPr>
          <w:spacing w:val="-8"/>
        </w:rPr>
        <w:t> </w:t>
      </w:r>
      <w:r>
        <w:rPr/>
        <w:t>analysis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good</w:t>
      </w:r>
      <w:r>
        <w:rPr>
          <w:spacing w:val="-8"/>
        </w:rPr>
        <w:t> </w:t>
      </w:r>
      <w:r>
        <w:rPr/>
        <w:t>example,</w:t>
      </w:r>
      <w:r>
        <w:rPr>
          <w:spacing w:val="-8"/>
        </w:rPr>
        <w:t> </w:t>
      </w:r>
      <w:r>
        <w:rPr/>
        <w:t>such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difference</w:t>
      </w:r>
      <w:r>
        <w:rPr>
          <w:spacing w:val="-8"/>
        </w:rPr>
        <w:t> </w:t>
      </w:r>
      <w:r>
        <w:rPr/>
        <w:t>between actual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standard</w:t>
      </w:r>
      <w:r>
        <w:rPr>
          <w:spacing w:val="-5"/>
        </w:rPr>
        <w:t> </w:t>
      </w:r>
      <w:r>
        <w:rPr/>
        <w:t>costs.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exploration</w:t>
      </w:r>
      <w:r>
        <w:rPr>
          <w:spacing w:val="-5"/>
        </w:rPr>
        <w:t> </w:t>
      </w:r>
      <w:r>
        <w:rPr/>
        <w:t>structure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deviation</w:t>
      </w:r>
      <w:r>
        <w:rPr>
          <w:spacing w:val="-5"/>
        </w:rPr>
        <w:t> </w:t>
      </w:r>
      <w:r>
        <w:rPr/>
        <w:t>relationships</w:t>
      </w:r>
      <w:r>
        <w:rPr>
          <w:spacing w:val="-5"/>
        </w:rPr>
        <w:t> </w:t>
      </w:r>
      <w:r>
        <w:rPr/>
        <w:t>shown</w:t>
      </w:r>
      <w:r>
        <w:rPr>
          <w:spacing w:val="-5"/>
        </w:rPr>
        <w:t> </w:t>
      </w:r>
      <w:r>
        <w:rPr/>
        <w:t>in </w:t>
      </w:r>
      <w:r>
        <w:rPr>
          <w:rFonts w:ascii="Book Antiqua" w:hAnsi="Book Antiqua"/>
          <w:b/>
          <w:color w:val="197FBF"/>
          <w:spacing w:val="-4"/>
        </w:rPr>
        <w:t>Illustration 7.18 </w:t>
      </w:r>
      <w:r>
        <w:rPr>
          <w:spacing w:val="-4"/>
        </w:rPr>
        <w:t>contains</w:t>
      </w:r>
      <w:r>
        <w:rPr>
          <w:spacing w:val="-5"/>
        </w:rPr>
        <w:t> </w:t>
      </w:r>
      <w:r>
        <w:rPr>
          <w:spacing w:val="-4"/>
        </w:rPr>
        <w:t>the variable</w:t>
      </w:r>
      <w:r>
        <w:rPr>
          <w:spacing w:val="-5"/>
        </w:rPr>
        <w:t> </w:t>
      </w:r>
      <w:r>
        <w:rPr>
          <w:spacing w:val="-4"/>
        </w:rPr>
        <w:t>being compared</w:t>
      </w:r>
      <w:r>
        <w:rPr>
          <w:spacing w:val="-5"/>
        </w:rPr>
        <w:t> </w:t>
      </w:r>
      <w:r>
        <w:rPr>
          <w:spacing w:val="-4"/>
        </w:rPr>
        <w:t>and the</w:t>
      </w:r>
      <w:r>
        <w:rPr>
          <w:spacing w:val="-5"/>
        </w:rPr>
        <w:t> </w:t>
      </w:r>
      <w:r>
        <w:rPr>
          <w:spacing w:val="-4"/>
        </w:rPr>
        <w:t>variables being</w:t>
      </w:r>
      <w:r>
        <w:rPr>
          <w:spacing w:val="-5"/>
        </w:rPr>
        <w:t> </w:t>
      </w:r>
      <w:r>
        <w:rPr>
          <w:spacing w:val="-4"/>
        </w:rPr>
        <w:t>used for</w:t>
      </w:r>
      <w:r>
        <w:rPr>
          <w:spacing w:val="-5"/>
        </w:rPr>
        <w:t> </w:t>
      </w:r>
      <w:r>
        <w:rPr>
          <w:spacing w:val="-4"/>
        </w:rPr>
        <w:t>com- </w:t>
      </w:r>
      <w:r>
        <w:rPr/>
        <w:t>parison</w:t>
      </w:r>
      <w:r>
        <w:rPr>
          <w:spacing w:val="-12"/>
        </w:rPr>
        <w:t> </w:t>
      </w:r>
      <w:r>
        <w:rPr/>
        <w:t>purposes–actual,</w:t>
      </w:r>
      <w:r>
        <w:rPr>
          <w:spacing w:val="-12"/>
        </w:rPr>
        <w:t> </w:t>
      </w:r>
      <w:r>
        <w:rPr/>
        <w:t>target,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deviation.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7"/>
        </w:rPr>
      </w:pPr>
    </w:p>
    <w:p>
      <w:pPr>
        <w:spacing w:line="254" w:lineRule="auto" w:before="82"/>
        <w:ind w:left="9060" w:right="758" w:hanging="1"/>
        <w:jc w:val="left"/>
        <w:rPr>
          <w:rFonts w:ascii="Calibri"/>
          <w:sz w:val="17"/>
        </w:rPr>
      </w:pPr>
      <w:r>
        <w:rPr/>
        <w:pict>
          <v:group style="position:absolute;margin-left:154.653503pt;margin-top:6.813009pt;width:176.7pt;height:193.5pt;mso-position-horizontal-relative:page;mso-position-vertical-relative:paragraph;z-index:15762944" id="docshapegroup790" coordorigin="3093,136" coordsize="3534,3870">
            <v:shape style="position:absolute;left:3108;top:151;width:1740;height:3840" id="docshape791" coordorigin="3108,151" coordsize="1740,3840" path="m4722,151l3218,151,3175,160,3140,184,3117,219,3108,262,3108,3865,3118,3914,3145,3954,3185,3981,3234,3991,4722,3991,4771,3981,4811,3954,4838,3914,4848,3865,4848,277,4838,228,4811,188,4771,161,4722,151xe" filled="true" fillcolor="#f2f2f2" stroked="false">
              <v:path arrowok="t"/>
              <v:fill type="solid"/>
            </v:shape>
            <v:shape style="position:absolute;left:3108;top:151;width:1740;height:3840" id="docshape792" coordorigin="3108,151" coordsize="1740,3840" path="m4848,3865l4838,3914,4811,3954,4771,3981,4722,3991,3234,3991,3185,3981,3145,3954,3118,3914,3108,3865,3108,262,3117,219,3140,184,3175,160,3218,151,4722,151,4771,161,4811,188,4838,228,4848,277,4848,3865xe" filled="false" stroked="true" strokeweight="1.5pt" strokecolor="#262626">
              <v:path arrowok="t"/>
              <v:stroke dashstyle="solid"/>
            </v:shape>
            <v:line style="position:absolute" from="4848,2071" to="5345,2071" stroked="true" strokeweight="2pt" strokecolor="#007fd8">
              <v:stroke dashstyle="solid"/>
            </v:line>
            <v:shape style="position:absolute;left:3401;top:2745;width:1154;height:1154" id="docshape793" coordorigin="3401,2745" coordsize="1154,1154" path="m3978,2745l3906,2750,3836,2763,3770,2784,3707,2813,3648,2848,3595,2891,3547,2939,3505,2992,3469,3051,3440,3113,3419,3180,3406,3249,3401,3322,3406,3394,3419,3464,3440,3530,3469,3593,3505,3651,3547,3705,3595,3753,3648,3795,3707,3831,3770,3860,3836,3881,3906,3894,3978,3899,4050,3894,4120,3881,4186,3860,4249,3831,4307,3795,4361,3753,4409,3705,4451,3651,4487,3593,4516,3530,4537,3464,4550,3394,4555,3322,4550,3249,4537,3180,4516,3113,4487,3051,4451,2992,4409,2939,4361,2891,4307,2848,4249,2813,4186,2784,4120,2763,4050,2750,3978,2745xe" filled="true" fillcolor="#ffffff" stroked="false">
              <v:path arrowok="t"/>
              <v:fill type="solid"/>
            </v:shape>
            <v:shape style="position:absolute;left:3401;top:2745;width:1154;height:1154" id="docshape794" coordorigin="3401,2745" coordsize="1154,1154" path="m4555,3322l4550,3394,4537,3464,4516,3530,4487,3593,4451,3651,4409,3705,4361,3753,4307,3795,4249,3831,4186,3860,4120,3881,4050,3894,3978,3899,3906,3894,3836,3881,3770,3860,3707,3831,3648,3795,3595,3753,3547,3705,3505,3651,3469,3593,3440,3530,3419,3464,3406,3394,3401,3322,3406,3249,3419,3180,3440,3113,3469,3051,3505,2992,3547,2939,3595,2891,3648,2848,3707,2813,3770,2784,3836,2763,3906,2750,3978,2745,4050,2750,4120,2763,4186,2784,4249,2813,4307,2848,4361,2891,4409,2939,4451,2992,4487,3051,4516,3113,4537,3180,4550,3249,4555,3322xe" filled="false" stroked="true" strokeweight="2pt" strokecolor="#008400">
              <v:path arrowok="t"/>
              <v:stroke dashstyle="shortdash"/>
            </v:shape>
            <v:shape style="position:absolute;left:5274;top:1701;width:1333;height:739" id="docshape795" coordorigin="5274,1702" coordsize="1333,739" path="m6527,1702l5354,1702,5323,1708,5298,1725,5281,1751,5274,1782,5274,2361,5281,2392,5298,2417,5323,2434,5354,2441,6527,2441,6558,2434,6584,2417,6601,2392,6607,2361,6607,1782,6601,1751,6584,1725,6558,1708,6527,1702xe" filled="true" fillcolor="#ffffff" stroked="false">
              <v:path arrowok="t"/>
              <v:fill type="solid"/>
            </v:shape>
            <v:shape style="position:absolute;left:5274;top:1701;width:1333;height:739" id="docshape796" coordorigin="5274,1702" coordsize="1333,739" path="m5274,2361l5281,2392,5298,2417,5323,2434,5354,2441,6527,2441,6558,2434,6584,2417,6601,2392,6607,2361,6607,1782,6601,1751,6584,1725,6558,1708,6527,1702,5354,1702,5323,1708,5298,1725,5281,1751,5274,1782,5274,2361xe" filled="false" stroked="true" strokeweight="2pt" strokecolor="#007fd8">
              <v:path arrowok="t"/>
              <v:stroke dashstyle="solid"/>
            </v:shape>
            <v:shape style="position:absolute;left:3401;top:1494;width:1154;height:1154" id="docshape797" coordorigin="3401,1494" coordsize="1154,1154" path="m3978,1494l3906,1499,3836,1512,3770,1533,3707,1562,3648,1598,3595,1640,3547,1688,3505,1742,3469,1800,3440,1863,3419,1929,3406,1999,3401,2071,3406,2143,3419,2213,3440,2280,3469,2342,3505,2401,3547,2454,3595,2502,3648,2544,3707,2580,3770,2609,3836,2630,3906,2643,3978,2648,4050,2643,4120,2630,4186,2609,4249,2580,4307,2544,4361,2502,4409,2454,4451,2401,4487,2342,4516,2280,4537,2213,4550,2143,4555,2071,4550,1999,4537,1929,4516,1863,4487,1800,4451,1742,4409,1688,4361,1640,4307,1598,4249,1562,4186,1533,4120,1512,4050,1499,3978,1494xe" filled="true" fillcolor="#ffffff" stroked="false">
              <v:path arrowok="t"/>
              <v:fill type="solid"/>
            </v:shape>
            <v:shape style="position:absolute;left:3401;top:1494;width:1154;height:1154" id="docshape798" coordorigin="3401,1494" coordsize="1154,1154" path="m4555,2071l4550,2143,4537,2213,4516,2280,4487,2342,4451,2401,4409,2454,4361,2502,4307,2544,4249,2580,4186,2609,4120,2630,4050,2643,3978,2648,3906,2643,3836,2630,3770,2609,3707,2580,3648,2544,3595,2502,3547,2454,3505,2401,3469,2342,3440,2280,3419,2213,3406,2143,3401,2071,3406,1999,3419,1929,3440,1863,3469,1800,3505,1742,3547,1688,3595,1640,3648,1598,3707,1562,3770,1533,3836,1512,3906,1499,3978,1494,4050,1499,4120,1512,4186,1533,4249,1562,4307,1598,4361,1640,4409,1688,4451,1742,4487,1800,4516,1863,4537,1929,4550,1999,4555,2071xe" filled="false" stroked="true" strokeweight="2pt" strokecolor="#008400">
              <v:path arrowok="t"/>
              <v:stroke dashstyle="solid"/>
            </v:shape>
            <v:shape style="position:absolute;left:3401;top:243;width:1154;height:1154" id="docshape799" coordorigin="3401,244" coordsize="1154,1154" path="m3978,244l3906,248,3836,261,3770,282,3707,311,3648,347,3595,389,3547,437,3505,491,3469,549,3440,612,3419,678,3406,748,3401,820,3406,893,3419,962,3440,1029,3469,1091,3505,1150,3547,1203,3595,1252,3648,1294,3707,1330,3770,1358,3836,1379,3906,1393,3978,1397,4050,1393,4120,1379,4186,1358,4249,1330,4307,1294,4361,1252,4409,1203,4451,1150,4487,1091,4516,1029,4537,962,4550,893,4555,820,4550,748,4537,678,4516,612,4487,549,4451,491,4409,437,4361,389,4307,347,4249,311,4186,282,4120,261,4050,248,3978,244xe" filled="true" fillcolor="#ffffff" stroked="false">
              <v:path arrowok="t"/>
              <v:fill type="solid"/>
            </v:shape>
            <v:shape style="position:absolute;left:3401;top:243;width:1154;height:1154" id="docshape800" coordorigin="3401,244" coordsize="1154,1154" path="m4555,820l4550,893,4537,962,4516,1029,4487,1091,4451,1150,4409,1203,4361,1252,4307,1294,4249,1330,4186,1358,4120,1379,4050,1393,3978,1397,3906,1393,3836,1379,3770,1358,3707,1330,3648,1294,3595,1252,3547,1203,3505,1150,3469,1091,3440,1029,3419,962,3406,893,3401,820,3406,748,3419,678,3440,612,3469,549,3505,491,3547,437,3595,389,3648,347,3707,311,3770,282,3836,261,3906,248,3978,244,4050,248,4120,261,4186,282,4249,311,4307,347,4361,389,4409,437,4451,491,4487,549,4516,612,4537,678,4550,748,4555,820xe" filled="false" stroked="true" strokeweight="2pt" strokecolor="#008400">
              <v:path arrowok="t"/>
              <v:stroke dashstyle="solid"/>
            </v:shape>
            <v:shape style="position:absolute;left:3581;top:430;width:815;height:752" type="#_x0000_t202" id="docshape801" filled="false" stroked="false">
              <v:textbox inset="0,0,0,0">
                <w:txbxContent>
                  <w:p>
                    <w:pPr>
                      <w:spacing w:line="235" w:lineRule="auto" w:before="8"/>
                      <w:ind w:left="0" w:right="18" w:firstLine="22"/>
                      <w:jc w:val="both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Numeric Variable: Actual</w:t>
                    </w:r>
                  </w:p>
                </w:txbxContent>
              </v:textbox>
              <w10:wrap type="none"/>
            </v:shape>
            <v:shape style="position:absolute;left:3581;top:1680;width:815;height:752" type="#_x0000_t202" id="docshape802" filled="false" stroked="false">
              <v:textbox inset="0,0,0,0">
                <w:txbxContent>
                  <w:p>
                    <w:pPr>
                      <w:spacing w:line="235" w:lineRule="auto" w:before="8"/>
                      <w:ind w:left="0" w:right="18" w:firstLine="22"/>
                      <w:jc w:val="both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Numeric Variable: Target</w:t>
                    </w:r>
                  </w:p>
                </w:txbxContent>
              </v:textbox>
              <w10:wrap type="none"/>
            </v:shape>
            <v:shape style="position:absolute;left:5394;top:1767;width:958;height:588" type="#_x0000_t202" id="docshape803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How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comparison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being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done.</w:t>
                    </w:r>
                  </w:p>
                </w:txbxContent>
              </v:textbox>
              <w10:wrap type="none"/>
            </v:shape>
            <v:shape style="position:absolute;left:3550;top:2931;width:875;height:752" type="#_x0000_t202" id="docshape804" filled="false" stroked="false">
              <v:textbox inset="0,0,0,0">
                <w:txbxContent>
                  <w:p>
                    <w:pPr>
                      <w:spacing w:line="235" w:lineRule="auto" w:before="8"/>
                      <w:ind w:left="0" w:right="18" w:firstLine="52"/>
                      <w:jc w:val="both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Numeric Variable: Deviation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 7.18</w:t>
      </w:r>
      <w:r>
        <w:rPr>
          <w:rFonts w:ascii="Source Sans 3 Black"/>
          <w:b/>
          <w:color w:val="197FBF"/>
          <w:spacing w:val="80"/>
          <w:sz w:val="16"/>
        </w:rPr>
        <w:t> </w:t>
      </w:r>
      <w:r>
        <w:rPr>
          <w:rFonts w:ascii="Calibri"/>
          <w:sz w:val="17"/>
        </w:rPr>
        <w:t>Exploration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Structure for a Deviation Data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2"/>
          <w:sz w:val="17"/>
        </w:rPr>
        <w:t>Relationship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"/>
        <w:rPr>
          <w:rFonts w:ascii="Calibri"/>
          <w:sz w:val="13"/>
        </w:rPr>
      </w:pPr>
      <w:r>
        <w:rPr/>
        <w:pict>
          <v:group style="position:absolute;margin-left:171.684296pt;margin-top:9.234099pt;width:54.45pt;height:54.45pt;mso-position-horizontal-relative:page;mso-position-vertical-relative:paragraph;z-index:-15695360;mso-wrap-distance-left:0;mso-wrap-distance-right:0" id="docshapegroup805" coordorigin="3434,185" coordsize="1089,1089">
            <v:shape style="position:absolute;left:3453;top:204;width:1049;height:1049" id="docshape806" coordorigin="3454,205" coordsize="1049,1049" path="m4502,729l4497,806,4480,880,4454,950,4418,1014,4374,1073,4322,1125,4263,1169,4199,1205,4129,1231,4055,1248,3978,1253,3901,1248,3827,1231,3757,1205,3693,1169,3634,1125,3582,1073,3538,1014,3502,950,3476,880,3459,806,3454,729,3459,652,3476,578,3502,508,3538,443,3582,385,3634,333,3693,289,3757,253,3827,227,3901,210,3978,205,4055,210,4129,227,4199,253,4263,289,4322,333,4374,385,4418,443,4454,508,4480,578,4497,652,4502,729xe" filled="false" stroked="true" strokeweight="2pt" strokecolor="#e05e28">
              <v:path arrowok="t"/>
              <v:stroke dashstyle="solid"/>
            </v:shape>
            <v:shape style="position:absolute;left:3433;top:184;width:1089;height:1089" type="#_x0000_t202" id="docshape807" filled="false" stroked="false">
              <v:textbox inset="0,0,0,0">
                <w:txbxContent>
                  <w:p>
                    <w:pPr>
                      <w:spacing w:line="240" w:lineRule="auto" w:before="5"/>
                      <w:rPr>
                        <w:rFonts w:ascii="Calibri"/>
                        <w:sz w:val="25"/>
                      </w:rPr>
                    </w:pPr>
                  </w:p>
                  <w:p>
                    <w:pPr>
                      <w:spacing w:line="235" w:lineRule="auto" w:before="0"/>
                      <w:ind w:left="176" w:right="0" w:hanging="7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Nominal Variable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232.041pt;margin-top:16.9781pt;width:105.35pt;height:38.950pt;mso-position-horizontal-relative:page;mso-position-vertical-relative:paragraph;z-index:-15694848;mso-wrap-distance-left:0;mso-wrap-distance-right:0" id="docshapegroup808" coordorigin="4641,340" coordsize="2107,779">
            <v:line style="position:absolute" from="4641,728" to="5569,728" stroked="true" strokeweight="2pt" strokecolor="#007fd8">
              <v:stroke dashstyle="solid"/>
            </v:line>
            <v:shape style="position:absolute;left:5394;top:359;width:1333;height:739" id="docshape809" coordorigin="5394,360" coordsize="1333,739" path="m6647,360l5474,360,5443,366,5418,383,5401,408,5394,440,5394,1018,5401,1050,5418,1075,5443,1092,5474,1098,6647,1098,6678,1092,6704,1075,6721,1050,6727,1018,6727,440,6721,408,6704,383,6678,366,6647,360xe" filled="true" fillcolor="#ffffff" stroked="false">
              <v:path arrowok="t"/>
              <v:fill type="solid"/>
            </v:shape>
            <v:shape style="position:absolute;left:5394;top:359;width:1333;height:739" id="docshape810" coordorigin="5394,360" coordsize="1333,739" path="m5394,1018l5401,1050,5418,1075,5443,1092,5474,1098,6647,1098,6678,1092,6704,1075,6721,1050,6727,1018,6727,440,6721,408,6704,383,6678,366,6647,360,5474,360,5443,366,5418,383,5401,408,5394,440,5394,1018xe" filled="false" stroked="true" strokeweight="2pt" strokecolor="#007fd8">
              <v:path arrowok="t"/>
              <v:stroke dashstyle="solid"/>
            </v:shape>
            <v:shape style="position:absolute;left:4640;top:339;width:2107;height:779" type="#_x0000_t202" id="docshape811" filled="false" stroked="false">
              <v:textbox inset="0,0,0,0">
                <w:txbxContent>
                  <w:p>
                    <w:pPr>
                      <w:spacing w:line="240" w:lineRule="auto" w:before="1"/>
                      <w:rPr>
                        <w:rFonts w:ascii="Calibri"/>
                        <w:sz w:val="15"/>
                      </w:rPr>
                    </w:pPr>
                  </w:p>
                  <w:p>
                    <w:pPr>
                      <w:spacing w:line="235" w:lineRule="auto" w:before="0"/>
                      <w:ind w:left="87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What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is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being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compared.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3"/>
        <w:rPr>
          <w:rFonts w:ascii="Calibri"/>
          <w:sz w:val="17"/>
        </w:rPr>
      </w:pPr>
    </w:p>
    <w:p>
      <w:pPr>
        <w:pStyle w:val="Heading4"/>
        <w:spacing w:before="115"/>
      </w:pPr>
      <w:r>
        <w:rPr>
          <w:color w:val="197FBF"/>
          <w:spacing w:val="-2"/>
          <w:w w:val="105"/>
        </w:rPr>
        <w:t>Visualizations</w:t>
      </w:r>
    </w:p>
    <w:p>
      <w:pPr>
        <w:pStyle w:val="BodyText"/>
        <w:spacing w:line="225" w:lineRule="auto" w:before="101"/>
        <w:ind w:left="1260" w:right="3536"/>
      </w:pPr>
      <w:r>
        <w:rPr/>
        <w:t>Clustered bar and column charts (used in the following example), gauges, bullet charts, and</w:t>
      </w:r>
      <w:r>
        <w:rPr>
          <w:spacing w:val="14"/>
        </w:rPr>
        <w:t> </w:t>
      </w:r>
      <w:r>
        <w:rPr/>
        <w:t>more</w:t>
      </w:r>
      <w:r>
        <w:rPr>
          <w:spacing w:val="15"/>
        </w:rPr>
        <w:t> </w:t>
      </w:r>
      <w:r>
        <w:rPr/>
        <w:t>can</w:t>
      </w:r>
      <w:r>
        <w:rPr>
          <w:spacing w:val="14"/>
        </w:rPr>
        <w:t> </w:t>
      </w:r>
      <w:r>
        <w:rPr/>
        <w:t>be</w:t>
      </w:r>
      <w:r>
        <w:rPr>
          <w:spacing w:val="15"/>
        </w:rPr>
        <w:t> </w:t>
      </w:r>
      <w:r>
        <w:rPr/>
        <w:t>used</w:t>
      </w:r>
      <w:r>
        <w:rPr>
          <w:spacing w:val="15"/>
        </w:rPr>
        <w:t> </w:t>
      </w:r>
      <w:r>
        <w:rPr/>
        <w:t>for</w:t>
      </w:r>
      <w:r>
        <w:rPr>
          <w:spacing w:val="14"/>
        </w:rPr>
        <w:t> </w:t>
      </w:r>
      <w:r>
        <w:rPr/>
        <w:t>deviation</w:t>
      </w:r>
      <w:r>
        <w:rPr>
          <w:spacing w:val="15"/>
        </w:rPr>
        <w:t> </w:t>
      </w:r>
      <w:r>
        <w:rPr/>
        <w:t>analysis.</w:t>
      </w:r>
      <w:r>
        <w:rPr>
          <w:spacing w:val="15"/>
        </w:rPr>
        <w:t> </w:t>
      </w:r>
      <w:r>
        <w:rPr/>
        <w:t>Imagine</w:t>
      </w:r>
      <w:r>
        <w:rPr>
          <w:spacing w:val="14"/>
        </w:rPr>
        <w:t> </w:t>
      </w:r>
      <w:r>
        <w:rPr/>
        <w:t>that</w:t>
      </w:r>
      <w:r>
        <w:rPr>
          <w:spacing w:val="15"/>
        </w:rPr>
        <w:t> </w:t>
      </w:r>
      <w:r>
        <w:rPr/>
        <w:t>HNA</w:t>
      </w:r>
      <w:r>
        <w:rPr>
          <w:spacing w:val="15"/>
        </w:rPr>
        <w:t> </w:t>
      </w:r>
      <w:r>
        <w:rPr/>
        <w:t>would</w:t>
      </w:r>
      <w:r>
        <w:rPr>
          <w:spacing w:val="14"/>
        </w:rPr>
        <w:t> </w:t>
      </w:r>
      <w:r>
        <w:rPr/>
        <w:t>like</w:t>
      </w:r>
      <w:r>
        <w:rPr>
          <w:spacing w:val="15"/>
        </w:rPr>
        <w:t> </w:t>
      </w:r>
      <w:r>
        <w:rPr/>
        <w:t>to</w:t>
      </w:r>
      <w:r>
        <w:rPr>
          <w:spacing w:val="15"/>
        </w:rPr>
        <w:t> </w:t>
      </w:r>
      <w:r>
        <w:rPr>
          <w:spacing w:val="-2"/>
        </w:rPr>
        <w:t>explore</w:t>
      </w:r>
    </w:p>
    <w:p>
      <w:pPr>
        <w:pStyle w:val="BodyText"/>
        <w:tabs>
          <w:tab w:pos="6502" w:val="left" w:leader="none"/>
        </w:tabs>
        <w:spacing w:line="247" w:lineRule="exact"/>
        <w:ind w:left="1260"/>
      </w:pPr>
      <w:r>
        <w:rPr/>
        <w:pict>
          <v:group style="position:absolute;margin-left:297.517212pt;margin-top:.423938pt;width:24.35pt;height:11.95pt;mso-position-horizontal-relative:page;mso-position-vertical-relative:paragraph;z-index:-22816256" id="docshapegroup812" coordorigin="5950,8" coordsize="487,239">
            <v:shape style="position:absolute;left:5950;top:25;width:487;height:215" id="docshape813" coordorigin="5950,25" coordsize="487,215" path="m6377,25l6010,25,5976,26,5958,33,5951,50,5950,85,5950,180,5951,215,5958,233,5976,239,6010,240,6377,240,6411,239,6429,233,6436,215,6437,180,6437,85,6436,50,6429,33,6411,26,6377,25xe" filled="true" fillcolor="#bf2800" stroked="false">
              <v:path arrowok="t"/>
              <v:fill type="solid"/>
            </v:shape>
            <v:shape style="position:absolute;left:5950;top:8;width:487;height:239" type="#_x0000_t202" id="docshape814" filled="false" stroked="false">
              <v:textbox inset="0,0,0,0">
                <w:txbxContent>
                  <w:p>
                    <w:pPr>
                      <w:spacing w:before="10"/>
                      <w:ind w:left="46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whether</w:t>
      </w:r>
      <w:r>
        <w:rPr>
          <w:spacing w:val="8"/>
        </w:rPr>
        <w:t> </w:t>
      </w:r>
      <w:r>
        <w:rPr/>
        <w:t>each</w:t>
      </w:r>
      <w:r>
        <w:rPr>
          <w:spacing w:val="9"/>
        </w:rPr>
        <w:t> </w:t>
      </w:r>
      <w:r>
        <w:rPr/>
        <w:t>vehicle</w:t>
      </w:r>
      <w:r>
        <w:rPr>
          <w:spacing w:val="9"/>
        </w:rPr>
        <w:t> </w:t>
      </w:r>
      <w:r>
        <w:rPr/>
        <w:t>model</w:t>
      </w:r>
      <w:r>
        <w:rPr>
          <w:spacing w:val="9"/>
        </w:rPr>
        <w:t> </w:t>
      </w:r>
      <w:r>
        <w:rPr/>
        <w:t>met</w:t>
      </w:r>
      <w:r>
        <w:rPr>
          <w:spacing w:val="9"/>
        </w:rPr>
        <w:t> </w:t>
      </w:r>
      <w:r>
        <w:rPr/>
        <w:t>its</w:t>
      </w:r>
      <w:r>
        <w:rPr>
          <w:spacing w:val="9"/>
        </w:rPr>
        <w:t> </w:t>
      </w:r>
      <w:r>
        <w:rPr/>
        <w:t>sales</w:t>
      </w:r>
      <w:r>
        <w:rPr>
          <w:spacing w:val="9"/>
        </w:rPr>
        <w:t> </w:t>
      </w:r>
      <w:r>
        <w:rPr>
          <w:spacing w:val="-2"/>
        </w:rPr>
        <w:t>expectations.</w:t>
      </w:r>
      <w:r>
        <w:rPr/>
        <w:tab/>
        <w:t>The</w:t>
      </w:r>
      <w:r>
        <w:rPr>
          <w:spacing w:val="4"/>
        </w:rPr>
        <w:t> </w:t>
      </w:r>
      <w:r>
        <w:rPr/>
        <w:t>company</w:t>
      </w:r>
      <w:r>
        <w:rPr>
          <w:spacing w:val="5"/>
        </w:rPr>
        <w:t> </w:t>
      </w:r>
      <w:r>
        <w:rPr/>
        <w:t>has</w:t>
      </w:r>
      <w:r>
        <w:rPr>
          <w:spacing w:val="4"/>
        </w:rPr>
        <w:t> </w:t>
      </w:r>
      <w:r>
        <w:rPr>
          <w:spacing w:val="-2"/>
        </w:rPr>
        <w:t>another</w:t>
      </w:r>
    </w:p>
    <w:p>
      <w:pPr>
        <w:spacing w:after="0" w:line="247" w:lineRule="exact"/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3"/>
        <w:rPr>
          <w:sz w:val="14"/>
        </w:rPr>
      </w:pPr>
    </w:p>
    <w:p>
      <w:pPr>
        <w:pStyle w:val="BodyText"/>
        <w:spacing w:line="225" w:lineRule="auto" w:before="112"/>
        <w:ind w:left="3540" w:right="1253"/>
      </w:pPr>
      <w:r>
        <w:rPr/>
        <w:t>data</w:t>
      </w:r>
      <w:r>
        <w:rPr>
          <w:spacing w:val="20"/>
        </w:rPr>
        <w:t> </w:t>
      </w:r>
      <w:r>
        <w:rPr/>
        <w:t>set</w:t>
      </w:r>
      <w:r>
        <w:rPr>
          <w:spacing w:val="22"/>
        </w:rPr>
        <w:t> </w:t>
      </w:r>
      <w:r>
        <w:rPr/>
        <w:t>that</w:t>
      </w:r>
      <w:r>
        <w:rPr>
          <w:spacing w:val="22"/>
        </w:rPr>
        <w:t> </w:t>
      </w:r>
      <w:r>
        <w:rPr/>
        <w:t>includes</w:t>
      </w:r>
      <w:r>
        <w:rPr>
          <w:spacing w:val="22"/>
        </w:rPr>
        <w:t> </w:t>
      </w:r>
      <w:r>
        <w:rPr/>
        <w:t>both</w:t>
      </w:r>
      <w:r>
        <w:rPr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/>
        <w:t>actual</w:t>
      </w:r>
      <w:r>
        <w:rPr>
          <w:spacing w:val="22"/>
        </w:rPr>
        <w:t> </w:t>
      </w:r>
      <w:r>
        <w:rPr/>
        <w:t>and</w:t>
      </w:r>
      <w:r>
        <w:rPr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/>
        <w:t>budgeted</w:t>
      </w:r>
      <w:r>
        <w:rPr>
          <w:spacing w:val="22"/>
        </w:rPr>
        <w:t> </w:t>
      </w:r>
      <w:r>
        <w:rPr/>
        <w:t>unit</w:t>
      </w:r>
      <w:r>
        <w:rPr>
          <w:spacing w:val="22"/>
        </w:rPr>
        <w:t> </w:t>
      </w:r>
      <w:r>
        <w:rPr/>
        <w:t>sales</w:t>
      </w:r>
      <w:r>
        <w:rPr>
          <w:spacing w:val="22"/>
        </w:rPr>
        <w:t> </w:t>
      </w:r>
      <w:r>
        <w:rPr/>
        <w:t>for</w:t>
      </w:r>
      <w:r>
        <w:rPr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/>
        <w:t>2025</w:t>
      </w:r>
      <w:r>
        <w:rPr>
          <w:spacing w:val="22"/>
        </w:rPr>
        <w:t> </w:t>
      </w:r>
      <w:r>
        <w:rPr/>
        <w:t>period (</w:t>
      </w:r>
      <w:r>
        <w:rPr>
          <w:rFonts w:ascii="Book Antiqua"/>
          <w:b/>
          <w:color w:val="197FBF"/>
        </w:rPr>
        <w:t>Illustration 7.19</w:t>
      </w:r>
      <w:r>
        <w:rPr/>
        <w:t>).</w:t>
      </w:r>
    </w:p>
    <w:p>
      <w:pPr>
        <w:spacing w:before="98"/>
        <w:ind w:left="5151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2"/>
          <w:sz w:val="16"/>
        </w:rPr>
        <w:t> </w:t>
      </w:r>
      <w:r>
        <w:rPr>
          <w:rFonts w:ascii="Source Sans 3 Black"/>
          <w:b/>
          <w:color w:val="197FBF"/>
          <w:sz w:val="16"/>
        </w:rPr>
        <w:t>7.19</w:t>
      </w:r>
      <w:r>
        <w:rPr>
          <w:rFonts w:ascii="Source Sans 3 Black"/>
          <w:b/>
          <w:color w:val="197FBF"/>
          <w:spacing w:val="65"/>
          <w:sz w:val="16"/>
        </w:rPr>
        <w:t>  </w:t>
      </w:r>
      <w:r>
        <w:rPr>
          <w:rFonts w:ascii="Calibri"/>
          <w:sz w:val="17"/>
        </w:rPr>
        <w:t>HNA Budgeted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Unit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Sales-</w:t>
      </w:r>
      <w:r>
        <w:rPr>
          <w:rFonts w:ascii="Calibri"/>
          <w:spacing w:val="-4"/>
          <w:sz w:val="17"/>
        </w:rPr>
        <w:t>2025</w:t>
      </w:r>
    </w:p>
    <w:p>
      <w:pPr>
        <w:pStyle w:val="BodyText"/>
        <w:rPr>
          <w:rFonts w:ascii="Calibri"/>
          <w:sz w:val="10"/>
        </w:rPr>
      </w:pPr>
    </w:p>
    <w:tbl>
      <w:tblPr>
        <w:tblW w:w="0" w:type="auto"/>
        <w:jc w:val="left"/>
        <w:tblInd w:w="5172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6"/>
        <w:gridCol w:w="741"/>
        <w:gridCol w:w="637"/>
        <w:gridCol w:w="957"/>
        <w:gridCol w:w="1173"/>
      </w:tblGrid>
      <w:tr>
        <w:trPr>
          <w:trHeight w:val="194" w:hRule="atLeast"/>
        </w:trPr>
        <w:tc>
          <w:tcPr>
            <w:tcW w:w="686" w:type="dxa"/>
            <w:tcBorders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4" w:lineRule="exact"/>
              <w:ind w:left="54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Country</w:t>
            </w:r>
          </w:p>
        </w:tc>
        <w:tc>
          <w:tcPr>
            <w:tcW w:w="741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4" w:lineRule="exact"/>
              <w:ind w:left="6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Model</w:t>
            </w:r>
          </w:p>
        </w:tc>
        <w:tc>
          <w:tcPr>
            <w:tcW w:w="637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4" w:lineRule="exact"/>
              <w:ind w:left="70"/>
              <w:rPr>
                <w:b/>
                <w:sz w:val="16"/>
              </w:rPr>
            </w:pPr>
            <w:r>
              <w:rPr>
                <w:b/>
                <w:spacing w:val="-4"/>
                <w:w w:val="110"/>
                <w:sz w:val="16"/>
              </w:rPr>
              <w:t>Type</w:t>
            </w:r>
          </w:p>
        </w:tc>
        <w:tc>
          <w:tcPr>
            <w:tcW w:w="957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4" w:lineRule="exact"/>
              <w:ind w:right="56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ActualUnits</w:t>
            </w:r>
          </w:p>
        </w:tc>
        <w:tc>
          <w:tcPr>
            <w:tcW w:w="1173" w:type="dxa"/>
            <w:tcBorders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line="174" w:lineRule="exact"/>
              <w:ind w:right="51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BudgetedUnits</w:t>
            </w:r>
          </w:p>
        </w:tc>
      </w:tr>
      <w:tr>
        <w:trPr>
          <w:trHeight w:val="199" w:hRule="atLeast"/>
        </w:trPr>
        <w:tc>
          <w:tcPr>
            <w:tcW w:w="686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"/>
              <w:ind w:left="54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US</w:t>
            </w:r>
          </w:p>
        </w:tc>
        <w:tc>
          <w:tcPr>
            <w:tcW w:w="741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"/>
              <w:ind w:left="6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Civic</w:t>
            </w:r>
          </w:p>
        </w:tc>
        <w:tc>
          <w:tcPr>
            <w:tcW w:w="637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"/>
              <w:ind w:lef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Sedan</w:t>
            </w:r>
          </w:p>
        </w:tc>
        <w:tc>
          <w:tcPr>
            <w:tcW w:w="957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"/>
              <w:ind w:right="3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255423</w:t>
            </w:r>
          </w:p>
        </w:tc>
        <w:tc>
          <w:tcPr>
            <w:tcW w:w="1173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8" w:lineRule="exact" w:before="1"/>
              <w:ind w:right="3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300000</w:t>
            </w:r>
          </w:p>
        </w:tc>
      </w:tr>
      <w:tr>
        <w:trPr>
          <w:trHeight w:val="204" w:hRule="atLeast"/>
        </w:trPr>
        <w:tc>
          <w:tcPr>
            <w:tcW w:w="68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54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US</w:t>
            </w:r>
          </w:p>
        </w:tc>
        <w:tc>
          <w:tcPr>
            <w:tcW w:w="7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61"/>
              <w:rPr>
                <w:sz w:val="16"/>
              </w:rPr>
            </w:pPr>
            <w:r>
              <w:rPr>
                <w:spacing w:val="-2"/>
                <w:sz w:val="16"/>
              </w:rPr>
              <w:t>Accord</w:t>
            </w:r>
          </w:p>
        </w:tc>
        <w:tc>
          <w:tcPr>
            <w:tcW w:w="6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Sedan</w:t>
            </w:r>
          </w:p>
        </w:tc>
        <w:tc>
          <w:tcPr>
            <w:tcW w:w="9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right="3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344771</w:t>
            </w:r>
          </w:p>
        </w:tc>
        <w:tc>
          <w:tcPr>
            <w:tcW w:w="11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ind w:right="3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350000</w:t>
            </w:r>
          </w:p>
        </w:tc>
      </w:tr>
      <w:tr>
        <w:trPr>
          <w:trHeight w:val="204" w:hRule="atLeast"/>
        </w:trPr>
        <w:tc>
          <w:tcPr>
            <w:tcW w:w="68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54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US</w:t>
            </w:r>
          </w:p>
        </w:tc>
        <w:tc>
          <w:tcPr>
            <w:tcW w:w="7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61"/>
              <w:rPr>
                <w:sz w:val="16"/>
              </w:rPr>
            </w:pPr>
            <w:r>
              <w:rPr>
                <w:spacing w:val="-2"/>
                <w:sz w:val="16"/>
              </w:rPr>
              <w:t>CR-</w:t>
            </w:r>
            <w:r>
              <w:rPr>
                <w:spacing w:val="-10"/>
                <w:sz w:val="16"/>
              </w:rPr>
              <w:t>V</w:t>
            </w:r>
          </w:p>
        </w:tc>
        <w:tc>
          <w:tcPr>
            <w:tcW w:w="6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65"/>
              <w:rPr>
                <w:sz w:val="16"/>
              </w:rPr>
            </w:pPr>
            <w:r>
              <w:rPr>
                <w:spacing w:val="-5"/>
                <w:sz w:val="16"/>
              </w:rPr>
              <w:t>SUV</w:t>
            </w:r>
          </w:p>
        </w:tc>
        <w:tc>
          <w:tcPr>
            <w:tcW w:w="9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right="3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252019</w:t>
            </w:r>
          </w:p>
        </w:tc>
        <w:tc>
          <w:tcPr>
            <w:tcW w:w="11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right="3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25000</w:t>
            </w:r>
          </w:p>
        </w:tc>
      </w:tr>
      <w:tr>
        <w:trPr>
          <w:trHeight w:val="204" w:hRule="atLeast"/>
        </w:trPr>
        <w:tc>
          <w:tcPr>
            <w:tcW w:w="68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54"/>
              <w:rPr>
                <w:sz w:val="16"/>
              </w:rPr>
            </w:pPr>
            <w:r>
              <w:rPr>
                <w:spacing w:val="-5"/>
                <w:sz w:val="16"/>
              </w:rPr>
              <w:t>USA</w:t>
            </w:r>
          </w:p>
        </w:tc>
        <w:tc>
          <w:tcPr>
            <w:tcW w:w="7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6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Pilot</w:t>
            </w:r>
          </w:p>
        </w:tc>
        <w:tc>
          <w:tcPr>
            <w:tcW w:w="6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5"/>
                <w:sz w:val="16"/>
              </w:rPr>
              <w:t>SUV</w:t>
            </w:r>
          </w:p>
        </w:tc>
        <w:tc>
          <w:tcPr>
            <w:tcW w:w="9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right="3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125090</w:t>
            </w:r>
          </w:p>
        </w:tc>
        <w:tc>
          <w:tcPr>
            <w:tcW w:w="11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ind w:right="3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160000</w:t>
            </w:r>
          </w:p>
        </w:tc>
      </w:tr>
      <w:tr>
        <w:trPr>
          <w:trHeight w:val="204" w:hRule="atLeast"/>
        </w:trPr>
        <w:tc>
          <w:tcPr>
            <w:tcW w:w="68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54"/>
              <w:rPr>
                <w:sz w:val="16"/>
              </w:rPr>
            </w:pPr>
            <w:r>
              <w:rPr>
                <w:spacing w:val="-5"/>
                <w:sz w:val="16"/>
              </w:rPr>
              <w:t>USA</w:t>
            </w:r>
          </w:p>
        </w:tc>
        <w:tc>
          <w:tcPr>
            <w:tcW w:w="7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6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Odyssey</w:t>
            </w:r>
          </w:p>
        </w:tc>
        <w:tc>
          <w:tcPr>
            <w:tcW w:w="6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Minivan</w:t>
            </w:r>
          </w:p>
        </w:tc>
        <w:tc>
          <w:tcPr>
            <w:tcW w:w="9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right="3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139009</w:t>
            </w:r>
          </w:p>
        </w:tc>
        <w:tc>
          <w:tcPr>
            <w:tcW w:w="11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ind w:right="3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145000</w:t>
            </w:r>
          </w:p>
        </w:tc>
      </w:tr>
      <w:tr>
        <w:trPr>
          <w:trHeight w:val="204" w:hRule="atLeast"/>
        </w:trPr>
        <w:tc>
          <w:tcPr>
            <w:tcW w:w="68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54"/>
              <w:rPr>
                <w:sz w:val="16"/>
              </w:rPr>
            </w:pPr>
            <w:r>
              <w:rPr>
                <w:spacing w:val="-5"/>
                <w:sz w:val="16"/>
              </w:rPr>
              <w:t>USA</w:t>
            </w:r>
          </w:p>
        </w:tc>
        <w:tc>
          <w:tcPr>
            <w:tcW w:w="7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6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Ridgeline</w:t>
            </w:r>
          </w:p>
        </w:tc>
        <w:tc>
          <w:tcPr>
            <w:tcW w:w="6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Truck</w:t>
            </w:r>
          </w:p>
        </w:tc>
        <w:tc>
          <w:tcPr>
            <w:tcW w:w="9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right="3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54891</w:t>
            </w:r>
          </w:p>
        </w:tc>
        <w:tc>
          <w:tcPr>
            <w:tcW w:w="11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ind w:right="3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55000</w:t>
            </w:r>
          </w:p>
        </w:tc>
      </w:tr>
      <w:tr>
        <w:trPr>
          <w:trHeight w:val="204" w:hRule="atLeast"/>
        </w:trPr>
        <w:tc>
          <w:tcPr>
            <w:tcW w:w="68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5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Canada</w:t>
            </w:r>
          </w:p>
        </w:tc>
        <w:tc>
          <w:tcPr>
            <w:tcW w:w="7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6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Civic</w:t>
            </w:r>
          </w:p>
        </w:tc>
        <w:tc>
          <w:tcPr>
            <w:tcW w:w="6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Sedan</w:t>
            </w:r>
          </w:p>
        </w:tc>
        <w:tc>
          <w:tcPr>
            <w:tcW w:w="9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right="3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480871</w:t>
            </w:r>
          </w:p>
        </w:tc>
        <w:tc>
          <w:tcPr>
            <w:tcW w:w="11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ind w:right="3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425000</w:t>
            </w:r>
          </w:p>
        </w:tc>
      </w:tr>
      <w:tr>
        <w:trPr>
          <w:trHeight w:val="204" w:hRule="atLeast"/>
        </w:trPr>
        <w:tc>
          <w:tcPr>
            <w:tcW w:w="68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 w:before="3"/>
              <w:ind w:left="5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Canada</w:t>
            </w:r>
          </w:p>
        </w:tc>
        <w:tc>
          <w:tcPr>
            <w:tcW w:w="7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61"/>
              <w:rPr>
                <w:sz w:val="16"/>
              </w:rPr>
            </w:pPr>
            <w:r>
              <w:rPr>
                <w:spacing w:val="-2"/>
                <w:sz w:val="16"/>
              </w:rPr>
              <w:t>Accord</w:t>
            </w:r>
          </w:p>
        </w:tc>
        <w:tc>
          <w:tcPr>
            <w:tcW w:w="6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Sedan</w:t>
            </w:r>
          </w:p>
        </w:tc>
        <w:tc>
          <w:tcPr>
            <w:tcW w:w="9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right="3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319755</w:t>
            </w:r>
          </w:p>
        </w:tc>
        <w:tc>
          <w:tcPr>
            <w:tcW w:w="11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ind w:right="3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275000</w:t>
            </w:r>
          </w:p>
        </w:tc>
      </w:tr>
      <w:tr>
        <w:trPr>
          <w:trHeight w:val="204" w:hRule="atLeast"/>
        </w:trPr>
        <w:tc>
          <w:tcPr>
            <w:tcW w:w="68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 w:before="2"/>
              <w:ind w:left="5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Canada</w:t>
            </w:r>
          </w:p>
        </w:tc>
        <w:tc>
          <w:tcPr>
            <w:tcW w:w="7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 w:before="2"/>
              <w:ind w:left="61"/>
              <w:rPr>
                <w:sz w:val="16"/>
              </w:rPr>
            </w:pPr>
            <w:r>
              <w:rPr>
                <w:spacing w:val="-2"/>
                <w:sz w:val="16"/>
              </w:rPr>
              <w:t>CR-</w:t>
            </w:r>
            <w:r>
              <w:rPr>
                <w:spacing w:val="-10"/>
                <w:sz w:val="16"/>
              </w:rPr>
              <w:t>V</w:t>
            </w:r>
          </w:p>
        </w:tc>
        <w:tc>
          <w:tcPr>
            <w:tcW w:w="6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 w:before="2"/>
              <w:ind w:left="65"/>
              <w:rPr>
                <w:sz w:val="16"/>
              </w:rPr>
            </w:pPr>
            <w:r>
              <w:rPr>
                <w:spacing w:val="-5"/>
                <w:sz w:val="16"/>
              </w:rPr>
              <w:t>SUV</w:t>
            </w:r>
          </w:p>
        </w:tc>
        <w:tc>
          <w:tcPr>
            <w:tcW w:w="9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 w:before="2"/>
              <w:ind w:right="3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98077</w:t>
            </w:r>
          </w:p>
        </w:tc>
        <w:tc>
          <w:tcPr>
            <w:tcW w:w="11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2" w:lineRule="exact" w:before="2"/>
              <w:ind w:right="3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110000</w:t>
            </w:r>
          </w:p>
        </w:tc>
      </w:tr>
      <w:tr>
        <w:trPr>
          <w:trHeight w:val="204" w:hRule="atLeast"/>
        </w:trPr>
        <w:tc>
          <w:tcPr>
            <w:tcW w:w="68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5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Canada</w:t>
            </w:r>
          </w:p>
        </w:tc>
        <w:tc>
          <w:tcPr>
            <w:tcW w:w="7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before="1"/>
              <w:ind w:left="6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Pilot</w:t>
            </w:r>
          </w:p>
        </w:tc>
        <w:tc>
          <w:tcPr>
            <w:tcW w:w="6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5"/>
                <w:sz w:val="16"/>
              </w:rPr>
              <w:t>SUV</w:t>
            </w:r>
          </w:p>
        </w:tc>
        <w:tc>
          <w:tcPr>
            <w:tcW w:w="9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right="3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47329</w:t>
            </w:r>
          </w:p>
        </w:tc>
        <w:tc>
          <w:tcPr>
            <w:tcW w:w="11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ind w:right="3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45000</w:t>
            </w:r>
          </w:p>
        </w:tc>
      </w:tr>
      <w:tr>
        <w:trPr>
          <w:trHeight w:val="204" w:hRule="atLeast"/>
        </w:trPr>
        <w:tc>
          <w:tcPr>
            <w:tcW w:w="68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5" w:lineRule="exact" w:before="9"/>
              <w:ind w:left="5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Canada</w:t>
            </w:r>
          </w:p>
        </w:tc>
        <w:tc>
          <w:tcPr>
            <w:tcW w:w="7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 w:before="2"/>
              <w:ind w:left="6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Odyssey</w:t>
            </w:r>
          </w:p>
        </w:tc>
        <w:tc>
          <w:tcPr>
            <w:tcW w:w="6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 w:before="2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Minivan</w:t>
            </w:r>
          </w:p>
        </w:tc>
        <w:tc>
          <w:tcPr>
            <w:tcW w:w="9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 w:before="2"/>
              <w:ind w:right="3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19822</w:t>
            </w:r>
          </w:p>
        </w:tc>
        <w:tc>
          <w:tcPr>
            <w:tcW w:w="11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2" w:lineRule="exact" w:before="2"/>
              <w:ind w:right="3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30000</w:t>
            </w:r>
          </w:p>
        </w:tc>
      </w:tr>
      <w:tr>
        <w:trPr>
          <w:trHeight w:val="199" w:hRule="atLeast"/>
        </w:trPr>
        <w:tc>
          <w:tcPr>
            <w:tcW w:w="686" w:type="dxa"/>
            <w:tcBorders>
              <w:top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6" w:lineRule="exact" w:before="3"/>
              <w:ind w:left="5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Canada</w:t>
            </w:r>
          </w:p>
        </w:tc>
        <w:tc>
          <w:tcPr>
            <w:tcW w:w="741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6" w:lineRule="exact" w:before="3"/>
              <w:ind w:left="6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Ridgeline</w:t>
            </w:r>
          </w:p>
        </w:tc>
        <w:tc>
          <w:tcPr>
            <w:tcW w:w="637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6" w:lineRule="exact" w:before="3"/>
              <w:ind w:lef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Truck</w:t>
            </w:r>
          </w:p>
        </w:tc>
        <w:tc>
          <w:tcPr>
            <w:tcW w:w="957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6" w:lineRule="exact" w:before="3"/>
              <w:ind w:right="3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88081</w:t>
            </w:r>
          </w:p>
        </w:tc>
        <w:tc>
          <w:tcPr>
            <w:tcW w:w="1173" w:type="dxa"/>
            <w:tcBorders>
              <w:top w:val="single" w:sz="4" w:space="0" w:color="BFBFBF"/>
              <w:left w:val="single" w:sz="4" w:space="0" w:color="BFBFBF"/>
            </w:tcBorders>
          </w:tcPr>
          <w:p>
            <w:pPr>
              <w:pStyle w:val="TableParagraph"/>
              <w:spacing w:line="176" w:lineRule="exact" w:before="3"/>
              <w:ind w:right="3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65000</w:t>
            </w:r>
          </w:p>
        </w:tc>
      </w:tr>
    </w:tbl>
    <w:p>
      <w:pPr>
        <w:pStyle w:val="BodyText"/>
        <w:spacing w:before="7"/>
        <w:rPr>
          <w:rFonts w:ascii="Calibri"/>
          <w:sz w:val="9"/>
        </w:rPr>
      </w:pPr>
    </w:p>
    <w:p>
      <w:pPr>
        <w:spacing w:after="0"/>
        <w:rPr>
          <w:rFonts w:ascii="Calibri"/>
          <w:sz w:val="9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rPr>
          <w:rFonts w:ascii="Calibri"/>
          <w:sz w:val="22"/>
        </w:rPr>
      </w:pPr>
    </w:p>
    <w:p>
      <w:pPr>
        <w:spacing w:line="254" w:lineRule="auto" w:before="184"/>
        <w:ind w:left="720" w:right="0" w:hanging="1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w w:val="105"/>
          <w:sz w:val="16"/>
        </w:rPr>
        <w:t>ILLUSTRATION 7.20</w:t>
      </w:r>
      <w:r>
        <w:rPr>
          <w:rFonts w:ascii="Source Sans 3 Black"/>
          <w:b/>
          <w:color w:val="197FBF"/>
          <w:spacing w:val="80"/>
          <w:w w:val="105"/>
          <w:sz w:val="16"/>
        </w:rPr>
        <w:t> </w:t>
      </w:r>
      <w:r>
        <w:rPr>
          <w:rFonts w:ascii="Calibri"/>
          <w:w w:val="105"/>
          <w:sz w:val="17"/>
        </w:rPr>
        <w:t>Visualizing</w:t>
      </w:r>
      <w:r>
        <w:rPr>
          <w:rFonts w:ascii="Calibri"/>
          <w:spacing w:val="40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a</w:t>
      </w:r>
      <w:r>
        <w:rPr>
          <w:rFonts w:ascii="Calibri"/>
          <w:spacing w:val="-9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Deviation</w:t>
      </w:r>
      <w:r>
        <w:rPr>
          <w:rFonts w:ascii="Calibri"/>
          <w:spacing w:val="-8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Data</w:t>
      </w:r>
      <w:r>
        <w:rPr>
          <w:rFonts w:ascii="Calibri"/>
          <w:spacing w:val="-8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Relationship</w:t>
      </w:r>
      <w:r>
        <w:rPr>
          <w:rFonts w:ascii="Calibri"/>
          <w:spacing w:val="-8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with</w:t>
      </w:r>
      <w:r>
        <w:rPr>
          <w:rFonts w:ascii="Calibri"/>
          <w:w w:val="105"/>
          <w:sz w:val="17"/>
        </w:rPr>
        <w:t> a Clustered Column Chart</w:t>
      </w:r>
    </w:p>
    <w:p>
      <w:pPr>
        <w:pStyle w:val="BodyText"/>
        <w:spacing w:before="100"/>
        <w:ind w:left="332"/>
      </w:pPr>
      <w:r>
        <w:rPr/>
        <w:br w:type="column"/>
      </w:r>
      <w:r>
        <w:rPr>
          <w:spacing w:val="-4"/>
        </w:rPr>
        <w:t>This</w:t>
      </w:r>
      <w:r>
        <w:rPr>
          <w:spacing w:val="-11"/>
        </w:rPr>
        <w:t> </w:t>
      </w:r>
      <w:r>
        <w:rPr>
          <w:spacing w:val="-4"/>
        </w:rPr>
        <w:t>data</w:t>
      </w:r>
      <w:r>
        <w:rPr>
          <w:spacing w:val="-10"/>
        </w:rPr>
        <w:t> </w:t>
      </w:r>
      <w:r>
        <w:rPr>
          <w:spacing w:val="-4"/>
        </w:rPr>
        <w:t>set</w:t>
      </w:r>
      <w:r>
        <w:rPr>
          <w:spacing w:val="-11"/>
        </w:rPr>
        <w:t> </w:t>
      </w:r>
      <w:r>
        <w:rPr>
          <w:spacing w:val="-4"/>
        </w:rPr>
        <w:t>was</w:t>
      </w:r>
      <w:r>
        <w:rPr>
          <w:spacing w:val="-10"/>
        </w:rPr>
        <w:t> </w:t>
      </w:r>
      <w:r>
        <w:rPr>
          <w:spacing w:val="-4"/>
        </w:rPr>
        <w:t>used</w:t>
      </w:r>
      <w:r>
        <w:rPr>
          <w:spacing w:val="-11"/>
        </w:rPr>
        <w:t> </w:t>
      </w:r>
      <w:r>
        <w:rPr>
          <w:spacing w:val="-4"/>
        </w:rPr>
        <w:t>to</w:t>
      </w:r>
      <w:r>
        <w:rPr>
          <w:spacing w:val="-10"/>
        </w:rPr>
        <w:t> </w:t>
      </w:r>
      <w:r>
        <w:rPr>
          <w:spacing w:val="-4"/>
        </w:rPr>
        <w:t>create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clustered</w:t>
      </w:r>
      <w:r>
        <w:rPr>
          <w:spacing w:val="-11"/>
        </w:rPr>
        <w:t> </w:t>
      </w:r>
      <w:r>
        <w:rPr>
          <w:spacing w:val="-4"/>
        </w:rPr>
        <w:t>column</w:t>
      </w:r>
      <w:r>
        <w:rPr>
          <w:spacing w:val="-10"/>
        </w:rPr>
        <w:t> </w:t>
      </w:r>
      <w:r>
        <w:rPr>
          <w:spacing w:val="-4"/>
        </w:rPr>
        <w:t>chart</w:t>
      </w:r>
      <w:r>
        <w:rPr>
          <w:spacing w:val="-11"/>
        </w:rPr>
        <w:t> </w:t>
      </w:r>
      <w:r>
        <w:rPr>
          <w:spacing w:val="-4"/>
        </w:rPr>
        <w:t>in</w:t>
      </w:r>
      <w:r>
        <w:rPr>
          <w:spacing w:val="-10"/>
        </w:rPr>
        <w:t> </w:t>
      </w:r>
      <w:r>
        <w:rPr>
          <w:rFonts w:ascii="Book Antiqua"/>
          <w:b/>
          <w:color w:val="197FBF"/>
          <w:spacing w:val="-4"/>
        </w:rPr>
        <w:t>Illustration</w:t>
      </w:r>
      <w:r>
        <w:rPr>
          <w:rFonts w:ascii="Book Antiqua"/>
          <w:b/>
          <w:color w:val="197FBF"/>
          <w:spacing w:val="-11"/>
        </w:rPr>
        <w:t> </w:t>
      </w:r>
      <w:r>
        <w:rPr>
          <w:rFonts w:ascii="Book Antiqua"/>
          <w:b/>
          <w:color w:val="197FBF"/>
          <w:spacing w:val="-4"/>
        </w:rPr>
        <w:t>7.20</w:t>
      </w:r>
      <w:r>
        <w:rPr>
          <w:rFonts w:ascii="Book Antiqua"/>
          <w:b/>
          <w:color w:val="197FBF"/>
          <w:spacing w:val="-10"/>
        </w:rPr>
        <w:t> </w:t>
      </w:r>
      <w:r>
        <w:rPr>
          <w:spacing w:val="-4"/>
        </w:rPr>
        <w:t>with</w:t>
      </w:r>
      <w:r>
        <w:rPr>
          <w:spacing w:val="-11"/>
        </w:rPr>
        <w:t> </w:t>
      </w:r>
      <w:r>
        <w:rPr>
          <w:spacing w:val="-4"/>
        </w:rPr>
        <w:t>Power</w:t>
      </w:r>
      <w:r>
        <w:rPr>
          <w:spacing w:val="-6"/>
        </w:rPr>
        <w:t> </w:t>
      </w:r>
      <w:r>
        <w:rPr>
          <w:spacing w:val="-5"/>
        </w:rPr>
        <w:t>BI.</w:t>
      </w:r>
    </w:p>
    <w:p>
      <w:pPr>
        <w:pStyle w:val="Heading7"/>
        <w:spacing w:before="126"/>
        <w:ind w:left="2359" w:right="2381"/>
        <w:jc w:val="center"/>
      </w:pPr>
      <w:r>
        <w:rPr>
          <w:w w:val="105"/>
        </w:rPr>
        <w:t>Variance</w:t>
      </w:r>
      <w:r>
        <w:rPr>
          <w:spacing w:val="-2"/>
          <w:w w:val="105"/>
        </w:rPr>
        <w:t> </w:t>
      </w:r>
      <w:r>
        <w:rPr>
          <w:w w:val="105"/>
        </w:rPr>
        <w:t>Analysis:</w:t>
      </w:r>
      <w:r>
        <w:rPr>
          <w:spacing w:val="-2"/>
          <w:w w:val="105"/>
        </w:rPr>
        <w:t> </w:t>
      </w:r>
      <w:r>
        <w:rPr>
          <w:w w:val="105"/>
        </w:rPr>
        <w:t>Actual</w:t>
      </w:r>
      <w:r>
        <w:rPr>
          <w:spacing w:val="-2"/>
          <w:w w:val="105"/>
        </w:rPr>
        <w:t> </w:t>
      </w:r>
      <w:r>
        <w:rPr>
          <w:w w:val="105"/>
        </w:rPr>
        <w:t>vs.</w:t>
      </w:r>
      <w:r>
        <w:rPr>
          <w:spacing w:val="-2"/>
          <w:w w:val="105"/>
        </w:rPr>
        <w:t> </w:t>
      </w:r>
      <w:r>
        <w:rPr>
          <w:w w:val="105"/>
        </w:rPr>
        <w:t>Budgeted</w:t>
      </w:r>
      <w:r>
        <w:rPr>
          <w:spacing w:val="-2"/>
          <w:w w:val="105"/>
        </w:rPr>
        <w:t> </w:t>
      </w:r>
      <w:r>
        <w:rPr>
          <w:w w:val="105"/>
        </w:rPr>
        <w:t>Unit</w:t>
      </w:r>
      <w:r>
        <w:rPr>
          <w:spacing w:val="-2"/>
          <w:w w:val="105"/>
        </w:rPr>
        <w:t> Sales</w:t>
      </w:r>
    </w:p>
    <w:p>
      <w:pPr>
        <w:spacing w:after="0"/>
        <w:jc w:val="center"/>
        <w:sectPr>
          <w:type w:val="continuous"/>
          <w:pgSz w:w="12240" w:h="15660"/>
          <w:pgMar w:header="493" w:footer="0" w:top="0" w:bottom="280" w:left="0" w:right="0"/>
          <w:cols w:num="2" w:equalWidth="0">
            <w:col w:w="3168" w:space="40"/>
            <w:col w:w="9032"/>
          </w:cols>
        </w:sect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spacing w:before="100"/>
        <w:ind w:left="1224" w:right="3660" w:firstLine="0"/>
        <w:jc w:val="center"/>
        <w:rPr>
          <w:rFonts w:ascii="Calibri"/>
          <w:sz w:val="16"/>
        </w:rPr>
      </w:pPr>
      <w:r>
        <w:rPr/>
        <w:pict>
          <v:group style="position:absolute;margin-left:245.696701pt;margin-top:-44.607899pt;width:275.6pt;height:219.7pt;mso-position-horizontal-relative:page;mso-position-vertical-relative:paragraph;z-index:-22813184" id="docshapegroup815" coordorigin="4914,-892" coordsize="5512,4394">
            <v:rect style="position:absolute;left:5358;top:237;width:3808;height:253" id="docshape816" filled="true" fillcolor="#e05e28" stroked="false">
              <v:fill type="solid"/>
            </v:rect>
            <v:rect style="position:absolute;left:5358;top:-66;width:4049;height:253" id="docshape817" filled="true" fillcolor="#007fd8" stroked="false">
              <v:fill type="solid"/>
            </v:rect>
            <v:rect style="position:absolute;left:5358;top:-477;width:4413;height:253" id="docshape818" filled="true" fillcolor="#e05e28" stroked="false">
              <v:fill type="solid"/>
            </v:rect>
            <v:rect style="position:absolute;left:5358;top:-780;width:4481;height:253" id="docshape819" filled="true" fillcolor="#007fd8" stroked="false">
              <v:fill type="solid"/>
            </v:rect>
            <v:rect style="position:absolute;left:5358;top:949;width:827;height:253" id="docshape820" filled="true" fillcolor="#e05e28" stroked="false">
              <v:fill type="solid"/>
            </v:rect>
            <v:rect style="position:absolute;left:5358;top:649;width:2137;height:253" id="docshape821" filled="true" fillcolor="#007fd8" stroked="false">
              <v:fill type="solid"/>
            </v:rect>
            <v:rect style="position:absolute;left:5358;top:3092;width:729;height:253" id="docshape822" filled="true" fillcolor="#e05e28" stroked="false">
              <v:fill type="solid"/>
            </v:rect>
            <v:rect style="position:absolute;left:5358;top:2790;width:871;height:253" id="docshape823" filled="true" fillcolor="#007fd8" stroked="false">
              <v:fill type="solid"/>
            </v:rect>
            <v:rect style="position:absolute;left:5358;top:2379;width:1060;height:253" id="docshape824" filled="true" fillcolor="#e05e28" stroked="false">
              <v:fill type="solid"/>
            </v:rect>
            <v:rect style="position:absolute;left:5358;top:2076;width:968;height:253" id="docshape825" filled="true" fillcolor="#007fd8" stroked="false">
              <v:fill type="solid"/>
            </v:rect>
            <v:rect style="position:absolute;left:5358;top:1664;width:1246;height:253" id="docshape826" filled="true" fillcolor="#e05e28" stroked="false">
              <v:fill type="solid"/>
            </v:rect>
            <v:rect style="position:absolute;left:5358;top:1362;width:1052;height:253" id="docshape827" filled="true" fillcolor="#007fd8" stroked="false">
              <v:fill type="solid"/>
            </v:rect>
            <v:shape style="position:absolute;left:5358;top:-888;width:4705;height:4389" id="docshape828" coordorigin="5358,-887" coordsize="4705,4389" path="m10063,3422l5358,3422,5358,-887m5358,3422l5358,3502m5975,3422l5975,3502m6592,3422l6592,3502m7209,3422l7209,3502m7826,3422l7826,3502m8443,3422l8443,3502m9060,3422l9060,3502m9677,3422l9677,3502e" filled="false" stroked="true" strokeweight=".5pt" strokecolor="#262626">
              <v:path arrowok="t"/>
              <v:stroke dashstyle="solid"/>
            </v:shape>
            <v:shape style="position:absolute;left:4960;top:-614;width:337;height:204" type="#_x0000_t202" id="docshape82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Civic</w:t>
                    </w:r>
                  </w:p>
                </w:txbxContent>
              </v:textbox>
              <w10:wrap type="none"/>
            </v:shape>
            <v:shape style="position:absolute;left:9826;top:-766;width:599;height:507" type="#_x0000_t202" id="docshape830" filled="false" stroked="false">
              <v:textbox inset="0,0,0,0">
                <w:txbxContent>
                  <w:p>
                    <w:pPr>
                      <w:spacing w:before="0"/>
                      <w:ind w:left="6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736,294</w:t>
                    </w:r>
                  </w:p>
                  <w:p>
                    <w:pPr>
                      <w:spacing w:before="107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725,000</w:t>
                    </w:r>
                  </w:p>
                </w:txbxContent>
              </v:textbox>
              <w10:wrap type="none"/>
            </v:shape>
            <v:shape style="position:absolute;left:4978;top:100;width:318;height:204" type="#_x0000_t202" id="docshape83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cord</w:t>
                    </w:r>
                  </w:p>
                </w:txbxContent>
              </v:textbox>
              <w10:wrap type="none"/>
            </v:shape>
            <v:shape style="position:absolute;left:9217;top:-52;width:782;height:507" type="#_x0000_t202" id="docshape832" filled="false" stroked="false">
              <v:textbox inset="0,0,0,0">
                <w:txbxContent>
                  <w:p>
                    <w:pPr>
                      <w:spacing w:before="0"/>
                      <w:ind w:left="24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664,526</w:t>
                    </w:r>
                  </w:p>
                  <w:p>
                    <w:pPr>
                      <w:spacing w:before="107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625,000</w:t>
                    </w:r>
                  </w:p>
                </w:txbxContent>
              </v:textbox>
              <w10:wrap type="none"/>
            </v:shape>
            <v:shape style="position:absolute;left:4974;top:814;width:320;height:204" type="#_x0000_t202" id="docshape83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CR-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V</w:t>
                    </w:r>
                  </w:p>
                </w:txbxContent>
              </v:textbox>
              <w10:wrap type="none"/>
            </v:shape>
            <v:shape style="position:absolute;left:7552;top:663;width:537;height:204" type="#_x0000_t202" id="docshape83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350,096</w:t>
                    </w:r>
                  </w:p>
                </w:txbxContent>
              </v:textbox>
              <w10:wrap type="none"/>
            </v:shape>
            <v:shape style="position:absolute;left:6232;top:964;width:537;height:204" type="#_x0000_t202" id="docshape83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135,000</w:t>
                    </w:r>
                  </w:p>
                </w:txbxContent>
              </v:textbox>
              <w10:wrap type="none"/>
            </v:shape>
            <v:shape style="position:absolute;left:4965;top:1528;width:333;height:204" type="#_x0000_t202" id="docshape83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Pilot</w:t>
                    </w:r>
                  </w:p>
                </w:txbxContent>
              </v:textbox>
              <w10:wrap type="none"/>
            </v:shape>
            <v:shape style="position:absolute;left:6456;top:1377;width:744;height:507" type="#_x0000_t202" id="docshape83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172,419</w:t>
                    </w:r>
                  </w:p>
                  <w:p>
                    <w:pPr>
                      <w:spacing w:before="107"/>
                      <w:ind w:left="20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205,000</w:t>
                    </w:r>
                  </w:p>
                </w:txbxContent>
              </v:textbox>
              <w10:wrap type="none"/>
            </v:shape>
            <v:shape style="position:absolute;left:4913;top:2242;width:384;height:204" type="#_x0000_t202" id="docshape83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yssey</w:t>
                    </w:r>
                  </w:p>
                </w:txbxContent>
              </v:textbox>
              <w10:wrap type="none"/>
            </v:shape>
            <v:shape style="position:absolute;left:6373;top:2090;width:630;height:507" type="#_x0000_t202" id="docshape83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158,831</w:t>
                    </w:r>
                  </w:p>
                  <w:p>
                    <w:pPr>
                      <w:spacing w:before="107"/>
                      <w:ind w:left="9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175,000</w:t>
                    </w:r>
                  </w:p>
                </w:txbxContent>
              </v:textbox>
              <w10:wrap type="none"/>
            </v:shape>
            <v:shape style="position:absolute;left:4951;top:2956;width:347;height:204" type="#_x0000_t202" id="docshape84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eline</w:t>
                    </w:r>
                  </w:p>
                </w:txbxContent>
              </v:textbox>
              <w10:wrap type="none"/>
            </v:shape>
            <v:shape style="position:absolute;left:6134;top:2805;width:681;height:506" type="#_x0000_t202" id="docshape841" filled="false" stroked="false">
              <v:textbox inset="0,0,0,0">
                <w:txbxContent>
                  <w:p>
                    <w:pPr>
                      <w:spacing w:before="0"/>
                      <w:ind w:left="14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142,972</w:t>
                    </w:r>
                  </w:p>
                  <w:p>
                    <w:pPr>
                      <w:spacing w:before="106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120,000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pacing w:val="-5"/>
          <w:sz w:val="16"/>
        </w:rPr>
        <w:t>Ac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7"/>
        <w:rPr>
          <w:rFonts w:ascii="Calibri"/>
          <w:sz w:val="21"/>
        </w:rPr>
      </w:pPr>
    </w:p>
    <w:p>
      <w:pPr>
        <w:spacing w:before="104"/>
        <w:ind w:left="82" w:right="3660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Model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3"/>
        <w:rPr>
          <w:rFonts w:ascii="Calibri"/>
          <w:b/>
          <w:sz w:val="25"/>
        </w:rPr>
      </w:pPr>
    </w:p>
    <w:p>
      <w:pPr>
        <w:spacing w:before="100"/>
        <w:ind w:left="1056" w:right="3660" w:firstLine="0"/>
        <w:jc w:val="center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Od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5"/>
        <w:rPr>
          <w:rFonts w:ascii="Calibri"/>
          <w:sz w:val="22"/>
        </w:rPr>
      </w:pPr>
    </w:p>
    <w:p>
      <w:pPr>
        <w:spacing w:before="1"/>
        <w:ind w:left="1028" w:right="3660" w:firstLine="0"/>
        <w:jc w:val="center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Ridg</w:t>
      </w:r>
    </w:p>
    <w:p>
      <w:pPr>
        <w:pStyle w:val="BodyText"/>
        <w:spacing w:before="1"/>
        <w:rPr>
          <w:rFonts w:ascii="Calibri"/>
          <w:sz w:val="23"/>
        </w:rPr>
      </w:pPr>
    </w:p>
    <w:p>
      <w:pPr>
        <w:tabs>
          <w:tab w:pos="5716" w:val="left" w:leader="none"/>
        </w:tabs>
        <w:spacing w:before="100"/>
        <w:ind w:left="5318" w:right="0" w:firstLine="0"/>
        <w:jc w:val="left"/>
        <w:rPr>
          <w:rFonts w:ascii="Calibri"/>
          <w:sz w:val="16"/>
        </w:rPr>
      </w:pPr>
      <w:r>
        <w:rPr/>
        <w:pict>
          <v:rect style="position:absolute;margin-left:383.242004pt;margin-top:25.929193pt;width:6pt;height:6pt;mso-position-horizontal-relative:page;mso-position-vertical-relative:paragraph;z-index:-22813696" id="docshape842" filled="true" fillcolor="#e05e28" stroked="false">
            <v:fill type="solid"/>
            <w10:wrap type="none"/>
          </v:rect>
        </w:pict>
      </w:r>
      <w:r>
        <w:rPr>
          <w:rFonts w:ascii="Calibri"/>
          <w:spacing w:val="-10"/>
          <w:sz w:val="16"/>
        </w:rPr>
        <w:t>0</w:t>
      </w:r>
      <w:r>
        <w:rPr>
          <w:rFonts w:ascii="Calibri"/>
          <w:sz w:val="16"/>
        </w:rPr>
        <w:tab/>
        <w:t>100,000</w:t>
      </w:r>
      <w:r>
        <w:rPr>
          <w:rFonts w:ascii="Calibri"/>
          <w:spacing w:val="52"/>
          <w:sz w:val="16"/>
        </w:rPr>
        <w:t> </w:t>
      </w:r>
      <w:r>
        <w:rPr>
          <w:rFonts w:ascii="Calibri"/>
          <w:sz w:val="16"/>
        </w:rPr>
        <w:t>200,000</w:t>
      </w:r>
      <w:r>
        <w:rPr>
          <w:rFonts w:ascii="Calibri"/>
          <w:spacing w:val="52"/>
          <w:sz w:val="16"/>
        </w:rPr>
        <w:t> </w:t>
      </w:r>
      <w:r>
        <w:rPr>
          <w:rFonts w:ascii="Calibri"/>
          <w:sz w:val="16"/>
        </w:rPr>
        <w:t>300,000</w:t>
      </w:r>
      <w:r>
        <w:rPr>
          <w:rFonts w:ascii="Calibri"/>
          <w:spacing w:val="53"/>
          <w:sz w:val="16"/>
        </w:rPr>
        <w:t> </w:t>
      </w:r>
      <w:r>
        <w:rPr>
          <w:rFonts w:ascii="Calibri"/>
          <w:sz w:val="16"/>
        </w:rPr>
        <w:t>400,000</w:t>
      </w:r>
      <w:r>
        <w:rPr>
          <w:rFonts w:ascii="Calibri"/>
          <w:spacing w:val="52"/>
          <w:sz w:val="16"/>
        </w:rPr>
        <w:t> </w:t>
      </w:r>
      <w:r>
        <w:rPr>
          <w:rFonts w:ascii="Calibri"/>
          <w:sz w:val="16"/>
        </w:rPr>
        <w:t>500,000</w:t>
      </w:r>
      <w:r>
        <w:rPr>
          <w:rFonts w:ascii="Calibri"/>
          <w:spacing w:val="53"/>
          <w:sz w:val="16"/>
        </w:rPr>
        <w:t> </w:t>
      </w:r>
      <w:r>
        <w:rPr>
          <w:rFonts w:ascii="Calibri"/>
          <w:sz w:val="16"/>
        </w:rPr>
        <w:t>600,000</w:t>
      </w:r>
      <w:r>
        <w:rPr>
          <w:rFonts w:ascii="Calibri"/>
          <w:spacing w:val="52"/>
          <w:sz w:val="16"/>
        </w:rPr>
        <w:t> </w:t>
      </w:r>
      <w:r>
        <w:rPr>
          <w:rFonts w:ascii="Calibri"/>
          <w:spacing w:val="-2"/>
          <w:sz w:val="16"/>
        </w:rPr>
        <w:t>700,000</w:t>
      </w:r>
    </w:p>
    <w:p>
      <w:pPr>
        <w:pStyle w:val="BodyText"/>
        <w:spacing w:before="3"/>
        <w:rPr>
          <w:rFonts w:ascii="Calibri"/>
          <w:sz w:val="10"/>
        </w:rPr>
      </w:pPr>
      <w:r>
        <w:rPr/>
        <w:pict>
          <v:group style="position:absolute;margin-left:306.80899pt;margin-top:7.464472pt;width:158.050pt;height:13.4pt;mso-position-horizontal-relative:page;mso-position-vertical-relative:paragraph;z-index:-15693312;mso-wrap-distance-left:0;mso-wrap-distance-right:0" id="docshapegroup843" coordorigin="6136,149" coordsize="3161,268">
            <v:rect style="position:absolute;left:6204;top:223;width:120;height:120" id="docshape844" filled="true" fillcolor="#007fd8" stroked="false">
              <v:fill type="solid"/>
            </v:rect>
            <v:shape style="position:absolute;left:6141;top:154;width:3151;height:258" type="#_x0000_t202" id="docshape845" filled="false" stroked="true" strokeweight=".5pt" strokecolor="#262626">
              <v:textbox inset="0,0,0,0">
                <w:txbxContent>
                  <w:p>
                    <w:pPr>
                      <w:tabs>
                        <w:tab w:pos="1694" w:val="left" w:leader="none"/>
                      </w:tabs>
                      <w:spacing w:before="20"/>
                      <w:ind w:left="23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Total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Actual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Units</w:t>
                    </w:r>
                    <w:r>
                      <w:rPr>
                        <w:rFonts w:ascii="Calibri"/>
                        <w:sz w:val="16"/>
                      </w:rPr>
                      <w:tab/>
                      <w:t>Total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Budgeted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Units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</w:p>
    <w:p>
      <w:pPr>
        <w:spacing w:before="152"/>
        <w:ind w:left="3540" w:right="0" w:firstLine="0"/>
        <w:jc w:val="left"/>
        <w:rPr>
          <w:sz w:val="19"/>
        </w:rPr>
      </w:pPr>
      <w:r>
        <w:rPr>
          <w:rFonts w:ascii="Book Antiqua"/>
          <w:b/>
          <w:color w:val="197FBF"/>
          <w:spacing w:val="-2"/>
          <w:sz w:val="19"/>
        </w:rPr>
        <w:t>Illustration</w:t>
      </w:r>
      <w:r>
        <w:rPr>
          <w:rFonts w:ascii="Book Antiqua"/>
          <w:b/>
          <w:color w:val="197FBF"/>
          <w:spacing w:val="-5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7.21</w:t>
      </w:r>
      <w:r>
        <w:rPr>
          <w:rFonts w:ascii="Book Antiqua"/>
          <w:b/>
          <w:color w:val="197FBF"/>
          <w:spacing w:val="-4"/>
          <w:sz w:val="19"/>
        </w:rPr>
        <w:t> </w:t>
      </w:r>
      <w:r>
        <w:rPr>
          <w:spacing w:val="-2"/>
          <w:sz w:val="19"/>
        </w:rPr>
        <w:t>shows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how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chart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was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created.</w:t>
      </w:r>
    </w:p>
    <w:p>
      <w:pPr>
        <w:spacing w:before="96"/>
        <w:ind w:left="720" w:right="0" w:firstLine="0"/>
        <w:jc w:val="left"/>
        <w:rPr>
          <w:rFonts w:ascii="Calibri"/>
          <w:sz w:val="17"/>
        </w:rPr>
      </w:pPr>
      <w:r>
        <w:rPr/>
        <w:pict>
          <v:group style="position:absolute;margin-left:189.602707pt;margin-top:7.512296pt;width:224.9pt;height:191.95pt;mso-position-horizontal-relative:page;mso-position-vertical-relative:paragraph;z-index:15764992" id="docshapegroup846" coordorigin="3792,150" coordsize="4498,3839">
            <v:shape style="position:absolute;left:3797;top:190;width:2563;height:2946" id="docshape847" coordorigin="3797,190" coordsize="2563,2946" path="m3797,190l3797,3131,6359,3136,6359,195,3797,190xe" filled="true" fillcolor="#eef3f3" stroked="false">
              <v:path arrowok="t"/>
              <v:fill type="solid"/>
            </v:shape>
            <v:shape style="position:absolute;left:3797;top:190;width:2563;height:2946" id="docshape848" coordorigin="3797,190" coordsize="2563,2946" path="m6359,3136l3797,3131,3797,190,6359,195,6359,3136xe" filled="false" stroked="true" strokeweight=".5pt" strokecolor="#262626">
              <v:path arrowok="t"/>
              <v:stroke dashstyle="solid"/>
            </v:shape>
            <v:shape style="position:absolute;left:3917;top:490;width:2323;height:407" id="docshape849" coordorigin="3917,491" coordsize="2323,407" path="m6194,491l3963,491,3945,494,3930,504,3921,518,3917,536,3917,851,3921,869,3930,884,3945,893,3963,897,6194,897,6212,893,6226,884,6236,869,6239,851,6239,536,6236,518,6226,504,6212,494,6194,491xe" filled="true" fillcolor="#ffffff" stroked="false">
              <v:path arrowok="t"/>
              <v:fill type="solid"/>
            </v:shape>
            <v:shape style="position:absolute;left:3917;top:490;width:2323;height:407" id="docshape850" coordorigin="3917,491" coordsize="2323,407" path="m6194,897l3963,897,3945,893,3930,884,3921,869,3917,851,3917,536,3921,518,3930,504,3945,494,3963,491,6194,491,6212,494,6226,504,6236,518,6239,536,6239,851,6236,869,6226,884,6212,893,6194,897xe" filled="false" stroked="true" strokeweight="2pt" strokecolor="#e05e28">
              <v:path arrowok="t"/>
              <v:stroke dashstyle="solid"/>
            </v:shape>
            <v:shape style="position:absolute;left:3917;top:1335;width:2323;height:382" id="docshape851" coordorigin="3917,1336" coordsize="2323,382" path="m6194,1336l3963,1336,3945,1339,3930,1349,3921,1364,3917,1381,3917,1672,3921,1690,3930,1704,3945,1714,3963,1718,6194,1718,6212,1714,6226,1704,6236,1690,6239,1672,6239,1381,6236,1364,6226,1349,6212,1339,6194,1336xe" filled="true" fillcolor="#ffffff" stroked="false">
              <v:path arrowok="t"/>
              <v:fill type="solid"/>
            </v:shape>
            <v:shape style="position:absolute;left:3917;top:2167;width:2323;height:787" id="docshape852" coordorigin="3917,2167" coordsize="2323,787" path="m6194,2167l3963,2167,3945,2171,3930,2180,3921,2195,3917,2213,3917,2909,3921,2926,3930,2941,3945,2950,3963,2954,6194,2954,6212,2950,6226,2941,6236,2926,6239,2909,6239,2213,6236,2195,6226,2180,6212,2171,6194,2167xe" filled="true" fillcolor="#ffffff" stroked="false">
              <v:path arrowok="t"/>
              <v:fill type="solid"/>
            </v:shape>
            <v:shape style="position:absolute;left:3917;top:2167;width:2323;height:787" id="docshape853" coordorigin="3917,2167" coordsize="2323,787" path="m6194,2954l3963,2954,3945,2950,3930,2941,3921,2926,3917,2909,3917,2213,3921,2195,3930,2180,3945,2171,3963,2167,6194,2167,6212,2171,6226,2180,6236,2195,6239,2213,6239,2909,6236,2926,6226,2941,6212,2950,6194,2954xe" filled="false" stroked="true" strokeweight="2pt" strokecolor="#008400">
              <v:path arrowok="t"/>
              <v:stroke dashstyle="solid"/>
            </v:shape>
            <v:shape style="position:absolute;left:3953;top:539;width:2249;height:312" id="docshape854" coordorigin="3954,539" coordsize="2249,312" path="m6157,539l3999,539,3982,543,3967,552,3957,567,3954,585,3954,805,3957,822,3967,837,3982,847,3999,850,6157,850,6175,847,6189,837,6199,822,6203,805,6203,585,6199,567,6189,552,6175,543,6157,539xe" filled="true" fillcolor="#d8d8d8" stroked="false">
              <v:path arrowok="t"/>
              <v:fill type="solid"/>
            </v:shape>
            <v:shape style="position:absolute;left:3953;top:539;width:2249;height:312" id="docshape855" coordorigin="3954,539" coordsize="2249,312" path="m6157,850l3999,850,3982,847,3967,837,3957,822,3954,805,3954,585,3957,567,3967,552,3982,543,3999,539,6157,539,6175,543,6189,552,6199,567,6203,585,6203,805,6199,822,6189,837,6175,847,6157,850xe" filled="false" stroked="true" strokeweight=".5pt" strokecolor="#262626">
              <v:path arrowok="t"/>
              <v:stroke dashstyle="solid"/>
            </v:shape>
            <v:shape style="position:absolute;left:5772;top:641;width:357;height:106" id="docshape856" coordorigin="5773,642" coordsize="357,106" path="m6129,643l6024,746m6128,747l6025,642m5773,642l5853,746,5930,643e" filled="false" stroked="true" strokeweight=".5pt" strokecolor="#000000">
              <v:path arrowok="t"/>
              <v:stroke dashstyle="solid"/>
            </v:shape>
            <v:shape style="position:absolute;left:3953;top:2228;width:2249;height:312" id="docshape857" coordorigin="3954,2228" coordsize="2249,312" path="m6157,2228l3999,2228,3982,2232,3967,2241,3957,2256,3954,2274,3954,2494,3957,2511,3967,2526,3982,2536,3999,2539,6157,2539,6175,2536,6189,2526,6199,2511,6203,2494,6203,2274,6199,2256,6189,2241,6175,2232,6157,2228xe" filled="true" fillcolor="#d8d8d8" stroked="false">
              <v:path arrowok="t"/>
              <v:fill type="solid"/>
            </v:shape>
            <v:shape style="position:absolute;left:3953;top:2228;width:2249;height:312" id="docshape858" coordorigin="3954,2228" coordsize="2249,312" path="m6157,2539l3999,2539,3982,2536,3967,2526,3957,2511,3954,2494,3954,2274,3957,2256,3967,2241,3982,2232,3999,2228,6157,2228,6175,2232,6189,2241,6199,2256,6203,2274,6203,2494,6199,2511,6189,2526,6175,2536,6157,2539xe" filled="false" stroked="true" strokeweight=".5pt" strokecolor="#262626">
              <v:path arrowok="t"/>
              <v:stroke dashstyle="solid"/>
            </v:shape>
            <v:shape style="position:absolute;left:5772;top:2344;width:357;height:106" id="docshape859" coordorigin="5773,2344" coordsize="357,106" path="m6129,2345l6024,2449m6128,2450l6025,2344m5773,2344l5853,2449,5930,2345e" filled="false" stroked="true" strokeweight=".5pt" strokecolor="#000000">
              <v:path arrowok="t"/>
              <v:stroke dashstyle="solid"/>
            </v:shape>
            <v:shape style="position:absolute;left:3953;top:2582;width:2249;height:312" id="docshape860" coordorigin="3954,2582" coordsize="2249,312" path="m6157,2582l3999,2582,3982,2586,3967,2595,3957,2610,3954,2628,3954,2848,3957,2865,3967,2880,3982,2890,3999,2893,6157,2893,6175,2890,6189,2880,6199,2865,6203,2848,6203,2628,6199,2610,6189,2595,6175,2586,6157,2582xe" filled="true" fillcolor="#d8d8d8" stroked="false">
              <v:path arrowok="t"/>
              <v:fill type="solid"/>
            </v:shape>
            <v:shape style="position:absolute;left:3953;top:2582;width:2249;height:312" id="docshape861" coordorigin="3954,2582" coordsize="2249,312" path="m6157,2893l3999,2893,3982,2890,3967,2880,3957,2865,3954,2848,3954,2628,3957,2610,3967,2595,3982,2586,3999,2582,6157,2582,6175,2586,6189,2595,6199,2610,6203,2628,6203,2848,6199,2865,6189,2880,6175,2890,6157,2893xe" filled="false" stroked="true" strokeweight=".5pt" strokecolor="#262626">
              <v:path arrowok="t"/>
              <v:stroke dashstyle="solid"/>
            </v:shape>
            <v:shape style="position:absolute;left:5772;top:2698;width:357;height:106" id="docshape862" coordorigin="5773,2698" coordsize="357,106" path="m6129,2699l6024,2803m6128,2804l6025,2698m5773,2698l5853,2803,5930,2699e" filled="false" stroked="true" strokeweight=".5pt" strokecolor="#000000">
              <v:path arrowok="t"/>
              <v:stroke dashstyle="solid"/>
            </v:shape>
            <v:line style="position:absolute" from="6247,694" to="7081,694" stroked="true" strokeweight="2pt" strokecolor="#e05e28">
              <v:stroke dashstyle="solid"/>
            </v:line>
            <v:line style="position:absolute" from="6247,2761" to="7081,2761" stroked="true" strokeweight="2pt" strokecolor="#008400">
              <v:stroke dashstyle="solid"/>
            </v:line>
            <v:shape style="position:absolute;left:7000;top:170;width:1049;height:1049" id="docshape863" coordorigin="7000,170" coordsize="1049,1049" path="m7525,170l7447,176,7373,192,7304,219,7239,255,7181,299,7129,351,7085,409,7049,474,7023,543,7006,617,7000,695,7006,772,7023,846,7049,916,7085,980,7129,1039,7181,1090,7239,1134,7304,1170,7373,1197,7447,1213,7525,1219,7602,1213,7676,1197,7746,1170,7810,1134,7869,1090,7920,1039,7965,980,8000,916,8027,846,8043,772,8049,695,8043,617,8027,543,8000,474,7965,409,7920,351,7869,299,7810,255,7746,219,7676,192,7602,176,7525,170xe" filled="true" fillcolor="#ffffff" stroked="false">
              <v:path arrowok="t"/>
              <v:fill type="solid"/>
            </v:shape>
            <v:shape style="position:absolute;left:7000;top:170;width:1049;height:1049" id="docshape864" coordorigin="7000,170" coordsize="1049,1049" path="m8049,695l8043,772,8027,846,8000,916,7965,980,7920,1039,7869,1090,7810,1134,7746,1170,7676,1197,7602,1213,7525,1219,7447,1213,7373,1197,7304,1170,7239,1134,7181,1090,7129,1039,7085,980,7049,916,7023,846,7006,772,7000,695,7006,617,7023,543,7049,474,7085,409,7129,351,7181,299,7239,255,7304,219,7373,192,7447,176,7525,170,7602,176,7676,192,7746,219,7810,255,7869,299,7920,351,7965,409,8000,474,8027,543,8043,617,8049,695xe" filled="false" stroked="true" strokeweight="2pt" strokecolor="#e05e28">
              <v:path arrowok="t"/>
              <v:stroke dashstyle="solid"/>
            </v:shape>
            <v:shape style="position:absolute;left:6774;top:1403;width:1500;height:2570" id="docshape865" coordorigin="6775,1404" coordsize="1500,2570" path="m8149,1404l6885,1404,6842,1413,6807,1436,6784,1471,6775,1514,6775,3848,6785,3897,6812,3937,6852,3964,6900,3974,8149,3974,8198,3964,8238,3937,8265,3897,8275,3848,8275,1530,8265,1481,8238,1441,8198,1414,8149,1404xe" filled="true" fillcolor="#f2f2f2" stroked="false">
              <v:path arrowok="t"/>
              <v:fill type="solid"/>
            </v:shape>
            <v:shape style="position:absolute;left:6774;top:1403;width:1500;height:2570" id="docshape866" coordorigin="6775,1404" coordsize="1500,2570" path="m8275,3848l8265,3897,8238,3937,8198,3964,8149,3974,6900,3974,6852,3964,6812,3937,6785,3897,6775,3848,6775,1514,6784,1471,6807,1436,6842,1413,6885,1404,8149,1404,8198,1414,8238,1441,8265,1481,8275,1530,8275,3848xe" filled="false" stroked="true" strokeweight="1.5pt" strokecolor="#262626">
              <v:path arrowok="t"/>
              <v:stroke dashstyle="solid"/>
            </v:shape>
            <v:shape style="position:absolute;left:6974;top:2763;width:1102;height:1102" id="docshape867" coordorigin="6974,2764" coordsize="1102,1102" path="m7525,2764l7450,2769,7378,2783,7310,2807,7247,2839,7188,2878,7135,2925,7089,2978,7049,3036,7018,3100,6994,3168,6979,3239,6974,3314,6979,3389,6994,3461,7018,3528,7049,3592,7089,3651,7135,3703,7188,3750,7247,3790,7310,3821,7378,3845,7450,3860,7525,3865,7599,3860,7671,3845,7739,3821,7803,3790,7861,3750,7914,3703,7961,3651,8000,3592,8032,3528,8056,3461,8070,3389,8075,3314,8070,3239,8056,3168,8032,3100,8000,3036,7961,2978,7914,2925,7861,2878,7803,2839,7739,2807,7671,2783,7599,2769,7525,2764xe" filled="true" fillcolor="#ffffff" stroked="false">
              <v:path arrowok="t"/>
              <v:fill type="solid"/>
            </v:shape>
            <v:shape style="position:absolute;left:6974;top:2763;width:1102;height:1102" id="docshape868" coordorigin="6974,2764" coordsize="1102,1102" path="m8075,3314l8070,3389,8056,3461,8032,3528,8000,3592,7961,3651,7914,3703,7861,3750,7803,3790,7739,3821,7671,3845,7599,3860,7525,3865,7450,3860,7378,3845,7310,3821,7247,3790,7188,3750,7135,3703,7089,3651,7049,3592,7018,3528,6994,3461,6979,3389,6974,3314,6979,3239,6994,3168,7018,3100,7049,3036,7089,2978,7135,2925,7188,2878,7247,2839,7310,2807,7378,2783,7450,2769,7525,2764,7599,2769,7671,2783,7739,2807,7803,2839,7861,2878,7914,2925,7961,2978,8000,3036,8032,3100,8056,3168,8070,3239,8075,3314xe" filled="false" stroked="true" strokeweight="2pt" strokecolor="#008400">
              <v:path arrowok="t"/>
              <v:stroke dashstyle="solid"/>
            </v:shape>
            <v:shape style="position:absolute;left:6974;top:1512;width:1102;height:1101" id="docshape869" coordorigin="6974,1513" coordsize="1102,1101" path="m7525,1513l7450,1518,7378,1533,7310,1556,7247,1588,7188,1628,7135,1674,7089,1727,7049,1786,7018,1849,6994,1917,6979,1989,6974,2063,6979,2138,6994,2210,7018,2278,7049,2341,7089,2400,7135,2453,7188,2499,7247,2539,7310,2571,7378,2594,7450,2609,7525,2614,7599,2609,7671,2594,7739,2571,7803,2539,7861,2499,7914,2453,7961,2400,8000,2341,8032,2278,8056,2210,8070,2138,8075,2063,8070,1989,8056,1917,8032,1849,8000,1786,7961,1727,7914,1674,7861,1628,7803,1588,7739,1556,7671,1533,7599,1518,7525,1513xe" filled="true" fillcolor="#ffffff" stroked="false">
              <v:path arrowok="t"/>
              <v:fill type="solid"/>
            </v:shape>
            <v:shape style="position:absolute;left:6974;top:1512;width:1102;height:1101" id="docshape870" coordorigin="6974,1513" coordsize="1102,1101" path="m8075,2063l8070,2138,8056,2210,8032,2278,8000,2341,7961,2400,7914,2453,7861,2499,7803,2539,7739,2571,7671,2594,7599,2609,7525,2614,7450,2609,7378,2594,7310,2571,7247,2539,7188,2499,7135,2453,7089,2400,7049,2341,7018,2278,6994,2210,6979,2138,6974,2063,6979,1989,6994,1917,7018,1849,7049,1786,7089,1727,7135,1674,7188,1628,7247,1588,7310,1556,7378,1533,7450,1518,7525,1513,7599,1518,7671,1533,7739,1556,7803,1588,7861,1628,7914,1674,7961,1727,8000,1786,8032,1849,8056,1917,8070,1989,8075,2063xe" filled="false" stroked="true" strokeweight="2pt" strokecolor="#008400">
              <v:path arrowok="t"/>
              <v:stroke dashstyle="solid"/>
            </v:shape>
            <v:shape style="position:absolute;left:7150;top:452;width:769;height:512" type="#_x0000_t202" id="docshape871" filled="false" stroked="false">
              <v:textbox inset="0,0,0,0">
                <w:txbxContent>
                  <w:p>
                    <w:pPr>
                      <w:spacing w:line="235" w:lineRule="auto" w:before="8"/>
                      <w:ind w:left="7" w:right="0" w:hanging="7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Nominal Variable</w:t>
                    </w:r>
                  </w:p>
                </w:txbxContent>
              </v:textbox>
              <w10:wrap type="none"/>
            </v:shape>
            <v:shape style="position:absolute;left:4018;top:1081;width:507;height:204" type="#_x0000_t202" id="docshape87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Legend</w:t>
                    </w:r>
                  </w:p>
                </w:txbxContent>
              </v:textbox>
              <w10:wrap type="none"/>
            </v:shape>
            <v:shape style="position:absolute;left:4018;top:1909;width:455;height:204" type="#_x0000_t202" id="docshape87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Values</w:t>
                    </w:r>
                  </w:p>
                </w:txbxContent>
              </v:textbox>
              <w10:wrap type="none"/>
            </v:shape>
            <v:shape style="position:absolute;left:7128;top:1673;width:815;height:752" type="#_x0000_t202" id="docshape874" filled="false" stroked="false">
              <v:textbox inset="0,0,0,0">
                <w:txbxContent>
                  <w:p>
                    <w:pPr>
                      <w:spacing w:line="235" w:lineRule="auto" w:before="8"/>
                      <w:ind w:left="0" w:right="18" w:firstLine="22"/>
                      <w:jc w:val="both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Numeric Variable: Actual</w:t>
                    </w:r>
                  </w:p>
                </w:txbxContent>
              </v:textbox>
              <w10:wrap type="none"/>
            </v:shape>
            <v:shape style="position:absolute;left:7128;top:2924;width:815;height:752" type="#_x0000_t202" id="docshape875" filled="false" stroked="false">
              <v:textbox inset="0,0,0,0">
                <w:txbxContent>
                  <w:p>
                    <w:pPr>
                      <w:spacing w:line="235" w:lineRule="auto" w:before="8"/>
                      <w:ind w:left="0" w:right="18" w:firstLine="22"/>
                      <w:jc w:val="both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Numeric Variable: Target</w:t>
                    </w:r>
                  </w:p>
                </w:txbxContent>
              </v:textbox>
              <w10:wrap type="none"/>
            </v:shape>
            <v:shape style="position:absolute;left:3981;top:564;width:2172;height:261" type="#_x0000_t202" id="docshape876" filled="false" stroked="false">
              <v:textbox inset="0,0,0,0">
                <w:txbxContent>
                  <w:p>
                    <w:pPr>
                      <w:spacing w:before="25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Model</w:t>
                    </w:r>
                  </w:p>
                </w:txbxContent>
              </v:textbox>
              <w10:wrap type="none"/>
            </v:shape>
            <v:shape style="position:absolute;left:3802;top:195;width:2553;height:256" type="#_x0000_t202" id="docshape877" filled="true" fillcolor="#eef3f3" stroked="false">
              <v:textbox inset="0,0,0,0">
                <w:txbxContent>
                  <w:p>
                    <w:pPr>
                      <w:spacing w:line="181" w:lineRule="exact" w:before="74"/>
                      <w:ind w:left="216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4"/>
                        <w:sz w:val="16"/>
                      </w:rPr>
                      <w:t>Axis</w:t>
                    </w:r>
                  </w:p>
                </w:txbxContent>
              </v:textbox>
              <v:fill type="solid"/>
              <w10:wrap type="none"/>
            </v:shape>
            <v:shape style="position:absolute;left:3981;top:2576;width:2218;height:322" type="#_x0000_t202" id="docshape878" filled="false" stroked="false">
              <v:textbox inset="0,0,0,0">
                <w:txbxContent>
                  <w:p>
                    <w:pPr>
                      <w:spacing w:before="58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TotalBudgetedUnits</w:t>
                    </w:r>
                  </w:p>
                </w:txbxContent>
              </v:textbox>
              <w10:wrap type="none"/>
            </v:shape>
            <v:shape style="position:absolute;left:3981;top:2222;width:2218;height:322" type="#_x0000_t202" id="docshape879" filled="false" stroked="false">
              <v:textbox inset="0,0,0,0">
                <w:txbxContent>
                  <w:p>
                    <w:pPr>
                      <w:spacing w:before="58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TotalActualUnits</w:t>
                    </w:r>
                  </w:p>
                </w:txbxContent>
              </v:textbox>
              <w10:wrap type="none"/>
            </v:shape>
            <v:shape style="position:absolute;left:3917;top:1335;width:2290;height:382" type="#_x0000_t202" id="docshape880" filled="false" stroked="true" strokeweight=".5pt" strokecolor="#262626">
              <v:textbox inset="0,0,0,0">
                <w:txbxContent>
                  <w:p>
                    <w:pPr>
                      <w:spacing w:before="83"/>
                      <w:ind w:left="15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Add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data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fields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here</w:t>
                    </w:r>
                  </w:p>
                </w:txbxContent>
              </v:textbox>
              <v:stroke dashstyle="longdash"/>
              <w10:wrap type="none"/>
            </v:shape>
            <w10:wrap type="none"/>
          </v:group>
        </w:pict>
      </w:r>
      <w:r>
        <w:rPr/>
        <w:pict>
          <v:group style="position:absolute;margin-left:409.473785pt;margin-top:15.256996pt;width:95.05pt;height:38.950pt;mso-position-horizontal-relative:page;mso-position-vertical-relative:paragraph;z-index:15765504" id="docshapegroup881" coordorigin="8189,305" coordsize="1901,779">
            <v:line style="position:absolute" from="8189,694" to="8913,694" stroked="true" strokeweight="2pt" strokecolor="#007fd8">
              <v:stroke dashstyle="solid"/>
            </v:line>
            <v:shape style="position:absolute;left:8737;top:325;width:1333;height:739" id="docshape882" coordorigin="8738,325" coordsize="1333,739" path="m9990,325l8818,325,8787,331,8761,349,8744,374,8738,405,8738,984,8744,1015,8761,1041,8787,1058,8818,1064,9990,1064,10021,1058,10047,1041,10064,1015,10070,984,10070,405,10064,374,10047,349,10021,331,9990,325xe" filled="true" fillcolor="#ffffff" stroked="false">
              <v:path arrowok="t"/>
              <v:fill type="solid"/>
            </v:shape>
            <v:shape style="position:absolute;left:8737;top:325;width:1333;height:739" id="docshape883" coordorigin="8738,325" coordsize="1333,739" path="m8738,984l8744,1015,8761,1041,8787,1058,8818,1064,9990,1064,10021,1058,10047,1041,10064,1015,10070,984,10070,405,10064,374,10047,349,10021,331,9990,325,8818,325,8787,331,8761,349,8744,374,8738,405,8738,984xe" filled="false" stroked="true" strokeweight="2pt" strokecolor="#007fd8">
              <v:path arrowok="t"/>
              <v:stroke dashstyle="solid"/>
            </v:shape>
            <v:shape style="position:absolute;left:8189;top:305;width:1901;height:779" type="#_x0000_t202" id="docshape884" filled="false" stroked="false">
              <v:textbox inset="0,0,0,0">
                <w:txbxContent>
                  <w:p>
                    <w:pPr>
                      <w:spacing w:line="240" w:lineRule="auto" w:before="1"/>
                      <w:rPr>
                        <w:rFonts w:ascii="Calibri"/>
                        <w:sz w:val="15"/>
                      </w:rPr>
                    </w:pPr>
                  </w:p>
                  <w:p>
                    <w:pPr>
                      <w:spacing w:line="235" w:lineRule="auto" w:before="0"/>
                      <w:ind w:left="66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What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is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being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compared.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8"/>
          <w:sz w:val="16"/>
        </w:rPr>
        <w:t> </w:t>
      </w:r>
      <w:r>
        <w:rPr>
          <w:rFonts w:ascii="Source Sans 3 Black"/>
          <w:b/>
          <w:color w:val="197FBF"/>
          <w:sz w:val="16"/>
        </w:rPr>
        <w:t>7.21</w:t>
      </w:r>
      <w:r>
        <w:rPr>
          <w:rFonts w:ascii="Source Sans 3 Black"/>
          <w:b/>
          <w:color w:val="197FBF"/>
          <w:spacing w:val="57"/>
          <w:sz w:val="16"/>
        </w:rPr>
        <w:t>  </w:t>
      </w:r>
      <w:r>
        <w:rPr>
          <w:rFonts w:ascii="Calibri"/>
          <w:spacing w:val="-2"/>
          <w:sz w:val="17"/>
        </w:rPr>
        <w:t>Creating</w:t>
      </w:r>
    </w:p>
    <w:p>
      <w:pPr>
        <w:spacing w:line="254" w:lineRule="auto" w:before="12"/>
        <w:ind w:left="720" w:right="9122" w:firstLine="0"/>
        <w:jc w:val="left"/>
        <w:rPr>
          <w:rFonts w:ascii="Calibri"/>
          <w:sz w:val="17"/>
        </w:rPr>
      </w:pPr>
      <w:r>
        <w:rPr>
          <w:rFonts w:ascii="Calibri"/>
          <w:spacing w:val="-2"/>
          <w:w w:val="105"/>
          <w:sz w:val="17"/>
        </w:rPr>
        <w:t>a</w:t>
      </w:r>
      <w:r>
        <w:rPr>
          <w:rFonts w:ascii="Calibri"/>
          <w:spacing w:val="-9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Clustered</w:t>
      </w:r>
      <w:r>
        <w:rPr>
          <w:rFonts w:ascii="Calibri"/>
          <w:spacing w:val="-8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Column</w:t>
      </w:r>
      <w:r>
        <w:rPr>
          <w:rFonts w:ascii="Calibri"/>
          <w:spacing w:val="-8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Chart</w:t>
      </w:r>
      <w:r>
        <w:rPr>
          <w:rFonts w:ascii="Calibri"/>
          <w:spacing w:val="-8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in</w:t>
      </w:r>
      <w:r>
        <w:rPr>
          <w:rFonts w:ascii="Calibri"/>
          <w:w w:val="105"/>
          <w:sz w:val="17"/>
        </w:rPr>
        <w:t> Power</w:t>
      </w:r>
      <w:r>
        <w:rPr>
          <w:rFonts w:ascii="Calibri"/>
          <w:spacing w:val="-11"/>
          <w:w w:val="105"/>
          <w:sz w:val="17"/>
        </w:rPr>
        <w:t> </w:t>
      </w:r>
      <w:r>
        <w:rPr>
          <w:rFonts w:ascii="Calibri"/>
          <w:w w:val="105"/>
          <w:sz w:val="17"/>
        </w:rPr>
        <w:t>BI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0"/>
        <w:rPr>
          <w:rFonts w:ascii="Calibri"/>
          <w:sz w:val="28"/>
        </w:rPr>
      </w:pPr>
      <w:r>
        <w:rPr/>
        <w:pict>
          <v:group style="position:absolute;margin-left:419.734711pt;margin-top:18.799124pt;width:116.7pt;height:38.950pt;mso-position-horizontal-relative:page;mso-position-vertical-relative:paragraph;z-index:-15692800;mso-wrap-distance-left:0;mso-wrap-distance-right:0" id="docshapegroup885" coordorigin="8395,376" coordsize="2334,779">
            <v:line style="position:absolute" from="8395,765" to="9026,765" stroked="true" strokeweight="2pt" strokecolor="#007fd8">
              <v:stroke dashstyle="solid"/>
            </v:line>
            <v:shape style="position:absolute;left:8955;top:395;width:1753;height:739" id="docshape886" coordorigin="8956,396" coordsize="1753,739" path="m10628,396l9036,396,9004,402,8979,419,8962,445,8956,476,8956,1055,8962,1086,8979,1111,9004,1129,9036,1135,10628,1135,10659,1129,10685,1111,10702,1086,10708,1055,10708,476,10702,445,10685,419,10659,402,10628,396xe" filled="true" fillcolor="#ffffff" stroked="false">
              <v:path arrowok="t"/>
              <v:fill type="solid"/>
            </v:shape>
            <v:shape style="position:absolute;left:8955;top:395;width:1753;height:739" id="docshape887" coordorigin="8956,396" coordsize="1753,739" path="m8956,1055l8962,1086,8979,1111,9004,1129,9036,1135,10628,1135,10659,1129,10685,1111,10702,1086,10708,1055,10708,476,10702,445,10685,419,10659,402,10628,396,9036,396,9004,402,8979,419,8962,445,8956,476,8956,1055xe" filled="false" stroked="true" strokeweight="2.0pt" strokecolor="#007fd8">
              <v:path arrowok="t"/>
              <v:stroke dashstyle="solid"/>
            </v:shape>
            <v:shape style="position:absolute;left:8394;top:375;width:2334;height:779" type="#_x0000_t202" id="docshape888" filled="false" stroked="false">
              <v:textbox inset="0,0,0,0">
                <w:txbxContent>
                  <w:p>
                    <w:pPr>
                      <w:spacing w:line="240" w:lineRule="auto" w:before="1"/>
                      <w:rPr>
                        <w:rFonts w:ascii="Calibri"/>
                        <w:sz w:val="15"/>
                      </w:rPr>
                    </w:pPr>
                  </w:p>
                  <w:p>
                    <w:pPr>
                      <w:spacing w:line="235" w:lineRule="auto" w:before="0"/>
                      <w:ind w:left="680" w:right="197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How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comparison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is being done.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Calibri"/>
          <w:sz w:val="28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9"/>
        <w:rPr>
          <w:rFonts w:ascii="Calibri"/>
          <w:sz w:val="15"/>
        </w:rPr>
      </w:pPr>
    </w:p>
    <w:p>
      <w:pPr>
        <w:pStyle w:val="BodyText"/>
        <w:spacing w:line="225" w:lineRule="auto" w:before="112"/>
        <w:ind w:left="1260" w:right="3537"/>
        <w:jc w:val="both"/>
      </w:pPr>
      <w:r>
        <w:rPr>
          <w:spacing w:val="-4"/>
        </w:rPr>
        <w:t>Unlike a column chart, a clustered column chart uses multiple variables for comparison pur- </w:t>
      </w:r>
      <w:r>
        <w:rPr>
          <w:spacing w:val="-6"/>
        </w:rPr>
        <w:t>poses. While the</w:t>
      </w:r>
      <w:r>
        <w:rPr>
          <w:spacing w:val="-4"/>
        </w:rPr>
        <w:t> </w:t>
      </w:r>
      <w:r>
        <w:rPr>
          <w:spacing w:val="-6"/>
        </w:rPr>
        <w:t>clustered</w:t>
      </w:r>
      <w:r>
        <w:rPr>
          <w:spacing w:val="-4"/>
        </w:rPr>
        <w:t> </w:t>
      </w:r>
      <w:r>
        <w:rPr>
          <w:spacing w:val="-6"/>
        </w:rPr>
        <w:t>column</w:t>
      </w:r>
      <w:r>
        <w:rPr>
          <w:spacing w:val="-4"/>
        </w:rPr>
        <w:t> </w:t>
      </w:r>
      <w:r>
        <w:rPr>
          <w:spacing w:val="-6"/>
        </w:rPr>
        <w:t>chart</w:t>
      </w:r>
      <w:r>
        <w:rPr>
          <w:spacing w:val="-4"/>
        </w:rPr>
        <w:t> </w:t>
      </w:r>
      <w:r>
        <w:rPr>
          <w:spacing w:val="-6"/>
        </w:rPr>
        <w:t>can</w:t>
      </w:r>
      <w:r>
        <w:rPr>
          <w:spacing w:val="-4"/>
        </w:rPr>
        <w:t> </w:t>
      </w:r>
      <w:r>
        <w:rPr>
          <w:spacing w:val="-6"/>
        </w:rPr>
        <w:t>make</w:t>
      </w:r>
      <w:r>
        <w:rPr>
          <w:spacing w:val="-4"/>
        </w:rPr>
        <w:t> </w:t>
      </w:r>
      <w:r>
        <w:rPr>
          <w:spacing w:val="-6"/>
        </w:rPr>
        <w:t>comparisons</w:t>
      </w:r>
      <w:r>
        <w:rPr>
          <w:spacing w:val="-4"/>
        </w:rPr>
        <w:t> </w:t>
      </w:r>
      <w:r>
        <w:rPr>
          <w:spacing w:val="-6"/>
        </w:rPr>
        <w:t>across</w:t>
      </w:r>
      <w:r>
        <w:rPr>
          <w:spacing w:val="-4"/>
        </w:rPr>
        <w:t> </w:t>
      </w:r>
      <w:r>
        <w:rPr>
          <w:spacing w:val="-6"/>
        </w:rPr>
        <w:t>models,</w:t>
      </w:r>
      <w:r>
        <w:rPr>
          <w:spacing w:val="-4"/>
        </w:rPr>
        <w:t> </w:t>
      </w:r>
      <w:r>
        <w:rPr>
          <w:spacing w:val="-6"/>
        </w:rPr>
        <w:t>it</w:t>
      </w:r>
      <w:r>
        <w:rPr>
          <w:spacing w:val="-4"/>
        </w:rPr>
        <w:t> </w:t>
      </w:r>
      <w:r>
        <w:rPr>
          <w:spacing w:val="-6"/>
        </w:rPr>
        <w:t>also</w:t>
      </w:r>
      <w:r>
        <w:rPr>
          <w:spacing w:val="-4"/>
        </w:rPr>
        <w:t> </w:t>
      </w:r>
      <w:r>
        <w:rPr>
          <w:spacing w:val="-6"/>
        </w:rPr>
        <w:t>provides </w:t>
      </w:r>
      <w:r>
        <w:rPr/>
        <w:t>a</w:t>
      </w:r>
      <w:r>
        <w:rPr>
          <w:spacing w:val="-8"/>
        </w:rPr>
        <w:t> </w:t>
      </w:r>
      <w:r>
        <w:rPr/>
        <w:t>comparison</w:t>
      </w:r>
      <w:r>
        <w:rPr>
          <w:spacing w:val="-8"/>
        </w:rPr>
        <w:t> </w:t>
      </w:r>
      <w:r>
        <w:rPr/>
        <w:t>within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model.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example,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comparison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Illustration</w:t>
      </w:r>
      <w:r>
        <w:rPr>
          <w:spacing w:val="-8"/>
        </w:rPr>
        <w:t> </w:t>
      </w:r>
      <w:r>
        <w:rPr/>
        <w:t>7.20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between the</w:t>
      </w:r>
      <w:r>
        <w:rPr>
          <w:spacing w:val="-10"/>
        </w:rPr>
        <w:t> </w:t>
      </w:r>
      <w:r>
        <w:rPr/>
        <w:t>actual</w:t>
      </w:r>
      <w:r>
        <w:rPr>
          <w:spacing w:val="-10"/>
        </w:rPr>
        <w:t> </w:t>
      </w:r>
      <w:r>
        <w:rPr/>
        <w:t>number</w:t>
      </w:r>
      <w:r>
        <w:rPr>
          <w:spacing w:val="-10"/>
        </w:rPr>
        <w:t> </w:t>
      </w:r>
      <w:r>
        <w:rPr/>
        <w:t>of</w:t>
      </w:r>
      <w:r>
        <w:rPr>
          <w:spacing w:val="-5"/>
        </w:rPr>
        <w:t> </w:t>
      </w:r>
      <w:r>
        <w:rPr/>
        <w:t>units</w:t>
      </w:r>
      <w:r>
        <w:rPr>
          <w:spacing w:val="-10"/>
        </w:rPr>
        <w:t> </w:t>
      </w:r>
      <w:r>
        <w:rPr/>
        <w:t>sold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budgeted</w:t>
      </w:r>
      <w:r>
        <w:rPr>
          <w:spacing w:val="-10"/>
        </w:rPr>
        <w:t> </w:t>
      </w:r>
      <w:r>
        <w:rPr/>
        <w:t>number</w:t>
      </w:r>
      <w:r>
        <w:rPr>
          <w:spacing w:val="-10"/>
        </w:rPr>
        <w:t> </w:t>
      </w:r>
      <w:r>
        <w:rPr/>
        <w:t>of</w:t>
      </w:r>
      <w:r>
        <w:rPr>
          <w:spacing w:val="-5"/>
        </w:rPr>
        <w:t> </w:t>
      </w:r>
      <w:r>
        <w:rPr/>
        <w:t>units</w:t>
      </w:r>
      <w:r>
        <w:rPr>
          <w:spacing w:val="-10"/>
        </w:rPr>
        <w:t> </w:t>
      </w:r>
      <w:r>
        <w:rPr/>
        <w:t>sold,</w:t>
      </w:r>
      <w:r>
        <w:rPr>
          <w:spacing w:val="-10"/>
        </w:rPr>
        <w:t> </w:t>
      </w:r>
      <w:r>
        <w:rPr/>
        <w:t>which</w:t>
      </w:r>
      <w:r>
        <w:rPr>
          <w:spacing w:val="-10"/>
        </w:rPr>
        <w:t> </w:t>
      </w:r>
      <w:r>
        <w:rPr/>
        <w:t>are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two variables in the Values area:</w:t>
      </w:r>
    </w:p>
    <w:p>
      <w:pPr>
        <w:pStyle w:val="ListParagraph"/>
        <w:numPr>
          <w:ilvl w:val="0"/>
          <w:numId w:val="16"/>
        </w:numPr>
        <w:tabs>
          <w:tab w:pos="1620" w:val="left" w:leader="none"/>
        </w:tabs>
        <w:spacing w:line="240" w:lineRule="auto" w:before="162" w:after="0"/>
        <w:ind w:left="1620" w:right="0" w:hanging="160"/>
        <w:jc w:val="left"/>
        <w:rPr>
          <w:sz w:val="19"/>
        </w:rPr>
      </w:pPr>
      <w:r>
        <w:rPr>
          <w:spacing w:val="-4"/>
          <w:sz w:val="19"/>
        </w:rPr>
        <w:t>TotalActualUnits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represents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sum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all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values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ActualUnits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field.</w:t>
      </w:r>
    </w:p>
    <w:p>
      <w:pPr>
        <w:pStyle w:val="ListParagraph"/>
        <w:numPr>
          <w:ilvl w:val="0"/>
          <w:numId w:val="16"/>
        </w:numPr>
        <w:tabs>
          <w:tab w:pos="1620" w:val="left" w:leader="none"/>
        </w:tabs>
        <w:spacing w:line="240" w:lineRule="auto" w:before="17" w:after="0"/>
        <w:ind w:left="1620" w:right="0" w:hanging="160"/>
        <w:jc w:val="left"/>
        <w:rPr>
          <w:sz w:val="19"/>
        </w:rPr>
      </w:pPr>
      <w:r>
        <w:rPr>
          <w:spacing w:val="-6"/>
          <w:sz w:val="19"/>
        </w:rPr>
        <w:t>TotalBudgetedUnits</w:t>
      </w:r>
      <w:r>
        <w:rPr>
          <w:spacing w:val="2"/>
          <w:sz w:val="19"/>
        </w:rPr>
        <w:t> </w:t>
      </w:r>
      <w:r>
        <w:rPr>
          <w:spacing w:val="-6"/>
          <w:sz w:val="19"/>
        </w:rPr>
        <w:t>represents</w:t>
      </w:r>
      <w:r>
        <w:rPr>
          <w:spacing w:val="2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2"/>
          <w:sz w:val="19"/>
        </w:rPr>
        <w:t> </w:t>
      </w:r>
      <w:r>
        <w:rPr>
          <w:spacing w:val="-6"/>
          <w:sz w:val="19"/>
        </w:rPr>
        <w:t>sum</w:t>
      </w:r>
      <w:r>
        <w:rPr>
          <w:spacing w:val="2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13"/>
          <w:sz w:val="19"/>
        </w:rPr>
        <w:t> </w:t>
      </w:r>
      <w:r>
        <w:rPr>
          <w:spacing w:val="-6"/>
          <w:sz w:val="19"/>
        </w:rPr>
        <w:t>all</w:t>
      </w:r>
      <w:r>
        <w:rPr>
          <w:spacing w:val="2"/>
          <w:sz w:val="19"/>
        </w:rPr>
        <w:t> </w:t>
      </w:r>
      <w:r>
        <w:rPr>
          <w:spacing w:val="-6"/>
          <w:sz w:val="19"/>
        </w:rPr>
        <w:t>values</w:t>
      </w:r>
      <w:r>
        <w:rPr>
          <w:spacing w:val="2"/>
          <w:sz w:val="19"/>
        </w:rPr>
        <w:t> </w:t>
      </w:r>
      <w:r>
        <w:rPr>
          <w:spacing w:val="-6"/>
          <w:sz w:val="19"/>
        </w:rPr>
        <w:t>in</w:t>
      </w:r>
      <w:r>
        <w:rPr>
          <w:spacing w:val="2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3"/>
          <w:sz w:val="19"/>
        </w:rPr>
        <w:t> </w:t>
      </w:r>
      <w:r>
        <w:rPr>
          <w:spacing w:val="-6"/>
          <w:sz w:val="19"/>
        </w:rPr>
        <w:t>BudgetedUnits</w:t>
      </w:r>
      <w:r>
        <w:rPr>
          <w:spacing w:val="2"/>
          <w:sz w:val="19"/>
        </w:rPr>
        <w:t> </w:t>
      </w:r>
      <w:r>
        <w:rPr>
          <w:spacing w:val="-6"/>
          <w:sz w:val="19"/>
        </w:rPr>
        <w:t>field.</w:t>
      </w:r>
    </w:p>
    <w:p>
      <w:pPr>
        <w:pStyle w:val="BodyText"/>
        <w:spacing w:before="10"/>
        <w:rPr>
          <w:sz w:val="31"/>
        </w:rPr>
      </w:pPr>
    </w:p>
    <w:p>
      <w:pPr>
        <w:pStyle w:val="Heading4"/>
        <w:spacing w:before="1"/>
        <w:jc w:val="both"/>
      </w:pPr>
      <w:r>
        <w:rPr>
          <w:color w:val="197FBF"/>
        </w:rPr>
        <w:t>Exploration</w:t>
      </w:r>
      <w:r>
        <w:rPr>
          <w:color w:val="197FBF"/>
          <w:spacing w:val="39"/>
        </w:rPr>
        <w:t> </w:t>
      </w:r>
      <w:r>
        <w:rPr>
          <w:color w:val="197FBF"/>
        </w:rPr>
        <w:t>and</w:t>
      </w:r>
      <w:r>
        <w:rPr>
          <w:color w:val="197FBF"/>
          <w:spacing w:val="40"/>
        </w:rPr>
        <w:t> </w:t>
      </w:r>
      <w:r>
        <w:rPr>
          <w:color w:val="197FBF"/>
          <w:spacing w:val="-2"/>
        </w:rPr>
        <w:t>Insights</w:t>
      </w:r>
    </w:p>
    <w:p>
      <w:pPr>
        <w:pStyle w:val="BodyText"/>
        <w:spacing w:line="225" w:lineRule="auto" w:before="105"/>
        <w:ind w:left="1260" w:right="3537"/>
        <w:jc w:val="both"/>
      </w:pPr>
      <w:r>
        <w:rPr/>
        <w:t>Additional</w:t>
      </w:r>
      <w:r>
        <w:rPr>
          <w:spacing w:val="-6"/>
        </w:rPr>
        <w:t> </w:t>
      </w:r>
      <w:r>
        <w:rPr/>
        <w:t>variables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dragged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Values</w:t>
      </w:r>
      <w:r>
        <w:rPr>
          <w:spacing w:val="-6"/>
        </w:rPr>
        <w:t> </w:t>
      </w:r>
      <w:r>
        <w:rPr/>
        <w:t>slot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Illustration</w:t>
      </w:r>
      <w:r>
        <w:rPr>
          <w:spacing w:val="-6"/>
        </w:rPr>
        <w:t> </w:t>
      </w:r>
      <w:r>
        <w:rPr/>
        <w:t>7.21.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example, </w:t>
      </w:r>
      <w:r>
        <w:rPr>
          <w:spacing w:val="-2"/>
        </w:rPr>
        <w:t>variance,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variable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calculated</w:t>
      </w:r>
      <w:r>
        <w:rPr>
          <w:spacing w:val="-8"/>
        </w:rPr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difference</w:t>
      </w:r>
      <w:r>
        <w:rPr>
          <w:spacing w:val="-8"/>
        </w:rPr>
        <w:t> </w:t>
      </w:r>
      <w:r>
        <w:rPr>
          <w:spacing w:val="-2"/>
        </w:rPr>
        <w:t>between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actual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budgeted units,</w:t>
      </w:r>
      <w:r>
        <w:rPr>
          <w:spacing w:val="-10"/>
        </w:rPr>
        <w:t> </w:t>
      </w:r>
      <w:r>
        <w:rPr>
          <w:spacing w:val="-2"/>
        </w:rPr>
        <w:t>could</w:t>
      </w:r>
      <w:r>
        <w:rPr>
          <w:spacing w:val="-10"/>
        </w:rPr>
        <w:t> </w:t>
      </w:r>
      <w:r>
        <w:rPr>
          <w:spacing w:val="-2"/>
        </w:rPr>
        <w:t>be</w:t>
      </w:r>
      <w:r>
        <w:rPr>
          <w:spacing w:val="-10"/>
        </w:rPr>
        <w:t> </w:t>
      </w:r>
      <w:r>
        <w:rPr>
          <w:spacing w:val="-2"/>
        </w:rPr>
        <w:t>added.</w:t>
      </w:r>
      <w:r>
        <w:rPr>
          <w:spacing w:val="-10"/>
        </w:rPr>
        <w:t> </w:t>
      </w:r>
      <w:r>
        <w:rPr>
          <w:spacing w:val="-2"/>
        </w:rPr>
        <w:t>There</w:t>
      </w:r>
      <w:r>
        <w:rPr>
          <w:spacing w:val="-10"/>
        </w:rPr>
        <w:t> </w:t>
      </w:r>
      <w:r>
        <w:rPr>
          <w:spacing w:val="-2"/>
        </w:rPr>
        <w:t>are</w:t>
      </w:r>
      <w:r>
        <w:rPr>
          <w:spacing w:val="-10"/>
        </w:rPr>
        <w:t> </w:t>
      </w:r>
      <w:r>
        <w:rPr>
          <w:spacing w:val="-2"/>
        </w:rPr>
        <w:t>also</w:t>
      </w:r>
      <w:r>
        <w:rPr>
          <w:spacing w:val="-10"/>
        </w:rPr>
        <w:t> </w:t>
      </w:r>
      <w:r>
        <w:rPr>
          <w:spacing w:val="-2"/>
        </w:rPr>
        <w:t>three</w:t>
      </w:r>
      <w:r>
        <w:rPr>
          <w:spacing w:val="-9"/>
        </w:rPr>
        <w:t> </w:t>
      </w:r>
      <w:r>
        <w:rPr>
          <w:spacing w:val="-2"/>
        </w:rPr>
        <w:t>nominal</w:t>
      </w:r>
      <w:r>
        <w:rPr>
          <w:spacing w:val="-10"/>
        </w:rPr>
        <w:t> </w:t>
      </w:r>
      <w:r>
        <w:rPr>
          <w:spacing w:val="-2"/>
        </w:rPr>
        <w:t>variables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this</w:t>
      </w:r>
      <w:r>
        <w:rPr>
          <w:spacing w:val="-10"/>
        </w:rPr>
        <w:t> </w:t>
      </w:r>
      <w:r>
        <w:rPr>
          <w:spacing w:val="-2"/>
        </w:rPr>
        <w:t>data</w:t>
      </w:r>
      <w:r>
        <w:rPr>
          <w:spacing w:val="-10"/>
        </w:rPr>
        <w:t> </w:t>
      </w:r>
      <w:r>
        <w:rPr>
          <w:spacing w:val="-2"/>
        </w:rPr>
        <w:t>set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choose</w:t>
      </w:r>
      <w:r>
        <w:rPr>
          <w:spacing w:val="-9"/>
        </w:rPr>
        <w:t> </w:t>
      </w:r>
      <w:r>
        <w:rPr>
          <w:spacing w:val="-2"/>
        </w:rPr>
        <w:t>from: </w:t>
      </w:r>
      <w:r>
        <w:rPr/>
        <w:t>country, type, or model.</w:t>
      </w:r>
    </w:p>
    <w:p>
      <w:pPr>
        <w:pStyle w:val="BodyText"/>
        <w:spacing w:line="225" w:lineRule="auto"/>
        <w:ind w:left="1260" w:right="3537" w:firstLine="360"/>
        <w:jc w:val="both"/>
      </w:pPr>
      <w:r>
        <w:rPr/>
        <w:t>Different types of insights can be collected from deviation analysis, including </w:t>
      </w:r>
      <w:r>
        <w:rPr/>
        <w:t>when </w:t>
      </w:r>
      <w:r>
        <w:rPr>
          <w:spacing w:val="-6"/>
        </w:rPr>
        <w:t>results</w:t>
      </w:r>
      <w:r>
        <w:rPr/>
        <w:t> </w:t>
      </w:r>
      <w:r>
        <w:rPr>
          <w:spacing w:val="-6"/>
        </w:rPr>
        <w:t>are</w:t>
      </w:r>
      <w:r>
        <w:rPr/>
        <w:t> </w:t>
      </w:r>
      <w:r>
        <w:rPr>
          <w:spacing w:val="-6"/>
        </w:rPr>
        <w:t>higher</w:t>
      </w:r>
      <w:r>
        <w:rPr/>
        <w:t> </w:t>
      </w:r>
      <w:r>
        <w:rPr>
          <w:spacing w:val="-6"/>
        </w:rPr>
        <w:t>or</w:t>
      </w:r>
      <w:r>
        <w:rPr/>
        <w:t> </w:t>
      </w:r>
      <w:r>
        <w:rPr>
          <w:spacing w:val="-6"/>
        </w:rPr>
        <w:t>more</w:t>
      </w:r>
      <w:r>
        <w:rPr/>
        <w:t> </w:t>
      </w:r>
      <w:r>
        <w:rPr>
          <w:spacing w:val="-6"/>
        </w:rPr>
        <w:t>favorable</w:t>
      </w:r>
      <w:r>
        <w:rPr/>
        <w:t> </w:t>
      </w:r>
      <w:r>
        <w:rPr>
          <w:spacing w:val="-6"/>
        </w:rPr>
        <w:t>than</w:t>
      </w:r>
      <w:r>
        <w:rPr/>
        <w:t> </w:t>
      </w:r>
      <w:r>
        <w:rPr>
          <w:spacing w:val="-6"/>
        </w:rPr>
        <w:t>expected,</w:t>
      </w:r>
      <w:r>
        <w:rPr/>
        <w:t> </w:t>
      </w:r>
      <w:r>
        <w:rPr>
          <w:spacing w:val="-6"/>
        </w:rPr>
        <w:t>lower</w:t>
      </w:r>
      <w:r>
        <w:rPr/>
        <w:t> </w:t>
      </w:r>
      <w:r>
        <w:rPr>
          <w:spacing w:val="-6"/>
        </w:rPr>
        <w:t>or</w:t>
      </w:r>
      <w:r>
        <w:rPr/>
        <w:t> </w:t>
      </w:r>
      <w:r>
        <w:rPr>
          <w:spacing w:val="-6"/>
        </w:rPr>
        <w:t>less</w:t>
      </w:r>
      <w:r>
        <w:rPr/>
        <w:t> </w:t>
      </w:r>
      <w:r>
        <w:rPr>
          <w:spacing w:val="-6"/>
        </w:rPr>
        <w:t>favorable</w:t>
      </w:r>
      <w:r>
        <w:rPr/>
        <w:t> </w:t>
      </w:r>
      <w:r>
        <w:rPr>
          <w:spacing w:val="-6"/>
        </w:rPr>
        <w:t>than</w:t>
      </w:r>
      <w:r>
        <w:rPr/>
        <w:t> </w:t>
      </w:r>
      <w:r>
        <w:rPr>
          <w:spacing w:val="-6"/>
        </w:rPr>
        <w:t>expected,</w:t>
      </w:r>
      <w:r>
        <w:rPr/>
        <w:t> </w:t>
      </w:r>
      <w:r>
        <w:rPr>
          <w:spacing w:val="-6"/>
        </w:rPr>
        <w:t>and </w:t>
      </w:r>
      <w:r>
        <w:rPr/>
        <w:t>if</w:t>
      </w:r>
      <w:r>
        <w:rPr>
          <w:spacing w:val="-6"/>
        </w:rPr>
        <w:t> </w:t>
      </w:r>
      <w:r>
        <w:rPr/>
        <w:t>targets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unreasonable.</w:t>
      </w:r>
      <w:r>
        <w:rPr>
          <w:spacing w:val="-11"/>
        </w:rPr>
        <w:t> </w:t>
      </w:r>
      <w:r>
        <w:rPr/>
        <w:t>Once</w:t>
      </w:r>
      <w:r>
        <w:rPr>
          <w:spacing w:val="-11"/>
        </w:rPr>
        <w:t> </w:t>
      </w:r>
      <w:r>
        <w:rPr/>
        <w:t>we</w:t>
      </w:r>
      <w:r>
        <w:rPr>
          <w:spacing w:val="-11"/>
        </w:rPr>
        <w:t> </w:t>
      </w:r>
      <w:r>
        <w:rPr/>
        <w:t>identify</w:t>
      </w:r>
      <w:r>
        <w:rPr>
          <w:spacing w:val="-11"/>
        </w:rPr>
        <w:t> </w:t>
      </w:r>
      <w:r>
        <w:rPr/>
        <w:t>these</w:t>
      </w:r>
      <w:r>
        <w:rPr>
          <w:spacing w:val="-11"/>
        </w:rPr>
        <w:t> </w:t>
      </w:r>
      <w:r>
        <w:rPr/>
        <w:t>insights,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next</w:t>
      </w:r>
      <w:r>
        <w:rPr>
          <w:spacing w:val="-11"/>
        </w:rPr>
        <w:t> </w:t>
      </w:r>
      <w:r>
        <w:rPr/>
        <w:t>step</w:t>
      </w:r>
      <w:r>
        <w:rPr>
          <w:spacing w:val="-11"/>
        </w:rPr>
        <w:t> </w:t>
      </w:r>
      <w:r>
        <w:rPr/>
        <w:t>might</w:t>
      </w:r>
      <w:r>
        <w:rPr>
          <w:spacing w:val="-11"/>
        </w:rPr>
        <w:t> </w:t>
      </w:r>
      <w:r>
        <w:rPr/>
        <w:t>be</w:t>
      </w:r>
      <w:r>
        <w:rPr>
          <w:spacing w:val="-11"/>
        </w:rPr>
        <w:t> </w:t>
      </w:r>
      <w:r>
        <w:rPr/>
        <w:t>explor- </w:t>
      </w:r>
      <w:r>
        <w:rPr>
          <w:spacing w:val="-4"/>
        </w:rPr>
        <w:t>ing</w:t>
      </w:r>
      <w:r>
        <w:rPr>
          <w:spacing w:val="-8"/>
        </w:rPr>
        <w:t> </w:t>
      </w:r>
      <w:r>
        <w:rPr>
          <w:spacing w:val="-4"/>
        </w:rPr>
        <w:t>possible</w:t>
      </w:r>
      <w:r>
        <w:rPr>
          <w:spacing w:val="-8"/>
        </w:rPr>
        <w:t> </w:t>
      </w:r>
      <w:r>
        <w:rPr>
          <w:spacing w:val="-4"/>
        </w:rPr>
        <w:t>causes,</w:t>
      </w:r>
      <w:r>
        <w:rPr>
          <w:spacing w:val="-8"/>
        </w:rPr>
        <w:t> </w:t>
      </w:r>
      <w:r>
        <w:rPr>
          <w:spacing w:val="-4"/>
        </w:rPr>
        <w:t>such</w:t>
      </w:r>
      <w:r>
        <w:rPr>
          <w:spacing w:val="-8"/>
        </w:rPr>
        <w:t> </w:t>
      </w:r>
      <w:r>
        <w:rPr>
          <w:spacing w:val="-4"/>
        </w:rPr>
        <w:t>as</w:t>
      </w:r>
      <w:r>
        <w:rPr>
          <w:spacing w:val="-7"/>
        </w:rPr>
        <w:t> </w:t>
      </w:r>
      <w:r>
        <w:rPr>
          <w:spacing w:val="-4"/>
        </w:rPr>
        <w:t>how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reverse</w:t>
      </w:r>
      <w:r>
        <w:rPr>
          <w:spacing w:val="-8"/>
        </w:rPr>
        <w:t> </w:t>
      </w:r>
      <w:r>
        <w:rPr>
          <w:spacing w:val="-4"/>
        </w:rPr>
        <w:t>unfavorable</w:t>
      </w:r>
      <w:r>
        <w:rPr>
          <w:spacing w:val="-7"/>
        </w:rPr>
        <w:t> </w:t>
      </w:r>
      <w:r>
        <w:rPr>
          <w:spacing w:val="-4"/>
        </w:rPr>
        <w:t>deviations.</w:t>
      </w:r>
      <w:r>
        <w:rPr>
          <w:spacing w:val="-8"/>
        </w:rPr>
        <w:t> </w:t>
      </w:r>
      <w:r>
        <w:rPr>
          <w:spacing w:val="-4"/>
        </w:rPr>
        <w:t>This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particularly</w:t>
      </w:r>
      <w:r>
        <w:rPr>
          <w:spacing w:val="-8"/>
        </w:rPr>
        <w:t> </w:t>
      </w:r>
      <w:r>
        <w:rPr>
          <w:spacing w:val="-4"/>
        </w:rPr>
        <w:t>useful </w:t>
      </w:r>
      <w:r>
        <w:rPr/>
        <w:t>when the variances are significant.</w:t>
      </w:r>
    </w:p>
    <w:p>
      <w:pPr>
        <w:pStyle w:val="BodyText"/>
        <w:spacing w:line="225" w:lineRule="auto"/>
        <w:ind w:left="1260" w:right="3538" w:firstLine="360"/>
        <w:jc w:val="both"/>
      </w:pPr>
      <w:r>
        <w:rPr/>
        <w:t>Variances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historically</w:t>
      </w:r>
      <w:r>
        <w:rPr>
          <w:spacing w:val="-8"/>
        </w:rPr>
        <w:t> </w:t>
      </w:r>
      <w:r>
        <w:rPr/>
        <w:t>been</w:t>
      </w:r>
      <w:r>
        <w:rPr>
          <w:spacing w:val="-8"/>
        </w:rPr>
        <w:t> </w:t>
      </w:r>
      <w:r>
        <w:rPr/>
        <w:t>valuable</w:t>
      </w:r>
      <w:r>
        <w:rPr>
          <w:spacing w:val="-8"/>
        </w:rPr>
        <w:t> </w:t>
      </w:r>
      <w:r>
        <w:rPr/>
        <w:t>tools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accountants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indicate</w:t>
      </w:r>
      <w:r>
        <w:rPr>
          <w:spacing w:val="-8"/>
        </w:rPr>
        <w:t> </w:t>
      </w:r>
      <w:r>
        <w:rPr/>
        <w:t>issues</w:t>
      </w:r>
      <w:r>
        <w:rPr>
          <w:spacing w:val="-8"/>
        </w:rPr>
        <w:t> </w:t>
      </w:r>
      <w:r>
        <w:rPr/>
        <w:t>that should be addressed:</w:t>
      </w:r>
    </w:p>
    <w:p>
      <w:pPr>
        <w:pStyle w:val="ListParagraph"/>
        <w:numPr>
          <w:ilvl w:val="0"/>
          <w:numId w:val="16"/>
        </w:numPr>
        <w:tabs>
          <w:tab w:pos="1620" w:val="left" w:leader="none"/>
        </w:tabs>
        <w:spacing w:line="204" w:lineRule="auto" w:before="127" w:after="0"/>
        <w:ind w:left="1619" w:right="3538" w:hanging="160"/>
        <w:jc w:val="left"/>
        <w:rPr>
          <w:sz w:val="19"/>
        </w:rPr>
      </w:pPr>
      <w:r>
        <w:rPr>
          <w:spacing w:val="-4"/>
          <w:sz w:val="19"/>
        </w:rPr>
        <w:t>Inefficiencies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such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inexperience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negotiating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prices,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ill-qualified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employees,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employ- ees assigned the wrong task, use of</w:t>
      </w:r>
      <w:r>
        <w:rPr>
          <w:spacing w:val="10"/>
          <w:sz w:val="19"/>
        </w:rPr>
        <w:t> </w:t>
      </w:r>
      <w:r>
        <w:rPr>
          <w:spacing w:val="-4"/>
          <w:sz w:val="19"/>
        </w:rPr>
        <w:t>low-quality resources, or inadequate training.</w:t>
      </w:r>
    </w:p>
    <w:p>
      <w:pPr>
        <w:pStyle w:val="ListParagraph"/>
        <w:numPr>
          <w:ilvl w:val="0"/>
          <w:numId w:val="16"/>
        </w:numPr>
        <w:tabs>
          <w:tab w:pos="1620" w:val="left" w:leader="none"/>
        </w:tabs>
        <w:spacing w:line="253" w:lineRule="exact" w:before="0" w:after="0"/>
        <w:ind w:left="1620" w:right="0" w:hanging="160"/>
        <w:jc w:val="left"/>
        <w:rPr>
          <w:sz w:val="19"/>
        </w:rPr>
      </w:pPr>
      <w:r>
        <w:rPr>
          <w:spacing w:val="-4"/>
          <w:sz w:val="19"/>
        </w:rPr>
        <w:t>Unexpected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changes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such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changes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prices,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or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decrease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demand.</w:t>
      </w:r>
    </w:p>
    <w:p>
      <w:pPr>
        <w:pStyle w:val="ListParagraph"/>
        <w:numPr>
          <w:ilvl w:val="0"/>
          <w:numId w:val="16"/>
        </w:numPr>
        <w:tabs>
          <w:tab w:pos="1620" w:val="left" w:leader="none"/>
        </w:tabs>
        <w:spacing w:line="262" w:lineRule="exact" w:before="0" w:after="0"/>
        <w:ind w:left="1620" w:right="0" w:hanging="160"/>
        <w:jc w:val="left"/>
        <w:rPr>
          <w:sz w:val="19"/>
        </w:rPr>
      </w:pPr>
      <w:r>
        <w:rPr>
          <w:spacing w:val="-7"/>
          <w:sz w:val="19"/>
        </w:rPr>
        <w:t>Poor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budgeting.</w:t>
      </w:r>
    </w:p>
    <w:p>
      <w:pPr>
        <w:pStyle w:val="BodyText"/>
        <w:spacing w:line="225" w:lineRule="auto" w:before="89"/>
        <w:ind w:left="1259" w:right="3537"/>
        <w:jc w:val="both"/>
      </w:pPr>
      <w:r>
        <w:rPr>
          <w:spacing w:val="-6"/>
        </w:rPr>
        <w:t>A</w:t>
      </w:r>
      <w:r>
        <w:rPr>
          <w:spacing w:val="-2"/>
        </w:rPr>
        <w:t> </w:t>
      </w:r>
      <w:r>
        <w:rPr>
          <w:spacing w:val="-6"/>
        </w:rPr>
        <w:t>possible</w:t>
      </w:r>
      <w:r>
        <w:rPr>
          <w:spacing w:val="-2"/>
        </w:rPr>
        <w:t> </w:t>
      </w:r>
      <w:r>
        <w:rPr>
          <w:spacing w:val="-6"/>
        </w:rPr>
        <w:t>insight</w:t>
      </w:r>
      <w:r>
        <w:rPr>
          <w:spacing w:val="-2"/>
        </w:rPr>
        <w:t> </w:t>
      </w:r>
      <w:r>
        <w:rPr>
          <w:spacing w:val="-6"/>
        </w:rPr>
        <w:t>that</w:t>
      </w:r>
      <w:r>
        <w:rPr>
          <w:spacing w:val="-2"/>
        </w:rPr>
        <w:t> </w:t>
      </w:r>
      <w:r>
        <w:rPr>
          <w:spacing w:val="-6"/>
        </w:rPr>
        <w:t>can</w:t>
      </w:r>
      <w:r>
        <w:rPr>
          <w:spacing w:val="-2"/>
        </w:rPr>
        <w:t> </w:t>
      </w:r>
      <w:r>
        <w:rPr>
          <w:spacing w:val="-6"/>
        </w:rPr>
        <w:t>be</w:t>
      </w:r>
      <w:r>
        <w:rPr>
          <w:spacing w:val="-2"/>
        </w:rPr>
        <w:t> </w:t>
      </w:r>
      <w:r>
        <w:rPr>
          <w:spacing w:val="-6"/>
        </w:rPr>
        <w:t>collected</w:t>
      </w:r>
      <w:r>
        <w:rPr>
          <w:spacing w:val="-2"/>
        </w:rPr>
        <w:t> </w:t>
      </w:r>
      <w:r>
        <w:rPr>
          <w:spacing w:val="-6"/>
        </w:rPr>
        <w:t>from</w:t>
      </w:r>
      <w:r>
        <w:rPr>
          <w:spacing w:val="-2"/>
        </w:rPr>
        <w:t> </w:t>
      </w:r>
      <w:r>
        <w:rPr>
          <w:spacing w:val="-6"/>
        </w:rPr>
        <w:t>Illustration</w:t>
      </w:r>
      <w:r>
        <w:rPr>
          <w:spacing w:val="-2"/>
        </w:rPr>
        <w:t> </w:t>
      </w:r>
      <w:r>
        <w:rPr>
          <w:spacing w:val="-6"/>
        </w:rPr>
        <w:t>7.20</w:t>
      </w:r>
      <w:r>
        <w:rPr>
          <w:spacing w:val="-2"/>
        </w:rPr>
        <w:t> </w:t>
      </w:r>
      <w:r>
        <w:rPr>
          <w:spacing w:val="-6"/>
        </w:rPr>
        <w:t>is</w:t>
      </w:r>
      <w:r>
        <w:rPr>
          <w:spacing w:val="-2"/>
        </w:rPr>
        <w:t> </w:t>
      </w:r>
      <w:r>
        <w:rPr>
          <w:spacing w:val="-6"/>
        </w:rPr>
        <w:t>that</w:t>
      </w:r>
      <w:r>
        <w:rPr>
          <w:spacing w:val="-2"/>
        </w:rPr>
        <w:t> </w:t>
      </w:r>
      <w:r>
        <w:rPr>
          <w:spacing w:val="-6"/>
        </w:rPr>
        <w:t>most</w:t>
      </w:r>
      <w:r>
        <w:rPr>
          <w:spacing w:val="-2"/>
        </w:rPr>
        <w:t> </w:t>
      </w:r>
      <w:r>
        <w:rPr>
          <w:spacing w:val="-6"/>
        </w:rPr>
        <w:t>models</w:t>
      </w:r>
      <w:r>
        <w:rPr>
          <w:spacing w:val="-2"/>
        </w:rPr>
        <w:t> </w:t>
      </w:r>
      <w:r>
        <w:rPr>
          <w:spacing w:val="-6"/>
        </w:rPr>
        <w:t>have</w:t>
      </w:r>
      <w:r>
        <w:rPr>
          <w:spacing w:val="-2"/>
        </w:rPr>
        <w:t> </w:t>
      </w:r>
      <w:r>
        <w:rPr>
          <w:spacing w:val="-6"/>
        </w:rPr>
        <w:t>a</w:t>
      </w:r>
      <w:r>
        <w:rPr>
          <w:spacing w:val="-2"/>
        </w:rPr>
        <w:t> </w:t>
      </w:r>
      <w:r>
        <w:rPr>
          <w:spacing w:val="-6"/>
        </w:rPr>
        <w:t>favor- </w:t>
      </w:r>
      <w:r>
        <w:rPr>
          <w:spacing w:val="-2"/>
        </w:rPr>
        <w:t>able</w:t>
      </w:r>
      <w:r>
        <w:rPr>
          <w:spacing w:val="-5"/>
        </w:rPr>
        <w:t> </w:t>
      </w:r>
      <w:r>
        <w:rPr>
          <w:spacing w:val="-2"/>
        </w:rPr>
        <w:t>variance,</w:t>
      </w:r>
      <w:r>
        <w:rPr>
          <w:spacing w:val="-5"/>
        </w:rPr>
        <w:t> </w:t>
      </w:r>
      <w:r>
        <w:rPr>
          <w:spacing w:val="-2"/>
        </w:rPr>
        <w:t>but</w:t>
      </w:r>
      <w:r>
        <w:rPr>
          <w:spacing w:val="-5"/>
        </w:rPr>
        <w:t> </w:t>
      </w:r>
      <w:r>
        <w:rPr>
          <w:spacing w:val="-2"/>
        </w:rPr>
        <w:t>some</w:t>
      </w:r>
      <w:r>
        <w:rPr>
          <w:spacing w:val="-5"/>
        </w:rPr>
        <w:t> </w:t>
      </w:r>
      <w:r>
        <w:rPr>
          <w:spacing w:val="-2"/>
        </w:rPr>
        <w:t>(Pilot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Odyssey)</w:t>
      </w:r>
      <w:r>
        <w:rPr>
          <w:spacing w:val="-5"/>
        </w:rPr>
        <w:t> </w:t>
      </w:r>
      <w:r>
        <w:rPr>
          <w:spacing w:val="-2"/>
        </w:rPr>
        <w:t>have</w:t>
      </w:r>
      <w:r>
        <w:rPr>
          <w:spacing w:val="-5"/>
        </w:rPr>
        <w:t> </w:t>
      </w:r>
      <w:r>
        <w:rPr>
          <w:spacing w:val="-2"/>
        </w:rPr>
        <w:t>an</w:t>
      </w:r>
      <w:r>
        <w:rPr>
          <w:spacing w:val="-5"/>
        </w:rPr>
        <w:t> </w:t>
      </w:r>
      <w:r>
        <w:rPr>
          <w:spacing w:val="-2"/>
        </w:rPr>
        <w:t>unfavorable</w:t>
      </w:r>
      <w:r>
        <w:rPr>
          <w:spacing w:val="-5"/>
        </w:rPr>
        <w:t> </w:t>
      </w:r>
      <w:r>
        <w:rPr>
          <w:spacing w:val="-2"/>
        </w:rPr>
        <w:t>variance.</w:t>
      </w:r>
      <w:r>
        <w:rPr>
          <w:spacing w:val="-5"/>
        </w:rPr>
        <w:t> </w:t>
      </w:r>
      <w:r>
        <w:rPr>
          <w:spacing w:val="-2"/>
        </w:rPr>
        <w:t>Another</w:t>
      </w:r>
      <w:r>
        <w:rPr>
          <w:spacing w:val="-5"/>
        </w:rPr>
        <w:t> </w:t>
      </w:r>
      <w:r>
        <w:rPr>
          <w:spacing w:val="-2"/>
        </w:rPr>
        <w:t>is</w:t>
      </w:r>
      <w:r>
        <w:rPr>
          <w:spacing w:val="-5"/>
        </w:rPr>
        <w:t> </w:t>
      </w:r>
      <w:r>
        <w:rPr>
          <w:spacing w:val="-2"/>
        </w:rPr>
        <w:t>that, </w:t>
      </w:r>
      <w:r>
        <w:rPr/>
        <w:t>except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/>
        <w:t>CR-V</w:t>
      </w:r>
      <w:r>
        <w:rPr>
          <w:spacing w:val="-12"/>
        </w:rPr>
        <w:t> </w:t>
      </w:r>
      <w:r>
        <w:rPr/>
        <w:t>model,</w:t>
      </w:r>
      <w:r>
        <w:rPr>
          <w:spacing w:val="-11"/>
        </w:rPr>
        <w:t> </w:t>
      </w:r>
      <w:r>
        <w:rPr/>
        <w:t>most</w:t>
      </w:r>
      <w:r>
        <w:rPr>
          <w:spacing w:val="-11"/>
        </w:rPr>
        <w:t> </w:t>
      </w:r>
      <w:r>
        <w:rPr/>
        <w:t>variances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insignificant.</w:t>
      </w:r>
    </w:p>
    <w:p>
      <w:pPr>
        <w:pStyle w:val="BodyText"/>
        <w:spacing w:before="3"/>
        <w:rPr>
          <w:sz w:val="31"/>
        </w:rPr>
      </w:pPr>
    </w:p>
    <w:p>
      <w:pPr>
        <w:pStyle w:val="Heading2"/>
        <w:ind w:left="1260"/>
      </w:pPr>
      <w:r>
        <w:rPr>
          <w:color w:val="B23300"/>
          <w:w w:val="105"/>
        </w:rPr>
        <w:t>Data</w:t>
      </w:r>
      <w:r>
        <w:rPr>
          <w:color w:val="B23300"/>
          <w:spacing w:val="-14"/>
          <w:w w:val="105"/>
        </w:rPr>
        <w:t> </w:t>
      </w:r>
      <w:r>
        <w:rPr>
          <w:color w:val="B23300"/>
          <w:w w:val="105"/>
        </w:rPr>
        <w:t>Exploration</w:t>
      </w:r>
      <w:r>
        <w:rPr>
          <w:color w:val="B23300"/>
          <w:spacing w:val="-14"/>
          <w:w w:val="105"/>
        </w:rPr>
        <w:t> </w:t>
      </w:r>
      <w:r>
        <w:rPr>
          <w:color w:val="B23300"/>
          <w:w w:val="105"/>
        </w:rPr>
        <w:t>Pattern</w:t>
      </w:r>
      <w:r>
        <w:rPr>
          <w:color w:val="B23300"/>
          <w:spacing w:val="-14"/>
          <w:w w:val="105"/>
        </w:rPr>
        <w:t> </w:t>
      </w:r>
      <w:r>
        <w:rPr>
          <w:color w:val="B23300"/>
          <w:w w:val="105"/>
        </w:rPr>
        <w:t>4:</w:t>
      </w:r>
      <w:r>
        <w:rPr>
          <w:color w:val="B23300"/>
          <w:spacing w:val="-14"/>
          <w:w w:val="105"/>
        </w:rPr>
        <w:t> </w:t>
      </w:r>
      <w:r>
        <w:rPr>
          <w:color w:val="B23300"/>
          <w:spacing w:val="-2"/>
          <w:w w:val="105"/>
        </w:rPr>
        <w:t>Ranking</w:t>
      </w:r>
    </w:p>
    <w:p>
      <w:pPr>
        <w:pStyle w:val="BodyText"/>
        <w:spacing w:line="225" w:lineRule="auto" w:before="141"/>
        <w:ind w:left="1260" w:right="3537"/>
        <w:jc w:val="both"/>
      </w:pPr>
      <w:r>
        <w:rPr>
          <w:spacing w:val="-2"/>
        </w:rPr>
        <w:t>A</w:t>
      </w:r>
      <w:r>
        <w:rPr>
          <w:spacing w:val="-3"/>
        </w:rPr>
        <w:t> </w:t>
      </w:r>
      <w:r>
        <w:rPr>
          <w:rFonts w:ascii="Book Antiqua"/>
          <w:b/>
          <w:color w:val="197FBF"/>
          <w:spacing w:val="-2"/>
        </w:rPr>
        <w:t>ranking</w:t>
      </w:r>
      <w:r>
        <w:rPr>
          <w:rFonts w:ascii="Book Antiqua"/>
          <w:b/>
          <w:color w:val="197FBF"/>
          <w:spacing w:val="-3"/>
        </w:rPr>
        <w:t> </w:t>
      </w:r>
      <w:r>
        <w:rPr>
          <w:rFonts w:ascii="Book Antiqua"/>
          <w:b/>
          <w:color w:val="197FBF"/>
          <w:spacing w:val="-2"/>
        </w:rPr>
        <w:t>data</w:t>
      </w:r>
      <w:r>
        <w:rPr>
          <w:rFonts w:ascii="Book Antiqua"/>
          <w:b/>
          <w:color w:val="197FBF"/>
          <w:spacing w:val="-3"/>
        </w:rPr>
        <w:t> </w:t>
      </w:r>
      <w:r>
        <w:rPr>
          <w:rFonts w:ascii="Book Antiqua"/>
          <w:b/>
          <w:color w:val="197FBF"/>
          <w:spacing w:val="-2"/>
        </w:rPr>
        <w:t>relationship</w:t>
      </w:r>
      <w:r>
        <w:rPr>
          <w:rFonts w:ascii="Book Antiqua"/>
          <w:b/>
          <w:color w:val="197FBF"/>
          <w:spacing w:val="-3"/>
        </w:rPr>
        <w:t> </w:t>
      </w:r>
      <w:r>
        <w:rPr>
          <w:spacing w:val="-2"/>
        </w:rPr>
        <w:t>(</w:t>
      </w:r>
      <w:r>
        <w:rPr>
          <w:rFonts w:ascii="Book Antiqua"/>
          <w:b/>
          <w:color w:val="197FBF"/>
          <w:spacing w:val="-2"/>
        </w:rPr>
        <w:t>Illustration</w:t>
      </w:r>
      <w:r>
        <w:rPr>
          <w:rFonts w:ascii="Book Antiqua"/>
          <w:b/>
          <w:color w:val="197FBF"/>
          <w:spacing w:val="-3"/>
        </w:rPr>
        <w:t> </w:t>
      </w:r>
      <w:r>
        <w:rPr>
          <w:rFonts w:ascii="Book Antiqua"/>
          <w:b/>
          <w:color w:val="197FBF"/>
          <w:spacing w:val="-2"/>
        </w:rPr>
        <w:t>7.22</w:t>
      </w:r>
      <w:r>
        <w:rPr>
          <w:spacing w:val="-2"/>
        </w:rPr>
        <w:t>)</w:t>
      </w:r>
      <w:r>
        <w:rPr>
          <w:spacing w:val="-3"/>
        </w:rPr>
        <w:t> </w:t>
      </w:r>
      <w:r>
        <w:rPr>
          <w:spacing w:val="-2"/>
        </w:rPr>
        <w:t>orders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values</w:t>
      </w:r>
      <w:r>
        <w:rPr>
          <w:spacing w:val="-3"/>
        </w:rPr>
        <w:t> </w:t>
      </w:r>
      <w:r>
        <w:rPr>
          <w:spacing w:val="-2"/>
        </w:rPr>
        <w:t>of a</w:t>
      </w:r>
      <w:r>
        <w:rPr>
          <w:spacing w:val="-3"/>
        </w:rPr>
        <w:t> </w:t>
      </w:r>
      <w:r>
        <w:rPr>
          <w:spacing w:val="-2"/>
        </w:rPr>
        <w:t>variable</w:t>
      </w:r>
      <w:r>
        <w:rPr>
          <w:spacing w:val="-3"/>
        </w:rPr>
        <w:t> </w:t>
      </w:r>
      <w:r>
        <w:rPr>
          <w:spacing w:val="-2"/>
        </w:rPr>
        <w:t>sequentially </w:t>
      </w:r>
      <w:r>
        <w:rPr>
          <w:spacing w:val="-6"/>
        </w:rPr>
        <w:t>based</w:t>
      </w:r>
      <w:r>
        <w:rPr>
          <w:spacing w:val="-4"/>
        </w:rPr>
        <w:t> </w:t>
      </w:r>
      <w:r>
        <w:rPr>
          <w:spacing w:val="-6"/>
        </w:rPr>
        <w:t>on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values</w:t>
      </w:r>
      <w:r>
        <w:rPr>
          <w:spacing w:val="-4"/>
        </w:rPr>
        <w:t> </w:t>
      </w:r>
      <w:r>
        <w:rPr>
          <w:spacing w:val="-6"/>
        </w:rPr>
        <w:t>of</w:t>
      </w:r>
      <w:r>
        <w:rPr>
          <w:spacing w:val="7"/>
        </w:rPr>
        <w:t> </w:t>
      </w:r>
      <w:r>
        <w:rPr>
          <w:spacing w:val="-6"/>
        </w:rPr>
        <w:t>a</w:t>
      </w:r>
      <w:r>
        <w:rPr>
          <w:spacing w:val="-4"/>
        </w:rPr>
        <w:t> </w:t>
      </w:r>
      <w:r>
        <w:rPr>
          <w:spacing w:val="-6"/>
        </w:rPr>
        <w:t>second</w:t>
      </w:r>
      <w:r>
        <w:rPr>
          <w:spacing w:val="-4"/>
        </w:rPr>
        <w:t> </w:t>
      </w:r>
      <w:r>
        <w:rPr>
          <w:spacing w:val="-6"/>
        </w:rPr>
        <w:t>variable.</w:t>
      </w:r>
      <w:r>
        <w:rPr>
          <w:spacing w:val="-4"/>
        </w:rPr>
        <w:t> </w:t>
      </w:r>
      <w:r>
        <w:rPr>
          <w:spacing w:val="-6"/>
        </w:rPr>
        <w:t>Ranks</w:t>
      </w:r>
      <w:r>
        <w:rPr>
          <w:spacing w:val="-4"/>
        </w:rPr>
        <w:t> </w:t>
      </w:r>
      <w:r>
        <w:rPr>
          <w:spacing w:val="-6"/>
        </w:rPr>
        <w:t>are</w:t>
      </w:r>
      <w:r>
        <w:rPr>
          <w:spacing w:val="-4"/>
        </w:rPr>
        <w:t> </w:t>
      </w:r>
      <w:r>
        <w:rPr>
          <w:spacing w:val="-6"/>
        </w:rPr>
        <w:t>determined</w:t>
      </w:r>
      <w:r>
        <w:rPr>
          <w:spacing w:val="-4"/>
        </w:rPr>
        <w:t> </w:t>
      </w:r>
      <w:r>
        <w:rPr>
          <w:spacing w:val="-6"/>
        </w:rPr>
        <w:t>by</w:t>
      </w:r>
      <w:r>
        <w:rPr>
          <w:spacing w:val="-4"/>
        </w:rPr>
        <w:t> </w:t>
      </w:r>
      <w:r>
        <w:rPr>
          <w:spacing w:val="-6"/>
        </w:rPr>
        <w:t>some</w:t>
      </w:r>
      <w:r>
        <w:rPr>
          <w:spacing w:val="-4"/>
        </w:rPr>
        <w:t> </w:t>
      </w:r>
      <w:r>
        <w:rPr>
          <w:spacing w:val="-6"/>
        </w:rPr>
        <w:t>quality,</w:t>
      </w:r>
      <w:r>
        <w:rPr>
          <w:spacing w:val="-4"/>
        </w:rPr>
        <w:t> </w:t>
      </w:r>
      <w:r>
        <w:rPr>
          <w:spacing w:val="-6"/>
        </w:rPr>
        <w:t>such</w:t>
      </w:r>
      <w:r>
        <w:rPr>
          <w:spacing w:val="-4"/>
        </w:rPr>
        <w:t> </w:t>
      </w:r>
      <w:r>
        <w:rPr>
          <w:spacing w:val="-6"/>
        </w:rPr>
        <w:t>as</w:t>
      </w:r>
      <w:r>
        <w:rPr>
          <w:spacing w:val="-4"/>
        </w:rPr>
        <w:t> </w:t>
      </w:r>
      <w:r>
        <w:rPr>
          <w:spacing w:val="-6"/>
        </w:rPr>
        <w:t>high- est,</w:t>
      </w:r>
      <w:r>
        <w:rPr>
          <w:spacing w:val="-2"/>
        </w:rPr>
        <w:t> </w:t>
      </w:r>
      <w:r>
        <w:rPr>
          <w:spacing w:val="-6"/>
        </w:rPr>
        <w:t>lowest,</w:t>
      </w:r>
      <w:r>
        <w:rPr>
          <w:spacing w:val="-2"/>
        </w:rPr>
        <w:t> </w:t>
      </w:r>
      <w:r>
        <w:rPr>
          <w:spacing w:val="-6"/>
        </w:rPr>
        <w:t>fastest,</w:t>
      </w:r>
      <w:r>
        <w:rPr>
          <w:spacing w:val="-2"/>
        </w:rPr>
        <w:t> </w:t>
      </w:r>
      <w:r>
        <w:rPr>
          <w:spacing w:val="-6"/>
        </w:rPr>
        <w:t>slowest,</w:t>
      </w:r>
      <w:r>
        <w:rPr>
          <w:spacing w:val="-2"/>
        </w:rPr>
        <w:t> </w:t>
      </w:r>
      <w:r>
        <w:rPr>
          <w:spacing w:val="-6"/>
        </w:rPr>
        <w:t>as</w:t>
      </w:r>
      <w:r>
        <w:rPr>
          <w:spacing w:val="-2"/>
        </w:rPr>
        <w:t> </w:t>
      </w:r>
      <w:r>
        <w:rPr>
          <w:spacing w:val="-6"/>
        </w:rPr>
        <w:t>defined</w:t>
      </w:r>
      <w:r>
        <w:rPr>
          <w:spacing w:val="-2"/>
        </w:rPr>
        <w:t> </w:t>
      </w:r>
      <w:r>
        <w:rPr>
          <w:spacing w:val="-6"/>
        </w:rPr>
        <w:t>by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second</w:t>
      </w:r>
      <w:r>
        <w:rPr>
          <w:spacing w:val="-2"/>
        </w:rPr>
        <w:t> </w:t>
      </w:r>
      <w:r>
        <w:rPr>
          <w:spacing w:val="-6"/>
        </w:rPr>
        <w:t>variable. The</w:t>
      </w:r>
      <w:r>
        <w:rPr>
          <w:spacing w:val="-1"/>
        </w:rPr>
        <w:t> </w:t>
      </w:r>
      <w:r>
        <w:rPr>
          <w:spacing w:val="-6"/>
        </w:rPr>
        <w:t>ranking</w:t>
      </w:r>
      <w:r>
        <w:rPr>
          <w:spacing w:val="-2"/>
        </w:rPr>
        <w:t> </w:t>
      </w:r>
      <w:r>
        <w:rPr>
          <w:spacing w:val="-6"/>
        </w:rPr>
        <w:t>can</w:t>
      </w:r>
      <w:r>
        <w:rPr>
          <w:spacing w:val="-2"/>
        </w:rPr>
        <w:t> </w:t>
      </w:r>
      <w:r>
        <w:rPr>
          <w:spacing w:val="-6"/>
        </w:rPr>
        <w:t>be</w:t>
      </w:r>
      <w:r>
        <w:rPr>
          <w:spacing w:val="-2"/>
        </w:rPr>
        <w:t> </w:t>
      </w:r>
      <w:r>
        <w:rPr>
          <w:spacing w:val="-6"/>
        </w:rPr>
        <w:t>displayed</w:t>
      </w:r>
      <w:r>
        <w:rPr>
          <w:spacing w:val="-2"/>
        </w:rPr>
        <w:t> </w:t>
      </w:r>
      <w:r>
        <w:rPr>
          <w:spacing w:val="-6"/>
        </w:rPr>
        <w:t>in </w:t>
      </w:r>
      <w:r>
        <w:rPr>
          <w:spacing w:val="-2"/>
        </w:rPr>
        <w:t>ascending</w:t>
      </w:r>
      <w:r>
        <w:rPr>
          <w:spacing w:val="-5"/>
        </w:rPr>
        <w:t> </w:t>
      </w:r>
      <w:r>
        <w:rPr>
          <w:spacing w:val="-2"/>
        </w:rPr>
        <w:t>or</w:t>
      </w:r>
      <w:r>
        <w:rPr>
          <w:spacing w:val="-5"/>
        </w:rPr>
        <w:t> </w:t>
      </w:r>
      <w:r>
        <w:rPr>
          <w:spacing w:val="-2"/>
        </w:rPr>
        <w:t>descending</w:t>
      </w:r>
      <w:r>
        <w:rPr>
          <w:spacing w:val="-5"/>
        </w:rPr>
        <w:t> </w:t>
      </w:r>
      <w:r>
        <w:rPr>
          <w:spacing w:val="-2"/>
        </w:rPr>
        <w:t>order.</w:t>
      </w:r>
      <w:r>
        <w:rPr>
          <w:spacing w:val="-5"/>
        </w:rPr>
        <w:t> </w:t>
      </w:r>
      <w:r>
        <w:rPr>
          <w:spacing w:val="-2"/>
        </w:rPr>
        <w:t>It</w:t>
      </w:r>
      <w:r>
        <w:rPr>
          <w:spacing w:val="-5"/>
        </w:rPr>
        <w:t> </w:t>
      </w:r>
      <w:r>
        <w:rPr>
          <w:spacing w:val="-2"/>
        </w:rPr>
        <w:t>is</w:t>
      </w:r>
      <w:r>
        <w:rPr>
          <w:spacing w:val="-5"/>
        </w:rPr>
        <w:t> </w:t>
      </w:r>
      <w:r>
        <w:rPr>
          <w:spacing w:val="-2"/>
        </w:rPr>
        <w:t>also</w:t>
      </w:r>
      <w:r>
        <w:rPr>
          <w:spacing w:val="-5"/>
        </w:rPr>
        <w:t> </w:t>
      </w:r>
      <w:r>
        <w:rPr>
          <w:spacing w:val="-2"/>
        </w:rPr>
        <w:t>possible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calculate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rank</w:t>
      </w:r>
      <w:r>
        <w:rPr>
          <w:spacing w:val="-5"/>
        </w:rPr>
        <w:t> </w:t>
      </w:r>
      <w:r>
        <w:rPr>
          <w:spacing w:val="-2"/>
        </w:rPr>
        <w:t>explicitly.</w:t>
      </w:r>
    </w:p>
    <w:p>
      <w:pPr>
        <w:pStyle w:val="BodyText"/>
        <w:rPr>
          <w:sz w:val="20"/>
        </w:rPr>
      </w:pPr>
    </w:p>
    <w:p>
      <w:pPr>
        <w:pStyle w:val="BodyText"/>
        <w:spacing w:before="13"/>
        <w:rPr>
          <w:sz w:val="18"/>
        </w:rPr>
      </w:pPr>
    </w:p>
    <w:p>
      <w:pPr>
        <w:spacing w:line="254" w:lineRule="auto" w:before="82"/>
        <w:ind w:left="9060" w:right="758" w:hanging="1"/>
        <w:jc w:val="left"/>
        <w:rPr>
          <w:rFonts w:ascii="Calibri"/>
          <w:sz w:val="17"/>
        </w:rPr>
      </w:pPr>
      <w:r>
        <w:rPr/>
        <w:pict>
          <v:group style="position:absolute;margin-left:217.448502pt;margin-top:17.557993pt;width:116.55pt;height:32.950pt;mso-position-horizontal-relative:page;mso-position-vertical-relative:paragraph;z-index:15768064" id="docshapegroup889" coordorigin="4349,351" coordsize="2331,659">
            <v:line style="position:absolute" from="4349,681" to="5027,681" stroked="true" strokeweight="2pt" strokecolor="#007fd8">
              <v:stroke dashstyle="solid"/>
            </v:line>
            <v:shape style="position:absolute;left:5027;top:371;width:1633;height:619" id="docshape890" coordorigin="5027,371" coordsize="1633,619" path="m5027,910l5033,941,5051,967,5076,984,5107,990,6580,990,6611,984,6636,967,6653,941,6660,910,6660,451,6653,420,6636,395,6611,377,6580,371,5107,371,5076,377,5051,395,5033,420,5027,451,5027,910xe" filled="false" stroked="true" strokeweight="2.0pt" strokecolor="#007fd8">
              <v:path arrowok="t"/>
              <v:stroke dashstyle="solid"/>
            </v:shape>
            <v:shape style="position:absolute;left:4348;top:351;width:2331;height:659" type="#_x0000_t202" id="docshape891" filled="false" stroked="false">
              <v:textbox inset="0,0,0,0">
                <w:txbxContent>
                  <w:p>
                    <w:pPr>
                      <w:spacing w:line="235" w:lineRule="auto" w:before="124"/>
                      <w:ind w:left="798" w:right="253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variable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used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rank.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58.018494pt;margin-top:6.813293pt;width:54.45pt;height:54.45pt;mso-position-horizontal-relative:page;mso-position-vertical-relative:paragraph;z-index:15768576" id="docshapegroup892" coordorigin="3160,136" coordsize="1089,1089">
            <v:shape style="position:absolute;left:3180;top:156;width:1049;height:1049" id="docshape893" coordorigin="3180,156" coordsize="1049,1049" path="m4229,681l4223,758,4207,832,4180,902,4145,966,4100,1025,4049,1076,3990,1120,3926,1156,3856,1183,3782,1199,3705,1205,3627,1199,3553,1183,3484,1156,3419,1120,3361,1076,3309,1025,3265,966,3229,902,3203,832,3186,758,3180,681,3186,603,3203,529,3229,460,3265,395,3309,337,3361,285,3419,241,3484,205,3553,178,3627,162,3705,156,3782,162,3856,178,3926,205,3990,241,4049,285,4100,337,4145,395,4180,460,4207,529,4223,603,4229,681xe" filled="false" stroked="true" strokeweight="2pt" strokecolor="#000042">
              <v:path arrowok="t"/>
              <v:stroke dashstyle="solid"/>
            </v:shape>
            <v:shape style="position:absolute;left:3160;top:136;width:1089;height:1089" type="#_x0000_t202" id="docshape894" filled="false" stroked="false">
              <v:textbox inset="0,0,0,0">
                <w:txbxContent>
                  <w:p>
                    <w:pPr>
                      <w:spacing w:line="240" w:lineRule="auto" w:before="7"/>
                      <w:rPr>
                        <w:sz w:val="29"/>
                      </w:rPr>
                    </w:pPr>
                  </w:p>
                  <w:p>
                    <w:pPr>
                      <w:spacing w:before="0"/>
                      <w:ind w:left="177" w:right="0" w:firstLine="0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Variable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w w:val="105"/>
          <w:sz w:val="16"/>
        </w:rPr>
        <w:t>ILLUSTRATION</w:t>
      </w:r>
      <w:r>
        <w:rPr>
          <w:rFonts w:ascii="Source Sans 3 Black"/>
          <w:b/>
          <w:color w:val="197FBF"/>
          <w:spacing w:val="-9"/>
          <w:w w:val="105"/>
          <w:sz w:val="16"/>
        </w:rPr>
        <w:t> </w:t>
      </w:r>
      <w:r>
        <w:rPr>
          <w:rFonts w:ascii="Source Sans 3 Black"/>
          <w:b/>
          <w:color w:val="197FBF"/>
          <w:w w:val="105"/>
          <w:sz w:val="16"/>
        </w:rPr>
        <w:t>7.22</w:t>
      </w:r>
      <w:r>
        <w:rPr>
          <w:rFonts w:ascii="Source Sans 3 Black"/>
          <w:b/>
          <w:color w:val="197FBF"/>
          <w:spacing w:val="74"/>
          <w:w w:val="105"/>
          <w:sz w:val="16"/>
        </w:rPr>
        <w:t> </w:t>
      </w:r>
      <w:r>
        <w:rPr>
          <w:rFonts w:ascii="Calibri"/>
          <w:w w:val="105"/>
          <w:sz w:val="17"/>
        </w:rPr>
        <w:t>Exploration Structure for a Ranking Data </w:t>
      </w:r>
      <w:r>
        <w:rPr>
          <w:rFonts w:ascii="Calibri"/>
          <w:spacing w:val="-2"/>
          <w:w w:val="105"/>
          <w:sz w:val="17"/>
        </w:rPr>
        <w:t>Relationship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"/>
        <w:rPr>
          <w:rFonts w:ascii="Calibri"/>
          <w:sz w:val="29"/>
        </w:rPr>
      </w:pPr>
      <w:r>
        <w:rPr/>
        <w:pict>
          <v:group style="position:absolute;margin-left:158.018494pt;margin-top:18.986254pt;width:54.45pt;height:54.45pt;mso-position-horizontal-relative:page;mso-position-vertical-relative:paragraph;z-index:-15690240;mso-wrap-distance-left:0;mso-wrap-distance-right:0" id="docshapegroup895" coordorigin="3160,380" coordsize="1089,1089">
            <v:shape style="position:absolute;left:3180;top:399;width:1049;height:1049" id="docshape896" coordorigin="3180,400" coordsize="1049,1049" path="m4229,924l4223,1002,4207,1075,4180,1145,4145,1210,4100,1268,4049,1320,3990,1364,3926,1400,3856,1426,3782,1443,3705,1448,3627,1443,3553,1426,3484,1400,3419,1364,3361,1320,3309,1268,3265,1210,3229,1145,3203,1075,3186,1002,3180,924,3186,847,3203,773,3229,703,3265,639,3309,580,3361,528,3419,484,3484,448,3553,422,3627,405,3705,400,3782,405,3856,422,3926,448,3990,484,4049,528,4100,580,4145,639,4180,703,4207,773,4223,847,4229,924xe" filled="false" stroked="true" strokeweight="2pt" strokecolor="#000042">
              <v:path arrowok="t"/>
              <v:stroke dashstyle="solid"/>
            </v:shape>
            <v:shape style="position:absolute;left:3160;top:379;width:1089;height:1089" type="#_x0000_t202" id="docshape897" filled="false" stroked="false">
              <v:textbox inset="0,0,0,0">
                <w:txbxContent>
                  <w:p>
                    <w:pPr>
                      <w:spacing w:line="240" w:lineRule="auto" w:before="7"/>
                      <w:rPr>
                        <w:rFonts w:ascii="Calibri"/>
                        <w:sz w:val="32"/>
                      </w:rPr>
                    </w:pPr>
                  </w:p>
                  <w:p>
                    <w:pPr>
                      <w:spacing w:before="1"/>
                      <w:ind w:left="177" w:right="0" w:firstLine="0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Variable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217.448502pt;margin-top:29.730255pt;width:116.55pt;height:32.950pt;mso-position-horizontal-relative:page;mso-position-vertical-relative:paragraph;z-index:-15689728;mso-wrap-distance-left:0;mso-wrap-distance-right:0" id="docshapegroup898" coordorigin="4349,595" coordsize="2331,659">
            <v:line style="position:absolute" from="4349,924" to="5027,924" stroked="true" strokeweight="2pt" strokecolor="#007fd8">
              <v:stroke dashstyle="solid"/>
            </v:line>
            <v:shape style="position:absolute;left:5027;top:614;width:1633;height:619" id="docshape899" coordorigin="5027,615" coordsize="1633,619" path="m5027,1153l5033,1185,5051,1210,5076,1227,5107,1233,6580,1233,6611,1227,6636,1210,6653,1185,6660,1153,6660,695,6653,663,6636,638,6611,621,6580,615,5107,615,5076,621,5051,638,5033,663,5027,695,5027,1153xe" filled="false" stroked="true" strokeweight="2pt" strokecolor="#007fd8">
              <v:path arrowok="t"/>
              <v:stroke dashstyle="solid"/>
            </v:shape>
            <v:shape style="position:absolute;left:4348;top:594;width:2331;height:659" type="#_x0000_t202" id="docshape900" filled="false" stroked="false">
              <v:textbox inset="0,0,0,0">
                <w:txbxContent>
                  <w:p>
                    <w:pPr>
                      <w:spacing w:line="240" w:lineRule="auto" w:before="10"/>
                      <w:rPr>
                        <w:rFonts w:ascii="Calibri"/>
                        <w:sz w:val="17"/>
                      </w:rPr>
                    </w:pPr>
                  </w:p>
                  <w:p>
                    <w:pPr>
                      <w:spacing w:before="0"/>
                      <w:ind w:left="79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What</w:t>
                    </w:r>
                    <w:r>
                      <w:rPr>
                        <w:rFonts w:ascii="Calibri"/>
                        <w:spacing w:val="-8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-8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rank.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4"/>
        <w:rPr>
          <w:rFonts w:ascii="Calibri"/>
          <w:sz w:val="25"/>
        </w:rPr>
      </w:pPr>
    </w:p>
    <w:p>
      <w:pPr>
        <w:pStyle w:val="Heading4"/>
        <w:spacing w:before="114"/>
      </w:pPr>
      <w:r>
        <w:rPr>
          <w:color w:val="197FBF"/>
          <w:spacing w:val="-2"/>
          <w:w w:val="105"/>
        </w:rPr>
        <w:t>Visualizations</w:t>
      </w:r>
    </w:p>
    <w:p>
      <w:pPr>
        <w:pStyle w:val="BodyText"/>
        <w:spacing w:line="225" w:lineRule="auto" w:before="105"/>
        <w:ind w:left="1260" w:right="3538"/>
        <w:jc w:val="both"/>
      </w:pPr>
      <w:r>
        <w:rPr/>
        <w:t>There are no specific ranking visualizations, but many integrate ranking </w:t>
      </w:r>
      <w:r>
        <w:rPr/>
        <w:t>information, including</w:t>
      </w:r>
      <w:r>
        <w:rPr>
          <w:spacing w:val="-12"/>
        </w:rPr>
        <w:t> </w:t>
      </w:r>
      <w:r>
        <w:rPr/>
        <w:t>tables,</w:t>
      </w:r>
      <w:r>
        <w:rPr>
          <w:spacing w:val="-12"/>
        </w:rPr>
        <w:t> </w:t>
      </w:r>
      <w:r>
        <w:rPr/>
        <w:t>bar</w:t>
      </w:r>
      <w:r>
        <w:rPr>
          <w:spacing w:val="-12"/>
        </w:rPr>
        <w:t> </w:t>
      </w:r>
      <w:r>
        <w:rPr/>
        <w:t>charts,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column</w:t>
      </w:r>
      <w:r>
        <w:rPr>
          <w:spacing w:val="-12"/>
        </w:rPr>
        <w:t> </w:t>
      </w:r>
      <w:r>
        <w:rPr/>
        <w:t>charts.</w:t>
      </w:r>
      <w:r>
        <w:rPr>
          <w:spacing w:val="-12"/>
        </w:rPr>
        <w:t> </w:t>
      </w:r>
      <w:r>
        <w:rPr>
          <w:rFonts w:ascii="Book Antiqua" w:hAnsi="Book Antiqua"/>
          <w:b/>
          <w:color w:val="197FBF"/>
        </w:rPr>
        <w:t>Illustration</w:t>
      </w:r>
      <w:r>
        <w:rPr>
          <w:rFonts w:ascii="Book Antiqua" w:hAnsi="Book Antiqua"/>
          <w:b/>
          <w:color w:val="197FBF"/>
          <w:spacing w:val="-12"/>
        </w:rPr>
        <w:t> </w:t>
      </w:r>
      <w:r>
        <w:rPr>
          <w:rFonts w:ascii="Book Antiqua" w:hAnsi="Book Antiqua"/>
          <w:b/>
          <w:color w:val="197FBF"/>
        </w:rPr>
        <w:t>7.23</w:t>
      </w:r>
      <w:r>
        <w:rPr>
          <w:rFonts w:ascii="Book Antiqua" w:hAnsi="Book Antiqua"/>
          <w:b/>
          <w:color w:val="197FBF"/>
          <w:spacing w:val="-12"/>
        </w:rPr>
        <w:t> </w:t>
      </w:r>
      <w:r>
        <w:rPr/>
        <w:t>(B)</w:t>
      </w:r>
      <w:r>
        <w:rPr>
          <w:spacing w:val="-11"/>
        </w:rPr>
        <w:t> </w:t>
      </w:r>
      <w:r>
        <w:rPr/>
        <w:t>shows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column</w:t>
      </w:r>
      <w:r>
        <w:rPr>
          <w:spacing w:val="-12"/>
        </w:rPr>
        <w:t> </w:t>
      </w:r>
      <w:r>
        <w:rPr/>
        <w:t>chart that</w:t>
      </w:r>
      <w:r>
        <w:rPr>
          <w:spacing w:val="9"/>
        </w:rPr>
        <w:t> </w:t>
      </w:r>
      <w:r>
        <w:rPr/>
        <w:t>ranks</w:t>
      </w:r>
      <w:r>
        <w:rPr>
          <w:spacing w:val="9"/>
        </w:rPr>
        <w:t> </w:t>
      </w:r>
      <w:r>
        <w:rPr/>
        <w:t>HNA’s</w:t>
      </w:r>
      <w:r>
        <w:rPr>
          <w:spacing w:val="9"/>
        </w:rPr>
        <w:t> </w:t>
      </w:r>
      <w:r>
        <w:rPr/>
        <w:t>models</w:t>
      </w:r>
      <w:r>
        <w:rPr>
          <w:spacing w:val="9"/>
        </w:rPr>
        <w:t> </w:t>
      </w:r>
      <w:r>
        <w:rPr/>
        <w:t>(</w:t>
      </w:r>
      <w:r>
        <w:rPr>
          <w:i/>
        </w:rPr>
        <w:t>what</w:t>
      </w:r>
      <w:r>
        <w:rPr>
          <w:i/>
          <w:spacing w:val="7"/>
        </w:rPr>
        <w:t> </w:t>
      </w:r>
      <w:r>
        <w:rPr>
          <w:i/>
        </w:rPr>
        <w:t>to</w:t>
      </w:r>
      <w:r>
        <w:rPr>
          <w:i/>
          <w:spacing w:val="6"/>
        </w:rPr>
        <w:t> </w:t>
      </w:r>
      <w:r>
        <w:rPr>
          <w:i/>
        </w:rPr>
        <w:t>rank</w:t>
      </w:r>
      <w:r>
        <w:rPr/>
        <w:t>)</w:t>
      </w:r>
      <w:r>
        <w:rPr>
          <w:spacing w:val="9"/>
        </w:rPr>
        <w:t> </w:t>
      </w:r>
      <w:r>
        <w:rPr/>
        <w:t>based</w:t>
      </w:r>
      <w:r>
        <w:rPr>
          <w:spacing w:val="10"/>
        </w:rPr>
        <w:t> </w:t>
      </w:r>
      <w:r>
        <w:rPr/>
        <w:t>on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/>
        <w:t>units</w:t>
      </w:r>
      <w:r>
        <w:rPr>
          <w:spacing w:val="9"/>
        </w:rPr>
        <w:t> </w:t>
      </w:r>
      <w:r>
        <w:rPr/>
        <w:t>sold</w:t>
      </w:r>
      <w:r>
        <w:rPr>
          <w:spacing w:val="9"/>
        </w:rPr>
        <w:t> </w:t>
      </w:r>
      <w:r>
        <w:rPr/>
        <w:t>in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/>
        <w:t>2021–2025</w:t>
      </w:r>
      <w:r>
        <w:rPr>
          <w:spacing w:val="9"/>
        </w:rPr>
        <w:t> </w:t>
      </w:r>
      <w:r>
        <w:rPr>
          <w:spacing w:val="-2"/>
        </w:rPr>
        <w:t>period</w:t>
      </w:r>
    </w:p>
    <w:p>
      <w:pPr>
        <w:spacing w:after="0" w:line="225" w:lineRule="auto"/>
        <w:jc w:val="both"/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3"/>
        <w:rPr>
          <w:sz w:val="14"/>
        </w:rPr>
      </w:pPr>
    </w:p>
    <w:p>
      <w:pPr>
        <w:pStyle w:val="BodyText"/>
        <w:spacing w:line="225" w:lineRule="auto" w:before="112"/>
        <w:ind w:left="3540" w:right="1253"/>
      </w:pPr>
      <w:r>
        <w:rPr/>
        <w:t>(</w:t>
      </w:r>
      <w:r>
        <w:rPr>
          <w:i/>
        </w:rPr>
        <w:t>how</w:t>
      </w:r>
      <w:r>
        <w:rPr>
          <w:i/>
          <w:spacing w:val="-7"/>
        </w:rPr>
        <w:t> </w:t>
      </w:r>
      <w:r>
        <w:rPr>
          <w:i/>
        </w:rPr>
        <w:t>to</w:t>
      </w:r>
      <w:r>
        <w:rPr>
          <w:i/>
          <w:spacing w:val="-7"/>
        </w:rPr>
        <w:t> </w:t>
      </w:r>
      <w:r>
        <w:rPr>
          <w:i/>
        </w:rPr>
        <w:t>rank</w:t>
      </w:r>
      <w:r>
        <w:rPr/>
        <w:t>).</w:t>
      </w:r>
      <w:r>
        <w:rPr>
          <w:spacing w:val="-9"/>
        </w:rPr>
        <w:t> </w:t>
      </w:r>
      <w:r>
        <w:rPr/>
        <w:t>Illustration</w:t>
      </w:r>
      <w:r>
        <w:rPr>
          <w:spacing w:val="-9"/>
        </w:rPr>
        <w:t> </w:t>
      </w:r>
      <w:r>
        <w:rPr/>
        <w:t>7.23</w:t>
      </w:r>
      <w:r>
        <w:rPr>
          <w:spacing w:val="-9"/>
        </w:rPr>
        <w:t> </w:t>
      </w:r>
      <w:r>
        <w:rPr/>
        <w:t>(A)</w:t>
      </w:r>
      <w:r>
        <w:rPr>
          <w:spacing w:val="-9"/>
        </w:rPr>
        <w:t> </w:t>
      </w:r>
      <w:r>
        <w:rPr/>
        <w:t>shows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ranking</w:t>
      </w:r>
      <w:r>
        <w:rPr>
          <w:spacing w:val="-9"/>
        </w:rPr>
        <w:t> </w:t>
      </w:r>
      <w:r>
        <w:rPr/>
        <w:t>relationship</w:t>
      </w:r>
      <w:r>
        <w:rPr>
          <w:spacing w:val="-9"/>
        </w:rPr>
        <w:t> </w:t>
      </w:r>
      <w:r>
        <w:rPr/>
        <w:t>created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PivotTable in Excel.</w:t>
      </w:r>
    </w:p>
    <w:p>
      <w:pPr>
        <w:tabs>
          <w:tab w:pos="2434" w:val="left" w:leader="none"/>
        </w:tabs>
        <w:spacing w:before="203"/>
        <w:ind w:left="782" w:right="0" w:firstLine="0"/>
        <w:jc w:val="left"/>
        <w:rPr>
          <w:rFonts w:ascii="Calibri"/>
          <w:sz w:val="17"/>
        </w:rPr>
      </w:pPr>
      <w:r>
        <w:rPr/>
        <w:pict>
          <v:group style="position:absolute;margin-left:36.299999pt;margin-top:27.638519pt;width:79.650pt;height:69.4pt;mso-position-horizontal-relative:page;mso-position-vertical-relative:paragraph;z-index:15771648" id="docshapegroup901" coordorigin="726,553" coordsize="1593,1388">
            <v:line style="position:absolute" from="1585,1940" to="1585,1192" stroked="true" strokeweight="2pt" strokecolor="#007fd8">
              <v:stroke dashstyle="solid"/>
            </v:line>
            <v:shape style="position:absolute;left:746;top:572;width:1553;height:619" id="docshape902" coordorigin="746,573" coordsize="1553,619" path="m746,1112l752,1143,769,1168,795,1185,826,1192,2218,1192,2250,1185,2275,1168,2292,1143,2298,1112,2298,653,2292,622,2275,596,2250,579,2218,573,826,573,795,579,769,596,752,622,746,653,746,1112xe" filled="false" stroked="true" strokeweight="2.0pt" strokecolor="#007fd8">
              <v:path arrowok="t"/>
              <v:stroke dashstyle="solid"/>
            </v:shape>
            <v:shape style="position:absolute;left:726;top:552;width:1593;height:1388" type="#_x0000_t202" id="docshape903" filled="false" stroked="false">
              <v:textbox inset="0,0,0,0">
                <w:txbxContent>
                  <w:p>
                    <w:pPr>
                      <w:spacing w:line="240" w:lineRule="auto" w:before="1"/>
                      <w:rPr>
                        <w:sz w:val="16"/>
                      </w:rPr>
                    </w:pPr>
                  </w:p>
                  <w:p>
                    <w:pPr>
                      <w:spacing w:before="0"/>
                      <w:ind w:left="34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What</w:t>
                    </w:r>
                    <w:r>
                      <w:rPr>
                        <w:rFonts w:ascii="Calibri"/>
                        <w:spacing w:val="-8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-8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rank.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26.176003pt;margin-top:27.638519pt;width:79.650pt;height:69.4pt;mso-position-horizontal-relative:page;mso-position-vertical-relative:paragraph;z-index:15772160" id="docshapegroup904" coordorigin="2524,553" coordsize="1593,1388">
            <v:line style="position:absolute" from="3320,1940" to="3320,1192" stroked="true" strokeweight="2pt" strokecolor="#007fd8">
              <v:stroke dashstyle="solid"/>
            </v:line>
            <v:shape style="position:absolute;left:2543;top:572;width:1553;height:619" id="docshape905" coordorigin="2544,573" coordsize="1553,619" path="m2544,1112l2550,1143,2567,1168,2592,1185,2624,1192,4016,1192,4047,1185,4073,1168,4090,1143,4096,1112,4096,653,4090,622,4073,596,4047,579,4016,573,2624,573,2592,579,2567,596,2550,622,2544,653,2544,1112xe" filled="false" stroked="true" strokeweight="2.0pt" strokecolor="#007fd8">
              <v:path arrowok="t"/>
              <v:stroke dashstyle="solid"/>
            </v:shape>
            <v:shape style="position:absolute;left:2523;top:552;width:1593;height:1388" type="#_x0000_t202" id="docshape906" filled="false" stroked="false">
              <v:textbox inset="0,0,0,0">
                <w:txbxContent>
                  <w:p>
                    <w:pPr>
                      <w:spacing w:line="235" w:lineRule="auto" w:before="124"/>
                      <w:ind w:left="205" w:right="54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variable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used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for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ranking.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0"/>
          <w:sz w:val="16"/>
        </w:rPr>
        <w:t> </w:t>
      </w:r>
      <w:r>
        <w:rPr>
          <w:rFonts w:ascii="Source Sans 3 Black"/>
          <w:b/>
          <w:color w:val="197FBF"/>
          <w:spacing w:val="-4"/>
          <w:sz w:val="16"/>
        </w:rPr>
        <w:t>7.23</w:t>
      </w:r>
      <w:r>
        <w:rPr>
          <w:rFonts w:ascii="Source Sans 3 Black"/>
          <w:b/>
          <w:color w:val="197FBF"/>
          <w:sz w:val="16"/>
        </w:rPr>
        <w:tab/>
      </w:r>
      <w:r>
        <w:rPr>
          <w:rFonts w:ascii="Calibri"/>
          <w:sz w:val="17"/>
        </w:rPr>
        <w:t>Integrating</w:t>
      </w:r>
      <w:r>
        <w:rPr>
          <w:rFonts w:ascii="Calibri"/>
          <w:spacing w:val="10"/>
          <w:sz w:val="17"/>
        </w:rPr>
        <w:t> </w:t>
      </w:r>
      <w:r>
        <w:rPr>
          <w:rFonts w:ascii="Calibri"/>
          <w:sz w:val="17"/>
        </w:rPr>
        <w:t>a</w:t>
      </w:r>
      <w:r>
        <w:rPr>
          <w:rFonts w:ascii="Calibri"/>
          <w:spacing w:val="10"/>
          <w:sz w:val="17"/>
        </w:rPr>
        <w:t> </w:t>
      </w:r>
      <w:r>
        <w:rPr>
          <w:rFonts w:ascii="Calibri"/>
          <w:sz w:val="17"/>
        </w:rPr>
        <w:t>Ranking</w:t>
      </w:r>
      <w:r>
        <w:rPr>
          <w:rFonts w:ascii="Calibri"/>
          <w:spacing w:val="11"/>
          <w:sz w:val="17"/>
        </w:rPr>
        <w:t> </w:t>
      </w:r>
      <w:r>
        <w:rPr>
          <w:rFonts w:ascii="Calibri"/>
          <w:sz w:val="17"/>
        </w:rPr>
        <w:t>Data</w:t>
      </w:r>
      <w:r>
        <w:rPr>
          <w:rFonts w:ascii="Calibri"/>
          <w:spacing w:val="10"/>
          <w:sz w:val="17"/>
        </w:rPr>
        <w:t> </w:t>
      </w:r>
      <w:r>
        <w:rPr>
          <w:rFonts w:ascii="Calibri"/>
          <w:sz w:val="17"/>
        </w:rPr>
        <w:t>Relationship</w:t>
      </w:r>
      <w:r>
        <w:rPr>
          <w:rFonts w:ascii="Calibri"/>
          <w:spacing w:val="10"/>
          <w:sz w:val="17"/>
        </w:rPr>
        <w:t> </w:t>
      </w:r>
      <w:r>
        <w:rPr>
          <w:rFonts w:ascii="Calibri"/>
          <w:sz w:val="17"/>
        </w:rPr>
        <w:t>into</w:t>
      </w:r>
      <w:r>
        <w:rPr>
          <w:rFonts w:ascii="Calibri"/>
          <w:spacing w:val="11"/>
          <w:sz w:val="17"/>
        </w:rPr>
        <w:t> </w:t>
      </w:r>
      <w:r>
        <w:rPr>
          <w:rFonts w:ascii="Calibri"/>
          <w:sz w:val="17"/>
        </w:rPr>
        <w:t>a</w:t>
      </w:r>
      <w:r>
        <w:rPr>
          <w:rFonts w:ascii="Calibri"/>
          <w:spacing w:val="10"/>
          <w:sz w:val="17"/>
        </w:rPr>
        <w:t> </w:t>
      </w:r>
      <w:r>
        <w:rPr>
          <w:rFonts w:ascii="Calibri"/>
          <w:sz w:val="17"/>
        </w:rPr>
        <w:t>Column</w:t>
      </w:r>
      <w:r>
        <w:rPr>
          <w:rFonts w:ascii="Calibri"/>
          <w:spacing w:val="10"/>
          <w:sz w:val="17"/>
        </w:rPr>
        <w:t> </w:t>
      </w:r>
      <w:r>
        <w:rPr>
          <w:rFonts w:ascii="Calibri"/>
          <w:spacing w:val="-2"/>
          <w:sz w:val="17"/>
        </w:rPr>
        <w:t>Chart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"/>
        <w:rPr>
          <w:rFonts w:ascii="Calibri"/>
          <w:sz w:val="25"/>
        </w:rPr>
      </w:pPr>
    </w:p>
    <w:p>
      <w:pPr>
        <w:spacing w:after="0"/>
        <w:rPr>
          <w:rFonts w:ascii="Calibri"/>
          <w:sz w:val="25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10"/>
        <w:rPr>
          <w:rFonts w:ascii="Calibri"/>
          <w:sz w:val="25"/>
        </w:r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/>
        <w:pict>
          <v:group style="position:absolute;margin-left:52.058498pt;margin-top:.414166pt;width:54.45pt;height:54.45pt;mso-position-horizontal-relative:page;mso-position-vertical-relative:paragraph;z-index:15772672" id="docshapegroup907" coordorigin="1041,8" coordsize="1089,1089">
            <v:shape style="position:absolute;left:1061;top:28;width:1049;height:1049" id="docshape908" coordorigin="1061,28" coordsize="1049,1049" path="m2110,553l2104,630,2088,704,2061,774,2025,838,1981,897,1929,948,1871,992,1807,1028,1737,1055,1663,1071,1585,1077,1508,1071,1434,1055,1364,1028,1300,992,1241,948,1190,897,1146,838,1110,774,1083,704,1067,630,1061,553,1067,475,1083,401,1110,332,1146,267,1190,209,1241,157,1300,113,1364,77,1434,50,1508,34,1585,28,1663,34,1737,50,1807,77,1871,113,1929,157,1981,209,2025,267,2061,332,2088,401,2104,475,2110,553xe" filled="false" stroked="true" strokeweight="2pt" strokecolor="#000042">
              <v:path arrowok="t"/>
              <v:stroke dashstyle="solid"/>
            </v:shape>
            <v:shape style="position:absolute;left:1041;top:8;width:1089;height:1089" type="#_x0000_t202" id="docshape909" filled="false" stroked="false">
              <v:textbox inset="0,0,0,0">
                <w:txbxContent>
                  <w:p>
                    <w:pPr>
                      <w:spacing w:line="240" w:lineRule="auto" w:before="7"/>
                      <w:rPr>
                        <w:sz w:val="29"/>
                      </w:rPr>
                    </w:pPr>
                  </w:p>
                  <w:p>
                    <w:pPr>
                      <w:spacing w:before="0"/>
                      <w:ind w:left="177" w:right="0" w:firstLine="0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Variable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38.772003pt;margin-top:.414166pt;width:54.45pt;height:54.45pt;mso-position-horizontal-relative:page;mso-position-vertical-relative:paragraph;z-index:15773184" id="docshapegroup910" coordorigin="2775,8" coordsize="1089,1089">
            <v:shape style="position:absolute;left:2795;top:28;width:1049;height:1049" id="docshape911" coordorigin="2795,28" coordsize="1049,1049" path="m3844,553l3838,630,3822,704,3795,774,3760,838,3715,897,3664,948,3605,992,3541,1028,3471,1055,3397,1071,3320,1077,3242,1071,3168,1055,3099,1028,3034,992,2976,948,2924,897,2880,838,2844,774,2818,704,2801,630,2795,553,2801,475,2818,401,2844,332,2880,267,2924,209,2976,157,3034,113,3099,77,3168,50,3242,34,3320,28,3397,34,3471,50,3541,77,3605,113,3664,157,3715,209,3760,267,3795,332,3822,401,3838,475,3844,553xe" filled="false" stroked="true" strokeweight="2pt" strokecolor="#000042">
              <v:path arrowok="t"/>
              <v:stroke dashstyle="solid"/>
            </v:shape>
            <v:shape style="position:absolute;left:2775;top:8;width:1089;height:1089" type="#_x0000_t202" id="docshape912" filled="false" stroked="false">
              <v:textbox inset="0,0,0,0">
                <w:txbxContent>
                  <w:p>
                    <w:pPr>
                      <w:spacing w:line="240" w:lineRule="auto" w:before="7"/>
                      <w:rPr>
                        <w:sz w:val="29"/>
                      </w:rPr>
                    </w:pPr>
                  </w:p>
                  <w:p>
                    <w:pPr>
                      <w:spacing w:before="0"/>
                      <w:ind w:left="177" w:right="0" w:firstLine="0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Variable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pacing w:val="-2"/>
          <w:sz w:val="16"/>
        </w:rPr>
        <w:t>3,500,000</w:t>
      </w:r>
    </w:p>
    <w:p>
      <w:pPr>
        <w:spacing w:before="168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3,000,000</w:t>
      </w:r>
    </w:p>
    <w:p>
      <w:pPr>
        <w:spacing w:before="16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2,500,000</w:t>
      </w:r>
    </w:p>
    <w:p>
      <w:pPr>
        <w:spacing w:before="169"/>
        <w:ind w:left="0" w:right="0" w:firstLine="0"/>
        <w:jc w:val="right"/>
        <w:rPr>
          <w:rFonts w:ascii="Calibri"/>
          <w:sz w:val="16"/>
        </w:rPr>
      </w:pPr>
      <w:r>
        <w:rPr/>
        <w:pict>
          <v:shape style="position:absolute;margin-left:65.734001pt;margin-top:16.166891pt;width:98.8pt;height:75.9pt;mso-position-horizontal-relative:page;mso-position-vertical-relative:paragraph;z-index:15774208" type="#_x0000_t202" id="docshape913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929292"/>
                      <w:left w:val="single" w:sz="8" w:space="0" w:color="929292"/>
                      <w:bottom w:val="single" w:sz="8" w:space="0" w:color="929292"/>
                      <w:right w:val="single" w:sz="8" w:space="0" w:color="929292"/>
                      <w:insideH w:val="single" w:sz="8" w:space="0" w:color="929292"/>
                      <w:insideV w:val="single" w:sz="8" w:space="0" w:color="929292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51"/>
                    <w:gridCol w:w="1205"/>
                  </w:tblGrid>
                  <w:tr>
                    <w:trPr>
                      <w:trHeight w:val="194" w:hRule="atLeast"/>
                    </w:trPr>
                    <w:tc>
                      <w:tcPr>
                        <w:tcW w:w="751" w:type="dxa"/>
                        <w:tcBorders>
                          <w:bottom w:val="single" w:sz="8" w:space="0" w:color="262626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74" w:lineRule="exact"/>
                          <w:ind w:left="61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Model</w:t>
                        </w:r>
                        <w:r>
                          <w:rPr>
                            <w:b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position w:val="-2"/>
                            <w:sz w:val="16"/>
                          </w:rPr>
                          <w:drawing>
                            <wp:inline distT="0" distB="0" distL="0" distR="0">
                              <wp:extent cx="104254" cy="104254"/>
                              <wp:effectExtent l="0" t="0" r="0" b="0"/>
                              <wp:docPr id="9" name="image108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0" name="image108.png"/>
                                      <pic:cNvPicPr/>
                                    </pic:nvPicPr>
                                    <pic:blipFill>
                                      <a:blip r:embed="rId117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4254" cy="10425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b/>
                            <w:position w:val="-2"/>
                            <w:sz w:val="16"/>
                          </w:rPr>
                        </w:r>
                      </w:p>
                    </w:tc>
                    <w:tc>
                      <w:tcPr>
                        <w:tcW w:w="1205" w:type="dxa"/>
                        <w:tcBorders>
                          <w:left w:val="single" w:sz="4" w:space="0" w:color="BFBFBF"/>
                          <w:bottom w:val="single" w:sz="8" w:space="0" w:color="262626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74" w:lineRule="exact"/>
                          <w:ind w:right="39"/>
                          <w:jc w:val="righ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w w:val="105"/>
                            <w:sz w:val="16"/>
                          </w:rPr>
                          <w:t>Total</w:t>
                        </w:r>
                        <w:r>
                          <w:rPr>
                            <w:b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10"/>
                            <w:sz w:val="16"/>
                          </w:rPr>
                          <w:t>UnitsSold</w:t>
                        </w:r>
                      </w:p>
                    </w:tc>
                  </w:tr>
                  <w:tr>
                    <w:trPr>
                      <w:trHeight w:val="199" w:hRule="atLeast"/>
                    </w:trPr>
                    <w:tc>
                      <w:tcPr>
                        <w:tcW w:w="751" w:type="dxa"/>
                        <w:tcBorders>
                          <w:top w:val="single" w:sz="8" w:space="0" w:color="262626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8" w:lineRule="exact" w:before="1"/>
                          <w:ind w:left="61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Civic</w:t>
                        </w:r>
                      </w:p>
                    </w:tc>
                    <w:tc>
                      <w:tcPr>
                        <w:tcW w:w="1205" w:type="dxa"/>
                        <w:tcBorders>
                          <w:top w:val="single" w:sz="8" w:space="0" w:color="262626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8" w:lineRule="exact" w:before="1"/>
                          <w:ind w:right="3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3,074,040</w:t>
                        </w:r>
                      </w:p>
                    </w:tc>
                  </w:tr>
                  <w:tr>
                    <w:trPr>
                      <w:trHeight w:val="204" w:hRule="atLeast"/>
                    </w:trPr>
                    <w:tc>
                      <w:tcPr>
                        <w:tcW w:w="751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61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Accord</w:t>
                        </w:r>
                      </w:p>
                    </w:tc>
                    <w:tc>
                      <w:tcPr>
                        <w:tcW w:w="120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right="3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2,555,799</w:t>
                        </w:r>
                      </w:p>
                    </w:tc>
                  </w:tr>
                  <w:tr>
                    <w:trPr>
                      <w:trHeight w:val="204" w:hRule="atLeast"/>
                    </w:trPr>
                    <w:tc>
                      <w:tcPr>
                        <w:tcW w:w="751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3" w:lineRule="exact" w:before="1"/>
                          <w:ind w:left="61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CR-</w:t>
                        </w:r>
                        <w:r>
                          <w:rPr>
                            <w:spacing w:val="-10"/>
                            <w:sz w:val="16"/>
                          </w:rPr>
                          <w:t>V</w:t>
                        </w:r>
                      </w:p>
                    </w:tc>
                    <w:tc>
                      <w:tcPr>
                        <w:tcW w:w="120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3" w:lineRule="exact" w:before="1"/>
                          <w:ind w:right="3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1,603,686</w:t>
                        </w:r>
                      </w:p>
                    </w:tc>
                  </w:tr>
                  <w:tr>
                    <w:trPr>
                      <w:trHeight w:val="204" w:hRule="atLeast"/>
                    </w:trPr>
                    <w:tc>
                      <w:tcPr>
                        <w:tcW w:w="751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61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Odyssey</w:t>
                        </w:r>
                      </w:p>
                    </w:tc>
                    <w:tc>
                      <w:tcPr>
                        <w:tcW w:w="120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right="3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898,441</w:t>
                        </w:r>
                      </w:p>
                    </w:tc>
                  </w:tr>
                  <w:tr>
                    <w:trPr>
                      <w:trHeight w:val="204" w:hRule="atLeast"/>
                    </w:trPr>
                    <w:tc>
                      <w:tcPr>
                        <w:tcW w:w="751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61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w w:val="105"/>
                            <w:sz w:val="16"/>
                          </w:rPr>
                          <w:t>Pilot</w:t>
                        </w:r>
                      </w:p>
                    </w:tc>
                    <w:tc>
                      <w:tcPr>
                        <w:tcW w:w="120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right="3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897,807</w:t>
                        </w:r>
                      </w:p>
                    </w:tc>
                  </w:tr>
                  <w:tr>
                    <w:trPr>
                      <w:trHeight w:val="199" w:hRule="atLeast"/>
                    </w:trPr>
                    <w:tc>
                      <w:tcPr>
                        <w:tcW w:w="751" w:type="dxa"/>
                        <w:tcBorders>
                          <w:top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left="61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Ridgeline</w:t>
                        </w:r>
                      </w:p>
                    </w:tc>
                    <w:tc>
                      <w:tcPr>
                        <w:tcW w:w="1205" w:type="dxa"/>
                        <w:tcBorders>
                          <w:top w:val="single" w:sz="4" w:space="0" w:color="BFBFBF"/>
                          <w:lef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right="3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517,964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Calibri"/>
          <w:spacing w:val="-2"/>
          <w:sz w:val="16"/>
        </w:rPr>
        <w:t>2,000,000</w:t>
      </w:r>
    </w:p>
    <w:p>
      <w:pPr>
        <w:spacing w:before="169"/>
        <w:ind w:left="0" w:right="0" w:firstLine="0"/>
        <w:jc w:val="right"/>
        <w:rPr>
          <w:rFonts w:ascii="Calibri"/>
          <w:sz w:val="16"/>
        </w:rPr>
      </w:pPr>
      <w:r>
        <w:rPr/>
        <w:pict>
          <v:group style="position:absolute;margin-left:168.600693pt;margin-top:21.805178pt;width:100.6pt;height:33.8pt;mso-position-horizontal-relative:page;mso-position-vertical-relative:paragraph;z-index:15773696" id="docshapegroup914" coordorigin="3372,436" coordsize="2012,676">
            <v:rect style="position:absolute;left:3377;top:441;width:2002;height:666" id="docshape915" filled="false" stroked="true" strokeweight=".5pt" strokecolor="#262626">
              <v:stroke dashstyle="solid"/>
            </v:rect>
            <v:line style="position:absolute" from="3554,821" to="3554,1035" stroked="true" strokeweight=".35pt" strokecolor="#000000">
              <v:stroke dashstyle="solid"/>
            </v:line>
            <v:shape style="position:absolute;left:3525;top:1006;width:58;height:36" id="docshape916" coordorigin="3525,1007" coordsize="58,36" path="m3578,1007l3554,1032,3531,1007,3525,1012,3554,1043,3583,1012,3578,1007xe" filled="true" fillcolor="#000000" stroked="false">
              <v:path arrowok="t"/>
              <v:fill type="solid"/>
            </v:shape>
            <v:line style="position:absolute" from="3553,505" to="3553,719" stroked="true" strokeweight=".35pt" strokecolor="#000000">
              <v:stroke dashstyle="solid"/>
            </v:line>
            <v:shape style="position:absolute;left:3524;top:690;width:58;height:36" id="docshape917" coordorigin="3525,691" coordsize="58,36" path="m3577,691l3553,716,3530,691,3525,695,3553,726,3582,695,3577,691xe" filled="true" fillcolor="#000000" stroked="false">
              <v:path arrowok="t"/>
              <v:fill type="solid"/>
            </v:shape>
            <v:shape style="position:absolute;left:3436;top:456;width:107;height:204" type="#_x0000_t202" id="docshape91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7FD8"/>
                        <w:w w:val="92"/>
                        <w:sz w:val="16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3436;top:576;width:106;height:204" type="#_x0000_t202" id="docshape91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8034F1"/>
                        <w:w w:val="114"/>
                        <w:sz w:val="16"/>
                      </w:rPr>
                      <w:t>Z</w:t>
                    </w:r>
                  </w:p>
                </w:txbxContent>
              </v:textbox>
              <w10:wrap type="none"/>
            </v:shape>
            <v:shape style="position:absolute;left:3437;top:892;width:107;height:204" type="#_x0000_t202" id="docshape92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7FD8"/>
                        <w:w w:val="92"/>
                        <w:sz w:val="16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3437;top:772;width:106;height:204" type="#_x0000_t202" id="docshape92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8034F1"/>
                        <w:w w:val="114"/>
                        <w:sz w:val="16"/>
                      </w:rPr>
                      <w:t>Z</w:t>
                    </w:r>
                  </w:p>
                </w:txbxContent>
              </v:textbox>
              <w10:wrap type="none"/>
            </v:shape>
            <v:shape style="position:absolute;left:3728;top:516;width:1611;height:521" type="#_x0000_t202" id="docshape92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Sort</w:t>
                    </w:r>
                    <w:r>
                      <w:rPr>
                        <w:rFonts w:ascii="Calibri"/>
                        <w:spacing w:val="-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Smallest</w:t>
                    </w:r>
                    <w:r>
                      <w:rPr>
                        <w:rFonts w:ascii="Calibri"/>
                        <w:spacing w:val="-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-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Largest</w:t>
                    </w:r>
                  </w:p>
                  <w:p>
                    <w:pPr>
                      <w:spacing w:before="121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Sort</w:t>
                    </w:r>
                    <w:r>
                      <w:rPr>
                        <w:rFonts w:ascii="Calibri"/>
                        <w:spacing w:val="-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Largest</w:t>
                    </w:r>
                    <w:r>
                      <w:rPr>
                        <w:rFonts w:ascii="Calibri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to Smallest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pacing w:val="-2"/>
          <w:sz w:val="16"/>
        </w:rPr>
        <w:t>1,500,000</w:t>
      </w:r>
    </w:p>
    <w:p>
      <w:pPr>
        <w:spacing w:before="168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1,000,000</w:t>
      </w:r>
    </w:p>
    <w:p>
      <w:pPr>
        <w:spacing w:before="16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500,000</w:t>
      </w:r>
    </w:p>
    <w:p>
      <w:pPr>
        <w:spacing w:before="168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w w:val="98"/>
          <w:sz w:val="16"/>
        </w:rPr>
        <w:t>0</w:t>
      </w:r>
    </w:p>
    <w:p>
      <w:pPr>
        <w:pStyle w:val="Heading7"/>
        <w:spacing w:before="104"/>
        <w:ind w:left="909"/>
      </w:pPr>
      <w:r>
        <w:rPr>
          <w:b w:val="0"/>
        </w:rPr>
        <w:br w:type="column"/>
      </w:r>
      <w:r>
        <w:rPr>
          <w:w w:val="105"/>
        </w:rPr>
        <w:t>Models</w:t>
      </w:r>
      <w:r>
        <w:rPr>
          <w:spacing w:val="-3"/>
          <w:w w:val="105"/>
        </w:rPr>
        <w:t> </w:t>
      </w:r>
      <w:r>
        <w:rPr>
          <w:w w:val="105"/>
        </w:rPr>
        <w:t>Ranked</w:t>
      </w:r>
      <w:r>
        <w:rPr>
          <w:spacing w:val="-2"/>
          <w:w w:val="105"/>
        </w:rPr>
        <w:t> </w:t>
      </w:r>
      <w:r>
        <w:rPr>
          <w:w w:val="105"/>
        </w:rPr>
        <w:t>by</w:t>
      </w:r>
      <w:r>
        <w:rPr>
          <w:spacing w:val="-3"/>
          <w:w w:val="105"/>
        </w:rPr>
        <w:t> </w:t>
      </w:r>
      <w:r>
        <w:rPr>
          <w:w w:val="105"/>
        </w:rPr>
        <w:t>Total</w:t>
      </w:r>
      <w:r>
        <w:rPr>
          <w:spacing w:val="-2"/>
          <w:w w:val="105"/>
        </w:rPr>
        <w:t> </w:t>
      </w:r>
      <w:r>
        <w:rPr>
          <w:w w:val="105"/>
        </w:rPr>
        <w:t>Units</w:t>
      </w:r>
      <w:r>
        <w:rPr>
          <w:spacing w:val="-2"/>
          <w:w w:val="105"/>
        </w:rPr>
        <w:t> </w:t>
      </w:r>
      <w:r>
        <w:rPr>
          <w:spacing w:val="-4"/>
          <w:w w:val="105"/>
        </w:rPr>
        <w:t>Sold</w:t>
      </w:r>
    </w:p>
    <w:p>
      <w:pPr>
        <w:pStyle w:val="BodyText"/>
        <w:spacing w:before="1"/>
        <w:rPr>
          <w:rFonts w:ascii="Calibri"/>
          <w:b/>
          <w:sz w:val="4"/>
        </w:rPr>
      </w:pPr>
      <w:r>
        <w:rPr/>
        <w:pict>
          <v:group style="position:absolute;margin-left:321.05899pt;margin-top:3.695204pt;width:238.2pt;height:130.85pt;mso-position-horizontal-relative:page;mso-position-vertical-relative:paragraph;z-index:-15688192;mso-wrap-distance-left:0;mso-wrap-distance-right:0" id="docshapegroup923" coordorigin="6421,74" coordsize="4764,2617">
            <v:shape style="position:absolute;left:7707;top:2610;width:3073;height:80" id="docshape924" coordorigin="7707,2611" coordsize="3073,80" path="m10780,2611l10780,2691m8475,2611l8475,2691m7707,2611l7707,2691e" filled="false" stroked="true" strokeweight=".5pt" strokecolor="#262626">
              <v:path arrowok="t"/>
              <v:stroke dashstyle="solid"/>
            </v:shape>
            <v:shape style="position:absolute;left:7058;top:802;width:4106;height:1447" id="docshape925" coordorigin="7059,802" coordsize="4106,1447" path="m7059,2249l7587,2249m7827,2249l8355,2249m7059,1887l7587,1887m7827,1887l8355,1887m7059,1526l7587,1526m7827,1526l8355,1526m7059,1164l7587,1164m7827,1164l11165,1164m7059,802l7587,802m7827,802l11165,802e" filled="false" stroked="true" strokeweight=".25pt" strokecolor="#666666">
              <v:path arrowok="t"/>
              <v:stroke dashstyle="solid"/>
            </v:shape>
            <v:rect style="position:absolute;left:7587;top:762;width:240;height:1849" id="docshape926" filled="true" fillcolor="#007fd8" stroked="false">
              <v:fill type="solid"/>
            </v:rect>
            <v:shape style="position:absolute;left:8595;top:1525;width:2570;height:724" id="docshape927" coordorigin="8595,1526" coordsize="2570,724" path="m8595,2249l9123,2249m8595,1526l11165,1526e" filled="false" stroked="true" strokeweight=".25pt" strokecolor="#666666">
              <v:path arrowok="t"/>
              <v:stroke dashstyle="solid"/>
            </v:shape>
            <v:rect style="position:absolute;left:8355;top:1450;width:240;height:1161" id="docshape928" filled="true" fillcolor="#007fd8" stroked="false">
              <v:fill type="solid"/>
            </v:rect>
            <v:line style="position:absolute" from="9243,2611" to="9243,2691" stroked="true" strokeweight=".5pt" strokecolor="#262626">
              <v:stroke dashstyle="solid"/>
            </v:line>
            <v:line style="position:absolute" from="9363,2249" to="9892,2249" stroked="true" strokeweight=".25pt" strokecolor="#666666">
              <v:stroke dashstyle="solid"/>
            </v:line>
            <v:rect style="position:absolute;left:9123;top:1962;width:240;height:649" id="docshape929" filled="true" fillcolor="#007fd8" stroked="false">
              <v:fill type="solid"/>
            </v:rect>
            <v:line style="position:absolute" from="10012,2611" to="10012,2691" stroked="true" strokeweight=".5pt" strokecolor="#262626">
              <v:stroke dashstyle="solid"/>
            </v:line>
            <v:line style="position:absolute" from="10132,2249" to="10660,2249" stroked="true" strokeweight=".25pt" strokecolor="#666666">
              <v:stroke dashstyle="solid"/>
            </v:line>
            <v:rect style="position:absolute;left:9891;top:1967;width:240;height:644" id="docshape930" filled="true" fillcolor="#007fd8" stroked="false">
              <v:fill type="solid"/>
            </v:rect>
            <v:line style="position:absolute" from="10900,2249" to="11165,2249" stroked="true" strokeweight=".25pt" strokecolor="#666666">
              <v:stroke dashstyle="solid"/>
            </v:line>
            <v:rect style="position:absolute;left:10659;top:2234;width:240;height:376" id="docshape931" filled="true" fillcolor="#007fd8" stroked="false">
              <v:fill type="solid"/>
            </v:rect>
            <v:shape style="position:absolute;left:6421;top:2249;width:518;height:442" id="docshape932" coordorigin="6421,2249" coordsize="518,442" path="m6939,2611l6939,2691m6421,2249l6501,2249e" filled="false" stroked="true" strokeweight=".5pt" strokecolor="#262626">
              <v:path arrowok="t"/>
              <v:stroke dashstyle="solid"/>
            </v:shape>
            <v:line style="position:absolute" from="6501,2249" to="6819,2249" stroked="true" strokeweight=".25pt" strokecolor="#666666">
              <v:stroke dashstyle="solid"/>
            </v:line>
            <v:line style="position:absolute" from="6421,1887" to="6501,1887" stroked="true" strokeweight=".5pt" strokecolor="#262626">
              <v:stroke dashstyle="solid"/>
            </v:line>
            <v:line style="position:absolute" from="6501,1887" to="6819,1887" stroked="true" strokeweight=".25pt" strokecolor="#666666">
              <v:stroke dashstyle="solid"/>
            </v:line>
            <v:line style="position:absolute" from="6421,1526" to="6501,1526" stroked="true" strokeweight=".5pt" strokecolor="#262626">
              <v:stroke dashstyle="solid"/>
            </v:line>
            <v:line style="position:absolute" from="6501,1526" to="6819,1526" stroked="true" strokeweight=".25pt" strokecolor="#666666">
              <v:stroke dashstyle="solid"/>
            </v:line>
            <v:line style="position:absolute" from="6421,1164" to="6501,1164" stroked="true" strokeweight=".5pt" strokecolor="#262626">
              <v:stroke dashstyle="solid"/>
            </v:line>
            <v:line style="position:absolute" from="6501,1164" to="6819,1164" stroked="true" strokeweight=".25pt" strokecolor="#666666">
              <v:stroke dashstyle="solid"/>
            </v:line>
            <v:line style="position:absolute" from="6421,802" to="6501,802" stroked="true" strokeweight=".5pt" strokecolor="#262626">
              <v:stroke dashstyle="solid"/>
            </v:line>
            <v:line style="position:absolute" from="6501,802" to="6819,802" stroked="true" strokeweight=".25pt" strokecolor="#666666">
              <v:stroke dashstyle="solid"/>
            </v:line>
            <v:line style="position:absolute" from="6421,441" to="6501,441" stroked="true" strokeweight=".5pt" strokecolor="#262626">
              <v:stroke dashstyle="solid"/>
            </v:line>
            <v:shape style="position:absolute;left:6501;top:440;width:4664;height:2" id="docshape933" coordorigin="6501,441" coordsize="4664,0" path="m6501,441l6819,441m7059,441l11165,441e" filled="false" stroked="true" strokeweight=".25pt" strokecolor="#666666">
              <v:path arrowok="t"/>
              <v:stroke dashstyle="solid"/>
            </v:shape>
            <v:rect style="position:absolute;left:6818;top:388;width:240;height:2223" id="docshape934" filled="true" fillcolor="#007fd8" stroked="false">
              <v:fill type="solid"/>
            </v:rect>
            <v:shape style="position:absolute;left:6421;top:78;width:81;height:2612" id="docshape935" coordorigin="6421,79" coordsize="81,2612" path="m6501,2611l6501,2691m6421,2611l6501,2611m6421,79l6501,79e" filled="false" stroked="true" strokeweight=".5pt" strokecolor="#262626">
              <v:path arrowok="t"/>
              <v:stroke dashstyle="solid"/>
            </v:shape>
            <v:line style="position:absolute" from="6501,79" to="11165,79" stroked="true" strokeweight=".25pt" strokecolor="#666666">
              <v:stroke dashstyle="solid"/>
            </v:line>
            <v:shape style="position:absolute;left:6501;top:78;width:4664;height:2532" id="docshape936" coordorigin="6501,79" coordsize="4664,2532" path="m11165,2611l6501,2611,6501,79e" filled="false" stroked="true" strokeweight=".5pt" strokecolor="#262626">
              <v:path arrowok="t"/>
              <v:stroke dashstyle="solid"/>
            </v:shape>
            <v:shape style="position:absolute;left:6620;top:130;width:657;height:204" type="#_x0000_t202" id="docshape93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3,074,040</w:t>
                    </w:r>
                  </w:p>
                </w:txbxContent>
              </v:textbox>
              <w10:wrap type="none"/>
            </v:shape>
            <v:shape style="position:absolute;left:7388;top:504;width:657;height:204" type="#_x0000_t202" id="docshape93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2,555,799</w:t>
                    </w:r>
                  </w:p>
                </w:txbxContent>
              </v:textbox>
              <w10:wrap type="none"/>
            </v:shape>
            <v:shape style="position:absolute;left:8157;top:1193;width:3028;height:990" type="#_x0000_t202" id="docshape93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1,603,686</w:t>
                    </w:r>
                  </w:p>
                  <w:p>
                    <w:pPr>
                      <w:spacing w:line="240" w:lineRule="auto" w:before="1"/>
                      <w:rPr>
                        <w:rFonts w:ascii="Calibri"/>
                        <w:sz w:val="22"/>
                      </w:rPr>
                    </w:pPr>
                  </w:p>
                  <w:p>
                    <w:pPr>
                      <w:tabs>
                        <w:tab w:pos="827" w:val="left" w:leader="none"/>
                        <w:tab w:pos="1595" w:val="left" w:leader="none"/>
                        <w:tab w:pos="3007" w:val="left" w:leader="none"/>
                      </w:tabs>
                      <w:spacing w:before="0"/>
                      <w:ind w:left="43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  <w:u w:val="single" w:color="66666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  <w:u w:val="single" w:color="666666"/>
                      </w:rPr>
                      <w:t>898,441</w:t>
                    </w:r>
                    <w:r>
                      <w:rPr>
                        <w:rFonts w:ascii="Calibri"/>
                        <w:sz w:val="16"/>
                        <w:u w:val="single" w:color="66666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  <w:u w:val="single" w:color="666666"/>
                      </w:rPr>
                      <w:t>897,807</w:t>
                    </w:r>
                    <w:r>
                      <w:rPr>
                        <w:rFonts w:ascii="Calibri"/>
                        <w:sz w:val="16"/>
                        <w:u w:val="single" w:color="666666"/>
                      </w:rPr>
                      <w:tab/>
                    </w:r>
                  </w:p>
                  <w:p>
                    <w:pPr>
                      <w:spacing w:before="125"/>
                      <w:ind w:left="0" w:right="144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517,964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tabs>
          <w:tab w:pos="1076" w:val="left" w:leader="none"/>
          <w:tab w:pos="1919" w:val="left" w:leader="none"/>
          <w:tab w:pos="2565" w:val="left" w:leader="none"/>
          <w:tab w:pos="3456" w:val="left" w:leader="none"/>
          <w:tab w:pos="4067" w:val="left" w:leader="none"/>
        </w:tabs>
        <w:spacing w:before="11"/>
        <w:ind w:left="381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Civic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Accord</w:t>
      </w:r>
      <w:r>
        <w:rPr>
          <w:rFonts w:ascii="Calibri"/>
          <w:sz w:val="16"/>
        </w:rPr>
        <w:tab/>
        <w:t>CR-</w:t>
      </w:r>
      <w:r>
        <w:rPr>
          <w:rFonts w:ascii="Calibri"/>
          <w:spacing w:val="-10"/>
          <w:sz w:val="16"/>
        </w:rPr>
        <w:t>V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Odyssey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Pilot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Ridgeline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6360" w:space="40"/>
            <w:col w:w="5840"/>
          </w:cols>
        </w:sectPr>
      </w:pPr>
    </w:p>
    <w:p>
      <w:pPr>
        <w:pStyle w:val="ListParagraph"/>
        <w:numPr>
          <w:ilvl w:val="0"/>
          <w:numId w:val="17"/>
        </w:numPr>
        <w:tabs>
          <w:tab w:pos="984" w:val="left" w:leader="none"/>
          <w:tab w:pos="5716" w:val="left" w:leader="none"/>
        </w:tabs>
        <w:spacing w:line="240" w:lineRule="auto" w:before="144" w:after="0"/>
        <w:ind w:left="983" w:right="0" w:hanging="236"/>
        <w:jc w:val="left"/>
        <w:rPr>
          <w:rFonts w:ascii="Calibri"/>
          <w:b/>
          <w:sz w:val="16"/>
        </w:rPr>
      </w:pPr>
      <w:r>
        <w:rPr>
          <w:rFonts w:ascii="Calibri"/>
          <w:b/>
          <w:sz w:val="16"/>
        </w:rPr>
        <w:t>Creating</w:t>
      </w:r>
      <w:r>
        <w:rPr>
          <w:rFonts w:ascii="Calibri"/>
          <w:b/>
          <w:spacing w:val="26"/>
          <w:sz w:val="16"/>
        </w:rPr>
        <w:t> </w:t>
      </w:r>
      <w:r>
        <w:rPr>
          <w:rFonts w:ascii="Calibri"/>
          <w:b/>
          <w:sz w:val="16"/>
        </w:rPr>
        <w:t>a</w:t>
      </w:r>
      <w:r>
        <w:rPr>
          <w:rFonts w:ascii="Calibri"/>
          <w:b/>
          <w:spacing w:val="26"/>
          <w:sz w:val="16"/>
        </w:rPr>
        <w:t> </w:t>
      </w:r>
      <w:r>
        <w:rPr>
          <w:rFonts w:ascii="Calibri"/>
          <w:b/>
          <w:sz w:val="16"/>
        </w:rPr>
        <w:t>Ranking</w:t>
      </w:r>
      <w:r>
        <w:rPr>
          <w:rFonts w:ascii="Calibri"/>
          <w:b/>
          <w:spacing w:val="26"/>
          <w:sz w:val="16"/>
        </w:rPr>
        <w:t> </w:t>
      </w:r>
      <w:r>
        <w:rPr>
          <w:rFonts w:ascii="Calibri"/>
          <w:b/>
          <w:sz w:val="16"/>
        </w:rPr>
        <w:t>Relationship</w:t>
      </w:r>
      <w:r>
        <w:rPr>
          <w:rFonts w:ascii="Calibri"/>
          <w:b/>
          <w:spacing w:val="26"/>
          <w:sz w:val="16"/>
        </w:rPr>
        <w:t> </w:t>
      </w:r>
      <w:r>
        <w:rPr>
          <w:rFonts w:ascii="Calibri"/>
          <w:b/>
          <w:sz w:val="16"/>
        </w:rPr>
        <w:t>for</w:t>
      </w:r>
      <w:r>
        <w:rPr>
          <w:rFonts w:ascii="Calibri"/>
          <w:b/>
          <w:spacing w:val="26"/>
          <w:sz w:val="16"/>
        </w:rPr>
        <w:t> </w:t>
      </w:r>
      <w:r>
        <w:rPr>
          <w:rFonts w:ascii="Calibri"/>
          <w:b/>
          <w:sz w:val="16"/>
        </w:rPr>
        <w:t>a</w:t>
      </w:r>
      <w:r>
        <w:rPr>
          <w:rFonts w:ascii="Calibri"/>
          <w:b/>
          <w:spacing w:val="26"/>
          <w:sz w:val="16"/>
        </w:rPr>
        <w:t> </w:t>
      </w:r>
      <w:r>
        <w:rPr>
          <w:rFonts w:ascii="Calibri"/>
          <w:b/>
          <w:spacing w:val="-2"/>
          <w:sz w:val="16"/>
        </w:rPr>
        <w:t>PivotTable</w:t>
      </w:r>
      <w:r>
        <w:rPr>
          <w:rFonts w:ascii="Calibri"/>
          <w:b/>
          <w:sz w:val="16"/>
        </w:rPr>
        <w:tab/>
        <w:t>(B)</w:t>
      </w:r>
      <w:r>
        <w:rPr>
          <w:rFonts w:ascii="Calibri"/>
          <w:b/>
          <w:spacing w:val="28"/>
          <w:sz w:val="16"/>
        </w:rPr>
        <w:t> </w:t>
      </w:r>
      <w:r>
        <w:rPr>
          <w:rFonts w:ascii="Calibri"/>
          <w:b/>
          <w:sz w:val="16"/>
        </w:rPr>
        <w:t>Integrating</w:t>
      </w:r>
      <w:r>
        <w:rPr>
          <w:rFonts w:ascii="Calibri"/>
          <w:b/>
          <w:spacing w:val="29"/>
          <w:sz w:val="16"/>
        </w:rPr>
        <w:t> </w:t>
      </w:r>
      <w:r>
        <w:rPr>
          <w:rFonts w:ascii="Calibri"/>
          <w:b/>
          <w:sz w:val="16"/>
        </w:rPr>
        <w:t>a</w:t>
      </w:r>
      <w:r>
        <w:rPr>
          <w:rFonts w:ascii="Calibri"/>
          <w:b/>
          <w:spacing w:val="29"/>
          <w:sz w:val="16"/>
        </w:rPr>
        <w:t> </w:t>
      </w:r>
      <w:r>
        <w:rPr>
          <w:rFonts w:ascii="Calibri"/>
          <w:b/>
          <w:sz w:val="16"/>
        </w:rPr>
        <w:t>Ranking</w:t>
      </w:r>
      <w:r>
        <w:rPr>
          <w:rFonts w:ascii="Calibri"/>
          <w:b/>
          <w:spacing w:val="28"/>
          <w:sz w:val="16"/>
        </w:rPr>
        <w:t> </w:t>
      </w:r>
      <w:r>
        <w:rPr>
          <w:rFonts w:ascii="Calibri"/>
          <w:b/>
          <w:sz w:val="16"/>
        </w:rPr>
        <w:t>Relationship</w:t>
      </w:r>
      <w:r>
        <w:rPr>
          <w:rFonts w:ascii="Calibri"/>
          <w:b/>
          <w:spacing w:val="29"/>
          <w:sz w:val="16"/>
        </w:rPr>
        <w:t> </w:t>
      </w:r>
      <w:r>
        <w:rPr>
          <w:rFonts w:ascii="Calibri"/>
          <w:b/>
          <w:sz w:val="16"/>
        </w:rPr>
        <w:t>with</w:t>
      </w:r>
      <w:r>
        <w:rPr>
          <w:rFonts w:ascii="Calibri"/>
          <w:b/>
          <w:spacing w:val="29"/>
          <w:sz w:val="16"/>
        </w:rPr>
        <w:t> </w:t>
      </w:r>
      <w:r>
        <w:rPr>
          <w:rFonts w:ascii="Calibri"/>
          <w:b/>
          <w:sz w:val="16"/>
        </w:rPr>
        <w:t>a</w:t>
      </w:r>
      <w:r>
        <w:rPr>
          <w:rFonts w:ascii="Calibri"/>
          <w:b/>
          <w:spacing w:val="28"/>
          <w:sz w:val="16"/>
        </w:rPr>
        <w:t> </w:t>
      </w:r>
      <w:r>
        <w:rPr>
          <w:rFonts w:ascii="Calibri"/>
          <w:b/>
          <w:sz w:val="16"/>
        </w:rPr>
        <w:t>Column</w:t>
      </w:r>
      <w:r>
        <w:rPr>
          <w:rFonts w:ascii="Calibri"/>
          <w:b/>
          <w:spacing w:val="29"/>
          <w:sz w:val="16"/>
        </w:rPr>
        <w:t> </w:t>
      </w:r>
      <w:r>
        <w:rPr>
          <w:rFonts w:ascii="Calibri"/>
          <w:b/>
          <w:spacing w:val="-2"/>
          <w:sz w:val="16"/>
        </w:rPr>
        <w:t>Chart</w:t>
      </w:r>
    </w:p>
    <w:p>
      <w:pPr>
        <w:pStyle w:val="BodyText"/>
        <w:spacing w:before="11"/>
        <w:rPr>
          <w:rFonts w:ascii="Calibri"/>
          <w:b/>
          <w:sz w:val="22"/>
        </w:rPr>
      </w:pPr>
    </w:p>
    <w:p>
      <w:pPr>
        <w:pStyle w:val="Heading4"/>
        <w:ind w:left="3540"/>
        <w:jc w:val="both"/>
      </w:pPr>
      <w:r>
        <w:rPr>
          <w:color w:val="197FBF"/>
        </w:rPr>
        <w:t>Exploration</w:t>
      </w:r>
      <w:r>
        <w:rPr>
          <w:color w:val="197FBF"/>
          <w:spacing w:val="39"/>
        </w:rPr>
        <w:t> </w:t>
      </w:r>
      <w:r>
        <w:rPr>
          <w:color w:val="197FBF"/>
        </w:rPr>
        <w:t>and</w:t>
      </w:r>
      <w:r>
        <w:rPr>
          <w:color w:val="197FBF"/>
          <w:spacing w:val="40"/>
        </w:rPr>
        <w:t> </w:t>
      </w:r>
      <w:r>
        <w:rPr>
          <w:color w:val="197FBF"/>
          <w:spacing w:val="-2"/>
        </w:rPr>
        <w:t>Insights</w:t>
      </w:r>
    </w:p>
    <w:p>
      <w:pPr>
        <w:pStyle w:val="BodyText"/>
        <w:spacing w:line="225" w:lineRule="auto" w:before="106"/>
        <w:ind w:left="3540" w:right="1257"/>
        <w:jc w:val="both"/>
      </w:pPr>
      <w:r>
        <w:rPr>
          <w:spacing w:val="-2"/>
        </w:rPr>
        <w:t>Different</w:t>
      </w:r>
      <w:r>
        <w:rPr>
          <w:spacing w:val="-5"/>
        </w:rPr>
        <w:t> </w:t>
      </w:r>
      <w:r>
        <w:rPr>
          <w:spacing w:val="-2"/>
        </w:rPr>
        <w:t>ranking</w:t>
      </w:r>
      <w:r>
        <w:rPr>
          <w:spacing w:val="-5"/>
        </w:rPr>
        <w:t> </w:t>
      </w:r>
      <w:r>
        <w:rPr>
          <w:spacing w:val="-2"/>
        </w:rPr>
        <w:t>relationships</w:t>
      </w:r>
      <w:r>
        <w:rPr>
          <w:spacing w:val="-5"/>
        </w:rPr>
        <w:t> </w:t>
      </w:r>
      <w:r>
        <w:rPr>
          <w:spacing w:val="-2"/>
        </w:rPr>
        <w:t>can</w:t>
      </w:r>
      <w:r>
        <w:rPr>
          <w:spacing w:val="-5"/>
        </w:rPr>
        <w:t> </w:t>
      </w:r>
      <w:r>
        <w:rPr>
          <w:spacing w:val="-2"/>
        </w:rPr>
        <w:t>be</w:t>
      </w:r>
      <w:r>
        <w:rPr>
          <w:spacing w:val="-5"/>
        </w:rPr>
        <w:t> </w:t>
      </w:r>
      <w:r>
        <w:rPr>
          <w:spacing w:val="-2"/>
        </w:rPr>
        <w:t>explored</w:t>
      </w:r>
      <w:r>
        <w:rPr>
          <w:spacing w:val="-5"/>
        </w:rPr>
        <w:t> </w:t>
      </w:r>
      <w:r>
        <w:rPr>
          <w:spacing w:val="-2"/>
        </w:rPr>
        <w:t>by</w:t>
      </w:r>
      <w:r>
        <w:rPr>
          <w:spacing w:val="-5"/>
        </w:rPr>
        <w:t> </w:t>
      </w:r>
      <w:r>
        <w:rPr>
          <w:spacing w:val="-2"/>
        </w:rPr>
        <w:t>dragging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dropping.</w:t>
      </w:r>
      <w:r>
        <w:rPr>
          <w:spacing w:val="-5"/>
        </w:rPr>
        <w:t> </w:t>
      </w:r>
      <w:r>
        <w:rPr>
          <w:spacing w:val="-2"/>
        </w:rPr>
        <w:t>Customers</w:t>
      </w:r>
      <w:r>
        <w:rPr>
          <w:spacing w:val="-5"/>
        </w:rPr>
        <w:t> </w:t>
      </w:r>
      <w:r>
        <w:rPr>
          <w:spacing w:val="-2"/>
        </w:rPr>
        <w:t>can be</w:t>
      </w:r>
      <w:r>
        <w:rPr>
          <w:spacing w:val="-9"/>
        </w:rPr>
        <w:t> </w:t>
      </w:r>
      <w:r>
        <w:rPr>
          <w:spacing w:val="-2"/>
        </w:rPr>
        <w:t>ranked</w:t>
      </w:r>
      <w:r>
        <w:rPr>
          <w:spacing w:val="-9"/>
        </w:rPr>
        <w:t> </w:t>
      </w:r>
      <w:r>
        <w:rPr>
          <w:spacing w:val="-2"/>
        </w:rPr>
        <w:t>based</w:t>
      </w:r>
      <w:r>
        <w:rPr>
          <w:spacing w:val="-9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their</w:t>
      </w:r>
      <w:r>
        <w:rPr>
          <w:spacing w:val="-9"/>
        </w:rPr>
        <w:t> </w:t>
      </w:r>
      <w:r>
        <w:rPr>
          <w:spacing w:val="-2"/>
        </w:rPr>
        <w:t>sales</w:t>
      </w:r>
      <w:r>
        <w:rPr>
          <w:spacing w:val="-9"/>
        </w:rPr>
        <w:t> </w:t>
      </w:r>
      <w:r>
        <w:rPr>
          <w:spacing w:val="-2"/>
        </w:rPr>
        <w:t>amount</w:t>
      </w:r>
      <w:r>
        <w:rPr>
          <w:spacing w:val="-9"/>
        </w:rPr>
        <w:t> </w:t>
      </w:r>
      <w:r>
        <w:rPr>
          <w:spacing w:val="-2"/>
        </w:rPr>
        <w:t>or</w:t>
      </w:r>
      <w:r>
        <w:rPr>
          <w:spacing w:val="-9"/>
        </w:rPr>
        <w:t> </w:t>
      </w:r>
      <w:r>
        <w:rPr>
          <w:spacing w:val="-2"/>
        </w:rPr>
        <w:t>their</w:t>
      </w:r>
      <w:r>
        <w:rPr>
          <w:spacing w:val="-9"/>
        </w:rPr>
        <w:t> </w:t>
      </w:r>
      <w:r>
        <w:rPr>
          <w:spacing w:val="-2"/>
        </w:rPr>
        <w:t>age;</w:t>
      </w:r>
      <w:r>
        <w:rPr>
          <w:spacing w:val="-9"/>
        </w:rPr>
        <w:t> </w:t>
      </w:r>
      <w:r>
        <w:rPr>
          <w:spacing w:val="-2"/>
        </w:rPr>
        <w:t>employees</w:t>
      </w:r>
      <w:r>
        <w:rPr>
          <w:spacing w:val="-9"/>
        </w:rPr>
        <w:t> </w:t>
      </w:r>
      <w:r>
        <w:rPr>
          <w:spacing w:val="-2"/>
        </w:rPr>
        <w:t>can</w:t>
      </w:r>
      <w:r>
        <w:rPr>
          <w:spacing w:val="-9"/>
        </w:rPr>
        <w:t> </w:t>
      </w:r>
      <w:r>
        <w:rPr>
          <w:spacing w:val="-2"/>
        </w:rPr>
        <w:t>be</w:t>
      </w:r>
      <w:r>
        <w:rPr>
          <w:spacing w:val="-9"/>
        </w:rPr>
        <w:t> </w:t>
      </w:r>
      <w:r>
        <w:rPr>
          <w:spacing w:val="-2"/>
        </w:rPr>
        <w:t>ranked</w:t>
      </w:r>
      <w:r>
        <w:rPr>
          <w:spacing w:val="-9"/>
        </w:rPr>
        <w:t> </w:t>
      </w:r>
      <w:r>
        <w:rPr>
          <w:spacing w:val="-2"/>
        </w:rPr>
        <w:t>based</w:t>
      </w:r>
      <w:r>
        <w:rPr>
          <w:spacing w:val="-9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their </w:t>
      </w:r>
      <w:r>
        <w:rPr/>
        <w:t>salaries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/>
        <w:t>their</w:t>
      </w:r>
      <w:r>
        <w:rPr>
          <w:spacing w:val="-9"/>
        </w:rPr>
        <w:t> </w:t>
      </w:r>
      <w:r>
        <w:rPr/>
        <w:t>seniority.</w:t>
      </w:r>
      <w:r>
        <w:rPr>
          <w:spacing w:val="-9"/>
        </w:rPr>
        <w:t> </w:t>
      </w:r>
      <w:r>
        <w:rPr/>
        <w:t>Measures,</w:t>
      </w:r>
      <w:r>
        <w:rPr>
          <w:spacing w:val="-9"/>
        </w:rPr>
        <w:t> </w:t>
      </w:r>
      <w:r>
        <w:rPr/>
        <w:t>such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total</w:t>
      </w:r>
      <w:r>
        <w:rPr>
          <w:spacing w:val="-9"/>
        </w:rPr>
        <w:t> </w:t>
      </w:r>
      <w:r>
        <w:rPr/>
        <w:t>outstanding</w:t>
      </w:r>
      <w:r>
        <w:rPr>
          <w:spacing w:val="-9"/>
        </w:rPr>
        <w:t> </w:t>
      </w:r>
      <w:r>
        <w:rPr/>
        <w:t>debt</w:t>
      </w:r>
      <w:r>
        <w:rPr>
          <w:spacing w:val="-9"/>
        </w:rPr>
        <w:t> </w:t>
      </w:r>
      <w:r>
        <w:rPr/>
        <w:t>of</w:t>
      </w:r>
      <w:r>
        <w:rPr>
          <w:spacing w:val="-3"/>
        </w:rPr>
        <w:t> </w:t>
      </w:r>
      <w:r>
        <w:rPr/>
        <w:t>at</w:t>
      </w:r>
      <w:r>
        <w:rPr>
          <w:spacing w:val="-9"/>
        </w:rPr>
        <w:t> </w:t>
      </w:r>
      <w:r>
        <w:rPr/>
        <w:t>least</w:t>
      </w:r>
      <w:r>
        <w:rPr>
          <w:spacing w:val="-9"/>
        </w:rPr>
        <w:t> </w:t>
      </w:r>
      <w:r>
        <w:rPr/>
        <w:t>60</w:t>
      </w:r>
      <w:r>
        <w:rPr>
          <w:spacing w:val="-9"/>
        </w:rPr>
        <w:t> </w:t>
      </w:r>
      <w:r>
        <w:rPr/>
        <w:t>days,</w:t>
      </w:r>
      <w:r>
        <w:rPr>
          <w:spacing w:val="-9"/>
        </w:rPr>
        <w:t> </w:t>
      </w:r>
      <w:r>
        <w:rPr/>
        <w:t>can also</w:t>
      </w:r>
      <w:r>
        <w:rPr>
          <w:spacing w:val="-9"/>
        </w:rPr>
        <w:t> </w:t>
      </w:r>
      <w:r>
        <w:rPr/>
        <w:t>be</w:t>
      </w:r>
      <w:r>
        <w:rPr>
          <w:spacing w:val="-9"/>
        </w:rPr>
        <w:t> </w:t>
      </w:r>
      <w:r>
        <w:rPr/>
        <w:t>used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rank</w:t>
      </w:r>
      <w:r>
        <w:rPr>
          <w:spacing w:val="-9"/>
        </w:rPr>
        <w:t> </w:t>
      </w:r>
      <w:r>
        <w:rPr/>
        <w:t>customers.</w:t>
      </w:r>
      <w:r>
        <w:rPr>
          <w:spacing w:val="-9"/>
        </w:rPr>
        <w:t> </w:t>
      </w:r>
      <w:r>
        <w:rPr/>
        <w:t>Ranking</w:t>
      </w:r>
      <w:r>
        <w:rPr>
          <w:spacing w:val="-9"/>
        </w:rPr>
        <w:t> </w:t>
      </w:r>
      <w:r>
        <w:rPr/>
        <w:t>can</w:t>
      </w:r>
      <w:r>
        <w:rPr>
          <w:spacing w:val="-9"/>
        </w:rPr>
        <w:t> </w:t>
      </w:r>
      <w:r>
        <w:rPr/>
        <w:t>determine,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example,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top</w:t>
      </w:r>
      <w:r>
        <w:rPr>
          <w:spacing w:val="-9"/>
        </w:rPr>
        <w:t> </w:t>
      </w:r>
      <w:r>
        <w:rPr/>
        <w:t>25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/>
        <w:t>bottom </w:t>
      </w:r>
      <w:r>
        <w:rPr>
          <w:spacing w:val="-4"/>
        </w:rPr>
        <w:t>25</w:t>
      </w:r>
      <w:r>
        <w:rPr>
          <w:spacing w:val="-8"/>
        </w:rPr>
        <w:t> </w:t>
      </w:r>
      <w:r>
        <w:rPr>
          <w:spacing w:val="-4"/>
        </w:rPr>
        <w:t>customers</w:t>
      </w:r>
      <w:r>
        <w:rPr>
          <w:spacing w:val="-8"/>
        </w:rPr>
        <w:t> </w:t>
      </w:r>
      <w:r>
        <w:rPr>
          <w:spacing w:val="-4"/>
        </w:rPr>
        <w:t>based</w:t>
      </w:r>
      <w:r>
        <w:rPr>
          <w:spacing w:val="-8"/>
        </w:rPr>
        <w:t> </w:t>
      </w:r>
      <w:r>
        <w:rPr>
          <w:spacing w:val="-4"/>
        </w:rPr>
        <w:t>on</w:t>
      </w:r>
      <w:r>
        <w:rPr>
          <w:spacing w:val="-8"/>
        </w:rPr>
        <w:t> </w:t>
      </w:r>
      <w:r>
        <w:rPr>
          <w:spacing w:val="-4"/>
        </w:rPr>
        <w:t>revenue.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column</w:t>
      </w:r>
      <w:r>
        <w:rPr>
          <w:spacing w:val="-8"/>
        </w:rPr>
        <w:t> </w:t>
      </w:r>
      <w:r>
        <w:rPr>
          <w:spacing w:val="-4"/>
        </w:rPr>
        <w:t>chart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Illustration</w:t>
      </w:r>
      <w:r>
        <w:rPr>
          <w:spacing w:val="-8"/>
        </w:rPr>
        <w:t> </w:t>
      </w:r>
      <w:r>
        <w:rPr>
          <w:spacing w:val="-4"/>
        </w:rPr>
        <w:t>7.23</w:t>
      </w:r>
      <w:r>
        <w:rPr>
          <w:spacing w:val="-8"/>
        </w:rPr>
        <w:t> </w:t>
      </w:r>
      <w:r>
        <w:rPr>
          <w:spacing w:val="-4"/>
        </w:rPr>
        <w:t>indicates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model’s</w:t>
      </w:r>
      <w:r>
        <w:rPr>
          <w:spacing w:val="-8"/>
        </w:rPr>
        <w:t> </w:t>
      </w:r>
      <w:r>
        <w:rPr>
          <w:spacing w:val="-4"/>
        </w:rPr>
        <w:t>rank </w:t>
      </w:r>
      <w:r>
        <w:rPr>
          <w:spacing w:val="-6"/>
        </w:rPr>
        <w:t>based</w:t>
      </w:r>
      <w:r>
        <w:rPr/>
        <w:t> </w:t>
      </w:r>
      <w:r>
        <w:rPr>
          <w:spacing w:val="-6"/>
        </w:rPr>
        <w:t>on</w:t>
      </w:r>
      <w:r>
        <w:rPr/>
        <w:t> </w:t>
      </w:r>
      <w:r>
        <w:rPr>
          <w:spacing w:val="-6"/>
        </w:rPr>
        <w:t>units</w:t>
      </w:r>
      <w:r>
        <w:rPr/>
        <w:t> </w:t>
      </w:r>
      <w:r>
        <w:rPr>
          <w:spacing w:val="-6"/>
        </w:rPr>
        <w:t>sold</w:t>
      </w:r>
      <w:r>
        <w:rPr/>
        <w:t> </w:t>
      </w:r>
      <w:r>
        <w:rPr>
          <w:spacing w:val="-6"/>
        </w:rPr>
        <w:t>during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2021–2025</w:t>
      </w:r>
      <w:r>
        <w:rPr/>
        <w:t> </w:t>
      </w:r>
      <w:r>
        <w:rPr>
          <w:spacing w:val="-6"/>
        </w:rPr>
        <w:t>period.</w:t>
      </w:r>
      <w:r>
        <w:rPr>
          <w:spacing w:val="-4"/>
        </w:rPr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Civic</w:t>
      </w:r>
      <w:r>
        <w:rPr/>
        <w:t> </w:t>
      </w:r>
      <w:r>
        <w:rPr>
          <w:spacing w:val="-6"/>
        </w:rPr>
        <w:t>is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best-selling</w:t>
      </w:r>
      <w:r>
        <w:rPr/>
        <w:t> </w:t>
      </w:r>
      <w:r>
        <w:rPr>
          <w:spacing w:val="-6"/>
        </w:rPr>
        <w:t>model,</w:t>
      </w:r>
      <w:r>
        <w:rPr/>
        <w:t> </w:t>
      </w:r>
      <w:r>
        <w:rPr>
          <w:spacing w:val="-6"/>
        </w:rPr>
        <w:t>followed </w:t>
      </w:r>
      <w:r>
        <w:rPr/>
        <w:t>by the Accord.</w:t>
      </w:r>
    </w:p>
    <w:p>
      <w:pPr>
        <w:pStyle w:val="BodyText"/>
        <w:spacing w:before="12"/>
        <w:rPr>
          <w:sz w:val="30"/>
        </w:rPr>
      </w:pPr>
    </w:p>
    <w:p>
      <w:pPr>
        <w:pStyle w:val="Heading2"/>
      </w:pPr>
      <w:r>
        <w:rPr>
          <w:color w:val="B23300"/>
          <w:w w:val="105"/>
        </w:rPr>
        <w:t>Data</w:t>
      </w:r>
      <w:r>
        <w:rPr>
          <w:color w:val="B23300"/>
          <w:spacing w:val="-16"/>
          <w:w w:val="105"/>
        </w:rPr>
        <w:t> </w:t>
      </w:r>
      <w:r>
        <w:rPr>
          <w:color w:val="B23300"/>
          <w:w w:val="105"/>
        </w:rPr>
        <w:t>Exploration</w:t>
      </w:r>
      <w:r>
        <w:rPr>
          <w:color w:val="B23300"/>
          <w:spacing w:val="-16"/>
          <w:w w:val="105"/>
        </w:rPr>
        <w:t> </w:t>
      </w:r>
      <w:r>
        <w:rPr>
          <w:color w:val="B23300"/>
          <w:w w:val="105"/>
        </w:rPr>
        <w:t>Pattern</w:t>
      </w:r>
      <w:r>
        <w:rPr>
          <w:color w:val="B23300"/>
          <w:spacing w:val="-16"/>
          <w:w w:val="105"/>
        </w:rPr>
        <w:t> </w:t>
      </w:r>
      <w:r>
        <w:rPr>
          <w:color w:val="B23300"/>
          <w:w w:val="105"/>
        </w:rPr>
        <w:t>5:</w:t>
      </w:r>
      <w:r>
        <w:rPr>
          <w:color w:val="B23300"/>
          <w:spacing w:val="-16"/>
          <w:w w:val="105"/>
        </w:rPr>
        <w:t> </w:t>
      </w:r>
      <w:r>
        <w:rPr>
          <w:color w:val="B23300"/>
          <w:w w:val="105"/>
        </w:rPr>
        <w:t>Part-to-</w:t>
      </w:r>
      <w:r>
        <w:rPr>
          <w:color w:val="B23300"/>
          <w:spacing w:val="-2"/>
          <w:w w:val="105"/>
        </w:rPr>
        <w:t>Whole</w:t>
      </w:r>
    </w:p>
    <w:p>
      <w:pPr>
        <w:pStyle w:val="BodyText"/>
        <w:spacing w:line="225" w:lineRule="auto" w:before="141"/>
        <w:ind w:left="3540" w:right="1257"/>
        <w:jc w:val="both"/>
      </w:pPr>
      <w:r>
        <w:rPr/>
        <w:t>A</w:t>
      </w:r>
      <w:r>
        <w:rPr>
          <w:spacing w:val="-11"/>
        </w:rPr>
        <w:t> </w:t>
      </w:r>
      <w:r>
        <w:rPr>
          <w:rFonts w:ascii="Book Antiqua" w:hAnsi="Book Antiqua"/>
          <w:b/>
          <w:color w:val="197FBF"/>
        </w:rPr>
        <w:t>part–to-whole</w:t>
      </w:r>
      <w:r>
        <w:rPr>
          <w:rFonts w:ascii="Book Antiqua" w:hAnsi="Book Antiqua"/>
          <w:b/>
          <w:color w:val="197FBF"/>
          <w:spacing w:val="-11"/>
        </w:rPr>
        <w:t> </w:t>
      </w:r>
      <w:r>
        <w:rPr>
          <w:rFonts w:ascii="Book Antiqua" w:hAnsi="Book Antiqua"/>
          <w:b/>
          <w:color w:val="197FBF"/>
        </w:rPr>
        <w:t>data</w:t>
      </w:r>
      <w:r>
        <w:rPr>
          <w:rFonts w:ascii="Book Antiqua" w:hAnsi="Book Antiqua"/>
          <w:b/>
          <w:color w:val="197FBF"/>
          <w:spacing w:val="-11"/>
        </w:rPr>
        <w:t> </w:t>
      </w:r>
      <w:r>
        <w:rPr>
          <w:rFonts w:ascii="Book Antiqua" w:hAnsi="Book Antiqua"/>
          <w:b/>
          <w:color w:val="197FBF"/>
        </w:rPr>
        <w:t>relationship</w:t>
      </w:r>
      <w:r>
        <w:rPr>
          <w:rFonts w:ascii="Book Antiqua" w:hAnsi="Book Antiqua"/>
          <w:b/>
          <w:color w:val="197FBF"/>
          <w:spacing w:val="-11"/>
        </w:rPr>
        <w:t> </w:t>
      </w:r>
      <w:r>
        <w:rPr/>
        <w:t>(</w:t>
      </w:r>
      <w:r>
        <w:rPr>
          <w:rFonts w:ascii="Book Antiqua" w:hAnsi="Book Antiqua"/>
          <w:b/>
          <w:color w:val="197FBF"/>
        </w:rPr>
        <w:t>Illustration</w:t>
      </w:r>
      <w:r>
        <w:rPr>
          <w:rFonts w:ascii="Book Antiqua" w:hAnsi="Book Antiqua"/>
          <w:b/>
          <w:color w:val="197FBF"/>
          <w:spacing w:val="-11"/>
        </w:rPr>
        <w:t> </w:t>
      </w:r>
      <w:r>
        <w:rPr>
          <w:rFonts w:ascii="Book Antiqua" w:hAnsi="Book Antiqua"/>
          <w:b/>
          <w:color w:val="197FBF"/>
        </w:rPr>
        <w:t>7.24</w:t>
      </w:r>
      <w:r>
        <w:rPr/>
        <w:t>)</w:t>
      </w:r>
      <w:r>
        <w:rPr>
          <w:spacing w:val="-11"/>
        </w:rPr>
        <w:t> </w:t>
      </w:r>
      <w:r>
        <w:rPr/>
        <w:t>compares</w:t>
      </w:r>
      <w:r>
        <w:rPr>
          <w:spacing w:val="-11"/>
        </w:rPr>
        <w:t> </w:t>
      </w:r>
      <w:r>
        <w:rPr/>
        <w:t>parts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wholes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looks at</w:t>
      </w:r>
      <w:r>
        <w:rPr>
          <w:spacing w:val="-12"/>
        </w:rPr>
        <w:t> </w:t>
      </w:r>
      <w:r>
        <w:rPr/>
        <w:t>how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different</w:t>
      </w:r>
      <w:r>
        <w:rPr>
          <w:spacing w:val="-12"/>
        </w:rPr>
        <w:t> </w:t>
      </w:r>
      <w:r>
        <w:rPr/>
        <w:t>parts</w:t>
      </w:r>
      <w:r>
        <w:rPr>
          <w:spacing w:val="-12"/>
        </w:rPr>
        <w:t> </w:t>
      </w:r>
      <w:r>
        <w:rPr/>
        <w:t>compare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each</w:t>
      </w:r>
      <w:r>
        <w:rPr>
          <w:spacing w:val="-11"/>
        </w:rPr>
        <w:t> </w:t>
      </w:r>
      <w:r>
        <w:rPr/>
        <w:t>other.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example,</w:t>
      </w:r>
      <w:r>
        <w:rPr>
          <w:spacing w:val="-12"/>
        </w:rPr>
        <w:t> </w:t>
      </w:r>
      <w:r>
        <w:rPr/>
        <w:t>an</w:t>
      </w:r>
      <w:r>
        <w:rPr>
          <w:spacing w:val="-12"/>
        </w:rPr>
        <w:t> </w:t>
      </w:r>
      <w:r>
        <w:rPr/>
        <w:t>organization</w:t>
      </w:r>
      <w:r>
        <w:rPr>
          <w:spacing w:val="-12"/>
        </w:rPr>
        <w:t> </w:t>
      </w:r>
      <w:r>
        <w:rPr/>
        <w:t>might</w:t>
      </w:r>
      <w:r>
        <w:rPr>
          <w:spacing w:val="-12"/>
        </w:rPr>
        <w:t> </w:t>
      </w:r>
      <w:r>
        <w:rPr/>
        <w:t>gen- </w:t>
      </w:r>
      <w:r>
        <w:rPr>
          <w:spacing w:val="-2"/>
        </w:rPr>
        <w:t>erate</w:t>
      </w:r>
      <w:r>
        <w:rPr>
          <w:spacing w:val="-9"/>
        </w:rPr>
        <w:t> </w:t>
      </w:r>
      <w:r>
        <w:rPr>
          <w:spacing w:val="-2"/>
        </w:rPr>
        <w:t>$100,000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sales,</w:t>
      </w:r>
      <w:r>
        <w:rPr>
          <w:spacing w:val="-8"/>
        </w:rPr>
        <w:t> </w:t>
      </w:r>
      <w:r>
        <w:rPr>
          <w:spacing w:val="-2"/>
        </w:rPr>
        <w:t>which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whole.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home,</w:t>
      </w:r>
      <w:r>
        <w:rPr>
          <w:spacing w:val="-8"/>
        </w:rPr>
        <w:t> </w:t>
      </w:r>
      <w:r>
        <w:rPr>
          <w:spacing w:val="-2"/>
        </w:rPr>
        <w:t>office,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garden</w:t>
      </w:r>
      <w:r>
        <w:rPr>
          <w:spacing w:val="-8"/>
        </w:rPr>
        <w:t> </w:t>
      </w:r>
      <w:r>
        <w:rPr>
          <w:spacing w:val="-2"/>
        </w:rPr>
        <w:t>product</w:t>
      </w:r>
      <w:r>
        <w:rPr>
          <w:spacing w:val="-8"/>
        </w:rPr>
        <w:t> </w:t>
      </w:r>
      <w:r>
        <w:rPr>
          <w:spacing w:val="-2"/>
        </w:rPr>
        <w:t>categories generate</w:t>
      </w:r>
      <w:r>
        <w:rPr>
          <w:spacing w:val="-10"/>
        </w:rPr>
        <w:t> </w:t>
      </w:r>
      <w:r>
        <w:rPr>
          <w:spacing w:val="-2"/>
        </w:rPr>
        <w:t>$30,000</w:t>
      </w:r>
      <w:r>
        <w:rPr>
          <w:spacing w:val="-10"/>
        </w:rPr>
        <w:t> </w:t>
      </w:r>
      <w:r>
        <w:rPr>
          <w:spacing w:val="-2"/>
        </w:rPr>
        <w:t>(30</w:t>
      </w:r>
      <w:r>
        <w:rPr>
          <w:spacing w:val="-10"/>
        </w:rPr>
        <w:t> </w:t>
      </w:r>
      <w:r>
        <w:rPr>
          <w:spacing w:val="-2"/>
        </w:rPr>
        <w:t>%),</w:t>
      </w:r>
      <w:r>
        <w:rPr>
          <w:spacing w:val="-10"/>
        </w:rPr>
        <w:t> </w:t>
      </w:r>
      <w:r>
        <w:rPr>
          <w:spacing w:val="-2"/>
        </w:rPr>
        <w:t>$50,000</w:t>
      </w:r>
      <w:r>
        <w:rPr>
          <w:spacing w:val="-10"/>
        </w:rPr>
        <w:t> </w:t>
      </w:r>
      <w:r>
        <w:rPr>
          <w:spacing w:val="-2"/>
        </w:rPr>
        <w:t>(50%),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$20,000</w:t>
      </w:r>
      <w:r>
        <w:rPr>
          <w:spacing w:val="-9"/>
        </w:rPr>
        <w:t> </w:t>
      </w:r>
      <w:r>
        <w:rPr>
          <w:spacing w:val="-2"/>
        </w:rPr>
        <w:t>(20%),</w:t>
      </w:r>
      <w:r>
        <w:rPr>
          <w:spacing w:val="-10"/>
        </w:rPr>
        <w:t> </w:t>
      </w:r>
      <w:r>
        <w:rPr>
          <w:spacing w:val="-2"/>
        </w:rPr>
        <w:t>respectively.</w:t>
      </w:r>
      <w:r>
        <w:rPr>
          <w:spacing w:val="-10"/>
        </w:rPr>
        <w:t> </w:t>
      </w:r>
      <w:r>
        <w:rPr>
          <w:spacing w:val="-2"/>
        </w:rPr>
        <w:t>These</w:t>
      </w:r>
      <w:r>
        <w:rPr>
          <w:spacing w:val="-10"/>
        </w:rPr>
        <w:t> </w:t>
      </w:r>
      <w:r>
        <w:rPr>
          <w:spacing w:val="-2"/>
        </w:rPr>
        <w:t>three</w:t>
      </w:r>
      <w:r>
        <w:rPr>
          <w:spacing w:val="-10"/>
        </w:rPr>
        <w:t> </w:t>
      </w:r>
      <w:r>
        <w:rPr>
          <w:spacing w:val="-2"/>
        </w:rPr>
        <w:t>product </w:t>
      </w:r>
      <w:r>
        <w:rPr/>
        <w:t>categories represent the parts.</w:t>
      </w:r>
    </w:p>
    <w:p>
      <w:pPr>
        <w:pStyle w:val="BodyText"/>
        <w:spacing w:before="2"/>
        <w:rPr>
          <w:sz w:val="9"/>
        </w:rPr>
      </w:pPr>
    </w:p>
    <w:p>
      <w:pPr>
        <w:spacing w:line="254" w:lineRule="auto" w:before="82"/>
        <w:ind w:left="720" w:right="9088" w:hanging="1"/>
        <w:jc w:val="both"/>
        <w:rPr>
          <w:rFonts w:ascii="Calibri"/>
          <w:sz w:val="17"/>
        </w:rPr>
      </w:pPr>
      <w:r>
        <w:rPr/>
        <w:pict>
          <v:group style="position:absolute;margin-left:329.948486pt;margin-top:9.814396pt;width:119.55pt;height:47.95pt;mso-position-horizontal-relative:page;mso-position-vertical-relative:paragraph;z-index:15770624" id="docshapegroup940" coordorigin="6599,196" coordsize="2391,959">
            <v:line style="position:absolute" from="6599,676" to="7348,676" stroked="true" strokeweight="2pt" strokecolor="#007fd8">
              <v:stroke dashstyle="solid"/>
            </v:line>
            <v:shape style="position:absolute;left:7277;top:216;width:1693;height:919" id="docshape941" coordorigin="7277,216" coordsize="1693,919" path="m8890,216l7357,216,7326,223,7301,240,7283,265,7277,296,7277,1055,7283,1086,7301,1112,7326,1129,7357,1135,8890,1135,8921,1129,8946,1112,8963,1086,8970,1055,8970,296,8963,265,8946,240,8921,223,8890,216xe" filled="true" fillcolor="#ffffff" stroked="false">
              <v:path arrowok="t"/>
              <v:fill type="solid"/>
            </v:shape>
            <v:shape style="position:absolute;left:7277;top:216;width:1693;height:919" id="docshape942" coordorigin="7277,216" coordsize="1693,919" path="m7277,1055l7283,1086,7301,1112,7326,1129,7357,1135,8890,1135,8921,1129,8946,1112,8963,1086,8970,1055,8970,296,8963,265,8946,240,8921,223,8890,216,7357,216,7326,223,7301,240,7283,265,7277,296,7277,1055xe" filled="false" stroked="true" strokeweight="2.0pt" strokecolor="#007fd8">
              <v:path arrowok="t"/>
              <v:stroke dashstyle="solid"/>
            </v:shape>
            <v:shape style="position:absolute;left:6598;top:196;width:2391;height:959" type="#_x0000_t202" id="docshape943" filled="false" stroked="false">
              <v:textbox inset="0,0,0,0">
                <w:txbxContent>
                  <w:p>
                    <w:pPr>
                      <w:spacing w:line="235" w:lineRule="auto" w:before="82"/>
                      <w:ind w:left="798" w:right="37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The variable that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determines how the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whole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is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broken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down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in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parts.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70.518494pt;margin-top:6.569695pt;width:54.45pt;height:54.45pt;mso-position-horizontal-relative:page;mso-position-vertical-relative:paragraph;z-index:15771136" id="docshapegroup944" coordorigin="5410,131" coordsize="1089,1089">
            <v:shape style="position:absolute;left:5430;top:151;width:1049;height:1049" id="docshape945" coordorigin="5430,151" coordsize="1049,1049" path="m6479,676l6473,753,6457,827,6430,897,6395,961,6350,1020,6299,1071,6240,1116,6176,1151,6106,1178,6032,1194,5955,1200,5877,1194,5803,1178,5734,1151,5669,1116,5611,1071,5559,1020,5515,961,5479,897,5453,827,5436,753,5430,676,5436,598,5453,524,5479,455,5515,390,5559,332,5611,280,5669,236,5734,200,5803,174,5877,157,5955,151,6032,157,6106,174,6176,200,6240,236,6299,280,6350,332,6395,390,6430,455,6457,524,6473,598,6479,676xe" filled="false" stroked="true" strokeweight="2pt" strokecolor="#e05e28">
              <v:path arrowok="t"/>
              <v:stroke dashstyle="solid"/>
            </v:shape>
            <v:shape style="position:absolute;left:5410;top:131;width:1089;height:1089" type="#_x0000_t202" id="docshape946" filled="false" stroked="false">
              <v:textbox inset="0,0,0,0">
                <w:txbxContent>
                  <w:p>
                    <w:pPr>
                      <w:spacing w:line="240" w:lineRule="auto" w:before="5"/>
                      <w:rPr>
                        <w:sz w:val="22"/>
                      </w:rPr>
                    </w:pPr>
                  </w:p>
                  <w:p>
                    <w:pPr>
                      <w:spacing w:line="235" w:lineRule="auto" w:before="0"/>
                      <w:ind w:left="177" w:right="0" w:hanging="7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Nominal Variable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 7.24</w:t>
      </w:r>
      <w:r>
        <w:rPr>
          <w:rFonts w:ascii="Source Sans 3 Black"/>
          <w:b/>
          <w:color w:val="197FBF"/>
          <w:spacing w:val="40"/>
          <w:sz w:val="16"/>
        </w:rPr>
        <w:t> </w:t>
      </w:r>
      <w:r>
        <w:rPr>
          <w:rFonts w:ascii="Calibri"/>
          <w:sz w:val="17"/>
        </w:rPr>
        <w:t>Exploration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Structure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z w:val="17"/>
        </w:rPr>
        <w:t>for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z w:val="17"/>
        </w:rPr>
        <w:t>a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z w:val="17"/>
        </w:rPr>
        <w:t>Part-To-Whole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z w:val="17"/>
        </w:rPr>
        <w:t>Data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2"/>
          <w:sz w:val="17"/>
        </w:rPr>
        <w:t>Relationship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8"/>
        <w:rPr>
          <w:rFonts w:ascii="Calibri"/>
          <w:sz w:val="28"/>
        </w:rPr>
      </w:pPr>
      <w:r>
        <w:rPr/>
        <w:pict>
          <v:group style="position:absolute;margin-left:270.518494pt;margin-top:18.730274pt;width:54.45pt;height:54.45pt;mso-position-horizontal-relative:page;mso-position-vertical-relative:paragraph;z-index:-15687680;mso-wrap-distance-left:0;mso-wrap-distance-right:0" id="docshapegroup947" coordorigin="5410,375" coordsize="1089,1089">
            <v:shape style="position:absolute;left:5430;top:394;width:1049;height:1049" id="docshape948" coordorigin="5430,395" coordsize="1049,1049" path="m6479,919l6473,996,6457,1070,6430,1140,6395,1204,6350,1263,6299,1315,6240,1359,6176,1394,6106,1421,6032,1438,5955,1443,5877,1438,5803,1421,5734,1394,5669,1359,5611,1315,5559,1263,5515,1204,5479,1140,5453,1070,5436,996,5430,919,5436,841,5453,767,5479,698,5515,633,5559,575,5611,523,5669,479,5734,443,5803,417,5877,400,5955,395,6032,400,6106,417,6176,443,6240,479,6299,523,6350,575,6395,633,6430,698,6457,767,6473,841,6479,919xe" filled="false" stroked="true" strokeweight="2pt" strokecolor="#008400">
              <v:path arrowok="t"/>
              <v:stroke dashstyle="solid"/>
            </v:shape>
            <v:shape style="position:absolute;left:5410;top:374;width:1089;height:1089" type="#_x0000_t202" id="docshape949" filled="false" stroked="false">
              <v:textbox inset="0,0,0,0">
                <w:txbxContent>
                  <w:p>
                    <w:pPr>
                      <w:spacing w:line="240" w:lineRule="auto" w:before="2"/>
                      <w:rPr>
                        <w:rFonts w:ascii="Calibri"/>
                        <w:sz w:val="25"/>
                      </w:rPr>
                    </w:pPr>
                  </w:p>
                  <w:p>
                    <w:pPr>
                      <w:spacing w:line="235" w:lineRule="auto" w:before="1"/>
                      <w:ind w:left="177" w:right="0" w:hanging="8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Numeric Variable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329.948486pt;margin-top:21.974375pt;width:119.55pt;height:47.95pt;mso-position-horizontal-relative:page;mso-position-vertical-relative:paragraph;z-index:-15687168;mso-wrap-distance-left:0;mso-wrap-distance-right:0" id="docshapegroup950" coordorigin="6599,439" coordsize="2391,959">
            <v:line style="position:absolute" from="6599,919" to="7348,919" stroked="true" strokeweight="2pt" strokecolor="#007fd8">
              <v:stroke dashstyle="solid"/>
            </v:line>
            <v:shape style="position:absolute;left:7277;top:459;width:1693;height:919" id="docshape951" coordorigin="7277,459" coordsize="1693,919" path="m8890,459l7357,459,7326,466,7301,483,7283,508,7277,539,7277,1298,7283,1329,7301,1355,7326,1372,7357,1378,8890,1378,8921,1372,8946,1355,8963,1329,8970,1298,8970,539,8963,508,8946,483,8921,466,8890,459xe" filled="true" fillcolor="#ffffff" stroked="false">
              <v:path arrowok="t"/>
              <v:fill type="solid"/>
            </v:shape>
            <v:shape style="position:absolute;left:7277;top:459;width:1693;height:919" id="docshape952" coordorigin="7277,459" coordsize="1693,919" path="m7277,1298l7283,1329,7301,1355,7326,1372,7357,1378,8890,1378,8921,1372,8946,1355,8963,1329,8970,1298,8970,539,8963,508,8946,483,8921,466,8890,459,7357,459,7326,466,7301,483,7283,508,7277,539,7277,1298xe" filled="false" stroked="true" strokeweight="2pt" strokecolor="#007fd8">
              <v:path arrowok="t"/>
              <v:stroke dashstyle="solid"/>
            </v:shape>
            <v:shape style="position:absolute;left:6598;top:439;width:2391;height:959" type="#_x0000_t202" id="docshape953" filled="false" stroked="false">
              <v:textbox inset="0,0,0,0">
                <w:txbxContent>
                  <w:p>
                    <w:pPr>
                      <w:spacing w:line="235" w:lineRule="auto" w:before="178"/>
                      <w:ind w:left="798" w:right="37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The whole, or the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number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be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broken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down.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1"/>
        <w:rPr>
          <w:rFonts w:ascii="Calibri"/>
          <w:sz w:val="12"/>
        </w:rPr>
      </w:pPr>
    </w:p>
    <w:p>
      <w:pPr>
        <w:pStyle w:val="BodyText"/>
        <w:spacing w:line="225" w:lineRule="auto" w:before="111"/>
        <w:ind w:left="3540" w:right="1253"/>
      </w:pP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part-to-whole</w:t>
      </w:r>
      <w:r>
        <w:rPr>
          <w:spacing w:val="-8"/>
        </w:rPr>
        <w:t> </w:t>
      </w:r>
      <w:r>
        <w:rPr>
          <w:spacing w:val="-4"/>
        </w:rPr>
        <w:t>visualization</w:t>
      </w:r>
      <w:r>
        <w:rPr>
          <w:spacing w:val="-8"/>
        </w:rPr>
        <w:t> </w:t>
      </w:r>
      <w:r>
        <w:rPr>
          <w:spacing w:val="-4"/>
        </w:rPr>
        <w:t>should</w:t>
      </w:r>
      <w:r>
        <w:rPr>
          <w:spacing w:val="-8"/>
        </w:rPr>
        <w:t> </w:t>
      </w:r>
      <w:r>
        <w:rPr>
          <w:spacing w:val="-4"/>
        </w:rPr>
        <w:t>define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number</w:t>
      </w:r>
      <w:r>
        <w:rPr>
          <w:spacing w:val="-8"/>
        </w:rPr>
        <w:t> </w:t>
      </w:r>
      <w:r>
        <w:rPr>
          <w:spacing w:val="-4"/>
        </w:rPr>
        <w:t>that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whole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how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whole </w:t>
      </w:r>
      <w:r>
        <w:rPr/>
        <w:t>should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broken</w:t>
      </w:r>
      <w:r>
        <w:rPr>
          <w:spacing w:val="-1"/>
        </w:rPr>
        <w:t> </w:t>
      </w:r>
      <w:r>
        <w:rPr/>
        <w:t>down</w:t>
      </w:r>
      <w:r>
        <w:rPr>
          <w:spacing w:val="-1"/>
        </w:rPr>
        <w:t> </w:t>
      </w:r>
      <w:r>
        <w:rPr/>
        <w:t>into</w:t>
      </w:r>
      <w:r>
        <w:rPr>
          <w:spacing w:val="-1"/>
        </w:rPr>
        <w:t> </w:t>
      </w:r>
      <w:r>
        <w:rPr/>
        <w:t>parts.</w:t>
      </w:r>
    </w:p>
    <w:p>
      <w:pPr>
        <w:spacing w:after="0" w:line="225" w:lineRule="auto"/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6"/>
        <w:rPr>
          <w:sz w:val="13"/>
        </w:rPr>
      </w:pPr>
    </w:p>
    <w:p>
      <w:pPr>
        <w:pStyle w:val="Heading4"/>
        <w:spacing w:before="115"/>
      </w:pPr>
      <w:r>
        <w:rPr>
          <w:color w:val="197FBF"/>
          <w:spacing w:val="-2"/>
          <w:w w:val="105"/>
        </w:rPr>
        <w:t>Visualizations</w:t>
      </w:r>
    </w:p>
    <w:p>
      <w:pPr>
        <w:pStyle w:val="BodyText"/>
        <w:spacing w:line="225" w:lineRule="auto" w:before="105"/>
        <w:ind w:left="1260" w:right="3537"/>
        <w:jc w:val="both"/>
      </w:pPr>
      <w:r>
        <w:rPr>
          <w:spacing w:val="-2"/>
        </w:rPr>
        <w:t>Multiple</w:t>
      </w:r>
      <w:r>
        <w:rPr>
          <w:spacing w:val="-2"/>
        </w:rPr>
        <w:t> visualizations</w:t>
      </w:r>
      <w:r>
        <w:rPr>
          <w:spacing w:val="-2"/>
        </w:rPr>
        <w:t> can</w:t>
      </w:r>
      <w:r>
        <w:rPr>
          <w:spacing w:val="-2"/>
        </w:rPr>
        <w:t> model</w:t>
      </w:r>
      <w:r>
        <w:rPr>
          <w:spacing w:val="-2"/>
        </w:rPr>
        <w:t> part-to-whole</w:t>
      </w:r>
      <w:r>
        <w:rPr>
          <w:spacing w:val="-2"/>
        </w:rPr>
        <w:t> relationships,</w:t>
      </w:r>
      <w:r>
        <w:rPr>
          <w:spacing w:val="-2"/>
        </w:rPr>
        <w:t> including</w:t>
      </w:r>
      <w:r>
        <w:rPr>
          <w:spacing w:val="-2"/>
        </w:rPr>
        <w:t> pie</w:t>
      </w:r>
      <w:r>
        <w:rPr>
          <w:spacing w:val="-2"/>
        </w:rPr>
        <w:t> charts,</w:t>
      </w:r>
      <w:r>
        <w:rPr>
          <w:spacing w:val="-2"/>
        </w:rPr>
        <w:t> donut </w:t>
      </w:r>
      <w:r>
        <w:rPr>
          <w:spacing w:val="-4"/>
        </w:rPr>
        <w:t>charts, stacked bar charts, stacked column charts, and treemaps. While treemaps are </w:t>
      </w:r>
      <w:r>
        <w:rPr>
          <w:spacing w:val="-4"/>
        </w:rPr>
        <w:t>consid- </w:t>
      </w:r>
      <w:r>
        <w:rPr>
          <w:spacing w:val="-2"/>
        </w:rPr>
        <w:t>ered</w:t>
      </w:r>
      <w:r>
        <w:rPr>
          <w:spacing w:val="-10"/>
        </w:rPr>
        <w:t> </w:t>
      </w:r>
      <w:r>
        <w:rPr>
          <w:spacing w:val="-2"/>
        </w:rPr>
        <w:t>superior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portraying</w:t>
      </w:r>
      <w:r>
        <w:rPr>
          <w:spacing w:val="-10"/>
        </w:rPr>
        <w:t> </w:t>
      </w:r>
      <w:r>
        <w:rPr>
          <w:spacing w:val="-2"/>
        </w:rPr>
        <w:t>part-to-whole</w:t>
      </w:r>
      <w:r>
        <w:rPr>
          <w:spacing w:val="-10"/>
        </w:rPr>
        <w:t> </w:t>
      </w:r>
      <w:r>
        <w:rPr>
          <w:spacing w:val="-2"/>
        </w:rPr>
        <w:t>relationships,</w:t>
      </w:r>
      <w:r>
        <w:rPr>
          <w:spacing w:val="-10"/>
        </w:rPr>
        <w:t> </w:t>
      </w:r>
      <w:r>
        <w:rPr>
          <w:spacing w:val="-2"/>
        </w:rPr>
        <w:t>here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more</w:t>
      </w:r>
      <w:r>
        <w:rPr>
          <w:spacing w:val="-10"/>
        </w:rPr>
        <w:t> </w:t>
      </w:r>
      <w:r>
        <w:rPr>
          <w:spacing w:val="-2"/>
        </w:rPr>
        <w:t>commonly</w:t>
      </w:r>
      <w:r>
        <w:rPr>
          <w:spacing w:val="-10"/>
        </w:rPr>
        <w:t> </w:t>
      </w:r>
      <w:r>
        <w:rPr>
          <w:spacing w:val="-2"/>
        </w:rPr>
        <w:t>used</w:t>
      </w:r>
      <w:r>
        <w:rPr>
          <w:spacing w:val="-10"/>
        </w:rPr>
        <w:t> </w:t>
      </w:r>
      <w:r>
        <w:rPr>
          <w:spacing w:val="-2"/>
        </w:rPr>
        <w:t>pie </w:t>
      </w:r>
      <w:r>
        <w:rPr/>
        <w:t>chart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shown.</w:t>
      </w:r>
      <w:r>
        <w:rPr>
          <w:spacing w:val="-9"/>
        </w:rPr>
        <w:t> </w:t>
      </w:r>
      <w:r>
        <w:rPr/>
        <w:t>The</w:t>
      </w:r>
      <w:r>
        <w:rPr>
          <w:spacing w:val="-6"/>
        </w:rPr>
        <w:t> </w:t>
      </w:r>
      <w:r>
        <w:rPr/>
        <w:t>pie</w:t>
      </w:r>
      <w:r>
        <w:rPr>
          <w:spacing w:val="-6"/>
        </w:rPr>
        <w:t> </w:t>
      </w:r>
      <w:r>
        <w:rPr/>
        <w:t>chart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>
          <w:rFonts w:ascii="Book Antiqua" w:hAnsi="Book Antiqua"/>
          <w:b/>
          <w:color w:val="197FBF"/>
        </w:rPr>
        <w:t>Illustration</w:t>
      </w:r>
      <w:r>
        <w:rPr>
          <w:rFonts w:ascii="Book Antiqua" w:hAnsi="Book Antiqua"/>
          <w:b/>
          <w:color w:val="197FBF"/>
          <w:spacing w:val="-6"/>
        </w:rPr>
        <w:t> </w:t>
      </w:r>
      <w:r>
        <w:rPr>
          <w:rFonts w:ascii="Book Antiqua" w:hAnsi="Book Antiqua"/>
          <w:b/>
          <w:color w:val="197FBF"/>
        </w:rPr>
        <w:t>7.25</w:t>
      </w:r>
      <w:r>
        <w:rPr>
          <w:rFonts w:ascii="Book Antiqua" w:hAnsi="Book Antiqua"/>
          <w:b/>
          <w:color w:val="197FBF"/>
          <w:spacing w:val="-6"/>
        </w:rPr>
        <w:t> </w:t>
      </w:r>
      <w:r>
        <w:rPr/>
        <w:t>shows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relative</w:t>
      </w:r>
      <w:r>
        <w:rPr>
          <w:spacing w:val="-6"/>
        </w:rPr>
        <w:t> </w:t>
      </w:r>
      <w:r>
        <w:rPr/>
        <w:t>importance</w:t>
      </w:r>
      <w:r>
        <w:rPr>
          <w:spacing w:val="-6"/>
        </w:rPr>
        <w:t> </w:t>
      </w:r>
      <w:r>
        <w:rPr/>
        <w:t>of each</w:t>
      </w:r>
      <w:r>
        <w:rPr>
          <w:spacing w:val="-6"/>
        </w:rPr>
        <w:t> </w:t>
      </w:r>
      <w:r>
        <w:rPr/>
        <w:t>of </w:t>
      </w:r>
      <w:r>
        <w:rPr>
          <w:spacing w:val="-4"/>
        </w:rPr>
        <w:t>HNA’s models, which</w:t>
      </w:r>
      <w:r>
        <w:rPr>
          <w:spacing w:val="-5"/>
        </w:rPr>
        <w:t> </w:t>
      </w:r>
      <w:r>
        <w:rPr>
          <w:spacing w:val="-4"/>
        </w:rPr>
        <w:t>are the parts,</w:t>
      </w:r>
      <w:r>
        <w:rPr>
          <w:spacing w:val="-5"/>
        </w:rPr>
        <w:t> </w:t>
      </w:r>
      <w:r>
        <w:rPr>
          <w:spacing w:val="-4"/>
        </w:rPr>
        <w:t>in terms of</w:t>
      </w:r>
      <w:r>
        <w:rPr/>
        <w:t> </w:t>
      </w:r>
      <w:r>
        <w:rPr>
          <w:spacing w:val="-4"/>
        </w:rPr>
        <w:t>the whole, which</w:t>
      </w:r>
      <w:r>
        <w:rPr>
          <w:spacing w:val="-5"/>
        </w:rPr>
        <w:t> </w:t>
      </w:r>
      <w:r>
        <w:rPr>
          <w:spacing w:val="-4"/>
        </w:rPr>
        <w:t>is the units</w:t>
      </w:r>
      <w:r>
        <w:rPr>
          <w:spacing w:val="-5"/>
        </w:rPr>
        <w:t> </w:t>
      </w:r>
      <w:r>
        <w:rPr>
          <w:spacing w:val="-4"/>
        </w:rPr>
        <w:t>sold during the </w:t>
      </w:r>
      <w:r>
        <w:rPr/>
        <w:t>2021–2025</w:t>
      </w:r>
      <w:r>
        <w:rPr>
          <w:spacing w:val="-12"/>
        </w:rPr>
        <w:t> </w:t>
      </w:r>
      <w:r>
        <w:rPr/>
        <w:t>period.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relative</w:t>
      </w:r>
      <w:r>
        <w:rPr>
          <w:spacing w:val="-12"/>
        </w:rPr>
        <w:t> </w:t>
      </w:r>
      <w:r>
        <w:rPr/>
        <w:t>importance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expressed</w:t>
      </w:r>
      <w:r>
        <w:rPr>
          <w:spacing w:val="-12"/>
        </w:rPr>
        <w:t> </w:t>
      </w:r>
      <w:r>
        <w:rPr/>
        <w:t>as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percentage,</w:t>
      </w:r>
      <w:r>
        <w:rPr>
          <w:spacing w:val="-12"/>
        </w:rPr>
        <w:t> </w:t>
      </w:r>
      <w:r>
        <w:rPr/>
        <w:t>or</w:t>
      </w:r>
      <w:r>
        <w:rPr>
          <w:spacing w:val="-12"/>
        </w:rPr>
        <w:t> </w:t>
      </w:r>
      <w:r>
        <w:rPr/>
        <w:t>share.</w:t>
      </w: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21"/>
        </w:rPr>
      </w:pPr>
    </w:p>
    <w:p>
      <w:pPr>
        <w:spacing w:after="0"/>
        <w:rPr>
          <w:sz w:val="21"/>
        </w:rPr>
        <w:sectPr>
          <w:pgSz w:w="12240" w:h="15660"/>
          <w:pgMar w:header="493" w:footer="0" w:top="720" w:bottom="280" w:left="0" w:right="0"/>
        </w:sectPr>
      </w:pPr>
    </w:p>
    <w:p>
      <w:pPr>
        <w:pStyle w:val="Heading7"/>
        <w:spacing w:line="362" w:lineRule="exact" w:before="13"/>
        <w:ind w:left="2544" w:firstLine="508"/>
      </w:pPr>
      <w:r>
        <w:rPr/>
        <w:pict>
          <v:group style="position:absolute;margin-left:171.731995pt;margin-top:34.586628pt;width:163.6pt;height:142.550pt;mso-position-horizontal-relative:page;mso-position-vertical-relative:paragraph;z-index:15775232" id="docshapegroup954" coordorigin="3435,692" coordsize="3272,2851">
            <v:shape style="position:absolute;left:3769;top:1437;width:1315;height:782" id="docshape955" coordorigin="3769,1437" coordsize="1315,782" path="m4024,1437l3981,1499,3942,1564,3906,1631,3874,1700,3846,1771,3822,1844,3802,1919,3786,1996,3775,2074,3769,2154,5084,2219,4024,1437xe" filled="true" fillcolor="#e05e28" stroked="false">
              <v:path arrowok="t"/>
              <v:fill type="solid"/>
            </v:shape>
            <v:shape style="position:absolute;left:4641;top:902;width:443;height:1317" id="docshape956" coordorigin="4641,902" coordsize="443,1317" path="m5084,902l5007,904,4931,911,4856,922,4783,937,4712,956,4641,979,5084,2219,5084,902xe" filled="true" fillcolor="#000042" stroked="false">
              <v:path arrowok="t"/>
              <v:fill type="solid"/>
            </v:shape>
            <v:shape style="position:absolute;left:4641;top:902;width:443;height:1317" id="docshape957" coordorigin="4641,902" coordsize="443,1317" path="m5084,902l5007,904,4931,911,4856,922,4783,937,4712,956,4641,979,5084,2219,5084,902xe" filled="false" stroked="true" strokeweight=".75pt" strokecolor="#ffffff">
              <v:path arrowok="t"/>
              <v:stroke dashstyle="solid"/>
            </v:shape>
            <v:shape style="position:absolute;left:4024;top:978;width:1060;height:1240" id="docshape958" coordorigin="4024,979" coordsize="1060,1240" path="m4641,979l4568,1007,4497,1040,4428,1077,4361,1118,4297,1163,4237,1211,4179,1263,4124,1318,4072,1376,4024,1437,5084,2219,4641,979xe" filled="true" fillcolor="#009900" stroked="false">
              <v:path arrowok="t"/>
              <v:fill type="solid"/>
            </v:shape>
            <v:shape style="position:absolute;left:4024;top:978;width:1060;height:1240" id="docshape959" coordorigin="4024,979" coordsize="1060,1240" path="m4641,979l4568,1007,4497,1040,4428,1077,4361,1118,4297,1163,4237,1211,4179,1263,4124,1318,4072,1376,4024,1437,5084,2219,4641,979xe" filled="false" stroked="true" strokeweight=".75pt" strokecolor="#ffffff">
              <v:path arrowok="t"/>
              <v:stroke dashstyle="solid"/>
            </v:shape>
            <v:shape style="position:absolute;left:3767;top:2153;width:1317;height:1174" id="docshape960" coordorigin="3768,2154" coordsize="1317,1174" path="m3769,2154l3768,2202,3768,2219,3770,2300,3777,2381,3790,2459,3806,2537,3827,2612,3853,2686,3883,2757,3916,2826,3954,2893,3995,2958,4040,3020,4088,3079,4139,3135,4194,3188,4252,3238,4312,3285,4375,3328,5084,2219,3769,2154xe" filled="true" fillcolor="#7284a3" stroked="false">
              <v:path arrowok="t"/>
              <v:fill type="solid"/>
            </v:shape>
            <v:shape style="position:absolute;left:3767;top:2153;width:1317;height:1174" id="docshape961" coordorigin="3768,2154" coordsize="1317,1174" path="m3769,2154l3769,2170,3768,2186,3768,2202,3768,2219,3770,2300,3777,2381,3790,2459,3806,2537,3827,2612,3853,2686,3883,2757,3916,2826,3954,2893,3995,2958,4040,3020,4088,3079,4139,3135,4194,3188,4252,3238,4312,3285,4375,3328,5084,2219,3769,2154xe" filled="false" stroked="true" strokeweight=".75pt" strokecolor="#ffffff">
              <v:path arrowok="t"/>
              <v:stroke dashstyle="solid"/>
            </v:shape>
            <v:shape style="position:absolute;left:5084;top:902;width:1317;height:1892" id="docshape962" coordorigin="5084,902" coordsize="1317,1892" path="m5084,902l5084,2219,6268,2794,6298,2728,6325,2660,6347,2590,6366,2518,6381,2445,6392,2371,6398,2295,6400,2219,6398,2144,6392,2070,6382,1998,6368,1927,6350,1857,6329,1789,6304,1723,6275,1658,6244,1595,6209,1534,6171,1475,6130,1419,6086,1364,6039,1313,5990,1263,5938,1217,5884,1173,5827,1132,5769,1094,5708,1059,5645,1027,5580,999,5514,974,5446,952,5376,935,5305,921,5232,910,5159,904,5084,902xe" filled="true" fillcolor="#007fd8" stroked="false">
              <v:path arrowok="t"/>
              <v:fill type="solid"/>
            </v:shape>
            <v:shape style="position:absolute;left:5084;top:902;width:1317;height:1892" id="docshape963" coordorigin="5084,902" coordsize="1317,1892" path="m5084,902l5084,2219,6268,2794,6298,2728,6325,2660,6347,2590,6366,2518,6381,2445,6392,2371,6398,2295,6400,2219,6398,2144,6392,2070,6382,1998,6368,1927,6350,1857,6329,1789,6304,1723,6275,1658,6244,1595,6209,1534,6171,1475,6130,1419,6086,1364,6039,1313,5990,1263,5938,1217,5884,1173,5827,1132,5769,1094,5708,1059,5645,1027,5580,999,5514,974,5446,952,5376,935,5305,921,5232,910,5159,904,5084,902xe" filled="false" stroked="true" strokeweight=".75pt" strokecolor="#ffffff">
              <v:path arrowok="t"/>
              <v:stroke dashstyle="solid"/>
            </v:shape>
            <v:shape style="position:absolute;left:4375;top:2218;width:1894;height:1317" id="docshape964" coordorigin="4375,2219" coordsize="1894,1317" path="m5084,2219l4375,3328,4445,3369,4517,3407,4592,3440,4669,3468,4748,3492,4830,3510,4913,3524,4998,3532,5084,3535,5166,3533,5246,3525,5325,3513,5402,3496,5477,3475,5551,3450,5623,3420,5692,3387,5759,3349,5823,3308,5885,3263,5944,3215,6001,3163,6054,3109,6104,3051,6150,2991,6193,2928,6233,2862,6268,2794,5084,2219xe" filled="true" fillcolor="#cc050f" stroked="false">
              <v:path arrowok="t"/>
              <v:fill type="solid"/>
            </v:shape>
            <v:shape style="position:absolute;left:4375;top:2218;width:1894;height:1317" id="docshape965" coordorigin="4375,2219" coordsize="1894,1317" path="m4375,3328l4445,3369,4517,3407,4592,3440,4669,3468,4748,3492,4830,3510,4913,3524,4998,3532,5084,3535,5166,3533,5246,3525,5325,3513,5402,3496,5477,3475,5551,3450,5623,3420,5692,3387,5759,3349,5823,3308,5885,3263,5944,3215,6001,3163,6054,3109,6104,3051,6150,2991,6193,2928,6233,2862,6268,2794,5084,2219,4375,3328xe" filled="false" stroked="true" strokeweight=".75pt" strokecolor="#ffffff">
              <v:path arrowok="t"/>
              <v:stroke dashstyle="solid"/>
            </v:shape>
            <v:line style="position:absolute" from="3941,1889" to="3445,1889" stroked="true" strokeweight="1pt" strokecolor="#ffffff">
              <v:stroke dashstyle="solid"/>
            </v:line>
            <v:shape style="position:absolute;left:3476;top:1181;width:867;height:151" id="docshape966" coordorigin="3477,1182" coordsize="867,151" path="m4343,1332l4198,1182,3477,1182e" filled="false" stroked="true" strokeweight="1pt" strokecolor="#ffffff">
              <v:path arrowok="t"/>
              <v:stroke dashstyle="solid"/>
            </v:shape>
            <v:shape style="position:absolute;left:3444;top:1181;width:899;height:151" id="docshape967" coordorigin="3445,1182" coordsize="899,151" path="m4343,1332l4198,1182,3445,1182e" filled="false" stroked="true" strokeweight=".5pt" strokecolor="#262626">
              <v:path arrowok="t"/>
              <v:stroke dashstyle="solid"/>
            </v:shape>
            <v:shape style="position:absolute;left:3444;top:701;width:1495;height:298" id="docshape968" coordorigin="3445,702" coordsize="1495,298" path="m4939,999l4653,702,3445,702e" filled="false" stroked="true" strokeweight="1pt" strokecolor="#ffffff">
              <v:path arrowok="t"/>
              <v:stroke dashstyle="solid"/>
            </v:shape>
            <v:shape style="position:absolute;left:3444;top:701;width:1495;height:298" id="docshape969" coordorigin="3445,702" coordsize="1495,298" path="m4939,999l4653,702,3445,702e" filled="false" stroked="true" strokeweight=".5pt" strokecolor="#262626">
              <v:path arrowok="t"/>
              <v:stroke dashstyle="solid"/>
            </v:shape>
            <v:line style="position:absolute" from="3941,1889" to="3445,1889" stroked="true" strokeweight=".5pt" strokecolor="#262626">
              <v:stroke dashstyle="solid"/>
            </v:line>
            <v:line style="position:absolute" from="4311,2972" to="3445,2972" stroked="true" strokeweight="1pt" strokecolor="#ffffff">
              <v:stroke dashstyle="solid"/>
            </v:line>
            <v:line style="position:absolute" from="6706,2972" to="5839,2972" stroked="true" strokeweight="1pt" strokecolor="#ffffff">
              <v:stroke dashstyle="solid"/>
            </v:line>
            <v:line style="position:absolute" from="6706,2972" to="5839,2972" stroked="true" strokeweight=".5pt" strokecolor="#262626">
              <v:stroke dashstyle="solid"/>
            </v:line>
            <v:line style="position:absolute" from="6706,1341" to="5839,1341" stroked="true" strokeweight="1pt" strokecolor="#ffffff">
              <v:stroke dashstyle="solid"/>
            </v:line>
            <v:line style="position:absolute" from="6706,1341" to="5839,1341" stroked="true" strokeweight=".5pt" strokecolor="#262626">
              <v:stroke dashstyle="solid"/>
            </v:line>
            <v:shape style="position:absolute;left:3434;top:691;width:3272;height:2851" type="#_x0000_t202" id="docshape970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tabs>
                        <w:tab w:pos="876" w:val="left" w:leader="none"/>
                      </w:tabs>
                      <w:spacing w:before="0"/>
                      <w:ind w:left="10" w:right="0" w:firstLine="0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w w:val="92"/>
                        <w:sz w:val="20"/>
                        <w:u w:val="single" w:color="262626"/>
                      </w:rPr>
                      <w:t> </w:t>
                    </w:r>
                    <w:r>
                      <w:rPr>
                        <w:rFonts w:ascii="Calibri"/>
                        <w:b/>
                        <w:sz w:val="20"/>
                        <w:u w:val="single" w:color="262626"/>
                      </w:rPr>
                      <w:tab/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w w:val="105"/>
        </w:rPr>
        <w:t>Breakdown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Units</w:t>
      </w:r>
      <w:r>
        <w:rPr>
          <w:spacing w:val="-11"/>
          <w:w w:val="105"/>
        </w:rPr>
        <w:t> </w:t>
      </w:r>
      <w:r>
        <w:rPr>
          <w:w w:val="105"/>
        </w:rPr>
        <w:t>Sold</w:t>
      </w:r>
      <w:r>
        <w:rPr>
          <w:spacing w:val="-11"/>
          <w:w w:val="105"/>
        </w:rPr>
        <w:t> </w:t>
      </w:r>
      <w:r>
        <w:rPr>
          <w:w w:val="105"/>
        </w:rPr>
        <w:t>by</w:t>
      </w:r>
      <w:r>
        <w:rPr>
          <w:spacing w:val="-11"/>
          <w:w w:val="105"/>
        </w:rPr>
        <w:t> </w:t>
      </w:r>
      <w:r>
        <w:rPr>
          <w:w w:val="105"/>
        </w:rPr>
        <w:t>Model:</w:t>
      </w:r>
      <w:r>
        <w:rPr>
          <w:spacing w:val="-11"/>
          <w:w w:val="105"/>
        </w:rPr>
        <w:t> </w:t>
      </w:r>
      <w:r>
        <w:rPr>
          <w:w w:val="105"/>
        </w:rPr>
        <w:t>2021–2025 </w:t>
      </w:r>
      <w:r>
        <w:rPr>
          <w:spacing w:val="-2"/>
          <w:w w:val="105"/>
        </w:rPr>
        <w:t>Ridgeline</w:t>
      </w:r>
    </w:p>
    <w:p>
      <w:pPr>
        <w:spacing w:line="162" w:lineRule="exact" w:before="0"/>
        <w:ind w:left="2951" w:right="3727" w:firstLine="0"/>
        <w:jc w:val="center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5.42%</w:t>
      </w:r>
    </w:p>
    <w:p>
      <w:pPr>
        <w:spacing w:line="254" w:lineRule="auto" w:before="82"/>
        <w:ind w:left="1904" w:right="753" w:hanging="1"/>
        <w:jc w:val="left"/>
        <w:rPr>
          <w:rFonts w:ascii="Calibri"/>
          <w:sz w:val="17"/>
        </w:rPr>
      </w:pPr>
      <w:r>
        <w:rPr/>
        <w:br w:type="column"/>
      </w:r>
      <w:r>
        <w:rPr>
          <w:rFonts w:ascii="Source Sans 3 Black"/>
          <w:b/>
          <w:color w:val="197FBF"/>
          <w:sz w:val="16"/>
        </w:rPr>
        <w:t>ILLUSTRATION 7.25</w:t>
      </w:r>
      <w:r>
        <w:rPr>
          <w:rFonts w:ascii="Source Sans 3 Black"/>
          <w:b/>
          <w:color w:val="197FBF"/>
          <w:spacing w:val="40"/>
          <w:sz w:val="16"/>
        </w:rPr>
        <w:t>  </w:t>
      </w:r>
      <w:r>
        <w:rPr>
          <w:rFonts w:ascii="Calibri"/>
          <w:sz w:val="17"/>
        </w:rPr>
        <w:t>Visualizing</w:t>
      </w:r>
      <w:r>
        <w:rPr>
          <w:rFonts w:ascii="Calibri"/>
          <w:spacing w:val="80"/>
          <w:sz w:val="17"/>
        </w:rPr>
        <w:t> </w:t>
      </w:r>
      <w:r>
        <w:rPr>
          <w:rFonts w:ascii="Calibri"/>
          <w:sz w:val="17"/>
        </w:rPr>
        <w:t>a</w:t>
      </w:r>
      <w:r>
        <w:rPr>
          <w:rFonts w:ascii="Calibri"/>
          <w:spacing w:val="-3"/>
          <w:sz w:val="17"/>
        </w:rPr>
        <w:t> </w:t>
      </w:r>
      <w:r>
        <w:rPr>
          <w:rFonts w:ascii="Calibri"/>
          <w:sz w:val="17"/>
        </w:rPr>
        <w:t>Part-To-Whole</w:t>
      </w:r>
      <w:r>
        <w:rPr>
          <w:rFonts w:ascii="Calibri"/>
          <w:spacing w:val="-3"/>
          <w:sz w:val="17"/>
        </w:rPr>
        <w:t> </w:t>
      </w:r>
      <w:r>
        <w:rPr>
          <w:rFonts w:ascii="Calibri"/>
          <w:sz w:val="17"/>
        </w:rPr>
        <w:t>Data</w:t>
      </w:r>
      <w:r>
        <w:rPr>
          <w:rFonts w:ascii="Calibri"/>
          <w:spacing w:val="-3"/>
          <w:sz w:val="17"/>
        </w:rPr>
        <w:t> </w:t>
      </w:r>
      <w:r>
        <w:rPr>
          <w:rFonts w:ascii="Calibri"/>
          <w:sz w:val="17"/>
        </w:rPr>
        <w:t>Relationship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With a Pie Chart</w:t>
      </w:r>
    </w:p>
    <w:p>
      <w:pPr>
        <w:spacing w:after="0" w:line="254" w:lineRule="auto"/>
        <w:jc w:val="left"/>
        <w:rPr>
          <w:rFonts w:ascii="Calibri"/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7116" w:space="40"/>
            <w:col w:w="5084"/>
          </w:cols>
        </w:sectPr>
      </w:pPr>
    </w:p>
    <w:p>
      <w:pPr>
        <w:pStyle w:val="Heading7"/>
        <w:spacing w:line="237" w:lineRule="exact" w:before="60"/>
        <w:ind w:right="38"/>
        <w:jc w:val="right"/>
      </w:pPr>
      <w:r>
        <w:rPr>
          <w:spacing w:val="-2"/>
          <w:w w:val="110"/>
        </w:rPr>
        <w:t>Pilot</w:t>
      </w:r>
    </w:p>
    <w:p>
      <w:pPr>
        <w:spacing w:line="188" w:lineRule="exact" w:before="0"/>
        <w:ind w:left="3043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9.4%</w:t>
      </w:r>
    </w:p>
    <w:p>
      <w:pPr>
        <w:pStyle w:val="BodyText"/>
        <w:spacing w:before="1"/>
        <w:rPr>
          <w:rFonts w:ascii="Calibri"/>
          <w:sz w:val="22"/>
        </w:rPr>
      </w:pPr>
    </w:p>
    <w:p>
      <w:pPr>
        <w:pStyle w:val="Heading7"/>
        <w:spacing w:line="237" w:lineRule="exact"/>
        <w:ind w:right="38"/>
        <w:jc w:val="right"/>
      </w:pPr>
      <w:r>
        <w:rPr>
          <w:spacing w:val="-2"/>
          <w:w w:val="105"/>
        </w:rPr>
        <w:t>Odyssey</w:t>
      </w:r>
    </w:p>
    <w:p>
      <w:pPr>
        <w:spacing w:line="188" w:lineRule="exact" w:before="0"/>
        <w:ind w:left="2963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9.41%</w:t>
      </w:r>
    </w:p>
    <w:p>
      <w:pPr>
        <w:pStyle w:val="Heading7"/>
        <w:spacing w:line="237" w:lineRule="exact" w:before="213"/>
        <w:ind w:left="2634"/>
      </w:pPr>
      <w:r>
        <w:rPr>
          <w:b w:val="0"/>
        </w:rPr>
        <w:br w:type="column"/>
      </w:r>
      <w:r>
        <w:rPr>
          <w:spacing w:val="-2"/>
          <w:w w:val="110"/>
        </w:rPr>
        <w:t>Civic</w:t>
      </w:r>
    </w:p>
    <w:p>
      <w:pPr>
        <w:spacing w:line="188" w:lineRule="exact" w:before="0"/>
        <w:ind w:left="2634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32.2%</w:t>
      </w:r>
    </w:p>
    <w:p>
      <w:pPr>
        <w:spacing w:after="0" w:line="188" w:lineRule="exact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3415" w:space="717"/>
            <w:col w:w="8108"/>
          </w:cols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0"/>
        <w:rPr>
          <w:rFonts w:ascii="Calibri"/>
          <w:sz w:val="25"/>
        </w:rPr>
      </w:pPr>
    </w:p>
    <w:p>
      <w:pPr>
        <w:spacing w:after="0"/>
        <w:rPr>
          <w:rFonts w:ascii="Calibri"/>
          <w:sz w:val="25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Heading6"/>
        <w:spacing w:line="237" w:lineRule="exact" w:before="104"/>
        <w:ind w:left="2969"/>
      </w:pPr>
      <w:r>
        <w:rPr/>
        <w:t>CR-</w:t>
      </w:r>
      <w:r>
        <w:rPr>
          <w:spacing w:val="-10"/>
        </w:rPr>
        <w:t>V</w:t>
      </w:r>
    </w:p>
    <w:p>
      <w:pPr>
        <w:spacing w:line="188" w:lineRule="exact" w:before="0"/>
        <w:ind w:left="2962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16.8%</w:t>
      </w:r>
    </w:p>
    <w:p>
      <w:pPr>
        <w:pStyle w:val="Heading7"/>
        <w:spacing w:line="237" w:lineRule="exact" w:before="104"/>
        <w:ind w:left="2962"/>
      </w:pPr>
      <w:r>
        <w:rPr>
          <w:b w:val="0"/>
        </w:rPr>
        <w:br w:type="column"/>
      </w:r>
      <w:r>
        <w:rPr>
          <w:spacing w:val="-2"/>
          <w:w w:val="105"/>
        </w:rPr>
        <w:t>Accord</w:t>
      </w:r>
    </w:p>
    <w:p>
      <w:pPr>
        <w:spacing w:line="188" w:lineRule="exact" w:before="0"/>
        <w:ind w:left="296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26.77%</w:t>
      </w:r>
    </w:p>
    <w:p>
      <w:pPr>
        <w:spacing w:after="0" w:line="188" w:lineRule="exact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3413" w:space="392"/>
            <w:col w:w="8435"/>
          </w:cols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4"/>
        <w:rPr>
          <w:rFonts w:ascii="Calibri"/>
          <w:sz w:val="20"/>
        </w:rPr>
      </w:pPr>
    </w:p>
    <w:p>
      <w:pPr>
        <w:spacing w:before="99"/>
        <w:ind w:left="1260" w:right="0" w:firstLine="0"/>
        <w:jc w:val="left"/>
        <w:rPr>
          <w:sz w:val="19"/>
        </w:rPr>
      </w:pPr>
      <w:r>
        <w:rPr>
          <w:rFonts w:ascii="Book Antiqua"/>
          <w:b/>
          <w:color w:val="197FBF"/>
          <w:spacing w:val="-2"/>
          <w:sz w:val="19"/>
        </w:rPr>
        <w:t>Illustration</w:t>
      </w:r>
      <w:r>
        <w:rPr>
          <w:rFonts w:ascii="Book Antiqua"/>
          <w:b/>
          <w:color w:val="197FBF"/>
          <w:spacing w:val="-10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7.26</w:t>
      </w:r>
      <w:r>
        <w:rPr>
          <w:rFonts w:ascii="Book Antiqua"/>
          <w:b/>
          <w:color w:val="197FBF"/>
          <w:spacing w:val="-10"/>
          <w:sz w:val="19"/>
        </w:rPr>
        <w:t> </w:t>
      </w:r>
      <w:r>
        <w:rPr>
          <w:spacing w:val="-2"/>
          <w:sz w:val="19"/>
        </w:rPr>
        <w:t>shows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how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this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pie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chart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created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using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Power</w:t>
      </w:r>
      <w:r>
        <w:rPr>
          <w:spacing w:val="-10"/>
          <w:sz w:val="19"/>
        </w:rPr>
        <w:t> </w:t>
      </w:r>
      <w:r>
        <w:rPr>
          <w:spacing w:val="-5"/>
          <w:sz w:val="19"/>
        </w:rPr>
        <w:t>BI:</w:t>
      </w:r>
    </w:p>
    <w:p>
      <w:pPr>
        <w:pStyle w:val="ListParagraph"/>
        <w:numPr>
          <w:ilvl w:val="0"/>
          <w:numId w:val="18"/>
        </w:numPr>
        <w:tabs>
          <w:tab w:pos="1620" w:val="left" w:leader="none"/>
        </w:tabs>
        <w:spacing w:line="204" w:lineRule="auto" w:before="193" w:after="0"/>
        <w:ind w:left="1620" w:right="3537" w:hanging="160"/>
        <w:jc w:val="both"/>
        <w:rPr>
          <w:sz w:val="19"/>
        </w:rPr>
      </w:pP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Values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slot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defines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i/>
          <w:spacing w:val="-2"/>
          <w:sz w:val="19"/>
        </w:rPr>
        <w:t>what</w:t>
      </w:r>
      <w:r>
        <w:rPr>
          <w:spacing w:val="-2"/>
          <w:sz w:val="19"/>
        </w:rPr>
        <w:t>: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refers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number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broken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down.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Here,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it </w:t>
      </w:r>
      <w:r>
        <w:rPr>
          <w:sz w:val="19"/>
        </w:rPr>
        <w:t>is the TotalUnitsSold measure.</w:t>
      </w:r>
    </w:p>
    <w:p>
      <w:pPr>
        <w:pStyle w:val="ListParagraph"/>
        <w:numPr>
          <w:ilvl w:val="0"/>
          <w:numId w:val="18"/>
        </w:numPr>
        <w:tabs>
          <w:tab w:pos="1620" w:val="left" w:leader="none"/>
        </w:tabs>
        <w:spacing w:line="213" w:lineRule="auto" w:before="73" w:after="0"/>
        <w:ind w:left="1620" w:right="3538" w:hanging="160"/>
        <w:jc w:val="both"/>
        <w:rPr>
          <w:sz w:val="19"/>
        </w:rPr>
      </w:pPr>
      <w:r>
        <w:rPr>
          <w:spacing w:val="-6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Legend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slot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defines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3"/>
          <w:sz w:val="19"/>
        </w:rPr>
        <w:t> </w:t>
      </w:r>
      <w:r>
        <w:rPr>
          <w:i/>
          <w:spacing w:val="-6"/>
          <w:sz w:val="19"/>
        </w:rPr>
        <w:t>how</w:t>
      </w:r>
      <w:r>
        <w:rPr>
          <w:spacing w:val="-6"/>
          <w:sz w:val="19"/>
        </w:rPr>
        <w:t>: This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refers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how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break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down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whole.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Here,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this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is done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by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model.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For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each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value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8"/>
          <w:sz w:val="19"/>
        </w:rPr>
        <w:t> </w:t>
      </w:r>
      <w:r>
        <w:rPr>
          <w:spacing w:val="-6"/>
          <w:sz w:val="19"/>
        </w:rPr>
        <w:t>model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number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8"/>
          <w:sz w:val="19"/>
        </w:rPr>
        <w:t> </w:t>
      </w:r>
      <w:r>
        <w:rPr>
          <w:spacing w:val="-6"/>
          <w:sz w:val="19"/>
        </w:rPr>
        <w:t>units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sold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is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calculated,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determin- </w:t>
      </w:r>
      <w:r>
        <w:rPr>
          <w:spacing w:val="-2"/>
          <w:sz w:val="19"/>
        </w:rPr>
        <w:t>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size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its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share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pie.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visual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shows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size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of its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share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percentage.</w:t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2"/>
        </w:rPr>
      </w:pPr>
    </w:p>
    <w:p>
      <w:pPr>
        <w:spacing w:line="252" w:lineRule="auto" w:before="82"/>
        <w:ind w:left="9060" w:right="758" w:hanging="1"/>
        <w:jc w:val="left"/>
        <w:rPr>
          <w:rFonts w:ascii="Calibri"/>
          <w:sz w:val="17"/>
        </w:rPr>
      </w:pPr>
      <w:r>
        <w:rPr/>
        <w:pict>
          <v:group style="position:absolute;margin-left:75.958504pt;margin-top:6.812287pt;width:213.85pt;height:138.9pt;mso-position-horizontal-relative:page;mso-position-vertical-relative:paragraph;z-index:15775744" id="docshapegroup971" coordorigin="1519,136" coordsize="4277,2778">
            <v:shape style="position:absolute;left:1524;top:176;width:2563;height:2581" id="docshape972" coordorigin="1524,176" coordsize="2563,2581" path="m1524,176l1524,2752,4087,2757,4087,181,1524,176xe" filled="true" fillcolor="#eef3f3" stroked="false">
              <v:path arrowok="t"/>
              <v:fill type="solid"/>
            </v:shape>
            <v:shape style="position:absolute;left:1524;top:176;width:2563;height:2581" id="docshape973" coordorigin="1524,176" coordsize="2563,2581" path="m4087,2757l1524,2752,1524,176,4087,181,4087,2757xe" filled="false" stroked="true" strokeweight=".5pt" strokecolor="#262626">
              <v:path arrowok="t"/>
              <v:stroke dashstyle="solid"/>
            </v:shape>
            <v:shape style="position:absolute;left:1644;top:476;width:2323;height:407" id="docshape974" coordorigin="1644,477" coordsize="2323,407" path="m3921,477l1690,477,1672,480,1658,490,1648,504,1644,522,1644,837,1648,855,1658,870,1672,879,1690,883,3921,883,3939,879,3953,870,3963,855,3967,837,3967,522,3963,504,3953,490,3939,480,3921,477xe" filled="true" fillcolor="#ffffff" stroked="false">
              <v:path arrowok="t"/>
              <v:fill type="solid"/>
            </v:shape>
            <v:shape style="position:absolute;left:1644;top:476;width:2323;height:407" id="docshape975" coordorigin="1644,477" coordsize="2323,407" path="m3921,883l1690,883,1672,879,1658,870,1648,855,1644,837,1644,522,1648,504,1658,490,1672,480,1690,477,3921,477,3939,480,3953,490,3963,504,3967,522,3967,837,3963,855,3953,870,3939,879,3921,883xe" filled="false" stroked="true" strokeweight="2pt" strokecolor="#e05e28">
              <v:path arrowok="t"/>
              <v:stroke dashstyle="solid"/>
            </v:shape>
            <v:shape style="position:absolute;left:1644;top:2166;width:2323;height:407" id="docshape976" coordorigin="1644,2166" coordsize="2323,407" path="m3921,2166l1690,2166,1672,2170,1658,2180,1648,2194,1644,2212,1644,2527,1648,2545,1658,2559,1672,2569,1690,2573,3921,2573,3939,2569,3953,2559,3963,2545,3967,2527,3967,2212,3963,2194,3953,2180,3939,2170,3921,2166xe" filled="true" fillcolor="#ffffff" stroked="false">
              <v:path arrowok="t"/>
              <v:fill type="solid"/>
            </v:shape>
            <v:shape style="position:absolute;left:1644;top:2166;width:2323;height:407" id="docshape977" coordorigin="1644,2166" coordsize="2323,407" path="m3921,2573l1690,2573,1672,2569,1658,2559,1648,2545,1644,2527,1644,2212,1648,2194,1658,2180,1672,2170,1690,2166,3921,2166,3939,2170,3953,2180,3963,2194,3967,2212,3967,2527,3963,2545,3953,2559,3939,2569,3921,2573xe" filled="false" stroked="true" strokeweight="2pt" strokecolor="#008400">
              <v:path arrowok="t"/>
              <v:stroke dashstyle="solid"/>
            </v:shape>
            <v:shape style="position:absolute;left:1644;top:1321;width:2323;height:382" id="docshape978" coordorigin="1644,1322" coordsize="2323,382" path="m3921,1322l1690,1322,1672,1325,1658,1335,1648,1350,1644,1367,1644,1658,1648,1676,1658,1690,1672,1700,1690,1704,3921,1704,3939,1700,3953,1690,3963,1676,3967,1658,3967,1367,3963,1350,3953,1335,3939,1325,3921,1322xe" filled="true" fillcolor="#ffffff" stroked="false">
              <v:path arrowok="t"/>
              <v:fill type="solid"/>
            </v:shape>
            <v:shape style="position:absolute;left:1644;top:1321;width:2323;height:382" id="docshape979" coordorigin="1644,1322" coordsize="2323,382" path="m3921,1704l1690,1704,1672,1700,1658,1690,1648,1676,1644,1658,1644,1367,1648,1350,1658,1335,1672,1325,1690,1322,3921,1322,3939,1325,3953,1335,3963,1350,3967,1367,3967,1658,3963,1676,3953,1690,3939,1700,3921,1704xe" filled="false" stroked="true" strokeweight=".5pt" strokecolor="#262626">
              <v:path arrowok="t"/>
              <v:stroke dashstyle="longdash"/>
            </v:shape>
            <v:shape style="position:absolute;left:1681;top:525;width:2249;height:312" id="docshape980" coordorigin="1681,525" coordsize="2249,312" path="m3884,525l1727,525,1709,529,1694,538,1685,553,1681,571,1681,791,1685,808,1694,823,1709,833,1727,836,3884,836,3902,833,3916,823,3926,808,3930,791,3930,571,3926,553,3916,538,3902,529,3884,525xe" filled="true" fillcolor="#d8d8d8" stroked="false">
              <v:path arrowok="t"/>
              <v:fill type="solid"/>
            </v:shape>
            <v:shape style="position:absolute;left:1681;top:525;width:2249;height:312" id="docshape981" coordorigin="1681,525" coordsize="2249,312" path="m3884,836l1727,836,1709,833,1694,823,1685,808,1681,791,1681,571,1685,553,1694,538,1709,529,1727,525,3884,525,3902,529,3916,538,3926,553,3930,571,3930,791,3926,808,3916,823,3902,833,3884,836xe" filled="false" stroked="true" strokeweight=".5pt" strokecolor="#262626">
              <v:path arrowok="t"/>
              <v:stroke dashstyle="solid"/>
            </v:shape>
            <v:shape style="position:absolute;left:3499;top:627;width:357;height:106" id="docshape982" coordorigin="3500,628" coordsize="357,106" path="m3857,629l3751,732m3856,733l3752,628m3500,628l3580,732,3657,629e" filled="false" stroked="true" strokeweight=".5pt" strokecolor="#000000">
              <v:path arrowok="t"/>
              <v:stroke dashstyle="solid"/>
            </v:shape>
            <v:shape style="position:absolute;left:1681;top:2213;width:2249;height:312" id="docshape983" coordorigin="1681,2214" coordsize="2249,312" path="m3884,2214l1727,2214,1709,2218,1694,2227,1685,2242,1681,2260,1681,2480,1685,2497,1694,2512,1709,2521,1727,2525,3884,2525,3902,2521,3916,2512,3926,2497,3930,2480,3930,2260,3926,2242,3916,2227,3902,2218,3884,2214xe" filled="true" fillcolor="#d8d8d8" stroked="false">
              <v:path arrowok="t"/>
              <v:fill type="solid"/>
            </v:shape>
            <v:shape style="position:absolute;left:1681;top:2213;width:2249;height:312" id="docshape984" coordorigin="1681,2214" coordsize="2249,312" path="m3884,2525l1727,2525,1709,2521,1694,2512,1685,2497,1681,2480,1681,2260,1685,2242,1694,2227,1709,2218,1727,2214,3884,2214,3902,2218,3916,2227,3926,2242,3930,2260,3930,2480,3926,2497,3916,2512,3902,2521,3884,2525xe" filled="false" stroked="true" strokeweight=".5pt" strokecolor="#262626">
              <v:path arrowok="t"/>
              <v:stroke dashstyle="solid"/>
            </v:shape>
            <v:shape style="position:absolute;left:3499;top:2330;width:357;height:106" id="docshape985" coordorigin="3500,2330" coordsize="357,106" path="m3857,2331l3751,2435m3856,2436l3752,2330m3500,2330l3580,2435,3657,2331e" filled="false" stroked="true" strokeweight=".5pt" strokecolor="#000000">
              <v:path arrowok="t"/>
              <v:stroke dashstyle="solid"/>
            </v:shape>
            <v:line style="position:absolute" from="3967,680" to="4808,680" stroked="true" strokeweight="2pt" strokecolor="#e05e28">
              <v:stroke dashstyle="solid"/>
            </v:line>
            <v:line style="position:absolute" from="3967,2383" to="4808,2383" stroked="true" strokeweight="2pt" strokecolor="#008400">
              <v:stroke dashstyle="solid"/>
            </v:line>
            <v:shape style="position:absolute;left:4727;top:156;width:1049;height:1049" id="docshape986" coordorigin="4728,156" coordsize="1049,1049" path="m5252,156l5174,162,5100,178,5031,205,4966,241,4908,285,4856,337,4812,395,4776,460,4750,529,4733,603,4728,681,4733,758,4750,832,4776,902,4812,966,4856,1025,4908,1076,4966,1120,5031,1156,5100,1183,5174,1199,5252,1205,5329,1199,5403,1183,5473,1156,5537,1120,5596,1076,5648,1025,5692,966,5727,902,5754,832,5770,758,5776,681,5770,603,5754,529,5727,460,5692,395,5648,337,5596,285,5537,241,5473,205,5403,178,5329,162,5252,156xe" filled="true" fillcolor="#ffffff" stroked="false">
              <v:path arrowok="t"/>
              <v:fill type="solid"/>
            </v:shape>
            <v:shape style="position:absolute;left:4727;top:156;width:1049;height:1049" id="docshape987" coordorigin="4728,156" coordsize="1049,1049" path="m5776,681l5770,758,5754,832,5727,902,5692,966,5648,1025,5596,1076,5537,1120,5473,1156,5403,1183,5329,1199,5252,1205,5174,1199,5100,1183,5031,1156,4966,1120,4908,1076,4856,1025,4812,966,4776,902,4750,832,4733,758,4728,681,4733,603,4750,529,4776,460,4812,395,4856,337,4908,285,4966,241,5031,205,5100,178,5174,162,5252,156,5329,162,5403,178,5473,205,5537,241,5596,285,5648,337,5692,395,5727,460,5754,529,5770,603,5776,681xe" filled="false" stroked="true" strokeweight="2pt" strokecolor="#e05e28">
              <v:path arrowok="t"/>
              <v:stroke dashstyle="solid"/>
            </v:shape>
            <v:shape style="position:absolute;left:4727;top:1845;width:1049;height:1049" id="docshape988" coordorigin="4728,1845" coordsize="1049,1049" path="m5252,1845l5174,1851,5100,1867,5031,1894,4966,1930,4908,1974,4856,2026,4812,2084,4776,2149,4750,2218,4733,2292,4728,2370,4733,2447,4750,2521,4776,2591,4812,2655,4856,2714,4908,2765,4966,2809,5031,2845,5100,2872,5174,2888,5252,2894,5329,2888,5403,2872,5473,2845,5537,2809,5596,2765,5648,2714,5692,2655,5727,2591,5754,2521,5770,2447,5776,2370,5770,2292,5754,2218,5727,2149,5692,2084,5648,2026,5596,1974,5537,1930,5473,1894,5403,1867,5329,1851,5252,1845xe" filled="true" fillcolor="#ffffff" stroked="false">
              <v:path arrowok="t"/>
              <v:fill type="solid"/>
            </v:shape>
            <v:shape style="position:absolute;left:4727;top:1845;width:1049;height:1049" id="docshape989" coordorigin="4728,1845" coordsize="1049,1049" path="m5776,2370l5770,2447,5754,2521,5727,2591,5692,2655,5648,2714,5596,2765,5537,2809,5473,2845,5403,2872,5329,2888,5252,2894,5174,2888,5100,2872,5031,2845,4966,2809,4908,2765,4856,2714,4812,2655,4776,2591,4750,2521,4733,2447,4728,2370,4733,2292,4750,2218,4776,2149,4812,2084,4856,2026,4908,1974,4966,1930,5031,1894,5100,1867,5174,1851,5252,1845,5329,1851,5403,1867,5473,1894,5537,1930,5596,1974,5648,2026,5692,2084,5727,2149,5754,2218,5770,2292,5776,2370xe" filled="false" stroked="true" strokeweight="2pt" strokecolor="#008400">
              <v:path arrowok="t"/>
              <v:stroke dashstyle="solid"/>
            </v:shape>
            <v:shape style="position:absolute;left:4877;top:438;width:769;height:512" type="#_x0000_t202" id="docshape990" filled="false" stroked="false">
              <v:textbox inset="0,0,0,0">
                <w:txbxContent>
                  <w:p>
                    <w:pPr>
                      <w:spacing w:line="235" w:lineRule="auto" w:before="8"/>
                      <w:ind w:left="6" w:right="0" w:hanging="7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Nominal Variable</w:t>
                    </w:r>
                  </w:p>
                </w:txbxContent>
              </v:textbox>
              <w10:wrap type="none"/>
            </v:shape>
            <v:shape style="position:absolute;left:1745;top:1067;width:476;height:204" type="#_x0000_t202" id="docshape99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Details</w:t>
                    </w:r>
                  </w:p>
                </w:txbxContent>
              </v:textbox>
              <w10:wrap type="none"/>
            </v:shape>
            <v:shape style="position:absolute;left:1745;top:1895;width:455;height:204" type="#_x0000_t202" id="docshape99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Values</w:t>
                    </w:r>
                  </w:p>
                </w:txbxContent>
              </v:textbox>
              <w10:wrap type="none"/>
            </v:shape>
            <v:shape style="position:absolute;left:4877;top:2134;width:770;height:512" type="#_x0000_t202" id="docshape993" filled="false" stroked="false">
              <v:textbox inset="0,0,0,0">
                <w:txbxContent>
                  <w:p>
                    <w:pPr>
                      <w:spacing w:line="235" w:lineRule="auto" w:before="8"/>
                      <w:ind w:left="7" w:right="0" w:hanging="8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Numeric Variable</w:t>
                    </w:r>
                  </w:p>
                </w:txbxContent>
              </v:textbox>
              <w10:wrap type="none"/>
            </v:shape>
            <v:shape style="position:absolute;left:1703;top:2239;width:2199;height:261" type="#_x0000_t202" id="docshape994" filled="false" stroked="false">
              <v:textbox inset="0,0,0,0">
                <w:txbxContent>
                  <w:p>
                    <w:pPr>
                      <w:spacing w:before="28"/>
                      <w:ind w:left="4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TotalUnitsSold</w:t>
                    </w:r>
                  </w:p>
                </w:txbxContent>
              </v:textbox>
              <w10:wrap type="none"/>
            </v:shape>
            <v:shape style="position:absolute;left:1703;top:550;width:2199;height:261" type="#_x0000_t202" id="docshape995" filled="false" stroked="false">
              <v:textbox inset="0,0,0,0">
                <w:txbxContent>
                  <w:p>
                    <w:pPr>
                      <w:spacing w:before="25"/>
                      <w:ind w:left="4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Model</w:t>
                    </w:r>
                  </w:p>
                </w:txbxContent>
              </v:textbox>
              <w10:wrap type="none"/>
            </v:shape>
            <v:shape style="position:absolute;left:1529;top:181;width:2553;height:256" type="#_x0000_t202" id="docshape996" filled="true" fillcolor="#eef3f3" stroked="false">
              <v:textbox inset="0,0,0,0">
                <w:txbxContent>
                  <w:p>
                    <w:pPr>
                      <w:spacing w:line="181" w:lineRule="exact" w:before="74"/>
                      <w:ind w:left="216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Legend</w:t>
                    </w:r>
                  </w:p>
                </w:txbxContent>
              </v:textbox>
              <v:fill type="solid"/>
              <w10:wrap type="none"/>
            </v:shape>
            <v:shape style="position:absolute;left:1661;top:1326;width:2298;height:372" type="#_x0000_t202" id="docshape997" filled="false" stroked="false">
              <v:textbox inset="0,0,0,0">
                <w:txbxContent>
                  <w:p>
                    <w:pPr>
                      <w:spacing w:before="83"/>
                      <w:ind w:left="14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Add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data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fields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here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94.808502pt;margin-top:8.519887pt;width:127.25pt;height:50.95pt;mso-position-horizontal-relative:page;mso-position-vertical-relative:paragraph;z-index:15776256" id="docshapegroup998" coordorigin="5896,170" coordsize="2545,1019">
            <v:line style="position:absolute" from="5896,680" to="6843,680" stroked="true" strokeweight="2pt" strokecolor="#007fd8">
              <v:stroke dashstyle="solid"/>
            </v:line>
            <v:shape style="position:absolute;left:6668;top:190;width:1753;height:979" id="docshape999" coordorigin="6668,190" coordsize="1753,979" path="m8341,190l6748,190,6717,197,6692,214,6675,239,6668,270,6668,1089,6675,1120,6692,1146,6717,1163,6748,1169,8341,1169,8372,1163,8397,1146,8415,1120,8421,1089,8421,270,8415,239,8397,214,8372,197,8341,190xe" filled="true" fillcolor="#ffffff" stroked="false">
              <v:path arrowok="t"/>
              <v:fill type="solid"/>
            </v:shape>
            <v:shape style="position:absolute;left:6668;top:190;width:1753;height:979" id="docshape1000" coordorigin="6668,190" coordsize="1753,979" path="m6668,1089l6675,1120,6692,1146,6717,1163,6748,1169,8341,1169,8372,1163,8397,1146,8415,1120,8421,1089,8421,270,8415,239,8397,214,8372,197,8341,190,6748,190,6717,197,6692,214,6675,239,6668,270,6668,1089xe" filled="false" stroked="true" strokeweight="2pt" strokecolor="#007fd8">
              <v:path arrowok="t"/>
              <v:stroke dashstyle="solid"/>
            </v:shape>
            <v:shape style="position:absolute;left:5896;top:170;width:2545;height:1019" type="#_x0000_t202" id="docshape1001" filled="false" stroked="false">
              <v:textbox inset="0,0,0,0">
                <w:txbxContent>
                  <w:p>
                    <w:pPr>
                      <w:spacing w:line="235" w:lineRule="auto" w:before="112"/>
                      <w:ind w:left="892" w:right="97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The variable that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determines how the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whole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is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broken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down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in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parts.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w w:val="105"/>
          <w:sz w:val="16"/>
        </w:rPr>
        <w:t>ILLUSTRATION</w:t>
      </w:r>
      <w:r>
        <w:rPr>
          <w:rFonts w:ascii="Source Sans 3 Black"/>
          <w:b/>
          <w:color w:val="197FBF"/>
          <w:spacing w:val="-9"/>
          <w:w w:val="105"/>
          <w:sz w:val="16"/>
        </w:rPr>
        <w:t> </w:t>
      </w:r>
      <w:r>
        <w:rPr>
          <w:rFonts w:ascii="Source Sans 3 Black"/>
          <w:b/>
          <w:color w:val="197FBF"/>
          <w:w w:val="105"/>
          <w:sz w:val="16"/>
        </w:rPr>
        <w:t>7.26</w:t>
      </w:r>
      <w:r>
        <w:rPr>
          <w:rFonts w:ascii="Source Sans 3 Black"/>
          <w:b/>
          <w:color w:val="197FBF"/>
          <w:spacing w:val="74"/>
          <w:w w:val="105"/>
          <w:sz w:val="16"/>
        </w:rPr>
        <w:t> </w:t>
      </w:r>
      <w:r>
        <w:rPr>
          <w:rFonts w:ascii="Calibri"/>
          <w:w w:val="105"/>
          <w:sz w:val="17"/>
        </w:rPr>
        <w:t>Creating</w:t>
      </w:r>
      <w:r>
        <w:rPr>
          <w:rFonts w:ascii="Calibri"/>
          <w:spacing w:val="-10"/>
          <w:w w:val="105"/>
          <w:sz w:val="17"/>
        </w:rPr>
        <w:t> </w:t>
      </w:r>
      <w:r>
        <w:rPr>
          <w:rFonts w:ascii="Calibri"/>
          <w:w w:val="105"/>
          <w:sz w:val="17"/>
        </w:rPr>
        <w:t>a Pie Chart in Power BI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5"/>
        <w:rPr>
          <w:rFonts w:ascii="Calibri"/>
          <w:sz w:val="27"/>
        </w:rPr>
      </w:pPr>
      <w:r>
        <w:rPr/>
        <w:pict>
          <v:group style="position:absolute;margin-left:294.808502pt;margin-top:17.943903pt;width:127.25pt;height:50.95pt;mso-position-horizontal-relative:page;mso-position-vertical-relative:paragraph;z-index:-15682560;mso-wrap-distance-left:0;mso-wrap-distance-right:0" id="docshapegroup1002" coordorigin="5896,359" coordsize="2545,1019">
            <v:line style="position:absolute" from="5896,868" to="6843,868" stroked="true" strokeweight="2pt" strokecolor="#007fd8">
              <v:stroke dashstyle="solid"/>
            </v:line>
            <v:shape style="position:absolute;left:6668;top:378;width:1753;height:979" id="docshape1003" coordorigin="6668,379" coordsize="1753,979" path="m8341,379l6748,379,6717,385,6692,402,6675,428,6668,459,6668,1278,6675,1309,6692,1334,6717,1351,6748,1358,8341,1358,8372,1351,8397,1334,8415,1309,8421,1278,8421,459,8415,428,8397,402,8372,385,8341,379xe" filled="true" fillcolor="#ffffff" stroked="false">
              <v:path arrowok="t"/>
              <v:fill type="solid"/>
            </v:shape>
            <v:shape style="position:absolute;left:6668;top:378;width:1753;height:979" id="docshape1004" coordorigin="6668,379" coordsize="1753,979" path="m6668,1278l6675,1309,6692,1334,6717,1351,6748,1358,8341,1358,8372,1351,8397,1334,8415,1309,8421,1278,8421,459,8415,428,8397,402,8372,385,8341,379,6748,379,6717,385,6692,402,6675,428,6668,459,6668,1278xe" filled="false" stroked="true" strokeweight="2pt" strokecolor="#007fd8">
              <v:path arrowok="t"/>
              <v:stroke dashstyle="solid"/>
            </v:shape>
            <v:shape style="position:absolute;left:5896;top:358;width:2545;height:1019" type="#_x0000_t202" id="docshape1005" filled="false" stroked="false">
              <v:textbox inset="0,0,0,0">
                <w:txbxContent>
                  <w:p>
                    <w:pPr>
                      <w:spacing w:line="240" w:lineRule="auto" w:before="1"/>
                      <w:rPr>
                        <w:rFonts w:ascii="Calibri"/>
                        <w:sz w:val="17"/>
                      </w:rPr>
                    </w:pPr>
                  </w:p>
                  <w:p>
                    <w:pPr>
                      <w:spacing w:line="235" w:lineRule="auto" w:before="0"/>
                      <w:ind w:left="892" w:right="1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The whole, or the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number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be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broken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down.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Heading4"/>
        <w:spacing w:before="242"/>
        <w:jc w:val="both"/>
      </w:pPr>
      <w:r>
        <w:rPr>
          <w:color w:val="197FBF"/>
        </w:rPr>
        <w:t>Exploration</w:t>
      </w:r>
      <w:r>
        <w:rPr>
          <w:color w:val="197FBF"/>
          <w:spacing w:val="39"/>
        </w:rPr>
        <w:t> </w:t>
      </w:r>
      <w:r>
        <w:rPr>
          <w:color w:val="197FBF"/>
        </w:rPr>
        <w:t>and</w:t>
      </w:r>
      <w:r>
        <w:rPr>
          <w:color w:val="197FBF"/>
          <w:spacing w:val="40"/>
        </w:rPr>
        <w:t> </w:t>
      </w:r>
      <w:r>
        <w:rPr>
          <w:color w:val="197FBF"/>
          <w:spacing w:val="-2"/>
        </w:rPr>
        <w:t>Insights</w:t>
      </w:r>
    </w:p>
    <w:p>
      <w:pPr>
        <w:pStyle w:val="BodyText"/>
        <w:spacing w:line="225" w:lineRule="auto" w:before="105"/>
        <w:ind w:left="1260" w:right="3537"/>
        <w:jc w:val="both"/>
      </w:pPr>
      <w:r>
        <w:rPr>
          <w:spacing w:val="-4"/>
        </w:rPr>
        <w:t>Any measure can be dragged to the</w:t>
      </w:r>
      <w:r>
        <w:rPr>
          <w:spacing w:val="-6"/>
        </w:rPr>
        <w:t> </w:t>
      </w:r>
      <w:r>
        <w:rPr>
          <w:spacing w:val="-4"/>
        </w:rPr>
        <w:t>Values (</w:t>
      </w:r>
      <w:r>
        <w:rPr>
          <w:i/>
          <w:spacing w:val="-4"/>
        </w:rPr>
        <w:t>whole</w:t>
      </w:r>
      <w:r>
        <w:rPr>
          <w:spacing w:val="-4"/>
        </w:rPr>
        <w:t>) slot in Illustration 7.26. Measures </w:t>
      </w:r>
      <w:r>
        <w:rPr>
          <w:spacing w:val="-4"/>
        </w:rPr>
        <w:t>tailored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specific</w:t>
      </w:r>
      <w:r>
        <w:rPr>
          <w:spacing w:val="-7"/>
        </w:rPr>
        <w:t> </w:t>
      </w:r>
      <w:r>
        <w:rPr>
          <w:spacing w:val="-2"/>
        </w:rPr>
        <w:t>needs</w:t>
      </w:r>
      <w:r>
        <w:rPr>
          <w:spacing w:val="-7"/>
        </w:rPr>
        <w:t> </w:t>
      </w:r>
      <w:r>
        <w:rPr>
          <w:spacing w:val="-2"/>
        </w:rPr>
        <w:t>can</w:t>
      </w:r>
      <w:r>
        <w:rPr>
          <w:spacing w:val="-7"/>
        </w:rPr>
        <w:t> </w:t>
      </w:r>
      <w:r>
        <w:rPr>
          <w:spacing w:val="-2"/>
        </w:rPr>
        <w:t>also</w:t>
      </w:r>
      <w:r>
        <w:rPr>
          <w:spacing w:val="-7"/>
        </w:rPr>
        <w:t> </w:t>
      </w:r>
      <w:r>
        <w:rPr>
          <w:spacing w:val="-2"/>
        </w:rPr>
        <w:t>be</w:t>
      </w:r>
      <w:r>
        <w:rPr>
          <w:spacing w:val="-7"/>
        </w:rPr>
        <w:t> </w:t>
      </w:r>
      <w:r>
        <w:rPr>
          <w:spacing w:val="-2"/>
        </w:rPr>
        <w:t>created,</w:t>
      </w:r>
      <w:r>
        <w:rPr>
          <w:spacing w:val="-7"/>
        </w:rPr>
        <w:t> </w:t>
      </w:r>
      <w:r>
        <w:rPr>
          <w:spacing w:val="-2"/>
        </w:rPr>
        <w:t>such</w:t>
      </w:r>
      <w:r>
        <w:rPr>
          <w:spacing w:val="-7"/>
        </w:rPr>
        <w:t> </w:t>
      </w:r>
      <w:r>
        <w:rPr>
          <w:spacing w:val="-2"/>
        </w:rPr>
        <w:t>as</w:t>
      </w:r>
      <w:r>
        <w:rPr>
          <w:spacing w:val="-7"/>
        </w:rPr>
        <w:t> </w:t>
      </w:r>
      <w:r>
        <w:rPr>
          <w:spacing w:val="-2"/>
        </w:rPr>
        <w:t>July</w:t>
      </w:r>
      <w:r>
        <w:rPr>
          <w:spacing w:val="-7"/>
        </w:rPr>
        <w:t> </w:t>
      </w:r>
      <w:r>
        <w:rPr>
          <w:spacing w:val="-2"/>
        </w:rPr>
        <w:t>sales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non-U.S.</w:t>
      </w:r>
      <w:r>
        <w:rPr>
          <w:spacing w:val="-7"/>
        </w:rPr>
        <w:t> </w:t>
      </w:r>
      <w:r>
        <w:rPr>
          <w:spacing w:val="-2"/>
        </w:rPr>
        <w:t>customers.</w:t>
      </w:r>
      <w:r>
        <w:rPr>
          <w:spacing w:val="-7"/>
        </w:rPr>
        <w:t> </w:t>
      </w:r>
      <w:r>
        <w:rPr>
          <w:spacing w:val="-2"/>
        </w:rPr>
        <w:t>Any</w:t>
      </w:r>
      <w:r>
        <w:rPr>
          <w:spacing w:val="-7"/>
        </w:rPr>
        <w:t> </w:t>
      </w:r>
      <w:r>
        <w:rPr>
          <w:spacing w:val="-2"/>
        </w:rPr>
        <w:t>nominal </w:t>
      </w:r>
      <w:r>
        <w:rPr/>
        <w:t>variable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dragged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Legend</w:t>
      </w:r>
      <w:r>
        <w:rPr>
          <w:spacing w:val="-6"/>
        </w:rPr>
        <w:t> </w:t>
      </w:r>
      <w:r>
        <w:rPr/>
        <w:t>slot</w:t>
      </w:r>
      <w:r>
        <w:rPr>
          <w:spacing w:val="-6"/>
        </w:rPr>
        <w:t> </w:t>
      </w:r>
      <w:r>
        <w:rPr/>
        <w:t>(</w:t>
      </w:r>
      <w:r>
        <w:rPr>
          <w:i/>
        </w:rPr>
        <w:t>parts</w:t>
      </w:r>
      <w:r>
        <w:rPr/>
        <w:t>).</w:t>
      </w:r>
    </w:p>
    <w:p>
      <w:pPr>
        <w:spacing w:after="0" w:line="225" w:lineRule="auto"/>
        <w:jc w:val="both"/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3"/>
        <w:rPr>
          <w:sz w:val="14"/>
        </w:rPr>
      </w:pPr>
    </w:p>
    <w:p>
      <w:pPr>
        <w:pStyle w:val="BodyText"/>
        <w:spacing w:line="225" w:lineRule="auto" w:before="112"/>
        <w:ind w:left="3539" w:right="1258" w:firstLine="360"/>
        <w:jc w:val="both"/>
      </w:pPr>
      <w:r>
        <w:rPr>
          <w:spacing w:val="-2"/>
        </w:rPr>
        <w:t>Part-to-whole relationships are often used in accounting. Examples include the </w:t>
      </w:r>
      <w:r>
        <w:rPr>
          <w:spacing w:val="-2"/>
        </w:rPr>
        <w:t>break- </w:t>
      </w:r>
      <w:r>
        <w:rPr>
          <w:spacing w:val="-4"/>
        </w:rPr>
        <w:t>down</w:t>
      </w:r>
      <w:r>
        <w:rPr>
          <w:spacing w:val="-5"/>
        </w:rPr>
        <w:t> </w:t>
      </w:r>
      <w:r>
        <w:rPr>
          <w:spacing w:val="-4"/>
        </w:rPr>
        <w:t>of</w:t>
      </w:r>
      <w:r>
        <w:rPr/>
        <w:t> </w:t>
      </w:r>
      <w:r>
        <w:rPr>
          <w:spacing w:val="-4"/>
        </w:rPr>
        <w:t>expenses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multiple</w:t>
      </w:r>
      <w:r>
        <w:rPr>
          <w:spacing w:val="-5"/>
        </w:rPr>
        <w:t> </w:t>
      </w:r>
      <w:r>
        <w:rPr>
          <w:spacing w:val="-4"/>
        </w:rPr>
        <w:t>categories</w:t>
      </w:r>
      <w:r>
        <w:rPr>
          <w:spacing w:val="-5"/>
        </w:rPr>
        <w:t> </w:t>
      </w:r>
      <w:r>
        <w:rPr>
          <w:spacing w:val="-4"/>
        </w:rPr>
        <w:t>such</w:t>
      </w:r>
      <w:r>
        <w:rPr>
          <w:spacing w:val="-5"/>
        </w:rPr>
        <w:t> </w:t>
      </w:r>
      <w:r>
        <w:rPr>
          <w:spacing w:val="-4"/>
        </w:rPr>
        <w:t>as</w:t>
      </w:r>
      <w:r>
        <w:rPr>
          <w:spacing w:val="-5"/>
        </w:rPr>
        <w:t> </w:t>
      </w:r>
      <w:r>
        <w:rPr>
          <w:spacing w:val="-4"/>
        </w:rPr>
        <w:t>administrative</w:t>
      </w:r>
      <w:r>
        <w:rPr>
          <w:spacing w:val="-5"/>
        </w:rPr>
        <w:t> </w:t>
      </w:r>
      <w:r>
        <w:rPr>
          <w:spacing w:val="-4"/>
        </w:rPr>
        <w:t>expenses,</w:t>
      </w:r>
      <w:r>
        <w:rPr>
          <w:spacing w:val="-5"/>
        </w:rPr>
        <w:t> </w:t>
      </w:r>
      <w:r>
        <w:rPr>
          <w:spacing w:val="-4"/>
        </w:rPr>
        <w:t>depreciation,</w:t>
      </w:r>
      <w:r>
        <w:rPr>
          <w:spacing w:val="-5"/>
        </w:rPr>
        <w:t> </w:t>
      </w:r>
      <w:r>
        <w:rPr>
          <w:spacing w:val="-4"/>
        </w:rPr>
        <w:t>mar- </w:t>
      </w:r>
      <w:r>
        <w:rPr>
          <w:spacing w:val="-2"/>
        </w:rPr>
        <w:t>keting</w:t>
      </w:r>
      <w:r>
        <w:rPr>
          <w:spacing w:val="-7"/>
        </w:rPr>
        <w:t> </w:t>
      </w:r>
      <w:r>
        <w:rPr>
          <w:spacing w:val="-2"/>
        </w:rPr>
        <w:t>expenses,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breakdown</w:t>
      </w:r>
      <w:r>
        <w:rPr>
          <w:spacing w:val="-7"/>
        </w:rPr>
        <w:t> </w:t>
      </w:r>
      <w:r>
        <w:rPr>
          <w:spacing w:val="-2"/>
        </w:rPr>
        <w:t>of costs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terms</w:t>
      </w:r>
      <w:r>
        <w:rPr>
          <w:spacing w:val="-7"/>
        </w:rPr>
        <w:t> </w:t>
      </w:r>
      <w:r>
        <w:rPr>
          <w:spacing w:val="-2"/>
        </w:rPr>
        <w:t>of materials,</w:t>
      </w:r>
      <w:r>
        <w:rPr>
          <w:spacing w:val="-7"/>
        </w:rPr>
        <w:t> </w:t>
      </w:r>
      <w:r>
        <w:rPr>
          <w:spacing w:val="-2"/>
        </w:rPr>
        <w:t>labor,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overhead.</w:t>
      </w:r>
    </w:p>
    <w:p>
      <w:pPr>
        <w:pStyle w:val="BodyText"/>
        <w:spacing w:line="225" w:lineRule="auto"/>
        <w:ind w:left="3539" w:right="1257" w:firstLine="360"/>
        <w:jc w:val="both"/>
      </w:pPr>
      <w:r>
        <w:rPr>
          <w:spacing w:val="-4"/>
        </w:rPr>
        <w:t>The pie chart in Illustration 7.25 shows how each model contributes, in relative terms, </w:t>
      </w:r>
      <w:r>
        <w:rPr>
          <w:spacing w:val="-4"/>
        </w:rPr>
        <w:t>to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total</w:t>
      </w:r>
      <w:r>
        <w:rPr>
          <w:spacing w:val="-2"/>
        </w:rPr>
        <w:t> </w:t>
      </w:r>
      <w:r>
        <w:rPr>
          <w:spacing w:val="-6"/>
        </w:rPr>
        <w:t>units</w:t>
      </w:r>
      <w:r>
        <w:rPr>
          <w:spacing w:val="-2"/>
        </w:rPr>
        <w:t> </w:t>
      </w:r>
      <w:r>
        <w:rPr>
          <w:spacing w:val="-6"/>
        </w:rPr>
        <w:t>sold</w:t>
      </w:r>
      <w:r>
        <w:rPr>
          <w:spacing w:val="-2"/>
        </w:rPr>
        <w:t> </w:t>
      </w:r>
      <w:r>
        <w:rPr>
          <w:spacing w:val="-6"/>
        </w:rPr>
        <w:t>in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2021–2025</w:t>
      </w:r>
      <w:r>
        <w:rPr>
          <w:spacing w:val="-2"/>
        </w:rPr>
        <w:t> </w:t>
      </w:r>
      <w:r>
        <w:rPr>
          <w:spacing w:val="-6"/>
        </w:rPr>
        <w:t>period.</w:t>
      </w:r>
      <w:r>
        <w:rPr>
          <w:spacing w:val="-2"/>
        </w:rPr>
        <w:t> </w:t>
      </w:r>
      <w:r>
        <w:rPr>
          <w:spacing w:val="-6"/>
        </w:rPr>
        <w:t>It</w:t>
      </w:r>
      <w:r>
        <w:rPr>
          <w:spacing w:val="-2"/>
        </w:rPr>
        <w:t> </w:t>
      </w:r>
      <w:r>
        <w:rPr>
          <w:spacing w:val="-6"/>
        </w:rPr>
        <w:t>further</w:t>
      </w:r>
      <w:r>
        <w:rPr>
          <w:spacing w:val="-2"/>
        </w:rPr>
        <w:t> </w:t>
      </w:r>
      <w:r>
        <w:rPr>
          <w:spacing w:val="-6"/>
        </w:rPr>
        <w:t>shows</w:t>
      </w:r>
      <w:r>
        <w:rPr>
          <w:spacing w:val="-2"/>
        </w:rPr>
        <w:t> </w:t>
      </w:r>
      <w:r>
        <w:rPr>
          <w:spacing w:val="-6"/>
        </w:rPr>
        <w:t>that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Accord</w:t>
      </w:r>
      <w:r>
        <w:rPr>
          <w:spacing w:val="-2"/>
        </w:rPr>
        <w:t> </w:t>
      </w:r>
      <w:r>
        <w:rPr>
          <w:spacing w:val="-6"/>
        </w:rPr>
        <w:t>and</w:t>
      </w:r>
      <w:r>
        <w:rPr>
          <w:spacing w:val="-2"/>
        </w:rPr>
        <w:t> </w:t>
      </w:r>
      <w:r>
        <w:rPr>
          <w:spacing w:val="-6"/>
        </w:rPr>
        <w:t>Civic</w:t>
      </w:r>
      <w:r>
        <w:rPr>
          <w:spacing w:val="-2"/>
        </w:rPr>
        <w:t> </w:t>
      </w:r>
      <w:r>
        <w:rPr>
          <w:spacing w:val="-6"/>
        </w:rPr>
        <w:t>models </w:t>
      </w:r>
      <w:r>
        <w:rPr/>
        <w:t>combined</w:t>
      </w:r>
      <w:r>
        <w:rPr>
          <w:spacing w:val="-12"/>
        </w:rPr>
        <w:t> </w:t>
      </w:r>
      <w:r>
        <w:rPr/>
        <w:t>count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more</w:t>
      </w:r>
      <w:r>
        <w:rPr>
          <w:spacing w:val="-12"/>
        </w:rPr>
        <w:t> </w:t>
      </w:r>
      <w:r>
        <w:rPr/>
        <w:t>than</w:t>
      </w:r>
      <w:r>
        <w:rPr>
          <w:spacing w:val="-12"/>
        </w:rPr>
        <w:t> </w:t>
      </w:r>
      <w:r>
        <w:rPr/>
        <w:t>50%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unit</w:t>
      </w:r>
      <w:r>
        <w:rPr>
          <w:spacing w:val="-12"/>
        </w:rPr>
        <w:t> </w:t>
      </w:r>
      <w:r>
        <w:rPr/>
        <w:t>sales.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share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other</w:t>
      </w:r>
      <w:r>
        <w:rPr>
          <w:spacing w:val="-12"/>
        </w:rPr>
        <w:t> </w:t>
      </w:r>
      <w:r>
        <w:rPr/>
        <w:t>models,</w:t>
      </w:r>
      <w:r>
        <w:rPr>
          <w:spacing w:val="-12"/>
        </w:rPr>
        <w:t> </w:t>
      </w:r>
      <w:r>
        <w:rPr/>
        <w:t>such</w:t>
      </w:r>
      <w:r>
        <w:rPr>
          <w:spacing w:val="-11"/>
        </w:rPr>
        <w:t> </w:t>
      </w:r>
      <w:r>
        <w:rPr/>
        <w:t>as</w:t>
      </w:r>
      <w:r>
        <w:rPr>
          <w:spacing w:val="-12"/>
        </w:rPr>
        <w:t> </w:t>
      </w:r>
      <w:r>
        <w:rPr/>
        <w:t>the Ridgeline, is relatively small.</w:t>
      </w:r>
    </w:p>
    <w:p>
      <w:pPr>
        <w:pStyle w:val="BodyText"/>
        <w:spacing w:before="12"/>
        <w:rPr>
          <w:sz w:val="30"/>
        </w:rPr>
      </w:pPr>
    </w:p>
    <w:p>
      <w:pPr>
        <w:pStyle w:val="Heading2"/>
      </w:pPr>
      <w:r>
        <w:rPr>
          <w:color w:val="B23300"/>
          <w:w w:val="105"/>
        </w:rPr>
        <w:t>Data</w:t>
      </w:r>
      <w:r>
        <w:rPr>
          <w:color w:val="B23300"/>
          <w:spacing w:val="-14"/>
          <w:w w:val="105"/>
        </w:rPr>
        <w:t> </w:t>
      </w:r>
      <w:r>
        <w:rPr>
          <w:color w:val="B23300"/>
          <w:w w:val="105"/>
        </w:rPr>
        <w:t>Exploration</w:t>
      </w:r>
      <w:r>
        <w:rPr>
          <w:color w:val="B23300"/>
          <w:spacing w:val="-14"/>
          <w:w w:val="105"/>
        </w:rPr>
        <w:t> </w:t>
      </w:r>
      <w:r>
        <w:rPr>
          <w:color w:val="B23300"/>
          <w:w w:val="105"/>
        </w:rPr>
        <w:t>Pattern</w:t>
      </w:r>
      <w:r>
        <w:rPr>
          <w:color w:val="B23300"/>
          <w:spacing w:val="-14"/>
          <w:w w:val="105"/>
        </w:rPr>
        <w:t> </w:t>
      </w:r>
      <w:r>
        <w:rPr>
          <w:color w:val="B23300"/>
          <w:w w:val="105"/>
        </w:rPr>
        <w:t>6:</w:t>
      </w:r>
      <w:r>
        <w:rPr>
          <w:color w:val="B23300"/>
          <w:spacing w:val="-14"/>
          <w:w w:val="105"/>
        </w:rPr>
        <w:t> </w:t>
      </w:r>
      <w:r>
        <w:rPr>
          <w:color w:val="B23300"/>
          <w:spacing w:val="-2"/>
          <w:w w:val="105"/>
        </w:rPr>
        <w:t>Correlation</w:t>
      </w:r>
    </w:p>
    <w:p>
      <w:pPr>
        <w:pStyle w:val="BodyText"/>
        <w:spacing w:line="225" w:lineRule="auto" w:before="142"/>
        <w:ind w:left="3540" w:right="1256"/>
        <w:jc w:val="both"/>
      </w:pPr>
      <w:r>
        <w:rPr/>
        <w:t>A </w:t>
      </w:r>
      <w:r>
        <w:rPr>
          <w:rFonts w:ascii="Book Antiqua"/>
          <w:b/>
          <w:color w:val="197FBF"/>
        </w:rPr>
        <w:t>correlation data relationship </w:t>
      </w:r>
      <w:r>
        <w:rPr/>
        <w:t>indicates the degree to which two variables move in the </w:t>
      </w:r>
      <w:r>
        <w:rPr>
          <w:spacing w:val="-4"/>
        </w:rPr>
        <w:t>same</w:t>
      </w:r>
      <w:r>
        <w:rPr>
          <w:spacing w:val="-8"/>
        </w:rPr>
        <w:t> </w:t>
      </w:r>
      <w:r>
        <w:rPr>
          <w:spacing w:val="-4"/>
        </w:rPr>
        <w:t>or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opposite</w:t>
      </w:r>
      <w:r>
        <w:rPr>
          <w:spacing w:val="-8"/>
        </w:rPr>
        <w:t> </w:t>
      </w:r>
      <w:r>
        <w:rPr>
          <w:spacing w:val="-4"/>
        </w:rPr>
        <w:t>direction.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example,</w:t>
      </w:r>
      <w:r>
        <w:rPr>
          <w:spacing w:val="-8"/>
        </w:rPr>
        <w:t> </w:t>
      </w:r>
      <w:r>
        <w:rPr>
          <w:spacing w:val="-4"/>
        </w:rPr>
        <w:t>if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marketing</w:t>
      </w:r>
      <w:r>
        <w:rPr>
          <w:spacing w:val="-8"/>
        </w:rPr>
        <w:t> </w:t>
      </w:r>
      <w:r>
        <w:rPr>
          <w:spacing w:val="-4"/>
        </w:rPr>
        <w:t>expenses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product</w:t>
      </w:r>
      <w:r>
        <w:rPr>
          <w:spacing w:val="-8"/>
        </w:rPr>
        <w:t> </w:t>
      </w:r>
      <w:r>
        <w:rPr>
          <w:spacing w:val="-4"/>
        </w:rPr>
        <w:t>increase, then</w:t>
      </w:r>
      <w:r>
        <w:rPr>
          <w:spacing w:val="-8"/>
        </w:rPr>
        <w:t> </w:t>
      </w:r>
      <w:r>
        <w:rPr>
          <w:spacing w:val="-4"/>
        </w:rPr>
        <w:t>it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likely</w:t>
      </w:r>
      <w:r>
        <w:rPr>
          <w:spacing w:val="-6"/>
        </w:rPr>
        <w:t> </w:t>
      </w:r>
      <w:r>
        <w:rPr>
          <w:spacing w:val="-4"/>
        </w:rPr>
        <w:t>that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sales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same</w:t>
      </w:r>
      <w:r>
        <w:rPr>
          <w:spacing w:val="-6"/>
        </w:rPr>
        <w:t> </w:t>
      </w:r>
      <w:r>
        <w:rPr>
          <w:spacing w:val="-4"/>
        </w:rPr>
        <w:t>product</w:t>
      </w:r>
      <w:r>
        <w:rPr>
          <w:spacing w:val="-6"/>
        </w:rPr>
        <w:t> </w:t>
      </w:r>
      <w:r>
        <w:rPr>
          <w:spacing w:val="-4"/>
        </w:rPr>
        <w:t>also</w:t>
      </w:r>
      <w:r>
        <w:rPr>
          <w:spacing w:val="-6"/>
        </w:rPr>
        <w:t> </w:t>
      </w:r>
      <w:r>
        <w:rPr>
          <w:spacing w:val="-4"/>
        </w:rPr>
        <w:t>increase.</w:t>
      </w:r>
      <w:r>
        <w:rPr>
          <w:spacing w:val="-8"/>
        </w:rPr>
        <w:t> </w:t>
      </w:r>
      <w:r>
        <w:rPr>
          <w:spacing w:val="-4"/>
        </w:rPr>
        <w:t>There</w:t>
      </w:r>
      <w:r>
        <w:rPr>
          <w:spacing w:val="-6"/>
        </w:rPr>
        <w:t> </w:t>
      </w:r>
      <w:r>
        <w:rPr>
          <w:spacing w:val="-4"/>
        </w:rPr>
        <w:t>are</w:t>
      </w:r>
      <w:r>
        <w:rPr>
          <w:spacing w:val="-6"/>
        </w:rPr>
        <w:t> </w:t>
      </w:r>
      <w:r>
        <w:rPr>
          <w:spacing w:val="-4"/>
        </w:rPr>
        <w:t>two</w:t>
      </w:r>
      <w:r>
        <w:rPr>
          <w:spacing w:val="-6"/>
        </w:rPr>
        <w:t> </w:t>
      </w:r>
      <w:r>
        <w:rPr>
          <w:spacing w:val="-4"/>
        </w:rPr>
        <w:t>key</w:t>
      </w:r>
      <w:r>
        <w:rPr>
          <w:spacing w:val="-6"/>
        </w:rPr>
        <w:t> </w:t>
      </w:r>
      <w:r>
        <w:rPr>
          <w:spacing w:val="-4"/>
        </w:rPr>
        <w:t>features</w:t>
      </w:r>
      <w:r>
        <w:rPr>
          <w:spacing w:val="-6"/>
        </w:rPr>
        <w:t> </w:t>
      </w:r>
      <w:r>
        <w:rPr>
          <w:spacing w:val="-4"/>
        </w:rPr>
        <w:t>to </w:t>
      </w:r>
      <w:r>
        <w:rPr/>
        <w:t>consider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these</w:t>
      </w:r>
      <w:r>
        <w:rPr>
          <w:spacing w:val="-6"/>
        </w:rPr>
        <w:t> </w:t>
      </w:r>
      <w:r>
        <w:rPr/>
        <w:t>relationships.</w:t>
      </w:r>
      <w:r>
        <w:rPr>
          <w:spacing w:val="-10"/>
        </w:rPr>
        <w:t> </w:t>
      </w:r>
      <w:r>
        <w:rPr/>
        <w:t>The</w:t>
      </w:r>
      <w:r>
        <w:rPr>
          <w:spacing w:val="-6"/>
        </w:rPr>
        <w:t> </w:t>
      </w:r>
      <w:r>
        <w:rPr/>
        <w:t>first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direction:</w:t>
      </w:r>
    </w:p>
    <w:p>
      <w:pPr>
        <w:pStyle w:val="ListParagraph"/>
        <w:numPr>
          <w:ilvl w:val="0"/>
          <w:numId w:val="19"/>
        </w:numPr>
        <w:tabs>
          <w:tab w:pos="3900" w:val="left" w:leader="none"/>
        </w:tabs>
        <w:spacing w:line="240" w:lineRule="auto" w:before="163" w:after="0"/>
        <w:ind w:left="3900" w:right="0" w:hanging="160"/>
        <w:jc w:val="left"/>
        <w:rPr>
          <w:sz w:val="19"/>
        </w:rPr>
      </w:pP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direction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positive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if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both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variables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move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same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direction.</w:t>
      </w:r>
    </w:p>
    <w:p>
      <w:pPr>
        <w:pStyle w:val="ListParagraph"/>
        <w:numPr>
          <w:ilvl w:val="0"/>
          <w:numId w:val="19"/>
        </w:numPr>
        <w:tabs>
          <w:tab w:pos="3900" w:val="left" w:leader="none"/>
        </w:tabs>
        <w:spacing w:line="240" w:lineRule="auto" w:before="16" w:after="0"/>
        <w:ind w:left="3900" w:right="0" w:hanging="160"/>
        <w:jc w:val="left"/>
        <w:rPr>
          <w:sz w:val="19"/>
        </w:rPr>
      </w:pPr>
      <w:r>
        <w:rPr>
          <w:spacing w:val="-6"/>
          <w:sz w:val="19"/>
        </w:rPr>
        <w:t>The</w:t>
      </w:r>
      <w:r>
        <w:rPr>
          <w:sz w:val="19"/>
        </w:rPr>
        <w:t> </w:t>
      </w:r>
      <w:r>
        <w:rPr>
          <w:spacing w:val="-6"/>
          <w:sz w:val="19"/>
        </w:rPr>
        <w:t>direction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is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negative</w:t>
      </w:r>
      <w:r>
        <w:rPr>
          <w:sz w:val="19"/>
        </w:rPr>
        <w:t> </w:t>
      </w:r>
      <w:r>
        <w:rPr>
          <w:spacing w:val="-6"/>
          <w:sz w:val="19"/>
        </w:rPr>
        <w:t>if</w:t>
      </w:r>
      <w:r>
        <w:rPr>
          <w:spacing w:val="11"/>
          <w:sz w:val="19"/>
        </w:rPr>
        <w:t> </w:t>
      </w:r>
      <w:r>
        <w:rPr>
          <w:spacing w:val="-6"/>
          <w:sz w:val="19"/>
        </w:rPr>
        <w:t>both</w:t>
      </w:r>
      <w:r>
        <w:rPr>
          <w:sz w:val="19"/>
        </w:rPr>
        <w:t> </w:t>
      </w:r>
      <w:r>
        <w:rPr>
          <w:spacing w:val="-6"/>
          <w:sz w:val="19"/>
        </w:rPr>
        <w:t>variables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move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in</w:t>
      </w:r>
      <w:r>
        <w:rPr>
          <w:sz w:val="19"/>
        </w:rPr>
        <w:t> </w:t>
      </w:r>
      <w:r>
        <w:rPr>
          <w:spacing w:val="-6"/>
          <w:sz w:val="19"/>
        </w:rPr>
        <w:t>opposite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directions.</w:t>
      </w:r>
    </w:p>
    <w:p>
      <w:pPr>
        <w:pStyle w:val="BodyText"/>
        <w:spacing w:line="225" w:lineRule="auto" w:before="150"/>
        <w:ind w:left="3539" w:right="1257"/>
        <w:jc w:val="both"/>
      </w:pPr>
      <w:r>
        <w:rPr/>
        <w:t>The</w:t>
      </w:r>
      <w:r>
        <w:rPr>
          <w:spacing w:val="-4"/>
        </w:rPr>
        <w:t> </w:t>
      </w:r>
      <w:r>
        <w:rPr/>
        <w:t>second</w:t>
      </w:r>
      <w:r>
        <w:rPr>
          <w:spacing w:val="-4"/>
        </w:rPr>
        <w:t> </w:t>
      </w:r>
      <w:r>
        <w:rPr/>
        <w:t>feature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strength</w:t>
      </w:r>
      <w:r>
        <w:rPr>
          <w:spacing w:val="-4"/>
        </w:rPr>
        <w:t> </w:t>
      </w:r>
      <w:r>
        <w:rPr/>
        <w:t>of the</w:t>
      </w:r>
      <w:r>
        <w:rPr>
          <w:spacing w:val="-4"/>
        </w:rPr>
        <w:t> </w:t>
      </w:r>
      <w:r>
        <w:rPr/>
        <w:t>correlation.</w:t>
      </w:r>
      <w:r>
        <w:rPr>
          <w:spacing w:val="-4"/>
        </w:rPr>
        <w:t> </w:t>
      </w:r>
      <w:r>
        <w:rPr/>
        <w:t>Strength</w:t>
      </w:r>
      <w:r>
        <w:rPr>
          <w:spacing w:val="-4"/>
        </w:rPr>
        <w:t> </w:t>
      </w:r>
      <w:r>
        <w:rPr/>
        <w:t>indicates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degree</w:t>
      </w:r>
      <w:r>
        <w:rPr>
          <w:spacing w:val="-4"/>
        </w:rPr>
        <w:t> </w:t>
      </w:r>
      <w:r>
        <w:rPr/>
        <w:t>of cor- relation between the two variables, ranging from no correlation to perfect correlation. </w:t>
      </w:r>
      <w:r>
        <w:rPr>
          <w:rFonts w:ascii="Book Antiqua"/>
          <w:b/>
          <w:color w:val="197FBF"/>
          <w:spacing w:val="-2"/>
        </w:rPr>
        <w:t>Illustration</w:t>
      </w:r>
      <w:r>
        <w:rPr>
          <w:rFonts w:ascii="Book Antiqua"/>
          <w:b/>
          <w:color w:val="197FBF"/>
          <w:spacing w:val="-6"/>
        </w:rPr>
        <w:t> </w:t>
      </w:r>
      <w:r>
        <w:rPr>
          <w:rFonts w:ascii="Book Antiqua"/>
          <w:b/>
          <w:color w:val="197FBF"/>
          <w:spacing w:val="-2"/>
        </w:rPr>
        <w:t>7.27</w:t>
      </w:r>
      <w:r>
        <w:rPr>
          <w:rFonts w:ascii="Book Antiqua"/>
          <w:b/>
          <w:color w:val="197FBF"/>
          <w:spacing w:val="-6"/>
        </w:rPr>
        <w:t> </w:t>
      </w:r>
      <w:r>
        <w:rPr>
          <w:spacing w:val="-2"/>
        </w:rPr>
        <w:t>shows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exploration</w:t>
      </w:r>
      <w:r>
        <w:rPr>
          <w:spacing w:val="-6"/>
        </w:rPr>
        <w:t> </w:t>
      </w:r>
      <w:r>
        <w:rPr>
          <w:spacing w:val="-2"/>
        </w:rPr>
        <w:t>structure</w:t>
      </w:r>
      <w:r>
        <w:rPr>
          <w:spacing w:val="-6"/>
        </w:rPr>
        <w:t> </w:t>
      </w:r>
      <w:r>
        <w:rPr>
          <w:spacing w:val="-2"/>
        </w:rPr>
        <w:t>of a</w:t>
      </w:r>
      <w:r>
        <w:rPr>
          <w:spacing w:val="-6"/>
        </w:rPr>
        <w:t> </w:t>
      </w:r>
      <w:r>
        <w:rPr>
          <w:spacing w:val="-2"/>
        </w:rPr>
        <w:t>correlation</w:t>
      </w:r>
      <w:r>
        <w:rPr>
          <w:spacing w:val="-6"/>
        </w:rPr>
        <w:t> </w:t>
      </w:r>
      <w:r>
        <w:rPr>
          <w:spacing w:val="-2"/>
        </w:rPr>
        <w:t>data</w:t>
      </w:r>
      <w:r>
        <w:rPr>
          <w:spacing w:val="-6"/>
        </w:rPr>
        <w:t> </w:t>
      </w:r>
      <w:r>
        <w:rPr>
          <w:spacing w:val="-2"/>
        </w:rPr>
        <w:t>relationship</w:t>
      </w:r>
      <w:r>
        <w:rPr>
          <w:spacing w:val="-6"/>
        </w:rPr>
        <w:t> </w:t>
      </w:r>
      <w:r>
        <w:rPr>
          <w:spacing w:val="-2"/>
        </w:rPr>
        <w:t>between </w:t>
      </w:r>
      <w:r>
        <w:rPr/>
        <w:t>numeric variables.</w:t>
      </w:r>
    </w:p>
    <w:p>
      <w:pPr>
        <w:pStyle w:val="BodyText"/>
        <w:spacing w:before="11"/>
        <w:rPr>
          <w:sz w:val="26"/>
        </w:rPr>
      </w:pPr>
    </w:p>
    <w:p>
      <w:pPr>
        <w:spacing w:line="254" w:lineRule="auto" w:before="82"/>
        <w:ind w:left="720" w:right="9122" w:hanging="1"/>
        <w:jc w:val="left"/>
        <w:rPr>
          <w:rFonts w:ascii="Calibri"/>
          <w:sz w:val="17"/>
        </w:rPr>
      </w:pPr>
      <w:r>
        <w:rPr/>
        <w:pict>
          <v:group style="position:absolute;margin-left:337.337494pt;margin-top:22.208605pt;width:104.8pt;height:85.25pt;mso-position-horizontal-relative:page;mso-position-vertical-relative:paragraph;z-index:15777280" id="docshapegroup1006" coordorigin="6747,444" coordsize="2096,1705">
            <v:shape style="position:absolute;left:6746;top:679;width:948;height:1233" id="docshape1007" coordorigin="6747,680" coordsize="948,1233" path="m6747,680l7694,680m6747,1912l7694,1912e" filled="false" stroked="true" strokeweight="2pt" strokecolor="#007fd8">
              <v:path arrowok="t"/>
              <v:stroke dashstyle="solid"/>
            </v:shape>
            <v:shape style="position:absolute;left:7518;top:464;width:1303;height:1665" id="docshape1008" coordorigin="7519,464" coordsize="1303,1665" path="m8742,464l7599,464,7568,470,7542,488,7525,513,7519,544,7519,2049,7525,2080,7542,2105,7568,2123,7599,2129,8742,2129,8773,2123,8798,2105,8816,2080,8822,2049,8822,544,8816,513,8798,488,8773,470,8742,464xe" filled="true" fillcolor="#ffffff" stroked="false">
              <v:path arrowok="t"/>
              <v:fill type="solid"/>
            </v:shape>
            <v:shape style="position:absolute;left:7518;top:464;width:1303;height:1665" id="docshape1009" coordorigin="7519,464" coordsize="1303,1665" path="m7519,2049l7525,2080,7542,2105,7568,2123,7599,2129,8742,2129,8773,2123,8798,2105,8816,2080,8822,2049,8822,544,8816,513,8798,488,8773,470,8742,464,7599,464,7568,470,7542,488,7525,513,7519,544,7519,2049xe" filled="false" stroked="true" strokeweight="2pt" strokecolor="#007fd8">
              <v:path arrowok="t"/>
              <v:stroke dashstyle="solid"/>
            </v:shape>
            <v:shape style="position:absolute;left:6746;top:444;width:2096;height:1705" type="#_x0000_t202" id="docshape1010" filled="false" stroked="false">
              <v:textbox inset="0,0,0,0">
                <w:txbxContent>
                  <w:p>
                    <w:pPr>
                      <w:spacing w:line="240" w:lineRule="auto" w:before="8"/>
                      <w:rPr>
                        <w:sz w:val="26"/>
                      </w:rPr>
                    </w:pPr>
                  </w:p>
                  <w:p>
                    <w:pPr>
                      <w:spacing w:line="235" w:lineRule="auto" w:before="1"/>
                      <w:ind w:left="883" w:right="129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variables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for which the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correlation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data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relationship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is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being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explored.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77.907501pt;margin-top:6.813104pt;width:54.45pt;height:54.45pt;mso-position-horizontal-relative:page;mso-position-vertical-relative:paragraph;z-index:15777792" id="docshapegroup1011" coordorigin="5558,136" coordsize="1089,1089">
            <v:shape style="position:absolute;left:5578;top:156;width:1049;height:1049" id="docshape1012" coordorigin="5578,156" coordsize="1049,1049" path="m6627,681l6621,758,6605,832,6578,902,6542,966,6498,1025,6446,1076,6388,1120,6323,1156,6254,1183,6180,1199,6102,1205,6025,1199,5951,1183,5881,1156,5817,1120,5758,1076,5707,1025,5663,966,5627,902,5600,832,5584,758,5578,681,5584,603,5600,529,5627,460,5663,395,5707,337,5758,285,5817,241,5881,205,5951,178,6025,162,6102,156,6180,162,6254,178,6323,205,6388,241,6446,285,6498,337,6542,395,6578,460,6605,529,6621,603,6627,681xe" filled="false" stroked="true" strokeweight="2pt" strokecolor="#008400">
              <v:path arrowok="t"/>
              <v:stroke dashstyle="solid"/>
            </v:shape>
            <v:shape style="position:absolute;left:5558;top:136;width:1089;height:1089" type="#_x0000_t202" id="docshape1013" filled="false" stroked="false">
              <v:textbox inset="0,0,0,0">
                <w:txbxContent>
                  <w:p>
                    <w:pPr>
                      <w:spacing w:line="240" w:lineRule="auto" w:before="4"/>
                      <w:rPr>
                        <w:sz w:val="22"/>
                      </w:rPr>
                    </w:pPr>
                  </w:p>
                  <w:p>
                    <w:pPr>
                      <w:spacing w:line="235" w:lineRule="auto" w:before="0"/>
                      <w:ind w:left="176" w:right="0" w:hanging="8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Numeric Variable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 7.27</w:t>
      </w:r>
      <w:r>
        <w:rPr>
          <w:rFonts w:ascii="Source Sans 3 Black"/>
          <w:b/>
          <w:color w:val="197FBF"/>
          <w:spacing w:val="80"/>
          <w:sz w:val="16"/>
        </w:rPr>
        <w:t> </w:t>
      </w:r>
      <w:r>
        <w:rPr>
          <w:rFonts w:ascii="Calibri"/>
          <w:sz w:val="17"/>
        </w:rPr>
        <w:t>Exploration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Structure for a Correlation Data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2"/>
          <w:sz w:val="17"/>
        </w:rPr>
        <w:t>Relationship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7"/>
        <w:rPr>
          <w:rFonts w:ascii="Calibri"/>
          <w:sz w:val="27"/>
        </w:rPr>
      </w:pPr>
      <w:r>
        <w:rPr/>
        <w:pict>
          <v:group style="position:absolute;margin-left:277.907501pt;margin-top:18.060774pt;width:54.45pt;height:54.45pt;mso-position-horizontal-relative:page;mso-position-vertical-relative:paragraph;z-index:-15680512;mso-wrap-distance-left:0;mso-wrap-distance-right:0" id="docshapegroup1014" coordorigin="5558,361" coordsize="1089,1089">
            <v:shape style="position:absolute;left:5578;top:381;width:1049;height:1049" id="docshape1015" coordorigin="5578,381" coordsize="1049,1049" path="m6627,906l6621,983,6605,1057,6578,1127,6542,1191,6498,1249,6446,1301,6388,1345,6323,1381,6254,1408,6180,1424,6102,1430,6025,1424,5951,1408,5881,1381,5817,1345,5758,1301,5707,1249,5663,1191,5627,1127,5600,1057,5584,983,5578,906,5584,828,5600,754,5627,684,5663,620,5707,562,5758,510,5817,466,5881,430,5951,403,6025,387,6102,381,6180,387,6254,403,6323,430,6388,466,6446,510,6498,562,6542,620,6578,684,6605,754,6621,828,6627,906xe" filled="false" stroked="true" strokeweight="2pt" strokecolor="#008400">
              <v:path arrowok="t"/>
              <v:stroke dashstyle="solid"/>
            </v:shape>
            <v:shape style="position:absolute;left:5558;top:361;width:1089;height:1089" type="#_x0000_t202" id="docshape1016" filled="false" stroked="false">
              <v:textbox inset="0,0,0,0">
                <w:txbxContent>
                  <w:p>
                    <w:pPr>
                      <w:spacing w:line="240" w:lineRule="auto" w:before="8"/>
                      <w:rPr>
                        <w:rFonts w:ascii="Calibri"/>
                        <w:sz w:val="24"/>
                      </w:rPr>
                    </w:pPr>
                  </w:p>
                  <w:p>
                    <w:pPr>
                      <w:spacing w:line="235" w:lineRule="auto" w:before="0"/>
                      <w:ind w:left="176" w:right="0" w:hanging="8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Numeric Variable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1"/>
        <w:rPr>
          <w:rFonts w:ascii="Calibri"/>
          <w:sz w:val="23"/>
        </w:rPr>
      </w:pPr>
    </w:p>
    <w:p>
      <w:pPr>
        <w:pStyle w:val="Heading4"/>
        <w:spacing w:before="115"/>
        <w:ind w:left="3540"/>
      </w:pPr>
      <w:r>
        <w:rPr>
          <w:color w:val="197FBF"/>
          <w:spacing w:val="-2"/>
          <w:w w:val="105"/>
        </w:rPr>
        <w:t>Visualizations</w:t>
      </w:r>
    </w:p>
    <w:p>
      <w:pPr>
        <w:pStyle w:val="BodyText"/>
        <w:spacing w:line="225" w:lineRule="auto" w:before="105"/>
        <w:ind w:left="3540" w:right="1253"/>
      </w:pPr>
      <w:r>
        <w:rPr/>
        <w:pict>
          <v:group style="position:absolute;margin-left:93.022987pt;margin-top:5.366311pt;width:66pt;height:54.15pt;mso-position-horizontal-relative:page;mso-position-vertical-relative:paragraph;z-index:15778816" id="docshapegroup1017" coordorigin="1860,107" coordsize="1320,1083">
            <v:shape style="position:absolute;left:1870;top:117;width:669;height:757" id="docshape1018" coordorigin="1870,117" coordsize="669,757" path="m2073,117l1890,153,1870,174,1871,184,1875,194,1882,200,1891,204,1901,204,2069,168,2074,170,2497,870,2508,874,2519,872,2539,843,2535,833,2121,148,2108,133,2091,122,2073,117xe" filled="true" fillcolor="#a58cff" stroked="false">
              <v:path arrowok="t"/>
              <v:fill type="solid"/>
            </v:shape>
            <v:shape style="position:absolute;left:1870;top:117;width:669;height:757" id="docshape1019" coordorigin="1870,117" coordsize="669,757" path="m2519,872l2077,175,2074,170,2069,168,2064,169,1901,204,1891,204,1882,200,1875,194,1871,184,1870,174,1874,165,1881,157,1890,153,2053,118,2073,117,2091,122,2108,133,2121,148,2535,833,2539,843,2538,853,2534,862,2527,869,2524,870,2521,871,2519,872xe" filled="false" stroked="true" strokeweight="1pt" strokecolor="#000042">
              <v:path arrowok="t"/>
              <v:stroke dashstyle="solid"/>
            </v:shape>
            <v:shape style="position:absolute;left:2531;top:649;width:393;height:326" type="#_x0000_t75" id="docshape1020" stroked="false">
              <v:imagedata r:id="rId118" o:title=""/>
            </v:shape>
            <v:shape style="position:absolute;left:2391;top:812;width:639;height:297" id="docshape1021" coordorigin="2392,813" coordsize="639,297" path="m2425,813l2413,813,2402,818,2395,827,2392,839,2392,1082,2392,1097,2404,1109,3018,1109,3030,1097,3030,966,3022,955,2425,813xe" filled="true" fillcolor="#ffcc4c" stroked="false">
              <v:path arrowok="t"/>
              <v:fill type="solid"/>
            </v:shape>
            <v:shape style="position:absolute;left:2391;top:812;width:639;height:297" id="docshape1022" coordorigin="2392,813" coordsize="639,297" path="m2392,1082l2392,839,2395,827,2402,818,2413,813,2425,813,3009,952,3022,955,3030,966,3030,979,3030,1082,3030,1097,3018,1109,3003,1109,2419,1109,2404,1109,2392,1097,2392,1082xe" filled="false" stroked="true" strokeweight="1pt" strokecolor="#000042">
              <v:path arrowok="t"/>
              <v:stroke dashstyle="solid"/>
            </v:shape>
            <v:shape style="position:absolute;left:2023;top:690;width:491;height:500" type="#_x0000_t75" id="docshape1023" stroked="false">
              <v:imagedata r:id="rId119" o:title=""/>
            </v:shape>
            <v:shape style="position:absolute;left:2930;top:938;width:250;height:251" type="#_x0000_t75" id="docshape1024" stroked="false">
              <v:imagedata r:id="rId120" o:title=""/>
            </v:shape>
            <w10:wrap type="none"/>
          </v:group>
        </w:pict>
      </w:r>
      <w:r>
        <w:rPr/>
        <w:t>The most</w:t>
      </w:r>
      <w:r>
        <w:rPr>
          <w:spacing w:val="1"/>
        </w:rPr>
        <w:t> </w:t>
      </w:r>
      <w:r>
        <w:rPr/>
        <w:t>common</w:t>
      </w:r>
      <w:r>
        <w:rPr>
          <w:spacing w:val="1"/>
        </w:rPr>
        <w:t> </w:t>
      </w:r>
      <w:r>
        <w:rPr/>
        <w:t>visualization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exploring</w:t>
      </w:r>
      <w:r>
        <w:rPr>
          <w:spacing w:val="1"/>
        </w:rPr>
        <w:t> </w:t>
      </w:r>
      <w:r>
        <w:rPr/>
        <w:t>correlation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scatterplot,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also referred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scatter</w:t>
      </w:r>
      <w:r>
        <w:rPr>
          <w:spacing w:val="-12"/>
        </w:rPr>
        <w:t> </w:t>
      </w:r>
      <w:r>
        <w:rPr/>
        <w:t>chart.</w:t>
      </w:r>
      <w:r>
        <w:rPr>
          <w:spacing w:val="-12"/>
        </w:rPr>
        <w:t> </w:t>
      </w:r>
      <w:r>
        <w:rPr/>
        <w:t>It</w:t>
      </w:r>
      <w:r>
        <w:rPr>
          <w:spacing w:val="-12"/>
        </w:rPr>
        <w:t> </w:t>
      </w:r>
      <w:r>
        <w:rPr/>
        <w:t>plots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coordinates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two</w:t>
      </w:r>
      <w:r>
        <w:rPr>
          <w:spacing w:val="-12"/>
        </w:rPr>
        <w:t> </w:t>
      </w:r>
      <w:r>
        <w:rPr/>
        <w:t>variables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each</w:t>
      </w:r>
      <w:r>
        <w:rPr>
          <w:spacing w:val="-12"/>
        </w:rPr>
        <w:t> </w:t>
      </w:r>
      <w:r>
        <w:rPr/>
        <w:t>data</w:t>
      </w:r>
      <w:r>
        <w:rPr>
          <w:spacing w:val="-11"/>
        </w:rPr>
        <w:t> </w:t>
      </w:r>
      <w:r>
        <w:rPr/>
        <w:t>point.</w:t>
      </w:r>
    </w:p>
    <w:p>
      <w:pPr>
        <w:pStyle w:val="BodyText"/>
        <w:spacing w:line="225" w:lineRule="auto"/>
        <w:ind w:left="3540" w:right="1267" w:firstLine="360"/>
      </w:pPr>
      <w:r>
        <w:rPr>
          <w:spacing w:val="-6"/>
        </w:rPr>
        <w:t>Let’s</w:t>
      </w:r>
      <w:r>
        <w:rPr>
          <w:spacing w:val="-9"/>
        </w:rPr>
        <w:t> </w:t>
      </w:r>
      <w:r>
        <w:rPr>
          <w:spacing w:val="-6"/>
        </w:rPr>
        <w:t>illustrate</w:t>
      </w:r>
      <w:r>
        <w:rPr>
          <w:spacing w:val="-9"/>
        </w:rPr>
        <w:t> </w:t>
      </w:r>
      <w:r>
        <w:rPr>
          <w:spacing w:val="-6"/>
        </w:rPr>
        <w:t>a</w:t>
      </w:r>
      <w:r>
        <w:rPr>
          <w:spacing w:val="-9"/>
        </w:rPr>
        <w:t> </w:t>
      </w:r>
      <w:r>
        <w:rPr>
          <w:spacing w:val="-6"/>
        </w:rPr>
        <w:t>scatterplot</w:t>
      </w:r>
      <w:r>
        <w:rPr>
          <w:spacing w:val="-9"/>
        </w:rPr>
        <w:t> </w:t>
      </w:r>
      <w:r>
        <w:rPr>
          <w:spacing w:val="-6"/>
        </w:rPr>
        <w:t>with</w:t>
      </w:r>
      <w:r>
        <w:rPr>
          <w:spacing w:val="-9"/>
        </w:rPr>
        <w:t> </w:t>
      </w:r>
      <w:r>
        <w:rPr>
          <w:spacing w:val="-6"/>
        </w:rPr>
        <w:t>an</w:t>
      </w:r>
      <w:r>
        <w:rPr>
          <w:spacing w:val="-9"/>
        </w:rPr>
        <w:t> </w:t>
      </w:r>
      <w:r>
        <w:rPr>
          <w:spacing w:val="-6"/>
        </w:rPr>
        <w:t>example</w:t>
      </w:r>
      <w:r>
        <w:rPr>
          <w:spacing w:val="-9"/>
        </w:rPr>
        <w:t> </w:t>
      </w:r>
      <w:r>
        <w:rPr>
          <w:spacing w:val="-6"/>
        </w:rPr>
        <w:t>from</w:t>
      </w:r>
      <w:r>
        <w:rPr>
          <w:spacing w:val="-9"/>
        </w:rPr>
        <w:t> </w:t>
      </w:r>
      <w:r>
        <w:rPr>
          <w:spacing w:val="-6"/>
        </w:rPr>
        <w:t>a</w:t>
      </w:r>
      <w:r>
        <w:rPr>
          <w:spacing w:val="-9"/>
        </w:rPr>
        <w:t> </w:t>
      </w:r>
      <w:r>
        <w:rPr>
          <w:spacing w:val="-6"/>
        </w:rPr>
        <w:t>new</w:t>
      </w:r>
      <w:r>
        <w:rPr>
          <w:spacing w:val="-9"/>
        </w:rPr>
        <w:t> </w:t>
      </w:r>
      <w:r>
        <w:rPr>
          <w:spacing w:val="-6"/>
        </w:rPr>
        <w:t>company.</w:t>
      </w:r>
      <w:r>
        <w:rPr>
          <w:spacing w:val="-9"/>
        </w:rPr>
        <w:t> </w:t>
      </w:r>
      <w:r>
        <w:rPr>
          <w:spacing w:val="-6"/>
        </w:rPr>
        <w:t>Buzz</w:t>
      </w:r>
      <w:r>
        <w:rPr>
          <w:spacing w:val="-9"/>
        </w:rPr>
        <w:t> </w:t>
      </w:r>
      <w:r>
        <w:rPr>
          <w:spacing w:val="-6"/>
        </w:rPr>
        <w:t>Cut</w:t>
      </w:r>
      <w:r>
        <w:rPr>
          <w:spacing w:val="-9"/>
        </w:rPr>
        <w:t> </w:t>
      </w:r>
      <w:r>
        <w:rPr>
          <w:spacing w:val="-6"/>
        </w:rPr>
        <w:t>is</w:t>
      </w:r>
      <w:r>
        <w:rPr>
          <w:spacing w:val="-9"/>
        </w:rPr>
        <w:t> </w:t>
      </w:r>
      <w:r>
        <w:rPr>
          <w:spacing w:val="-6"/>
        </w:rPr>
        <w:t>a</w:t>
      </w:r>
      <w:r>
        <w:rPr>
          <w:spacing w:val="-9"/>
        </w:rPr>
        <w:t> </w:t>
      </w:r>
      <w:r>
        <w:rPr>
          <w:spacing w:val="-6"/>
        </w:rPr>
        <w:t>landscap- ing</w:t>
      </w:r>
      <w:r>
        <w:rPr>
          <w:spacing w:val="-4"/>
        </w:rPr>
        <w:t> </w:t>
      </w:r>
      <w:r>
        <w:rPr>
          <w:spacing w:val="-6"/>
        </w:rPr>
        <w:t>business</w:t>
      </w:r>
      <w:r>
        <w:rPr>
          <w:spacing w:val="-4"/>
        </w:rPr>
        <w:t> </w:t>
      </w:r>
      <w:r>
        <w:rPr>
          <w:spacing w:val="-6"/>
        </w:rPr>
        <w:t>with</w:t>
      </w:r>
      <w:r>
        <w:rPr>
          <w:spacing w:val="-3"/>
        </w:rPr>
        <w:t> </w:t>
      </w:r>
      <w:r>
        <w:rPr>
          <w:spacing w:val="-6"/>
        </w:rPr>
        <w:t>two</w:t>
      </w:r>
      <w:r>
        <w:rPr>
          <w:spacing w:val="-4"/>
        </w:rPr>
        <w:t> </w:t>
      </w:r>
      <w:r>
        <w:rPr>
          <w:spacing w:val="-6"/>
        </w:rPr>
        <w:t>owners.</w:t>
      </w:r>
      <w:r>
        <w:rPr>
          <w:spacing w:val="-8"/>
        </w:rPr>
        <w:t> </w:t>
      </w:r>
      <w:r>
        <w:rPr>
          <w:spacing w:val="-6"/>
        </w:rPr>
        <w:t>These</w:t>
      </w:r>
      <w:r>
        <w:rPr>
          <w:spacing w:val="-3"/>
        </w:rPr>
        <w:t> </w:t>
      </w:r>
      <w:r>
        <w:rPr>
          <w:spacing w:val="-6"/>
        </w:rPr>
        <w:t>small</w:t>
      </w:r>
      <w:r>
        <w:rPr>
          <w:spacing w:val="-4"/>
        </w:rPr>
        <w:t> </w:t>
      </w:r>
      <w:r>
        <w:rPr>
          <w:spacing w:val="-6"/>
        </w:rPr>
        <w:t>business</w:t>
      </w:r>
      <w:r>
        <w:rPr>
          <w:spacing w:val="-3"/>
        </w:rPr>
        <w:t> </w:t>
      </w:r>
      <w:r>
        <w:rPr>
          <w:spacing w:val="-6"/>
        </w:rPr>
        <w:t>owners</w:t>
      </w:r>
      <w:r>
        <w:rPr>
          <w:spacing w:val="-4"/>
        </w:rPr>
        <w:t> </w:t>
      </w:r>
      <w:r>
        <w:rPr>
          <w:spacing w:val="-6"/>
        </w:rPr>
        <w:t>continuously</w:t>
      </w:r>
      <w:r>
        <w:rPr>
          <w:spacing w:val="-4"/>
        </w:rPr>
        <w:t> </w:t>
      </w:r>
      <w:r>
        <w:rPr>
          <w:spacing w:val="-6"/>
        </w:rPr>
        <w:t>face</w:t>
      </w:r>
      <w:r>
        <w:rPr>
          <w:spacing w:val="-3"/>
        </w:rPr>
        <w:t> </w:t>
      </w:r>
      <w:r>
        <w:rPr>
          <w:spacing w:val="-6"/>
        </w:rPr>
        <w:t>tough</w:t>
      </w:r>
      <w:r>
        <w:rPr>
          <w:spacing w:val="-4"/>
        </w:rPr>
        <w:t> </w:t>
      </w:r>
      <w:r>
        <w:rPr>
          <w:spacing w:val="-6"/>
        </w:rPr>
        <w:t>strategic,</w:t>
      </w:r>
    </w:p>
    <w:p>
      <w:pPr>
        <w:pStyle w:val="BodyText"/>
        <w:tabs>
          <w:tab w:pos="10026" w:val="left" w:leader="none"/>
        </w:tabs>
        <w:spacing w:line="225" w:lineRule="exact"/>
        <w:ind w:left="3540"/>
      </w:pPr>
      <w:r>
        <w:rPr/>
        <w:pict>
          <v:group style="position:absolute;margin-left:474.935089pt;margin-top:.500620pt;width:24.35pt;height:12.25pt;mso-position-horizontal-relative:page;mso-position-vertical-relative:paragraph;z-index:-22801408" id="docshapegroup1025" coordorigin="9499,10" coordsize="487,245">
            <v:shape style="position:absolute;left:9498;top:14;width:487;height:240" id="docshape1026" coordorigin="9499,14" coordsize="487,240" path="m9925,14l9559,14,9524,15,9506,22,9500,39,9499,74,9499,194,9500,229,9506,247,9524,253,9559,254,9925,254,9960,253,9977,247,9984,229,9985,194,9985,74,9984,39,9977,22,9960,15,9925,14xe" filled="true" fillcolor="#bf2800" stroked="false">
              <v:path arrowok="t"/>
              <v:fill type="solid"/>
            </v:shape>
            <v:shape style="position:absolute;left:9498;top:10;width:487;height:245" type="#_x0000_t202" id="docshape1027" filled="false" stroked="false">
              <v:textbox inset="0,0,0,0">
                <w:txbxContent>
                  <w:p>
                    <w:pPr>
                      <w:spacing w:before="10"/>
                      <w:ind w:left="56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4"/>
        </w:rPr>
        <w:t>financial,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operational</w:t>
      </w:r>
      <w:r>
        <w:rPr>
          <w:spacing w:val="-7"/>
        </w:rPr>
        <w:t> </w:t>
      </w:r>
      <w:r>
        <w:rPr>
          <w:spacing w:val="-4"/>
        </w:rPr>
        <w:t>decisions,</w:t>
      </w:r>
      <w:r>
        <w:rPr>
          <w:spacing w:val="-6"/>
        </w:rPr>
        <w:t> </w:t>
      </w:r>
      <w:r>
        <w:rPr>
          <w:spacing w:val="-4"/>
        </w:rPr>
        <w:t>such</w:t>
      </w:r>
      <w:r>
        <w:rPr>
          <w:spacing w:val="-7"/>
        </w:rPr>
        <w:t> </w:t>
      </w:r>
      <w:r>
        <w:rPr>
          <w:spacing w:val="-4"/>
        </w:rPr>
        <w:t>as</w:t>
      </w:r>
      <w:r>
        <w:rPr>
          <w:spacing w:val="-7"/>
        </w:rPr>
        <w:t> </w:t>
      </w:r>
      <w:r>
        <w:rPr>
          <w:spacing w:val="-4"/>
        </w:rPr>
        <w:t>price</w:t>
      </w:r>
      <w:r>
        <w:rPr>
          <w:spacing w:val="-7"/>
        </w:rPr>
        <w:t> </w:t>
      </w:r>
      <w:r>
        <w:rPr>
          <w:spacing w:val="-4"/>
        </w:rPr>
        <w:t>estimates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properties.</w:t>
      </w:r>
      <w:r>
        <w:rPr/>
        <w:tab/>
      </w:r>
      <w:r>
        <w:rPr>
          <w:spacing w:val="-8"/>
        </w:rPr>
        <w:t>They</w:t>
      </w:r>
      <w:r>
        <w:rPr>
          <w:spacing w:val="-1"/>
        </w:rPr>
        <w:t> </w:t>
      </w:r>
      <w:r>
        <w:rPr>
          <w:spacing w:val="-8"/>
        </w:rPr>
        <w:t>have</w:t>
      </w:r>
      <w:r>
        <w:rPr>
          <w:spacing w:val="-1"/>
        </w:rPr>
        <w:t> </w:t>
      </w:r>
      <w:r>
        <w:rPr>
          <w:spacing w:val="-10"/>
        </w:rPr>
        <w:t>a</w:t>
      </w:r>
    </w:p>
    <w:p>
      <w:pPr>
        <w:spacing w:after="0" w:line="225" w:lineRule="exact"/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10"/>
        <w:rPr>
          <w:sz w:val="29"/>
        </w:rPr>
      </w:pPr>
    </w:p>
    <w:p>
      <w:pPr>
        <w:spacing w:before="0"/>
        <w:ind w:left="720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8"/>
          <w:sz w:val="16"/>
        </w:rPr>
        <w:t> </w:t>
      </w:r>
      <w:r>
        <w:rPr>
          <w:rFonts w:ascii="Source Sans 3 Black"/>
          <w:b/>
          <w:color w:val="197FBF"/>
          <w:sz w:val="16"/>
        </w:rPr>
        <w:t>7.28</w:t>
      </w:r>
      <w:r>
        <w:rPr>
          <w:rFonts w:ascii="Source Sans 3 Black"/>
          <w:b/>
          <w:color w:val="197FBF"/>
          <w:spacing w:val="59"/>
          <w:sz w:val="16"/>
        </w:rPr>
        <w:t>  </w:t>
      </w:r>
      <w:r>
        <w:rPr>
          <w:rFonts w:ascii="Calibri"/>
          <w:sz w:val="17"/>
        </w:rPr>
        <w:t>First </w:t>
      </w:r>
      <w:r>
        <w:rPr>
          <w:rFonts w:ascii="Calibri"/>
          <w:spacing w:val="-5"/>
          <w:sz w:val="17"/>
        </w:rPr>
        <w:t>Ten</w:t>
      </w:r>
    </w:p>
    <w:p>
      <w:pPr>
        <w:spacing w:line="254" w:lineRule="auto" w:before="12"/>
        <w:ind w:left="720" w:right="0" w:firstLine="0"/>
        <w:jc w:val="left"/>
        <w:rPr>
          <w:rFonts w:ascii="Calibri"/>
          <w:sz w:val="17"/>
        </w:rPr>
      </w:pPr>
      <w:r>
        <w:rPr>
          <w:rFonts w:ascii="Calibri"/>
          <w:spacing w:val="-2"/>
          <w:w w:val="105"/>
          <w:sz w:val="17"/>
        </w:rPr>
        <w:t>Rows</w:t>
      </w:r>
      <w:r>
        <w:rPr>
          <w:rFonts w:ascii="Calibri"/>
          <w:spacing w:val="-9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of</w:t>
      </w:r>
      <w:r>
        <w:rPr>
          <w:rFonts w:ascii="Calibri"/>
          <w:spacing w:val="-8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the</w:t>
      </w:r>
      <w:r>
        <w:rPr>
          <w:rFonts w:ascii="Calibri"/>
          <w:spacing w:val="-8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Property</w:t>
      </w:r>
      <w:r>
        <w:rPr>
          <w:rFonts w:ascii="Calibri"/>
          <w:spacing w:val="-8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Data</w:t>
      </w:r>
      <w:r>
        <w:rPr>
          <w:rFonts w:ascii="Calibri"/>
          <w:spacing w:val="-8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Size</w:t>
      </w:r>
      <w:r>
        <w:rPr>
          <w:rFonts w:ascii="Calibri"/>
          <w:w w:val="105"/>
          <w:sz w:val="17"/>
        </w:rPr>
        <w:t> Time</w:t>
      </w:r>
      <w:r>
        <w:rPr>
          <w:rFonts w:ascii="Calibri"/>
          <w:spacing w:val="-11"/>
          <w:w w:val="105"/>
          <w:sz w:val="17"/>
        </w:rPr>
        <w:t> </w:t>
      </w:r>
      <w:r>
        <w:rPr>
          <w:rFonts w:ascii="Calibri"/>
          <w:w w:val="105"/>
          <w:sz w:val="17"/>
        </w:rPr>
        <w:t>Spreadsheet</w:t>
      </w:r>
    </w:p>
    <w:p>
      <w:pPr>
        <w:pStyle w:val="BodyText"/>
        <w:spacing w:line="225" w:lineRule="auto" w:before="11"/>
        <w:ind w:left="582" w:right="1251"/>
      </w:pPr>
      <w:r>
        <w:rPr/>
        <w:br w:type="column"/>
      </w:r>
      <w:r>
        <w:rPr>
          <w:spacing w:val="-4"/>
        </w:rPr>
        <w:t>spreadsheet</w:t>
      </w:r>
      <w:r>
        <w:rPr>
          <w:spacing w:val="-11"/>
        </w:rPr>
        <w:t> </w:t>
      </w:r>
      <w:r>
        <w:rPr>
          <w:spacing w:val="-4"/>
        </w:rPr>
        <w:t>that</w:t>
      </w:r>
      <w:r>
        <w:rPr>
          <w:spacing w:val="-11"/>
        </w:rPr>
        <w:t> </w:t>
      </w:r>
      <w:r>
        <w:rPr>
          <w:spacing w:val="-4"/>
        </w:rPr>
        <w:t>contains</w:t>
      </w:r>
      <w:r>
        <w:rPr>
          <w:spacing w:val="-11"/>
        </w:rPr>
        <w:t> </w:t>
      </w:r>
      <w:r>
        <w:rPr>
          <w:spacing w:val="-4"/>
        </w:rPr>
        <w:t>data</w:t>
      </w:r>
      <w:r>
        <w:rPr>
          <w:spacing w:val="-11"/>
        </w:rPr>
        <w:t> </w:t>
      </w:r>
      <w:r>
        <w:rPr>
          <w:spacing w:val="-4"/>
        </w:rPr>
        <w:t>about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size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average</w:t>
      </w:r>
      <w:r>
        <w:rPr>
          <w:spacing w:val="-11"/>
        </w:rPr>
        <w:t> </w:t>
      </w:r>
      <w:r>
        <w:rPr>
          <w:spacing w:val="-4"/>
        </w:rPr>
        <w:t>cutting</w:t>
      </w:r>
      <w:r>
        <w:rPr>
          <w:spacing w:val="-11"/>
        </w:rPr>
        <w:t> </w:t>
      </w:r>
      <w:r>
        <w:rPr>
          <w:spacing w:val="-4"/>
        </w:rPr>
        <w:t>time,</w:t>
      </w:r>
      <w:r>
        <w:rPr>
          <w:spacing w:val="-11"/>
        </w:rPr>
        <w:t> </w:t>
      </w:r>
      <w:r>
        <w:rPr>
          <w:spacing w:val="-4"/>
        </w:rPr>
        <w:t>in</w:t>
      </w:r>
      <w:r>
        <w:rPr>
          <w:spacing w:val="-11"/>
        </w:rPr>
        <w:t> </w:t>
      </w:r>
      <w:r>
        <w:rPr>
          <w:spacing w:val="-4"/>
        </w:rPr>
        <w:t>minutes,</w:t>
      </w:r>
      <w:r>
        <w:rPr>
          <w:spacing w:val="-11"/>
        </w:rPr>
        <w:t> </w:t>
      </w:r>
      <w:r>
        <w:rPr>
          <w:spacing w:val="-4"/>
        </w:rPr>
        <w:t>for</w:t>
      </w:r>
      <w:r>
        <w:rPr>
          <w:spacing w:val="-11"/>
        </w:rPr>
        <w:t> </w:t>
      </w:r>
      <w:r>
        <w:rPr>
          <w:spacing w:val="-4"/>
        </w:rPr>
        <w:t>all</w:t>
      </w:r>
      <w:r>
        <w:rPr>
          <w:spacing w:val="-11"/>
        </w:rPr>
        <w:t> </w:t>
      </w:r>
      <w:r>
        <w:rPr>
          <w:spacing w:val="-4"/>
        </w:rPr>
        <w:t>their </w:t>
      </w:r>
      <w:r>
        <w:rPr/>
        <w:t>properties (</w:t>
      </w:r>
      <w:r>
        <w:rPr>
          <w:rFonts w:ascii="Book Antiqua"/>
          <w:b/>
          <w:color w:val="197FBF"/>
        </w:rPr>
        <w:t>Illustration 7.28</w:t>
      </w:r>
      <w:r>
        <w:rPr/>
        <w:t>).</w:t>
      </w:r>
    </w:p>
    <w:p>
      <w:pPr>
        <w:pStyle w:val="BodyText"/>
        <w:spacing w:line="225" w:lineRule="auto"/>
        <w:ind w:left="582" w:right="1251" w:firstLine="360"/>
      </w:pPr>
      <w:r>
        <w:rPr>
          <w:spacing w:val="-2"/>
        </w:rPr>
        <w:t>Price</w:t>
      </w:r>
      <w:r>
        <w:rPr>
          <w:spacing w:val="-10"/>
        </w:rPr>
        <w:t> </w:t>
      </w:r>
      <w:r>
        <w:rPr>
          <w:spacing w:val="-2"/>
        </w:rPr>
        <w:t>estimation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critical</w:t>
      </w:r>
      <w:r>
        <w:rPr>
          <w:spacing w:val="-10"/>
        </w:rPr>
        <w:t> </w:t>
      </w:r>
      <w:r>
        <w:rPr>
          <w:spacing w:val="-2"/>
        </w:rPr>
        <w:t>decision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all</w:t>
      </w:r>
      <w:r>
        <w:rPr>
          <w:spacing w:val="-9"/>
        </w:rPr>
        <w:t> </w:t>
      </w:r>
      <w:r>
        <w:rPr>
          <w:spacing w:val="-2"/>
        </w:rPr>
        <w:t>landscape</w:t>
      </w:r>
      <w:r>
        <w:rPr>
          <w:spacing w:val="-10"/>
        </w:rPr>
        <w:t> </w:t>
      </w:r>
      <w:r>
        <w:rPr>
          <w:spacing w:val="-2"/>
        </w:rPr>
        <w:t>businesses.</w:t>
      </w:r>
      <w:r>
        <w:rPr>
          <w:spacing w:val="-10"/>
        </w:rPr>
        <w:t> </w:t>
      </w:r>
      <w:r>
        <w:rPr>
          <w:spacing w:val="-2"/>
        </w:rPr>
        <w:t>Buzz</w:t>
      </w:r>
      <w:r>
        <w:rPr>
          <w:spacing w:val="-10"/>
        </w:rPr>
        <w:t> </w:t>
      </w:r>
      <w:r>
        <w:rPr>
          <w:spacing w:val="-2"/>
        </w:rPr>
        <w:t>Cut</w:t>
      </w:r>
      <w:r>
        <w:rPr>
          <w:spacing w:val="-10"/>
        </w:rPr>
        <w:t> </w:t>
      </w:r>
      <w:r>
        <w:rPr>
          <w:spacing w:val="-2"/>
        </w:rPr>
        <w:t>uses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fol- </w:t>
      </w:r>
      <w:r>
        <w:rPr/>
        <w:t>lowing</w:t>
      </w:r>
      <w:r>
        <w:rPr>
          <w:spacing w:val="-7"/>
        </w:rPr>
        <w:t> </w:t>
      </w:r>
      <w:r>
        <w:rPr/>
        <w:t>decision</w:t>
      </w:r>
      <w:r>
        <w:rPr>
          <w:spacing w:val="-7"/>
        </w:rPr>
        <w:t> </w:t>
      </w:r>
      <w:r>
        <w:rPr/>
        <w:t>model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make</w:t>
      </w:r>
      <w:r>
        <w:rPr>
          <w:spacing w:val="-7"/>
        </w:rPr>
        <w:t> </w:t>
      </w:r>
      <w:r>
        <w:rPr/>
        <w:t>price</w:t>
      </w:r>
      <w:r>
        <w:rPr>
          <w:spacing w:val="-7"/>
        </w:rPr>
        <w:t> </w:t>
      </w:r>
      <w:r>
        <w:rPr/>
        <w:t>estimates:</w:t>
      </w:r>
    </w:p>
    <w:p>
      <w:pPr>
        <w:pStyle w:val="ListParagraph"/>
        <w:numPr>
          <w:ilvl w:val="0"/>
          <w:numId w:val="20"/>
        </w:numPr>
        <w:tabs>
          <w:tab w:pos="943" w:val="left" w:leader="none"/>
        </w:tabs>
        <w:spacing w:line="204" w:lineRule="auto" w:before="193" w:after="0"/>
        <w:ind w:left="942" w:right="1257" w:hanging="160"/>
        <w:jc w:val="left"/>
        <w:rPr>
          <w:sz w:val="19"/>
        </w:rPr>
      </w:pPr>
      <w:r>
        <w:rPr/>
        <w:pict>
          <v:shape style="position:absolute;margin-left:42.505001pt;margin-top:10.263509pt;width:110pt;height:118.7pt;mso-position-horizontal-relative:page;mso-position-vertical-relative:paragraph;z-index:15779328" type="#_x0000_t202" id="docshape1028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929292"/>
                      <w:left w:val="single" w:sz="8" w:space="0" w:color="929292"/>
                      <w:bottom w:val="single" w:sz="8" w:space="0" w:color="929292"/>
                      <w:right w:val="single" w:sz="8" w:space="0" w:color="929292"/>
                      <w:insideH w:val="single" w:sz="8" w:space="0" w:color="929292"/>
                      <w:insideV w:val="single" w:sz="8" w:space="0" w:color="929292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833"/>
                    <w:gridCol w:w="763"/>
                    <w:gridCol w:w="586"/>
                  </w:tblGrid>
                  <w:tr>
                    <w:trPr>
                      <w:trHeight w:val="194" w:hRule="atLeast"/>
                    </w:trPr>
                    <w:tc>
                      <w:tcPr>
                        <w:tcW w:w="833" w:type="dxa"/>
                        <w:tcBorders>
                          <w:bottom w:val="single" w:sz="8" w:space="0" w:color="262626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74" w:lineRule="exact"/>
                          <w:ind w:left="42" w:right="110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16"/>
                          </w:rPr>
                          <w:t>Property</w:t>
                        </w:r>
                      </w:p>
                    </w:tc>
                    <w:tc>
                      <w:tcPr>
                        <w:tcW w:w="763" w:type="dxa"/>
                        <w:tcBorders>
                          <w:left w:val="single" w:sz="4" w:space="0" w:color="BFBFBF"/>
                          <w:bottom w:val="single" w:sz="8" w:space="0" w:color="262626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74" w:lineRule="exact"/>
                          <w:ind w:left="61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w w:val="110"/>
                            <w:sz w:val="16"/>
                          </w:rPr>
                          <w:t>Size</w:t>
                        </w:r>
                      </w:p>
                    </w:tc>
                    <w:tc>
                      <w:tcPr>
                        <w:tcW w:w="586" w:type="dxa"/>
                        <w:tcBorders>
                          <w:left w:val="single" w:sz="4" w:space="0" w:color="BFBFBF"/>
                          <w:bottom w:val="single" w:sz="8" w:space="0" w:color="262626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74" w:lineRule="exact"/>
                          <w:ind w:left="59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w w:val="105"/>
                            <w:sz w:val="16"/>
                          </w:rPr>
                          <w:t>Time</w:t>
                        </w:r>
                      </w:p>
                    </w:tc>
                  </w:tr>
                  <w:tr>
                    <w:trPr>
                      <w:trHeight w:val="199" w:hRule="atLeast"/>
                    </w:trPr>
                    <w:tc>
                      <w:tcPr>
                        <w:tcW w:w="833" w:type="dxa"/>
                        <w:tcBorders>
                          <w:top w:val="single" w:sz="8" w:space="0" w:color="262626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8" w:lineRule="exact" w:before="1"/>
                          <w:ind w:left="19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8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763" w:type="dxa"/>
                        <w:tcBorders>
                          <w:top w:val="single" w:sz="8" w:space="0" w:color="262626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8" w:lineRule="exact" w:before="1"/>
                          <w:ind w:right="9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4500</w:t>
                        </w:r>
                      </w:p>
                    </w:tc>
                    <w:tc>
                      <w:tcPr>
                        <w:tcW w:w="586" w:type="dxa"/>
                        <w:tcBorders>
                          <w:top w:val="single" w:sz="8" w:space="0" w:color="262626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8" w:lineRule="exact" w:before="1"/>
                          <w:ind w:right="9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8"/>
                            <w:sz w:val="16"/>
                          </w:rPr>
                          <w:t>9</w:t>
                        </w:r>
                      </w:p>
                    </w:tc>
                  </w:tr>
                  <w:tr>
                    <w:trPr>
                      <w:trHeight w:val="204" w:hRule="atLeast"/>
                    </w:trPr>
                    <w:tc>
                      <w:tcPr>
                        <w:tcW w:w="833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19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8"/>
                            <w:sz w:val="16"/>
                          </w:rPr>
                          <w:t>2</w:t>
                        </w:r>
                      </w:p>
                    </w:tc>
                    <w:tc>
                      <w:tcPr>
                        <w:tcW w:w="76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right="9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3000</w:t>
                        </w:r>
                      </w:p>
                    </w:tc>
                    <w:tc>
                      <w:tcPr>
                        <w:tcW w:w="586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right="9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8"/>
                            <w:sz w:val="16"/>
                          </w:rPr>
                          <w:t>6</w:t>
                        </w:r>
                      </w:p>
                    </w:tc>
                  </w:tr>
                  <w:tr>
                    <w:trPr>
                      <w:trHeight w:val="204" w:hRule="atLeast"/>
                    </w:trPr>
                    <w:tc>
                      <w:tcPr>
                        <w:tcW w:w="833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3" w:lineRule="exact" w:before="1"/>
                          <w:ind w:left="19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8"/>
                            <w:sz w:val="16"/>
                          </w:rPr>
                          <w:t>3</w:t>
                        </w:r>
                      </w:p>
                    </w:tc>
                    <w:tc>
                      <w:tcPr>
                        <w:tcW w:w="76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3" w:lineRule="exact" w:before="1"/>
                          <w:ind w:right="9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50000</w:t>
                        </w:r>
                      </w:p>
                    </w:tc>
                    <w:tc>
                      <w:tcPr>
                        <w:tcW w:w="586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3" w:lineRule="exact" w:before="1"/>
                          <w:ind w:right="9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50</w:t>
                        </w:r>
                      </w:p>
                    </w:tc>
                  </w:tr>
                  <w:tr>
                    <w:trPr>
                      <w:trHeight w:val="204" w:hRule="atLeast"/>
                    </w:trPr>
                    <w:tc>
                      <w:tcPr>
                        <w:tcW w:w="833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19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8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76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right="9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25000</w:t>
                        </w:r>
                      </w:p>
                    </w:tc>
                    <w:tc>
                      <w:tcPr>
                        <w:tcW w:w="586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right="9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45</w:t>
                        </w:r>
                      </w:p>
                    </w:tc>
                  </w:tr>
                  <w:tr>
                    <w:trPr>
                      <w:trHeight w:val="204" w:hRule="atLeast"/>
                    </w:trPr>
                    <w:tc>
                      <w:tcPr>
                        <w:tcW w:w="833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19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8"/>
                            <w:sz w:val="16"/>
                          </w:rPr>
                          <w:t>5</w:t>
                        </w:r>
                      </w:p>
                    </w:tc>
                    <w:tc>
                      <w:tcPr>
                        <w:tcW w:w="76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right="9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4000</w:t>
                        </w:r>
                      </w:p>
                    </w:tc>
                    <w:tc>
                      <w:tcPr>
                        <w:tcW w:w="586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right="9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8"/>
                            <w:sz w:val="16"/>
                          </w:rPr>
                          <w:t>8</w:t>
                        </w:r>
                      </w:p>
                    </w:tc>
                  </w:tr>
                  <w:tr>
                    <w:trPr>
                      <w:trHeight w:val="204" w:hRule="atLeast"/>
                    </w:trPr>
                    <w:tc>
                      <w:tcPr>
                        <w:tcW w:w="833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19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8"/>
                            <w:sz w:val="16"/>
                          </w:rPr>
                          <w:t>6</w:t>
                        </w:r>
                      </w:p>
                    </w:tc>
                    <w:tc>
                      <w:tcPr>
                        <w:tcW w:w="76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right="9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18000</w:t>
                        </w:r>
                      </w:p>
                    </w:tc>
                    <w:tc>
                      <w:tcPr>
                        <w:tcW w:w="586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right="9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18</w:t>
                        </w:r>
                      </w:p>
                    </w:tc>
                  </w:tr>
                  <w:tr>
                    <w:trPr>
                      <w:trHeight w:val="204" w:hRule="atLeast"/>
                    </w:trPr>
                    <w:tc>
                      <w:tcPr>
                        <w:tcW w:w="833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19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8"/>
                            <w:sz w:val="16"/>
                          </w:rPr>
                          <w:t>7</w:t>
                        </w:r>
                      </w:p>
                    </w:tc>
                    <w:tc>
                      <w:tcPr>
                        <w:tcW w:w="76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right="9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21000</w:t>
                        </w:r>
                      </w:p>
                    </w:tc>
                    <w:tc>
                      <w:tcPr>
                        <w:tcW w:w="586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right="9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17</w:t>
                        </w:r>
                      </w:p>
                    </w:tc>
                  </w:tr>
                  <w:tr>
                    <w:trPr>
                      <w:trHeight w:val="204" w:hRule="atLeast"/>
                    </w:trPr>
                    <w:tc>
                      <w:tcPr>
                        <w:tcW w:w="833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1" w:lineRule="exact" w:before="3"/>
                          <w:ind w:left="19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8"/>
                            <w:sz w:val="16"/>
                          </w:rPr>
                          <w:t>8</w:t>
                        </w:r>
                      </w:p>
                    </w:tc>
                    <w:tc>
                      <w:tcPr>
                        <w:tcW w:w="76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right="9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100000</w:t>
                        </w:r>
                      </w:p>
                    </w:tc>
                    <w:tc>
                      <w:tcPr>
                        <w:tcW w:w="586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right="9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120</w:t>
                        </w:r>
                      </w:p>
                    </w:tc>
                  </w:tr>
                  <w:tr>
                    <w:trPr>
                      <w:trHeight w:val="204" w:hRule="atLeast"/>
                    </w:trPr>
                    <w:tc>
                      <w:tcPr>
                        <w:tcW w:w="833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2" w:lineRule="exact" w:before="2"/>
                          <w:ind w:left="19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8"/>
                            <w:sz w:val="16"/>
                          </w:rPr>
                          <w:t>9</w:t>
                        </w:r>
                      </w:p>
                    </w:tc>
                    <w:tc>
                      <w:tcPr>
                        <w:tcW w:w="76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2" w:lineRule="exact" w:before="2"/>
                          <w:ind w:right="9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22000</w:t>
                        </w:r>
                      </w:p>
                    </w:tc>
                    <w:tc>
                      <w:tcPr>
                        <w:tcW w:w="586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2" w:lineRule="exact" w:before="2"/>
                          <w:ind w:right="9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55</w:t>
                        </w:r>
                      </w:p>
                    </w:tc>
                  </w:tr>
                  <w:tr>
                    <w:trPr>
                      <w:trHeight w:val="199" w:hRule="atLeast"/>
                    </w:trPr>
                    <w:tc>
                      <w:tcPr>
                        <w:tcW w:w="833" w:type="dxa"/>
                        <w:tcBorders>
                          <w:top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8" w:lineRule="exact" w:before="1"/>
                          <w:ind w:left="42" w:right="2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10</w:t>
                        </w:r>
                      </w:p>
                    </w:tc>
                    <w:tc>
                      <w:tcPr>
                        <w:tcW w:w="763" w:type="dxa"/>
                        <w:tcBorders>
                          <w:top w:val="single" w:sz="4" w:space="0" w:color="BFBFBF"/>
                          <w:left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8" w:lineRule="exact" w:before="1"/>
                          <w:ind w:right="9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23000</w:t>
                        </w:r>
                      </w:p>
                    </w:tc>
                    <w:tc>
                      <w:tcPr>
                        <w:tcW w:w="586" w:type="dxa"/>
                        <w:tcBorders>
                          <w:top w:val="single" w:sz="4" w:space="0" w:color="BFBFBF"/>
                          <w:lef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8" w:lineRule="exact" w:before="1"/>
                          <w:ind w:right="9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25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pacing w:val="-2"/>
          <w:sz w:val="19"/>
        </w:rPr>
        <w:t>It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takes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one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minute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mow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1,000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square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feet,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Buzz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Cut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charges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dollar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per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minute</w:t>
      </w:r>
      <w:r>
        <w:rPr>
          <w:spacing w:val="-2"/>
          <w:sz w:val="19"/>
        </w:rPr>
        <w:t> ($60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per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hour).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They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would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charge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$50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for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mowing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50,000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square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foot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property.</w:t>
      </w:r>
    </w:p>
    <w:p>
      <w:pPr>
        <w:pStyle w:val="ListParagraph"/>
        <w:numPr>
          <w:ilvl w:val="0"/>
          <w:numId w:val="20"/>
        </w:numPr>
        <w:tabs>
          <w:tab w:pos="943" w:val="left" w:leader="none"/>
        </w:tabs>
        <w:spacing w:line="240" w:lineRule="auto" w:before="52" w:after="0"/>
        <w:ind w:left="942" w:right="0" w:hanging="161"/>
        <w:jc w:val="left"/>
        <w:rPr>
          <w:sz w:val="19"/>
        </w:rPr>
      </w:pPr>
      <w:r>
        <w:rPr>
          <w:spacing w:val="-4"/>
          <w:sz w:val="19"/>
        </w:rPr>
        <w:t>The minimum price per cut is $25.</w:t>
      </w:r>
    </w:p>
    <w:p>
      <w:pPr>
        <w:pStyle w:val="ListParagraph"/>
        <w:numPr>
          <w:ilvl w:val="0"/>
          <w:numId w:val="20"/>
        </w:numPr>
        <w:tabs>
          <w:tab w:pos="943" w:val="left" w:leader="none"/>
        </w:tabs>
        <w:spacing w:line="240" w:lineRule="auto" w:before="16" w:after="0"/>
        <w:ind w:left="942" w:right="0" w:hanging="161"/>
        <w:jc w:val="left"/>
        <w:rPr>
          <w:sz w:val="19"/>
        </w:rPr>
      </w:pPr>
      <w:r>
        <w:rPr>
          <w:spacing w:val="-6"/>
          <w:sz w:val="19"/>
        </w:rPr>
        <w:t>Reduced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rates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are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offered</w:t>
      </w:r>
      <w:r>
        <w:rPr>
          <w:sz w:val="19"/>
        </w:rPr>
        <w:t> </w:t>
      </w:r>
      <w:r>
        <w:rPr>
          <w:spacing w:val="-6"/>
          <w:sz w:val="19"/>
        </w:rPr>
        <w:t>for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large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lots.</w:t>
      </w:r>
    </w:p>
    <w:p>
      <w:pPr>
        <w:pStyle w:val="BodyText"/>
        <w:spacing w:line="225" w:lineRule="auto" w:before="150"/>
        <w:ind w:left="582" w:right="1251"/>
      </w:pPr>
      <w:r>
        <w:rPr>
          <w:spacing w:val="-6"/>
        </w:rPr>
        <w:t>All prices are rounded up: $25, $30, $35, and so on. In some cases, Buzz Cut’s owners </w:t>
      </w:r>
      <w:r>
        <w:rPr>
          <w:spacing w:val="-6"/>
        </w:rPr>
        <w:t>negotiate </w:t>
      </w:r>
      <w:r>
        <w:rPr/>
        <w:t>with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customers.</w:t>
      </w:r>
      <w:r>
        <w:rPr>
          <w:spacing w:val="-12"/>
        </w:rPr>
        <w:t> </w:t>
      </w:r>
      <w:r>
        <w:rPr/>
        <w:t>Price</w:t>
      </w:r>
      <w:r>
        <w:rPr>
          <w:spacing w:val="-12"/>
        </w:rPr>
        <w:t> </w:t>
      </w:r>
      <w:r>
        <w:rPr/>
        <w:t>estimation</w:t>
      </w:r>
      <w:r>
        <w:rPr>
          <w:spacing w:val="-12"/>
        </w:rPr>
        <w:t> </w:t>
      </w:r>
      <w:r>
        <w:rPr/>
        <w:t>decisions</w:t>
      </w:r>
      <w:r>
        <w:rPr>
          <w:spacing w:val="-12"/>
        </w:rPr>
        <w:t> </w:t>
      </w:r>
      <w:r>
        <w:rPr/>
        <w:t>rely</w:t>
      </w:r>
      <w:r>
        <w:rPr>
          <w:spacing w:val="-12"/>
        </w:rPr>
        <w:t> </w:t>
      </w:r>
      <w:r>
        <w:rPr/>
        <w:t>on</w:t>
      </w:r>
      <w:r>
        <w:rPr>
          <w:spacing w:val="-11"/>
        </w:rPr>
        <w:t> </w:t>
      </w:r>
      <w:r>
        <w:rPr/>
        <w:t>two</w:t>
      </w:r>
      <w:r>
        <w:rPr>
          <w:spacing w:val="-12"/>
        </w:rPr>
        <w:t> </w:t>
      </w:r>
      <w:r>
        <w:rPr/>
        <w:t>assumptions:</w:t>
      </w:r>
    </w:p>
    <w:p>
      <w:pPr>
        <w:pStyle w:val="ListParagraph"/>
        <w:numPr>
          <w:ilvl w:val="1"/>
          <w:numId w:val="17"/>
        </w:numPr>
        <w:tabs>
          <w:tab w:pos="943" w:val="left" w:leader="none"/>
        </w:tabs>
        <w:spacing w:line="240" w:lineRule="auto" w:before="166" w:after="0"/>
        <w:ind w:left="942" w:right="0" w:hanging="255"/>
        <w:jc w:val="left"/>
        <w:rPr>
          <w:sz w:val="19"/>
        </w:rPr>
      </w:pP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size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lawn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determines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time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needed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cut</w:t>
      </w:r>
      <w:r>
        <w:rPr>
          <w:spacing w:val="-6"/>
          <w:sz w:val="19"/>
        </w:rPr>
        <w:t> </w:t>
      </w:r>
      <w:r>
        <w:rPr>
          <w:spacing w:val="-5"/>
          <w:sz w:val="19"/>
        </w:rPr>
        <w:t>it.</w:t>
      </w:r>
    </w:p>
    <w:p>
      <w:pPr>
        <w:pStyle w:val="ListParagraph"/>
        <w:numPr>
          <w:ilvl w:val="1"/>
          <w:numId w:val="17"/>
        </w:numPr>
        <w:tabs>
          <w:tab w:pos="943" w:val="left" w:leader="none"/>
        </w:tabs>
        <w:spacing w:line="240" w:lineRule="auto" w:before="44" w:after="0"/>
        <w:ind w:left="942" w:right="0" w:hanging="255"/>
        <w:jc w:val="left"/>
        <w:rPr>
          <w:sz w:val="19"/>
        </w:rPr>
      </w:pPr>
      <w:r>
        <w:rPr>
          <w:spacing w:val="-4"/>
          <w:sz w:val="19"/>
        </w:rPr>
        <w:t>Time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determines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 cost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thus price.</w:t>
      </w:r>
    </w:p>
    <w:p>
      <w:pPr>
        <w:spacing w:after="0" w:line="240" w:lineRule="auto"/>
        <w:jc w:val="left"/>
        <w:rPr>
          <w:sz w:val="19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2918" w:space="40"/>
            <w:col w:w="9282"/>
          </w:cols>
        </w:sectPr>
      </w:pPr>
    </w:p>
    <w:p>
      <w:pPr>
        <w:pStyle w:val="BodyText"/>
        <w:spacing w:before="3"/>
        <w:rPr>
          <w:sz w:val="14"/>
        </w:rPr>
      </w:pPr>
    </w:p>
    <w:p>
      <w:pPr>
        <w:spacing w:after="0"/>
        <w:rPr>
          <w:sz w:val="14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line="225" w:lineRule="auto" w:before="112"/>
        <w:ind w:left="1260"/>
        <w:jc w:val="both"/>
      </w:pP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first</w:t>
      </w:r>
      <w:r>
        <w:rPr>
          <w:spacing w:val="-10"/>
        </w:rPr>
        <w:t> </w:t>
      </w:r>
      <w:r>
        <w:rPr>
          <w:spacing w:val="-2"/>
        </w:rPr>
        <w:t>assumption</w:t>
      </w:r>
      <w:r>
        <w:rPr>
          <w:spacing w:val="-10"/>
        </w:rPr>
        <w:t> </w:t>
      </w:r>
      <w:r>
        <w:rPr>
          <w:spacing w:val="-2"/>
        </w:rPr>
        <w:t>can</w:t>
      </w:r>
      <w:r>
        <w:rPr>
          <w:spacing w:val="-10"/>
        </w:rPr>
        <w:t> </w:t>
      </w:r>
      <w:r>
        <w:rPr>
          <w:spacing w:val="-2"/>
        </w:rPr>
        <w:t>be</w:t>
      </w:r>
      <w:r>
        <w:rPr>
          <w:spacing w:val="-10"/>
        </w:rPr>
        <w:t> </w:t>
      </w:r>
      <w:r>
        <w:rPr>
          <w:spacing w:val="-2"/>
        </w:rPr>
        <w:t>rephrased:</w:t>
      </w:r>
      <w:r>
        <w:rPr>
          <w:spacing w:val="-10"/>
        </w:rPr>
        <w:t> </w:t>
      </w:r>
      <w:r>
        <w:rPr>
          <w:spacing w:val="-2"/>
        </w:rPr>
        <w:t>“There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strong</w:t>
      </w:r>
      <w:r>
        <w:rPr>
          <w:spacing w:val="-10"/>
        </w:rPr>
        <w:t> </w:t>
      </w:r>
      <w:r>
        <w:rPr>
          <w:spacing w:val="-2"/>
        </w:rPr>
        <w:t>positive</w:t>
      </w:r>
      <w:r>
        <w:rPr>
          <w:spacing w:val="-10"/>
        </w:rPr>
        <w:t> </w:t>
      </w:r>
      <w:r>
        <w:rPr>
          <w:spacing w:val="-2"/>
        </w:rPr>
        <w:t>correlation</w:t>
      </w:r>
      <w:r>
        <w:rPr>
          <w:spacing w:val="-10"/>
        </w:rPr>
        <w:t> </w:t>
      </w:r>
      <w:r>
        <w:rPr>
          <w:spacing w:val="-2"/>
        </w:rPr>
        <w:t>between</w:t>
      </w:r>
      <w:r>
        <w:rPr>
          <w:spacing w:val="-10"/>
        </w:rPr>
        <w:t> </w:t>
      </w:r>
      <w:r>
        <w:rPr>
          <w:spacing w:val="-2"/>
        </w:rPr>
        <w:t>lawn </w:t>
      </w:r>
      <w:r>
        <w:rPr/>
        <w:t>size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time: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bigger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lawn,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more</w:t>
      </w:r>
      <w:r>
        <w:rPr>
          <w:spacing w:val="-11"/>
        </w:rPr>
        <w:t> </w:t>
      </w:r>
      <w:r>
        <w:rPr/>
        <w:t>time</w:t>
      </w:r>
      <w:r>
        <w:rPr>
          <w:spacing w:val="-11"/>
        </w:rPr>
        <w:t> </w:t>
      </w:r>
      <w:r>
        <w:rPr/>
        <w:t>it</w:t>
      </w:r>
      <w:r>
        <w:rPr>
          <w:spacing w:val="-11"/>
        </w:rPr>
        <w:t> </w:t>
      </w:r>
      <w:r>
        <w:rPr/>
        <w:t>will</w:t>
      </w:r>
      <w:r>
        <w:rPr>
          <w:spacing w:val="-11"/>
        </w:rPr>
        <w:t> </w:t>
      </w:r>
      <w:r>
        <w:rPr/>
        <w:t>take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mow</w:t>
      </w:r>
      <w:r>
        <w:rPr>
          <w:spacing w:val="-11"/>
        </w:rPr>
        <w:t> </w:t>
      </w:r>
      <w:r>
        <w:rPr/>
        <w:t>it.”</w:t>
      </w:r>
    </w:p>
    <w:p>
      <w:pPr>
        <w:pStyle w:val="BodyText"/>
        <w:spacing w:line="225" w:lineRule="auto"/>
        <w:ind w:left="1260" w:firstLine="360"/>
        <w:jc w:val="both"/>
      </w:pPr>
      <w:r>
        <w:rPr>
          <w:spacing w:val="-2"/>
        </w:rPr>
        <w:t>Correlation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data</w:t>
      </w:r>
      <w:r>
        <w:rPr>
          <w:spacing w:val="-10"/>
        </w:rPr>
        <w:t> </w:t>
      </w:r>
      <w:r>
        <w:rPr>
          <w:spacing w:val="-2"/>
        </w:rPr>
        <w:t>relationship.</w:t>
      </w:r>
      <w:r>
        <w:rPr>
          <w:spacing w:val="-10"/>
        </w:rPr>
        <w:t> </w:t>
      </w:r>
      <w:r>
        <w:rPr>
          <w:spacing w:val="-2"/>
        </w:rPr>
        <w:t>Strong</w:t>
      </w:r>
      <w:r>
        <w:rPr>
          <w:spacing w:val="-10"/>
        </w:rPr>
        <w:t> </w:t>
      </w:r>
      <w:r>
        <w:rPr>
          <w:spacing w:val="-2"/>
        </w:rPr>
        <w:t>correlation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positive</w:t>
      </w:r>
      <w:r>
        <w:rPr>
          <w:spacing w:val="-10"/>
        </w:rPr>
        <w:t> </w:t>
      </w:r>
      <w:r>
        <w:rPr>
          <w:spacing w:val="-2"/>
        </w:rPr>
        <w:t>direction</w:t>
      </w:r>
      <w:r>
        <w:rPr>
          <w:spacing w:val="-10"/>
        </w:rPr>
        <w:t> </w:t>
      </w:r>
      <w:r>
        <w:rPr>
          <w:spacing w:val="-2"/>
        </w:rPr>
        <w:t>are</w:t>
      </w:r>
      <w:r>
        <w:rPr>
          <w:spacing w:val="-10"/>
        </w:rPr>
        <w:t> </w:t>
      </w:r>
      <w:r>
        <w:rPr>
          <w:spacing w:val="-2"/>
        </w:rPr>
        <w:t>assump- tions</w:t>
      </w:r>
      <w:r>
        <w:rPr>
          <w:spacing w:val="-7"/>
        </w:rPr>
        <w:t> </w:t>
      </w:r>
      <w:r>
        <w:rPr>
          <w:spacing w:val="-2"/>
        </w:rPr>
        <w:t>regarding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data</w:t>
      </w:r>
      <w:r>
        <w:rPr>
          <w:spacing w:val="-7"/>
        </w:rPr>
        <w:t> </w:t>
      </w:r>
      <w:r>
        <w:rPr>
          <w:spacing w:val="-2"/>
        </w:rPr>
        <w:t>relationship</w:t>
      </w:r>
      <w:r>
        <w:rPr>
          <w:spacing w:val="-7"/>
        </w:rPr>
        <w:t> </w:t>
      </w:r>
      <w:r>
        <w:rPr>
          <w:spacing w:val="-2"/>
        </w:rPr>
        <w:t>made</w:t>
      </w:r>
      <w:r>
        <w:rPr>
          <w:spacing w:val="-7"/>
        </w:rPr>
        <w:t> </w:t>
      </w:r>
      <w:r>
        <w:rPr>
          <w:spacing w:val="-2"/>
        </w:rPr>
        <w:t>by</w:t>
      </w:r>
      <w:r>
        <w:rPr>
          <w:spacing w:val="-7"/>
        </w:rPr>
        <w:t> </w:t>
      </w:r>
      <w:r>
        <w:rPr>
          <w:spacing w:val="-2"/>
        </w:rPr>
        <w:t>Buzz</w:t>
      </w:r>
      <w:r>
        <w:rPr>
          <w:spacing w:val="-7"/>
        </w:rPr>
        <w:t> </w:t>
      </w:r>
      <w:r>
        <w:rPr>
          <w:spacing w:val="-2"/>
        </w:rPr>
        <w:t>Cut.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scatterplot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rFonts w:ascii="Book Antiqua"/>
          <w:b/>
          <w:color w:val="197FBF"/>
          <w:spacing w:val="-2"/>
        </w:rPr>
        <w:t>Illustration</w:t>
      </w:r>
      <w:r>
        <w:rPr>
          <w:rFonts w:ascii="Book Antiqua"/>
          <w:b/>
          <w:color w:val="197FBF"/>
          <w:spacing w:val="-7"/>
        </w:rPr>
        <w:t> </w:t>
      </w:r>
      <w:r>
        <w:rPr>
          <w:rFonts w:ascii="Book Antiqua"/>
          <w:b/>
          <w:color w:val="197FBF"/>
          <w:spacing w:val="-2"/>
        </w:rPr>
        <w:t>7.29 </w:t>
      </w:r>
      <w:r>
        <w:rPr/>
        <w:t>explores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validity</w:t>
      </w:r>
      <w:r>
        <w:rPr>
          <w:spacing w:val="-9"/>
        </w:rPr>
        <w:t> </w:t>
      </w:r>
      <w:r>
        <w:rPr/>
        <w:t>of</w:t>
      </w:r>
      <w:r>
        <w:rPr>
          <w:spacing w:val="-1"/>
        </w:rPr>
        <w:t> </w:t>
      </w:r>
      <w:r>
        <w:rPr/>
        <w:t>these</w:t>
      </w:r>
      <w:r>
        <w:rPr>
          <w:spacing w:val="-9"/>
        </w:rPr>
        <w:t> </w:t>
      </w:r>
      <w:r>
        <w:rPr/>
        <w:t>assumptions.</w:t>
      </w:r>
    </w:p>
    <w:p>
      <w:pPr>
        <w:pStyle w:val="BodyText"/>
        <w:spacing w:before="3"/>
        <w:rPr>
          <w:sz w:val="21"/>
        </w:rPr>
      </w:pPr>
    </w:p>
    <w:p>
      <w:pPr>
        <w:pStyle w:val="Heading7"/>
        <w:ind w:left="3866"/>
      </w:pPr>
      <w:r>
        <w:rPr/>
        <w:t>Lawn</w:t>
      </w:r>
      <w:r>
        <w:rPr>
          <w:spacing w:val="27"/>
        </w:rPr>
        <w:t> </w:t>
      </w:r>
      <w:r>
        <w:rPr/>
        <w:t>Size</w:t>
      </w:r>
      <w:r>
        <w:rPr>
          <w:spacing w:val="27"/>
        </w:rPr>
        <w:t> </w:t>
      </w:r>
      <w:r>
        <w:rPr/>
        <w:t>and</w:t>
      </w:r>
      <w:r>
        <w:rPr>
          <w:spacing w:val="28"/>
        </w:rPr>
        <w:t> </w:t>
      </w:r>
      <w:r>
        <w:rPr/>
        <w:t>Time</w:t>
      </w:r>
      <w:r>
        <w:rPr>
          <w:spacing w:val="27"/>
        </w:rPr>
        <w:t> </w:t>
      </w:r>
      <w:r>
        <w:rPr>
          <w:spacing w:val="-2"/>
        </w:rPr>
        <w:t>Correlation</w:t>
      </w:r>
    </w:p>
    <w:p>
      <w:pPr>
        <w:spacing w:before="8"/>
        <w:ind w:left="2824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155.853699pt;margin-top:5.055663pt;width:212.45pt;height:161.1pt;mso-position-horizontal-relative:page;mso-position-vertical-relative:paragraph;z-index:15780352" id="docshapegroup1029" coordorigin="3117,101" coordsize="4249,3222">
            <v:shape style="position:absolute;left:3197;top:1898;width:4134;height:897" id="docshape1030" coordorigin="3197,1899" coordsize="4134,897" path="m3197,2795l7331,2795m3197,2347l7331,2347m3197,1899l7331,1899e" filled="false" stroked="true" strokeweight=".5pt" strokecolor="#666666">
              <v:path arrowok="t"/>
              <v:stroke dashstyle="solid"/>
            </v:shape>
            <v:shape style="position:absolute;left:3701;top:1661;width:834;height:1629" id="docshape1031" coordorigin="3701,1661" coordsize="834,1629" path="m4118,1661l4022,1683,3935,1744,3857,1840,3823,1900,3793,1967,3766,2039,3744,2118,3726,2201,3712,2289,3704,2381,3701,2476,3704,2571,3712,2663,3726,2751,3744,2834,3766,2913,3793,2985,3823,3052,3857,3111,3895,3164,3977,3243,4069,3285,4118,3290,4166,3285,4258,3243,4341,3164,4378,3111,4412,3052,4443,2985,4470,2913,4492,2834,4510,2751,4523,2663,4532,2571,4534,2476,4532,2381,4523,2289,4510,2201,4492,2118,4470,2039,4443,1967,4412,1900,4378,1840,4341,1788,4258,1709,4166,1667,4118,1661xe" filled="true" fillcolor="#e4ffde" stroked="false">
              <v:path arrowok="t"/>
              <v:fill type="solid"/>
            </v:shape>
            <v:shape style="position:absolute;left:3701;top:1661;width:834;height:1629" id="docshape1032" coordorigin="3701,1661" coordsize="834,1629" path="m4534,2476l4532,2571,4523,2663,4510,2751,4492,2834,4470,2913,4443,2985,4412,3052,4378,3111,4341,3164,4258,3243,4166,3285,4118,3290,4069,3285,3977,3243,3895,3164,3857,3111,3823,3052,3793,2985,3766,2913,3744,2834,3726,2751,3712,2663,3704,2571,3701,2476,3704,2381,3712,2289,3726,2201,3744,2118,3766,2039,3793,1967,3823,1900,3857,1840,3895,1788,3977,1709,4069,1667,4118,1661,4166,1667,4258,1709,4341,1788,4378,1840,4412,1900,4443,1967,4470,2039,4492,2118,4510,2201,4523,2289,4532,2381,4534,2476xe" filled="false" stroked="true" strokeweight=".5pt" strokecolor="#262626">
              <v:path arrowok="t"/>
              <v:stroke dashstyle="solid"/>
            </v:shape>
            <v:shape style="position:absolute;left:3197;top:554;width:4134;height:897" id="docshape1033" coordorigin="3197,554" coordsize="4134,897" path="m3197,1450l7331,1450m3197,1002l7331,1002m3197,554l7331,554e" filled="false" stroked="true" strokeweight=".5pt" strokecolor="#666666">
              <v:path arrowok="t"/>
              <v:stroke dashstyle="solid"/>
            </v:shape>
            <v:shape style="position:absolute;left:3692;top:438;width:544;height:372" id="docshape1034" coordorigin="3692,438" coordsize="544,372" path="m3964,438l3878,448,3803,474,3744,514,3706,565,3692,624,3706,683,3744,734,3803,774,3878,800,3964,810,4050,800,4124,774,4183,734,4222,683,4236,624,4222,565,4183,514,4124,474,4050,448,3964,438xe" filled="true" fillcolor="#fbffb2" stroked="false">
              <v:path arrowok="t"/>
              <v:fill type="solid"/>
            </v:shape>
            <v:shape style="position:absolute;left:3692;top:438;width:544;height:372" id="docshape1035" coordorigin="3692,438" coordsize="544,372" path="m4236,624l4222,683,4183,734,4124,774,4050,800,3964,810,3878,800,3803,774,3744,734,3706,683,3692,624,3706,565,3744,514,3803,474,3878,448,3964,438,4050,448,4124,474,4183,514,4222,565,4236,624xe" filled="false" stroked="true" strokeweight=".5pt" strokecolor="#262626">
              <v:path arrowok="t"/>
              <v:stroke dashstyle="solid"/>
            </v:shape>
            <v:line style="position:absolute" from="3197,106" to="7331,106" stroked="true" strokeweight=".5pt" strokecolor="#666666">
              <v:stroke dashstyle="solid"/>
            </v:line>
            <v:shape style="position:absolute;left:3197;top:106;width:4134;height:3137" id="docshape1036" coordorigin="3197,106" coordsize="4134,3137" path="m3197,106l3197,3243,7331,3243e" filled="false" stroked="true" strokeweight=".5pt" strokecolor="#262626">
              <v:path arrowok="t"/>
              <v:stroke dashstyle="solid"/>
            </v:shape>
            <v:shape style="position:absolute;left:3117;top:3242;width:80;height:80" id="docshape1037" coordorigin="3117,3243" coordsize="80,80" path="m3117,3243l3197,3243m3197,3323l3197,3243e" filled="false" stroked="true" strokeweight=".5pt" strokecolor="#262626">
              <v:path arrowok="t"/>
              <v:stroke dashstyle="solid"/>
            </v:shape>
            <v:line style="position:absolute" from="4024,3323" to="4024,3243" stroked="true" strokeweight=".5pt" strokecolor="#262626">
              <v:stroke dashstyle="solid"/>
            </v:line>
            <v:line style="position:absolute" from="4852,3323" to="4852,3243" stroked="true" strokeweight=".5pt" strokecolor="#262626">
              <v:stroke dashstyle="solid"/>
            </v:line>
            <v:line style="position:absolute" from="5679,3323" to="5679,3243" stroked="true" strokeweight=".5pt" strokecolor="#262626">
              <v:stroke dashstyle="solid"/>
            </v:line>
            <v:line style="position:absolute" from="6506,3323" to="6506,3243" stroked="true" strokeweight=".5pt" strokecolor="#262626">
              <v:stroke dashstyle="solid"/>
            </v:line>
            <v:line style="position:absolute" from="7331,3323" to="7331,3243" stroked="true" strokeweight=".5pt" strokecolor="#262626">
              <v:stroke dashstyle="solid"/>
            </v:line>
            <v:line style="position:absolute" from="3117,2795" to="3197,2795" stroked="true" strokeweight=".5pt" strokecolor="#262626">
              <v:stroke dashstyle="solid"/>
            </v:line>
            <v:line style="position:absolute" from="3117,2347" to="3197,2347" stroked="true" strokeweight=".5pt" strokecolor="#262626">
              <v:stroke dashstyle="solid"/>
            </v:line>
            <v:line style="position:absolute" from="3117,1899" to="3197,1899" stroked="true" strokeweight=".5pt" strokecolor="#262626">
              <v:stroke dashstyle="solid"/>
            </v:line>
            <v:line style="position:absolute" from="3117,1450" to="3197,1450" stroked="true" strokeweight=".5pt" strokecolor="#262626">
              <v:stroke dashstyle="solid"/>
            </v:line>
            <v:line style="position:absolute" from="3117,1002" to="3197,1002" stroked="true" strokeweight=".5pt" strokecolor="#262626">
              <v:stroke dashstyle="solid"/>
            </v:line>
            <v:line style="position:absolute" from="3117,554" to="3197,554" stroked="true" strokeweight=".5pt" strokecolor="#262626">
              <v:stroke dashstyle="solid"/>
            </v:line>
            <v:line style="position:absolute" from="3117,106" to="3197,106" stroked="true" strokeweight=".5pt" strokecolor="#262626">
              <v:stroke dashstyle="solid"/>
            </v:line>
            <v:shape style="position:absolute;left:3274;top:2952;width:269;height:194" type="#_x0000_t75" id="docshape1038" stroked="false">
              <v:imagedata r:id="rId121" o:title=""/>
            </v:shape>
            <v:shape style="position:absolute;left:3646;top:2753;width:122;height:166" type="#_x0000_t75" id="docshape1039" stroked="false">
              <v:imagedata r:id="rId122" o:title=""/>
            </v:shape>
            <v:shape style="position:absolute;left:3811;top:557;width:453;height:2342" id="docshape1040" coordorigin="3812,557" coordsize="453,2342" path="m3892,2700l3889,2685,3880,2672,3867,2663,3852,2660,3836,2663,3823,2672,3815,2685,3812,2700,3815,2716,3823,2728,3836,2737,3852,2740,3867,2737,3880,2728,3889,2716,3892,2700xm3975,597l3971,582,3963,569,3950,560,3935,557,3919,560,3906,569,3898,582,3895,597,3898,613,3906,625,3919,634,3935,637,3950,634,3963,625,3971,613,3975,597xm3975,2834l3972,2819,3964,2806,3951,2797,3935,2794,3920,2797,3907,2806,3898,2819,3895,2834,3898,2850,3907,2863,3920,2871,3935,2874,3951,2871,3964,2863,3972,2850,3975,2834xm3975,2633l3972,2618,3964,2605,3951,2596,3935,2593,3920,2596,3907,2605,3898,2618,3895,2633,3898,2649,3907,2661,3920,2670,3935,2673,3951,2670,3964,2661,3972,2649,3975,2633xm4060,2658l4057,2642,4048,2630,4036,2621,4020,2618,4004,2621,3992,2630,3983,2642,3980,2658,3983,2673,3992,2686,4004,2695,4020,2698,4036,2695,4048,2686,4057,2673,4060,2658xm4060,2476l4057,2460,4048,2448,4036,2439,4020,2436,4004,2439,3992,2448,3983,2460,3980,2476,3983,2492,3992,2504,4004,2513,4020,2516,4036,2513,4048,2504,4057,2492,4060,2476xm4099,2859l4096,2843,4088,2831,4075,2822,4059,2819,4044,2822,4031,2831,4022,2843,4019,2859,4022,2875,4031,2887,4044,2896,4059,2899,4075,2896,4088,2887,4096,2875,4099,2859xm4142,2006l4139,1990,4131,1977,4118,1969,4102,1966,4087,1969,4074,1977,4065,1990,4062,2006,4065,2021,4074,2034,4087,2042,4102,2046,4118,2042,4131,2034,4139,2021,4142,2006xm4181,2678l4177,2663,4169,2650,4156,2642,4141,2638,4125,2642,4112,2650,4104,2663,4101,2678,4104,2694,4112,2707,4125,2715,4141,2718,4156,2715,4169,2707,4177,2694,4181,2678xm4181,2408l4177,2393,4169,2380,4156,2372,4141,2368,4125,2372,4112,2380,4104,2393,4101,2408,4104,2424,4112,2437,4125,2445,4141,2448,4156,2445,4169,2437,4177,2424,4181,2408xm4202,2299l4199,2283,4190,2271,4178,2262,4162,2259,4147,2262,4134,2271,4125,2283,4122,2299,4125,2315,4134,2327,4147,2336,4162,2339,4178,2336,4190,2327,4199,2315,4202,2299xm4264,2229l4261,2213,4252,2201,4240,2192,4224,2189,4208,2192,4196,2201,4187,2213,4184,2229,4187,2245,4196,2257,4208,2266,4224,2269,4240,2266,4252,2257,4261,2245,4264,2229xe" filled="true" fillcolor="#007fd8" stroked="false">
              <v:path arrowok="t"/>
              <v:fill type="solid"/>
            </v:shape>
            <v:shape style="position:absolute;left:4349;top:2193;width:121;height:101" type="#_x0000_t75" id="docshape1041" stroked="false">
              <v:imagedata r:id="rId123" o:title=""/>
            </v:shape>
            <v:shape style="position:absolute;left:4516;top:1763;width:366;height:330" id="docshape1042" coordorigin="4516,1764" coordsize="366,330" path="m4596,2053l4593,2038,4585,2025,4572,2016,4556,2013,4541,2016,4528,2025,4520,2038,4516,2053,4520,2069,4528,2081,4541,2090,4556,2093,4572,2090,4585,2081,4593,2069,4596,2053xm4882,1804l4879,1788,4871,1775,4858,1767,4842,1764,4827,1767,4814,1775,4805,1788,4802,1804,4805,1819,4814,1832,4827,1840,4842,1844,4858,1840,4871,1832,4879,1819,4882,1804xe" filled="true" fillcolor="#007fd8" stroked="false">
              <v:path arrowok="t"/>
              <v:fill type="solid"/>
            </v:shape>
            <v:shape style="position:absolute;left:4969;top:1718;width:121;height:147" type="#_x0000_t75" id="docshape1043" stroked="false">
              <v:imagedata r:id="rId124" o:title=""/>
            </v:shape>
            <v:shape style="position:absolute;left:4184;top:510;width:3182;height:2118" id="docshape1044" coordorigin="4184,510" coordsize="3182,2118" path="m4264,2457l4261,2441,4252,2428,4240,2420,4224,2417,4208,2420,4196,2428,4187,2441,4184,2457,4187,2472,4196,2485,4208,2493,4224,2497,4240,2493,4252,2485,4261,2472,4264,2457xm4264,2275l4261,2260,4252,2247,4240,2239,4224,2235,4208,2239,4196,2247,4187,2260,4184,2275,4187,2291,4196,2304,4208,2312,4224,2315,4240,2312,4252,2304,4261,2291,4264,2275xm4308,2543l4304,2528,4296,2515,4283,2507,4268,2503,4252,2507,4239,2515,4231,2528,4231,2529,4224,2528,4208,2531,4196,2539,4187,2552,4184,2568,4187,2583,4196,2596,4208,2604,4224,2608,4232,2606,4239,2616,4252,2625,4268,2628,4283,2625,4296,2616,4304,2604,4308,2588,4304,2573,4300,2566,4304,2559,4308,2543xm5258,1916l5255,1900,5246,1888,5233,1879,5218,1876,5202,1879,5190,1888,5181,1900,5178,1916,5181,1932,5190,1944,5202,1953,5218,1956,5233,1953,5246,1944,5255,1932,5258,1916xm5298,2120l5294,2104,5286,2092,5273,2083,5258,2080,5242,2083,5229,2092,5221,2104,5218,2120,5221,2135,5229,2148,5242,2157,5258,2160,5273,2157,5286,2148,5294,2135,5298,2120xm5712,1628l5709,1612,5701,1600,5688,1591,5672,1588,5657,1591,5644,1600,5635,1612,5632,1628,5635,1643,5644,1656,5657,1665,5672,1668,5688,1665,5701,1656,5709,1643,5712,1628xm6539,550l6536,535,6527,522,6514,513,6499,510,6483,513,6470,522,6462,535,6459,550,6462,566,6470,579,6483,587,6499,590,6514,587,6527,579,6536,566,6539,550xm6541,1445l6537,1429,6529,1417,6516,1408,6501,1405,6485,1408,6472,1417,6464,1429,6461,1445,6464,1460,6472,1473,6485,1482,6501,1485,6516,1482,6529,1473,6537,1460,6541,1445xm6956,620l6953,604,6945,591,6932,583,6916,580,6901,583,6888,591,6880,604,6876,620,6880,635,6888,648,6901,656,6916,660,6932,656,6945,648,6953,635,6956,620xm7366,550l7363,535,7354,522,7341,513,7326,510,7310,513,7298,522,7289,535,7286,550,7289,566,7298,579,7310,587,7326,590,7341,587,7354,579,7363,566,7366,550xe" filled="true" fillcolor="#007fd8" stroked="false">
              <v:path arrowok="t"/>
              <v:fill type="solid"/>
            </v:shape>
            <w10:wrap type="none"/>
          </v:group>
        </w:pict>
      </w:r>
      <w:r>
        <w:rPr>
          <w:rFonts w:ascii="Calibri"/>
          <w:spacing w:val="-5"/>
          <w:sz w:val="16"/>
        </w:rPr>
        <w:t>140</w:t>
      </w:r>
    </w:p>
    <w:p>
      <w:pPr>
        <w:pStyle w:val="BodyText"/>
        <w:spacing w:before="8"/>
        <w:rPr>
          <w:rFonts w:ascii="Calibri"/>
          <w:sz w:val="20"/>
        </w:rPr>
      </w:pPr>
    </w:p>
    <w:p>
      <w:pPr>
        <w:spacing w:before="0"/>
        <w:ind w:left="2824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120</w:t>
      </w:r>
    </w:p>
    <w:p>
      <w:pPr>
        <w:spacing w:line="240" w:lineRule="auto" w:before="0"/>
        <w:rPr>
          <w:rFonts w:ascii="Calibri"/>
          <w:sz w:val="22"/>
        </w:rPr>
      </w:pPr>
      <w:r>
        <w:rPr/>
        <w:br w:type="column"/>
      </w:r>
      <w:r>
        <w:rPr>
          <w:rFonts w:ascii="Calibri"/>
          <w:sz w:val="22"/>
        </w:rPr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11"/>
        <w:rPr>
          <w:rFonts w:ascii="Calibri"/>
          <w:sz w:val="18"/>
        </w:rPr>
      </w:pPr>
    </w:p>
    <w:p>
      <w:pPr>
        <w:spacing w:line="254" w:lineRule="auto" w:before="0"/>
        <w:ind w:left="320" w:right="746" w:hanging="1"/>
        <w:jc w:val="both"/>
        <w:rPr>
          <w:rFonts w:ascii="Calibri"/>
          <w:sz w:val="17"/>
        </w:rPr>
      </w:pPr>
      <w:r>
        <w:rPr>
          <w:rFonts w:ascii="Source Sans 3 Black"/>
          <w:b/>
          <w:color w:val="197FBF"/>
          <w:w w:val="105"/>
          <w:sz w:val="16"/>
        </w:rPr>
        <w:t>ILLUSTRATION</w:t>
      </w:r>
      <w:r>
        <w:rPr>
          <w:rFonts w:ascii="Source Sans 3 Black"/>
          <w:b/>
          <w:color w:val="197FBF"/>
          <w:spacing w:val="-6"/>
          <w:w w:val="105"/>
          <w:sz w:val="16"/>
        </w:rPr>
        <w:t> </w:t>
      </w:r>
      <w:r>
        <w:rPr>
          <w:rFonts w:ascii="Source Sans 3 Black"/>
          <w:b/>
          <w:color w:val="197FBF"/>
          <w:w w:val="105"/>
          <w:sz w:val="16"/>
        </w:rPr>
        <w:t>7.29</w:t>
      </w:r>
      <w:r>
        <w:rPr>
          <w:rFonts w:ascii="Source Sans 3 Black"/>
          <w:b/>
          <w:color w:val="197FBF"/>
          <w:spacing w:val="40"/>
          <w:w w:val="105"/>
          <w:sz w:val="16"/>
        </w:rPr>
        <w:t> </w:t>
      </w:r>
      <w:r>
        <w:rPr>
          <w:rFonts w:ascii="Calibri"/>
          <w:w w:val="105"/>
          <w:sz w:val="17"/>
        </w:rPr>
        <w:t>Scatterplot </w:t>
      </w:r>
      <w:r>
        <w:rPr>
          <w:rFonts w:ascii="Calibri"/>
          <w:spacing w:val="-2"/>
          <w:w w:val="105"/>
          <w:sz w:val="17"/>
        </w:rPr>
        <w:t>Showing</w:t>
      </w:r>
      <w:r>
        <w:rPr>
          <w:rFonts w:ascii="Calibri"/>
          <w:spacing w:val="-9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Correlation</w:t>
      </w:r>
      <w:r>
        <w:rPr>
          <w:rFonts w:ascii="Calibri"/>
          <w:spacing w:val="-8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Between</w:t>
      </w:r>
      <w:r>
        <w:rPr>
          <w:rFonts w:ascii="Calibri"/>
          <w:spacing w:val="-8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Size</w:t>
      </w:r>
      <w:r>
        <w:rPr>
          <w:rFonts w:ascii="Calibri"/>
          <w:w w:val="105"/>
          <w:sz w:val="17"/>
        </w:rPr>
        <w:t> and</w:t>
      </w:r>
      <w:r>
        <w:rPr>
          <w:rFonts w:ascii="Calibri"/>
          <w:spacing w:val="-11"/>
          <w:w w:val="105"/>
          <w:sz w:val="17"/>
        </w:rPr>
        <w:t> </w:t>
      </w:r>
      <w:r>
        <w:rPr>
          <w:rFonts w:ascii="Calibri"/>
          <w:w w:val="105"/>
          <w:sz w:val="17"/>
        </w:rPr>
        <w:t>Time</w:t>
      </w:r>
    </w:p>
    <w:p>
      <w:pPr>
        <w:spacing w:after="0" w:line="254" w:lineRule="auto"/>
        <w:jc w:val="both"/>
        <w:rPr>
          <w:rFonts w:ascii="Calibri"/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8701" w:space="40"/>
            <w:col w:w="3499"/>
          </w:cols>
        </w:sectPr>
      </w:pPr>
    </w:p>
    <w:p>
      <w:pPr>
        <w:pStyle w:val="BodyText"/>
        <w:spacing w:before="5"/>
        <w:rPr>
          <w:rFonts w:ascii="Calibri"/>
          <w:sz w:val="12"/>
        </w:rPr>
      </w:pPr>
    </w:p>
    <w:p>
      <w:pPr>
        <w:spacing w:before="100"/>
        <w:ind w:left="2824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100</w:t>
      </w:r>
    </w:p>
    <w:p>
      <w:pPr>
        <w:pStyle w:val="BodyText"/>
        <w:spacing w:before="6"/>
        <w:rPr>
          <w:rFonts w:ascii="Calibri"/>
          <w:sz w:val="12"/>
        </w:rPr>
      </w:pPr>
    </w:p>
    <w:p>
      <w:pPr>
        <w:spacing w:before="100"/>
        <w:ind w:left="2904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80</w:t>
      </w:r>
    </w:p>
    <w:p>
      <w:pPr>
        <w:spacing w:before="13"/>
        <w:ind w:left="2370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4"/>
          <w:w w:val="105"/>
          <w:sz w:val="16"/>
        </w:rPr>
        <w:t>Time</w:t>
      </w:r>
    </w:p>
    <w:p>
      <w:pPr>
        <w:spacing w:before="43"/>
        <w:ind w:left="2904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60</w:t>
      </w:r>
    </w:p>
    <w:p>
      <w:pPr>
        <w:pStyle w:val="BodyText"/>
        <w:spacing w:before="5"/>
        <w:rPr>
          <w:rFonts w:ascii="Calibri"/>
          <w:sz w:val="12"/>
        </w:rPr>
      </w:pPr>
    </w:p>
    <w:p>
      <w:pPr>
        <w:spacing w:before="101"/>
        <w:ind w:left="2904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40</w:t>
      </w:r>
    </w:p>
    <w:p>
      <w:pPr>
        <w:pStyle w:val="BodyText"/>
        <w:spacing w:before="5"/>
        <w:rPr>
          <w:rFonts w:ascii="Calibri"/>
          <w:sz w:val="12"/>
        </w:rPr>
      </w:pPr>
    </w:p>
    <w:p>
      <w:pPr>
        <w:spacing w:before="100"/>
        <w:ind w:left="2904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</w:t>
      </w:r>
    </w:p>
    <w:p>
      <w:pPr>
        <w:pStyle w:val="BodyText"/>
        <w:spacing w:before="5"/>
        <w:rPr>
          <w:rFonts w:ascii="Calibri"/>
          <w:sz w:val="12"/>
        </w:rPr>
      </w:pPr>
    </w:p>
    <w:p>
      <w:pPr>
        <w:spacing w:before="100"/>
        <w:ind w:left="2983" w:right="0" w:firstLine="0"/>
        <w:jc w:val="left"/>
        <w:rPr>
          <w:rFonts w:ascii="Calibri"/>
          <w:sz w:val="16"/>
        </w:rPr>
      </w:pPr>
      <w:r>
        <w:rPr>
          <w:rFonts w:ascii="Calibri"/>
          <w:w w:val="98"/>
          <w:sz w:val="16"/>
        </w:rPr>
        <w:t>0</w:t>
      </w:r>
    </w:p>
    <w:p>
      <w:pPr>
        <w:tabs>
          <w:tab w:pos="3805" w:val="left" w:leader="none"/>
          <w:tab w:pos="4631" w:val="left" w:leader="none"/>
          <w:tab w:pos="5458" w:val="left" w:leader="none"/>
          <w:tab w:pos="6285" w:val="left" w:leader="none"/>
          <w:tab w:pos="7072" w:val="left" w:leader="none"/>
        </w:tabs>
        <w:spacing w:before="1"/>
        <w:ind w:left="3157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0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20,000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40,000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60,000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80,000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100,000</w:t>
      </w:r>
    </w:p>
    <w:p>
      <w:pPr>
        <w:spacing w:before="68"/>
        <w:ind w:left="5133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4"/>
          <w:w w:val="110"/>
          <w:sz w:val="16"/>
        </w:rPr>
        <w:t>Size</w:t>
      </w:r>
    </w:p>
    <w:p>
      <w:pPr>
        <w:pStyle w:val="BodyText"/>
        <w:spacing w:before="1"/>
        <w:rPr>
          <w:rFonts w:ascii="Calibri"/>
          <w:b/>
        </w:rPr>
      </w:pPr>
    </w:p>
    <w:p>
      <w:pPr>
        <w:spacing w:before="99"/>
        <w:ind w:left="1260" w:right="0" w:firstLine="0"/>
        <w:jc w:val="left"/>
        <w:rPr>
          <w:sz w:val="19"/>
        </w:rPr>
      </w:pPr>
      <w:r>
        <w:rPr>
          <w:spacing w:val="-2"/>
          <w:sz w:val="19"/>
        </w:rPr>
        <w:t>This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scatterplot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was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created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Power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BI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(</w:t>
      </w:r>
      <w:r>
        <w:rPr>
          <w:rFonts w:ascii="Book Antiqua"/>
          <w:b/>
          <w:color w:val="197FBF"/>
          <w:spacing w:val="-2"/>
          <w:sz w:val="19"/>
        </w:rPr>
        <w:t>Illustration</w:t>
      </w:r>
      <w:r>
        <w:rPr>
          <w:rFonts w:ascii="Book Antiqua"/>
          <w:b/>
          <w:color w:val="197FBF"/>
          <w:spacing w:val="-7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7.30</w:t>
      </w:r>
      <w:r>
        <w:rPr>
          <w:spacing w:val="-2"/>
          <w:sz w:val="19"/>
        </w:rPr>
        <w:t>).</w:t>
      </w:r>
    </w:p>
    <w:p>
      <w:pPr>
        <w:pStyle w:val="BodyText"/>
        <w:rPr>
          <w:sz w:val="13"/>
        </w:rPr>
      </w:pPr>
    </w:p>
    <w:p>
      <w:pPr>
        <w:spacing w:line="252" w:lineRule="auto" w:before="82"/>
        <w:ind w:left="9060" w:right="758" w:hanging="1"/>
        <w:jc w:val="left"/>
        <w:rPr>
          <w:rFonts w:ascii="Calibri"/>
          <w:sz w:val="17"/>
        </w:rPr>
      </w:pPr>
      <w:r>
        <w:rPr/>
        <w:pict>
          <v:group style="position:absolute;margin-left:90.640701pt;margin-top:6.812309pt;width:228.6pt;height:194.2pt;mso-position-horizontal-relative:page;mso-position-vertical-relative:paragraph;z-index:15780864" id="docshapegroup1045" coordorigin="1813,136" coordsize="4572,3884">
            <v:shape style="position:absolute;left:4749;top:1414;width:1620;height:2591" id="docshape1046" coordorigin="4750,1414" coordsize="1620,2591" path="m6244,1414l4860,1414,4817,1423,4782,1447,4759,1482,4750,1525,4750,3879,4760,3928,4787,3968,4827,3995,4875,4005,6244,4005,6293,3995,6333,3968,6360,3928,6370,3879,6370,1540,6360,1491,6333,1451,6293,1424,6244,1414xe" filled="true" fillcolor="#f2f2f2" stroked="false">
              <v:path arrowok="t"/>
              <v:fill type="solid"/>
            </v:shape>
            <v:shape style="position:absolute;left:4749;top:1414;width:1620;height:2591" id="docshape1047" coordorigin="4750,1414" coordsize="1620,2591" path="m6370,3879l6360,3928,6333,3968,6293,3995,6244,4005,4875,4005,4827,3995,4787,3968,4760,3928,4750,3879,4750,1525,4759,1482,4782,1447,4817,1423,4860,1414,6244,1414,6293,1424,6333,1451,6360,1491,6370,1540,6370,3879xe" filled="false" stroked="true" strokeweight="1.5pt" strokecolor="#262626">
              <v:path arrowok="t"/>
              <v:stroke dashstyle="solid"/>
            </v:shape>
            <v:shape style="position:absolute;left:1817;top:180;width:2563;height:3322" id="docshape1048" coordorigin="1818,181" coordsize="2563,3322" path="m1818,181l1818,3498,4380,3502,4380,186,1818,181xe" filled="true" fillcolor="#eef3f3" stroked="false">
              <v:path arrowok="t"/>
              <v:fill type="solid"/>
            </v:shape>
            <v:shape style="position:absolute;left:1817;top:180;width:2563;height:3322" id="docshape1049" coordorigin="1818,181" coordsize="2563,3322" path="m4380,3502l1818,3498,1818,181,4380,186,4380,3502xe" filled="false" stroked="true" strokeweight=".5pt" strokecolor="#262626">
              <v:path arrowok="t"/>
              <v:stroke dashstyle="solid"/>
            </v:shape>
            <v:shape style="position:absolute;left:1937;top:481;width:2323;height:407" id="docshape1050" coordorigin="1938,481" coordsize="2323,407" path="m4215,481l1983,481,1966,485,1951,495,1941,509,1938,527,1938,842,1941,860,1951,874,1966,884,1983,888,4215,888,4232,884,4247,874,4257,860,4260,842,4260,527,4257,509,4247,495,4232,485,4215,481xe" filled="true" fillcolor="#ffffff" stroked="false">
              <v:path arrowok="t"/>
              <v:fill type="solid"/>
            </v:shape>
            <v:shape style="position:absolute;left:1937;top:481;width:2323;height:407" id="docshape1051" coordorigin="1938,481" coordsize="2323,407" path="m4215,888l1983,888,1966,884,1951,874,1941,860,1938,842,1938,527,1941,509,1951,495,1966,485,1983,481,4215,481,4232,485,4247,495,4257,509,4260,527,4260,842,4257,860,4247,874,4232,884,4215,888xe" filled="false" stroked="true" strokeweight="2pt" strokecolor="#cc050f">
              <v:path arrowok="t"/>
              <v:stroke dashstyle="shortdot"/>
            </v:shape>
            <v:shape style="position:absolute;left:1937;top:2157;width:2323;height:382" id="docshape1052" coordorigin="1938,2158" coordsize="2323,382" path="m4215,2158l1983,2158,1966,2161,1951,2171,1941,2185,1938,2203,1938,2494,1941,2512,1951,2526,1966,2536,1983,2539,4215,2539,4232,2536,4247,2526,4257,2512,4260,2494,4260,2203,4257,2185,4247,2171,4232,2161,4215,2158xe" filled="true" fillcolor="#ffffff" stroked="false">
              <v:path arrowok="t"/>
              <v:fill type="solid"/>
            </v:shape>
            <v:shape style="position:absolute;left:1937;top:2157;width:2323;height:382" id="docshape1053" coordorigin="1938,2158" coordsize="2323,382" path="m4215,2539l1983,2539,1966,2536,1951,2526,1941,2512,1938,2494,1938,2203,1941,2185,1951,2171,1966,2161,1983,2158,4215,2158,4232,2161,4247,2171,4257,2185,4260,2203,4260,2494,4257,2512,4247,2526,4232,2536,4215,2539xe" filled="false" stroked="true" strokeweight="2pt" strokecolor="#008400">
              <v:path arrowok="t"/>
              <v:stroke dashstyle="solid"/>
            </v:shape>
            <v:shape style="position:absolute;left:1974;top:529;width:2249;height:312" id="docshape1054" coordorigin="1975,530" coordsize="2249,312" path="m4178,530l2020,530,2002,533,1988,543,1978,557,1975,575,1975,795,1978,813,1988,827,2002,837,2020,841,4178,841,4196,837,4210,827,4220,813,4223,795,4223,575,4220,557,4210,543,4196,533,4178,530xe" filled="true" fillcolor="#d8d8d8" stroked="false">
              <v:path arrowok="t"/>
              <v:fill type="solid"/>
            </v:shape>
            <v:shape style="position:absolute;left:1974;top:529;width:2249;height:312" id="docshape1055" coordorigin="1975,530" coordsize="2249,312" path="m4178,841l2020,841,2002,837,1988,827,1978,813,1975,795,1975,575,1978,557,1988,543,2002,533,2020,530,4178,530,4196,533,4210,543,4220,557,4223,575,4223,795,4220,813,4210,827,4196,837,4178,841xe" filled="false" stroked="true" strokeweight=".5pt" strokecolor="#262626">
              <v:path arrowok="t"/>
              <v:stroke dashstyle="solid"/>
            </v:shape>
            <v:shape style="position:absolute;left:1937;top:2973;width:2323;height:407" id="docshape1056" coordorigin="1938,2974" coordsize="2323,407" path="m4215,2974l1983,2974,1966,2977,1951,2987,1941,3001,1938,3019,1938,3334,1941,3352,1951,3367,1966,3376,1983,3380,4215,3380,4232,3376,4247,3367,4257,3352,4260,3334,4260,3019,4257,3001,4247,2987,4232,2977,4215,2974xe" filled="true" fillcolor="#ffffff" stroked="false">
              <v:path arrowok="t"/>
              <v:fill type="solid"/>
            </v:shape>
            <v:shape style="position:absolute;left:1937;top:2973;width:2323;height:407" id="docshape1057" coordorigin="1938,2974" coordsize="2323,407" path="m4215,3380l1983,3380,1966,3376,1951,3367,1941,3352,1938,3334,1938,3019,1941,3001,1951,2987,1966,2977,1983,2974,4215,2974,4232,2977,4247,2987,4257,3001,4260,3019,4260,3334,4257,3352,4247,3367,4232,3376,4215,3380xe" filled="false" stroked="true" strokeweight="2pt" strokecolor="#008400">
              <v:path arrowok="t"/>
              <v:stroke dashstyle="solid"/>
            </v:shape>
            <v:shape style="position:absolute;left:1974;top:3021;width:2249;height:312" id="docshape1058" coordorigin="1975,3021" coordsize="2249,312" path="m4178,3021l2020,3021,2002,3025,1988,3035,1978,3049,1975,3067,1975,3287,1978,3305,1988,3319,2002,3329,2020,3332,4178,3332,4196,3329,4210,3319,4220,3305,4223,3287,4223,3067,4220,3049,4210,3035,4196,3025,4178,3021xe" filled="true" fillcolor="#d8d8d8" stroked="false">
              <v:path arrowok="t"/>
              <v:fill type="solid"/>
            </v:shape>
            <v:shape style="position:absolute;left:1974;top:3021;width:2249;height:312" id="docshape1059" coordorigin="1975,3021" coordsize="2249,312" path="m4178,3332l2020,3332,2002,3329,1988,3319,1978,3305,1975,3287,1975,3067,1978,3049,1988,3035,2002,3025,2020,3021,4178,3021,4196,3025,4210,3035,4220,3049,4223,3067,4223,3287,4220,3305,4210,3319,4196,3329,4178,3332xe" filled="false" stroked="true" strokeweight=".5pt" strokecolor="#262626">
              <v:path arrowok="t"/>
              <v:stroke dashstyle="solid"/>
            </v:shape>
            <v:shape style="position:absolute;left:3793;top:632;width:357;height:2612" id="docshape1060" coordorigin="3793,632" coordsize="357,2612" path="m4150,633l4045,737m4149,738l4046,632m3793,632l3874,737,3950,633m4150,3139l4045,3242m4149,3243l4046,3138m3793,3138l3874,3242,3950,3139e" filled="false" stroked="true" strokeweight=".5pt" strokecolor="#000000">
              <v:path arrowok="t"/>
              <v:stroke dashstyle="solid"/>
            </v:shape>
            <v:shape style="position:absolute;left:1937;top:1319;width:2323;height:407" id="docshape1061" coordorigin="1938,1319" coordsize="2323,407" path="m4215,1319l1983,1319,1966,1323,1951,1333,1941,1347,1938,1365,1938,1680,1941,1698,1951,1713,1966,1722,1983,1726,4215,1726,4232,1722,4247,1713,4257,1698,4260,1680,4260,1365,4257,1347,4247,1333,4232,1323,4215,1319xe" filled="true" fillcolor="#ffffff" stroked="false">
              <v:path arrowok="t"/>
              <v:fill type="solid"/>
            </v:shape>
            <v:shape style="position:absolute;left:1974;top:2193;width:2249;height:312" id="docshape1062" coordorigin="1975,2193" coordsize="2249,312" path="m4178,2193l2020,2193,2002,2197,1988,2206,1978,2221,1975,2238,1975,2459,1978,2476,1988,2491,2002,2501,2020,2504,4178,2504,4196,2501,4210,2491,4220,2476,4223,2459,4223,2238,4220,2221,4210,2206,4196,2197,4178,2193xe" filled="true" fillcolor="#d8d8d8" stroked="false">
              <v:path arrowok="t"/>
              <v:fill type="solid"/>
            </v:shape>
            <v:shape style="position:absolute;left:1974;top:2193;width:2249;height:312" id="docshape1063" coordorigin="1975,2193" coordsize="2249,312" path="m4178,2504l2020,2504,2002,2501,1988,2491,1978,2476,1975,2459,1975,2238,1978,2221,1988,2206,2002,2197,2020,2193,4178,2193,4196,2197,4210,2206,4220,2221,4223,2238,4223,2459,4220,2476,4210,2491,4196,2501,4178,2504xe" filled="false" stroked="true" strokeweight=".5pt" strokecolor="#262626">
              <v:path arrowok="t"/>
              <v:stroke dashstyle="solid"/>
            </v:shape>
            <v:shape style="position:absolute;left:3793;top:2295;width:357;height:106" id="docshape1064" coordorigin="3793,2296" coordsize="357,106" path="m4150,2297l4045,2400m4149,2401l4046,2296m3793,2296l3874,2400,3950,2297e" filled="false" stroked="true" strokeweight=".5pt" strokecolor="#000000">
              <v:path arrowok="t"/>
              <v:stroke dashstyle="solid"/>
            </v:shape>
            <v:shape style="position:absolute;left:4260;top:680;width:842;height:2" id="docshape1065" coordorigin="4260,681" coordsize="842,0" path="m5101,681l4260,681e" filled="true" fillcolor="#ffffff" stroked="false">
              <v:path arrowok="t"/>
              <v:fill type="solid"/>
            </v:shape>
            <v:line style="position:absolute" from="4260,681" to="4300,681" stroked="true" strokeweight="2pt" strokecolor="#cc050f">
              <v:stroke dashstyle="solid"/>
            </v:line>
            <v:line style="position:absolute" from="4340,681" to="5041,681" stroked="true" strokeweight="2pt" strokecolor="#cc050f">
              <v:stroke dashstyle="shortdash"/>
            </v:line>
            <v:line style="position:absolute" from="5061,681" to="5101,681" stroked="true" strokeweight="2pt" strokecolor="#cc050f">
              <v:stroke dashstyle="solid"/>
            </v:line>
            <v:shape style="position:absolute;left:5035;top:156;width:1049;height:1049" id="docshape1066" coordorigin="5035,156" coordsize="1049,1049" path="m5560,156l5482,162,5408,178,5339,205,5274,241,5216,285,5164,337,5120,395,5084,460,5058,529,5041,603,5035,681,5041,758,5058,832,5084,902,5120,966,5164,1025,5216,1076,5274,1120,5339,1156,5408,1183,5482,1199,5560,1205,5637,1199,5711,1183,5781,1156,5845,1120,5904,1076,5955,1025,6000,966,6035,902,6062,832,6078,758,6084,681,6078,603,6062,529,6035,460,6000,395,5955,337,5904,285,5845,241,5781,205,5711,178,5637,162,5560,156xe" filled="true" fillcolor="#ffffff" stroked="false">
              <v:path arrowok="t"/>
              <v:fill type="solid"/>
            </v:shape>
            <v:shape style="position:absolute;left:5035;top:156;width:1049;height:1049" id="docshape1067" coordorigin="5035,156" coordsize="1049,1049" path="m6084,681l6078,758,6062,832,6035,902,6000,966,5955,1025,5904,1076,5845,1120,5781,1156,5711,1183,5637,1199,5560,1205,5482,1199,5408,1183,5339,1156,5274,1120,5216,1076,5164,1025,5120,966,5084,902,5058,832,5041,758,5035,681,5041,603,5058,529,5084,460,5120,395,5164,337,5216,285,5274,241,5339,205,5408,178,5482,162,5560,156,5637,162,5711,178,5781,205,5845,241,5904,285,5955,337,6000,395,6035,460,6062,529,6078,603,6084,681xe" filled="false" stroked="true" strokeweight="2pt" strokecolor="#cc050f">
              <v:path arrowok="t"/>
              <v:stroke dashstyle="shortdash"/>
            </v:shape>
            <v:shape style="position:absolute;left:4260;top:2131;width:934;height:1170" id="docshape1068" coordorigin="4260,2131" coordsize="934,1170" path="m4265,2339l5193,2131m4260,3196l5106,3300e" filled="false" stroked="true" strokeweight="2pt" strokecolor="#008400">
              <v:path arrowok="t"/>
              <v:stroke dashstyle="solid"/>
            </v:shape>
            <v:shape style="position:absolute;left:5035;top:1607;width:1049;height:1049" id="docshape1069" coordorigin="5035,1608" coordsize="1049,1049" path="m5560,1608l5482,1613,5408,1630,5339,1656,5274,1692,5216,1736,5164,1788,5120,1846,5084,1911,5058,1980,5041,2054,5035,2132,5041,2209,5058,2283,5084,2353,5120,2417,5164,2476,5216,2528,5274,2572,5339,2607,5408,2634,5482,2650,5560,2656,5637,2650,5711,2634,5781,2607,5845,2572,5904,2528,5955,2476,6000,2417,6035,2353,6062,2283,6078,2209,6084,2132,6078,2054,6062,1980,6035,1911,6000,1846,5955,1788,5904,1736,5845,1692,5781,1656,5711,1630,5637,1613,5560,1608xe" filled="true" fillcolor="#ffffff" stroked="false">
              <v:path arrowok="t"/>
              <v:fill type="solid"/>
            </v:shape>
            <v:shape style="position:absolute;left:5035;top:1607;width:1049;height:1049" id="docshape1070" coordorigin="5035,1608" coordsize="1049,1049" path="m6084,2132l6078,2209,6062,2283,6035,2353,6000,2417,5955,2476,5904,2528,5845,2572,5781,2607,5711,2634,5637,2650,5560,2656,5482,2650,5408,2634,5339,2607,5274,2572,5216,2528,5164,2476,5120,2417,5084,2353,5058,2283,5041,2209,5035,2132,5041,2054,5058,1980,5084,1911,5120,1846,5164,1788,5216,1736,5274,1692,5339,1656,5408,1630,5482,1613,5560,1608,5637,1613,5711,1630,5781,1656,5845,1692,5904,1736,5955,1788,6000,1846,6035,1911,6062,1980,6078,2054,6084,2132xe" filled="false" stroked="true" strokeweight="2pt" strokecolor="#008400">
              <v:path arrowok="t"/>
              <v:stroke dashstyle="solid"/>
            </v:shape>
            <v:shape style="position:absolute;left:5035;top:2776;width:1049;height:1049" id="docshape1071" coordorigin="5035,2776" coordsize="1049,1049" path="m5560,2776l5482,2782,5408,2798,5339,2825,5274,2861,5216,2905,5164,2957,5120,3015,5084,3079,5058,3149,5041,3223,5035,3300,5041,3378,5058,3452,5084,3522,5120,3586,5164,3644,5216,3696,5274,3740,5339,3776,5408,3803,5482,3819,5560,3825,5637,3819,5711,3803,5781,3776,5845,3740,5904,3696,5955,3644,6000,3586,6035,3522,6062,3452,6078,3378,6084,3300,6078,3223,6062,3149,6035,3079,6000,3015,5955,2957,5904,2905,5845,2861,5781,2825,5711,2798,5637,2782,5560,2776xe" filled="true" fillcolor="#ffffff" stroked="false">
              <v:path arrowok="t"/>
              <v:fill type="solid"/>
            </v:shape>
            <v:shape style="position:absolute;left:5035;top:2776;width:1049;height:1049" id="docshape1072" coordorigin="5035,2776" coordsize="1049,1049" path="m6084,3300l6078,3378,6062,3452,6035,3522,6000,3586,5955,3644,5904,3696,5845,3740,5781,3776,5711,3803,5637,3819,5560,3825,5482,3819,5408,3803,5339,3776,5274,3740,5216,3696,5164,3644,5120,3586,5084,3522,5058,3452,5041,3378,5035,3300,5041,3223,5058,3149,5084,3079,5120,3015,5164,2957,5216,2905,5274,2861,5339,2825,5408,2798,5482,2782,5560,2776,5637,2782,5711,2798,5781,2825,5845,2861,5904,2905,5955,2957,6000,3015,6035,3079,6062,3149,6078,3223,6084,3300xe" filled="false" stroked="true" strokeweight="2pt" strokecolor="#008400">
              <v:path arrowok="t"/>
              <v:stroke dashstyle="solid"/>
            </v:shape>
            <v:shape style="position:absolute;left:5144;top:410;width:851;height:512" type="#_x0000_t202" id="docshape1073" filled="false" stroked="false">
              <v:textbox inset="0,0,0,0">
                <w:txbxContent>
                  <w:p>
                    <w:pPr>
                      <w:spacing w:line="235" w:lineRule="auto" w:before="8"/>
                      <w:ind w:left="0" w:right="0" w:firstLine="98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Unique Identifier</w:t>
                    </w:r>
                  </w:p>
                </w:txbxContent>
              </v:textbox>
              <w10:wrap type="none"/>
            </v:shape>
            <v:shape style="position:absolute;left:2038;top:1072;width:507;height:204" type="#_x0000_t202" id="docshape107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Legend</w:t>
                    </w:r>
                  </w:p>
                </w:txbxContent>
              </v:textbox>
              <w10:wrap type="none"/>
            </v:shape>
            <v:shape style="position:absolute;left:2038;top:1900;width:398;height:204" type="#_x0000_t202" id="docshape107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X</w:t>
                    </w:r>
                    <w:r>
                      <w:rPr>
                        <w:rFonts w:ascii="Calibri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Axis</w:t>
                    </w:r>
                  </w:p>
                </w:txbxContent>
              </v:textbox>
              <w10:wrap type="none"/>
            </v:shape>
            <v:shape style="position:absolute;left:5184;top:1880;width:770;height:512" type="#_x0000_t202" id="docshape1076" filled="false" stroked="false">
              <v:textbox inset="0,0,0,0">
                <w:txbxContent>
                  <w:p>
                    <w:pPr>
                      <w:spacing w:line="235" w:lineRule="auto" w:before="8"/>
                      <w:ind w:left="7" w:right="0" w:hanging="8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Numeric Variable</w:t>
                    </w:r>
                  </w:p>
                </w:txbxContent>
              </v:textbox>
              <w10:wrap type="none"/>
            </v:shape>
            <v:shape style="position:absolute;left:2038;top:2755;width:392;height:204" type="#_x0000_t202" id="docshape107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Y</w:t>
                    </w:r>
                    <w:r>
                      <w:rPr>
                        <w:rFonts w:ascii="Calibri"/>
                        <w:spacing w:val="-8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Axis</w:t>
                    </w:r>
                  </w:p>
                </w:txbxContent>
              </v:textbox>
              <w10:wrap type="none"/>
            </v:shape>
            <v:shape style="position:absolute;left:5184;top:3049;width:770;height:512" type="#_x0000_t202" id="docshape1078" filled="false" stroked="false">
              <v:textbox inset="0,0,0,0">
                <w:txbxContent>
                  <w:p>
                    <w:pPr>
                      <w:spacing w:line="235" w:lineRule="auto" w:before="8"/>
                      <w:ind w:left="7" w:right="0" w:hanging="8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Numeric Variable</w:t>
                    </w:r>
                  </w:p>
                </w:txbxContent>
              </v:textbox>
              <w10:wrap type="none"/>
            </v:shape>
            <v:shape style="position:absolute;left:2002;top:554;width:2194;height:261" type="#_x0000_t202" id="docshape1079" filled="false" stroked="false">
              <v:textbox inset="0,0,0,0">
                <w:txbxContent>
                  <w:p>
                    <w:pPr>
                      <w:spacing w:before="25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Property</w:t>
                    </w:r>
                  </w:p>
                </w:txbxContent>
              </v:textbox>
              <w10:wrap type="none"/>
            </v:shape>
            <v:shape style="position:absolute;left:1822;top:185;width:2553;height:256" type="#_x0000_t202" id="docshape1080" filled="true" fillcolor="#eef3f3" stroked="false">
              <v:textbox inset="0,0,0,0">
                <w:txbxContent>
                  <w:p>
                    <w:pPr>
                      <w:spacing w:line="181" w:lineRule="exact" w:before="74"/>
                      <w:ind w:left="216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Details</w:t>
                    </w:r>
                  </w:p>
                </w:txbxContent>
              </v:textbox>
              <v:fill type="solid"/>
              <w10:wrap type="none"/>
            </v:shape>
            <v:shape style="position:absolute;left:1980;top:3046;width:2215;height:288" type="#_x0000_t202" id="docshape1081" filled="false" stroked="false">
              <v:textbox inset="0,0,0,0">
                <w:txbxContent>
                  <w:p>
                    <w:pPr>
                      <w:spacing w:before="28"/>
                      <w:ind w:left="5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Time</w:t>
                    </w:r>
                  </w:p>
                </w:txbxContent>
              </v:textbox>
              <w10:wrap type="none"/>
            </v:shape>
            <v:shape style="position:absolute;left:2002;top:2218;width:2215;height:308" type="#_x0000_t202" id="docshape1082" filled="false" stroked="false">
              <v:textbox inset="0,0,0,0">
                <w:txbxContent>
                  <w:p>
                    <w:pPr>
                      <w:spacing w:before="27"/>
                      <w:ind w:left="9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Size</w:t>
                    </w:r>
                  </w:p>
                </w:txbxContent>
              </v:textbox>
              <w10:wrap type="none"/>
            </v:shape>
            <v:shape style="position:absolute;left:1937;top:1319;width:2323;height:407" type="#_x0000_t202" id="docshape1083" filled="false" stroked="true" strokeweight=".678859pt" strokecolor="#262626">
              <v:textbox inset="0,0,0,0">
                <w:txbxContent>
                  <w:p>
                    <w:pPr>
                      <w:spacing w:before="92"/>
                      <w:ind w:left="9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Add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data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fields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here</w:t>
                    </w:r>
                  </w:p>
                </w:txbxContent>
              </v:textbox>
              <v:stroke dashstyle="shortdash"/>
              <w10:wrap type="none"/>
            </v:shape>
            <w10:wrap type="none"/>
          </v:group>
        </w:pict>
      </w:r>
      <w:r>
        <w:rPr/>
        <w:pict>
          <v:group style="position:absolute;margin-left:311.171692pt;margin-top:14.519909pt;width:96.2pt;height:38.950pt;mso-position-horizontal-relative:page;mso-position-vertical-relative:paragraph;z-index:15781376" id="docshapegroup1084" coordorigin="6223,290" coordsize="1924,779">
            <v:line style="position:absolute" from="6223,680" to="7047,680" stroked="true" strokeweight="2pt" strokecolor="#007fd8">
              <v:stroke dashstyle="solid"/>
            </v:line>
            <v:shape style="position:absolute;left:6824;top:310;width:1303;height:739" id="docshape1085" coordorigin="6824,310" coordsize="1303,739" path="m8047,310l6904,310,6873,317,6848,334,6831,359,6824,390,6824,969,6831,1000,6848,1026,6873,1043,6904,1049,8047,1049,8078,1043,8104,1026,8121,1000,8127,969,8127,390,8121,359,8104,334,8078,317,8047,310xe" filled="true" fillcolor="#ffffff" stroked="false">
              <v:path arrowok="t"/>
              <v:fill type="solid"/>
            </v:shape>
            <v:shape style="position:absolute;left:6824;top:310;width:1303;height:739" id="docshape1086" coordorigin="6824,310" coordsize="1303,739" path="m6824,969l6831,1000,6848,1026,6873,1043,6904,1049,8047,1049,8078,1043,8104,1026,8121,1000,8127,969,8127,390,8121,359,8104,334,8078,317,8047,310,6904,310,6873,317,6848,334,6831,359,6824,390,6824,969xe" filled="false" stroked="true" strokeweight="2pt" strokecolor="#007fd8">
              <v:path arrowok="t"/>
              <v:stroke dashstyle="solid"/>
            </v:shape>
            <v:shape style="position:absolute;left:6223;top:290;width:1924;height:779" type="#_x0000_t202" id="docshape1087" filled="false" stroked="false">
              <v:textbox inset="0,0,0,0">
                <w:txbxContent>
                  <w:p>
                    <w:pPr>
                      <w:spacing w:line="235" w:lineRule="auto" w:before="88"/>
                      <w:ind w:left="720" w:right="211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data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points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being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represented.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w w:val="105"/>
          <w:sz w:val="16"/>
        </w:rPr>
        <w:t>ILLUSTRATION</w:t>
      </w:r>
      <w:r>
        <w:rPr>
          <w:rFonts w:ascii="Source Sans 3 Black"/>
          <w:b/>
          <w:color w:val="197FBF"/>
          <w:spacing w:val="-9"/>
          <w:w w:val="105"/>
          <w:sz w:val="16"/>
        </w:rPr>
        <w:t> </w:t>
      </w:r>
      <w:r>
        <w:rPr>
          <w:rFonts w:ascii="Source Sans 3 Black"/>
          <w:b/>
          <w:color w:val="197FBF"/>
          <w:w w:val="105"/>
          <w:sz w:val="16"/>
        </w:rPr>
        <w:t>7.30</w:t>
      </w:r>
      <w:r>
        <w:rPr>
          <w:rFonts w:ascii="Source Sans 3 Black"/>
          <w:b/>
          <w:color w:val="197FBF"/>
          <w:spacing w:val="74"/>
          <w:w w:val="105"/>
          <w:sz w:val="16"/>
        </w:rPr>
        <w:t> </w:t>
      </w:r>
      <w:r>
        <w:rPr>
          <w:rFonts w:ascii="Calibri"/>
          <w:w w:val="105"/>
          <w:sz w:val="17"/>
        </w:rPr>
        <w:t>Creating</w:t>
      </w:r>
      <w:r>
        <w:rPr>
          <w:rFonts w:ascii="Calibri"/>
          <w:spacing w:val="-10"/>
          <w:w w:val="105"/>
          <w:sz w:val="17"/>
        </w:rPr>
        <w:t> </w:t>
      </w:r>
      <w:r>
        <w:rPr>
          <w:rFonts w:ascii="Calibri"/>
          <w:w w:val="105"/>
          <w:sz w:val="17"/>
        </w:rPr>
        <w:t>a Scatterplot in Power BI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3"/>
        <w:rPr>
          <w:rFonts w:ascii="Calibri"/>
          <w:sz w:val="24"/>
        </w:rPr>
      </w:pPr>
      <w:r>
        <w:rPr/>
        <w:pict>
          <v:group style="position:absolute;margin-left:324.483704pt;margin-top:16.006876pt;width:82.9pt;height:88.1pt;mso-position-horizontal-relative:page;mso-position-vertical-relative:paragraph;z-index:-15677440;mso-wrap-distance-left:0;mso-wrap-distance-right:0" id="docshapegroup1088" coordorigin="6490,320" coordsize="1658,1762">
            <v:line style="position:absolute" from="6490,1201" to="6999,1201" stroked="true" strokeweight="2pt" strokecolor="#007fd8">
              <v:stroke dashstyle="solid"/>
            </v:line>
            <v:shape style="position:absolute;left:6824;top:340;width:1303;height:1722" id="docshape1089" coordorigin="6824,340" coordsize="1303,1722" path="m8047,340l6904,340,6873,346,6848,364,6831,389,6824,420,6824,1982,6831,2013,6848,2038,6873,2055,6904,2062,8047,2062,8078,2055,8104,2038,8121,2013,8127,1982,8127,420,8121,389,8104,364,8078,346,8047,340xe" filled="true" fillcolor="#ffffff" stroked="false">
              <v:path arrowok="t"/>
              <v:fill type="solid"/>
            </v:shape>
            <v:shape style="position:absolute;left:6824;top:340;width:1303;height:1722" id="docshape1090" coordorigin="6824,340" coordsize="1303,1722" path="m6824,1982l6831,2013,6848,2038,6873,2055,6904,2062,8047,2062,8078,2055,8104,2038,8121,2013,8127,1982,8127,420,8121,389,8104,364,8078,346,8047,340,6904,340,6873,346,6848,364,6831,389,6824,420,6824,1982xe" filled="false" stroked="true" strokeweight="2pt" strokecolor="#007fd8">
              <v:path arrowok="t"/>
              <v:stroke dashstyle="solid"/>
            </v:shape>
            <v:shape style="position:absolute;left:6489;top:320;width:1658;height:1762" type="#_x0000_t202" id="docshape1091" filled="false" stroked="false">
              <v:textbox inset="0,0,0,0">
                <w:txbxContent>
                  <w:p>
                    <w:pPr>
                      <w:spacing w:line="235" w:lineRule="auto" w:before="100"/>
                      <w:ind w:left="454" w:right="442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variables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for</w:t>
                    </w:r>
                    <w:r>
                      <w:rPr>
                        <w:rFonts w:ascii="Calibri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which</w:t>
                    </w:r>
                  </w:p>
                  <w:p>
                    <w:pPr>
                      <w:spacing w:line="235" w:lineRule="auto" w:before="1"/>
                      <w:ind w:left="454" w:right="202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correlation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data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relationship</w:t>
                    </w:r>
                  </w:p>
                  <w:p>
                    <w:pPr>
                      <w:spacing w:line="235" w:lineRule="auto" w:before="2"/>
                      <w:ind w:left="454" w:right="442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is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being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explored.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Heading4"/>
        <w:spacing w:before="252"/>
        <w:jc w:val="both"/>
      </w:pPr>
      <w:r>
        <w:rPr>
          <w:color w:val="197FBF"/>
        </w:rPr>
        <w:t>Exploration</w:t>
      </w:r>
      <w:r>
        <w:rPr>
          <w:color w:val="197FBF"/>
          <w:spacing w:val="39"/>
        </w:rPr>
        <w:t> </w:t>
      </w:r>
      <w:r>
        <w:rPr>
          <w:color w:val="197FBF"/>
        </w:rPr>
        <w:t>and</w:t>
      </w:r>
      <w:r>
        <w:rPr>
          <w:color w:val="197FBF"/>
          <w:spacing w:val="40"/>
        </w:rPr>
        <w:t> </w:t>
      </w:r>
      <w:r>
        <w:rPr>
          <w:color w:val="197FBF"/>
          <w:spacing w:val="-2"/>
        </w:rPr>
        <w:t>Insights</w:t>
      </w:r>
    </w:p>
    <w:p>
      <w:pPr>
        <w:pStyle w:val="BodyText"/>
        <w:spacing w:line="225" w:lineRule="auto" w:before="105"/>
        <w:ind w:left="1260" w:right="3536"/>
        <w:jc w:val="both"/>
      </w:pPr>
      <w:r>
        <w:rPr>
          <w:spacing w:val="-4"/>
        </w:rPr>
        <w:t>Scatterplots</w:t>
      </w:r>
      <w:r>
        <w:rPr>
          <w:spacing w:val="-5"/>
        </w:rPr>
        <w:t> </w:t>
      </w:r>
      <w:r>
        <w:rPr>
          <w:spacing w:val="-4"/>
        </w:rPr>
        <w:t>are</w:t>
      </w:r>
      <w:r>
        <w:rPr>
          <w:spacing w:val="-5"/>
        </w:rPr>
        <w:t> </w:t>
      </w:r>
      <w:r>
        <w:rPr>
          <w:spacing w:val="-4"/>
        </w:rPr>
        <w:t>created</w:t>
      </w:r>
      <w:r>
        <w:rPr>
          <w:spacing w:val="-5"/>
        </w:rPr>
        <w:t> </w:t>
      </w:r>
      <w:r>
        <w:rPr>
          <w:spacing w:val="-4"/>
        </w:rPr>
        <w:t>by</w:t>
      </w:r>
      <w:r>
        <w:rPr>
          <w:spacing w:val="-5"/>
        </w:rPr>
        <w:t> </w:t>
      </w:r>
      <w:r>
        <w:rPr>
          <w:spacing w:val="-4"/>
        </w:rPr>
        <w:t>dragging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dropping</w:t>
      </w:r>
      <w:r>
        <w:rPr>
          <w:spacing w:val="-5"/>
        </w:rPr>
        <w:t> </w:t>
      </w:r>
      <w:r>
        <w:rPr>
          <w:spacing w:val="-4"/>
        </w:rPr>
        <w:t>numeric</w:t>
      </w:r>
      <w:r>
        <w:rPr>
          <w:spacing w:val="-5"/>
        </w:rPr>
        <w:t> </w:t>
      </w:r>
      <w:r>
        <w:rPr>
          <w:spacing w:val="-4"/>
        </w:rPr>
        <w:t>variables</w:t>
      </w:r>
      <w:r>
        <w:rPr>
          <w:spacing w:val="-5"/>
        </w:rPr>
        <w:t> </w:t>
      </w:r>
      <w:r>
        <w:rPr>
          <w:spacing w:val="-4"/>
        </w:rPr>
        <w:t>from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data</w:t>
      </w:r>
      <w:r>
        <w:rPr>
          <w:spacing w:val="-5"/>
        </w:rPr>
        <w:t> </w:t>
      </w:r>
      <w:r>
        <w:rPr>
          <w:spacing w:val="-4"/>
        </w:rPr>
        <w:t>set</w:t>
      </w:r>
      <w:r>
        <w:rPr>
          <w:spacing w:val="-5"/>
        </w:rPr>
        <w:t> </w:t>
      </w:r>
      <w:r>
        <w:rPr>
          <w:spacing w:val="-4"/>
        </w:rPr>
        <w:t>into</w:t>
      </w:r>
      <w:r>
        <w:rPr>
          <w:spacing w:val="-5"/>
        </w:rPr>
        <w:t> </w:t>
      </w:r>
      <w:r>
        <w:rPr>
          <w:spacing w:val="-4"/>
        </w:rPr>
        <w:t>the two</w:t>
      </w:r>
      <w:r>
        <w:rPr>
          <w:spacing w:val="-7"/>
        </w:rPr>
        <w:t> </w:t>
      </w:r>
      <w:r>
        <w:rPr>
          <w:spacing w:val="-4"/>
        </w:rPr>
        <w:t>areas</w:t>
      </w:r>
      <w:r>
        <w:rPr>
          <w:spacing w:val="-7"/>
        </w:rPr>
        <w:t> </w:t>
      </w:r>
      <w:r>
        <w:rPr>
          <w:spacing w:val="-4"/>
        </w:rPr>
        <w:t>shown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Illustration</w:t>
      </w:r>
      <w:r>
        <w:rPr>
          <w:spacing w:val="-7"/>
        </w:rPr>
        <w:t> </w:t>
      </w:r>
      <w:r>
        <w:rPr>
          <w:spacing w:val="-4"/>
        </w:rPr>
        <w:t>7.30.</w:t>
      </w:r>
      <w:r>
        <w:rPr>
          <w:spacing w:val="-7"/>
        </w:rPr>
        <w:t> </w:t>
      </w:r>
      <w:r>
        <w:rPr>
          <w:spacing w:val="-4"/>
        </w:rPr>
        <w:t>Several</w:t>
      </w:r>
      <w:r>
        <w:rPr>
          <w:spacing w:val="-7"/>
        </w:rPr>
        <w:t> </w:t>
      </w:r>
      <w:r>
        <w:rPr>
          <w:spacing w:val="-4"/>
        </w:rPr>
        <w:t>insights</w:t>
      </w:r>
      <w:r>
        <w:rPr>
          <w:spacing w:val="-7"/>
        </w:rPr>
        <w:t> </w:t>
      </w:r>
      <w:r>
        <w:rPr>
          <w:spacing w:val="-4"/>
        </w:rPr>
        <w:t>could</w:t>
      </w:r>
      <w:r>
        <w:rPr>
          <w:spacing w:val="-7"/>
        </w:rPr>
        <w:t> </w:t>
      </w:r>
      <w:r>
        <w:rPr>
          <w:spacing w:val="-4"/>
        </w:rPr>
        <w:t>be</w:t>
      </w:r>
      <w:r>
        <w:rPr>
          <w:spacing w:val="-7"/>
        </w:rPr>
        <w:t> </w:t>
      </w:r>
      <w:r>
        <w:rPr>
          <w:spacing w:val="-4"/>
        </w:rPr>
        <w:t>collected</w:t>
      </w:r>
      <w:r>
        <w:rPr>
          <w:spacing w:val="-7"/>
        </w:rPr>
        <w:t> </w:t>
      </w:r>
      <w:r>
        <w:rPr>
          <w:spacing w:val="-4"/>
        </w:rPr>
        <w:t>once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scatterplot</w:t>
      </w:r>
      <w:r>
        <w:rPr>
          <w:spacing w:val="-7"/>
        </w:rPr>
        <w:t> </w:t>
      </w:r>
      <w:r>
        <w:rPr>
          <w:spacing w:val="-4"/>
        </w:rPr>
        <w:t>is created.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instance,</w:t>
      </w:r>
      <w:r>
        <w:rPr>
          <w:spacing w:val="-8"/>
        </w:rPr>
        <w:t> </w:t>
      </w:r>
      <w:r>
        <w:rPr>
          <w:spacing w:val="-4"/>
        </w:rPr>
        <w:t>there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strong,</w:t>
      </w:r>
      <w:r>
        <w:rPr>
          <w:spacing w:val="-8"/>
        </w:rPr>
        <w:t> </w:t>
      </w:r>
      <w:r>
        <w:rPr>
          <w:spacing w:val="-4"/>
        </w:rPr>
        <w:t>positive</w:t>
      </w:r>
      <w:r>
        <w:rPr>
          <w:spacing w:val="-7"/>
        </w:rPr>
        <w:t> </w:t>
      </w:r>
      <w:r>
        <w:rPr>
          <w:spacing w:val="-4"/>
        </w:rPr>
        <w:t>correlation</w:t>
      </w:r>
      <w:r>
        <w:rPr>
          <w:spacing w:val="-8"/>
        </w:rPr>
        <w:t> </w:t>
      </w:r>
      <w:r>
        <w:rPr>
          <w:spacing w:val="-4"/>
        </w:rPr>
        <w:t>between</w:t>
      </w:r>
      <w:r>
        <w:rPr>
          <w:spacing w:val="-8"/>
        </w:rPr>
        <w:t> </w:t>
      </w:r>
      <w:r>
        <w:rPr>
          <w:spacing w:val="-4"/>
        </w:rPr>
        <w:t>lawn</w:t>
      </w:r>
      <w:r>
        <w:rPr>
          <w:spacing w:val="-8"/>
        </w:rPr>
        <w:t> </w:t>
      </w:r>
      <w:r>
        <w:rPr>
          <w:spacing w:val="-4"/>
        </w:rPr>
        <w:t>size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time.</w:t>
      </w:r>
      <w:r>
        <w:rPr>
          <w:spacing w:val="-8"/>
        </w:rPr>
        <w:t> </w:t>
      </w:r>
      <w:r>
        <w:rPr>
          <w:spacing w:val="-4"/>
        </w:rPr>
        <w:t>There </w:t>
      </w:r>
      <w:r>
        <w:rPr/>
        <w:t>are also two additional insights:</w:t>
      </w:r>
    </w:p>
    <w:p>
      <w:pPr>
        <w:pStyle w:val="ListParagraph"/>
        <w:numPr>
          <w:ilvl w:val="2"/>
          <w:numId w:val="17"/>
        </w:numPr>
        <w:tabs>
          <w:tab w:pos="1621" w:val="left" w:leader="none"/>
        </w:tabs>
        <w:spacing w:line="225" w:lineRule="auto" w:before="177" w:after="0"/>
        <w:ind w:left="1620" w:right="3537" w:hanging="255"/>
        <w:jc w:val="both"/>
        <w:rPr>
          <w:sz w:val="19"/>
        </w:rPr>
      </w:pPr>
      <w:r>
        <w:rPr>
          <w:spacing w:val="-6"/>
          <w:sz w:val="19"/>
        </w:rPr>
        <w:t>The data point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with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a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yellow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background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shows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an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outlier. Talking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owners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3"/>
          <w:sz w:val="19"/>
        </w:rPr>
        <w:t> </w:t>
      </w:r>
      <w:r>
        <w:rPr>
          <w:spacing w:val="-6"/>
          <w:sz w:val="19"/>
        </w:rPr>
        <w:t>Buzz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Cut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reveals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result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data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entry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issue.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takes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18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minutes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cut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property, </w:t>
      </w:r>
      <w:r>
        <w:rPr>
          <w:sz w:val="19"/>
        </w:rPr>
        <w:t>but “118 minutes” was recorded.</w:t>
      </w:r>
    </w:p>
    <w:p>
      <w:pPr>
        <w:pStyle w:val="ListParagraph"/>
        <w:numPr>
          <w:ilvl w:val="2"/>
          <w:numId w:val="17"/>
        </w:numPr>
        <w:tabs>
          <w:tab w:pos="1621" w:val="left" w:leader="none"/>
        </w:tabs>
        <w:spacing w:line="225" w:lineRule="auto" w:before="57" w:after="0"/>
        <w:ind w:left="1620" w:right="3536" w:hanging="255"/>
        <w:jc w:val="both"/>
        <w:rPr>
          <w:sz w:val="19"/>
        </w:rPr>
      </w:pPr>
      <w:r>
        <w:rPr>
          <w:sz w:val="19"/>
        </w:rPr>
        <w:t>The chart indicates that there might be other factors than just size influencing </w:t>
      </w:r>
      <w:r>
        <w:rPr>
          <w:sz w:val="19"/>
        </w:rPr>
        <w:t>time.</w:t>
      </w:r>
      <w:r>
        <w:rPr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data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points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with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green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background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Illustration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7.29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indicate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properties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are</w:t>
      </w:r>
      <w:r>
        <w:rPr>
          <w:spacing w:val="-2"/>
          <w:sz w:val="19"/>
        </w:rPr>
        <w:t> approximately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same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size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but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require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different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amounts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of time,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with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times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ranging </w:t>
      </w:r>
      <w:r>
        <w:rPr>
          <w:sz w:val="19"/>
        </w:rPr>
        <w:t>between</w:t>
      </w:r>
      <w:r>
        <w:rPr>
          <w:spacing w:val="-2"/>
          <w:sz w:val="19"/>
        </w:rPr>
        <w:t> </w:t>
      </w:r>
      <w:r>
        <w:rPr>
          <w:sz w:val="19"/>
        </w:rPr>
        <w:t>17</w:t>
      </w:r>
      <w:r>
        <w:rPr>
          <w:spacing w:val="-2"/>
          <w:sz w:val="19"/>
        </w:rPr>
        <w:t> </w:t>
      </w:r>
      <w:r>
        <w:rPr>
          <w:sz w:val="19"/>
        </w:rPr>
        <w:t>and</w:t>
      </w:r>
      <w:r>
        <w:rPr>
          <w:spacing w:val="-2"/>
          <w:sz w:val="19"/>
        </w:rPr>
        <w:t> </w:t>
      </w:r>
      <w:r>
        <w:rPr>
          <w:sz w:val="19"/>
        </w:rPr>
        <w:t>55</w:t>
      </w:r>
      <w:r>
        <w:rPr>
          <w:spacing w:val="-2"/>
          <w:sz w:val="19"/>
        </w:rPr>
        <w:t> </w:t>
      </w:r>
      <w:r>
        <w:rPr>
          <w:sz w:val="19"/>
        </w:rPr>
        <w:t>minutes</w:t>
      </w:r>
      <w:r>
        <w:rPr>
          <w:spacing w:val="-2"/>
          <w:sz w:val="19"/>
        </w:rPr>
        <w:t> </w:t>
      </w:r>
      <w:r>
        <w:rPr>
          <w:sz w:val="19"/>
        </w:rPr>
        <w:t>(ignore</w:t>
      </w:r>
      <w:r>
        <w:rPr>
          <w:spacing w:val="-2"/>
          <w:sz w:val="19"/>
        </w:rPr>
        <w:t> </w:t>
      </w:r>
      <w:r>
        <w:rPr>
          <w:sz w:val="19"/>
        </w:rPr>
        <w:t>the</w:t>
      </w:r>
      <w:r>
        <w:rPr>
          <w:spacing w:val="-2"/>
          <w:sz w:val="19"/>
        </w:rPr>
        <w:t> </w:t>
      </w:r>
      <w:r>
        <w:rPr>
          <w:sz w:val="19"/>
        </w:rPr>
        <w:t>outlier</w:t>
      </w:r>
      <w:r>
        <w:rPr>
          <w:spacing w:val="-2"/>
          <w:sz w:val="19"/>
        </w:rPr>
        <w:t> </w:t>
      </w:r>
      <w:r>
        <w:rPr>
          <w:sz w:val="19"/>
        </w:rPr>
        <w:t>here).</w:t>
      </w:r>
    </w:p>
    <w:p>
      <w:pPr>
        <w:spacing w:after="0" w:line="225" w:lineRule="auto"/>
        <w:jc w:val="both"/>
        <w:rPr>
          <w:sz w:val="19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3"/>
        <w:rPr>
          <w:sz w:val="14"/>
        </w:rPr>
      </w:pPr>
    </w:p>
    <w:p>
      <w:pPr>
        <w:pStyle w:val="BodyText"/>
        <w:spacing w:line="225" w:lineRule="auto" w:before="112"/>
        <w:ind w:left="3540" w:right="1257"/>
        <w:jc w:val="both"/>
      </w:pPr>
      <w:r>
        <w:rPr/>
        <w:t>While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indicate</w:t>
      </w:r>
      <w:r>
        <w:rPr>
          <w:spacing w:val="-5"/>
        </w:rPr>
        <w:t> </w:t>
      </w:r>
      <w:r>
        <w:rPr/>
        <w:t>what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other</w:t>
      </w:r>
      <w:r>
        <w:rPr>
          <w:spacing w:val="-5"/>
        </w:rPr>
        <w:t> </w:t>
      </w:r>
      <w:r>
        <w:rPr/>
        <w:t>factor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factors</w:t>
      </w:r>
      <w:r>
        <w:rPr>
          <w:spacing w:val="-5"/>
        </w:rPr>
        <w:t> </w:t>
      </w:r>
      <w:r>
        <w:rPr/>
        <w:t>might</w:t>
      </w:r>
      <w:r>
        <w:rPr>
          <w:spacing w:val="-5"/>
        </w:rPr>
        <w:t> </w:t>
      </w:r>
      <w:r>
        <w:rPr/>
        <w:t>be,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owners</w:t>
      </w:r>
      <w:r>
        <w:rPr>
          <w:spacing w:val="-5"/>
        </w:rPr>
        <w:t> </w:t>
      </w:r>
      <w:r>
        <w:rPr/>
        <w:t>men- </w:t>
      </w:r>
      <w:r>
        <w:rPr>
          <w:spacing w:val="-4"/>
        </w:rPr>
        <w:t>tion</w:t>
      </w:r>
      <w:r>
        <w:rPr>
          <w:spacing w:val="-5"/>
        </w:rPr>
        <w:t> </w:t>
      </w:r>
      <w:r>
        <w:rPr>
          <w:spacing w:val="-4"/>
        </w:rPr>
        <w:t>that</w:t>
      </w:r>
      <w:r>
        <w:rPr>
          <w:spacing w:val="-5"/>
        </w:rPr>
        <w:t> </w:t>
      </w:r>
      <w:r>
        <w:rPr>
          <w:spacing w:val="-4"/>
        </w:rPr>
        <w:t>properties</w:t>
      </w:r>
      <w:r>
        <w:rPr>
          <w:spacing w:val="-5"/>
        </w:rPr>
        <w:t> </w:t>
      </w:r>
      <w:r>
        <w:rPr>
          <w:spacing w:val="-4"/>
        </w:rPr>
        <w:t>with</w:t>
      </w:r>
      <w:r>
        <w:rPr>
          <w:spacing w:val="-5"/>
        </w:rPr>
        <w:t> </w:t>
      </w:r>
      <w:r>
        <w:rPr>
          <w:spacing w:val="-4"/>
        </w:rPr>
        <w:t>many</w:t>
      </w:r>
      <w:r>
        <w:rPr>
          <w:spacing w:val="-5"/>
        </w:rPr>
        <w:t> </w:t>
      </w:r>
      <w:r>
        <w:rPr>
          <w:spacing w:val="-4"/>
        </w:rPr>
        <w:t>trees,</w:t>
      </w:r>
      <w:r>
        <w:rPr>
          <w:spacing w:val="-5"/>
        </w:rPr>
        <w:t> </w:t>
      </w:r>
      <w:r>
        <w:rPr>
          <w:spacing w:val="-4"/>
        </w:rPr>
        <w:t>plants,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corners</w:t>
      </w:r>
      <w:r>
        <w:rPr>
          <w:spacing w:val="-5"/>
        </w:rPr>
        <w:t> </w:t>
      </w:r>
      <w:r>
        <w:rPr>
          <w:spacing w:val="-4"/>
        </w:rPr>
        <w:t>take</w:t>
      </w:r>
      <w:r>
        <w:rPr>
          <w:spacing w:val="-5"/>
        </w:rPr>
        <w:t> </w:t>
      </w:r>
      <w:r>
        <w:rPr>
          <w:spacing w:val="-4"/>
        </w:rPr>
        <w:t>more</w:t>
      </w:r>
      <w:r>
        <w:rPr>
          <w:spacing w:val="-5"/>
        </w:rPr>
        <w:t> </w:t>
      </w:r>
      <w:r>
        <w:rPr>
          <w:spacing w:val="-4"/>
        </w:rPr>
        <w:t>time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mow.</w:t>
      </w:r>
      <w:r>
        <w:rPr>
          <w:spacing w:val="-8"/>
        </w:rPr>
        <w:t> </w:t>
      </w:r>
      <w:r>
        <w:rPr>
          <w:spacing w:val="-4"/>
        </w:rPr>
        <w:t>This</w:t>
      </w:r>
      <w:r>
        <w:rPr>
          <w:spacing w:val="-5"/>
        </w:rPr>
        <w:t> </w:t>
      </w:r>
      <w:r>
        <w:rPr>
          <w:spacing w:val="-4"/>
        </w:rPr>
        <w:t>means that</w:t>
      </w:r>
      <w:r>
        <w:rPr>
          <w:spacing w:val="-5"/>
        </w:rPr>
        <w:t> </w:t>
      </w:r>
      <w:r>
        <w:rPr>
          <w:spacing w:val="-4"/>
        </w:rPr>
        <w:t>difficulty,</w:t>
      </w:r>
      <w:r>
        <w:rPr>
          <w:spacing w:val="-5"/>
        </w:rPr>
        <w:t> </w:t>
      </w:r>
      <w:r>
        <w:rPr>
          <w:spacing w:val="-4"/>
        </w:rPr>
        <w:t>or</w:t>
      </w:r>
      <w:r>
        <w:rPr>
          <w:spacing w:val="-5"/>
        </w:rPr>
        <w:t> </w:t>
      </w:r>
      <w:r>
        <w:rPr>
          <w:spacing w:val="-4"/>
        </w:rPr>
        <w:t>complexity,</w:t>
      </w:r>
      <w:r>
        <w:rPr>
          <w:spacing w:val="-5"/>
        </w:rPr>
        <w:t> </w:t>
      </w:r>
      <w:r>
        <w:rPr>
          <w:spacing w:val="-4"/>
        </w:rPr>
        <w:t>is</w:t>
      </w:r>
      <w:r>
        <w:rPr>
          <w:spacing w:val="-5"/>
        </w:rPr>
        <w:t> </w:t>
      </w:r>
      <w:r>
        <w:rPr>
          <w:spacing w:val="-4"/>
        </w:rPr>
        <w:t>another</w:t>
      </w:r>
      <w:r>
        <w:rPr>
          <w:spacing w:val="-5"/>
        </w:rPr>
        <w:t> </w:t>
      </w:r>
      <w:r>
        <w:rPr>
          <w:spacing w:val="-4"/>
        </w:rPr>
        <w:t>factor</w:t>
      </w:r>
      <w:r>
        <w:rPr>
          <w:spacing w:val="-5"/>
        </w:rPr>
        <w:t> </w:t>
      </w:r>
      <w:r>
        <w:rPr>
          <w:spacing w:val="-4"/>
        </w:rPr>
        <w:t>that</w:t>
      </w:r>
      <w:r>
        <w:rPr>
          <w:spacing w:val="-5"/>
        </w:rPr>
        <w:t> </w:t>
      </w:r>
      <w:r>
        <w:rPr>
          <w:spacing w:val="-4"/>
        </w:rPr>
        <w:t>influences</w:t>
      </w:r>
      <w:r>
        <w:rPr>
          <w:spacing w:val="-5"/>
        </w:rPr>
        <w:t> </w:t>
      </w:r>
      <w:r>
        <w:rPr>
          <w:spacing w:val="-4"/>
        </w:rPr>
        <w:t>time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cost,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decision </w:t>
      </w:r>
      <w:r>
        <w:rPr/>
        <w:t>model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adjusted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reflect</w:t>
      </w:r>
      <w:r>
        <w:rPr>
          <w:spacing w:val="-3"/>
        </w:rPr>
        <w:t> </w:t>
      </w:r>
      <w:r>
        <w:rPr/>
        <w:t>this.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4"/>
        </w:rPr>
      </w:pPr>
      <w:r>
        <w:rPr/>
        <w:pict>
          <v:group style="position:absolute;margin-left:177pt;margin-top:10.696825pt;width:373pt;height:142.2pt;mso-position-horizontal-relative:page;mso-position-vertical-relative:paragraph;z-index:-15675392;mso-wrap-distance-left:0;mso-wrap-distance-right:0" id="docshapegroup1092" coordorigin="3540,214" coordsize="7460,2844">
            <v:shape style="position:absolute;left:3550;top:223;width:7440;height:2824" id="docshape1093" coordorigin="3550,224" coordsize="7440,2824" path="m3550,224l3550,2808,3554,2947,3580,3018,3651,3044,3790,3048,10750,3048,10889,3044,10960,3018,10986,2947,10990,2808,10990,224,3550,224xe" filled="false" stroked="true" strokeweight="1pt" strokecolor="#b23300">
              <v:path arrowok="t"/>
              <v:stroke dashstyle="solid"/>
            </v:shape>
            <v:shape style="position:absolute;left:3561;top:233;width:7417;height:2713" type="#_x0000_t202" id="docshape1094" filled="false" stroked="false">
              <v:textbox inset="0,0,0,0">
                <w:txbxContent>
                  <w:p>
                    <w:pPr>
                      <w:spacing w:line="385" w:lineRule="exact" w:before="89"/>
                      <w:ind w:left="108" w:right="0" w:firstLine="0"/>
                      <w:jc w:val="left"/>
                      <w:rPr>
                        <w:rFonts w:ascii="Calibri"/>
                        <w:b/>
                        <w:sz w:val="28"/>
                      </w:rPr>
                    </w:pPr>
                    <w:r>
                      <w:rPr>
                        <w:rFonts w:ascii="Source Sans 3 Black"/>
                        <w:b/>
                        <w:color w:val="B23300"/>
                        <w:spacing w:val="-6"/>
                        <w:sz w:val="28"/>
                      </w:rPr>
                      <w:t>APPLYING</w:t>
                    </w:r>
                    <w:r>
                      <w:rPr>
                        <w:rFonts w:ascii="Source Sans 3 Black"/>
                        <w:b/>
                        <w:color w:val="B23300"/>
                        <w:sz w:val="28"/>
                      </w:rPr>
                      <w:t> </w:t>
                    </w:r>
                    <w:r>
                      <w:rPr>
                        <w:rFonts w:ascii="Source Sans 3 Black"/>
                        <w:b/>
                        <w:color w:val="B23300"/>
                        <w:spacing w:val="-6"/>
                        <w:sz w:val="28"/>
                      </w:rPr>
                      <w:t>CRITICAL</w:t>
                    </w:r>
                    <w:r>
                      <w:rPr>
                        <w:rFonts w:ascii="Source Sans 3 Black"/>
                        <w:b/>
                        <w:color w:val="B23300"/>
                        <w:spacing w:val="1"/>
                        <w:sz w:val="28"/>
                      </w:rPr>
                      <w:t> </w:t>
                    </w:r>
                    <w:r>
                      <w:rPr>
                        <w:rFonts w:ascii="Source Sans 3 Black"/>
                        <w:b/>
                        <w:color w:val="B23300"/>
                        <w:spacing w:val="-6"/>
                        <w:sz w:val="28"/>
                      </w:rPr>
                      <w:t>THINKING</w:t>
                    </w:r>
                    <w:r>
                      <w:rPr>
                        <w:rFonts w:ascii="Source Sans 3 Black"/>
                        <w:b/>
                        <w:color w:val="B23300"/>
                        <w:sz w:val="28"/>
                      </w:rPr>
                      <w:t> </w:t>
                    </w:r>
                    <w:r>
                      <w:rPr>
                        <w:rFonts w:ascii="Source Sans 3 Black"/>
                        <w:b/>
                        <w:color w:val="B23300"/>
                        <w:spacing w:val="-6"/>
                        <w:sz w:val="28"/>
                      </w:rPr>
                      <w:t>7.3:</w:t>
                    </w:r>
                    <w:r>
                      <w:rPr>
                        <w:rFonts w:ascii="Source Sans 3 Black"/>
                        <w:b/>
                        <w:color w:val="B23300"/>
                        <w:spacing w:val="1"/>
                        <w:sz w:val="28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6"/>
                        <w:sz w:val="28"/>
                      </w:rPr>
                      <w:t>Evaluate</w:t>
                    </w:r>
                    <w:r>
                      <w:rPr>
                        <w:rFonts w:ascii="Calibri"/>
                        <w:b/>
                        <w:spacing w:val="-7"/>
                        <w:sz w:val="28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6"/>
                        <w:sz w:val="28"/>
                      </w:rPr>
                      <w:t>Your</w:t>
                    </w:r>
                  </w:p>
                  <w:p>
                    <w:pPr>
                      <w:spacing w:line="328" w:lineRule="exact" w:before="0"/>
                      <w:ind w:left="108" w:right="0" w:firstLine="0"/>
                      <w:jc w:val="left"/>
                      <w:rPr>
                        <w:rFonts w:ascii="Calibri"/>
                        <w:b/>
                        <w:sz w:val="28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8"/>
                      </w:rPr>
                      <w:t>Assumptions</w:t>
                    </w:r>
                  </w:p>
                  <w:p>
                    <w:pPr>
                      <w:spacing w:line="213" w:lineRule="auto" w:before="32"/>
                      <w:ind w:left="108" w:right="107" w:firstLine="0"/>
                      <w:jc w:val="both"/>
                      <w:rPr>
                        <w:rFonts w:ascii="Source Sans 3 Light"/>
                        <w:b w:val="0"/>
                        <w:sz w:val="19"/>
                      </w:rPr>
                    </w:pPr>
                    <w:r>
                      <w:rPr>
                        <w:rFonts w:ascii="Source Sans 3 Light"/>
                        <w:b w:val="0"/>
                        <w:sz w:val="19"/>
                      </w:rPr>
                      <w:t>The Buzz Cut scatterplot example shows that critical thinking is an integral part of data</w:t>
                    </w:r>
                    <w:r>
                      <w:rPr>
                        <w:rFonts w:asci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exploration:</w:t>
                    </w:r>
                  </w:p>
                  <w:p>
                    <w:pPr>
                      <w:numPr>
                        <w:ilvl w:val="0"/>
                        <w:numId w:val="21"/>
                      </w:numPr>
                      <w:tabs>
                        <w:tab w:pos="229" w:val="left" w:leader="none"/>
                      </w:tabs>
                      <w:spacing w:line="213" w:lineRule="auto" w:before="119"/>
                      <w:ind w:left="228" w:right="105" w:hanging="121"/>
                      <w:jc w:val="both"/>
                      <w:rPr>
                        <w:rFonts w:ascii="Source Sans 3 Light"/>
                        <w:b w:val="0"/>
                        <w:sz w:val="19"/>
                      </w:rPr>
                    </w:pPr>
                    <w:r>
                      <w:rPr>
                        <w:rFonts w:ascii="Source Sans 3 Light"/>
                        <w:b w:val="0"/>
                        <w:sz w:val="19"/>
                      </w:rPr>
                      <w:t>Unrealistic assumptions might result in insights that pose a significant risk. Underpricing</w:t>
                    </w:r>
                    <w:r>
                      <w:rPr>
                        <w:rFonts w:asci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might result in losses </w:t>
                    </w:r>
                    <w:r>
                      <w:rPr>
                        <w:rFonts w:ascii="Calibri"/>
                        <w:b/>
                        <w:color w:val="B23300"/>
                        <w:sz w:val="19"/>
                      </w:rPr>
                      <w:t>(Risks)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.</w:t>
                    </w:r>
                  </w:p>
                  <w:p>
                    <w:pPr>
                      <w:numPr>
                        <w:ilvl w:val="0"/>
                        <w:numId w:val="21"/>
                      </w:numPr>
                      <w:tabs>
                        <w:tab w:pos="229" w:val="left" w:leader="none"/>
                      </w:tabs>
                      <w:spacing w:line="213" w:lineRule="auto" w:before="38"/>
                      <w:ind w:left="228" w:right="104" w:hanging="121"/>
                      <w:jc w:val="both"/>
                      <w:rPr>
                        <w:rFonts w:ascii="Source Sans 3 Light"/>
                        <w:b w:val="0"/>
                        <w:sz w:val="19"/>
                      </w:rPr>
                    </w:pPr>
                    <w:r>
                      <w:rPr>
                        <w:rFonts w:ascii="Source Sans 3 Light"/>
                        <w:b w:val="0"/>
                        <w:sz w:val="19"/>
                      </w:rPr>
                      <w:t>These insights could negatively affect all stakeholders. If there are other factors that drive</w:t>
                    </w:r>
                    <w:r>
                      <w:rPr>
                        <w:rFonts w:asci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time, employees could be evaluated unfairly, and underpricing might mean that Buzz Cut</w:t>
                    </w:r>
                    <w:r>
                      <w:rPr>
                        <w:rFonts w:asci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cannot pay creditors </w:t>
                    </w:r>
                    <w:r>
                      <w:rPr>
                        <w:rFonts w:ascii="Calibri"/>
                        <w:b/>
                        <w:color w:val="B23300"/>
                        <w:sz w:val="19"/>
                      </w:rPr>
                      <w:t>(Stakeholders)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6"/>
        </w:rPr>
      </w:pPr>
    </w:p>
    <w:p>
      <w:pPr>
        <w:pStyle w:val="Heading2"/>
        <w:spacing w:before="120"/>
        <w:jc w:val="left"/>
      </w:pPr>
      <w:r>
        <w:rPr>
          <w:color w:val="B23300"/>
          <w:w w:val="105"/>
        </w:rPr>
        <w:t>Data</w:t>
      </w:r>
      <w:r>
        <w:rPr>
          <w:color w:val="B23300"/>
          <w:spacing w:val="-11"/>
          <w:w w:val="105"/>
        </w:rPr>
        <w:t> </w:t>
      </w:r>
      <w:r>
        <w:rPr>
          <w:color w:val="B23300"/>
          <w:w w:val="105"/>
        </w:rPr>
        <w:t>Exploration</w:t>
      </w:r>
      <w:r>
        <w:rPr>
          <w:color w:val="B23300"/>
          <w:spacing w:val="-11"/>
          <w:w w:val="105"/>
        </w:rPr>
        <w:t> </w:t>
      </w:r>
      <w:r>
        <w:rPr>
          <w:color w:val="B23300"/>
          <w:w w:val="105"/>
        </w:rPr>
        <w:t>Pattern</w:t>
      </w:r>
      <w:r>
        <w:rPr>
          <w:color w:val="B23300"/>
          <w:spacing w:val="-11"/>
          <w:w w:val="105"/>
        </w:rPr>
        <w:t> </w:t>
      </w:r>
      <w:r>
        <w:rPr>
          <w:color w:val="B23300"/>
          <w:w w:val="105"/>
        </w:rPr>
        <w:t>7:</w:t>
      </w:r>
      <w:r>
        <w:rPr>
          <w:color w:val="B23300"/>
          <w:spacing w:val="-11"/>
          <w:w w:val="105"/>
        </w:rPr>
        <w:t> </w:t>
      </w:r>
      <w:r>
        <w:rPr>
          <w:color w:val="B23300"/>
          <w:w w:val="105"/>
        </w:rPr>
        <w:t>Time</w:t>
      </w:r>
      <w:r>
        <w:rPr>
          <w:color w:val="B23300"/>
          <w:spacing w:val="-11"/>
          <w:w w:val="105"/>
        </w:rPr>
        <w:t> </w:t>
      </w:r>
      <w:r>
        <w:rPr>
          <w:color w:val="B23300"/>
          <w:spacing w:val="-2"/>
          <w:w w:val="105"/>
        </w:rPr>
        <w:t>Series</w:t>
      </w:r>
    </w:p>
    <w:p>
      <w:pPr>
        <w:spacing w:line="225" w:lineRule="auto" w:before="141"/>
        <w:ind w:left="3540" w:right="1267" w:firstLine="0"/>
        <w:jc w:val="left"/>
        <w:rPr>
          <w:sz w:val="19"/>
        </w:rPr>
      </w:pPr>
      <w:r>
        <w:rPr>
          <w:spacing w:val="-2"/>
          <w:sz w:val="19"/>
        </w:rPr>
        <w:t>A</w:t>
      </w:r>
      <w:r>
        <w:rPr>
          <w:spacing w:val="-5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time</w:t>
      </w:r>
      <w:r>
        <w:rPr>
          <w:rFonts w:ascii="Book Antiqua"/>
          <w:b/>
          <w:color w:val="197FBF"/>
          <w:spacing w:val="-5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series</w:t>
      </w:r>
      <w:r>
        <w:rPr>
          <w:rFonts w:ascii="Book Antiqua"/>
          <w:b/>
          <w:color w:val="197FBF"/>
          <w:spacing w:val="-5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data</w:t>
      </w:r>
      <w:r>
        <w:rPr>
          <w:rFonts w:ascii="Book Antiqua"/>
          <w:b/>
          <w:color w:val="197FBF"/>
          <w:spacing w:val="-5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relationship</w:t>
      </w:r>
      <w:r>
        <w:rPr>
          <w:rFonts w:ascii="Book Antiqua"/>
          <w:b/>
          <w:color w:val="197FBF"/>
          <w:spacing w:val="-5"/>
          <w:sz w:val="19"/>
        </w:rPr>
        <w:t> </w:t>
      </w:r>
      <w:r>
        <w:rPr>
          <w:spacing w:val="-2"/>
          <w:sz w:val="19"/>
        </w:rPr>
        <w:t>defines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values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of a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variable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at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sequential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points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time </w:t>
      </w:r>
      <w:r>
        <w:rPr>
          <w:sz w:val="19"/>
        </w:rPr>
        <w:t>(</w:t>
      </w:r>
      <w:r>
        <w:rPr>
          <w:rFonts w:ascii="Book Antiqua"/>
          <w:b/>
          <w:color w:val="197FBF"/>
          <w:sz w:val="19"/>
        </w:rPr>
        <w:t>Illustration 7.31</w:t>
      </w:r>
      <w:r>
        <w:rPr>
          <w:sz w:val="19"/>
        </w:rPr>
        <w:t>).</w:t>
      </w: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25"/>
        </w:rPr>
      </w:pPr>
    </w:p>
    <w:p>
      <w:pPr>
        <w:spacing w:line="254" w:lineRule="auto" w:before="82"/>
        <w:ind w:left="720" w:right="9122" w:hanging="1"/>
        <w:jc w:val="left"/>
        <w:rPr>
          <w:rFonts w:ascii="Calibri"/>
          <w:sz w:val="17"/>
        </w:rPr>
      </w:pPr>
      <w:r>
        <w:rPr/>
        <w:pict>
          <v:group style="position:absolute;margin-left:327.37561pt;margin-top:17.557096pt;width:124.5pt;height:32.950pt;mso-position-horizontal-relative:page;mso-position-vertical-relative:paragraph;z-index:15784448" id="docshapegroup1095" coordorigin="6548,351" coordsize="2490,659">
            <v:line style="position:absolute" from="6548,681" to="7395,681" stroked="true" strokeweight="2pt" strokecolor="#007fd8">
              <v:stroke dashstyle="solid"/>
            </v:line>
            <v:shape style="position:absolute;left:7324;top:371;width:1693;height:619" id="docshape1096" coordorigin="7324,371" coordsize="1693,619" path="m8937,371l7404,371,7373,377,7348,395,7330,420,7324,451,7324,910,7330,941,7348,967,7373,984,7404,990,8937,990,8968,984,8993,967,9010,941,9017,910,9017,451,9010,420,8993,395,8968,377,8937,371xe" filled="true" fillcolor="#ffffff" stroked="false">
              <v:path arrowok="t"/>
              <v:fill type="solid"/>
            </v:shape>
            <v:shape style="position:absolute;left:7324;top:371;width:1693;height:619" id="docshape1097" coordorigin="7324,371" coordsize="1693,619" path="m7324,910l7330,941,7348,967,7373,984,7404,990,8937,990,8968,984,8993,967,9010,941,9017,910,9017,451,9010,420,8993,395,8968,377,8937,371,7404,371,7373,377,7348,395,7330,420,7324,451,7324,910xe" filled="false" stroked="true" strokeweight="2pt" strokecolor="#007fd8">
              <v:path arrowok="t"/>
              <v:stroke dashstyle="solid"/>
            </v:shape>
            <v:shape style="position:absolute;left:6547;top:351;width:2490;height:659" type="#_x0000_t202" id="docshape1098" filled="false" stroked="false">
              <v:textbox inset="0,0,0,0">
                <w:txbxContent>
                  <w:p>
                    <w:pPr>
                      <w:spacing w:line="235" w:lineRule="auto" w:before="124"/>
                      <w:ind w:left="896" w:right="191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time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unit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used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for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analysis.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68.168701pt;margin-top:6.812497pt;width:54.45pt;height:54.45pt;mso-position-horizontal-relative:page;mso-position-vertical-relative:paragraph;z-index:15784960" id="docshapegroup1099" coordorigin="5363,136" coordsize="1089,1089">
            <v:shape style="position:absolute;left:5383;top:156;width:1049;height:1049" id="docshape1100" coordorigin="5383,156" coordsize="1049,1049" path="m6432,681l6426,758,6410,832,6383,902,6348,966,6303,1025,6252,1076,6193,1120,6129,1156,6059,1183,5985,1199,5908,1205,5830,1199,5756,1183,5687,1156,5622,1120,5564,1076,5512,1025,5468,966,5432,902,5406,832,5389,758,5383,681,5389,603,5406,529,5432,460,5468,395,5512,337,5564,285,5622,241,5687,205,5756,178,5830,162,5908,156,5985,162,6059,178,6129,205,6193,241,6252,285,6303,337,6348,395,6383,460,6410,529,6426,603,6432,681xe" filled="false" stroked="true" strokeweight="2pt" strokecolor="#269999">
              <v:path arrowok="t"/>
              <v:stroke dashstyle="solid"/>
            </v:shape>
            <v:shape style="position:absolute;left:5363;top:136;width:1089;height:1089" type="#_x0000_t202" id="docshape1101" filled="false" stroked="false">
              <v:textbox inset="0,0,0,0">
                <w:txbxContent>
                  <w:p>
                    <w:pPr>
                      <w:spacing w:line="240" w:lineRule="auto" w:before="7"/>
                      <w:rPr>
                        <w:sz w:val="23"/>
                      </w:rPr>
                    </w:pPr>
                  </w:p>
                  <w:p>
                    <w:pPr>
                      <w:spacing w:line="235" w:lineRule="auto" w:before="0"/>
                      <w:ind w:left="176" w:right="0" w:hanging="64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Time</w:t>
                    </w:r>
                    <w:r>
                      <w:rPr>
                        <w:rFonts w:ascii="Calibri"/>
                        <w:b/>
                        <w:spacing w:val="-12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Unit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Variable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 7.31</w:t>
      </w:r>
      <w:r>
        <w:rPr>
          <w:rFonts w:ascii="Source Sans 3 Black"/>
          <w:b/>
          <w:color w:val="197FBF"/>
          <w:spacing w:val="80"/>
          <w:sz w:val="16"/>
        </w:rPr>
        <w:t> </w:t>
      </w:r>
      <w:r>
        <w:rPr>
          <w:rFonts w:ascii="Calibri"/>
          <w:sz w:val="17"/>
        </w:rPr>
        <w:t>Exploration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Structure for a Time Series Data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2"/>
          <w:sz w:val="17"/>
        </w:rPr>
        <w:t>Relationship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1"/>
        <w:rPr>
          <w:rFonts w:ascii="Calibri"/>
          <w:sz w:val="12"/>
        </w:rPr>
      </w:pPr>
      <w:r>
        <w:rPr/>
        <w:pict>
          <v:group style="position:absolute;margin-left:268.168701pt;margin-top:9.117982pt;width:54.45pt;height:54.45pt;mso-position-horizontal-relative:page;mso-position-vertical-relative:paragraph;z-index:-15674880;mso-wrap-distance-left:0;mso-wrap-distance-right:0" id="docshapegroup1102" coordorigin="5363,182" coordsize="1089,1089">
            <v:shape style="position:absolute;left:5383;top:202;width:1049;height:1049" id="docshape1103" coordorigin="5383,202" coordsize="1049,1049" path="m6432,727l6426,804,6410,878,6383,948,6348,1012,6303,1071,6252,1122,6193,1166,6129,1202,6059,1229,5985,1245,5908,1251,5830,1245,5756,1229,5687,1202,5622,1166,5564,1122,5512,1071,5468,1012,5432,948,5406,878,5389,804,5383,727,5389,649,5406,575,5432,506,5468,441,5512,383,5564,331,5622,287,5687,251,5756,225,5830,208,5908,202,5985,208,6059,225,6129,251,6193,287,6252,331,6303,383,6348,441,6383,506,6410,575,6426,649,6432,727xe" filled="false" stroked="true" strokeweight="2pt" strokecolor="#008400">
              <v:path arrowok="t"/>
              <v:stroke dashstyle="solid"/>
            </v:shape>
            <v:shape style="position:absolute;left:5363;top:182;width:1089;height:1089" type="#_x0000_t202" id="docshape1104" filled="false" stroked="false">
              <v:textbox inset="0,0,0,0">
                <w:txbxContent>
                  <w:p>
                    <w:pPr>
                      <w:spacing w:line="240" w:lineRule="auto" w:before="12"/>
                      <w:rPr>
                        <w:rFonts w:ascii="Calibri"/>
                        <w:sz w:val="23"/>
                      </w:rPr>
                    </w:pPr>
                  </w:p>
                  <w:p>
                    <w:pPr>
                      <w:spacing w:line="235" w:lineRule="auto" w:before="0"/>
                      <w:ind w:left="176" w:right="0" w:hanging="8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Numeric Variable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327.598694pt;margin-top:19.862181pt;width:124.25pt;height:32.950pt;mso-position-horizontal-relative:page;mso-position-vertical-relative:paragraph;z-index:-15674368;mso-wrap-distance-left:0;mso-wrap-distance-right:0" id="docshapegroup1105" coordorigin="6552,397" coordsize="2485,659">
            <v:line style="position:absolute" from="6552,727" to="7499,727" stroked="true" strokeweight="2pt" strokecolor="#007fd8">
              <v:stroke dashstyle="solid"/>
            </v:line>
            <v:shape style="position:absolute;left:7324;top:417;width:1693;height:619" id="docshape1106" coordorigin="7324,417" coordsize="1693,619" path="m8937,417l7404,417,7373,424,7348,441,7330,466,7324,497,7324,956,7330,987,7348,1013,7373,1030,7404,1036,8937,1036,8968,1030,8993,1013,9010,987,9017,956,9017,497,9010,466,8993,441,8968,424,8937,417xe" filled="true" fillcolor="#ffffff" stroked="false">
              <v:path arrowok="t"/>
              <v:fill type="solid"/>
            </v:shape>
            <v:shape style="position:absolute;left:7324;top:417;width:1693;height:619" id="docshape1107" coordorigin="7324,417" coordsize="1693,619" path="m7324,956l7330,987,7348,1013,7373,1030,7404,1036,8937,1036,8968,1030,8993,1013,9010,987,9017,956,9017,497,9010,466,8993,441,8968,424,8937,417,7404,417,7373,424,7348,441,7330,466,7324,497,7324,956xe" filled="false" stroked="true" strokeweight="2pt" strokecolor="#007fd8">
              <v:path arrowok="t"/>
              <v:stroke dashstyle="solid"/>
            </v:shape>
            <v:shape style="position:absolute;left:6551;top:397;width:2485;height:659" type="#_x0000_t202" id="docshape1108" filled="false" stroked="false">
              <v:textbox inset="0,0,0,0">
                <w:txbxContent>
                  <w:p>
                    <w:pPr>
                      <w:spacing w:line="235" w:lineRule="auto" w:before="124"/>
                      <w:ind w:left="892" w:right="419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variable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being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analyzed.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268.168701pt;margin-top:73.99128pt;width:54.45pt;height:54.45pt;mso-position-horizontal-relative:page;mso-position-vertical-relative:paragraph;z-index:-15673856;mso-wrap-distance-left:0;mso-wrap-distance-right:0" id="docshapegroup1109" coordorigin="5363,1480" coordsize="1089,1089">
            <v:shape style="position:absolute;left:5383;top:1499;width:1049;height:1049" id="docshape1110" coordorigin="5383,1500" coordsize="1049,1049" path="m6432,2024l6426,2102,6410,2176,6383,2245,6348,2310,6303,2368,6252,2420,6193,2464,6129,2500,6059,2526,5985,2543,5908,2548,5830,2543,5756,2526,5687,2500,5622,2464,5564,2420,5512,2368,5468,2310,5432,2245,5406,2176,5389,2102,5383,2024,5389,1947,5406,1873,5432,1803,5468,1739,5512,1680,5564,1628,5622,1584,5687,1549,5756,1522,5830,1506,5908,1500,5985,1506,6059,1522,6129,1549,6193,1584,6252,1628,6303,1680,6348,1739,6383,1803,6410,1873,6426,1947,6432,2024xe" filled="false" stroked="true" strokeweight="2.0pt" strokecolor="#e05e28">
              <v:path arrowok="t"/>
              <v:stroke dashstyle="shortdash"/>
            </v:shape>
            <v:shape style="position:absolute;left:5363;top:1479;width:1089;height:1089" type="#_x0000_t202" id="docshape1111" filled="false" stroked="false">
              <v:textbox inset="0,0,0,0">
                <w:txbxContent>
                  <w:p>
                    <w:pPr>
                      <w:spacing w:line="240" w:lineRule="auto" w:before="5"/>
                      <w:rPr>
                        <w:rFonts w:ascii="Calibri"/>
                        <w:sz w:val="25"/>
                      </w:rPr>
                    </w:pPr>
                  </w:p>
                  <w:p>
                    <w:pPr>
                      <w:spacing w:line="235" w:lineRule="auto" w:before="0"/>
                      <w:ind w:left="176" w:right="0" w:hanging="7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Nominal Variable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327.598694pt;margin-top:80.062279pt;width:124.25pt;height:42.25pt;mso-position-horizontal-relative:page;mso-position-vertical-relative:paragraph;z-index:-15673344;mso-wrap-distance-left:0;mso-wrap-distance-right:0" id="docshapegroup1112" coordorigin="6552,1601" coordsize="2485,845">
            <v:line style="position:absolute" from="6552,2023" to="7499,2023" stroked="true" strokeweight="2pt" strokecolor="#007fd8">
              <v:stroke dashstyle="solid"/>
            </v:line>
            <v:shape style="position:absolute;left:7324;top:1621;width:1693;height:805" id="docshape1113" coordorigin="7324,1621" coordsize="1693,805" path="m8937,1621l7404,1621,7373,1628,7348,1645,7330,1670,7324,1701,7324,2346,7330,2377,7348,2402,7373,2419,7404,2426,8937,2426,8968,2419,8993,2402,9010,2377,9017,2346,9017,1701,9010,1670,8993,1645,8968,1628,8937,1621xe" filled="true" fillcolor="#ffffff" stroked="false">
              <v:path arrowok="t"/>
              <v:fill type="solid"/>
            </v:shape>
            <v:shape style="position:absolute;left:7324;top:1621;width:1693;height:805" id="docshape1114" coordorigin="7324,1621" coordsize="1693,805" path="m7324,2346l7330,2377,7348,2402,7373,2419,7404,2426,8937,2426,8968,2419,8993,2402,9010,2377,9017,2346,9017,1701,9010,1670,8993,1645,8968,1628,8937,1621,7404,1621,7373,1628,7348,1645,7330,1670,7324,1701,7324,2346xe" filled="false" stroked="true" strokeweight="2pt" strokecolor="#007fd8">
              <v:path arrowok="t"/>
              <v:stroke dashstyle="solid"/>
            </v:shape>
            <v:shape style="position:absolute;left:6551;top:1601;width:2485;height:845" type="#_x0000_t202" id="docshape1115" filled="false" stroked="false">
              <v:textbox inset="0,0,0,0">
                <w:txbxContent>
                  <w:p>
                    <w:pPr>
                      <w:spacing w:line="235" w:lineRule="auto" w:before="121"/>
                      <w:ind w:left="89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The values of this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variable are used to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compare</w:t>
                    </w:r>
                    <w:r>
                      <w:rPr>
                        <w:rFonts w:ascii="Calibri"/>
                        <w:spacing w:val="7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time</w:t>
                    </w:r>
                    <w:r>
                      <w:rPr>
                        <w:rFonts w:ascii="Calibri"/>
                        <w:spacing w:val="8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series.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"/>
        <w:rPr>
          <w:rFonts w:ascii="Calibri"/>
          <w:sz w:val="15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0"/>
        <w:rPr>
          <w:rFonts w:ascii="Calibri"/>
          <w:sz w:val="22"/>
        </w:rPr>
      </w:pPr>
    </w:p>
    <w:p>
      <w:pPr>
        <w:pStyle w:val="BodyText"/>
        <w:spacing w:line="225" w:lineRule="auto"/>
        <w:ind w:left="3540" w:right="1258"/>
        <w:jc w:val="both"/>
      </w:pPr>
      <w:r>
        <w:rPr/>
        <w:t>To</w:t>
      </w:r>
      <w:r>
        <w:rPr>
          <w:spacing w:val="-12"/>
        </w:rPr>
        <w:t> </w:t>
      </w:r>
      <w:r>
        <w:rPr/>
        <w:t>display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time</w:t>
      </w:r>
      <w:r>
        <w:rPr>
          <w:spacing w:val="-12"/>
        </w:rPr>
        <w:t> </w:t>
      </w:r>
      <w:r>
        <w:rPr/>
        <w:t>series,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visualization</w:t>
      </w:r>
      <w:r>
        <w:rPr>
          <w:spacing w:val="-12"/>
        </w:rPr>
        <w:t> </w:t>
      </w:r>
      <w:r>
        <w:rPr/>
        <w:t>requires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time</w:t>
      </w:r>
      <w:r>
        <w:rPr>
          <w:spacing w:val="-12"/>
        </w:rPr>
        <w:t> </w:t>
      </w:r>
      <w:r>
        <w:rPr/>
        <w:t>unit</w:t>
      </w:r>
      <w:r>
        <w:rPr>
          <w:spacing w:val="-12"/>
        </w:rPr>
        <w:t> </w:t>
      </w:r>
      <w:r>
        <w:rPr/>
        <w:t>such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minute,</w:t>
      </w:r>
      <w:r>
        <w:rPr>
          <w:spacing w:val="-12"/>
        </w:rPr>
        <w:t> </w:t>
      </w:r>
      <w:r>
        <w:rPr/>
        <w:t>hour,</w:t>
      </w:r>
      <w:r>
        <w:rPr>
          <w:spacing w:val="-11"/>
        </w:rPr>
        <w:t> </w:t>
      </w:r>
      <w:r>
        <w:rPr/>
        <w:t>day,</w:t>
      </w:r>
      <w:r>
        <w:rPr>
          <w:spacing w:val="-12"/>
        </w:rPr>
        <w:t> </w:t>
      </w:r>
      <w:r>
        <w:rPr/>
        <w:t>or week,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variable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changes</w:t>
      </w:r>
      <w:r>
        <w:rPr>
          <w:spacing w:val="-5"/>
        </w:rPr>
        <w:t> </w:t>
      </w:r>
      <w:r>
        <w:rPr/>
        <w:t>over</w:t>
      </w:r>
      <w:r>
        <w:rPr>
          <w:spacing w:val="-5"/>
        </w:rPr>
        <w:t> </w:t>
      </w:r>
      <w:r>
        <w:rPr/>
        <w:t>time.</w:t>
      </w:r>
    </w:p>
    <w:p>
      <w:pPr>
        <w:pStyle w:val="BodyText"/>
        <w:spacing w:before="7"/>
        <w:rPr>
          <w:sz w:val="20"/>
        </w:rPr>
      </w:pPr>
    </w:p>
    <w:p>
      <w:pPr>
        <w:pStyle w:val="Heading4"/>
        <w:ind w:left="3540"/>
      </w:pPr>
      <w:r>
        <w:rPr>
          <w:color w:val="197FBF"/>
          <w:spacing w:val="-2"/>
          <w:w w:val="105"/>
        </w:rPr>
        <w:t>Visualizations</w:t>
      </w:r>
    </w:p>
    <w:p>
      <w:pPr>
        <w:pStyle w:val="BodyText"/>
        <w:spacing w:line="225" w:lineRule="auto" w:before="106"/>
        <w:ind w:left="3540" w:right="1256"/>
        <w:jc w:val="both"/>
      </w:pP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line</w:t>
      </w:r>
      <w:r>
        <w:rPr>
          <w:spacing w:val="-8"/>
        </w:rPr>
        <w:t> </w:t>
      </w:r>
      <w:r>
        <w:rPr>
          <w:spacing w:val="-2"/>
        </w:rPr>
        <w:t>chart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most</w:t>
      </w:r>
      <w:r>
        <w:rPr>
          <w:spacing w:val="-8"/>
        </w:rPr>
        <w:t> </w:t>
      </w:r>
      <w:r>
        <w:rPr>
          <w:spacing w:val="-2"/>
        </w:rPr>
        <w:t>common</w:t>
      </w:r>
      <w:r>
        <w:rPr>
          <w:spacing w:val="-8"/>
        </w:rPr>
        <w:t> </w:t>
      </w:r>
      <w:r>
        <w:rPr>
          <w:spacing w:val="-2"/>
        </w:rPr>
        <w:t>visualization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time</w:t>
      </w:r>
      <w:r>
        <w:rPr>
          <w:spacing w:val="-8"/>
        </w:rPr>
        <w:t> </w:t>
      </w:r>
      <w:r>
        <w:rPr>
          <w:spacing w:val="-2"/>
        </w:rPr>
        <w:t>series,</w:t>
      </w:r>
      <w:r>
        <w:rPr>
          <w:spacing w:val="-8"/>
        </w:rPr>
        <w:t> </w:t>
      </w:r>
      <w:r>
        <w:rPr>
          <w:spacing w:val="-2"/>
        </w:rPr>
        <w:t>but</w:t>
      </w:r>
      <w:r>
        <w:rPr>
          <w:spacing w:val="-8"/>
        </w:rPr>
        <w:t> </w:t>
      </w:r>
      <w:r>
        <w:rPr>
          <w:spacing w:val="-2"/>
        </w:rPr>
        <w:t>bar</w:t>
      </w:r>
      <w:r>
        <w:rPr>
          <w:spacing w:val="-8"/>
        </w:rPr>
        <w:t> </w:t>
      </w:r>
      <w:r>
        <w:rPr>
          <w:spacing w:val="-2"/>
        </w:rPr>
        <w:t>charts,</w:t>
      </w:r>
      <w:r>
        <w:rPr>
          <w:spacing w:val="-8"/>
        </w:rPr>
        <w:t> </w:t>
      </w:r>
      <w:r>
        <w:rPr>
          <w:spacing w:val="-2"/>
        </w:rPr>
        <w:t>column</w:t>
      </w:r>
      <w:r>
        <w:rPr>
          <w:spacing w:val="-8"/>
        </w:rPr>
        <w:t> </w:t>
      </w:r>
      <w:r>
        <w:rPr>
          <w:spacing w:val="-2"/>
        </w:rPr>
        <w:t>charts, </w:t>
      </w:r>
      <w:r>
        <w:rPr>
          <w:spacing w:val="-4"/>
        </w:rPr>
        <w:t>area</w:t>
      </w:r>
      <w:r>
        <w:rPr>
          <w:spacing w:val="-10"/>
        </w:rPr>
        <w:t> </w:t>
      </w:r>
      <w:r>
        <w:rPr>
          <w:spacing w:val="-4"/>
        </w:rPr>
        <w:t>charts,</w:t>
      </w:r>
      <w:r>
        <w:rPr>
          <w:spacing w:val="-8"/>
        </w:rPr>
        <w:t> </w:t>
      </w:r>
      <w:r>
        <w:rPr>
          <w:spacing w:val="-4"/>
        </w:rPr>
        <w:t>waterfall</w:t>
      </w:r>
      <w:r>
        <w:rPr>
          <w:spacing w:val="-8"/>
        </w:rPr>
        <w:t> </w:t>
      </w:r>
      <w:r>
        <w:rPr>
          <w:spacing w:val="-4"/>
        </w:rPr>
        <w:t>charts,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sparkline</w:t>
      </w:r>
      <w:r>
        <w:rPr>
          <w:spacing w:val="-8"/>
        </w:rPr>
        <w:t> </w:t>
      </w:r>
      <w:r>
        <w:rPr>
          <w:spacing w:val="-4"/>
        </w:rPr>
        <w:t>charts</w:t>
      </w:r>
      <w:r>
        <w:rPr>
          <w:spacing w:val="-8"/>
        </w:rPr>
        <w:t> </w:t>
      </w:r>
      <w:r>
        <w:rPr>
          <w:spacing w:val="-4"/>
        </w:rPr>
        <w:t>can</w:t>
      </w:r>
      <w:r>
        <w:rPr>
          <w:spacing w:val="-7"/>
        </w:rPr>
        <w:t> </w:t>
      </w:r>
      <w:r>
        <w:rPr>
          <w:spacing w:val="-4"/>
        </w:rPr>
        <w:t>also</w:t>
      </w:r>
      <w:r>
        <w:rPr>
          <w:spacing w:val="-8"/>
        </w:rPr>
        <w:t> </w:t>
      </w:r>
      <w:r>
        <w:rPr>
          <w:spacing w:val="-4"/>
        </w:rPr>
        <w:t>be</w:t>
      </w:r>
      <w:r>
        <w:rPr>
          <w:spacing w:val="-8"/>
        </w:rPr>
        <w:t> </w:t>
      </w:r>
      <w:r>
        <w:rPr>
          <w:spacing w:val="-4"/>
        </w:rPr>
        <w:t>used.</w:t>
      </w:r>
      <w:r>
        <w:rPr>
          <w:spacing w:val="-8"/>
        </w:rPr>
        <w:t> </w:t>
      </w:r>
      <w:r>
        <w:rPr>
          <w:spacing w:val="-4"/>
        </w:rPr>
        <w:t>Let’s</w:t>
      </w:r>
      <w:r>
        <w:rPr>
          <w:spacing w:val="-8"/>
        </w:rPr>
        <w:t> </w:t>
      </w:r>
      <w:r>
        <w:rPr>
          <w:spacing w:val="-4"/>
        </w:rPr>
        <w:t>go</w:t>
      </w:r>
      <w:r>
        <w:rPr>
          <w:spacing w:val="-8"/>
        </w:rPr>
        <w:t> </w:t>
      </w:r>
      <w:r>
        <w:rPr>
          <w:spacing w:val="-4"/>
        </w:rPr>
        <w:t>back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Honda </w:t>
      </w:r>
      <w:r>
        <w:rPr>
          <w:spacing w:val="-6"/>
        </w:rPr>
        <w:t>Motors</w:t>
      </w:r>
      <w:r>
        <w:rPr>
          <w:spacing w:val="-2"/>
        </w:rPr>
        <w:t> </w:t>
      </w:r>
      <w:r>
        <w:rPr>
          <w:spacing w:val="-6"/>
        </w:rPr>
        <w:t>North</w:t>
      </w:r>
      <w:r>
        <w:rPr>
          <w:spacing w:val="-2"/>
        </w:rPr>
        <w:t> </w:t>
      </w:r>
      <w:r>
        <w:rPr>
          <w:spacing w:val="-6"/>
        </w:rPr>
        <w:t>America</w:t>
      </w:r>
      <w:r>
        <w:rPr>
          <w:spacing w:val="-2"/>
        </w:rPr>
        <w:t> </w:t>
      </w:r>
      <w:r>
        <w:rPr>
          <w:spacing w:val="-6"/>
        </w:rPr>
        <w:t>(HNA)</w:t>
      </w:r>
      <w:r>
        <w:rPr>
          <w:spacing w:val="-2"/>
        </w:rPr>
        <w:t> </w:t>
      </w:r>
      <w:r>
        <w:rPr>
          <w:spacing w:val="-6"/>
        </w:rPr>
        <w:t>example.</w:t>
      </w:r>
      <w:r>
        <w:rPr>
          <w:spacing w:val="-2"/>
        </w:rPr>
        <w:t> </w:t>
      </w:r>
      <w:r>
        <w:rPr>
          <w:rFonts w:ascii="Book Antiqua" w:hAnsi="Book Antiqua"/>
          <w:b/>
          <w:color w:val="197FBF"/>
          <w:spacing w:val="-6"/>
        </w:rPr>
        <w:t>Illustration</w:t>
      </w:r>
      <w:r>
        <w:rPr>
          <w:rFonts w:ascii="Book Antiqua" w:hAnsi="Book Antiqua"/>
          <w:b/>
          <w:color w:val="197FBF"/>
          <w:spacing w:val="-2"/>
        </w:rPr>
        <w:t> </w:t>
      </w:r>
      <w:r>
        <w:rPr>
          <w:rFonts w:ascii="Book Antiqua" w:hAnsi="Book Antiqua"/>
          <w:b/>
          <w:color w:val="197FBF"/>
          <w:spacing w:val="-6"/>
        </w:rPr>
        <w:t>7.32</w:t>
      </w:r>
      <w:r>
        <w:rPr>
          <w:rFonts w:ascii="Book Antiqua" w:hAnsi="Book Antiqua"/>
          <w:b/>
          <w:color w:val="197FBF"/>
          <w:spacing w:val="-2"/>
        </w:rPr>
        <w:t> </w:t>
      </w:r>
      <w:r>
        <w:rPr>
          <w:spacing w:val="-6"/>
        </w:rPr>
        <w:t>is</w:t>
      </w:r>
      <w:r>
        <w:rPr>
          <w:spacing w:val="-2"/>
        </w:rPr>
        <w:t> </w:t>
      </w:r>
      <w:r>
        <w:rPr>
          <w:spacing w:val="-6"/>
        </w:rPr>
        <w:t>a</w:t>
      </w:r>
      <w:r>
        <w:rPr>
          <w:spacing w:val="-2"/>
        </w:rPr>
        <w:t> </w:t>
      </w:r>
      <w:r>
        <w:rPr>
          <w:spacing w:val="-6"/>
        </w:rPr>
        <w:t>Power</w:t>
      </w:r>
      <w:r>
        <w:rPr>
          <w:spacing w:val="-2"/>
        </w:rPr>
        <w:t> </w:t>
      </w:r>
      <w:r>
        <w:rPr>
          <w:spacing w:val="-6"/>
        </w:rPr>
        <w:t>BI</w:t>
      </w:r>
      <w:r>
        <w:rPr>
          <w:spacing w:val="-2"/>
        </w:rPr>
        <w:t> </w:t>
      </w:r>
      <w:r>
        <w:rPr>
          <w:spacing w:val="-6"/>
        </w:rPr>
        <w:t>line</w:t>
      </w:r>
      <w:r>
        <w:rPr>
          <w:spacing w:val="-2"/>
        </w:rPr>
        <w:t> </w:t>
      </w:r>
      <w:r>
        <w:rPr>
          <w:spacing w:val="-6"/>
        </w:rPr>
        <w:t>chart</w:t>
      </w:r>
      <w:r>
        <w:rPr>
          <w:spacing w:val="-2"/>
        </w:rPr>
        <w:t> </w:t>
      </w:r>
      <w:r>
        <w:rPr>
          <w:spacing w:val="-6"/>
        </w:rPr>
        <w:t>that</w:t>
      </w:r>
      <w:r>
        <w:rPr>
          <w:spacing w:val="-2"/>
        </w:rPr>
        <w:t> </w:t>
      </w:r>
      <w:r>
        <w:rPr>
          <w:spacing w:val="-6"/>
        </w:rPr>
        <w:t>explores </w:t>
      </w:r>
      <w:r>
        <w:rPr/>
        <w:t>how</w:t>
      </w:r>
      <w:r>
        <w:rPr>
          <w:spacing w:val="-14"/>
        </w:rPr>
        <w:t> </w:t>
      </w:r>
      <w:r>
        <w:rPr/>
        <w:t>HNA’s</w:t>
      </w:r>
      <w:r>
        <w:rPr>
          <w:spacing w:val="-12"/>
        </w:rPr>
        <w:t> </w:t>
      </w:r>
      <w:r>
        <w:rPr/>
        <w:t>unit</w:t>
      </w:r>
      <w:r>
        <w:rPr>
          <w:spacing w:val="-12"/>
        </w:rPr>
        <w:t> </w:t>
      </w:r>
      <w:r>
        <w:rPr/>
        <w:t>sales</w:t>
      </w:r>
      <w:r>
        <w:rPr>
          <w:spacing w:val="-12"/>
        </w:rPr>
        <w:t> </w:t>
      </w:r>
      <w:r>
        <w:rPr/>
        <w:t>changed</w:t>
      </w:r>
      <w:r>
        <w:rPr>
          <w:spacing w:val="-12"/>
        </w:rPr>
        <w:t> </w:t>
      </w:r>
      <w:r>
        <w:rPr/>
        <w:t>during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2021–2025</w:t>
      </w:r>
      <w:r>
        <w:rPr>
          <w:spacing w:val="-11"/>
        </w:rPr>
        <w:t> </w:t>
      </w:r>
      <w:r>
        <w:rPr/>
        <w:t>period.</w:t>
      </w:r>
    </w:p>
    <w:p>
      <w:pPr>
        <w:spacing w:after="0" w:line="225" w:lineRule="auto"/>
        <w:jc w:val="both"/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8"/>
        <w:rPr>
          <w:sz w:val="15"/>
        </w:rPr>
      </w:pPr>
    </w:p>
    <w:p>
      <w:pPr>
        <w:spacing w:before="82"/>
        <w:ind w:left="1260" w:right="0" w:firstLine="0"/>
        <w:jc w:val="left"/>
        <w:rPr>
          <w:rFonts w:ascii="Calibri" w:hAnsi="Calibri"/>
          <w:sz w:val="17"/>
        </w:rPr>
      </w:pPr>
      <w:r>
        <w:rPr>
          <w:rFonts w:ascii="Source Sans 3 Black" w:hAnsi="Source Sans 3 Black"/>
          <w:b/>
          <w:color w:val="197FBF"/>
          <w:sz w:val="16"/>
        </w:rPr>
        <w:t>ILLUSTRATION</w:t>
      </w:r>
      <w:r>
        <w:rPr>
          <w:rFonts w:ascii="Source Sans 3 Black" w:hAnsi="Source Sans 3 Black"/>
          <w:b/>
          <w:color w:val="197FBF"/>
          <w:spacing w:val="12"/>
          <w:sz w:val="16"/>
        </w:rPr>
        <w:t> </w:t>
      </w:r>
      <w:r>
        <w:rPr>
          <w:rFonts w:ascii="Source Sans 3 Black" w:hAnsi="Source Sans 3 Black"/>
          <w:b/>
          <w:color w:val="197FBF"/>
          <w:sz w:val="16"/>
        </w:rPr>
        <w:t>7.32</w:t>
      </w:r>
      <w:r>
        <w:rPr>
          <w:rFonts w:ascii="Source Sans 3 Black" w:hAnsi="Source Sans 3 Black"/>
          <w:b/>
          <w:color w:val="197FBF"/>
          <w:spacing w:val="64"/>
          <w:sz w:val="16"/>
        </w:rPr>
        <w:t>  </w:t>
      </w:r>
      <w:r>
        <w:rPr>
          <w:rFonts w:ascii="Calibri" w:hAnsi="Calibri"/>
          <w:sz w:val="17"/>
        </w:rPr>
        <w:t>Line</w:t>
      </w:r>
      <w:r>
        <w:rPr>
          <w:rFonts w:ascii="Calibri" w:hAnsi="Calibri"/>
          <w:spacing w:val="2"/>
          <w:sz w:val="17"/>
        </w:rPr>
        <w:t> </w:t>
      </w:r>
      <w:r>
        <w:rPr>
          <w:rFonts w:ascii="Calibri" w:hAnsi="Calibri"/>
          <w:sz w:val="17"/>
        </w:rPr>
        <w:t>Chart</w:t>
      </w:r>
      <w:r>
        <w:rPr>
          <w:rFonts w:ascii="Calibri" w:hAnsi="Calibri"/>
          <w:spacing w:val="1"/>
          <w:sz w:val="17"/>
        </w:rPr>
        <w:t> </w:t>
      </w:r>
      <w:r>
        <w:rPr>
          <w:rFonts w:ascii="Calibri" w:hAnsi="Calibri"/>
          <w:sz w:val="17"/>
        </w:rPr>
        <w:t>Showing Changes</w:t>
      </w:r>
      <w:r>
        <w:rPr>
          <w:rFonts w:ascii="Calibri" w:hAnsi="Calibri"/>
          <w:spacing w:val="1"/>
          <w:sz w:val="17"/>
        </w:rPr>
        <w:t> </w:t>
      </w:r>
      <w:r>
        <w:rPr>
          <w:rFonts w:ascii="Calibri" w:hAnsi="Calibri"/>
          <w:sz w:val="17"/>
        </w:rPr>
        <w:t>in HNA’s</w:t>
      </w:r>
      <w:r>
        <w:rPr>
          <w:rFonts w:ascii="Calibri" w:hAnsi="Calibri"/>
          <w:spacing w:val="1"/>
          <w:sz w:val="17"/>
        </w:rPr>
        <w:t> </w:t>
      </w:r>
      <w:r>
        <w:rPr>
          <w:rFonts w:ascii="Calibri" w:hAnsi="Calibri"/>
          <w:sz w:val="17"/>
        </w:rPr>
        <w:t>Unit Sales</w:t>
      </w:r>
      <w:r>
        <w:rPr>
          <w:rFonts w:ascii="Calibri" w:hAnsi="Calibri"/>
          <w:spacing w:val="1"/>
          <w:sz w:val="17"/>
        </w:rPr>
        <w:t> </w:t>
      </w:r>
      <w:r>
        <w:rPr>
          <w:rFonts w:ascii="Calibri" w:hAnsi="Calibri"/>
          <w:sz w:val="17"/>
        </w:rPr>
        <w:t>During the</w:t>
      </w:r>
      <w:r>
        <w:rPr>
          <w:rFonts w:ascii="Calibri" w:hAnsi="Calibri"/>
          <w:spacing w:val="1"/>
          <w:sz w:val="17"/>
        </w:rPr>
        <w:t> </w:t>
      </w:r>
      <w:r>
        <w:rPr>
          <w:rFonts w:ascii="Calibri" w:hAnsi="Calibri"/>
          <w:sz w:val="17"/>
        </w:rPr>
        <w:t>2021–2025</w:t>
      </w:r>
      <w:r>
        <w:rPr>
          <w:rFonts w:ascii="Calibri" w:hAnsi="Calibri"/>
          <w:spacing w:val="1"/>
          <w:sz w:val="17"/>
        </w:rPr>
        <w:t> </w:t>
      </w:r>
      <w:r>
        <w:rPr>
          <w:rFonts w:ascii="Calibri" w:hAnsi="Calibri"/>
          <w:spacing w:val="-2"/>
          <w:sz w:val="17"/>
        </w:rPr>
        <w:t>Period</w:t>
      </w:r>
    </w:p>
    <w:p>
      <w:pPr>
        <w:pStyle w:val="Heading7"/>
        <w:spacing w:before="97"/>
        <w:ind w:left="2908" w:right="3660"/>
        <w:jc w:val="center"/>
      </w:pPr>
      <w:r>
        <w:rPr>
          <w:w w:val="105"/>
        </w:rPr>
        <w:t>Changes</w:t>
      </w:r>
      <w:r>
        <w:rPr>
          <w:spacing w:val="4"/>
          <w:w w:val="105"/>
        </w:rPr>
        <w:t> </w:t>
      </w:r>
      <w:r>
        <w:rPr>
          <w:w w:val="105"/>
        </w:rPr>
        <w:t>in</w:t>
      </w:r>
      <w:r>
        <w:rPr>
          <w:spacing w:val="5"/>
          <w:w w:val="105"/>
        </w:rPr>
        <w:t> </w:t>
      </w:r>
      <w:r>
        <w:rPr>
          <w:w w:val="105"/>
        </w:rPr>
        <w:t>Units</w:t>
      </w:r>
      <w:r>
        <w:rPr>
          <w:spacing w:val="4"/>
          <w:w w:val="105"/>
        </w:rPr>
        <w:t> </w:t>
      </w:r>
      <w:r>
        <w:rPr>
          <w:w w:val="105"/>
        </w:rPr>
        <w:t>Sold: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2021‒2025</w:t>
      </w:r>
    </w:p>
    <w:p>
      <w:pPr>
        <w:spacing w:before="49"/>
        <w:ind w:left="2083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138.610794pt;margin-top:7.431005pt;width:300.25pt;height:112.8pt;mso-position-horizontal-relative:page;mso-position-vertical-relative:paragraph;z-index:15785472" id="docshapegroup1116" coordorigin="2772,149" coordsize="6005,2256">
            <v:line style="position:absolute" from="2852,1601" to="8633,1601" stroked="true" strokeweight=".25pt" strokecolor="#666666">
              <v:stroke dashstyle="solid"/>
            </v:line>
            <v:line style="position:absolute" from="2772,1601" to="2852,1601" stroked="true" strokeweight=".5pt" strokecolor="#262626">
              <v:stroke dashstyle="solid"/>
            </v:line>
            <v:line style="position:absolute" from="2852,877" to="3006,877" stroked="true" strokeweight=".25pt" strokecolor="#666666">
              <v:stroke dashstyle="solid"/>
            </v:line>
            <v:line style="position:absolute" from="2772,877" to="2852,877" stroked="true" strokeweight=".5pt" strokecolor="#262626">
              <v:stroke dashstyle="solid"/>
            </v:line>
            <v:shape style="position:absolute;left:3707;top:877;width:4927;height:2" id="docshape1117" coordorigin="3707,877" coordsize="4927,0" path="m3707,877l4276,877m4978,877l5544,877m7241,877l8633,877e" filled="false" stroked="true" strokeweight=".25pt" strokecolor="#666666">
              <v:path arrowok="t"/>
              <v:stroke dashstyle="solid"/>
            </v:shape>
            <v:line style="position:absolute" from="2852,154" to="8633,154" stroked="true" strokeweight=".25pt" strokecolor="#666666">
              <v:stroke dashstyle="solid"/>
            </v:line>
            <v:line style="position:absolute" from="2772,154" to="2852,154" stroked="true" strokeweight=".5pt" strokecolor="#262626">
              <v:stroke dashstyle="solid"/>
            </v:line>
            <v:line style="position:absolute" from="3357,2324" to="3357,2404" stroked="true" strokeweight=".5pt" strokecolor="#262626">
              <v:stroke dashstyle="solid"/>
            </v:line>
            <v:line style="position:absolute" from="4627,2324" to="4627,2404" stroked="true" strokeweight=".5pt" strokecolor="#262626">
              <v:stroke dashstyle="solid"/>
            </v:line>
            <v:line style="position:absolute" from="5897,2324" to="5897,2404" stroked="true" strokeweight=".5pt" strokecolor="#262626">
              <v:stroke dashstyle="solid"/>
            </v:line>
            <v:line style="position:absolute" from="7168,2324" to="7168,2404" stroked="true" strokeweight=".5pt" strokecolor="#262626">
              <v:stroke dashstyle="solid"/>
            </v:line>
            <v:shape style="position:absolute;left:2772;top:2324;width:5666;height:80" id="docshape1118" coordorigin="2772,2324" coordsize="5666,80" path="m8438,2324l8438,2404m2772,2324l2852,2324e" filled="false" stroked="true" strokeweight=".5pt" strokecolor="#262626">
              <v:path arrowok="t"/>
              <v:stroke dashstyle="solid"/>
            </v:shape>
            <v:shape style="position:absolute;left:2852;top:153;width:5782;height:2171" id="docshape1119" coordorigin="2852,154" coordsize="5782,2171" path="m8633,2324l2852,2324,2852,154e" filled="false" stroked="true" strokeweight=".5pt" strokecolor="#262626">
              <v:path arrowok="t"/>
              <v:stroke dashstyle="solid"/>
            </v:shape>
            <v:shape style="position:absolute;left:3282;top:632;width:5231;height:516" id="docshape1120" coordorigin="3282,632" coordsize="5231,516" path="m3431,962l3282,962,3282,1111,3431,1111,3431,962xm4702,1000l4553,1000,4553,1148,4702,1148,4702,1000xm5969,955l5820,955,5820,1104,5969,1104,5969,955xm7241,768l7092,768,7092,917,7241,917,7241,768xm8513,632l8364,632,8364,781,8513,781,8513,632xe" filled="true" fillcolor="#007fd8" stroked="false">
              <v:path arrowok="t"/>
              <v:fill type="solid"/>
            </v:shape>
            <v:shape style="position:absolute;left:3356;top:706;width:5082;height:368" id="docshape1121" coordorigin="3357,707" coordsize="5082,368" path="m3357,1037l4627,1074,5894,1030,7167,843,8438,707e" filled="false" stroked="true" strokeweight="2pt" strokecolor="#007fd8">
              <v:path arrowok="t"/>
              <v:stroke dashstyle="solid"/>
            </v:shape>
            <v:shape style="position:absolute;left:3005;top:835;width:3240;height:84" id="docshape1122" coordorigin="3006,835" coordsize="3240,84" path="m3707,836l3006,836,3006,919,3707,919,3707,836xm4978,835l4276,835,4276,918,4978,918,4978,835xm6245,835l5544,835,5544,918,6245,918,6245,835xe" filled="true" fillcolor="#ffffff" stroked="false">
              <v:path arrowok="t"/>
              <v:fill type="solid"/>
            </v:shape>
            <v:shape style="position:absolute;left:3038;top:724;width:657;height:204" type="#_x0000_t202" id="docshape112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1,774,263</w:t>
                    </w:r>
                  </w:p>
                </w:txbxContent>
              </v:textbox>
              <w10:wrap type="none"/>
            </v:shape>
            <v:shape style="position:absolute;left:4309;top:757;width:657;height:204" type="#_x0000_t202" id="docshape112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1,723,765</w:t>
                    </w:r>
                  </w:p>
                </w:txbxContent>
              </v:textbox>
              <w10:wrap type="none"/>
            </v:shape>
            <v:shape style="position:absolute;left:5576;top:529;width:1913;height:390" type="#_x0000_t202" id="docshape1125" filled="false" stroked="false">
              <v:textbox inset="0,0,0,0">
                <w:txbxContent>
                  <w:p>
                    <w:pPr>
                      <w:spacing w:line="191" w:lineRule="exact" w:before="0"/>
                      <w:ind w:left="125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2,041,879</w:t>
                    </w:r>
                  </w:p>
                  <w:p>
                    <w:pPr>
                      <w:tabs>
                        <w:tab w:pos="1516" w:val="left" w:leader="none"/>
                      </w:tabs>
                      <w:spacing w:line="191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1,782,692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  <w:u w:val="single" w:color="666666"/>
                      </w:rPr>
                      <w:tab/>
                    </w:r>
                  </w:p>
                </w:txbxContent>
              </v:textbox>
              <w10:wrap type="none"/>
            </v:shape>
            <v:shape style="position:absolute;left:8119;top:394;width:657;height:204" type="#_x0000_t202" id="docshape112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2,225,138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pacing w:val="-2"/>
          <w:sz w:val="16"/>
        </w:rPr>
        <w:t>3,000,000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4"/>
        <w:rPr>
          <w:rFonts w:ascii="Calibri"/>
          <w:sz w:val="15"/>
        </w:rPr>
      </w:pPr>
    </w:p>
    <w:p>
      <w:pPr>
        <w:spacing w:after="0"/>
        <w:rPr>
          <w:rFonts w:ascii="Calibri"/>
          <w:sz w:val="15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rPr>
          <w:rFonts w:ascii="Calibri"/>
          <w:sz w:val="22"/>
        </w:rPr>
      </w:pPr>
    </w:p>
    <w:p>
      <w:pPr>
        <w:spacing w:before="178"/>
        <w:ind w:left="1260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sz w:val="16"/>
        </w:rPr>
        <w:t>Units</w:t>
      </w:r>
      <w:r>
        <w:rPr>
          <w:rFonts w:ascii="Calibri"/>
          <w:b/>
          <w:spacing w:val="21"/>
          <w:sz w:val="16"/>
        </w:rPr>
        <w:t> </w:t>
      </w:r>
      <w:r>
        <w:rPr>
          <w:rFonts w:ascii="Calibri"/>
          <w:b/>
          <w:spacing w:val="-4"/>
          <w:sz w:val="16"/>
        </w:rPr>
        <w:t>Sold</w:t>
      </w:r>
    </w:p>
    <w:p>
      <w:pPr>
        <w:spacing w:before="100"/>
        <w:ind w:left="61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2,000,000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6"/>
        <w:rPr>
          <w:rFonts w:ascii="Calibri"/>
          <w:sz w:val="23"/>
        </w:rPr>
      </w:pPr>
    </w:p>
    <w:p>
      <w:pPr>
        <w:spacing w:before="0"/>
        <w:ind w:left="61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1,000,000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1983" w:space="40"/>
            <w:col w:w="10217"/>
          </w:cols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4"/>
        <w:rPr>
          <w:rFonts w:ascii="Calibri"/>
          <w:sz w:val="15"/>
        </w:rPr>
      </w:pPr>
    </w:p>
    <w:p>
      <w:pPr>
        <w:spacing w:line="191" w:lineRule="exact" w:before="100"/>
        <w:ind w:left="2640" w:right="0" w:firstLine="0"/>
        <w:jc w:val="left"/>
        <w:rPr>
          <w:rFonts w:ascii="Calibri"/>
          <w:sz w:val="16"/>
        </w:rPr>
      </w:pPr>
      <w:r>
        <w:rPr>
          <w:rFonts w:ascii="Calibri"/>
          <w:w w:val="98"/>
          <w:sz w:val="16"/>
        </w:rPr>
        <w:t>0</w:t>
      </w:r>
    </w:p>
    <w:p>
      <w:pPr>
        <w:tabs>
          <w:tab w:pos="4467" w:val="left" w:leader="none"/>
          <w:tab w:pos="5738" w:val="left" w:leader="none"/>
          <w:tab w:pos="7008" w:val="left" w:leader="none"/>
          <w:tab w:pos="8278" w:val="left" w:leader="none"/>
        </w:tabs>
        <w:spacing w:line="191" w:lineRule="exact" w:before="0"/>
        <w:ind w:left="3197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2021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2022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2023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2024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2025</w:t>
      </w:r>
    </w:p>
    <w:p>
      <w:pPr>
        <w:spacing w:before="50"/>
        <w:ind w:left="5590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4"/>
          <w:w w:val="105"/>
          <w:sz w:val="16"/>
        </w:rPr>
        <w:t>Year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2"/>
        <w:rPr>
          <w:rFonts w:ascii="Calibri"/>
          <w:b/>
        </w:rPr>
      </w:pPr>
    </w:p>
    <w:p>
      <w:pPr>
        <w:pStyle w:val="BodyText"/>
        <w:spacing w:line="225" w:lineRule="auto"/>
        <w:ind w:left="1260" w:right="3536"/>
      </w:pPr>
      <w:r>
        <w:rPr/>
        <w:t>It</w:t>
      </w:r>
      <w:r>
        <w:rPr>
          <w:spacing w:val="-12"/>
        </w:rPr>
        <w:t> </w:t>
      </w:r>
      <w:r>
        <w:rPr/>
        <w:t>was</w:t>
      </w:r>
      <w:r>
        <w:rPr>
          <w:spacing w:val="-12"/>
        </w:rPr>
        <w:t> </w:t>
      </w:r>
      <w:r>
        <w:rPr/>
        <w:t>created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Power</w:t>
      </w:r>
      <w:r>
        <w:rPr>
          <w:spacing w:val="-12"/>
        </w:rPr>
        <w:t> </w:t>
      </w:r>
      <w:r>
        <w:rPr/>
        <w:t>BI</w:t>
      </w:r>
      <w:r>
        <w:rPr>
          <w:spacing w:val="-12"/>
        </w:rPr>
        <w:t> </w:t>
      </w:r>
      <w:r>
        <w:rPr/>
        <w:t>by</w:t>
      </w:r>
      <w:r>
        <w:rPr>
          <w:spacing w:val="-12"/>
        </w:rPr>
        <w:t> </w:t>
      </w:r>
      <w:r>
        <w:rPr/>
        <w:t>using</w:t>
      </w:r>
      <w:r>
        <w:rPr>
          <w:spacing w:val="-11"/>
        </w:rPr>
        <w:t> </w:t>
      </w:r>
      <w:r>
        <w:rPr/>
        <w:t>year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time</w:t>
      </w:r>
      <w:r>
        <w:rPr>
          <w:spacing w:val="-12"/>
        </w:rPr>
        <w:t> </w:t>
      </w:r>
      <w:r>
        <w:rPr/>
        <w:t>unit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total</w:t>
      </w:r>
      <w:r>
        <w:rPr>
          <w:spacing w:val="-12"/>
        </w:rPr>
        <w:t> </w:t>
      </w:r>
      <w:r>
        <w:rPr/>
        <w:t>unit</w:t>
      </w:r>
      <w:r>
        <w:rPr>
          <w:spacing w:val="-11"/>
        </w:rPr>
        <w:t> </w:t>
      </w:r>
      <w:r>
        <w:rPr/>
        <w:t>sales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numeric variable (</w:t>
      </w:r>
      <w:r>
        <w:rPr>
          <w:rFonts w:ascii="Book Antiqua"/>
          <w:b/>
          <w:color w:val="197FBF"/>
        </w:rPr>
        <w:t>Illustration 7.33</w:t>
      </w:r>
      <w:r>
        <w:rPr/>
        <w:t>).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"/>
        <w:rPr>
          <w:sz w:val="18"/>
        </w:rPr>
      </w:pPr>
    </w:p>
    <w:p>
      <w:pPr>
        <w:spacing w:before="0"/>
        <w:ind w:left="1497" w:right="0" w:firstLine="0"/>
        <w:jc w:val="left"/>
        <w:rPr>
          <w:rFonts w:ascii="Calibri"/>
          <w:sz w:val="17"/>
        </w:rPr>
      </w:pPr>
      <w:r>
        <w:rPr/>
        <w:pict>
          <v:group style="position:absolute;margin-left:74.849998pt;margin-top:17.487707pt;width:218.75pt;height:138.9pt;mso-position-horizontal-relative:page;mso-position-vertical-relative:paragraph;z-index:15785984" id="docshapegroup1127" coordorigin="1497,350" coordsize="4375,2778">
            <v:shape style="position:absolute;left:1502;top:389;width:2563;height:2567" id="docshape1128" coordorigin="1502,390" coordsize="2563,2567" path="m1502,390l1502,2952,4064,2956,4064,395,1502,390xe" filled="true" fillcolor="#eef3f3" stroked="false">
              <v:path arrowok="t"/>
              <v:fill type="solid"/>
            </v:shape>
            <v:shape style="position:absolute;left:1502;top:389;width:2563;height:2567" id="docshape1129" coordorigin="1502,390" coordsize="2563,2567" path="m4064,2956l1502,2952,1502,390,4064,395,4064,2956xe" filled="false" stroked="true" strokeweight=".5pt" strokecolor="#262626">
              <v:path arrowok="t"/>
              <v:stroke dashstyle="solid"/>
            </v:shape>
            <v:shape style="position:absolute;left:1622;top:690;width:2323;height:407" id="docshape1130" coordorigin="1622,690" coordsize="2323,407" path="m3899,690l1667,690,1650,694,1635,703,1626,718,1622,736,1622,1051,1626,1069,1635,1083,1650,1093,1667,1097,3899,1097,3917,1093,3931,1083,3941,1069,3944,1051,3944,736,3941,718,3931,703,3917,694,3899,690xe" filled="true" fillcolor="#ffffff" stroked="false">
              <v:path arrowok="t"/>
              <v:fill type="solid"/>
            </v:shape>
            <v:shape style="position:absolute;left:1622;top:690;width:2323;height:407" id="docshape1131" coordorigin="1622,690" coordsize="2323,407" path="m3899,1097l1667,1097,1650,1093,1635,1083,1626,1069,1622,1051,1622,736,1626,718,1635,703,1650,694,1667,690,3899,690,3917,694,3931,703,3941,718,3944,736,3944,1051,3941,1069,3931,1083,3917,1093,3899,1097xe" filled="false" stroked="true" strokeweight="2pt" strokecolor="#269999">
              <v:path arrowok="t"/>
              <v:stroke dashstyle="solid"/>
            </v:shape>
            <v:shape style="position:absolute;left:1622;top:1535;width:2323;height:382" id="docshape1132" coordorigin="1622,1535" coordsize="2323,382" path="m3899,1535l1667,1535,1650,1539,1635,1549,1626,1563,1622,1581,1622,1872,1626,1889,1635,1904,1650,1914,1667,1917,3899,1917,3917,1914,3931,1904,3941,1889,3944,1872,3944,1581,3941,1563,3931,1549,3917,1539,3899,1535xe" filled="true" fillcolor="#ffffff" stroked="false">
              <v:path arrowok="t"/>
              <v:fill type="solid"/>
            </v:shape>
            <v:shape style="position:absolute;left:1622;top:1535;width:2323;height:382" id="docshape1133" coordorigin="1622,1535" coordsize="2323,382" path="m3899,1917l1667,1917,1650,1914,1635,1904,1626,1889,1622,1872,1622,1581,1626,1563,1635,1549,1650,1539,1667,1535,3899,1535,3917,1539,3931,1549,3941,1563,3944,1581,3944,1872,3941,1889,3931,1904,3917,1914,3899,1917xe" filled="false" stroked="true" strokeweight=".5pt" strokecolor="#262626">
              <v:path arrowok="t"/>
              <v:stroke dashstyle="longdash"/>
            </v:shape>
            <v:shape style="position:absolute;left:1622;top:2392;width:2323;height:382" id="docshape1134" coordorigin="1622,2392" coordsize="2323,382" path="m3899,2392l1667,2392,1650,2396,1635,2406,1626,2420,1622,2438,1622,2728,1626,2746,1635,2761,1650,2770,1667,2774,3899,2774,3917,2770,3931,2761,3941,2746,3944,2728,3944,2438,3941,2420,3931,2406,3917,2396,3899,2392xe" filled="true" fillcolor="#ffffff" stroked="false">
              <v:path arrowok="t"/>
              <v:fill type="solid"/>
            </v:shape>
            <v:shape style="position:absolute;left:1622;top:2392;width:2323;height:382" id="docshape1135" coordorigin="1622,2392" coordsize="2323,382" path="m3899,2774l1667,2774,1650,2770,1635,2761,1626,2746,1622,2728,1622,2438,1626,2420,1635,2406,1650,2396,1667,2392,3899,2392,3917,2396,3931,2406,3941,2420,3944,2438,3944,2728,3941,2746,3931,2761,3917,2770,3899,2774xe" filled="false" stroked="true" strokeweight="2pt" strokecolor="#008400">
              <v:path arrowok="t"/>
              <v:stroke dashstyle="solid"/>
            </v:shape>
            <v:shape style="position:absolute;left:1658;top:738;width:2249;height:312" id="docshape1136" coordorigin="1659,739" coordsize="2249,312" path="m3862,739l1704,739,1687,742,1672,752,1662,766,1659,784,1659,1004,1662,1022,1672,1036,1687,1046,1704,1050,3862,1050,3880,1046,3894,1036,3904,1022,3907,1004,3907,784,3904,766,3894,752,3880,742,3862,739xe" filled="true" fillcolor="#d8d8d8" stroked="false">
              <v:path arrowok="t"/>
              <v:fill type="solid"/>
            </v:shape>
            <v:shape style="position:absolute;left:1658;top:738;width:2249;height:312" id="docshape1137" coordorigin="1659,739" coordsize="2249,312" path="m3862,1050l1704,1050,1687,1046,1672,1036,1662,1022,1659,1004,1659,784,1662,766,1672,752,1687,742,1704,739,3862,739,3880,742,3894,752,3904,766,3907,784,3907,1004,3904,1022,3894,1036,3880,1046,3862,1050xe" filled="false" stroked="true" strokeweight=".5pt" strokecolor="#262626">
              <v:path arrowok="t"/>
              <v:stroke dashstyle="solid"/>
            </v:shape>
            <v:shape style="position:absolute;left:3477;top:841;width:357;height:106" id="docshape1138" coordorigin="3478,841" coordsize="357,106" path="m3834,842l3729,946m3833,947l3730,841m3478,841l3558,946,3635,842e" filled="false" stroked="true" strokeweight=".5pt" strokecolor="#000000">
              <v:path arrowok="t"/>
              <v:stroke dashstyle="solid"/>
            </v:shape>
            <v:shape style="position:absolute;left:1658;top:2427;width:2249;height:312" id="docshape1139" coordorigin="1659,2428" coordsize="2249,312" path="m3862,2428l1704,2428,1687,2431,1672,2441,1662,2455,1659,2473,1659,2693,1662,2711,1672,2725,1687,2735,1704,2739,3862,2739,3880,2735,3894,2725,3904,2711,3907,2693,3907,2473,3904,2455,3894,2441,3880,2431,3862,2428xe" filled="true" fillcolor="#d8d8d8" stroked="false">
              <v:path arrowok="t"/>
              <v:fill type="solid"/>
            </v:shape>
            <v:shape style="position:absolute;left:1658;top:2427;width:2249;height:312" id="docshape1140" coordorigin="1659,2428" coordsize="2249,312" path="m3862,2739l1704,2739,1687,2735,1672,2725,1662,2711,1659,2693,1659,2473,1662,2455,1672,2441,1687,2431,1704,2428,3862,2428,3880,2431,3894,2441,3904,2455,3907,2473,3907,2693,3904,2711,3894,2725,3880,2735,3862,2739xe" filled="false" stroked="true" strokeweight=".5pt" strokecolor="#262626">
              <v:path arrowok="t"/>
              <v:stroke dashstyle="solid"/>
            </v:shape>
            <v:shape style="position:absolute;left:3477;top:2543;width:357;height:106" id="docshape1141" coordorigin="3478,2544" coordsize="357,106" path="m3834,2545l3729,2649m3833,2650l3730,2544m3478,2544l3558,2649,3635,2545e" filled="false" stroked="true" strokeweight=".5pt" strokecolor="#000000">
              <v:path arrowok="t"/>
              <v:stroke dashstyle="solid"/>
            </v:shape>
            <v:line style="position:absolute" from="3944,2583" to="4859,2583" stroked="true" strokeweight="2pt" strokecolor="#008400">
              <v:stroke dashstyle="solid"/>
            </v:line>
            <v:line style="position:absolute" from="3944,894" to="4873,894" stroked="true" strokeweight="2pt" strokecolor="#269999">
              <v:stroke dashstyle="solid"/>
            </v:line>
            <v:shape style="position:absolute;left:4802;top:369;width:1049;height:1049" id="docshape1142" coordorigin="4802,370" coordsize="1049,1049" path="m5327,370l5249,375,5175,392,5106,418,5041,454,4983,498,4931,550,4887,609,4851,673,4825,743,4808,817,4802,894,4808,972,4825,1045,4851,1115,4887,1180,4931,1238,4983,1290,5041,1334,5106,1370,5175,1396,5249,1413,5327,1418,5404,1413,5478,1396,5548,1370,5612,1334,5671,1290,5722,1238,5767,1180,5802,1115,5829,1045,5845,972,5851,894,5845,817,5829,743,5802,673,5767,609,5722,550,5671,498,5612,454,5548,418,5478,392,5404,375,5327,370xe" filled="true" fillcolor="#ffffff" stroked="false">
              <v:path arrowok="t"/>
              <v:fill type="solid"/>
            </v:shape>
            <v:shape style="position:absolute;left:4802;top:369;width:1049;height:1049" id="docshape1143" coordorigin="4802,370" coordsize="1049,1049" path="m5851,894l5845,972,5829,1045,5802,1115,5767,1180,5722,1238,5671,1290,5612,1334,5548,1370,5478,1396,5404,1413,5327,1418,5249,1413,5175,1396,5106,1370,5041,1334,4983,1290,4931,1238,4887,1180,4851,1115,4825,1045,4808,972,4802,894,4808,817,4825,743,4851,673,4887,609,4931,550,4983,498,5041,454,5106,418,5175,392,5249,375,5327,370,5404,375,5478,392,5548,418,5612,454,5671,498,5722,550,5767,609,5802,673,5829,743,5845,817,5851,894xe" filled="false" stroked="true" strokeweight="2pt" strokecolor="#269999">
              <v:path arrowok="t"/>
              <v:stroke dashstyle="solid"/>
            </v:shape>
            <v:shape style="position:absolute;left:4802;top:2058;width:1049;height:1049" id="docshape1144" coordorigin="4802,2059" coordsize="1049,1049" path="m5327,2059l5249,2064,5175,2081,5106,2107,5041,2143,4983,2187,4931,2239,4887,2298,4851,2362,4825,2432,4808,2506,4802,2583,4808,2661,4825,2734,4851,2804,4887,2869,4931,2927,4983,2979,5041,3023,5106,3059,5175,3085,5249,3102,5327,3107,5404,3102,5478,3085,5548,3059,5612,3023,5671,2979,5722,2927,5767,2869,5802,2804,5829,2734,5845,2661,5851,2583,5845,2506,5829,2432,5802,2362,5767,2298,5722,2239,5671,2187,5612,2143,5548,2107,5478,2081,5404,2064,5327,2059xe" filled="true" fillcolor="#ffffff" stroked="false">
              <v:path arrowok="t"/>
              <v:fill type="solid"/>
            </v:shape>
            <v:shape style="position:absolute;left:4802;top:2058;width:1049;height:1049" id="docshape1145" coordorigin="4802,2059" coordsize="1049,1049" path="m5851,2583l5845,2661,5829,2734,5802,2804,5767,2869,5722,2927,5671,2979,5612,3023,5548,3059,5478,3085,5404,3102,5327,3107,5249,3102,5175,3085,5106,3059,5041,3023,4983,2979,4931,2927,4887,2869,4851,2804,4825,2734,4808,2661,4802,2583,4808,2506,4825,2432,4851,2362,4887,2298,4931,2239,4983,2187,5041,2143,5106,2107,5175,2081,5249,2064,5327,2059,5404,2064,5478,2081,5548,2107,5612,2143,5671,2187,5722,2239,5767,2298,5802,2362,5829,2432,5845,2506,5851,2583xe" filled="false" stroked="true" strokeweight="2pt" strokecolor="#008400">
              <v:path arrowok="t"/>
              <v:stroke dashstyle="solid"/>
            </v:shape>
            <v:shape style="position:absolute;left:4895;top:659;width:882;height:512" type="#_x0000_t202" id="docshape1146" filled="false" stroked="false">
              <v:textbox inset="0,0,0,0">
                <w:txbxContent>
                  <w:p>
                    <w:pPr>
                      <w:spacing w:line="235" w:lineRule="auto" w:before="8"/>
                      <w:ind w:left="63" w:right="0" w:hanging="64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Time</w:t>
                    </w:r>
                    <w:r>
                      <w:rPr>
                        <w:rFonts w:ascii="Calibri"/>
                        <w:b/>
                        <w:spacing w:val="-12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Unit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Variable</w:t>
                    </w:r>
                  </w:p>
                </w:txbxContent>
              </v:textbox>
              <w10:wrap type="none"/>
            </v:shape>
            <v:shape style="position:absolute;left:1723;top:1281;width:507;height:204" type="#_x0000_t202" id="docshape114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Legend</w:t>
                    </w:r>
                  </w:p>
                </w:txbxContent>
              </v:textbox>
              <w10:wrap type="none"/>
            </v:shape>
            <v:shape style="position:absolute;left:1723;top:2109;width:455;height:204" type="#_x0000_t202" id="docshape114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Values</w:t>
                    </w:r>
                  </w:p>
                </w:txbxContent>
              </v:textbox>
              <w10:wrap type="none"/>
            </v:shape>
            <v:shape style="position:absolute;left:4951;top:2323;width:770;height:512" type="#_x0000_t202" id="docshape1149" filled="false" stroked="false">
              <v:textbox inset="0,0,0,0">
                <w:txbxContent>
                  <w:p>
                    <w:pPr>
                      <w:spacing w:line="235" w:lineRule="auto" w:before="8"/>
                      <w:ind w:left="7" w:right="0" w:hanging="8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Numeric Variable</w:t>
                    </w:r>
                  </w:p>
                </w:txbxContent>
              </v:textbox>
              <w10:wrap type="none"/>
            </v:shape>
            <v:shape style="position:absolute;left:1685;top:2452;width:2182;height:261" type="#_x0000_t202" id="docshape1150" filled="false" stroked="false">
              <v:textbox inset="0,0,0,0">
                <w:txbxContent>
                  <w:p>
                    <w:pPr>
                      <w:spacing w:before="28"/>
                      <w:ind w:left="3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UnitsSold</w:t>
                    </w:r>
                  </w:p>
                </w:txbxContent>
              </v:textbox>
              <w10:wrap type="none"/>
            </v:shape>
            <v:shape style="position:absolute;left:1685;top:763;width:2182;height:261" type="#_x0000_t202" id="docshape1151" filled="false" stroked="false">
              <v:textbox inset="0,0,0,0">
                <w:txbxContent>
                  <w:p>
                    <w:pPr>
                      <w:spacing w:before="25"/>
                      <w:ind w:left="3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Year</w:t>
                    </w:r>
                  </w:p>
                </w:txbxContent>
              </v:textbox>
              <w10:wrap type="none"/>
            </v:shape>
            <v:shape style="position:absolute;left:1507;top:394;width:2553;height:256" type="#_x0000_t202" id="docshape1152" filled="true" fillcolor="#eef3f3" stroked="false">
              <v:textbox inset="0,0,0,0">
                <w:txbxContent>
                  <w:p>
                    <w:pPr>
                      <w:spacing w:line="181" w:lineRule="exact" w:before="74"/>
                      <w:ind w:left="216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4"/>
                        <w:sz w:val="16"/>
                      </w:rPr>
                      <w:t>Axis</w:t>
                    </w:r>
                  </w:p>
                </w:txbxContent>
              </v:textbox>
              <v:fill type="solid"/>
              <w10:wrap type="none"/>
            </v:shape>
            <v:shape style="position:absolute;left:1643;top:1540;width:2294;height:372" type="#_x0000_t202" id="docshape1153" filled="false" stroked="false">
              <v:textbox inset="0,0,0,0">
                <w:txbxContent>
                  <w:p>
                    <w:pPr>
                      <w:spacing w:before="83"/>
                      <w:ind w:left="1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Add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data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fields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here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98.32901pt;margin-top:28.233408pt;width:124.5pt;height:32.950pt;mso-position-horizontal-relative:page;mso-position-vertical-relative:paragraph;z-index:15787008" id="docshapegroup1154" coordorigin="5967,565" coordsize="2490,659">
            <v:line style="position:absolute" from="5967,894" to="6814,894" stroked="true" strokeweight="2pt" strokecolor="#007fd8">
              <v:stroke dashstyle="solid"/>
            </v:line>
            <v:shape style="position:absolute;left:6743;top:584;width:1693;height:619" id="docshape1155" coordorigin="6743,585" coordsize="1693,619" path="m8356,585l6823,585,6792,591,6767,608,6750,634,6743,665,6743,1123,6750,1155,6767,1180,6792,1197,6823,1203,8356,1203,8387,1197,8412,1180,8429,1155,8436,1123,8436,665,8429,634,8412,608,8387,591,8356,585xe" filled="true" fillcolor="#ffffff" stroked="false">
              <v:path arrowok="t"/>
              <v:fill type="solid"/>
            </v:shape>
            <v:shape style="position:absolute;left:6743;top:584;width:1693;height:619" id="docshape1156" coordorigin="6743,585" coordsize="1693,619" path="m6743,1123l6750,1155,6767,1180,6792,1197,6823,1203,8356,1203,8387,1197,8412,1180,8429,1155,8436,1123,8436,665,8429,634,8412,608,8387,591,8356,585,6823,585,6792,591,6767,608,6750,634,6743,665,6743,1123xe" filled="false" stroked="true" strokeweight="2pt" strokecolor="#007fd8">
              <v:path arrowok="t"/>
              <v:stroke dashstyle="solid"/>
            </v:shape>
            <v:shape style="position:absolute;left:5966;top:564;width:2490;height:659" type="#_x0000_t202" id="docshape1157" filled="false" stroked="false">
              <v:textbox inset="0,0,0,0">
                <w:txbxContent>
                  <w:p>
                    <w:pPr>
                      <w:spacing w:line="235" w:lineRule="auto" w:before="124"/>
                      <w:ind w:left="896" w:right="191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time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unit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used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for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analysis.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2"/>
          <w:sz w:val="16"/>
        </w:rPr>
        <w:t> </w:t>
      </w:r>
      <w:r>
        <w:rPr>
          <w:rFonts w:ascii="Source Sans 3 Black"/>
          <w:b/>
          <w:color w:val="197FBF"/>
          <w:sz w:val="16"/>
        </w:rPr>
        <w:t>7.33</w:t>
      </w:r>
      <w:r>
        <w:rPr>
          <w:rFonts w:ascii="Source Sans 3 Black"/>
          <w:b/>
          <w:color w:val="197FBF"/>
          <w:spacing w:val="65"/>
          <w:sz w:val="16"/>
        </w:rPr>
        <w:t>  </w:t>
      </w:r>
      <w:r>
        <w:rPr>
          <w:rFonts w:ascii="Calibri"/>
          <w:sz w:val="17"/>
        </w:rPr>
        <w:t>Creating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a Line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Chart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in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Power </w:t>
      </w:r>
      <w:r>
        <w:rPr>
          <w:rFonts w:ascii="Calibri"/>
          <w:spacing w:val="-5"/>
          <w:sz w:val="17"/>
        </w:rPr>
        <w:t>BI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0"/>
        <w:rPr>
          <w:rFonts w:ascii="Calibri"/>
          <w:sz w:val="27"/>
        </w:rPr>
      </w:pPr>
    </w:p>
    <w:p>
      <w:pPr>
        <w:pStyle w:val="Heading4"/>
        <w:spacing w:before="114"/>
        <w:jc w:val="both"/>
      </w:pPr>
      <w:r>
        <w:rPr/>
        <w:pict>
          <v:group style="position:absolute;margin-left:298.551910pt;margin-top:-86.58625pt;width:124.25pt;height:32.950pt;mso-position-horizontal-relative:page;mso-position-vertical-relative:paragraph;z-index:15786496" id="docshapegroup1158" coordorigin="5971,-1732" coordsize="2485,659">
            <v:line style="position:absolute" from="5971,-1402" to="6918,-1402" stroked="true" strokeweight="2pt" strokecolor="#007fd8">
              <v:stroke dashstyle="solid"/>
            </v:line>
            <v:shape style="position:absolute;left:6743;top:-1712;width:1693;height:619" id="docshape1159" coordorigin="6743,-1712" coordsize="1693,619" path="m8356,-1712l6823,-1712,6792,-1705,6767,-1688,6750,-1663,6743,-1632,6743,-1173,6750,-1142,6767,-1116,6792,-1099,6823,-1093,8356,-1093,8387,-1099,8412,-1116,8429,-1142,8436,-1173,8436,-1632,8429,-1663,8412,-1688,8387,-1705,8356,-1712xe" filled="true" fillcolor="#ffffff" stroked="false">
              <v:path arrowok="t"/>
              <v:fill type="solid"/>
            </v:shape>
            <v:shape style="position:absolute;left:6743;top:-1712;width:1693;height:619" id="docshape1160" coordorigin="6743,-1712" coordsize="1693,619" path="m6743,-1173l6750,-1142,6767,-1116,6792,-1099,6823,-1093,8356,-1093,8387,-1099,8412,-1116,8429,-1142,8436,-1173,8436,-1632,8429,-1663,8412,-1688,8387,-1705,8356,-1712,6823,-1712,6792,-1705,6767,-1688,6750,-1663,6743,-1632,6743,-1173xe" filled="false" stroked="true" strokeweight="2pt" strokecolor="#007fd8">
              <v:path arrowok="t"/>
              <v:stroke dashstyle="solid"/>
            </v:shape>
            <v:shape style="position:absolute;left:5971;top:-1732;width:2485;height:659" type="#_x0000_t202" id="docshape1161" filled="false" stroked="false">
              <v:textbox inset="0,0,0,0">
                <w:txbxContent>
                  <w:p>
                    <w:pPr>
                      <w:spacing w:line="235" w:lineRule="auto" w:before="124"/>
                      <w:ind w:left="892" w:right="419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variable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being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analyzed.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197FBF"/>
        </w:rPr>
        <w:t>Exploration</w:t>
      </w:r>
      <w:r>
        <w:rPr>
          <w:color w:val="197FBF"/>
          <w:spacing w:val="39"/>
        </w:rPr>
        <w:t> </w:t>
      </w:r>
      <w:r>
        <w:rPr>
          <w:color w:val="197FBF"/>
        </w:rPr>
        <w:t>and</w:t>
      </w:r>
      <w:r>
        <w:rPr>
          <w:color w:val="197FBF"/>
          <w:spacing w:val="40"/>
        </w:rPr>
        <w:t> </w:t>
      </w:r>
      <w:r>
        <w:rPr>
          <w:color w:val="197FBF"/>
          <w:spacing w:val="-2"/>
        </w:rPr>
        <w:t>Insights</w:t>
      </w:r>
    </w:p>
    <w:p>
      <w:pPr>
        <w:pStyle w:val="BodyText"/>
        <w:spacing w:before="93"/>
        <w:ind w:left="1260"/>
        <w:jc w:val="both"/>
      </w:pPr>
      <w:r>
        <w:rPr>
          <w:spacing w:val="-6"/>
        </w:rPr>
        <w:t>Look</w:t>
      </w:r>
      <w:r>
        <w:rPr>
          <w:spacing w:val="4"/>
        </w:rPr>
        <w:t> </w:t>
      </w:r>
      <w:r>
        <w:rPr>
          <w:spacing w:val="-6"/>
        </w:rPr>
        <w:t>for</w:t>
      </w:r>
      <w:r>
        <w:rPr>
          <w:spacing w:val="4"/>
        </w:rPr>
        <w:t> </w:t>
      </w:r>
      <w:r>
        <w:rPr>
          <w:spacing w:val="-6"/>
        </w:rPr>
        <w:t>trends,</w:t>
      </w:r>
      <w:r>
        <w:rPr>
          <w:spacing w:val="4"/>
        </w:rPr>
        <w:t> </w:t>
      </w:r>
      <w:r>
        <w:rPr>
          <w:spacing w:val="-6"/>
        </w:rPr>
        <w:t>cycles,</w:t>
      </w:r>
      <w:r>
        <w:rPr>
          <w:spacing w:val="4"/>
        </w:rPr>
        <w:t> </w:t>
      </w:r>
      <w:r>
        <w:rPr>
          <w:spacing w:val="-6"/>
        </w:rPr>
        <w:t>and</w:t>
      </w:r>
      <w:r>
        <w:rPr>
          <w:spacing w:val="5"/>
        </w:rPr>
        <w:t> </w:t>
      </w:r>
      <w:r>
        <w:rPr>
          <w:spacing w:val="-6"/>
        </w:rPr>
        <w:t>irregularities</w:t>
      </w:r>
      <w:r>
        <w:rPr>
          <w:spacing w:val="4"/>
        </w:rPr>
        <w:t> </w:t>
      </w:r>
      <w:r>
        <w:rPr>
          <w:spacing w:val="-6"/>
        </w:rPr>
        <w:t>when</w:t>
      </w:r>
      <w:r>
        <w:rPr>
          <w:spacing w:val="4"/>
        </w:rPr>
        <w:t> </w:t>
      </w:r>
      <w:r>
        <w:rPr>
          <w:spacing w:val="-6"/>
        </w:rPr>
        <w:t>exploring</w:t>
      </w:r>
      <w:r>
        <w:rPr>
          <w:spacing w:val="4"/>
        </w:rPr>
        <w:t> </w:t>
      </w:r>
      <w:r>
        <w:rPr>
          <w:spacing w:val="-6"/>
        </w:rPr>
        <w:t>time</w:t>
      </w:r>
      <w:r>
        <w:rPr>
          <w:spacing w:val="4"/>
        </w:rPr>
        <w:t> </w:t>
      </w:r>
      <w:r>
        <w:rPr>
          <w:spacing w:val="-6"/>
        </w:rPr>
        <w:t>series:</w:t>
      </w:r>
    </w:p>
    <w:p>
      <w:pPr>
        <w:pStyle w:val="ListParagraph"/>
        <w:numPr>
          <w:ilvl w:val="0"/>
          <w:numId w:val="22"/>
        </w:numPr>
        <w:tabs>
          <w:tab w:pos="1620" w:val="left" w:leader="none"/>
        </w:tabs>
        <w:spacing w:line="204" w:lineRule="auto" w:before="193" w:after="0"/>
        <w:ind w:left="1620" w:right="3537" w:hanging="160"/>
        <w:jc w:val="left"/>
        <w:rPr>
          <w:sz w:val="19"/>
        </w:rPr>
      </w:pPr>
      <w:r>
        <w:rPr>
          <w:spacing w:val="-6"/>
          <w:sz w:val="19"/>
        </w:rPr>
        <w:t>A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trend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indicates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general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direction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(upward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or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downward)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in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which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a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variable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moves</w:t>
      </w:r>
      <w:r>
        <w:rPr>
          <w:spacing w:val="-6"/>
          <w:sz w:val="19"/>
        </w:rPr>
        <w:t> </w:t>
      </w:r>
      <w:r>
        <w:rPr>
          <w:sz w:val="19"/>
        </w:rPr>
        <w:t>over time.</w:t>
      </w:r>
    </w:p>
    <w:p>
      <w:pPr>
        <w:pStyle w:val="ListParagraph"/>
        <w:numPr>
          <w:ilvl w:val="0"/>
          <w:numId w:val="22"/>
        </w:numPr>
        <w:tabs>
          <w:tab w:pos="1620" w:val="left" w:leader="none"/>
        </w:tabs>
        <w:spacing w:line="204" w:lineRule="auto" w:before="82" w:after="0"/>
        <w:ind w:left="1620" w:right="3537" w:hanging="160"/>
        <w:jc w:val="left"/>
        <w:rPr>
          <w:sz w:val="19"/>
        </w:rPr>
      </w:pPr>
      <w:r>
        <w:rPr>
          <w:spacing w:val="-4"/>
          <w:sz w:val="19"/>
        </w:rPr>
        <w:t>A cycle indicates a pattern of</w:t>
      </w:r>
      <w:r>
        <w:rPr>
          <w:sz w:val="19"/>
        </w:rPr>
        <w:t> </w:t>
      </w:r>
      <w:r>
        <w:rPr>
          <w:spacing w:val="-4"/>
          <w:sz w:val="19"/>
        </w:rPr>
        <w:t>changes, which can vary in length and intensity over time. </w:t>
      </w:r>
      <w:r>
        <w:rPr>
          <w:sz w:val="19"/>
        </w:rPr>
        <w:t>Seasonality</w:t>
      </w:r>
      <w:r>
        <w:rPr>
          <w:spacing w:val="-12"/>
          <w:sz w:val="19"/>
        </w:rPr>
        <w:t> </w:t>
      </w:r>
      <w:r>
        <w:rPr>
          <w:sz w:val="19"/>
        </w:rPr>
        <w:t>refers</w:t>
      </w:r>
      <w:r>
        <w:rPr>
          <w:spacing w:val="-12"/>
          <w:sz w:val="19"/>
        </w:rPr>
        <w:t> </w:t>
      </w:r>
      <w:r>
        <w:rPr>
          <w:sz w:val="19"/>
        </w:rPr>
        <w:t>to</w:t>
      </w:r>
      <w:r>
        <w:rPr>
          <w:spacing w:val="-11"/>
          <w:sz w:val="19"/>
        </w:rPr>
        <w:t> </w:t>
      </w:r>
      <w:r>
        <w:rPr>
          <w:sz w:val="19"/>
        </w:rPr>
        <w:t>intra-year</w:t>
      </w:r>
      <w:r>
        <w:rPr>
          <w:spacing w:val="-12"/>
          <w:sz w:val="19"/>
        </w:rPr>
        <w:t> </w:t>
      </w:r>
      <w:r>
        <w:rPr>
          <w:sz w:val="19"/>
        </w:rPr>
        <w:t>cycles</w:t>
      </w:r>
      <w:r>
        <w:rPr>
          <w:spacing w:val="-12"/>
          <w:sz w:val="19"/>
        </w:rPr>
        <w:t> </w:t>
      </w:r>
      <w:r>
        <w:rPr>
          <w:sz w:val="19"/>
        </w:rPr>
        <w:t>with</w:t>
      </w:r>
      <w:r>
        <w:rPr>
          <w:spacing w:val="-11"/>
          <w:sz w:val="19"/>
        </w:rPr>
        <w:t> </w:t>
      </w:r>
      <w:r>
        <w:rPr>
          <w:sz w:val="19"/>
        </w:rPr>
        <w:t>a</w:t>
      </w:r>
      <w:r>
        <w:rPr>
          <w:spacing w:val="-12"/>
          <w:sz w:val="19"/>
        </w:rPr>
        <w:t> </w:t>
      </w:r>
      <w:r>
        <w:rPr>
          <w:sz w:val="19"/>
        </w:rPr>
        <w:t>fixed</w:t>
      </w:r>
      <w:r>
        <w:rPr>
          <w:spacing w:val="-12"/>
          <w:sz w:val="19"/>
        </w:rPr>
        <w:t> </w:t>
      </w:r>
      <w:r>
        <w:rPr>
          <w:sz w:val="19"/>
        </w:rPr>
        <w:t>nature.</w:t>
      </w:r>
    </w:p>
    <w:p>
      <w:pPr>
        <w:pStyle w:val="ListParagraph"/>
        <w:numPr>
          <w:ilvl w:val="0"/>
          <w:numId w:val="22"/>
        </w:numPr>
        <w:tabs>
          <w:tab w:pos="1620" w:val="left" w:leader="none"/>
        </w:tabs>
        <w:spacing w:line="240" w:lineRule="auto" w:before="51" w:after="0"/>
        <w:ind w:left="1620" w:right="0" w:hanging="160"/>
        <w:jc w:val="left"/>
        <w:rPr>
          <w:sz w:val="19"/>
        </w:rPr>
      </w:pPr>
      <w:r>
        <w:rPr>
          <w:spacing w:val="-4"/>
          <w:sz w:val="19"/>
        </w:rPr>
        <w:t>Irregularities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are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unsystematic,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typically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short-term,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fluctuations.</w:t>
      </w:r>
    </w:p>
    <w:p>
      <w:pPr>
        <w:pStyle w:val="BodyText"/>
        <w:spacing w:line="225" w:lineRule="auto" w:before="149"/>
        <w:ind w:left="1259" w:right="3537"/>
        <w:jc w:val="both"/>
      </w:pP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time</w:t>
      </w:r>
      <w:r>
        <w:rPr>
          <w:spacing w:val="-8"/>
        </w:rPr>
        <w:t> </w:t>
      </w:r>
      <w:r>
        <w:rPr>
          <w:spacing w:val="-4"/>
        </w:rPr>
        <w:t>series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Illustration</w:t>
      </w:r>
      <w:r>
        <w:rPr>
          <w:spacing w:val="-8"/>
        </w:rPr>
        <w:t> </w:t>
      </w:r>
      <w:r>
        <w:rPr>
          <w:spacing w:val="-4"/>
        </w:rPr>
        <w:t>7.32</w:t>
      </w:r>
      <w:r>
        <w:rPr>
          <w:spacing w:val="-8"/>
        </w:rPr>
        <w:t> </w:t>
      </w:r>
      <w:r>
        <w:rPr>
          <w:spacing w:val="-4"/>
        </w:rPr>
        <w:t>shows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strong</w:t>
      </w:r>
      <w:r>
        <w:rPr>
          <w:spacing w:val="-8"/>
        </w:rPr>
        <w:t> </w:t>
      </w:r>
      <w:r>
        <w:rPr>
          <w:spacing w:val="-4"/>
        </w:rPr>
        <w:t>upward</w:t>
      </w:r>
      <w:r>
        <w:rPr>
          <w:spacing w:val="-8"/>
        </w:rPr>
        <w:t> </w:t>
      </w:r>
      <w:r>
        <w:rPr>
          <w:spacing w:val="-4"/>
        </w:rPr>
        <w:t>trend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HNA’s</w:t>
      </w:r>
      <w:r>
        <w:rPr>
          <w:spacing w:val="-8"/>
        </w:rPr>
        <w:t> </w:t>
      </w:r>
      <w:r>
        <w:rPr>
          <w:spacing w:val="-4"/>
        </w:rPr>
        <w:t>unit</w:t>
      </w:r>
      <w:r>
        <w:rPr>
          <w:spacing w:val="-7"/>
        </w:rPr>
        <w:t> </w:t>
      </w:r>
      <w:r>
        <w:rPr>
          <w:spacing w:val="-4"/>
        </w:rPr>
        <w:t>sales</w:t>
      </w:r>
      <w:r>
        <w:rPr>
          <w:spacing w:val="-8"/>
        </w:rPr>
        <w:t> </w:t>
      </w:r>
      <w:r>
        <w:rPr>
          <w:spacing w:val="-4"/>
        </w:rPr>
        <w:t>starting </w:t>
      </w:r>
      <w:r>
        <w:rPr/>
        <w:t>from</w:t>
      </w:r>
      <w:r>
        <w:rPr>
          <w:spacing w:val="-12"/>
        </w:rPr>
        <w:t> </w:t>
      </w:r>
      <w:r>
        <w:rPr/>
        <w:t>2023.</w:t>
      </w:r>
      <w:r>
        <w:rPr>
          <w:spacing w:val="-12"/>
        </w:rPr>
        <w:t> </w:t>
      </w:r>
      <w:r>
        <w:rPr/>
        <w:t>Dragging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dropping</w:t>
      </w:r>
      <w:r>
        <w:rPr>
          <w:spacing w:val="-11"/>
        </w:rPr>
        <w:t> </w:t>
      </w:r>
      <w:r>
        <w:rPr/>
        <w:t>can</w:t>
      </w:r>
      <w:r>
        <w:rPr>
          <w:spacing w:val="-12"/>
        </w:rPr>
        <w:t> </w:t>
      </w:r>
      <w:r>
        <w:rPr/>
        <w:t>explore</w:t>
      </w:r>
      <w:r>
        <w:rPr>
          <w:spacing w:val="-12"/>
        </w:rPr>
        <w:t> </w:t>
      </w:r>
      <w:r>
        <w:rPr/>
        <w:t>this</w:t>
      </w:r>
      <w:r>
        <w:rPr>
          <w:spacing w:val="-12"/>
        </w:rPr>
        <w:t> </w:t>
      </w:r>
      <w:r>
        <w:rPr/>
        <w:t>trend</w:t>
      </w:r>
      <w:r>
        <w:rPr>
          <w:spacing w:val="-12"/>
        </w:rPr>
        <w:t> </w:t>
      </w:r>
      <w:r>
        <w:rPr/>
        <w:t>in</w:t>
      </w:r>
      <w:r>
        <w:rPr>
          <w:spacing w:val="-11"/>
        </w:rPr>
        <w:t> </w:t>
      </w:r>
      <w:r>
        <w:rPr/>
        <w:t>more</w:t>
      </w:r>
      <w:r>
        <w:rPr>
          <w:spacing w:val="-12"/>
        </w:rPr>
        <w:t> </w:t>
      </w:r>
      <w:r>
        <w:rPr/>
        <w:t>detail</w:t>
      </w:r>
      <w:r>
        <w:rPr>
          <w:spacing w:val="-12"/>
        </w:rPr>
        <w:t> </w:t>
      </w:r>
      <w:r>
        <w:rPr/>
        <w:t>by</w:t>
      </w:r>
      <w:r>
        <w:rPr>
          <w:spacing w:val="-12"/>
        </w:rPr>
        <w:t> </w:t>
      </w:r>
      <w:r>
        <w:rPr/>
        <w:t>comparing</w:t>
      </w:r>
      <w:r>
        <w:rPr>
          <w:spacing w:val="-12"/>
        </w:rPr>
        <w:t> </w:t>
      </w:r>
      <w:r>
        <w:rPr/>
        <w:t>the </w:t>
      </w:r>
      <w:r>
        <w:rPr>
          <w:spacing w:val="-6"/>
        </w:rPr>
        <w:t>trends for Canada and the USA. This</w:t>
      </w:r>
      <w:r>
        <w:rPr>
          <w:spacing w:val="-5"/>
        </w:rPr>
        <w:t> </w:t>
      </w:r>
      <w:r>
        <w:rPr>
          <w:spacing w:val="-6"/>
        </w:rPr>
        <w:t>new line</w:t>
      </w:r>
      <w:r>
        <w:rPr>
          <w:spacing w:val="-5"/>
        </w:rPr>
        <w:t> </w:t>
      </w:r>
      <w:r>
        <w:rPr>
          <w:spacing w:val="-6"/>
        </w:rPr>
        <w:t>chart (A)</w:t>
      </w:r>
      <w:r>
        <w:rPr>
          <w:spacing w:val="-5"/>
        </w:rPr>
        <w:t> </w:t>
      </w:r>
      <w:r>
        <w:rPr>
          <w:spacing w:val="-6"/>
        </w:rPr>
        <w:t>and how</w:t>
      </w:r>
      <w:r>
        <w:rPr>
          <w:spacing w:val="-5"/>
        </w:rPr>
        <w:t> </w:t>
      </w:r>
      <w:r>
        <w:rPr>
          <w:spacing w:val="-6"/>
        </w:rPr>
        <w:t>it was</w:t>
      </w:r>
      <w:r>
        <w:rPr>
          <w:spacing w:val="-5"/>
        </w:rPr>
        <w:t> </w:t>
      </w:r>
      <w:r>
        <w:rPr>
          <w:spacing w:val="-6"/>
        </w:rPr>
        <w:t>made (B)</w:t>
      </w:r>
      <w:r>
        <w:rPr>
          <w:spacing w:val="-5"/>
        </w:rPr>
        <w:t> </w:t>
      </w:r>
      <w:r>
        <w:rPr>
          <w:spacing w:val="-6"/>
        </w:rPr>
        <w:t>are shown</w:t>
      </w:r>
      <w:r>
        <w:rPr>
          <w:spacing w:val="-5"/>
        </w:rPr>
        <w:t> </w:t>
      </w:r>
      <w:r>
        <w:rPr>
          <w:spacing w:val="-6"/>
        </w:rPr>
        <w:t>in </w:t>
      </w:r>
      <w:r>
        <w:rPr>
          <w:rFonts w:ascii="Book Antiqua" w:hAnsi="Book Antiqua"/>
          <w:b/>
          <w:color w:val="197FBF"/>
          <w:spacing w:val="-4"/>
        </w:rPr>
        <w:t>Illustration 7.34</w:t>
      </w:r>
      <w:r>
        <w:rPr>
          <w:spacing w:val="-4"/>
        </w:rPr>
        <w:t>.</w:t>
      </w:r>
      <w:r>
        <w:rPr>
          <w:spacing w:val="-8"/>
        </w:rPr>
        <w:t> </w:t>
      </w:r>
      <w:r>
        <w:rPr>
          <w:spacing w:val="-4"/>
        </w:rPr>
        <w:t>This chart shows a very different picture: U.S. sales are flat, and growth is a </w:t>
      </w:r>
      <w:r>
        <w:rPr>
          <w:spacing w:val="-6"/>
        </w:rPr>
        <w:t>result of</w:t>
      </w:r>
      <w:r>
        <w:rPr>
          <w:spacing w:val="2"/>
        </w:rPr>
        <w:t> </w:t>
      </w:r>
      <w:r>
        <w:rPr>
          <w:spacing w:val="-6"/>
        </w:rPr>
        <w:t>increasing</w:t>
      </w:r>
      <w:r>
        <w:rPr>
          <w:spacing w:val="-5"/>
        </w:rPr>
        <w:t> </w:t>
      </w:r>
      <w:r>
        <w:rPr>
          <w:spacing w:val="-6"/>
        </w:rPr>
        <w:t>sales in Canada. Additional insights might be generated</w:t>
      </w:r>
      <w:r>
        <w:rPr>
          <w:spacing w:val="-5"/>
        </w:rPr>
        <w:t> </w:t>
      </w:r>
      <w:r>
        <w:rPr>
          <w:spacing w:val="-6"/>
        </w:rPr>
        <w:t>by also comparing </w:t>
      </w:r>
      <w:r>
        <w:rPr/>
        <w:t>trends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units</w:t>
      </w:r>
      <w:r>
        <w:rPr>
          <w:spacing w:val="-6"/>
        </w:rPr>
        <w:t> </w:t>
      </w:r>
      <w:r>
        <w:rPr/>
        <w:t>sold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model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type.</w:t>
      </w:r>
    </w:p>
    <w:p>
      <w:pPr>
        <w:spacing w:after="0" w:line="225" w:lineRule="auto"/>
        <w:jc w:val="both"/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1"/>
        <w:rPr>
          <w:sz w:val="17"/>
        </w:rPr>
      </w:pPr>
    </w:p>
    <w:p>
      <w:pPr>
        <w:spacing w:before="82"/>
        <w:ind w:left="2602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3"/>
          <w:sz w:val="16"/>
        </w:rPr>
        <w:t> </w:t>
      </w:r>
      <w:r>
        <w:rPr>
          <w:rFonts w:ascii="Source Sans 3 Black"/>
          <w:b/>
          <w:color w:val="197FBF"/>
          <w:sz w:val="16"/>
        </w:rPr>
        <w:t>7.34</w:t>
      </w:r>
      <w:r>
        <w:rPr>
          <w:rFonts w:ascii="Source Sans 3 Black"/>
          <w:b/>
          <w:color w:val="197FBF"/>
          <w:spacing w:val="67"/>
          <w:sz w:val="16"/>
        </w:rPr>
        <w:t>  </w:t>
      </w:r>
      <w:r>
        <w:rPr>
          <w:rFonts w:ascii="Calibri"/>
          <w:sz w:val="17"/>
        </w:rPr>
        <w:t>Trend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Analysis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Units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Sold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by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pacing w:val="-2"/>
          <w:sz w:val="17"/>
        </w:rPr>
        <w:t>Country</w:t>
      </w:r>
    </w:p>
    <w:p>
      <w:pPr>
        <w:pStyle w:val="Heading7"/>
        <w:spacing w:before="97"/>
        <w:ind w:left="6245"/>
      </w:pPr>
      <w:r>
        <w:rPr>
          <w:w w:val="105"/>
        </w:rPr>
        <w:t>USA</w:t>
      </w:r>
      <w:r>
        <w:rPr>
          <w:spacing w:val="-1"/>
          <w:w w:val="105"/>
        </w:rPr>
        <w:t> </w:t>
      </w:r>
      <w:r>
        <w:rPr>
          <w:w w:val="105"/>
        </w:rPr>
        <w:t>Vs. Canadian Sales Trends: </w:t>
      </w:r>
      <w:r>
        <w:rPr>
          <w:spacing w:val="-2"/>
          <w:w w:val="105"/>
        </w:rPr>
        <w:t>2021‒2025</w:t>
      </w:r>
    </w:p>
    <w:p>
      <w:pPr>
        <w:spacing w:before="15"/>
        <w:ind w:left="2034" w:right="3660" w:firstLine="0"/>
        <w:jc w:val="center"/>
        <w:rPr>
          <w:rFonts w:ascii="Calibri"/>
          <w:sz w:val="16"/>
        </w:rPr>
      </w:pPr>
      <w:r>
        <w:rPr/>
        <w:pict>
          <v:group style="position:absolute;margin-left:284.18399pt;margin-top:6.085115pt;width:241.25pt;height:103.45pt;mso-position-horizontal-relative:page;mso-position-vertical-relative:paragraph;z-index:15790080" id="docshapegroup1162" coordorigin="5684,122" coordsize="4825,2069">
            <v:rect style="position:absolute;left:6062;top:1176;width:149;height:149" id="docshape1163" filled="true" fillcolor="#007fd8" stroked="false">
              <v:fill type="solid"/>
            </v:rect>
            <v:rect style="position:absolute;left:6062;top:537;width:149;height:149" id="docshape1164" filled="true" fillcolor="#e05e28" stroked="false">
              <v:fill type="solid"/>
            </v:rect>
            <v:rect style="position:absolute;left:7051;top:1176;width:149;height:149" id="docshape1165" filled="true" fillcolor="#007fd8" stroked="false">
              <v:fill type="solid"/>
            </v:rect>
            <v:shape style="position:absolute;left:7051;top:612;width:1139;height:166" id="docshape1166" coordorigin="7052,612" coordsize="1139,166" path="m7200,612l7052,612,7052,761,7200,761,7200,612xm8190,629l8041,629,8041,778,8190,778,8190,629xe" filled="true" fillcolor="#e05e28" stroked="false">
              <v:path arrowok="t"/>
              <v:fill type="solid"/>
            </v:shape>
            <v:line style="position:absolute" from="5764,788" to="8756,788" stroked="true" strokeweight=".25pt" strokecolor="#666666">
              <v:stroke dashstyle="solid"/>
            </v:line>
            <v:line style="position:absolute" from="5684,788" to="5764,788" stroked="true" strokeweight=".5pt" strokecolor="#262626">
              <v:stroke dashstyle="solid"/>
            </v:line>
            <v:shape style="position:absolute;left:8041;top:640;width:2128;height:584" id="docshape1167" coordorigin="8041,641" coordsize="2128,584" path="m8190,1076l8041,1076,8041,1225,8190,1225,8190,1076xm9179,880l9030,880,9030,1029,9179,1029,9179,880xm10169,641l10020,641,10020,789,10169,789,10169,641xe" filled="true" fillcolor="#007fd8" stroked="false">
              <v:path arrowok="t"/>
              <v:fill type="solid"/>
            </v:shape>
            <v:rect style="position:absolute;left:10019;top:480;width:149;height:149" id="docshape1168" filled="true" fillcolor="#e05e28" stroked="false">
              <v:fill type="solid"/>
            </v:rect>
            <v:line style="position:absolute" from="9454,788" to="10503,788" stroked="true" strokeweight=".25pt" strokecolor="#666666">
              <v:stroke dashstyle="solid"/>
            </v:line>
            <v:rect style="position:absolute;left:9035;top:480;width:149;height:149" id="docshape1169" filled="true" fillcolor="#e05e28" stroked="false">
              <v:fill type="solid"/>
            </v:rect>
            <v:shape style="position:absolute;left:5763;top:126;width:4740;height:2" id="docshape1170" coordorigin="5764,127" coordsize="4740,1" path="m5764,127l10503,127m5764,127l10503,127e" filled="false" stroked="true" strokeweight=".25pt" strokecolor="#666666">
              <v:path arrowok="t"/>
              <v:stroke dashstyle="solid"/>
            </v:shape>
            <v:shape style="position:absolute;left:5683;top:126;width:80;height:2" id="docshape1171" coordorigin="5684,127" coordsize="80,0" path="m5684,127l5764,127m5684,127l5764,127e" filled="false" stroked="true" strokeweight=".5pt" strokecolor="#262626">
              <v:path arrowok="t"/>
              <v:stroke dashstyle="solid"/>
            </v:shape>
            <v:line style="position:absolute" from="6137,2111" to="6137,2191" stroked="true" strokeweight=".5pt" strokecolor="#262626">
              <v:stroke dashstyle="solid"/>
            </v:line>
            <v:line style="position:absolute" from="7126,2111" to="7126,2191" stroked="true" strokeweight=".5pt" strokecolor="#262626">
              <v:stroke dashstyle="solid"/>
            </v:line>
            <v:line style="position:absolute" from="8115,2111" to="8115,2191" stroked="true" strokeweight=".5pt" strokecolor="#262626">
              <v:stroke dashstyle="solid"/>
            </v:line>
            <v:line style="position:absolute" from="9105,2111" to="9105,2191" stroked="true" strokeweight=".5pt" strokecolor="#262626">
              <v:stroke dashstyle="solid"/>
            </v:line>
            <v:shape style="position:absolute;left:5683;top:2110;width:4411;height:80" id="docshape1172" coordorigin="5684,2111" coordsize="4411,80" path="m10094,2111l10094,2191m5684,2111l5764,2111e" filled="false" stroked="true" strokeweight=".5pt" strokecolor="#262626">
              <v:path arrowok="t"/>
              <v:stroke dashstyle="solid"/>
            </v:shape>
            <v:line style="position:absolute" from="5764,1449" to="10503,1449" stroked="true" strokeweight=".25pt" strokecolor="#666666">
              <v:stroke dashstyle="solid"/>
            </v:line>
            <v:line style="position:absolute" from="5684,1449" to="5764,1449" stroked="true" strokeweight=".5pt" strokecolor="#262626">
              <v:stroke dashstyle="solid"/>
            </v:line>
            <v:shape style="position:absolute;left:5763;top:126;width:4740;height:1984" id="docshape1173" coordorigin="5764,127" coordsize="4740,1984" path="m10503,2111l5764,2111,5764,127e" filled="false" stroked="true" strokeweight=".5pt" strokecolor="#262626">
              <v:path arrowok="t"/>
              <v:stroke dashstyle="solid"/>
            </v:shape>
            <v:shape style="position:absolute;left:6136;top:714;width:3958;height:537" id="docshape1174" coordorigin="6137,715" coordsize="3958,537" path="m6137,1251l7126,1251,8115,1150,9105,955,10094,715e" filled="false" stroked="true" strokeweight="2pt" strokecolor="#007fd8">
              <v:path arrowok="t"/>
              <v:stroke dashstyle="solid"/>
            </v:shape>
            <v:shape style="position:absolute;left:6136;top:554;width:3958;height:149" id="docshape1175" coordorigin="6137,555" coordsize="3958,149" path="m6137,612l7126,687,8115,704,9109,555,10094,555e" filled="false" stroked="true" strokeweight="2pt" strokecolor="#e05e28">
              <v:path arrowok="t"/>
              <v:stroke dashstyle="solid"/>
            </v:shape>
            <v:rect style="position:absolute;left:8756;top:761;width:698;height:67" id="docshape1176" filled="true" fillcolor="#ffffff" stroked="false">
              <v:fill type="solid"/>
            </v:rect>
            <v:shape style="position:absolute;left:5818;top:297;width:657;height:204" type="#_x0000_t202" id="docshape117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1,127,486</w:t>
                    </w:r>
                  </w:p>
                </w:txbxContent>
              </v:textbox>
              <w10:wrap type="none"/>
            </v:shape>
            <v:shape style="position:absolute;left:6807;top:371;width:657;height:204" type="#_x0000_t202" id="docshape117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1,074,766</w:t>
                    </w:r>
                  </w:p>
                </w:txbxContent>
              </v:textbox>
              <w10:wrap type="none"/>
            </v:shape>
            <v:shape style="position:absolute;left:7797;top:239;width:2636;height:605" type="#_x0000_t202" id="docshape1179" filled="false" stroked="false">
              <v:textbox inset="0,0,0,0">
                <w:txbxContent>
                  <w:p>
                    <w:pPr>
                      <w:tabs>
                        <w:tab w:pos="1978" w:val="left" w:leader="none"/>
                      </w:tabs>
                      <w:spacing w:line="174" w:lineRule="exact" w:before="0"/>
                      <w:ind w:left="99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1,171,461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1,171,203</w:t>
                    </w:r>
                  </w:p>
                  <w:p>
                    <w:pPr>
                      <w:spacing w:line="174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1,060,975</w:t>
                    </w:r>
                  </w:p>
                  <w:p>
                    <w:pPr>
                      <w:spacing w:before="51"/>
                      <w:ind w:left="104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870,418</w:t>
                    </w:r>
                  </w:p>
                </w:txbxContent>
              </v:textbox>
              <w10:wrap type="none"/>
            </v:shape>
            <v:shape style="position:absolute;left:5878;top:939;width:537;height:204" type="#_x0000_t202" id="docshape118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646,777</w:t>
                    </w:r>
                  </w:p>
                </w:txbxContent>
              </v:textbox>
              <w10:wrap type="none"/>
            </v:shape>
            <v:shape style="position:absolute;left:6867;top:939;width:537;height:204" type="#_x0000_t202" id="docshape118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648,999</w:t>
                    </w:r>
                  </w:p>
                </w:txbxContent>
              </v:textbox>
              <w10:wrap type="none"/>
            </v:shape>
            <v:shape style="position:absolute;left:7856;top:837;width:537;height:204" type="#_x0000_t202" id="docshape118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721,717</w:t>
                    </w:r>
                  </w:p>
                </w:txbxContent>
              </v:textbox>
              <w10:wrap type="none"/>
            </v:shape>
            <v:shape style="position:absolute;left:9776;top:800;width:657;height:204" type="#_x0000_t202" id="docshape118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1,053,935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pacing w:val="-2"/>
          <w:sz w:val="16"/>
        </w:rPr>
        <w:t>1,500,000</w:t>
      </w:r>
    </w:p>
    <w:p>
      <w:pPr>
        <w:pStyle w:val="BodyText"/>
        <w:rPr>
          <w:rFonts w:ascii="Calibri"/>
          <w:sz w:val="20"/>
        </w:rPr>
      </w:pPr>
    </w:p>
    <w:p>
      <w:pPr>
        <w:spacing w:after="0"/>
        <w:rPr>
          <w:rFonts w:ascii="Calibri"/>
          <w:sz w:val="20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rPr>
          <w:rFonts w:ascii="Calibri"/>
          <w:sz w:val="22"/>
        </w:rPr>
      </w:pPr>
    </w:p>
    <w:p>
      <w:pPr>
        <w:pStyle w:val="ListParagraph"/>
        <w:numPr>
          <w:ilvl w:val="3"/>
          <w:numId w:val="17"/>
        </w:numPr>
        <w:tabs>
          <w:tab w:pos="2837" w:val="left" w:leader="none"/>
        </w:tabs>
        <w:spacing w:line="235" w:lineRule="auto" w:before="186" w:after="0"/>
        <w:ind w:left="2602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w w:val="110"/>
          <w:sz w:val="16"/>
        </w:rPr>
        <w:t>Trend</w:t>
      </w:r>
      <w:r>
        <w:rPr>
          <w:rFonts w:ascii="Calibri"/>
          <w:b/>
          <w:spacing w:val="-10"/>
          <w:w w:val="110"/>
          <w:sz w:val="16"/>
        </w:rPr>
        <w:t> </w:t>
      </w:r>
      <w:r>
        <w:rPr>
          <w:rFonts w:ascii="Calibri"/>
          <w:b/>
          <w:w w:val="110"/>
          <w:sz w:val="16"/>
        </w:rPr>
        <w:t>Analysis:</w:t>
      </w:r>
      <w:r>
        <w:rPr>
          <w:rFonts w:ascii="Calibri"/>
          <w:b/>
          <w:spacing w:val="40"/>
          <w:w w:val="110"/>
          <w:sz w:val="16"/>
        </w:rPr>
        <w:t> </w:t>
      </w:r>
      <w:r>
        <w:rPr>
          <w:rFonts w:ascii="Calibri"/>
          <w:b/>
          <w:sz w:val="16"/>
        </w:rPr>
        <w:t>Units Sold by Country</w:t>
      </w:r>
    </w:p>
    <w:p>
      <w:pPr>
        <w:spacing w:line="240" w:lineRule="auto" w:before="0"/>
        <w:rPr>
          <w:rFonts w:ascii="Calibri"/>
          <w:b/>
          <w:sz w:val="22"/>
        </w:rPr>
      </w:pPr>
      <w:r>
        <w:rPr/>
        <w:br w:type="column"/>
      </w:r>
      <w:r>
        <w:rPr>
          <w:rFonts w:ascii="Calibri"/>
          <w:b/>
          <w:sz w:val="22"/>
        </w:rPr>
      </w:r>
    </w:p>
    <w:p>
      <w:pPr>
        <w:spacing w:line="235" w:lineRule="auto" w:before="186"/>
        <w:ind w:left="346" w:right="0" w:hanging="30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Units</w:t>
      </w:r>
      <w:r>
        <w:rPr>
          <w:rFonts w:ascii="Calibri"/>
          <w:b/>
          <w:spacing w:val="40"/>
          <w:w w:val="110"/>
          <w:sz w:val="16"/>
        </w:rPr>
        <w:t> </w:t>
      </w:r>
      <w:r>
        <w:rPr>
          <w:rFonts w:ascii="Calibri"/>
          <w:b/>
          <w:spacing w:val="-4"/>
          <w:w w:val="110"/>
          <w:sz w:val="16"/>
        </w:rPr>
        <w:t>Sold</w:t>
      </w:r>
    </w:p>
    <w:p>
      <w:pPr>
        <w:spacing w:line="240" w:lineRule="auto" w:before="2"/>
        <w:rPr>
          <w:rFonts w:ascii="Calibri"/>
          <w:b/>
          <w:sz w:val="18"/>
        </w:rPr>
      </w:pPr>
      <w:r>
        <w:rPr/>
        <w:br w:type="column"/>
      </w:r>
      <w:r>
        <w:rPr>
          <w:rFonts w:ascii="Calibri"/>
          <w:b/>
          <w:sz w:val="18"/>
        </w:rPr>
      </w:r>
    </w:p>
    <w:p>
      <w:pPr>
        <w:spacing w:before="0"/>
        <w:ind w:left="0" w:right="6614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1,000,000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"/>
        <w:rPr>
          <w:rFonts w:ascii="Calibri"/>
          <w:sz w:val="18"/>
        </w:rPr>
      </w:pPr>
    </w:p>
    <w:p>
      <w:pPr>
        <w:spacing w:before="0"/>
        <w:ind w:left="0" w:right="6614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500,000</w:t>
      </w:r>
    </w:p>
    <w:p>
      <w:pPr>
        <w:spacing w:after="0"/>
        <w:jc w:val="righ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4138" w:space="40"/>
            <w:col w:w="691" w:space="39"/>
            <w:col w:w="7332"/>
          </w:cols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"/>
        <w:rPr>
          <w:rFonts w:ascii="Calibri"/>
          <w:sz w:val="18"/>
        </w:rPr>
      </w:pPr>
    </w:p>
    <w:p>
      <w:pPr>
        <w:spacing w:before="1"/>
        <w:ind w:left="0" w:right="1070" w:firstLine="0"/>
        <w:jc w:val="center"/>
        <w:rPr>
          <w:rFonts w:ascii="Calibri"/>
          <w:sz w:val="16"/>
        </w:rPr>
      </w:pPr>
      <w:r>
        <w:rPr>
          <w:rFonts w:ascii="Calibri"/>
          <w:w w:val="98"/>
          <w:sz w:val="16"/>
        </w:rPr>
        <w:t>0</w:t>
      </w:r>
    </w:p>
    <w:p>
      <w:pPr>
        <w:tabs>
          <w:tab w:pos="4980" w:val="left" w:leader="none"/>
          <w:tab w:pos="5969" w:val="left" w:leader="none"/>
          <w:tab w:pos="6959" w:val="left" w:leader="none"/>
          <w:tab w:pos="7948" w:val="left" w:leader="none"/>
        </w:tabs>
        <w:spacing w:before="11"/>
        <w:ind w:left="3990" w:right="0" w:firstLine="0"/>
        <w:jc w:val="center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2021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2022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2023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2024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2025</w:t>
      </w:r>
    </w:p>
    <w:p>
      <w:pPr>
        <w:spacing w:before="36"/>
        <w:ind w:left="3990" w:right="23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4"/>
          <w:w w:val="105"/>
          <w:sz w:val="16"/>
        </w:rPr>
        <w:t>Year</w:t>
      </w:r>
    </w:p>
    <w:p>
      <w:pPr>
        <w:pStyle w:val="BodyText"/>
        <w:spacing w:before="3"/>
        <w:rPr>
          <w:rFonts w:ascii="Calibri"/>
          <w:b/>
          <w:sz w:val="7"/>
        </w:rPr>
      </w:pPr>
      <w:r>
        <w:rPr/>
        <w:pict>
          <v:group style="position:absolute;margin-left:371.553986pt;margin-top:5.634611pt;width:70.25pt;height:13.4pt;mso-position-horizontal-relative:page;mso-position-vertical-relative:paragraph;z-index:-15669760;mso-wrap-distance-left:0;mso-wrap-distance-right:0" id="docshapegroup1184" coordorigin="7431,113" coordsize="1405,268">
            <v:rect style="position:absolute;left:7517;top:186;width:120;height:120" id="docshape1185" filled="true" fillcolor="#007fd8" stroked="false">
              <v:fill type="solid"/>
            </v:rect>
            <v:rect style="position:absolute;left:8056;top:186;width:120;height:120" id="docshape1186" filled="true" fillcolor="#e05e28" stroked="false">
              <v:fill type="solid"/>
            </v:rect>
            <v:shape style="position:absolute;left:7436;top:117;width:1395;height:258" type="#_x0000_t202" id="docshape1187" filled="false" stroked="true" strokeweight=".5pt" strokecolor="#262626">
              <v:textbox inset="0,0,0,0">
                <w:txbxContent>
                  <w:p>
                    <w:pPr>
                      <w:tabs>
                        <w:tab w:pos="808" w:val="left" w:leader="none"/>
                      </w:tabs>
                      <w:spacing w:before="20"/>
                      <w:ind w:left="26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USA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Canada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2"/>
        <w:rPr>
          <w:rFonts w:ascii="Calibri"/>
          <w:b/>
          <w:sz w:val="18"/>
        </w:rPr>
      </w:pPr>
      <w:r>
        <w:rPr/>
        <w:pict>
          <v:group style="position:absolute;margin-left:437.489014pt;margin-top:12.314238pt;width:111.6pt;height:32.950pt;mso-position-horizontal-relative:page;mso-position-vertical-relative:paragraph;z-index:-15669248;mso-wrap-distance-left:0;mso-wrap-distance-right:0" id="docshapegroup1188" coordorigin="8750,246" coordsize="2232,659">
            <v:line style="position:absolute" from="8750,576" to="9339,576" stroked="true" strokeweight="2pt" strokecolor="#007fd8">
              <v:stroke dashstyle="solid"/>
            </v:line>
            <v:shape style="position:absolute;left:9268;top:266;width:1693;height:619" id="docshape1189" coordorigin="9269,266" coordsize="1693,619" path="m10881,266l9349,266,9318,273,9292,290,9275,315,9269,346,9269,805,9275,836,9292,862,9318,879,9349,885,10881,885,10912,879,10938,862,10955,836,10961,805,10961,346,10955,315,10938,290,10912,273,10881,266xe" filled="true" fillcolor="#ffffff" stroked="false">
              <v:path arrowok="t"/>
              <v:fill type="solid"/>
            </v:shape>
            <v:shape style="position:absolute;left:9268;top:266;width:1693;height:619" id="docshape1190" coordorigin="9269,266" coordsize="1693,619" path="m9269,805l9275,836,9292,862,9318,879,9349,885,10881,885,10912,879,10938,862,10955,836,10961,805,10961,346,10955,315,10938,290,10912,273,10881,266,9349,266,9318,273,9292,290,9275,315,9269,346,9269,805xe" filled="false" stroked="true" strokeweight="2pt" strokecolor="#007fd8">
              <v:path arrowok="t"/>
              <v:stroke dashstyle="solid"/>
            </v:shape>
            <v:shape style="position:absolute;left:8749;top:246;width:2232;height:659" type="#_x0000_t202" id="docshape1191" filled="false" stroked="false">
              <v:textbox inset="0,0,0,0">
                <w:txbxContent>
                  <w:p>
                    <w:pPr>
                      <w:spacing w:line="235" w:lineRule="auto" w:before="124"/>
                      <w:ind w:left="639" w:right="19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time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unit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used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for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analysis.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2"/>
        <w:rPr>
          <w:rFonts w:ascii="Calibri"/>
          <w:b/>
          <w:sz w:val="24"/>
        </w:rPr>
      </w:pPr>
    </w:p>
    <w:p>
      <w:pPr>
        <w:pStyle w:val="ListParagraph"/>
        <w:numPr>
          <w:ilvl w:val="3"/>
          <w:numId w:val="17"/>
        </w:numPr>
        <w:tabs>
          <w:tab w:pos="2842" w:val="left" w:leader="none"/>
        </w:tabs>
        <w:spacing w:line="235" w:lineRule="auto" w:before="106" w:after="0"/>
        <w:ind w:left="2602" w:right="7844" w:firstLine="0"/>
        <w:jc w:val="left"/>
        <w:rPr>
          <w:rFonts w:ascii="Calibri"/>
          <w:b/>
          <w:sz w:val="16"/>
        </w:rPr>
      </w:pPr>
      <w:r>
        <w:rPr/>
        <w:pict>
          <v:group style="position:absolute;margin-left:257.93399pt;margin-top:-70.668144pt;width:174.8pt;height:172.9pt;mso-position-horizontal-relative:page;mso-position-vertical-relative:paragraph;z-index:15790592" id="docshapegroup1192" coordorigin="5159,-1413" coordsize="3496,3458">
            <v:shape style="position:absolute;left:5163;top:-1373;width:1963;height:3246" id="docshape1193" coordorigin="5164,-1373" coordsize="1963,3246" path="m5164,-1373l5164,1869,7126,1873,7126,-1368,5164,-1373xe" filled="true" fillcolor="#eef3f3" stroked="false">
              <v:path arrowok="t"/>
              <v:fill type="solid"/>
            </v:shape>
            <v:shape style="position:absolute;left:5163;top:-1373;width:1963;height:3246" id="docshape1194" coordorigin="5164,-1373" coordsize="1963,3246" path="m7126,1873l5164,1869,5164,-1373,7126,-1368,7126,1873xe" filled="false" stroked="true" strokeweight=".5pt" strokecolor="#262626">
              <v:path arrowok="t"/>
              <v:stroke dashstyle="solid"/>
            </v:shape>
            <v:shape style="position:absolute;left:5283;top:-1073;width:1723;height:407" id="docshape1195" coordorigin="5284,-1072" coordsize="1723,407" path="m6961,-1072l5329,-1072,5311,-1069,5297,-1059,5287,-1044,5284,-1027,5284,-711,5287,-694,5297,-679,5311,-669,5329,-666,6961,-666,6978,-669,6993,-679,7002,-694,7006,-711,7006,-1027,7002,-1044,6993,-1059,6978,-1069,6961,-1072xe" filled="true" fillcolor="#ffffff" stroked="false">
              <v:path arrowok="t"/>
              <v:fill type="solid"/>
            </v:shape>
            <v:shape style="position:absolute;left:5283;top:-1073;width:1723;height:407" id="docshape1196" coordorigin="5284,-1072" coordsize="1723,407" path="m6961,-666l5329,-666,5311,-669,5297,-679,5287,-694,5284,-711,5284,-1027,5287,-1044,5297,-1059,5311,-1069,5329,-1072,6961,-1072,6978,-1069,6993,-1059,7002,-1044,7006,-1027,7006,-711,7002,-694,6993,-679,6978,-669,6961,-666xe" filled="false" stroked="true" strokeweight="2.0pt" strokecolor="#269999">
              <v:path arrowok="t"/>
              <v:stroke dashstyle="solid"/>
            </v:shape>
            <v:shape style="position:absolute;left:5283;top:133;width:1723;height:382" id="docshape1197" coordorigin="5284,133" coordsize="1723,382" path="m6961,133l5329,133,5311,137,5297,146,5287,161,5284,179,5284,469,5287,487,5297,501,5311,511,5329,515,6961,515,6978,511,6993,501,7002,487,7006,469,7006,179,7002,161,6993,146,6978,137,6961,133xe" filled="true" fillcolor="#ffffff" stroked="false">
              <v:path arrowok="t"/>
              <v:fill type="solid"/>
            </v:shape>
            <v:shape style="position:absolute;left:5283;top:133;width:1723;height:382" id="docshape1198" coordorigin="5284,133" coordsize="1723,382" path="m6961,515l5329,515,5311,511,5297,501,5287,487,5284,469,5284,179,5287,161,5297,146,5311,137,5329,133,6961,133,6978,137,6993,146,7002,161,7006,179,7006,469,7002,487,6993,501,6978,511,6961,515xe" filled="false" stroked="true" strokeweight="2.0pt" strokecolor="#e05e28">
              <v:path arrowok="t"/>
              <v:stroke dashstyle="shortdash"/>
            </v:shape>
            <v:shape style="position:absolute;left:5283;top:1309;width:1723;height:382" id="docshape1199" coordorigin="5284,1309" coordsize="1723,382" path="m6961,1309l5329,1309,5311,1313,5297,1323,5287,1337,5284,1355,5284,1646,5287,1663,5297,1678,5311,1688,5329,1691,6961,1691,6978,1688,6993,1678,7002,1663,7006,1646,7006,1355,7002,1337,6993,1323,6978,1313,6961,1309xe" filled="true" fillcolor="#ffffff" stroked="false">
              <v:path arrowok="t"/>
              <v:fill type="solid"/>
            </v:shape>
            <v:shape style="position:absolute;left:5283;top:1309;width:1723;height:382" id="docshape1200" coordorigin="5284,1309" coordsize="1723,382" path="m6961,1691l5329,1691,5311,1688,5297,1678,5287,1663,5284,1646,5284,1355,5287,1337,5297,1323,5311,1313,5329,1309,6961,1309,6978,1313,6993,1323,7002,1337,7006,1355,7006,1646,7002,1663,6993,1678,6978,1688,6961,1691xe" filled="false" stroked="true" strokeweight="2.0pt" strokecolor="#008400">
              <v:path arrowok="t"/>
              <v:stroke dashstyle="solid"/>
            </v:shape>
            <v:shape style="position:absolute;left:5320;top:-1024;width:1649;height:312" id="docshape1201" coordorigin="5321,-1024" coordsize="1649,312" path="m6924,-1024l5366,-1024,5348,-1020,5334,-1011,5324,-996,5321,-978,5321,-758,5324,-741,5334,-726,5348,-716,5366,-713,6924,-713,6941,-716,6956,-726,6966,-741,6969,-758,6969,-978,6966,-996,6956,-1011,6941,-1020,6924,-1024xe" filled="true" fillcolor="#d8d8d8" stroked="false">
              <v:path arrowok="t"/>
              <v:fill type="solid"/>
            </v:shape>
            <v:shape style="position:absolute;left:5320;top:-1024;width:1649;height:312" id="docshape1202" coordorigin="5321,-1024" coordsize="1649,312" path="m6924,-713l5366,-713,5348,-716,5334,-726,5324,-741,5321,-758,5321,-978,5324,-996,5334,-1011,5348,-1020,5366,-1024,6924,-1024,6941,-1020,6956,-1011,6966,-996,6969,-978,6969,-758,6966,-741,6956,-726,6941,-716,6924,-713xe" filled="false" stroked="true" strokeweight=".5pt" strokecolor="#262626">
              <v:path arrowok="t"/>
              <v:stroke dashstyle="solid"/>
            </v:shape>
            <v:shape style="position:absolute;left:6539;top:-922;width:357;height:106" id="docshape1203" coordorigin="6539,-921" coordsize="357,106" path="m6896,-920l6790,-817m6895,-815l6791,-921m6539,-921l6620,-817,6696,-920e" filled="false" stroked="true" strokeweight=".5pt" strokecolor="#000000">
              <v:path arrowok="t"/>
              <v:stroke dashstyle="solid"/>
            </v:shape>
            <v:shape style="position:absolute;left:5320;top:1344;width:1649;height:312" id="docshape1204" coordorigin="5321,1345" coordsize="1649,312" path="m6924,1345l5366,1345,5348,1348,5334,1358,5324,1373,5321,1390,5321,1610,5324,1628,5334,1642,5348,1652,5366,1656,6924,1656,6941,1652,6956,1642,6966,1628,6969,1610,6969,1390,6966,1373,6956,1358,6941,1348,6924,1345xe" filled="true" fillcolor="#d8d8d8" stroked="false">
              <v:path arrowok="t"/>
              <v:fill type="solid"/>
            </v:shape>
            <v:shape style="position:absolute;left:5320;top:1344;width:1649;height:312" id="docshape1205" coordorigin="5321,1345" coordsize="1649,312" path="m6924,1656l5366,1656,5348,1652,5334,1642,5324,1628,5321,1610,5321,1390,5324,1373,5334,1358,5348,1348,5366,1345,6924,1345,6941,1348,6956,1358,6966,1373,6969,1390,6969,1610,6966,1628,6956,1642,6941,1652,6924,1656xe" filled="false" stroked="true" strokeweight=".5pt" strokecolor="#262626">
              <v:path arrowok="t"/>
              <v:stroke dashstyle="solid"/>
            </v:shape>
            <v:shape style="position:absolute;left:6539;top:1461;width:357;height:106" id="docshape1206" coordorigin="6539,1461" coordsize="357,106" path="m6896,1462l6790,1566m6895,1567l6791,1461m6539,1461l6620,1566,6696,1462e" filled="false" stroked="true" strokeweight=".5pt" strokecolor="#000000">
              <v:path arrowok="t"/>
              <v:stroke dashstyle="solid"/>
            </v:shape>
            <v:line style="position:absolute" from="7006,1500" to="7642,1500" stroked="true" strokeweight="2pt" strokecolor="#008400">
              <v:stroke dashstyle="solid"/>
            </v:line>
            <v:line style="position:absolute" from="7006,-869" to="7656,-869" stroked="true" strokeweight="2pt" strokecolor="#269999">
              <v:stroke dashstyle="solid"/>
            </v:line>
            <v:shape style="position:absolute;left:7009;top:365;width:648;height:2" id="docshape1207" coordorigin="7009,366" coordsize="648,0" path="m7656,366l7009,366e" filled="true" fillcolor="#ffffff" stroked="false">
              <v:path arrowok="t"/>
              <v:fill type="solid"/>
            </v:shape>
            <v:line style="position:absolute" from="7009,366" to="7049,366" stroked="true" strokeweight="2pt" strokecolor="#e05e28">
              <v:stroke dashstyle="solid"/>
            </v:line>
            <v:line style="position:absolute" from="7093,366" to="7595,366" stroked="true" strokeweight="2pt" strokecolor="#e05e28">
              <v:stroke dashstyle="shortdash"/>
            </v:line>
            <v:line style="position:absolute" from="7616,366" to="7656,366" stroked="true" strokeweight="2pt" strokecolor="#e05e28">
              <v:stroke dashstyle="solid"/>
            </v:line>
            <v:shape style="position:absolute;left:7585;top:-1394;width:1049;height:1049" id="docshape1208" coordorigin="7586,-1393" coordsize="1049,1049" path="m8110,-1393l8032,-1388,7959,-1371,7889,-1345,7824,-1309,7766,-1265,7714,-1213,7670,-1155,7634,-1090,7608,-1020,7591,-947,7586,-869,7591,-792,7608,-718,7634,-648,7670,-584,7714,-525,7766,-473,7824,-429,7889,-393,7959,-367,8032,-350,8110,-345,8187,-350,8261,-367,8331,-393,8395,-429,8454,-473,8506,-525,8550,-584,8586,-648,8612,-718,8629,-792,8634,-869,8629,-947,8612,-1020,8586,-1090,8550,-1155,8506,-1213,8454,-1265,8395,-1309,8331,-1345,8261,-1371,8187,-1388,8110,-1393xe" filled="true" fillcolor="#ffffff" stroked="false">
              <v:path arrowok="t"/>
              <v:fill type="solid"/>
            </v:shape>
            <v:shape style="position:absolute;left:7585;top:-1394;width:1049;height:1049" id="docshape1209" coordorigin="7586,-1393" coordsize="1049,1049" path="m8634,-869l8629,-792,8612,-718,8586,-648,8550,-584,8506,-525,8454,-473,8395,-429,8331,-393,8261,-367,8187,-350,8110,-345,8032,-350,7959,-367,7889,-393,7824,-429,7766,-473,7714,-525,7670,-584,7634,-648,7608,-718,7591,-792,7586,-869,7591,-947,7608,-1020,7634,-1090,7670,-1155,7714,-1213,7766,-1265,7824,-1309,7889,-1345,7959,-1371,8032,-1388,8110,-1393,8187,-1388,8261,-1371,8331,-1345,8395,-1309,8454,-1265,8506,-1213,8550,-1155,8586,-1090,8612,-1020,8629,-947,8634,-869xe" filled="false" stroked="true" strokeweight="2pt" strokecolor="#269999">
              <v:path arrowok="t"/>
              <v:stroke dashstyle="solid"/>
            </v:shape>
            <v:shape style="position:absolute;left:7585;top:975;width:1049;height:1049" id="docshape1210" coordorigin="7586,976" coordsize="1049,1049" path="m8110,976l8032,982,7959,998,7889,1025,7824,1060,7766,1105,7714,1156,7670,1215,7634,1279,7608,1349,7591,1423,7586,1500,7591,1578,7608,1652,7634,1721,7670,1786,7714,1844,7766,1896,7824,1940,7889,1976,7959,2002,8032,2019,8110,2025,8187,2019,8261,2002,8331,1976,8395,1940,8454,1896,8506,1844,8550,1786,8586,1721,8612,1652,8629,1578,8634,1500,8629,1423,8612,1349,8586,1279,8550,1215,8506,1156,8454,1105,8395,1060,8331,1025,8261,998,8187,982,8110,976xe" filled="true" fillcolor="#ffffff" stroked="false">
              <v:path arrowok="t"/>
              <v:fill type="solid"/>
            </v:shape>
            <v:shape style="position:absolute;left:7585;top:975;width:1049;height:1049" id="docshape1211" coordorigin="7586,976" coordsize="1049,1049" path="m8634,1500l8629,1578,8612,1652,8586,1721,8550,1786,8506,1844,8454,1896,8395,1940,8331,1976,8261,2002,8187,2019,8110,2025,8032,2019,7959,2002,7889,1976,7824,1940,7766,1896,7714,1844,7670,1786,7634,1721,7608,1652,7591,1578,7586,1500,7591,1423,7608,1349,7634,1279,7670,1215,7714,1156,7766,1105,7824,1060,7889,1025,7959,998,8032,982,8110,976,8187,982,8261,998,8331,1025,8395,1060,8454,1105,8506,1156,8550,1215,8586,1279,8612,1349,8629,1423,8634,1500xe" filled="false" stroked="true" strokeweight="2pt" strokecolor="#008400">
              <v:path arrowok="t"/>
              <v:stroke dashstyle="solid"/>
            </v:shape>
            <v:shape style="position:absolute;left:7556;top:-201;width:1049;height:1049" id="docshape1212" coordorigin="7556,-200" coordsize="1049,1049" path="m8080,-200l8003,-195,7929,-178,7859,-152,7795,-116,7736,-72,7685,-20,7640,38,7605,103,7578,172,7562,246,7556,324,7562,401,7578,475,7605,545,7640,609,7685,668,7736,720,7795,764,7859,799,7929,826,8003,842,8080,848,8158,842,8232,826,8301,799,8366,764,8424,720,8476,668,8520,609,8556,545,8582,475,8599,401,8605,324,8599,246,8582,172,8556,103,8520,38,8476,-20,8424,-72,8366,-116,8301,-152,8232,-178,8158,-195,8080,-200xe" filled="true" fillcolor="#ffffff" stroked="false">
              <v:path arrowok="t"/>
              <v:fill type="solid"/>
            </v:shape>
            <v:shape style="position:absolute;left:7556;top:-201;width:1049;height:1049" id="docshape1213" coordorigin="7556,-200" coordsize="1049,1049" path="m8605,324l8599,401,8582,475,8556,545,8520,609,8476,668,8424,720,8366,764,8301,799,8232,826,8158,842,8080,848,8003,842,7929,826,7859,799,7795,764,7736,720,7685,668,7640,609,7605,545,7578,475,7562,401,7556,324,7562,246,7578,172,7605,103,7640,38,7685,-20,7736,-72,7795,-116,7859,-152,7929,-178,8003,-195,8080,-200,8158,-195,8232,-178,8301,-152,8366,-116,8424,-72,8476,-20,8520,38,8556,103,8582,172,8599,246,8605,324xe" filled="false" stroked="true" strokeweight="2pt" strokecolor="#e05e28">
              <v:path arrowok="t"/>
              <v:stroke dashstyle="shortdash"/>
            </v:shape>
            <v:shape style="position:absolute;left:5320;top:168;width:1649;height:312" id="docshape1214" coordorigin="5321,168" coordsize="1649,312" path="m6924,168l5366,168,5348,172,5334,182,5324,196,5321,214,5321,434,5324,452,5334,466,5348,476,5366,479,6924,479,6941,476,6956,466,6966,452,6969,434,6969,214,6966,196,6956,182,6941,172,6924,168xe" filled="true" fillcolor="#d8d8d8" stroked="false">
              <v:path arrowok="t"/>
              <v:fill type="solid"/>
            </v:shape>
            <v:shape style="position:absolute;left:5320;top:168;width:1649;height:312" id="docshape1215" coordorigin="5321,168" coordsize="1649,312" path="m6924,479l5366,479,5348,476,5334,466,5324,452,5321,434,5321,214,5324,196,5334,182,5348,172,5366,168,6924,168,6941,172,6956,182,6966,196,6969,214,6969,434,6966,452,6956,466,6941,476,6924,479xe" filled="false" stroked="true" strokeweight=".5pt" strokecolor="#262626">
              <v:path arrowok="t"/>
              <v:stroke dashstyle="solid"/>
            </v:shape>
            <v:shape style="position:absolute;left:6539;top:271;width:357;height:106" id="docshape1216" coordorigin="6539,271" coordsize="357,106" path="m6896,272l6790,376m6895,377l6791,271m6539,271l6620,376,6696,272e" filled="false" stroked="true" strokeweight=".5pt" strokecolor="#000000">
              <v:path arrowok="t"/>
              <v:stroke dashstyle="solid"/>
            </v:shape>
            <v:shape style="position:absolute;left:5384;top:-1294;width:304;height:525" type="#_x0000_t202" id="docshape121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Axis</w:t>
                    </w:r>
                  </w:p>
                  <w:p>
                    <w:pPr>
                      <w:spacing w:before="125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Year</w:t>
                    </w:r>
                  </w:p>
                </w:txbxContent>
              </v:textbox>
              <w10:wrap type="none"/>
            </v:shape>
            <v:shape style="position:absolute;left:7679;top:-1104;width:882;height:512" type="#_x0000_t202" id="docshape1218" filled="false" stroked="false">
              <v:textbox inset="0,0,0,0">
                <w:txbxContent>
                  <w:p>
                    <w:pPr>
                      <w:spacing w:line="235" w:lineRule="auto" w:before="8"/>
                      <w:ind w:left="63" w:right="0" w:hanging="64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Time</w:t>
                    </w:r>
                    <w:r>
                      <w:rPr>
                        <w:rFonts w:ascii="Calibri"/>
                        <w:b/>
                        <w:spacing w:val="-12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Unit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Variable</w:t>
                    </w:r>
                  </w:p>
                </w:txbxContent>
              </v:textbox>
              <w10:wrap type="none"/>
            </v:shape>
            <v:shape style="position:absolute;left:5384;top:-122;width:620;height:547" type="#_x0000_t202" id="docshape121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Legend</w:t>
                    </w:r>
                  </w:p>
                  <w:p>
                    <w:pPr>
                      <w:spacing w:before="147"/>
                      <w:ind w:left="6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Country</w:t>
                    </w:r>
                  </w:p>
                </w:txbxContent>
              </v:textbox>
              <w10:wrap type="none"/>
            </v:shape>
            <v:shape style="position:absolute;left:7705;top:81;width:769;height:512" type="#_x0000_t202" id="docshape1220" filled="false" stroked="false">
              <v:textbox inset="0,0,0,0">
                <w:txbxContent>
                  <w:p>
                    <w:pPr>
                      <w:spacing w:line="235" w:lineRule="auto" w:before="8"/>
                      <w:ind w:left="7" w:right="0" w:hanging="7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Nominal Variable</w:t>
                    </w:r>
                  </w:p>
                </w:txbxContent>
              </v:textbox>
              <w10:wrap type="none"/>
            </v:shape>
            <v:shape style="position:absolute;left:5384;top:1026;width:672;height:576" type="#_x0000_t202" id="docshape122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Values</w:t>
                    </w:r>
                  </w:p>
                  <w:p>
                    <w:pPr>
                      <w:spacing w:before="176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UnitsSold</w:t>
                    </w:r>
                  </w:p>
                </w:txbxContent>
              </v:textbox>
              <w10:wrap type="none"/>
            </v:shape>
            <v:shape style="position:absolute;left:7735;top:1240;width:770;height:512" type="#_x0000_t202" id="docshape1222" filled="false" stroked="false">
              <v:textbox inset="0,0,0,0">
                <w:txbxContent>
                  <w:p>
                    <w:pPr>
                      <w:spacing w:line="235" w:lineRule="auto" w:before="8"/>
                      <w:ind w:left="7" w:right="0" w:hanging="8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Numeric Variable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436.230011pt;margin-top:-4.950144pt;width:111.4pt;height:42.25pt;mso-position-horizontal-relative:page;mso-position-vertical-relative:paragraph;z-index:15791104" id="docshapegroup1223" coordorigin="8725,-99" coordsize="2228,845">
            <v:line style="position:absolute" from="8725,323" to="9414,323" stroked="true" strokeweight="2pt" strokecolor="#007fd8">
              <v:stroke dashstyle="solid"/>
            </v:line>
            <v:shape style="position:absolute;left:9239;top:-79;width:1693;height:805" id="docshape1224" coordorigin="9239,-79" coordsize="1693,805" path="m10852,-79l9319,-79,9288,-73,9263,-56,9246,-30,9239,1,9239,645,9246,676,9263,702,9288,719,9319,725,10852,725,10883,719,10908,702,10925,676,10932,645,10932,1,10925,-30,10908,-56,10883,-73,10852,-79xe" filled="true" fillcolor="#ffffff" stroked="false">
              <v:path arrowok="t"/>
              <v:fill type="solid"/>
            </v:shape>
            <v:shape style="position:absolute;left:9239;top:-79;width:1693;height:805" id="docshape1225" coordorigin="9239,-79" coordsize="1693,805" path="m9239,645l9246,676,9263,702,9288,719,9319,725,10852,725,10883,719,10908,702,10925,676,10932,645,10932,1,10925,-30,10908,-56,10883,-73,10852,-79,9319,-79,9288,-73,9263,-56,9246,-30,9239,1,9239,645xe" filled="false" stroked="true" strokeweight="2pt" strokecolor="#007fd8">
              <v:path arrowok="t"/>
              <v:stroke dashstyle="solid"/>
            </v:shape>
            <v:shape style="position:absolute;left:8724;top:-99;width:2228;height:845" type="#_x0000_t202" id="docshape1226" filled="false" stroked="false">
              <v:textbox inset="0,0,0,0">
                <w:txbxContent>
                  <w:p>
                    <w:pPr>
                      <w:spacing w:line="235" w:lineRule="auto" w:before="121"/>
                      <w:ind w:left="63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The values of this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variable are used to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compare</w:t>
                    </w:r>
                    <w:r>
                      <w:rPr>
                        <w:rFonts w:ascii="Calibri"/>
                        <w:spacing w:val="7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time</w:t>
                    </w:r>
                    <w:r>
                      <w:rPr>
                        <w:rFonts w:ascii="Calibri"/>
                        <w:spacing w:val="8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series.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b/>
          <w:w w:val="110"/>
          <w:sz w:val="16"/>
        </w:rPr>
        <w:t>Creating</w:t>
      </w:r>
      <w:r>
        <w:rPr>
          <w:rFonts w:ascii="Calibri"/>
          <w:b/>
          <w:spacing w:val="-2"/>
          <w:w w:val="110"/>
          <w:sz w:val="16"/>
        </w:rPr>
        <w:t> </w:t>
      </w:r>
      <w:r>
        <w:rPr>
          <w:rFonts w:ascii="Calibri"/>
          <w:b/>
          <w:w w:val="110"/>
          <w:sz w:val="16"/>
        </w:rPr>
        <w:t>a</w:t>
      </w:r>
      <w:r>
        <w:rPr>
          <w:rFonts w:ascii="Calibri"/>
          <w:b/>
          <w:spacing w:val="-2"/>
          <w:w w:val="110"/>
          <w:sz w:val="16"/>
        </w:rPr>
        <w:t> </w:t>
      </w:r>
      <w:r>
        <w:rPr>
          <w:rFonts w:ascii="Calibri"/>
          <w:b/>
          <w:w w:val="110"/>
          <w:sz w:val="16"/>
        </w:rPr>
        <w:t>Line</w:t>
      </w:r>
      <w:r>
        <w:rPr>
          <w:rFonts w:ascii="Calibri"/>
          <w:b/>
          <w:spacing w:val="-2"/>
          <w:w w:val="110"/>
          <w:sz w:val="16"/>
        </w:rPr>
        <w:t> </w:t>
      </w:r>
      <w:r>
        <w:rPr>
          <w:rFonts w:ascii="Calibri"/>
          <w:b/>
          <w:w w:val="110"/>
          <w:sz w:val="16"/>
        </w:rPr>
        <w:t>Chart</w:t>
      </w:r>
      <w:r>
        <w:rPr>
          <w:rFonts w:ascii="Calibri"/>
          <w:b/>
          <w:spacing w:val="40"/>
          <w:w w:val="110"/>
          <w:sz w:val="16"/>
        </w:rPr>
        <w:t> </w:t>
      </w:r>
      <w:r>
        <w:rPr>
          <w:rFonts w:ascii="Calibri"/>
          <w:b/>
          <w:sz w:val="16"/>
        </w:rPr>
        <w:t>with Multiple Time </w:t>
      </w:r>
      <w:r>
        <w:rPr>
          <w:rFonts w:ascii="Calibri"/>
          <w:b/>
          <w:sz w:val="16"/>
        </w:rPr>
        <w:t>Series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1"/>
        <w:rPr>
          <w:rFonts w:ascii="Calibri"/>
          <w:b/>
          <w:sz w:val="13"/>
        </w:rPr>
      </w:pPr>
      <w:r>
        <w:rPr/>
        <w:pict>
          <v:group style="position:absolute;margin-left:437.712006pt;margin-top:9.714844pt;width:111.4pt;height:32.950pt;mso-position-horizontal-relative:page;mso-position-vertical-relative:paragraph;z-index:-15668736;mso-wrap-distance-left:0;mso-wrap-distance-right:0" id="docshapegroup1227" coordorigin="8754,194" coordsize="2228,659">
            <v:line style="position:absolute" from="8754,524" to="9444,524" stroked="true" strokeweight="2pt" strokecolor="#007fd8">
              <v:stroke dashstyle="solid"/>
            </v:line>
            <v:shape style="position:absolute;left:9268;top:214;width:1693;height:619" id="docshape1228" coordorigin="9269,214" coordsize="1693,619" path="m10881,214l9349,214,9318,221,9292,238,9275,263,9269,294,9269,753,9275,784,9292,810,9318,827,9349,833,10881,833,10912,827,10938,810,10955,784,10961,753,10961,294,10955,263,10938,238,10912,221,10881,214xe" filled="true" fillcolor="#ffffff" stroked="false">
              <v:path arrowok="t"/>
              <v:fill type="solid"/>
            </v:shape>
            <v:shape style="position:absolute;left:9268;top:214;width:1693;height:619" id="docshape1229" coordorigin="9269,214" coordsize="1693,619" path="m9269,753l9275,784,9292,810,9318,827,9349,833,10881,833,10912,827,10938,810,10955,784,10961,753,10961,294,10955,263,10938,238,10912,221,10881,214,9349,214,9318,221,9292,238,9275,263,9269,294,9269,753xe" filled="false" stroked="true" strokeweight="2pt" strokecolor="#007fd8">
              <v:path arrowok="t"/>
              <v:stroke dashstyle="solid"/>
            </v:shape>
            <v:shape style="position:absolute;left:8754;top:194;width:2228;height:659" type="#_x0000_t202" id="docshape1230" filled="false" stroked="false">
              <v:textbox inset="0,0,0,0">
                <w:txbxContent>
                  <w:p>
                    <w:pPr>
                      <w:spacing w:line="235" w:lineRule="auto" w:before="124"/>
                      <w:ind w:left="634" w:right="42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variable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being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analyzed.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Heading2"/>
        <w:spacing w:before="282"/>
        <w:jc w:val="left"/>
      </w:pPr>
      <w:r>
        <w:rPr>
          <w:color w:val="B23300"/>
          <w:w w:val="105"/>
        </w:rPr>
        <w:t>Data</w:t>
      </w:r>
      <w:r>
        <w:rPr>
          <w:color w:val="B23300"/>
          <w:spacing w:val="-14"/>
          <w:w w:val="105"/>
        </w:rPr>
        <w:t> </w:t>
      </w:r>
      <w:r>
        <w:rPr>
          <w:color w:val="B23300"/>
          <w:w w:val="105"/>
        </w:rPr>
        <w:t>Exploration</w:t>
      </w:r>
      <w:r>
        <w:rPr>
          <w:color w:val="B23300"/>
          <w:spacing w:val="-14"/>
          <w:w w:val="105"/>
        </w:rPr>
        <w:t> </w:t>
      </w:r>
      <w:r>
        <w:rPr>
          <w:color w:val="B23300"/>
          <w:w w:val="105"/>
        </w:rPr>
        <w:t>Pattern</w:t>
      </w:r>
      <w:r>
        <w:rPr>
          <w:color w:val="B23300"/>
          <w:spacing w:val="-14"/>
          <w:w w:val="105"/>
        </w:rPr>
        <w:t> </w:t>
      </w:r>
      <w:r>
        <w:rPr>
          <w:color w:val="B23300"/>
          <w:w w:val="105"/>
        </w:rPr>
        <w:t>8:</w:t>
      </w:r>
      <w:r>
        <w:rPr>
          <w:color w:val="B23300"/>
          <w:spacing w:val="-14"/>
          <w:w w:val="105"/>
        </w:rPr>
        <w:t> </w:t>
      </w:r>
      <w:r>
        <w:rPr>
          <w:color w:val="B23300"/>
          <w:spacing w:val="-2"/>
          <w:w w:val="105"/>
        </w:rPr>
        <w:t>Geospatial</w:t>
      </w:r>
    </w:p>
    <w:p>
      <w:pPr>
        <w:spacing w:line="225" w:lineRule="auto" w:before="141"/>
        <w:ind w:left="3540" w:right="1267" w:firstLine="0"/>
        <w:jc w:val="left"/>
        <w:rPr>
          <w:sz w:val="19"/>
        </w:rPr>
      </w:pPr>
      <w:r>
        <w:rPr>
          <w:spacing w:val="-6"/>
          <w:sz w:val="19"/>
        </w:rPr>
        <w:t>In</w:t>
      </w:r>
      <w:r>
        <w:rPr>
          <w:spacing w:val="-18"/>
          <w:sz w:val="19"/>
        </w:rPr>
        <w:t> </w:t>
      </w:r>
      <w:r>
        <w:rPr>
          <w:spacing w:val="-6"/>
          <w:sz w:val="19"/>
        </w:rPr>
        <w:t>a</w:t>
      </w:r>
      <w:r>
        <w:rPr>
          <w:spacing w:val="-18"/>
          <w:sz w:val="19"/>
        </w:rPr>
        <w:t> </w:t>
      </w:r>
      <w:r>
        <w:rPr>
          <w:rFonts w:ascii="Book Antiqua"/>
          <w:b/>
          <w:color w:val="197FBF"/>
          <w:spacing w:val="-6"/>
          <w:sz w:val="19"/>
        </w:rPr>
        <w:t>geospatial</w:t>
      </w:r>
      <w:r>
        <w:rPr>
          <w:rFonts w:ascii="Book Antiqua"/>
          <w:b/>
          <w:color w:val="197FBF"/>
          <w:spacing w:val="-18"/>
          <w:sz w:val="19"/>
        </w:rPr>
        <w:t> </w:t>
      </w:r>
      <w:r>
        <w:rPr>
          <w:rFonts w:ascii="Book Antiqua"/>
          <w:b/>
          <w:color w:val="197FBF"/>
          <w:spacing w:val="-6"/>
          <w:sz w:val="19"/>
        </w:rPr>
        <w:t>data</w:t>
      </w:r>
      <w:r>
        <w:rPr>
          <w:rFonts w:ascii="Book Antiqua"/>
          <w:b/>
          <w:color w:val="197FBF"/>
          <w:spacing w:val="-18"/>
          <w:sz w:val="19"/>
        </w:rPr>
        <w:t> </w:t>
      </w:r>
      <w:r>
        <w:rPr>
          <w:rFonts w:ascii="Book Antiqua"/>
          <w:b/>
          <w:color w:val="197FBF"/>
          <w:spacing w:val="-6"/>
          <w:sz w:val="19"/>
        </w:rPr>
        <w:t>relationship</w:t>
      </w:r>
      <w:r>
        <w:rPr>
          <w:spacing w:val="-6"/>
          <w:sz w:val="19"/>
        </w:rPr>
        <w:t>,</w:t>
      </w:r>
      <w:r>
        <w:rPr>
          <w:spacing w:val="-18"/>
          <w:sz w:val="19"/>
        </w:rPr>
        <w:t> </w:t>
      </w:r>
      <w:r>
        <w:rPr>
          <w:spacing w:val="-6"/>
          <w:sz w:val="19"/>
        </w:rPr>
        <w:t>numeric</w:t>
      </w:r>
      <w:r>
        <w:rPr>
          <w:spacing w:val="-18"/>
          <w:sz w:val="19"/>
        </w:rPr>
        <w:t> </w:t>
      </w:r>
      <w:r>
        <w:rPr>
          <w:spacing w:val="-6"/>
          <w:sz w:val="19"/>
        </w:rPr>
        <w:t>values</w:t>
      </w:r>
      <w:r>
        <w:rPr>
          <w:spacing w:val="-18"/>
          <w:sz w:val="19"/>
        </w:rPr>
        <w:t> </w:t>
      </w:r>
      <w:r>
        <w:rPr>
          <w:spacing w:val="-6"/>
          <w:sz w:val="19"/>
        </w:rPr>
        <w:t>are</w:t>
      </w:r>
      <w:r>
        <w:rPr>
          <w:spacing w:val="-18"/>
          <w:sz w:val="19"/>
        </w:rPr>
        <w:t> </w:t>
      </w:r>
      <w:r>
        <w:rPr>
          <w:spacing w:val="-6"/>
          <w:sz w:val="19"/>
        </w:rPr>
        <w:t>assigned</w:t>
      </w:r>
      <w:r>
        <w:rPr>
          <w:spacing w:val="-18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18"/>
          <w:sz w:val="19"/>
        </w:rPr>
        <w:t> </w:t>
      </w:r>
      <w:r>
        <w:rPr>
          <w:spacing w:val="-6"/>
          <w:sz w:val="19"/>
        </w:rPr>
        <w:t>locations</w:t>
      </w:r>
      <w:r>
        <w:rPr>
          <w:spacing w:val="-18"/>
          <w:sz w:val="19"/>
        </w:rPr>
        <w:t> </w:t>
      </w:r>
      <w:r>
        <w:rPr>
          <w:spacing w:val="-6"/>
          <w:sz w:val="19"/>
        </w:rPr>
        <w:t>and</w:t>
      </w:r>
      <w:r>
        <w:rPr>
          <w:spacing w:val="-18"/>
          <w:sz w:val="19"/>
        </w:rPr>
        <w:t> </w:t>
      </w:r>
      <w:r>
        <w:rPr>
          <w:spacing w:val="-6"/>
          <w:sz w:val="19"/>
        </w:rPr>
        <w:t>encoded</w:t>
      </w:r>
      <w:r>
        <w:rPr>
          <w:spacing w:val="-18"/>
          <w:sz w:val="19"/>
        </w:rPr>
        <w:t> </w:t>
      </w:r>
      <w:r>
        <w:rPr>
          <w:spacing w:val="-6"/>
          <w:sz w:val="19"/>
        </w:rPr>
        <w:t>through </w:t>
      </w:r>
      <w:r>
        <w:rPr>
          <w:spacing w:val="-4"/>
          <w:sz w:val="19"/>
        </w:rPr>
        <w:t>coloring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or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shading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size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bubbles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within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visualization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(</w:t>
      </w:r>
      <w:r>
        <w:rPr>
          <w:rFonts w:ascii="Book Antiqua"/>
          <w:b/>
          <w:color w:val="197FBF"/>
          <w:spacing w:val="-4"/>
          <w:sz w:val="19"/>
        </w:rPr>
        <w:t>Illustration</w:t>
      </w:r>
      <w:r>
        <w:rPr>
          <w:rFonts w:ascii="Book Antiqua"/>
          <w:b/>
          <w:color w:val="197FBF"/>
          <w:spacing w:val="-9"/>
          <w:sz w:val="19"/>
        </w:rPr>
        <w:t> </w:t>
      </w:r>
      <w:r>
        <w:rPr>
          <w:rFonts w:ascii="Book Antiqua"/>
          <w:b/>
          <w:color w:val="197FBF"/>
          <w:spacing w:val="-4"/>
          <w:sz w:val="19"/>
        </w:rPr>
        <w:t>7.35</w:t>
      </w:r>
      <w:r>
        <w:rPr>
          <w:spacing w:val="-4"/>
          <w:sz w:val="19"/>
        </w:rPr>
        <w:t>).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</w:pPr>
    </w:p>
    <w:p>
      <w:pPr>
        <w:spacing w:line="252" w:lineRule="auto" w:before="0" w:after="3"/>
        <w:ind w:left="720" w:right="9122" w:hanging="1"/>
        <w:jc w:val="left"/>
        <w:rPr>
          <w:rFonts w:ascii="Calibri"/>
          <w:sz w:val="17"/>
        </w:rPr>
      </w:pPr>
      <w:r>
        <w:rPr/>
        <w:pict>
          <v:group style="position:absolute;margin-left:257.906494pt;margin-top:2.713194pt;width:269.25pt;height:118.55pt;mso-position-horizontal-relative:page;mso-position-vertical-relative:paragraph;z-index:15791616" id="docshapegroup1231" coordorigin="5158,54" coordsize="5385,2371">
            <v:shape style="position:absolute;left:8187;top:1042;width:917;height:395" id="docshape1232" coordorigin="8187,1042" coordsize="917,395" path="m8187,1357l8194,1388,8211,1413,8236,1430,8267,1437,9024,1437,9055,1430,9080,1413,9097,1388,9104,1357,9104,1122,9097,1091,9080,1066,9055,1049,9024,1042,8267,1042,8236,1049,8211,1066,8194,1091,8187,1122,8187,1357xe" filled="false" stroked="true" strokeweight="2pt" strokecolor="#007fd8">
              <v:path arrowok="t"/>
              <v:stroke dashstyle="solid"/>
            </v:shape>
            <v:shape style="position:absolute;left:7787;top:1239;width:400;height:2" id="docshape1233" coordorigin="7787,1240" coordsize="400,0" path="m8187,1240l7787,1240e" filled="true" fillcolor="#ffffff" stroked="false">
              <v:path arrowok="t"/>
              <v:fill type="solid"/>
            </v:shape>
            <v:line style="position:absolute" from="8187,1240" to="7787,1240" stroked="true" strokeweight="2pt" strokecolor="#007fd8">
              <v:stroke dashstyle="solid"/>
            </v:line>
            <v:shape style="position:absolute;left:5782;top:69;width:2006;height:2341" id="docshape1234" coordorigin="5782,69" coordsize="2006,2341" path="m7662,69l5893,69,5850,78,5815,102,5791,137,5782,180,5782,2284,5792,2333,5819,2373,5859,2400,5908,2410,7662,2410,7711,2400,7751,2373,7778,2333,7787,2284,7787,195,7778,146,7751,106,7711,79,7662,69xe" filled="true" fillcolor="#f2f2f2" stroked="false">
              <v:path arrowok="t"/>
              <v:fill type="solid"/>
            </v:shape>
            <v:shape style="position:absolute;left:5782;top:69;width:2006;height:2341" id="docshape1235" coordorigin="5782,69" coordsize="2006,2341" path="m7787,2284l7778,2333,7751,2373,7711,2400,7662,2410,5908,2410,5859,2400,5819,2373,5792,2333,5782,2284,5782,180,5791,137,5815,102,5850,78,5893,69,7662,69,7711,79,7751,106,7778,146,7787,195,7787,2284xe" filled="false" stroked="true" strokeweight="1.5pt" strokecolor="#262626">
              <v:path arrowok="t"/>
              <v:stroke dashstyle="solid"/>
            </v:shape>
            <v:line style="position:absolute" from="5158,599" to="6005,599" stroked="true" strokeweight="2pt" strokecolor="#007fd8">
              <v:stroke dashstyle="solid"/>
            </v:line>
            <v:shape style="position:absolute;left:5934;top:229;width:1693;height:739" id="docshape1236" coordorigin="5935,229" coordsize="1693,739" path="m7547,229l6015,229,5984,236,5958,253,5941,278,5935,309,5935,888,5941,919,5958,945,5984,962,6015,968,7547,968,7578,962,7604,945,7621,919,7627,888,7627,309,7621,278,7604,253,7578,236,7547,229xe" filled="true" fillcolor="#ffffff" stroked="false">
              <v:path arrowok="t"/>
              <v:fill type="solid"/>
            </v:shape>
            <v:shape style="position:absolute;left:5934;top:229;width:1693;height:739" id="docshape1237" coordorigin="5935,229" coordsize="1693,739" path="m5935,888l5941,919,5958,945,5984,962,6015,968,7547,968,7578,962,7604,945,7621,919,7627,888,7627,309,7621,278,7604,253,7578,236,7547,229,6015,229,5984,236,5958,253,5941,278,5935,309,5935,888xe" filled="false" stroked="true" strokeweight="2.0pt" strokecolor="#007fd8">
              <v:path arrowok="t"/>
              <v:stroke dashstyle="solid"/>
            </v:shape>
            <v:line style="position:absolute" from="5163,1875" to="6110,1875" stroked="true" strokeweight="2pt" strokecolor="#007fd8">
              <v:stroke dashstyle="solid"/>
            </v:line>
            <v:shape style="position:absolute;left:5934;top:1505;width:1693;height:739" id="docshape1238" coordorigin="5935,1506" coordsize="1693,739" path="m7547,1506l6015,1506,5984,1512,5958,1529,5941,1555,5935,1586,5935,2165,5941,2196,5958,2221,5984,2238,6015,2245,7547,2245,7578,2238,7604,2221,7621,2196,7627,2165,7627,1586,7621,1555,7604,1529,7578,1512,7547,1506xe" filled="true" fillcolor="#ffffff" stroked="false">
              <v:path arrowok="t"/>
              <v:fill type="solid"/>
            </v:shape>
            <v:shape style="position:absolute;left:5934;top:1505;width:1693;height:739" id="docshape1239" coordorigin="5935,1506" coordsize="1693,739" path="m5935,2165l5941,2196,5958,2221,5984,2238,6015,2245,7547,2245,7578,2238,7604,2221,7621,2196,7627,2165,7627,1586,7621,1555,7604,1529,7578,1512,7547,1506,6015,1506,5984,1512,5958,1529,5941,1555,5935,1586,5935,2165xe" filled="false" stroked="true" strokeweight="2.0pt" strokecolor="#007fd8">
              <v:path arrowok="t"/>
              <v:stroke dashstyle="solid"/>
            </v:shape>
            <v:shape style="position:absolute;left:9103;top:1239;width:276;height:2" id="docshape1240" coordorigin="9104,1240" coordsize="276,0" path="m9379,1240l9104,1240e" filled="true" fillcolor="#ffffff" stroked="false">
              <v:path arrowok="t"/>
              <v:fill type="solid"/>
            </v:shape>
            <v:line style="position:absolute" from="9104,1240" to="9379,1240" stroked="true" strokeweight="2pt" strokecolor="#007fd8">
              <v:stroke dashstyle="solid"/>
            </v:line>
            <v:shape style="position:absolute;left:9605;top:642;width:917;height:395" id="docshape1241" coordorigin="9606,642" coordsize="917,395" path="m9606,957l9612,988,9629,1013,9655,1030,9686,1037,10442,1037,10473,1030,10499,1013,10516,988,10522,957,10522,722,10516,691,10499,666,10473,649,10442,642,9686,642,9655,649,9629,666,9612,691,9606,722,9606,957xe" filled="false" stroked="true" strokeweight="2pt" strokecolor="#007fd8">
              <v:path arrowok="t"/>
              <v:stroke dashstyle="solid"/>
            </v:shape>
            <v:shape style="position:absolute;left:9605;top:1436;width:917;height:395" id="docshape1242" coordorigin="9606,1437" coordsize="917,395" path="m9606,1751l9612,1782,9629,1807,9655,1824,9686,1831,10442,1831,10473,1824,10499,1807,10516,1782,10522,1751,10522,1517,10516,1485,10499,1460,10473,1443,10442,1437,9686,1437,9655,1443,9629,1460,9612,1485,9606,1517,9606,1751xe" filled="false" stroked="true" strokeweight="2pt" strokecolor="#007fd8">
              <v:path arrowok="t"/>
              <v:stroke dashstyle="solid"/>
            </v:shape>
            <v:shape style="position:absolute;left:9379;top:841;width:227;height:796" id="docshape1243" coordorigin="9379,842" coordsize="227,796" path="m9606,842l9379,842,9379,1637,9606,1637e" filled="false" stroked="true" strokeweight="2pt" strokecolor="#007fd8">
              <v:path arrowok="t"/>
              <v:stroke dashstyle="solid"/>
            </v:shape>
            <v:shape style="position:absolute;left:6054;top:294;width:1528;height:588" type="#_x0000_t202" id="docshape1244" filled="false" stroked="false">
              <v:textbox inset="0,0,0,0">
                <w:txbxContent>
                  <w:p>
                    <w:pPr>
                      <w:spacing w:line="194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1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location</w:t>
                    </w:r>
                    <w:r>
                      <w:rPr>
                        <w:rFonts w:ascii="Calibri"/>
                        <w:spacing w:val="1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to</w:t>
                    </w:r>
                  </w:p>
                  <w:p>
                    <w:pPr>
                      <w:spacing w:line="235" w:lineRule="auto" w:before="1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which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quantitative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variable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applies.</w:t>
                    </w:r>
                  </w:p>
                </w:txbxContent>
              </v:textbox>
              <w10:wrap type="none"/>
            </v:shape>
            <v:shape style="position:absolute;left:9779;top:727;width:588;height:204" type="#_x0000_t202" id="docshape124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Coloring</w:t>
                    </w:r>
                  </w:p>
                </w:txbxContent>
              </v:textbox>
              <w10:wrap type="none"/>
            </v:shape>
            <v:shape style="position:absolute;left:8331;top:1127;width:648;height:204" type="#_x0000_t202" id="docshape124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Encoding</w:t>
                    </w:r>
                  </w:p>
                </w:txbxContent>
              </v:textbox>
              <w10:wrap type="none"/>
            </v:shape>
            <v:shape style="position:absolute;left:6054;top:1571;width:1253;height:588" type="#_x0000_t202" id="docshape1247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quantitative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variable used for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analysis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purposes.</w:t>
                    </w:r>
                  </w:p>
                </w:txbxContent>
              </v:textbox>
              <w10:wrap type="none"/>
            </v:shape>
            <v:shape style="position:absolute;left:9928;top:1521;width:292;height:204" type="#_x0000_t202" id="docshape124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Size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98.6996pt;margin-top:2.718794pt;width:54.45pt;height:54.45pt;mso-position-horizontal-relative:page;mso-position-vertical-relative:paragraph;z-index:15792128" id="docshapegroup1249" coordorigin="3974,54" coordsize="1089,1089">
            <v:shape style="position:absolute;left:3994;top:74;width:1049;height:1049" id="docshape1250" coordorigin="3994,74" coordsize="1049,1049" path="m5043,599l5037,676,5020,750,4994,820,4958,884,4914,943,4862,994,4804,1039,4739,1074,4670,1101,4596,1117,4518,1123,4441,1117,4367,1101,4297,1074,4233,1039,4174,994,4123,943,4078,884,4043,820,4016,750,4000,676,3994,599,4000,521,4016,447,4043,378,4078,313,4123,255,4174,203,4233,159,4297,123,4367,97,4441,80,4518,74,4596,80,4670,97,4739,123,4804,159,4862,203,4914,255,4958,313,4994,378,5020,447,5037,521,5043,599xe" filled="false" stroked="true" strokeweight="2pt" strokecolor="#b226d8">
              <v:path arrowok="t"/>
              <v:stroke dashstyle="solid"/>
            </v:shape>
            <v:shape style="position:absolute;left:3974;top:54;width:1089;height:1089" type="#_x0000_t202" id="docshape1251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rFonts w:ascii="Calibri"/>
                        <w:sz w:val="26"/>
                      </w:rPr>
                    </w:pPr>
                  </w:p>
                  <w:p>
                    <w:pPr>
                      <w:spacing w:line="235" w:lineRule="auto" w:before="0"/>
                      <w:ind w:left="176" w:right="0" w:hanging="19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sz w:val="20"/>
                      </w:rPr>
                      <w:t>Location Variable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 7.35</w:t>
      </w:r>
      <w:r>
        <w:rPr>
          <w:rFonts w:ascii="Source Sans 3 Black"/>
          <w:b/>
          <w:color w:val="197FBF"/>
          <w:spacing w:val="80"/>
          <w:sz w:val="16"/>
        </w:rPr>
        <w:t> </w:t>
      </w:r>
      <w:r>
        <w:rPr>
          <w:rFonts w:ascii="Calibri"/>
          <w:sz w:val="17"/>
        </w:rPr>
        <w:t>Exploration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Structure for Geospatial Data</w:t>
      </w:r>
    </w:p>
    <w:p>
      <w:pPr>
        <w:pStyle w:val="BodyText"/>
        <w:spacing w:line="216" w:lineRule="exact"/>
        <w:ind w:left="720"/>
        <w:rPr>
          <w:rFonts w:ascii="Calibri"/>
          <w:sz w:val="20"/>
        </w:rPr>
      </w:pPr>
      <w:r>
        <w:rPr>
          <w:rFonts w:ascii="Calibri"/>
          <w:position w:val="-3"/>
          <w:sz w:val="20"/>
        </w:rPr>
        <w:pict>
          <v:shape style="width:48.35pt;height:10.85pt;mso-position-horizontal-relative:char;mso-position-vertical-relative:line" type="#_x0000_t202" id="docshape1252" filled="false" stroked="false">
            <w10:anchorlock/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7"/>
                    </w:rPr>
                  </w:pPr>
                  <w:r>
                    <w:rPr>
                      <w:rFonts w:ascii="Calibri"/>
                      <w:spacing w:val="-2"/>
                      <w:sz w:val="17"/>
                    </w:rPr>
                    <w:t>Relationships</w:t>
                  </w:r>
                </w:p>
              </w:txbxContent>
            </v:textbox>
          </v:shape>
        </w:pict>
      </w:r>
      <w:r>
        <w:rPr>
          <w:rFonts w:ascii="Calibri"/>
          <w:position w:val="-3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8"/>
        <w:rPr>
          <w:rFonts w:ascii="Calibri"/>
          <w:sz w:val="11"/>
        </w:rPr>
      </w:pPr>
      <w:r>
        <w:rPr/>
        <w:pict>
          <v:group style="position:absolute;margin-left:198.6996pt;margin-top:8.313868pt;width:54.45pt;height:54.45pt;mso-position-horizontal-relative:page;mso-position-vertical-relative:paragraph;z-index:-15667712;mso-wrap-distance-left:0;mso-wrap-distance-right:0" id="docshapegroup1253" coordorigin="3974,166" coordsize="1089,1089">
            <v:shape style="position:absolute;left:3994;top:186;width:1049;height:1049" id="docshape1254" coordorigin="3994,186" coordsize="1049,1049" path="m5043,711l5037,788,5020,862,4994,932,4958,996,4914,1055,4862,1106,4804,1150,4739,1186,4670,1213,4596,1229,4518,1235,4441,1229,4367,1213,4297,1186,4233,1150,4174,1106,4123,1055,4078,996,4043,932,4016,862,4000,788,3994,711,4000,633,4016,559,4043,490,4078,425,4123,367,4174,315,4233,271,4297,235,4367,208,4441,192,4518,186,4596,192,4670,208,4739,235,4804,271,4862,315,4914,367,4958,425,4994,490,5020,559,5037,633,5043,711xe" filled="false" stroked="true" strokeweight="2pt" strokecolor="#008400">
              <v:path arrowok="t"/>
              <v:stroke dashstyle="solid"/>
            </v:shape>
            <v:shape style="position:absolute;left:3974;top:166;width:1089;height:1089" type="#_x0000_t202" id="docshape1255" filled="false" stroked="false">
              <v:textbox inset="0,0,0,0">
                <w:txbxContent>
                  <w:p>
                    <w:pPr>
                      <w:spacing w:line="240" w:lineRule="auto" w:before="12"/>
                      <w:rPr>
                        <w:rFonts w:ascii="Calibri"/>
                        <w:sz w:val="23"/>
                      </w:rPr>
                    </w:pPr>
                  </w:p>
                  <w:p>
                    <w:pPr>
                      <w:spacing w:line="235" w:lineRule="auto" w:before="0"/>
                      <w:ind w:left="176" w:right="0" w:hanging="8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Numeric Variable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Calibri"/>
          <w:sz w:val="11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11"/>
        <w:rPr>
          <w:rFonts w:ascii="Calibri"/>
          <w:sz w:val="14"/>
        </w:rPr>
      </w:pPr>
    </w:p>
    <w:p>
      <w:pPr>
        <w:pStyle w:val="Heading4"/>
        <w:spacing w:before="114"/>
      </w:pPr>
      <w:r>
        <w:rPr>
          <w:color w:val="197FBF"/>
          <w:spacing w:val="-2"/>
          <w:w w:val="105"/>
        </w:rPr>
        <w:t>Visualizations</w:t>
      </w:r>
    </w:p>
    <w:p>
      <w:pPr>
        <w:pStyle w:val="BodyText"/>
        <w:spacing w:before="94"/>
        <w:ind w:left="1260"/>
      </w:pPr>
      <w:r>
        <w:rPr>
          <w:spacing w:val="-6"/>
        </w:rPr>
        <w:t>Geospatial</w:t>
      </w:r>
      <w:r>
        <w:rPr>
          <w:spacing w:val="4"/>
        </w:rPr>
        <w:t> </w:t>
      </w:r>
      <w:r>
        <w:rPr>
          <w:spacing w:val="-6"/>
        </w:rPr>
        <w:t>relationships</w:t>
      </w:r>
      <w:r>
        <w:rPr>
          <w:spacing w:val="4"/>
        </w:rPr>
        <w:t> </w:t>
      </w:r>
      <w:r>
        <w:rPr>
          <w:spacing w:val="-6"/>
        </w:rPr>
        <w:t>are</w:t>
      </w:r>
      <w:r>
        <w:rPr>
          <w:spacing w:val="4"/>
        </w:rPr>
        <w:t> </w:t>
      </w:r>
      <w:r>
        <w:rPr>
          <w:spacing w:val="-6"/>
        </w:rPr>
        <w:t>defined</w:t>
      </w:r>
      <w:r>
        <w:rPr>
          <w:spacing w:val="4"/>
        </w:rPr>
        <w:t> </w:t>
      </w:r>
      <w:r>
        <w:rPr>
          <w:spacing w:val="-6"/>
        </w:rPr>
        <w:t>using</w:t>
      </w:r>
      <w:r>
        <w:rPr>
          <w:spacing w:val="4"/>
        </w:rPr>
        <w:t> </w:t>
      </w:r>
      <w:r>
        <w:rPr>
          <w:spacing w:val="-6"/>
        </w:rPr>
        <w:t>maps:</w:t>
      </w:r>
    </w:p>
    <w:p>
      <w:pPr>
        <w:pStyle w:val="ListParagraph"/>
        <w:numPr>
          <w:ilvl w:val="0"/>
          <w:numId w:val="22"/>
        </w:numPr>
        <w:tabs>
          <w:tab w:pos="1620" w:val="left" w:leader="none"/>
        </w:tabs>
        <w:spacing w:line="204" w:lineRule="auto" w:before="192" w:after="0"/>
        <w:ind w:left="1620" w:right="3537" w:hanging="160"/>
        <w:jc w:val="both"/>
        <w:rPr>
          <w:sz w:val="19"/>
        </w:rPr>
      </w:pPr>
      <w:r>
        <w:rPr>
          <w:spacing w:val="-4"/>
          <w:sz w:val="19"/>
        </w:rPr>
        <w:t>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choropleth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map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uses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color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intensity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represent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values.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8"/>
          <w:sz w:val="19"/>
        </w:rPr>
        <w:t> </w:t>
      </w:r>
      <w:r>
        <w:rPr>
          <w:rFonts w:ascii="Book Antiqua" w:hAnsi="Book Antiqua"/>
          <w:b/>
          <w:color w:val="197FBF"/>
          <w:spacing w:val="-4"/>
          <w:sz w:val="19"/>
        </w:rPr>
        <w:t>Illustration</w:t>
      </w:r>
      <w:r>
        <w:rPr>
          <w:rFonts w:ascii="Book Antiqua" w:hAnsi="Book Antiqua"/>
          <w:b/>
          <w:color w:val="197FBF"/>
          <w:spacing w:val="-7"/>
          <w:sz w:val="19"/>
        </w:rPr>
        <w:t> </w:t>
      </w:r>
      <w:r>
        <w:rPr>
          <w:rFonts w:ascii="Book Antiqua" w:hAnsi="Book Antiqua"/>
          <w:b/>
          <w:color w:val="197FBF"/>
          <w:spacing w:val="-4"/>
          <w:sz w:val="19"/>
        </w:rPr>
        <w:t>7.36</w:t>
      </w:r>
      <w:r>
        <w:rPr>
          <w:spacing w:val="-4"/>
          <w:sz w:val="19"/>
        </w:rPr>
        <w:t>,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color </w:t>
      </w:r>
      <w:r>
        <w:rPr>
          <w:spacing w:val="-2"/>
          <w:sz w:val="19"/>
        </w:rPr>
        <w:t>intensity differentiates among the combined state and average local sales tax rates </w:t>
      </w:r>
      <w:r>
        <w:rPr>
          <w:spacing w:val="-2"/>
          <w:sz w:val="19"/>
        </w:rPr>
        <w:t>for</w:t>
      </w:r>
    </w:p>
    <w:p>
      <w:pPr>
        <w:pStyle w:val="BodyText"/>
        <w:spacing w:line="225" w:lineRule="auto" w:before="4"/>
        <w:ind w:left="1620" w:right="3537"/>
        <w:jc w:val="both"/>
      </w:pPr>
      <w:r>
        <w:rPr>
          <w:spacing w:val="-4"/>
        </w:rPr>
        <w:t>U.S.</w:t>
      </w:r>
      <w:r>
        <w:rPr>
          <w:spacing w:val="-6"/>
        </w:rPr>
        <w:t> </w:t>
      </w:r>
      <w:r>
        <w:rPr>
          <w:spacing w:val="-4"/>
        </w:rPr>
        <w:t>states.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this</w:t>
      </w:r>
      <w:r>
        <w:rPr>
          <w:spacing w:val="-6"/>
        </w:rPr>
        <w:t> </w:t>
      </w:r>
      <w:r>
        <w:rPr>
          <w:spacing w:val="-4"/>
        </w:rPr>
        <w:t>map,</w:t>
      </w:r>
      <w:r>
        <w:rPr>
          <w:spacing w:val="-6"/>
        </w:rPr>
        <w:t> </w:t>
      </w:r>
      <w:r>
        <w:rPr>
          <w:spacing w:val="-4"/>
        </w:rPr>
        <w:t>state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location</w:t>
      </w:r>
      <w:r>
        <w:rPr>
          <w:spacing w:val="-6"/>
        </w:rPr>
        <w:t> </w:t>
      </w:r>
      <w:r>
        <w:rPr>
          <w:spacing w:val="-4"/>
        </w:rPr>
        <w:t>variable,</w:t>
      </w:r>
      <w:r>
        <w:rPr>
          <w:spacing w:val="-6"/>
        </w:rPr>
        <w:t> </w:t>
      </w:r>
      <w:r>
        <w:rPr>
          <w:spacing w:val="-4"/>
        </w:rPr>
        <w:t>tax</w:t>
      </w:r>
      <w:r>
        <w:rPr>
          <w:spacing w:val="-6"/>
        </w:rPr>
        <w:t> </w:t>
      </w:r>
      <w:r>
        <w:rPr>
          <w:spacing w:val="-4"/>
        </w:rPr>
        <w:t>rate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numeric</w:t>
      </w:r>
      <w:r>
        <w:rPr>
          <w:spacing w:val="-6"/>
        </w:rPr>
        <w:t> </w:t>
      </w:r>
      <w:r>
        <w:rPr>
          <w:spacing w:val="-4"/>
        </w:rPr>
        <w:t>variable,</w:t>
      </w:r>
      <w:r>
        <w:rPr>
          <w:spacing w:val="-6"/>
        </w:rPr>
        <w:t> </w:t>
      </w:r>
      <w:r>
        <w:rPr>
          <w:spacing w:val="-4"/>
        </w:rPr>
        <w:t>and </w:t>
      </w:r>
      <w:r>
        <w:rPr/>
        <w:t>encoding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based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color</w:t>
      </w:r>
      <w:r>
        <w:rPr>
          <w:spacing w:val="-1"/>
        </w:rPr>
        <w:t> </w:t>
      </w:r>
      <w:r>
        <w:rPr/>
        <w:t>intensity.</w:t>
      </w:r>
    </w:p>
    <w:p>
      <w:pPr>
        <w:pStyle w:val="ListParagraph"/>
        <w:numPr>
          <w:ilvl w:val="0"/>
          <w:numId w:val="22"/>
        </w:numPr>
        <w:tabs>
          <w:tab w:pos="1620" w:val="left" w:leader="none"/>
        </w:tabs>
        <w:spacing w:line="218" w:lineRule="auto" w:before="64" w:after="0"/>
        <w:ind w:left="1620" w:right="3537" w:hanging="160"/>
        <w:jc w:val="both"/>
        <w:rPr>
          <w:sz w:val="19"/>
        </w:rPr>
      </w:pPr>
      <w:r>
        <w:rPr>
          <w:sz w:val="19"/>
        </w:rPr>
        <w:t>A</w:t>
      </w:r>
      <w:r>
        <w:rPr>
          <w:spacing w:val="-11"/>
          <w:sz w:val="19"/>
        </w:rPr>
        <w:t> </w:t>
      </w:r>
      <w:r>
        <w:rPr>
          <w:sz w:val="19"/>
        </w:rPr>
        <w:t>proportional</w:t>
      </w:r>
      <w:r>
        <w:rPr>
          <w:spacing w:val="-11"/>
          <w:sz w:val="19"/>
        </w:rPr>
        <w:t> </w:t>
      </w:r>
      <w:r>
        <w:rPr>
          <w:sz w:val="19"/>
        </w:rPr>
        <w:t>symbol</w:t>
      </w:r>
      <w:r>
        <w:rPr>
          <w:spacing w:val="-11"/>
          <w:sz w:val="19"/>
        </w:rPr>
        <w:t> </w:t>
      </w:r>
      <w:r>
        <w:rPr>
          <w:sz w:val="19"/>
        </w:rPr>
        <w:t>map</w:t>
      </w:r>
      <w:r>
        <w:rPr>
          <w:spacing w:val="-11"/>
          <w:sz w:val="19"/>
        </w:rPr>
        <w:t> </w:t>
      </w:r>
      <w:r>
        <w:rPr>
          <w:sz w:val="19"/>
        </w:rPr>
        <w:t>uses</w:t>
      </w:r>
      <w:r>
        <w:rPr>
          <w:spacing w:val="-11"/>
          <w:sz w:val="19"/>
        </w:rPr>
        <w:t> </w:t>
      </w:r>
      <w:r>
        <w:rPr>
          <w:sz w:val="19"/>
        </w:rPr>
        <w:t>symbols—often</w:t>
      </w:r>
      <w:r>
        <w:rPr>
          <w:spacing w:val="-11"/>
          <w:sz w:val="19"/>
        </w:rPr>
        <w:t> </w:t>
      </w:r>
      <w:r>
        <w:rPr>
          <w:sz w:val="19"/>
        </w:rPr>
        <w:t>bubbles/circles—and</w:t>
      </w:r>
      <w:r>
        <w:rPr>
          <w:spacing w:val="-11"/>
          <w:sz w:val="19"/>
        </w:rPr>
        <w:t> </w:t>
      </w:r>
      <w:r>
        <w:rPr>
          <w:sz w:val="19"/>
        </w:rPr>
        <w:t>the</w:t>
      </w:r>
      <w:r>
        <w:rPr>
          <w:spacing w:val="-11"/>
          <w:sz w:val="19"/>
        </w:rPr>
        <w:t> </w:t>
      </w:r>
      <w:r>
        <w:rPr>
          <w:sz w:val="19"/>
        </w:rPr>
        <w:t>size</w:t>
      </w:r>
      <w:r>
        <w:rPr>
          <w:spacing w:val="-11"/>
          <w:sz w:val="19"/>
        </w:rPr>
        <w:t> </w:t>
      </w:r>
      <w:r>
        <w:rPr>
          <w:sz w:val="19"/>
        </w:rPr>
        <w:t>of</w:t>
      </w:r>
      <w:r>
        <w:rPr>
          <w:spacing w:val="-6"/>
          <w:sz w:val="19"/>
        </w:rPr>
        <w:t> </w:t>
      </w:r>
      <w:r>
        <w:rPr>
          <w:sz w:val="19"/>
        </w:rPr>
        <w:t>the </w:t>
      </w:r>
      <w:r>
        <w:rPr>
          <w:spacing w:val="-6"/>
          <w:sz w:val="19"/>
        </w:rPr>
        <w:t>symbol</w:t>
      </w:r>
      <w:r>
        <w:rPr>
          <w:sz w:val="19"/>
        </w:rPr>
        <w:t> </w:t>
      </w:r>
      <w:r>
        <w:rPr>
          <w:spacing w:val="-6"/>
          <w:sz w:val="19"/>
        </w:rPr>
        <w:t>represents</w:t>
      </w:r>
      <w:r>
        <w:rPr>
          <w:sz w:val="19"/>
        </w:rPr>
        <w:t> </w:t>
      </w:r>
      <w:r>
        <w:rPr>
          <w:spacing w:val="-6"/>
          <w:sz w:val="19"/>
        </w:rPr>
        <w:t>the</w:t>
      </w:r>
      <w:r>
        <w:rPr>
          <w:sz w:val="19"/>
        </w:rPr>
        <w:t> </w:t>
      </w:r>
      <w:r>
        <w:rPr>
          <w:spacing w:val="-6"/>
          <w:sz w:val="19"/>
        </w:rPr>
        <w:t>data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value.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The</w:t>
      </w:r>
      <w:r>
        <w:rPr>
          <w:sz w:val="19"/>
        </w:rPr>
        <w:t> </w:t>
      </w:r>
      <w:r>
        <w:rPr>
          <w:spacing w:val="-6"/>
          <w:sz w:val="19"/>
        </w:rPr>
        <w:t>larger</w:t>
      </w:r>
      <w:r>
        <w:rPr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symbol,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the</w:t>
      </w:r>
      <w:r>
        <w:rPr>
          <w:sz w:val="19"/>
        </w:rPr>
        <w:t> </w:t>
      </w:r>
      <w:r>
        <w:rPr>
          <w:spacing w:val="-6"/>
          <w:sz w:val="19"/>
        </w:rPr>
        <w:t>higher</w:t>
      </w:r>
      <w:r>
        <w:rPr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value.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A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business</w:t>
      </w:r>
      <w:r>
        <w:rPr>
          <w:spacing w:val="-6"/>
          <w:sz w:val="19"/>
        </w:rPr>
        <w:t> </w:t>
      </w:r>
      <w:r>
        <w:rPr>
          <w:sz w:val="19"/>
        </w:rPr>
        <w:t>could</w:t>
      </w:r>
      <w:r>
        <w:rPr>
          <w:spacing w:val="-3"/>
          <w:sz w:val="19"/>
        </w:rPr>
        <w:t> </w:t>
      </w:r>
      <w:r>
        <w:rPr>
          <w:sz w:val="19"/>
        </w:rPr>
        <w:t>create</w:t>
      </w:r>
      <w:r>
        <w:rPr>
          <w:spacing w:val="-3"/>
          <w:sz w:val="19"/>
        </w:rPr>
        <w:t> </w:t>
      </w:r>
      <w:r>
        <w:rPr>
          <w:sz w:val="19"/>
        </w:rPr>
        <w:t>a</w:t>
      </w:r>
      <w:r>
        <w:rPr>
          <w:spacing w:val="-3"/>
          <w:sz w:val="19"/>
        </w:rPr>
        <w:t> </w:t>
      </w:r>
      <w:r>
        <w:rPr>
          <w:sz w:val="19"/>
        </w:rPr>
        <w:t>map</w:t>
      </w:r>
      <w:r>
        <w:rPr>
          <w:spacing w:val="-3"/>
          <w:sz w:val="19"/>
        </w:rPr>
        <w:t> </w:t>
      </w:r>
      <w:r>
        <w:rPr>
          <w:sz w:val="19"/>
        </w:rPr>
        <w:t>that</w:t>
      </w:r>
      <w:r>
        <w:rPr>
          <w:spacing w:val="-3"/>
          <w:sz w:val="19"/>
        </w:rPr>
        <w:t> </w:t>
      </w:r>
      <w:r>
        <w:rPr>
          <w:sz w:val="19"/>
        </w:rPr>
        <w:t>shows</w:t>
      </w:r>
      <w:r>
        <w:rPr>
          <w:spacing w:val="-3"/>
          <w:sz w:val="19"/>
        </w:rPr>
        <w:t> </w:t>
      </w:r>
      <w:r>
        <w:rPr>
          <w:sz w:val="19"/>
        </w:rPr>
        <w:t>the</w:t>
      </w:r>
      <w:r>
        <w:rPr>
          <w:spacing w:val="-3"/>
          <w:sz w:val="19"/>
        </w:rPr>
        <w:t> </w:t>
      </w:r>
      <w:r>
        <w:rPr>
          <w:sz w:val="19"/>
        </w:rPr>
        <w:t>total</w:t>
      </w:r>
      <w:r>
        <w:rPr>
          <w:spacing w:val="-3"/>
          <w:sz w:val="19"/>
        </w:rPr>
        <w:t> </w:t>
      </w:r>
      <w:r>
        <w:rPr>
          <w:sz w:val="19"/>
        </w:rPr>
        <w:t>revenue</w:t>
      </w:r>
      <w:r>
        <w:rPr>
          <w:spacing w:val="-3"/>
          <w:sz w:val="19"/>
        </w:rPr>
        <w:t> </w:t>
      </w:r>
      <w:r>
        <w:rPr>
          <w:sz w:val="19"/>
        </w:rPr>
        <w:t>(numeric</w:t>
      </w:r>
      <w:r>
        <w:rPr>
          <w:spacing w:val="-3"/>
          <w:sz w:val="19"/>
        </w:rPr>
        <w:t> </w:t>
      </w:r>
      <w:r>
        <w:rPr>
          <w:sz w:val="19"/>
        </w:rPr>
        <w:t>variable)</w:t>
      </w:r>
      <w:r>
        <w:rPr>
          <w:spacing w:val="-3"/>
          <w:sz w:val="19"/>
        </w:rPr>
        <w:t> </w:t>
      </w:r>
      <w:r>
        <w:rPr>
          <w:sz w:val="19"/>
        </w:rPr>
        <w:t>per</w:t>
      </w:r>
      <w:r>
        <w:rPr>
          <w:spacing w:val="-3"/>
          <w:sz w:val="19"/>
        </w:rPr>
        <w:t> </w:t>
      </w:r>
      <w:r>
        <w:rPr>
          <w:sz w:val="19"/>
        </w:rPr>
        <w:t>city</w:t>
      </w:r>
      <w:r>
        <w:rPr>
          <w:spacing w:val="-3"/>
          <w:sz w:val="19"/>
        </w:rPr>
        <w:t> </w:t>
      </w:r>
      <w:r>
        <w:rPr>
          <w:sz w:val="19"/>
        </w:rPr>
        <w:t>(location</w:t>
      </w:r>
      <w:r>
        <w:rPr>
          <w:sz w:val="19"/>
        </w:rPr>
        <w:t> variable)</w:t>
      </w:r>
      <w:r>
        <w:rPr>
          <w:spacing w:val="-12"/>
          <w:sz w:val="19"/>
        </w:rPr>
        <w:t> </w:t>
      </w:r>
      <w:r>
        <w:rPr>
          <w:sz w:val="19"/>
        </w:rPr>
        <w:t>for</w:t>
      </w:r>
      <w:r>
        <w:rPr>
          <w:spacing w:val="-12"/>
          <w:sz w:val="19"/>
        </w:rPr>
        <w:t> </w:t>
      </w:r>
      <w:r>
        <w:rPr>
          <w:sz w:val="19"/>
        </w:rPr>
        <w:t>a</w:t>
      </w:r>
      <w:r>
        <w:rPr>
          <w:spacing w:val="-12"/>
          <w:sz w:val="19"/>
        </w:rPr>
        <w:t> </w:t>
      </w:r>
      <w:r>
        <w:rPr>
          <w:sz w:val="19"/>
        </w:rPr>
        <w:t>specific</w:t>
      </w:r>
      <w:r>
        <w:rPr>
          <w:spacing w:val="-12"/>
          <w:sz w:val="19"/>
        </w:rPr>
        <w:t> </w:t>
      </w:r>
      <w:r>
        <w:rPr>
          <w:sz w:val="19"/>
        </w:rPr>
        <w:t>state.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larger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1"/>
          <w:sz w:val="19"/>
        </w:rPr>
        <w:t> </w:t>
      </w:r>
      <w:r>
        <w:rPr>
          <w:sz w:val="19"/>
        </w:rPr>
        <w:t>bubble</w:t>
      </w:r>
      <w:r>
        <w:rPr>
          <w:spacing w:val="-12"/>
          <w:sz w:val="19"/>
        </w:rPr>
        <w:t> </w:t>
      </w:r>
      <w:r>
        <w:rPr>
          <w:sz w:val="19"/>
        </w:rPr>
        <w:t>representing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city,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higher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z w:val="19"/>
        </w:rPr>
        <w:t> revenue for that city.</w:t>
      </w:r>
    </w:p>
    <w:p>
      <w:pPr>
        <w:pStyle w:val="BodyText"/>
        <w:spacing w:before="4"/>
        <w:rPr>
          <w:sz w:val="27"/>
        </w:rPr>
      </w:pPr>
    </w:p>
    <w:p>
      <w:pPr>
        <w:spacing w:after="0"/>
        <w:rPr>
          <w:sz w:val="27"/>
        </w:rPr>
        <w:sectPr>
          <w:pgSz w:w="12240" w:h="15660"/>
          <w:pgMar w:header="493" w:footer="0" w:top="720" w:bottom="280" w:left="0" w:right="0"/>
        </w:sectPr>
      </w:pPr>
    </w:p>
    <w:p>
      <w:pPr>
        <w:spacing w:before="82"/>
        <w:ind w:left="1260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7"/>
          <w:sz w:val="16"/>
        </w:rPr>
        <w:t> </w:t>
      </w:r>
      <w:r>
        <w:rPr>
          <w:rFonts w:ascii="Source Sans 3 Black"/>
          <w:b/>
          <w:color w:val="197FBF"/>
          <w:sz w:val="16"/>
        </w:rPr>
        <w:t>7.36</w:t>
      </w:r>
      <w:r>
        <w:rPr>
          <w:rFonts w:ascii="Source Sans 3 Black"/>
          <w:b/>
          <w:color w:val="197FBF"/>
          <w:spacing w:val="55"/>
          <w:sz w:val="16"/>
        </w:rPr>
        <w:t>  </w:t>
      </w:r>
      <w:r>
        <w:rPr>
          <w:rFonts w:ascii="Calibri"/>
          <w:sz w:val="17"/>
        </w:rPr>
        <w:t>Choropleth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Map</w:t>
      </w:r>
      <w:r>
        <w:rPr>
          <w:rFonts w:ascii="Calibri"/>
          <w:spacing w:val="-3"/>
          <w:sz w:val="17"/>
        </w:rPr>
        <w:t> </w:t>
      </w:r>
      <w:r>
        <w:rPr>
          <w:rFonts w:ascii="Calibri"/>
          <w:sz w:val="17"/>
        </w:rPr>
        <w:t>for</w:t>
      </w:r>
      <w:r>
        <w:rPr>
          <w:rFonts w:ascii="Calibri"/>
          <w:spacing w:val="-4"/>
          <w:sz w:val="17"/>
        </w:rPr>
        <w:t> </w:t>
      </w:r>
      <w:r>
        <w:rPr>
          <w:rFonts w:ascii="Calibri"/>
          <w:sz w:val="17"/>
        </w:rPr>
        <w:t>Tax</w:t>
      </w:r>
      <w:r>
        <w:rPr>
          <w:rFonts w:ascii="Calibri"/>
          <w:spacing w:val="-3"/>
          <w:sz w:val="17"/>
        </w:rPr>
        <w:t> </w:t>
      </w:r>
      <w:r>
        <w:rPr>
          <w:rFonts w:ascii="Calibri"/>
          <w:spacing w:val="-4"/>
          <w:sz w:val="17"/>
        </w:rPr>
        <w:t>Rates</w:t>
      </w:r>
    </w:p>
    <w:p>
      <w:pPr>
        <w:pStyle w:val="Heading7"/>
        <w:spacing w:line="238" w:lineRule="exact" w:before="98"/>
        <w:ind w:left="4050"/>
        <w:jc w:val="center"/>
      </w:pPr>
      <w:r>
        <w:rPr>
          <w:w w:val="105"/>
        </w:rPr>
        <w:t>How</w:t>
      </w:r>
      <w:r>
        <w:rPr>
          <w:spacing w:val="1"/>
          <w:w w:val="105"/>
        </w:rPr>
        <w:t> </w:t>
      </w:r>
      <w:r>
        <w:rPr>
          <w:w w:val="105"/>
        </w:rPr>
        <w:t>High</w:t>
      </w:r>
      <w:r>
        <w:rPr>
          <w:spacing w:val="1"/>
          <w:w w:val="105"/>
        </w:rPr>
        <w:t> </w:t>
      </w:r>
      <w:r>
        <w:rPr>
          <w:w w:val="105"/>
        </w:rPr>
        <w:t>are</w:t>
      </w:r>
      <w:r>
        <w:rPr>
          <w:spacing w:val="2"/>
          <w:w w:val="105"/>
        </w:rPr>
        <w:t> </w:t>
      </w:r>
      <w:r>
        <w:rPr>
          <w:w w:val="105"/>
        </w:rPr>
        <w:t>Sales</w:t>
      </w:r>
      <w:r>
        <w:rPr>
          <w:spacing w:val="1"/>
          <w:w w:val="105"/>
        </w:rPr>
        <w:t> </w:t>
      </w:r>
      <w:r>
        <w:rPr>
          <w:w w:val="105"/>
        </w:rPr>
        <w:t>Taxes</w:t>
      </w:r>
      <w:r>
        <w:rPr>
          <w:spacing w:val="2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Your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State?</w:t>
      </w:r>
    </w:p>
    <w:p>
      <w:pPr>
        <w:spacing w:line="180" w:lineRule="exact" w:before="0"/>
        <w:ind w:left="4050" w:right="0" w:firstLine="0"/>
        <w:jc w:val="center"/>
        <w:rPr>
          <w:rFonts w:ascii="Trebuchet MS"/>
          <w:b/>
          <w:sz w:val="16"/>
        </w:rPr>
      </w:pPr>
      <w:r>
        <w:rPr>
          <w:rFonts w:ascii="Trebuchet MS"/>
          <w:b/>
          <w:w w:val="90"/>
          <w:sz w:val="16"/>
        </w:rPr>
        <w:t>Combined</w:t>
      </w:r>
      <w:r>
        <w:rPr>
          <w:rFonts w:ascii="Trebuchet MS"/>
          <w:b/>
          <w:spacing w:val="-1"/>
          <w:sz w:val="16"/>
        </w:rPr>
        <w:t> </w:t>
      </w:r>
      <w:r>
        <w:rPr>
          <w:rFonts w:ascii="Trebuchet MS"/>
          <w:b/>
          <w:w w:val="90"/>
          <w:sz w:val="16"/>
        </w:rPr>
        <w:t>State</w:t>
      </w:r>
      <w:r>
        <w:rPr>
          <w:rFonts w:ascii="Trebuchet MS"/>
          <w:b/>
          <w:spacing w:val="-1"/>
          <w:sz w:val="16"/>
        </w:rPr>
        <w:t> </w:t>
      </w:r>
      <w:r>
        <w:rPr>
          <w:rFonts w:ascii="Trebuchet MS"/>
          <w:b/>
          <w:w w:val="90"/>
          <w:sz w:val="16"/>
        </w:rPr>
        <w:t>&amp;</w:t>
      </w:r>
      <w:r>
        <w:rPr>
          <w:rFonts w:ascii="Trebuchet MS"/>
          <w:b/>
          <w:spacing w:val="-1"/>
          <w:sz w:val="16"/>
        </w:rPr>
        <w:t> </w:t>
      </w:r>
      <w:r>
        <w:rPr>
          <w:rFonts w:ascii="Trebuchet MS"/>
          <w:b/>
          <w:w w:val="90"/>
          <w:sz w:val="16"/>
        </w:rPr>
        <w:t>Average</w:t>
      </w:r>
      <w:r>
        <w:rPr>
          <w:rFonts w:ascii="Trebuchet MS"/>
          <w:b/>
          <w:spacing w:val="-1"/>
          <w:sz w:val="16"/>
        </w:rPr>
        <w:t> </w:t>
      </w:r>
      <w:r>
        <w:rPr>
          <w:rFonts w:ascii="Trebuchet MS"/>
          <w:b/>
          <w:w w:val="90"/>
          <w:sz w:val="16"/>
        </w:rPr>
        <w:t>Local</w:t>
      </w:r>
      <w:r>
        <w:rPr>
          <w:rFonts w:ascii="Trebuchet MS"/>
          <w:b/>
          <w:spacing w:val="-1"/>
          <w:sz w:val="16"/>
        </w:rPr>
        <w:t> </w:t>
      </w:r>
      <w:r>
        <w:rPr>
          <w:rFonts w:ascii="Trebuchet MS"/>
          <w:b/>
          <w:w w:val="90"/>
          <w:sz w:val="16"/>
        </w:rPr>
        <w:t>Sales</w:t>
      </w:r>
      <w:r>
        <w:rPr>
          <w:rFonts w:ascii="Trebuchet MS"/>
          <w:b/>
          <w:spacing w:val="-1"/>
          <w:sz w:val="16"/>
        </w:rPr>
        <w:t> </w:t>
      </w:r>
      <w:r>
        <w:rPr>
          <w:rFonts w:ascii="Trebuchet MS"/>
          <w:b/>
          <w:w w:val="90"/>
          <w:sz w:val="16"/>
        </w:rPr>
        <w:t>Tax</w:t>
      </w:r>
      <w:r>
        <w:rPr>
          <w:rFonts w:ascii="Trebuchet MS"/>
          <w:b/>
          <w:spacing w:val="-1"/>
          <w:sz w:val="16"/>
        </w:rPr>
        <w:t> </w:t>
      </w:r>
      <w:r>
        <w:rPr>
          <w:rFonts w:ascii="Trebuchet MS"/>
          <w:b/>
          <w:w w:val="90"/>
          <w:sz w:val="16"/>
        </w:rPr>
        <w:t>Rates,</w:t>
      </w:r>
      <w:r>
        <w:rPr>
          <w:rFonts w:ascii="Trebuchet MS"/>
          <w:b/>
          <w:spacing w:val="-1"/>
          <w:sz w:val="16"/>
        </w:rPr>
        <w:t> </w:t>
      </w:r>
      <w:r>
        <w:rPr>
          <w:rFonts w:ascii="Trebuchet MS"/>
          <w:b/>
          <w:w w:val="90"/>
          <w:sz w:val="16"/>
        </w:rPr>
        <w:t>January</w:t>
      </w:r>
      <w:r>
        <w:rPr>
          <w:rFonts w:ascii="Trebuchet MS"/>
          <w:b/>
          <w:spacing w:val="-1"/>
          <w:sz w:val="16"/>
        </w:rPr>
        <w:t> </w:t>
      </w:r>
      <w:r>
        <w:rPr>
          <w:rFonts w:ascii="Trebuchet MS"/>
          <w:b/>
          <w:spacing w:val="-4"/>
          <w:w w:val="90"/>
          <w:sz w:val="16"/>
        </w:rPr>
        <w:t>2021</w:t>
      </w:r>
    </w:p>
    <w:p>
      <w:pPr>
        <w:pStyle w:val="BodyText"/>
        <w:rPr>
          <w:rFonts w:ascii="Trebuchet MS"/>
          <w:b/>
          <w:sz w:val="26"/>
        </w:rPr>
      </w:pPr>
    </w:p>
    <w:p>
      <w:pPr>
        <w:spacing w:before="0"/>
        <w:ind w:left="2702" w:right="5251" w:firstLine="0"/>
        <w:jc w:val="center"/>
        <w:rPr>
          <w:rFonts w:ascii="Calibri"/>
          <w:b/>
          <w:sz w:val="15"/>
        </w:rPr>
      </w:pPr>
      <w:r>
        <w:rPr/>
        <w:drawing>
          <wp:anchor distT="0" distB="0" distL="0" distR="0" allowOverlap="1" layoutInCell="1" locked="0" behindDoc="1" simplePos="0" relativeHeight="480530944">
            <wp:simplePos x="0" y="0"/>
            <wp:positionH relativeFrom="page">
              <wp:posOffset>895318</wp:posOffset>
            </wp:positionH>
            <wp:positionV relativeFrom="paragraph">
              <wp:posOffset>-84594</wp:posOffset>
            </wp:positionV>
            <wp:extent cx="5881236" cy="3401378"/>
            <wp:effectExtent l="0" t="0" r="0" b="0"/>
            <wp:wrapNone/>
            <wp:docPr id="11" name="image1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116.png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1236" cy="34013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pacing w:val="-5"/>
          <w:sz w:val="15"/>
        </w:rPr>
        <w:t>WA</w:t>
      </w:r>
    </w:p>
    <w:p>
      <w:pPr>
        <w:spacing w:line="181" w:lineRule="exact" w:before="2"/>
        <w:ind w:left="2710" w:right="5251" w:firstLine="0"/>
        <w:jc w:val="center"/>
        <w:rPr>
          <w:rFonts w:ascii="Calibri"/>
          <w:sz w:val="15"/>
        </w:rPr>
      </w:pPr>
      <w:r>
        <w:rPr>
          <w:rFonts w:ascii="Calibri"/>
          <w:spacing w:val="-2"/>
          <w:w w:val="105"/>
          <w:sz w:val="15"/>
        </w:rPr>
        <w:t>9.23%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8"/>
        <w:rPr>
          <w:rFonts w:ascii="Calibri"/>
        </w:rPr>
      </w:pPr>
    </w:p>
    <w:p>
      <w:pPr>
        <w:spacing w:line="172" w:lineRule="exact" w:before="0"/>
        <w:ind w:left="241" w:right="0" w:firstLine="0"/>
        <w:jc w:val="left"/>
        <w:rPr>
          <w:rFonts w:ascii="Calibri"/>
          <w:b/>
          <w:sz w:val="15"/>
        </w:rPr>
      </w:pPr>
      <w:r>
        <w:rPr>
          <w:rFonts w:ascii="Calibri"/>
          <w:b/>
          <w:spacing w:val="-5"/>
          <w:w w:val="105"/>
          <w:sz w:val="15"/>
        </w:rPr>
        <w:t>VT</w:t>
      </w:r>
    </w:p>
    <w:p>
      <w:pPr>
        <w:spacing w:line="106" w:lineRule="exact" w:before="0"/>
        <w:ind w:left="18" w:right="0" w:firstLine="0"/>
        <w:jc w:val="left"/>
        <w:rPr>
          <w:rFonts w:ascii="Calibri"/>
          <w:sz w:val="15"/>
        </w:rPr>
      </w:pPr>
      <w:r>
        <w:rPr>
          <w:rFonts w:ascii="Calibri"/>
          <w:spacing w:val="-2"/>
          <w:w w:val="105"/>
          <w:sz w:val="15"/>
        </w:rPr>
        <w:t>6.24%</w:t>
      </w:r>
    </w:p>
    <w:p>
      <w:pPr>
        <w:spacing w:line="240" w:lineRule="auto" w:before="0"/>
        <w:rPr>
          <w:rFonts w:ascii="Calibri"/>
          <w:sz w:val="22"/>
        </w:rPr>
      </w:pPr>
      <w:r>
        <w:rPr/>
        <w:br w:type="column"/>
      </w:r>
      <w:r>
        <w:rPr>
          <w:rFonts w:ascii="Calibri"/>
          <w:sz w:val="22"/>
        </w:rPr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5"/>
        <w:rPr>
          <w:rFonts w:ascii="Calibri"/>
          <w:sz w:val="23"/>
        </w:rPr>
      </w:pPr>
    </w:p>
    <w:p>
      <w:pPr>
        <w:tabs>
          <w:tab w:pos="1144" w:val="left" w:leader="none"/>
        </w:tabs>
        <w:spacing w:line="134" w:lineRule="exact" w:before="0"/>
        <w:ind w:left="495" w:right="0" w:firstLine="0"/>
        <w:jc w:val="left"/>
        <w:rPr>
          <w:rFonts w:ascii="Calibri"/>
          <w:b/>
          <w:sz w:val="15"/>
        </w:rPr>
      </w:pPr>
      <w:r>
        <w:rPr>
          <w:rFonts w:ascii="Calibri"/>
          <w:b/>
          <w:spacing w:val="-5"/>
          <w:w w:val="105"/>
          <w:sz w:val="15"/>
        </w:rPr>
        <w:t>NH</w:t>
      </w:r>
      <w:r>
        <w:rPr>
          <w:rFonts w:ascii="Calibri"/>
          <w:b/>
          <w:sz w:val="15"/>
        </w:rPr>
        <w:tab/>
      </w:r>
      <w:r>
        <w:rPr>
          <w:rFonts w:ascii="Calibri"/>
          <w:b/>
          <w:spacing w:val="-5"/>
          <w:w w:val="105"/>
          <w:position w:val="1"/>
          <w:sz w:val="15"/>
        </w:rPr>
        <w:t>ME</w:t>
      </w:r>
    </w:p>
    <w:p>
      <w:pPr>
        <w:spacing w:after="0" w:line="134" w:lineRule="exact"/>
        <w:jc w:val="left"/>
        <w:rPr>
          <w:rFonts w:ascii="Calibri"/>
          <w:sz w:val="15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8383" w:space="40"/>
            <w:col w:w="413" w:space="39"/>
            <w:col w:w="3365"/>
          </w:cols>
        </w:sectPr>
      </w:pPr>
    </w:p>
    <w:p>
      <w:pPr>
        <w:spacing w:line="180" w:lineRule="exact" w:before="4"/>
        <w:ind w:left="2828" w:right="1499" w:firstLine="0"/>
        <w:jc w:val="center"/>
        <w:rPr>
          <w:rFonts w:ascii="Calibri"/>
          <w:sz w:val="15"/>
        </w:rPr>
      </w:pPr>
      <w:r>
        <w:rPr>
          <w:rFonts w:ascii="Calibri"/>
          <w:spacing w:val="-5"/>
          <w:sz w:val="15"/>
        </w:rPr>
        <w:t>#4</w:t>
      </w:r>
    </w:p>
    <w:p>
      <w:pPr>
        <w:spacing w:line="180" w:lineRule="exact" w:before="0"/>
        <w:ind w:left="0" w:right="0" w:firstLine="0"/>
        <w:jc w:val="right"/>
        <w:rPr>
          <w:rFonts w:ascii="Calibri"/>
          <w:b/>
          <w:sz w:val="15"/>
        </w:rPr>
      </w:pPr>
      <w:r>
        <w:rPr>
          <w:rFonts w:ascii="Calibri"/>
          <w:b/>
          <w:spacing w:val="-5"/>
          <w:sz w:val="15"/>
        </w:rPr>
        <w:t>MT</w:t>
      </w:r>
    </w:p>
    <w:p>
      <w:pPr>
        <w:tabs>
          <w:tab w:pos="3460" w:val="left" w:leader="none"/>
        </w:tabs>
        <w:spacing w:line="60" w:lineRule="exact" w:before="134"/>
        <w:ind w:left="2608" w:right="0" w:firstLine="0"/>
        <w:jc w:val="left"/>
        <w:rPr>
          <w:rFonts w:ascii="Calibri"/>
          <w:b/>
          <w:sz w:val="15"/>
        </w:rPr>
      </w:pPr>
      <w:r>
        <w:rPr>
          <w:rFonts w:ascii="Calibri"/>
          <w:b/>
          <w:spacing w:val="-5"/>
          <w:w w:val="105"/>
          <w:sz w:val="15"/>
        </w:rPr>
        <w:t>OR</w:t>
      </w:r>
      <w:r>
        <w:rPr>
          <w:rFonts w:ascii="Calibri"/>
          <w:b/>
          <w:sz w:val="15"/>
        </w:rPr>
        <w:tab/>
      </w:r>
      <w:r>
        <w:rPr>
          <w:rFonts w:ascii="Calibri"/>
          <w:b/>
          <w:spacing w:val="-5"/>
          <w:w w:val="105"/>
          <w:position w:val="-3"/>
          <w:sz w:val="15"/>
        </w:rPr>
        <w:t>ID</w:t>
      </w:r>
    </w:p>
    <w:p>
      <w:pPr>
        <w:spacing w:before="53"/>
        <w:ind w:left="1036" w:right="0" w:firstLine="0"/>
        <w:jc w:val="left"/>
        <w:rPr>
          <w:rFonts w:ascii="Calibri"/>
          <w:b/>
          <w:sz w:val="15"/>
        </w:rPr>
      </w:pPr>
      <w:r>
        <w:rPr/>
        <w:br w:type="column"/>
      </w:r>
      <w:r>
        <w:rPr>
          <w:rFonts w:ascii="Calibri"/>
          <w:b/>
          <w:spacing w:val="-5"/>
          <w:w w:val="105"/>
          <w:sz w:val="15"/>
        </w:rPr>
        <w:t>ND</w:t>
      </w:r>
    </w:p>
    <w:p>
      <w:pPr>
        <w:spacing w:line="159" w:lineRule="exact" w:before="1"/>
        <w:ind w:left="938" w:right="0" w:firstLine="0"/>
        <w:jc w:val="left"/>
        <w:rPr>
          <w:rFonts w:ascii="Calibri"/>
          <w:sz w:val="15"/>
        </w:rPr>
      </w:pPr>
      <w:r>
        <w:rPr>
          <w:rFonts w:ascii="Calibri"/>
          <w:spacing w:val="-2"/>
          <w:w w:val="105"/>
          <w:sz w:val="15"/>
        </w:rPr>
        <w:t>6.96%</w:t>
      </w:r>
    </w:p>
    <w:p>
      <w:pPr>
        <w:tabs>
          <w:tab w:pos="1837" w:val="left" w:leader="none"/>
        </w:tabs>
        <w:spacing w:line="161" w:lineRule="exact" w:before="0"/>
        <w:ind w:left="1021" w:right="0" w:firstLine="0"/>
        <w:jc w:val="left"/>
        <w:rPr>
          <w:rFonts w:ascii="Calibri"/>
          <w:b/>
          <w:sz w:val="15"/>
        </w:rPr>
      </w:pPr>
      <w:r>
        <w:rPr>
          <w:rFonts w:ascii="Calibri"/>
          <w:spacing w:val="-5"/>
          <w:sz w:val="15"/>
        </w:rPr>
        <w:t>#27</w:t>
      </w:r>
      <w:r>
        <w:rPr>
          <w:rFonts w:ascii="Calibri"/>
          <w:sz w:val="15"/>
        </w:rPr>
        <w:tab/>
      </w:r>
      <w:r>
        <w:rPr>
          <w:rFonts w:ascii="Calibri"/>
          <w:b/>
          <w:spacing w:val="-11"/>
          <w:position w:val="5"/>
          <w:sz w:val="15"/>
        </w:rPr>
        <w:t>MN</w:t>
      </w:r>
    </w:p>
    <w:p>
      <w:pPr>
        <w:spacing w:before="42"/>
        <w:ind w:left="0" w:right="0" w:firstLine="0"/>
        <w:jc w:val="right"/>
        <w:rPr>
          <w:rFonts w:ascii="Calibri"/>
          <w:sz w:val="15"/>
        </w:rPr>
      </w:pPr>
      <w:r>
        <w:rPr/>
        <w:br w:type="column"/>
      </w:r>
      <w:r>
        <w:rPr>
          <w:rFonts w:ascii="Calibri"/>
          <w:spacing w:val="-5"/>
          <w:sz w:val="15"/>
        </w:rPr>
        <w:t>#36</w:t>
      </w:r>
    </w:p>
    <w:p>
      <w:pPr>
        <w:spacing w:before="47"/>
        <w:ind w:left="1035" w:right="1908" w:firstLine="0"/>
        <w:jc w:val="center"/>
        <w:rPr>
          <w:rFonts w:ascii="Calibri"/>
          <w:sz w:val="15"/>
        </w:rPr>
      </w:pPr>
      <w:r>
        <w:rPr/>
        <w:br w:type="column"/>
      </w:r>
      <w:r>
        <w:rPr>
          <w:rFonts w:ascii="Calibri"/>
          <w:spacing w:val="-2"/>
          <w:w w:val="105"/>
          <w:sz w:val="15"/>
        </w:rPr>
        <w:t>5.50%</w:t>
      </w:r>
    </w:p>
    <w:p>
      <w:pPr>
        <w:spacing w:before="2"/>
        <w:ind w:left="1035" w:right="1908" w:firstLine="0"/>
        <w:jc w:val="center"/>
        <w:rPr>
          <w:rFonts w:ascii="Calibri"/>
          <w:sz w:val="15"/>
        </w:rPr>
      </w:pPr>
      <w:r>
        <w:rPr>
          <w:rFonts w:ascii="Calibri"/>
          <w:spacing w:val="-5"/>
          <w:sz w:val="15"/>
        </w:rPr>
        <w:t>#42</w:t>
      </w:r>
    </w:p>
    <w:p>
      <w:pPr>
        <w:spacing w:line="10" w:lineRule="exact" w:before="133"/>
        <w:ind w:left="466" w:right="0" w:firstLine="0"/>
        <w:jc w:val="left"/>
        <w:rPr>
          <w:rFonts w:ascii="Calibri"/>
          <w:b/>
          <w:sz w:val="15"/>
        </w:rPr>
      </w:pPr>
      <w:r>
        <w:rPr>
          <w:rFonts w:ascii="Calibri"/>
          <w:b/>
          <w:spacing w:val="-5"/>
          <w:w w:val="105"/>
          <w:sz w:val="15"/>
        </w:rPr>
        <w:t>NY</w:t>
      </w:r>
    </w:p>
    <w:p>
      <w:pPr>
        <w:spacing w:after="0" w:line="10" w:lineRule="exact"/>
        <w:jc w:val="left"/>
        <w:rPr>
          <w:rFonts w:ascii="Calibri"/>
          <w:sz w:val="15"/>
        </w:rPr>
        <w:sectPr>
          <w:type w:val="continuous"/>
          <w:pgSz w:w="12240" w:h="15660"/>
          <w:pgMar w:header="493" w:footer="0" w:top="0" w:bottom="280" w:left="0" w:right="0"/>
          <w:cols w:num="4" w:equalWidth="0">
            <w:col w:w="4509" w:space="40"/>
            <w:col w:w="2057" w:space="39"/>
            <w:col w:w="2190" w:space="40"/>
            <w:col w:w="3365"/>
          </w:cols>
        </w:sectPr>
      </w:pPr>
    </w:p>
    <w:p>
      <w:pPr>
        <w:spacing w:before="166"/>
        <w:ind w:left="0" w:right="0" w:firstLine="0"/>
        <w:jc w:val="right"/>
        <w:rPr>
          <w:rFonts w:ascii="Calibri"/>
          <w:sz w:val="15"/>
        </w:rPr>
      </w:pPr>
      <w:r>
        <w:rPr>
          <w:rFonts w:ascii="Calibri"/>
          <w:spacing w:val="-2"/>
          <w:w w:val="105"/>
          <w:sz w:val="15"/>
        </w:rPr>
        <w:t>6.03%</w:t>
      </w:r>
    </w:p>
    <w:p>
      <w:pPr>
        <w:spacing w:before="2"/>
        <w:ind w:left="0" w:right="80" w:firstLine="0"/>
        <w:jc w:val="right"/>
        <w:rPr>
          <w:rFonts w:ascii="Calibri"/>
          <w:sz w:val="15"/>
        </w:rPr>
      </w:pPr>
      <w:r>
        <w:rPr>
          <w:rFonts w:ascii="Calibri"/>
          <w:spacing w:val="-5"/>
          <w:sz w:val="15"/>
        </w:rPr>
        <w:t>#37</w:t>
      </w:r>
    </w:p>
    <w:p>
      <w:pPr>
        <w:spacing w:line="240" w:lineRule="auto" w:before="9"/>
        <w:rPr>
          <w:rFonts w:ascii="Calibri"/>
          <w:sz w:val="28"/>
        </w:rPr>
      </w:pPr>
      <w:r>
        <w:rPr/>
        <w:br w:type="column"/>
      </w:r>
      <w:r>
        <w:rPr>
          <w:rFonts w:ascii="Calibri"/>
          <w:sz w:val="28"/>
        </w:rPr>
      </w:r>
    </w:p>
    <w:p>
      <w:pPr>
        <w:spacing w:before="0"/>
        <w:ind w:left="725" w:right="0" w:firstLine="0"/>
        <w:jc w:val="left"/>
        <w:rPr>
          <w:rFonts w:ascii="Calibri"/>
          <w:b/>
          <w:sz w:val="15"/>
        </w:rPr>
      </w:pPr>
      <w:r>
        <w:rPr>
          <w:rFonts w:ascii="Calibri"/>
          <w:b/>
          <w:spacing w:val="-5"/>
          <w:sz w:val="15"/>
        </w:rPr>
        <w:t>WY</w:t>
      </w:r>
    </w:p>
    <w:p>
      <w:pPr>
        <w:spacing w:before="2"/>
        <w:ind w:left="631" w:right="0" w:firstLine="0"/>
        <w:jc w:val="left"/>
        <w:rPr>
          <w:rFonts w:ascii="Calibri"/>
          <w:sz w:val="15"/>
        </w:rPr>
      </w:pPr>
      <w:r>
        <w:rPr>
          <w:rFonts w:ascii="Calibri"/>
          <w:spacing w:val="-2"/>
          <w:w w:val="105"/>
          <w:sz w:val="15"/>
        </w:rPr>
        <w:t>5.33%</w:t>
      </w:r>
    </w:p>
    <w:p>
      <w:pPr>
        <w:spacing w:line="11" w:lineRule="exact" w:before="1"/>
        <w:ind w:left="713" w:right="0" w:firstLine="0"/>
        <w:jc w:val="left"/>
        <w:rPr>
          <w:rFonts w:ascii="Calibri"/>
          <w:sz w:val="15"/>
        </w:rPr>
      </w:pPr>
      <w:r>
        <w:rPr>
          <w:rFonts w:ascii="Calibri"/>
          <w:spacing w:val="-5"/>
          <w:sz w:val="15"/>
        </w:rPr>
        <w:t>#44</w:t>
      </w:r>
    </w:p>
    <w:p>
      <w:pPr>
        <w:spacing w:before="82"/>
        <w:ind w:left="630" w:right="0" w:firstLine="0"/>
        <w:jc w:val="center"/>
        <w:rPr>
          <w:rFonts w:ascii="Calibri"/>
          <w:b/>
          <w:sz w:val="15"/>
        </w:rPr>
      </w:pPr>
      <w:r>
        <w:rPr/>
        <w:br w:type="column"/>
      </w:r>
      <w:r>
        <w:rPr>
          <w:rFonts w:ascii="Calibri"/>
          <w:b/>
          <w:spacing w:val="-5"/>
          <w:w w:val="110"/>
          <w:sz w:val="15"/>
        </w:rPr>
        <w:t>SD</w:t>
      </w:r>
    </w:p>
    <w:p>
      <w:pPr>
        <w:spacing w:before="2"/>
        <w:ind w:left="630" w:right="0" w:firstLine="0"/>
        <w:jc w:val="center"/>
        <w:rPr>
          <w:rFonts w:ascii="Calibri"/>
          <w:sz w:val="15"/>
        </w:rPr>
      </w:pPr>
      <w:r>
        <w:rPr>
          <w:rFonts w:ascii="Calibri"/>
          <w:spacing w:val="-2"/>
          <w:w w:val="105"/>
          <w:sz w:val="15"/>
        </w:rPr>
        <w:t>6.40%</w:t>
      </w:r>
    </w:p>
    <w:p>
      <w:pPr>
        <w:spacing w:before="2"/>
        <w:ind w:left="630" w:right="0" w:firstLine="0"/>
        <w:jc w:val="center"/>
        <w:rPr>
          <w:rFonts w:ascii="Calibri"/>
          <w:sz w:val="15"/>
        </w:rPr>
      </w:pPr>
      <w:r>
        <w:rPr>
          <w:rFonts w:ascii="Calibri"/>
          <w:spacing w:val="-5"/>
          <w:sz w:val="15"/>
        </w:rPr>
        <w:t>#32</w:t>
      </w:r>
    </w:p>
    <w:p>
      <w:pPr>
        <w:spacing w:line="17" w:lineRule="exact" w:before="79"/>
        <w:ind w:left="761" w:right="44" w:firstLine="0"/>
        <w:jc w:val="center"/>
        <w:rPr>
          <w:rFonts w:ascii="Calibri"/>
          <w:b/>
          <w:sz w:val="15"/>
        </w:rPr>
      </w:pPr>
      <w:r>
        <w:rPr>
          <w:rFonts w:ascii="Calibri"/>
          <w:b/>
          <w:spacing w:val="-5"/>
          <w:w w:val="110"/>
          <w:sz w:val="15"/>
        </w:rPr>
        <w:t>NE</w:t>
      </w:r>
    </w:p>
    <w:p>
      <w:pPr>
        <w:spacing w:before="3"/>
        <w:ind w:left="397" w:right="0" w:firstLine="0"/>
        <w:jc w:val="left"/>
        <w:rPr>
          <w:rFonts w:ascii="Calibri"/>
          <w:sz w:val="15"/>
        </w:rPr>
      </w:pPr>
      <w:r>
        <w:rPr/>
        <w:br w:type="column"/>
      </w:r>
      <w:r>
        <w:rPr>
          <w:rFonts w:ascii="Calibri"/>
          <w:spacing w:val="-2"/>
          <w:w w:val="105"/>
          <w:sz w:val="15"/>
        </w:rPr>
        <w:t>7.46%</w:t>
      </w:r>
    </w:p>
    <w:p>
      <w:pPr>
        <w:spacing w:before="2"/>
        <w:ind w:left="480" w:right="0" w:firstLine="0"/>
        <w:jc w:val="left"/>
        <w:rPr>
          <w:rFonts w:ascii="Calibri"/>
          <w:sz w:val="15"/>
        </w:rPr>
      </w:pPr>
      <w:r>
        <w:rPr>
          <w:rFonts w:ascii="Calibri"/>
          <w:spacing w:val="-5"/>
          <w:sz w:val="15"/>
        </w:rPr>
        <w:t>#17</w:t>
      </w:r>
    </w:p>
    <w:p>
      <w:pPr>
        <w:pStyle w:val="BodyText"/>
        <w:spacing w:before="1"/>
        <w:rPr>
          <w:rFonts w:ascii="Calibri"/>
        </w:rPr>
      </w:pPr>
    </w:p>
    <w:p>
      <w:pPr>
        <w:spacing w:line="126" w:lineRule="exact" w:before="1"/>
        <w:ind w:left="0" w:right="0" w:firstLine="0"/>
        <w:jc w:val="right"/>
        <w:rPr>
          <w:rFonts w:ascii="Calibri"/>
          <w:b/>
          <w:sz w:val="15"/>
        </w:rPr>
      </w:pPr>
      <w:r>
        <w:rPr>
          <w:rFonts w:ascii="Calibri"/>
          <w:b/>
          <w:spacing w:val="-5"/>
          <w:sz w:val="15"/>
        </w:rPr>
        <w:t>IA</w:t>
      </w:r>
    </w:p>
    <w:p>
      <w:pPr>
        <w:spacing w:before="136"/>
        <w:ind w:left="271" w:right="0" w:firstLine="0"/>
        <w:jc w:val="center"/>
        <w:rPr>
          <w:rFonts w:ascii="Calibri"/>
          <w:b/>
          <w:sz w:val="15"/>
        </w:rPr>
      </w:pPr>
      <w:r>
        <w:rPr/>
        <w:br w:type="column"/>
      </w:r>
      <w:r>
        <w:rPr>
          <w:rFonts w:ascii="Calibri"/>
          <w:b/>
          <w:spacing w:val="-5"/>
          <w:sz w:val="15"/>
        </w:rPr>
        <w:t>WI</w:t>
      </w:r>
    </w:p>
    <w:p>
      <w:pPr>
        <w:spacing w:before="2"/>
        <w:ind w:left="271" w:right="0" w:firstLine="0"/>
        <w:jc w:val="center"/>
        <w:rPr>
          <w:rFonts w:ascii="Calibri"/>
          <w:sz w:val="15"/>
        </w:rPr>
      </w:pPr>
      <w:r>
        <w:rPr>
          <w:rFonts w:ascii="Calibri"/>
          <w:spacing w:val="-2"/>
          <w:w w:val="105"/>
          <w:sz w:val="15"/>
        </w:rPr>
        <w:t>5.43%</w:t>
      </w:r>
    </w:p>
    <w:p>
      <w:pPr>
        <w:spacing w:before="2"/>
        <w:ind w:left="271" w:right="0" w:firstLine="0"/>
        <w:jc w:val="center"/>
        <w:rPr>
          <w:rFonts w:ascii="Calibri"/>
          <w:sz w:val="15"/>
        </w:rPr>
      </w:pPr>
      <w:r>
        <w:rPr>
          <w:rFonts w:ascii="Calibri"/>
          <w:spacing w:val="-5"/>
          <w:sz w:val="15"/>
        </w:rPr>
        <w:t>#43</w:t>
      </w:r>
    </w:p>
    <w:p>
      <w:pPr>
        <w:spacing w:line="240" w:lineRule="auto" w:before="4"/>
        <w:rPr>
          <w:rFonts w:ascii="Calibri"/>
          <w:sz w:val="23"/>
        </w:rPr>
      </w:pPr>
      <w:r>
        <w:rPr/>
        <w:br w:type="column"/>
      </w:r>
      <w:r>
        <w:rPr>
          <w:rFonts w:ascii="Calibri"/>
          <w:sz w:val="23"/>
        </w:rPr>
      </w:r>
    </w:p>
    <w:p>
      <w:pPr>
        <w:spacing w:before="0"/>
        <w:ind w:left="305" w:right="0" w:firstLine="0"/>
        <w:jc w:val="center"/>
        <w:rPr>
          <w:rFonts w:ascii="Calibri"/>
          <w:b/>
          <w:sz w:val="15"/>
        </w:rPr>
      </w:pPr>
      <w:r>
        <w:rPr>
          <w:rFonts w:ascii="Calibri"/>
          <w:b/>
          <w:spacing w:val="-5"/>
          <w:sz w:val="15"/>
        </w:rPr>
        <w:t>MI</w:t>
      </w:r>
    </w:p>
    <w:p>
      <w:pPr>
        <w:spacing w:before="2"/>
        <w:ind w:left="306" w:right="0" w:firstLine="0"/>
        <w:jc w:val="center"/>
        <w:rPr>
          <w:rFonts w:ascii="Calibri"/>
          <w:sz w:val="15"/>
        </w:rPr>
      </w:pPr>
      <w:r>
        <w:rPr>
          <w:rFonts w:ascii="Calibri"/>
          <w:spacing w:val="-2"/>
          <w:w w:val="105"/>
          <w:sz w:val="15"/>
        </w:rPr>
        <w:t>6.00%</w:t>
      </w:r>
    </w:p>
    <w:p>
      <w:pPr>
        <w:spacing w:line="77" w:lineRule="exact" w:before="1"/>
        <w:ind w:left="306" w:right="0" w:firstLine="0"/>
        <w:jc w:val="center"/>
        <w:rPr>
          <w:rFonts w:ascii="Calibri"/>
          <w:sz w:val="15"/>
        </w:rPr>
      </w:pPr>
      <w:r>
        <w:rPr>
          <w:rFonts w:ascii="Calibri"/>
          <w:spacing w:val="-5"/>
          <w:sz w:val="15"/>
        </w:rPr>
        <w:t>#38</w:t>
      </w:r>
    </w:p>
    <w:p>
      <w:pPr>
        <w:spacing w:before="175"/>
        <w:ind w:left="1020" w:right="0" w:firstLine="0"/>
        <w:jc w:val="left"/>
        <w:rPr>
          <w:rFonts w:ascii="Calibri"/>
          <w:sz w:val="15"/>
        </w:rPr>
      </w:pPr>
      <w:r>
        <w:rPr/>
        <w:br w:type="column"/>
      </w:r>
      <w:r>
        <w:rPr>
          <w:rFonts w:ascii="Calibri"/>
          <w:spacing w:val="-2"/>
          <w:w w:val="105"/>
          <w:sz w:val="15"/>
        </w:rPr>
        <w:t>8.52%</w:t>
      </w:r>
    </w:p>
    <w:p>
      <w:pPr>
        <w:spacing w:before="1"/>
        <w:ind w:left="1102" w:right="0" w:firstLine="0"/>
        <w:jc w:val="left"/>
        <w:rPr>
          <w:rFonts w:ascii="Calibri"/>
          <w:sz w:val="15"/>
        </w:rPr>
      </w:pPr>
      <w:r>
        <w:rPr>
          <w:rFonts w:ascii="Calibri"/>
          <w:spacing w:val="-5"/>
          <w:sz w:val="15"/>
        </w:rPr>
        <w:t>#10</w:t>
      </w:r>
    </w:p>
    <w:p>
      <w:pPr>
        <w:spacing w:line="82" w:lineRule="exact" w:before="106"/>
        <w:ind w:left="790" w:right="0" w:firstLine="0"/>
        <w:jc w:val="left"/>
        <w:rPr>
          <w:rFonts w:ascii="Calibri"/>
          <w:b/>
          <w:sz w:val="15"/>
        </w:rPr>
      </w:pPr>
      <w:r>
        <w:rPr>
          <w:rFonts w:ascii="Calibri"/>
          <w:b/>
          <w:spacing w:val="-5"/>
          <w:w w:val="105"/>
          <w:sz w:val="15"/>
        </w:rPr>
        <w:t>PA</w:t>
      </w:r>
    </w:p>
    <w:p>
      <w:pPr>
        <w:spacing w:line="240" w:lineRule="auto" w:before="0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sz w:val="20"/>
        </w:rPr>
      </w:r>
    </w:p>
    <w:p>
      <w:pPr>
        <w:spacing w:line="172" w:lineRule="exact" w:before="170"/>
        <w:ind w:left="990" w:right="1328" w:firstLine="0"/>
        <w:jc w:val="center"/>
        <w:rPr>
          <w:rFonts w:ascii="Calibri"/>
          <w:b/>
          <w:sz w:val="15"/>
        </w:rPr>
      </w:pPr>
      <w:r>
        <w:rPr>
          <w:rFonts w:ascii="Calibri"/>
          <w:b/>
          <w:spacing w:val="-5"/>
          <w:sz w:val="15"/>
        </w:rPr>
        <w:t>MA</w:t>
      </w:r>
    </w:p>
    <w:p>
      <w:pPr>
        <w:spacing w:line="145" w:lineRule="exact" w:before="0"/>
        <w:ind w:left="823" w:right="0" w:firstLine="0"/>
        <w:jc w:val="left"/>
        <w:rPr>
          <w:rFonts w:ascii="Calibri"/>
          <w:sz w:val="15"/>
        </w:rPr>
      </w:pPr>
      <w:r>
        <w:rPr/>
        <w:pict>
          <v:rect style="position:absolute;margin-left:546.778992pt;margin-top:-3.938131pt;width:11.278pt;height:11.281pt;mso-position-horizontal-relative:page;mso-position-vertical-relative:paragraph;z-index:15794688" id="docshape1256" filled="true" fillcolor="#bcf4d1" stroked="false">
            <v:fill type="solid"/>
            <w10:wrap type="none"/>
          </v:rect>
        </w:pict>
      </w:r>
      <w:r>
        <w:rPr>
          <w:rFonts w:ascii="Calibri"/>
          <w:spacing w:val="-2"/>
          <w:w w:val="105"/>
          <w:sz w:val="15"/>
        </w:rPr>
        <w:t>6.25%</w:t>
      </w:r>
    </w:p>
    <w:p>
      <w:pPr>
        <w:spacing w:after="0" w:line="145" w:lineRule="exact"/>
        <w:jc w:val="left"/>
        <w:rPr>
          <w:rFonts w:ascii="Calibri"/>
          <w:sz w:val="15"/>
        </w:rPr>
        <w:sectPr>
          <w:type w:val="continuous"/>
          <w:pgSz w:w="12240" w:h="15660"/>
          <w:pgMar w:header="493" w:footer="0" w:top="0" w:bottom="280" w:left="0" w:right="0"/>
          <w:cols w:num="8" w:equalWidth="0">
            <w:col w:w="3730" w:space="40"/>
            <w:col w:w="1026" w:space="39"/>
            <w:col w:w="1026" w:space="40"/>
            <w:col w:w="828" w:space="39"/>
            <w:col w:w="666" w:space="40"/>
            <w:col w:w="701" w:space="40"/>
            <w:col w:w="1415" w:space="40"/>
            <w:col w:w="2570"/>
          </w:cols>
        </w:sectPr>
      </w:pPr>
    </w:p>
    <w:p>
      <w:pPr>
        <w:spacing w:line="164" w:lineRule="exact" w:before="105"/>
        <w:ind w:left="2976" w:right="0" w:firstLine="0"/>
        <w:jc w:val="left"/>
        <w:rPr>
          <w:rFonts w:ascii="Calibri"/>
          <w:b/>
          <w:sz w:val="15"/>
        </w:rPr>
      </w:pPr>
      <w:r>
        <w:rPr>
          <w:rFonts w:ascii="Calibri"/>
          <w:b/>
          <w:spacing w:val="-5"/>
          <w:sz w:val="15"/>
        </w:rPr>
        <w:t>NV</w:t>
      </w:r>
    </w:p>
    <w:p>
      <w:pPr>
        <w:tabs>
          <w:tab w:pos="3741" w:val="left" w:leader="none"/>
        </w:tabs>
        <w:spacing w:line="107" w:lineRule="exact" w:before="0"/>
        <w:ind w:left="2873" w:right="0" w:firstLine="0"/>
        <w:jc w:val="left"/>
        <w:rPr>
          <w:rFonts w:ascii="Calibri"/>
          <w:b/>
          <w:sz w:val="15"/>
        </w:rPr>
      </w:pPr>
      <w:r>
        <w:rPr>
          <w:rFonts w:ascii="Calibri"/>
          <w:spacing w:val="-2"/>
          <w:w w:val="105"/>
          <w:sz w:val="15"/>
        </w:rPr>
        <w:t>8.23%</w:t>
      </w:r>
      <w:r>
        <w:rPr>
          <w:rFonts w:ascii="Calibri"/>
          <w:sz w:val="15"/>
        </w:rPr>
        <w:tab/>
      </w:r>
      <w:r>
        <w:rPr>
          <w:rFonts w:ascii="Calibri"/>
          <w:b/>
          <w:spacing w:val="-5"/>
          <w:w w:val="105"/>
          <w:position w:val="4"/>
          <w:sz w:val="15"/>
        </w:rPr>
        <w:t>UT</w:t>
      </w:r>
    </w:p>
    <w:p>
      <w:pPr>
        <w:spacing w:before="167"/>
        <w:ind w:left="1540" w:right="0" w:firstLine="0"/>
        <w:jc w:val="left"/>
        <w:rPr>
          <w:rFonts w:ascii="Calibri"/>
          <w:sz w:val="15"/>
        </w:rPr>
      </w:pPr>
      <w:r>
        <w:rPr/>
        <w:br w:type="column"/>
      </w:r>
      <w:r>
        <w:rPr>
          <w:rFonts w:ascii="Calibri"/>
          <w:spacing w:val="-2"/>
          <w:w w:val="105"/>
          <w:sz w:val="15"/>
        </w:rPr>
        <w:t>6.94%</w:t>
      </w:r>
    </w:p>
    <w:p>
      <w:pPr>
        <w:spacing w:line="24" w:lineRule="exact" w:before="2"/>
        <w:ind w:left="1623" w:right="0" w:firstLine="0"/>
        <w:jc w:val="left"/>
        <w:rPr>
          <w:rFonts w:ascii="Calibri"/>
          <w:sz w:val="15"/>
        </w:rPr>
      </w:pPr>
      <w:r>
        <w:rPr>
          <w:rFonts w:ascii="Calibri"/>
          <w:spacing w:val="-5"/>
          <w:sz w:val="15"/>
        </w:rPr>
        <w:t>#29</w:t>
      </w:r>
    </w:p>
    <w:p>
      <w:pPr>
        <w:spacing w:before="58"/>
        <w:ind w:left="519" w:right="0" w:firstLine="0"/>
        <w:jc w:val="left"/>
        <w:rPr>
          <w:rFonts w:ascii="Calibri"/>
          <w:sz w:val="15"/>
        </w:rPr>
      </w:pPr>
      <w:r>
        <w:rPr/>
        <w:br w:type="column"/>
      </w:r>
      <w:r>
        <w:rPr>
          <w:rFonts w:ascii="Calibri"/>
          <w:spacing w:val="-2"/>
          <w:w w:val="105"/>
          <w:sz w:val="15"/>
        </w:rPr>
        <w:t>6.94%</w:t>
      </w:r>
    </w:p>
    <w:p>
      <w:pPr>
        <w:spacing w:line="133" w:lineRule="exact" w:before="2"/>
        <w:ind w:left="601" w:right="0" w:firstLine="0"/>
        <w:jc w:val="left"/>
        <w:rPr>
          <w:rFonts w:ascii="Calibri"/>
          <w:sz w:val="15"/>
        </w:rPr>
      </w:pPr>
      <w:r>
        <w:rPr>
          <w:rFonts w:ascii="Calibri"/>
          <w:spacing w:val="-5"/>
          <w:sz w:val="15"/>
        </w:rPr>
        <w:t>#28</w:t>
      </w:r>
    </w:p>
    <w:p>
      <w:pPr>
        <w:spacing w:line="240" w:lineRule="auto" w:before="6"/>
        <w:rPr>
          <w:rFonts w:ascii="Calibri"/>
          <w:sz w:val="16"/>
        </w:rPr>
      </w:pPr>
      <w:r>
        <w:rPr/>
        <w:br w:type="column"/>
      </w:r>
      <w:r>
        <w:rPr>
          <w:rFonts w:ascii="Calibri"/>
          <w:sz w:val="16"/>
        </w:rPr>
      </w:r>
    </w:p>
    <w:p>
      <w:pPr>
        <w:tabs>
          <w:tab w:pos="858" w:val="left" w:leader="none"/>
        </w:tabs>
        <w:spacing w:line="175" w:lineRule="exact" w:before="0"/>
        <w:ind w:left="385" w:right="0" w:firstLine="0"/>
        <w:jc w:val="left"/>
        <w:rPr>
          <w:rFonts w:ascii="Calibri"/>
          <w:b/>
          <w:sz w:val="15"/>
        </w:rPr>
      </w:pPr>
      <w:r>
        <w:rPr>
          <w:rFonts w:ascii="Calibri"/>
          <w:b/>
          <w:spacing w:val="-5"/>
          <w:w w:val="115"/>
          <w:sz w:val="15"/>
        </w:rPr>
        <w:t>IL</w:t>
      </w:r>
      <w:r>
        <w:rPr>
          <w:rFonts w:ascii="Calibri"/>
          <w:b/>
          <w:sz w:val="15"/>
        </w:rPr>
        <w:tab/>
      </w:r>
      <w:r>
        <w:rPr>
          <w:rFonts w:ascii="Calibri"/>
          <w:b/>
          <w:spacing w:val="-12"/>
          <w:w w:val="115"/>
          <w:position w:val="1"/>
          <w:sz w:val="15"/>
        </w:rPr>
        <w:t>IN</w:t>
      </w:r>
    </w:p>
    <w:p>
      <w:pPr>
        <w:spacing w:before="145"/>
        <w:ind w:left="276" w:right="0" w:firstLine="0"/>
        <w:jc w:val="left"/>
        <w:rPr>
          <w:rFonts w:ascii="Calibri"/>
          <w:b/>
          <w:sz w:val="15"/>
        </w:rPr>
      </w:pPr>
      <w:r>
        <w:rPr/>
        <w:br w:type="column"/>
      </w:r>
      <w:r>
        <w:rPr>
          <w:rFonts w:ascii="Calibri"/>
          <w:b/>
          <w:spacing w:val="-5"/>
          <w:w w:val="105"/>
          <w:sz w:val="15"/>
        </w:rPr>
        <w:t>OH</w:t>
      </w:r>
    </w:p>
    <w:p>
      <w:pPr>
        <w:spacing w:line="47" w:lineRule="exact" w:before="2"/>
        <w:ind w:left="183" w:right="0" w:firstLine="0"/>
        <w:jc w:val="left"/>
        <w:rPr>
          <w:rFonts w:ascii="Calibri"/>
          <w:sz w:val="15"/>
        </w:rPr>
      </w:pPr>
      <w:r>
        <w:rPr>
          <w:rFonts w:ascii="Calibri"/>
          <w:spacing w:val="-2"/>
          <w:w w:val="105"/>
          <w:sz w:val="15"/>
        </w:rPr>
        <w:t>7.23%</w:t>
      </w:r>
    </w:p>
    <w:p>
      <w:pPr>
        <w:spacing w:before="102"/>
        <w:ind w:left="185" w:right="0" w:firstLine="0"/>
        <w:jc w:val="left"/>
        <w:rPr>
          <w:rFonts w:ascii="Calibri"/>
          <w:sz w:val="15"/>
        </w:rPr>
      </w:pPr>
      <w:r>
        <w:rPr/>
        <w:br w:type="column"/>
      </w:r>
      <w:r>
        <w:rPr>
          <w:rFonts w:ascii="Calibri"/>
          <w:w w:val="105"/>
          <w:sz w:val="15"/>
        </w:rPr>
        <w:t>6.34%</w:t>
      </w:r>
      <w:r>
        <w:rPr>
          <w:rFonts w:ascii="Calibri"/>
          <w:spacing w:val="25"/>
          <w:w w:val="105"/>
          <w:sz w:val="15"/>
        </w:rPr>
        <w:t> </w:t>
      </w:r>
      <w:r>
        <w:rPr>
          <w:rFonts w:ascii="Calibri"/>
          <w:spacing w:val="-6"/>
          <w:w w:val="105"/>
          <w:sz w:val="15"/>
        </w:rPr>
        <w:t>#34</w:t>
      </w:r>
    </w:p>
    <w:p>
      <w:pPr>
        <w:spacing w:before="3"/>
        <w:ind w:left="1167" w:right="1334" w:firstLine="0"/>
        <w:jc w:val="center"/>
        <w:rPr>
          <w:rFonts w:ascii="Calibri"/>
          <w:sz w:val="15"/>
        </w:rPr>
      </w:pPr>
      <w:r>
        <w:rPr/>
        <w:br w:type="column"/>
      </w:r>
      <w:r>
        <w:rPr>
          <w:rFonts w:ascii="Calibri"/>
          <w:spacing w:val="-5"/>
          <w:sz w:val="15"/>
        </w:rPr>
        <w:t>#35</w:t>
      </w:r>
    </w:p>
    <w:p>
      <w:pPr>
        <w:spacing w:line="156" w:lineRule="exact" w:before="34"/>
        <w:ind w:left="1173" w:right="1250" w:firstLine="0"/>
        <w:jc w:val="center"/>
        <w:rPr>
          <w:rFonts w:ascii="Calibri"/>
          <w:b/>
          <w:sz w:val="15"/>
        </w:rPr>
      </w:pPr>
      <w:r>
        <w:rPr/>
        <w:pict>
          <v:rect style="position:absolute;margin-left:546.778992pt;margin-top:6.351917pt;width:11.278pt;height:11.281pt;mso-position-horizontal-relative:page;mso-position-vertical-relative:paragraph;z-index:15795712" id="docshape1257" filled="true" fillcolor="#7feacc" stroked="false">
            <v:fill type="solid"/>
            <w10:wrap type="none"/>
          </v:rect>
        </w:pict>
      </w:r>
      <w:r>
        <w:rPr>
          <w:rFonts w:ascii="Calibri"/>
          <w:b/>
          <w:spacing w:val="-5"/>
          <w:w w:val="115"/>
          <w:sz w:val="15"/>
        </w:rPr>
        <w:t>RI</w:t>
      </w:r>
    </w:p>
    <w:p>
      <w:pPr>
        <w:spacing w:after="0" w:line="156" w:lineRule="exact"/>
        <w:jc w:val="center"/>
        <w:rPr>
          <w:rFonts w:ascii="Calibri"/>
          <w:sz w:val="15"/>
        </w:rPr>
        <w:sectPr>
          <w:type w:val="continuous"/>
          <w:pgSz w:w="12240" w:h="15660"/>
          <w:pgMar w:header="493" w:footer="0" w:top="0" w:bottom="280" w:left="0" w:right="0"/>
          <w:cols w:num="7" w:equalWidth="0">
            <w:col w:w="3929" w:space="40"/>
            <w:col w:w="1936" w:space="39"/>
            <w:col w:w="914" w:space="40"/>
            <w:col w:w="1007" w:space="40"/>
            <w:col w:w="579" w:space="40"/>
            <w:col w:w="872" w:space="39"/>
            <w:col w:w="2765"/>
          </w:cols>
        </w:sectPr>
      </w:pPr>
    </w:p>
    <w:p>
      <w:pPr>
        <w:tabs>
          <w:tab w:pos="587" w:val="left" w:leader="none"/>
        </w:tabs>
        <w:spacing w:line="62" w:lineRule="exact" w:before="97"/>
        <w:ind w:left="0" w:right="0" w:firstLine="0"/>
        <w:jc w:val="right"/>
        <w:rPr>
          <w:rFonts w:ascii="Calibri"/>
          <w:sz w:val="15"/>
        </w:rPr>
      </w:pPr>
      <w:r>
        <w:rPr>
          <w:rFonts w:ascii="Calibri"/>
          <w:b/>
          <w:spacing w:val="-5"/>
          <w:w w:val="105"/>
          <w:sz w:val="15"/>
        </w:rPr>
        <w:t>CA</w:t>
      </w:r>
      <w:r>
        <w:rPr>
          <w:rFonts w:ascii="Calibri"/>
          <w:b/>
          <w:sz w:val="15"/>
        </w:rPr>
        <w:tab/>
      </w:r>
      <w:r>
        <w:rPr>
          <w:rFonts w:ascii="Calibri"/>
          <w:spacing w:val="-5"/>
          <w:w w:val="105"/>
          <w:position w:val="2"/>
          <w:sz w:val="15"/>
        </w:rPr>
        <w:t>#13</w:t>
      </w:r>
    </w:p>
    <w:p>
      <w:pPr>
        <w:tabs>
          <w:tab w:pos="1424" w:val="left" w:leader="none"/>
        </w:tabs>
        <w:spacing w:line="120" w:lineRule="exact" w:before="40"/>
        <w:ind w:left="412" w:right="0" w:firstLine="0"/>
        <w:jc w:val="left"/>
        <w:rPr>
          <w:rFonts w:ascii="Calibri"/>
          <w:b/>
          <w:sz w:val="15"/>
        </w:rPr>
      </w:pPr>
      <w:r>
        <w:rPr/>
        <w:br w:type="column"/>
      </w:r>
      <w:r>
        <w:rPr>
          <w:rFonts w:ascii="Calibri"/>
          <w:spacing w:val="-2"/>
          <w:w w:val="105"/>
          <w:sz w:val="15"/>
        </w:rPr>
        <w:t>7.19%</w:t>
      </w:r>
      <w:r>
        <w:rPr>
          <w:rFonts w:ascii="Calibri"/>
          <w:sz w:val="15"/>
        </w:rPr>
        <w:tab/>
      </w:r>
      <w:r>
        <w:rPr>
          <w:rFonts w:ascii="Calibri"/>
          <w:b/>
          <w:spacing w:val="-5"/>
          <w:w w:val="105"/>
          <w:position w:val="2"/>
          <w:sz w:val="15"/>
        </w:rPr>
        <w:t>CO</w:t>
      </w:r>
    </w:p>
    <w:p>
      <w:pPr>
        <w:spacing w:line="150" w:lineRule="exact" w:before="9"/>
        <w:ind w:left="0" w:right="0" w:firstLine="0"/>
        <w:jc w:val="right"/>
        <w:rPr>
          <w:rFonts w:ascii="Calibri"/>
          <w:sz w:val="15"/>
        </w:rPr>
      </w:pPr>
      <w:r>
        <w:rPr/>
        <w:br w:type="column"/>
      </w:r>
      <w:r>
        <w:rPr>
          <w:rFonts w:ascii="Calibri"/>
          <w:w w:val="105"/>
          <w:sz w:val="15"/>
        </w:rPr>
        <w:t>8.82%</w:t>
      </w:r>
      <w:r>
        <w:rPr>
          <w:rFonts w:ascii="Calibri"/>
          <w:spacing w:val="52"/>
          <w:w w:val="105"/>
          <w:sz w:val="15"/>
        </w:rPr>
        <w:t> </w:t>
      </w:r>
      <w:r>
        <w:rPr>
          <w:rFonts w:ascii="Calibri"/>
          <w:spacing w:val="-2"/>
          <w:w w:val="105"/>
          <w:position w:val="1"/>
          <w:sz w:val="15"/>
        </w:rPr>
        <w:t>7.00%</w:t>
      </w:r>
    </w:p>
    <w:p>
      <w:pPr>
        <w:tabs>
          <w:tab w:pos="593" w:val="left" w:leader="none"/>
        </w:tabs>
        <w:spacing w:line="72" w:lineRule="exact" w:before="88"/>
        <w:ind w:left="142" w:right="0" w:firstLine="0"/>
        <w:jc w:val="left"/>
        <w:rPr>
          <w:rFonts w:ascii="Calibri"/>
          <w:b/>
          <w:sz w:val="15"/>
        </w:rPr>
      </w:pPr>
      <w:r>
        <w:rPr/>
        <w:br w:type="column"/>
      </w:r>
      <w:r>
        <w:rPr>
          <w:rFonts w:ascii="Calibri"/>
          <w:spacing w:val="-5"/>
          <w:sz w:val="15"/>
        </w:rPr>
        <w:t>#20</w:t>
      </w:r>
      <w:r>
        <w:rPr>
          <w:rFonts w:ascii="Calibri"/>
          <w:sz w:val="15"/>
        </w:rPr>
        <w:tab/>
      </w:r>
      <w:r>
        <w:rPr>
          <w:rFonts w:ascii="Calibri"/>
          <w:b/>
          <w:spacing w:val="-13"/>
          <w:position w:val="5"/>
          <w:sz w:val="15"/>
        </w:rPr>
        <w:t>WV</w:t>
      </w:r>
    </w:p>
    <w:p>
      <w:pPr>
        <w:spacing w:line="156" w:lineRule="exact" w:before="3"/>
        <w:ind w:left="1567" w:right="1338" w:firstLine="0"/>
        <w:jc w:val="center"/>
        <w:rPr>
          <w:rFonts w:ascii="Calibri"/>
          <w:sz w:val="15"/>
        </w:rPr>
      </w:pPr>
      <w:r>
        <w:rPr/>
        <w:br w:type="column"/>
      </w:r>
      <w:r>
        <w:rPr>
          <w:rFonts w:ascii="Calibri"/>
          <w:spacing w:val="-2"/>
          <w:w w:val="105"/>
          <w:sz w:val="15"/>
        </w:rPr>
        <w:t>7.00%</w:t>
      </w:r>
    </w:p>
    <w:p>
      <w:pPr>
        <w:spacing w:after="0" w:line="156" w:lineRule="exact"/>
        <w:jc w:val="center"/>
        <w:rPr>
          <w:rFonts w:ascii="Calibri"/>
          <w:sz w:val="15"/>
        </w:rPr>
        <w:sectPr>
          <w:type w:val="continuous"/>
          <w:pgSz w:w="12240" w:h="15660"/>
          <w:pgMar w:header="493" w:footer="0" w:top="0" w:bottom="280" w:left="0" w:right="0"/>
          <w:cols w:num="5" w:equalWidth="0">
            <w:col w:w="3186" w:space="40"/>
            <w:col w:w="1615" w:space="39"/>
            <w:col w:w="3149" w:space="40"/>
            <w:col w:w="805" w:space="39"/>
            <w:col w:w="3327"/>
          </w:cols>
        </w:sectPr>
      </w:pPr>
    </w:p>
    <w:p>
      <w:pPr>
        <w:spacing w:line="23" w:lineRule="exact" w:before="142"/>
        <w:ind w:left="0" w:right="0" w:firstLine="0"/>
        <w:jc w:val="right"/>
        <w:rPr>
          <w:rFonts w:ascii="Calibri"/>
          <w:sz w:val="15"/>
        </w:rPr>
      </w:pPr>
      <w:r>
        <w:rPr>
          <w:rFonts w:ascii="Calibri"/>
          <w:spacing w:val="-2"/>
          <w:w w:val="105"/>
          <w:sz w:val="15"/>
        </w:rPr>
        <w:t>8.68%</w:t>
      </w:r>
    </w:p>
    <w:p>
      <w:pPr>
        <w:spacing w:line="80" w:lineRule="exact" w:before="85"/>
        <w:ind w:left="0" w:right="0" w:firstLine="0"/>
        <w:jc w:val="right"/>
        <w:rPr>
          <w:rFonts w:ascii="Calibri"/>
          <w:sz w:val="15"/>
        </w:rPr>
      </w:pPr>
      <w:r>
        <w:rPr/>
        <w:br w:type="column"/>
      </w:r>
      <w:r>
        <w:rPr>
          <w:rFonts w:ascii="Calibri"/>
          <w:spacing w:val="-5"/>
          <w:sz w:val="15"/>
        </w:rPr>
        <w:t>#21</w:t>
      </w:r>
    </w:p>
    <w:p>
      <w:pPr>
        <w:spacing w:line="100" w:lineRule="exact" w:before="65"/>
        <w:ind w:left="558" w:right="0" w:firstLine="0"/>
        <w:jc w:val="left"/>
        <w:rPr>
          <w:rFonts w:ascii="Calibri"/>
          <w:sz w:val="15"/>
        </w:rPr>
      </w:pPr>
      <w:r>
        <w:rPr/>
        <w:br w:type="column"/>
      </w:r>
      <w:r>
        <w:rPr>
          <w:rFonts w:ascii="Calibri"/>
          <w:spacing w:val="-2"/>
          <w:w w:val="105"/>
          <w:sz w:val="15"/>
        </w:rPr>
        <w:t>7.72%</w:t>
      </w:r>
    </w:p>
    <w:p>
      <w:pPr>
        <w:tabs>
          <w:tab w:pos="1743" w:val="left" w:leader="none"/>
        </w:tabs>
        <w:spacing w:line="89" w:lineRule="exact" w:before="76"/>
        <w:ind w:left="846" w:right="0" w:firstLine="0"/>
        <w:jc w:val="left"/>
        <w:rPr>
          <w:rFonts w:ascii="Calibri"/>
          <w:b/>
          <w:sz w:val="15"/>
        </w:rPr>
      </w:pPr>
      <w:r>
        <w:rPr/>
        <w:br w:type="column"/>
      </w:r>
      <w:r>
        <w:rPr>
          <w:rFonts w:ascii="Calibri"/>
          <w:b/>
          <w:spacing w:val="-5"/>
          <w:w w:val="110"/>
          <w:sz w:val="15"/>
        </w:rPr>
        <w:t>KS</w:t>
      </w:r>
      <w:r>
        <w:rPr>
          <w:rFonts w:ascii="Calibri"/>
          <w:b/>
          <w:sz w:val="15"/>
        </w:rPr>
        <w:tab/>
      </w:r>
      <w:r>
        <w:rPr>
          <w:rFonts w:ascii="Calibri"/>
          <w:b/>
          <w:spacing w:val="-11"/>
          <w:sz w:val="15"/>
        </w:rPr>
        <w:t>MO</w:t>
      </w:r>
    </w:p>
    <w:p>
      <w:pPr>
        <w:tabs>
          <w:tab w:pos="726" w:val="left" w:leader="none"/>
        </w:tabs>
        <w:spacing w:line="131" w:lineRule="exact" w:before="34"/>
        <w:ind w:left="281" w:right="0" w:firstLine="0"/>
        <w:jc w:val="left"/>
        <w:rPr>
          <w:rFonts w:ascii="Calibri"/>
          <w:sz w:val="15"/>
        </w:rPr>
      </w:pPr>
      <w:r>
        <w:rPr/>
        <w:br w:type="column"/>
      </w:r>
      <w:r>
        <w:rPr>
          <w:rFonts w:ascii="Calibri"/>
          <w:spacing w:val="-5"/>
          <w:sz w:val="15"/>
        </w:rPr>
        <w:t>#7</w:t>
      </w:r>
      <w:r>
        <w:rPr>
          <w:rFonts w:ascii="Calibri"/>
          <w:sz w:val="15"/>
        </w:rPr>
        <w:tab/>
      </w:r>
      <w:r>
        <w:rPr>
          <w:rFonts w:ascii="Calibri"/>
          <w:spacing w:val="-5"/>
          <w:position w:val="1"/>
          <w:sz w:val="15"/>
        </w:rPr>
        <w:t>#24</w:t>
      </w:r>
    </w:p>
    <w:p>
      <w:pPr>
        <w:spacing w:line="148" w:lineRule="exact" w:before="17"/>
        <w:ind w:left="545" w:right="0" w:firstLine="0"/>
        <w:jc w:val="left"/>
        <w:rPr>
          <w:rFonts w:ascii="Calibri"/>
          <w:b/>
          <w:sz w:val="15"/>
        </w:rPr>
      </w:pPr>
      <w:r>
        <w:rPr/>
        <w:br w:type="column"/>
      </w:r>
      <w:r>
        <w:rPr>
          <w:rFonts w:ascii="Calibri"/>
          <w:sz w:val="15"/>
        </w:rPr>
        <w:t>6.50%</w:t>
      </w:r>
      <w:r>
        <w:rPr>
          <w:rFonts w:ascii="Calibri"/>
          <w:spacing w:val="72"/>
          <w:w w:val="150"/>
          <w:sz w:val="15"/>
        </w:rPr>
        <w:t> </w:t>
      </w:r>
      <w:r>
        <w:rPr>
          <w:rFonts w:ascii="Calibri"/>
          <w:b/>
          <w:spacing w:val="-16"/>
          <w:position w:val="5"/>
          <w:sz w:val="15"/>
        </w:rPr>
        <w:t>VA</w:t>
      </w:r>
    </w:p>
    <w:p>
      <w:pPr>
        <w:spacing w:line="162" w:lineRule="exact" w:before="3"/>
        <w:ind w:left="1419" w:right="1340" w:firstLine="0"/>
        <w:jc w:val="center"/>
        <w:rPr>
          <w:rFonts w:ascii="Calibri"/>
          <w:sz w:val="15"/>
        </w:rPr>
      </w:pPr>
      <w:r>
        <w:rPr/>
        <w:br w:type="column"/>
      </w:r>
      <w:r>
        <w:rPr>
          <w:rFonts w:ascii="Calibri"/>
          <w:spacing w:val="-5"/>
          <w:sz w:val="15"/>
        </w:rPr>
        <w:t>#24</w:t>
      </w:r>
    </w:p>
    <w:p>
      <w:pPr>
        <w:spacing w:after="0" w:line="162" w:lineRule="exact"/>
        <w:jc w:val="center"/>
        <w:rPr>
          <w:rFonts w:ascii="Calibri"/>
          <w:sz w:val="15"/>
        </w:rPr>
        <w:sectPr>
          <w:type w:val="continuous"/>
          <w:pgSz w:w="12240" w:h="15660"/>
          <w:pgMar w:header="493" w:footer="0" w:top="0" w:bottom="280" w:left="0" w:right="0"/>
          <w:cols w:num="7" w:equalWidth="0">
            <w:col w:w="2655" w:space="40"/>
            <w:col w:w="1256" w:space="39"/>
            <w:col w:w="954" w:space="40"/>
            <w:col w:w="1966" w:space="39"/>
            <w:col w:w="957" w:space="40"/>
            <w:col w:w="1203" w:space="39"/>
            <w:col w:w="3012"/>
          </w:cols>
        </w:sectPr>
      </w:pPr>
    </w:p>
    <w:p>
      <w:pPr>
        <w:tabs>
          <w:tab w:pos="4631" w:val="left" w:leader="none"/>
        </w:tabs>
        <w:spacing w:before="85"/>
        <w:ind w:left="2380" w:right="0" w:firstLine="0"/>
        <w:jc w:val="left"/>
        <w:rPr>
          <w:rFonts w:ascii="Calibri"/>
          <w:sz w:val="15"/>
        </w:rPr>
      </w:pPr>
      <w:r>
        <w:rPr>
          <w:rFonts w:ascii="Calibri"/>
          <w:spacing w:val="-5"/>
          <w:position w:val="-7"/>
          <w:sz w:val="15"/>
        </w:rPr>
        <w:t>#9</w:t>
      </w:r>
      <w:r>
        <w:rPr>
          <w:rFonts w:ascii="Calibri"/>
          <w:position w:val="-7"/>
          <w:sz w:val="15"/>
        </w:rPr>
        <w:tab/>
      </w:r>
      <w:r>
        <w:rPr>
          <w:rFonts w:ascii="Calibri"/>
          <w:spacing w:val="-5"/>
          <w:sz w:val="15"/>
        </w:rPr>
        <w:t>#16</w:t>
      </w:r>
    </w:p>
    <w:p>
      <w:pPr>
        <w:spacing w:before="96"/>
        <w:ind w:left="821" w:right="0" w:firstLine="0"/>
        <w:jc w:val="center"/>
        <w:rPr>
          <w:rFonts w:ascii="Calibri"/>
          <w:sz w:val="15"/>
        </w:rPr>
      </w:pPr>
      <w:r>
        <w:rPr/>
        <w:br w:type="column"/>
      </w:r>
      <w:r>
        <w:rPr>
          <w:rFonts w:ascii="Calibri"/>
          <w:spacing w:val="-2"/>
          <w:w w:val="105"/>
          <w:sz w:val="15"/>
        </w:rPr>
        <w:t>8.69%</w:t>
      </w:r>
    </w:p>
    <w:p>
      <w:pPr>
        <w:spacing w:before="1"/>
        <w:ind w:left="821" w:right="0" w:firstLine="0"/>
        <w:jc w:val="center"/>
        <w:rPr>
          <w:rFonts w:ascii="Calibri"/>
          <w:sz w:val="15"/>
        </w:rPr>
      </w:pPr>
      <w:r>
        <w:rPr>
          <w:rFonts w:ascii="Calibri"/>
          <w:spacing w:val="-5"/>
          <w:sz w:val="15"/>
        </w:rPr>
        <w:t>#8</w:t>
      </w:r>
    </w:p>
    <w:p>
      <w:pPr>
        <w:spacing w:before="96"/>
        <w:ind w:left="483" w:right="0" w:firstLine="0"/>
        <w:jc w:val="left"/>
        <w:rPr>
          <w:rFonts w:ascii="Calibri"/>
          <w:sz w:val="15"/>
        </w:rPr>
      </w:pPr>
      <w:r>
        <w:rPr/>
        <w:br w:type="column"/>
      </w:r>
      <w:r>
        <w:rPr>
          <w:rFonts w:ascii="Calibri"/>
          <w:spacing w:val="-2"/>
          <w:w w:val="105"/>
          <w:sz w:val="15"/>
        </w:rPr>
        <w:t>8.25%</w:t>
      </w:r>
    </w:p>
    <w:p>
      <w:pPr>
        <w:spacing w:before="1"/>
        <w:ind w:left="566" w:right="0" w:firstLine="0"/>
        <w:jc w:val="left"/>
        <w:rPr>
          <w:rFonts w:ascii="Calibri"/>
          <w:sz w:val="15"/>
        </w:rPr>
      </w:pPr>
      <w:r>
        <w:rPr>
          <w:rFonts w:ascii="Calibri"/>
          <w:spacing w:val="-5"/>
          <w:sz w:val="15"/>
        </w:rPr>
        <w:t>#12</w:t>
      </w:r>
    </w:p>
    <w:p>
      <w:pPr>
        <w:spacing w:line="175" w:lineRule="exact" w:before="94"/>
        <w:ind w:left="0" w:right="127" w:firstLine="0"/>
        <w:jc w:val="right"/>
        <w:rPr>
          <w:rFonts w:ascii="Calibri"/>
          <w:b/>
          <w:sz w:val="15"/>
        </w:rPr>
      </w:pPr>
      <w:r>
        <w:rPr/>
        <w:br w:type="column"/>
      </w:r>
      <w:r>
        <w:rPr>
          <w:rFonts w:ascii="Calibri"/>
          <w:b/>
          <w:spacing w:val="-5"/>
          <w:w w:val="110"/>
          <w:sz w:val="15"/>
        </w:rPr>
        <w:t>KY</w:t>
      </w:r>
    </w:p>
    <w:p>
      <w:pPr>
        <w:spacing w:line="175" w:lineRule="exact" w:before="0"/>
        <w:ind w:left="591" w:right="0" w:firstLine="0"/>
        <w:jc w:val="left"/>
        <w:rPr>
          <w:rFonts w:ascii="Calibri"/>
          <w:sz w:val="15"/>
        </w:rPr>
      </w:pPr>
      <w:r>
        <w:rPr>
          <w:rFonts w:ascii="Calibri"/>
          <w:sz w:val="15"/>
        </w:rPr>
        <w:t>6.00%</w:t>
      </w:r>
      <w:r>
        <w:rPr>
          <w:rFonts w:ascii="Calibri"/>
          <w:spacing w:val="37"/>
          <w:sz w:val="15"/>
        </w:rPr>
        <w:t> </w:t>
      </w:r>
      <w:r>
        <w:rPr>
          <w:rFonts w:ascii="Calibri"/>
          <w:spacing w:val="-5"/>
          <w:sz w:val="15"/>
        </w:rPr>
        <w:t>#38</w:t>
      </w:r>
    </w:p>
    <w:p>
      <w:pPr>
        <w:spacing w:line="12" w:lineRule="exact" w:before="44"/>
        <w:ind w:left="715" w:right="0" w:firstLine="0"/>
        <w:jc w:val="left"/>
        <w:rPr>
          <w:rFonts w:ascii="Calibri"/>
          <w:b/>
          <w:sz w:val="15"/>
        </w:rPr>
      </w:pPr>
      <w:r>
        <w:rPr>
          <w:rFonts w:ascii="Calibri"/>
          <w:b/>
          <w:color w:val="FFFFFF"/>
          <w:spacing w:val="-5"/>
          <w:w w:val="110"/>
          <w:sz w:val="15"/>
        </w:rPr>
        <w:t>TN</w:t>
      </w:r>
    </w:p>
    <w:p>
      <w:pPr>
        <w:spacing w:before="39"/>
        <w:ind w:left="174" w:right="0" w:firstLine="0"/>
        <w:jc w:val="left"/>
        <w:rPr>
          <w:rFonts w:ascii="Calibri"/>
          <w:sz w:val="15"/>
        </w:rPr>
      </w:pPr>
      <w:r>
        <w:rPr/>
        <w:br w:type="column"/>
      </w:r>
      <w:r>
        <w:rPr>
          <w:rFonts w:ascii="Calibri"/>
          <w:spacing w:val="-5"/>
          <w:sz w:val="15"/>
        </w:rPr>
        <w:t>#31</w:t>
      </w:r>
    </w:p>
    <w:p>
      <w:pPr>
        <w:spacing w:line="160" w:lineRule="exact" w:before="3"/>
        <w:ind w:left="72" w:right="0" w:firstLine="0"/>
        <w:jc w:val="left"/>
        <w:rPr>
          <w:rFonts w:ascii="Calibri"/>
          <w:sz w:val="15"/>
        </w:rPr>
      </w:pPr>
      <w:r>
        <w:rPr/>
        <w:br w:type="column"/>
      </w:r>
      <w:r>
        <w:rPr>
          <w:rFonts w:ascii="Calibri"/>
          <w:spacing w:val="-2"/>
          <w:w w:val="105"/>
          <w:sz w:val="15"/>
        </w:rPr>
        <w:t>5.73%</w:t>
      </w:r>
    </w:p>
    <w:p>
      <w:pPr>
        <w:spacing w:line="160" w:lineRule="exact" w:before="0"/>
        <w:ind w:left="123" w:right="0" w:firstLine="0"/>
        <w:jc w:val="left"/>
        <w:rPr>
          <w:rFonts w:ascii="Calibri"/>
          <w:sz w:val="15"/>
        </w:rPr>
      </w:pPr>
      <w:r>
        <w:rPr>
          <w:rFonts w:ascii="Calibri"/>
          <w:spacing w:val="-5"/>
          <w:sz w:val="15"/>
        </w:rPr>
        <w:t>#41</w:t>
      </w:r>
    </w:p>
    <w:p>
      <w:pPr>
        <w:spacing w:line="148" w:lineRule="exact" w:before="29"/>
        <w:ind w:left="151" w:right="0" w:firstLine="0"/>
        <w:jc w:val="left"/>
        <w:rPr>
          <w:rFonts w:ascii="Calibri"/>
          <w:b/>
          <w:sz w:val="15"/>
        </w:rPr>
      </w:pPr>
      <w:r>
        <w:rPr>
          <w:rFonts w:ascii="Calibri"/>
          <w:b/>
          <w:spacing w:val="-5"/>
          <w:w w:val="105"/>
          <w:sz w:val="15"/>
        </w:rPr>
        <w:t>NC</w:t>
      </w:r>
    </w:p>
    <w:p>
      <w:pPr>
        <w:spacing w:line="172" w:lineRule="exact" w:before="45"/>
        <w:ind w:left="1361" w:right="1335" w:firstLine="0"/>
        <w:jc w:val="center"/>
        <w:rPr>
          <w:rFonts w:ascii="Calibri"/>
          <w:b/>
          <w:sz w:val="15"/>
        </w:rPr>
      </w:pPr>
      <w:r>
        <w:rPr/>
        <w:br w:type="column"/>
      </w:r>
      <w:r>
        <w:rPr>
          <w:rFonts w:ascii="Calibri"/>
          <w:b/>
          <w:spacing w:val="-5"/>
          <w:w w:val="115"/>
          <w:sz w:val="15"/>
        </w:rPr>
        <w:t>CT</w:t>
      </w:r>
    </w:p>
    <w:p>
      <w:pPr>
        <w:spacing w:line="160" w:lineRule="exact" w:before="0"/>
        <w:ind w:left="0" w:right="1349" w:firstLine="0"/>
        <w:jc w:val="right"/>
        <w:rPr>
          <w:rFonts w:ascii="Calibri"/>
          <w:sz w:val="15"/>
        </w:rPr>
      </w:pPr>
      <w:r>
        <w:rPr/>
        <w:pict>
          <v:rect style="position:absolute;margin-left:546.778992pt;margin-top:-3.928477pt;width:11.278pt;height:11.278pt;mso-position-horizontal-relative:page;mso-position-vertical-relative:paragraph;z-index:15795200" id="docshape1258" filled="true" fillcolor="#7aeaa3" stroked="false">
            <v:fill type="solid"/>
            <w10:wrap type="none"/>
          </v:rect>
        </w:pict>
      </w:r>
      <w:r>
        <w:rPr>
          <w:rFonts w:ascii="Calibri"/>
          <w:spacing w:val="-2"/>
          <w:w w:val="105"/>
          <w:sz w:val="15"/>
        </w:rPr>
        <w:t>6.35%</w:t>
      </w:r>
    </w:p>
    <w:p>
      <w:pPr>
        <w:spacing w:line="123" w:lineRule="exact" w:before="0"/>
        <w:ind w:left="0" w:right="1349" w:firstLine="0"/>
        <w:jc w:val="right"/>
        <w:rPr>
          <w:rFonts w:ascii="Calibri"/>
          <w:sz w:val="15"/>
        </w:rPr>
      </w:pPr>
      <w:r>
        <w:rPr>
          <w:rFonts w:ascii="Calibri"/>
          <w:spacing w:val="-5"/>
          <w:sz w:val="15"/>
        </w:rPr>
        <w:t>#33</w:t>
      </w:r>
    </w:p>
    <w:p>
      <w:pPr>
        <w:spacing w:after="0" w:line="123" w:lineRule="exact"/>
        <w:jc w:val="right"/>
        <w:rPr>
          <w:rFonts w:ascii="Calibri"/>
          <w:sz w:val="15"/>
        </w:rPr>
        <w:sectPr>
          <w:type w:val="continuous"/>
          <w:pgSz w:w="12240" w:h="15660"/>
          <w:pgMar w:header="493" w:footer="0" w:top="0" w:bottom="280" w:left="0" w:right="0"/>
          <w:cols w:num="7" w:equalWidth="0">
            <w:col w:w="4862" w:space="40"/>
            <w:col w:w="1216" w:space="39"/>
            <w:col w:w="879" w:space="40"/>
            <w:col w:w="1270" w:space="39"/>
            <w:col w:w="404" w:space="39"/>
            <w:col w:w="468" w:space="40"/>
            <w:col w:w="2904"/>
          </w:cols>
        </w:sectPr>
      </w:pPr>
    </w:p>
    <w:p>
      <w:pPr>
        <w:spacing w:before="48"/>
        <w:ind w:left="3460" w:right="0" w:firstLine="0"/>
        <w:jc w:val="center"/>
        <w:rPr>
          <w:rFonts w:ascii="Calibri"/>
          <w:b/>
          <w:sz w:val="15"/>
        </w:rPr>
      </w:pPr>
      <w:r>
        <w:rPr>
          <w:rFonts w:ascii="Calibri"/>
          <w:b/>
          <w:spacing w:val="-5"/>
          <w:w w:val="105"/>
          <w:sz w:val="15"/>
        </w:rPr>
        <w:t>AZ</w:t>
      </w:r>
    </w:p>
    <w:p>
      <w:pPr>
        <w:spacing w:before="2"/>
        <w:ind w:left="3460" w:right="0" w:firstLine="0"/>
        <w:jc w:val="center"/>
        <w:rPr>
          <w:rFonts w:ascii="Calibri"/>
          <w:sz w:val="15"/>
        </w:rPr>
      </w:pPr>
      <w:r>
        <w:rPr>
          <w:rFonts w:ascii="Calibri"/>
          <w:spacing w:val="-2"/>
          <w:w w:val="105"/>
          <w:sz w:val="15"/>
        </w:rPr>
        <w:t>8.40%</w:t>
      </w:r>
    </w:p>
    <w:p>
      <w:pPr>
        <w:spacing w:before="2"/>
        <w:ind w:left="3460" w:right="0" w:firstLine="0"/>
        <w:jc w:val="center"/>
        <w:rPr>
          <w:rFonts w:ascii="Calibri"/>
          <w:sz w:val="15"/>
        </w:rPr>
      </w:pPr>
      <w:r>
        <w:rPr>
          <w:rFonts w:ascii="Calibri"/>
          <w:spacing w:val="-5"/>
          <w:sz w:val="15"/>
        </w:rPr>
        <w:t>#11</w:t>
      </w:r>
    </w:p>
    <w:p>
      <w:pPr>
        <w:spacing w:before="131"/>
        <w:ind w:left="584" w:right="0" w:firstLine="0"/>
        <w:jc w:val="left"/>
        <w:rPr>
          <w:rFonts w:ascii="Calibri"/>
          <w:b/>
          <w:sz w:val="15"/>
        </w:rPr>
      </w:pPr>
      <w:r>
        <w:rPr/>
        <w:br w:type="column"/>
      </w:r>
      <w:r>
        <w:rPr>
          <w:rFonts w:ascii="Calibri"/>
          <w:b/>
          <w:spacing w:val="-5"/>
          <w:sz w:val="15"/>
        </w:rPr>
        <w:t>NM</w:t>
      </w:r>
    </w:p>
    <w:p>
      <w:pPr>
        <w:spacing w:before="2"/>
        <w:ind w:left="496" w:right="0" w:firstLine="0"/>
        <w:jc w:val="left"/>
        <w:rPr>
          <w:rFonts w:ascii="Calibri"/>
          <w:sz w:val="15"/>
        </w:rPr>
      </w:pPr>
      <w:r>
        <w:rPr>
          <w:rFonts w:ascii="Calibri"/>
          <w:spacing w:val="-2"/>
          <w:w w:val="105"/>
          <w:sz w:val="15"/>
        </w:rPr>
        <w:t>7.83%</w:t>
      </w:r>
    </w:p>
    <w:p>
      <w:pPr>
        <w:spacing w:before="2"/>
        <w:ind w:left="579" w:right="0" w:firstLine="0"/>
        <w:jc w:val="left"/>
        <w:rPr>
          <w:rFonts w:ascii="Calibri"/>
          <w:sz w:val="15"/>
        </w:rPr>
      </w:pPr>
      <w:r>
        <w:rPr>
          <w:rFonts w:ascii="Calibri"/>
          <w:spacing w:val="-5"/>
          <w:sz w:val="15"/>
        </w:rPr>
        <w:t>#15</w:t>
      </w:r>
    </w:p>
    <w:p>
      <w:pPr>
        <w:spacing w:before="48"/>
        <w:ind w:left="1115" w:right="0" w:firstLine="0"/>
        <w:jc w:val="center"/>
        <w:rPr>
          <w:rFonts w:ascii="Calibri"/>
          <w:b/>
          <w:sz w:val="15"/>
        </w:rPr>
      </w:pPr>
      <w:r>
        <w:rPr/>
        <w:br w:type="column"/>
      </w:r>
      <w:r>
        <w:rPr>
          <w:rFonts w:ascii="Calibri"/>
          <w:b/>
          <w:spacing w:val="-5"/>
          <w:w w:val="110"/>
          <w:sz w:val="15"/>
        </w:rPr>
        <w:t>OK</w:t>
      </w:r>
    </w:p>
    <w:p>
      <w:pPr>
        <w:spacing w:before="2"/>
        <w:ind w:left="1115" w:right="0" w:firstLine="0"/>
        <w:jc w:val="center"/>
        <w:rPr>
          <w:rFonts w:ascii="Calibri"/>
          <w:sz w:val="15"/>
        </w:rPr>
      </w:pPr>
      <w:r>
        <w:rPr>
          <w:rFonts w:ascii="Calibri"/>
          <w:spacing w:val="-2"/>
          <w:w w:val="105"/>
          <w:sz w:val="15"/>
        </w:rPr>
        <w:t>8.95%</w:t>
      </w:r>
    </w:p>
    <w:p>
      <w:pPr>
        <w:spacing w:before="2"/>
        <w:ind w:left="1115" w:right="0" w:firstLine="0"/>
        <w:jc w:val="center"/>
        <w:rPr>
          <w:rFonts w:ascii="Calibri"/>
          <w:sz w:val="15"/>
        </w:rPr>
      </w:pPr>
      <w:r>
        <w:rPr>
          <w:rFonts w:ascii="Calibri"/>
          <w:spacing w:val="-5"/>
          <w:sz w:val="15"/>
        </w:rPr>
        <w:t>#6</w:t>
      </w:r>
    </w:p>
    <w:p>
      <w:pPr>
        <w:spacing w:line="240" w:lineRule="auto" w:before="10"/>
        <w:rPr>
          <w:rFonts w:ascii="Calibri"/>
          <w:sz w:val="14"/>
        </w:rPr>
      </w:pPr>
      <w:r>
        <w:rPr/>
        <w:br w:type="column"/>
      </w:r>
      <w:r>
        <w:rPr>
          <w:rFonts w:ascii="Calibri"/>
          <w:sz w:val="14"/>
        </w:rPr>
      </w:r>
    </w:p>
    <w:p>
      <w:pPr>
        <w:spacing w:before="1"/>
        <w:ind w:left="304" w:right="0" w:firstLine="0"/>
        <w:jc w:val="center"/>
        <w:rPr>
          <w:rFonts w:ascii="Calibri"/>
          <w:b/>
          <w:sz w:val="15"/>
        </w:rPr>
      </w:pPr>
      <w:r>
        <w:rPr>
          <w:rFonts w:ascii="Calibri"/>
          <w:b/>
          <w:color w:val="FFFFFF"/>
          <w:spacing w:val="-5"/>
          <w:w w:val="105"/>
          <w:sz w:val="15"/>
        </w:rPr>
        <w:t>AR</w:t>
      </w:r>
    </w:p>
    <w:p>
      <w:pPr>
        <w:spacing w:before="1"/>
        <w:ind w:left="304" w:right="0" w:firstLine="0"/>
        <w:jc w:val="center"/>
        <w:rPr>
          <w:rFonts w:ascii="Calibri"/>
          <w:sz w:val="15"/>
        </w:rPr>
      </w:pPr>
      <w:r>
        <w:rPr>
          <w:rFonts w:ascii="Calibri"/>
          <w:color w:val="FFFFFF"/>
          <w:spacing w:val="-2"/>
          <w:w w:val="105"/>
          <w:sz w:val="15"/>
        </w:rPr>
        <w:t>9.51%</w:t>
      </w:r>
    </w:p>
    <w:p>
      <w:pPr>
        <w:spacing w:line="135" w:lineRule="exact" w:before="2"/>
        <w:ind w:left="304" w:right="0" w:firstLine="0"/>
        <w:jc w:val="center"/>
        <w:rPr>
          <w:rFonts w:ascii="Calibri"/>
          <w:sz w:val="15"/>
        </w:rPr>
      </w:pPr>
      <w:r>
        <w:rPr>
          <w:rFonts w:ascii="Calibri"/>
          <w:color w:val="FFFFFF"/>
          <w:spacing w:val="-5"/>
          <w:sz w:val="15"/>
        </w:rPr>
        <w:t>#3</w:t>
      </w:r>
    </w:p>
    <w:p>
      <w:pPr>
        <w:spacing w:before="139"/>
        <w:ind w:left="399" w:right="0" w:firstLine="0"/>
        <w:jc w:val="left"/>
        <w:rPr>
          <w:rFonts w:ascii="Calibri"/>
          <w:sz w:val="15"/>
        </w:rPr>
      </w:pPr>
      <w:r>
        <w:rPr/>
        <w:br w:type="column"/>
      </w:r>
      <w:r>
        <w:rPr>
          <w:rFonts w:ascii="Calibri"/>
          <w:color w:val="FFFFFF"/>
          <w:w w:val="105"/>
          <w:sz w:val="15"/>
        </w:rPr>
        <w:t>9.55%</w:t>
      </w:r>
      <w:r>
        <w:rPr>
          <w:rFonts w:ascii="Calibri"/>
          <w:color w:val="FFFFFF"/>
          <w:spacing w:val="32"/>
          <w:w w:val="105"/>
          <w:sz w:val="15"/>
        </w:rPr>
        <w:t> </w:t>
      </w:r>
      <w:r>
        <w:rPr>
          <w:rFonts w:ascii="Calibri"/>
          <w:color w:val="FFFFFF"/>
          <w:spacing w:val="-7"/>
          <w:w w:val="105"/>
          <w:sz w:val="15"/>
        </w:rPr>
        <w:t>#1</w:t>
      </w:r>
    </w:p>
    <w:p>
      <w:pPr>
        <w:pStyle w:val="BodyText"/>
        <w:spacing w:before="6"/>
        <w:rPr>
          <w:rFonts w:ascii="Calibri"/>
          <w:sz w:val="15"/>
        </w:rPr>
      </w:pPr>
    </w:p>
    <w:p>
      <w:pPr>
        <w:tabs>
          <w:tab w:pos="681" w:val="left" w:leader="none"/>
        </w:tabs>
        <w:spacing w:line="175" w:lineRule="exact" w:before="1"/>
        <w:ind w:left="165" w:right="0" w:firstLine="0"/>
        <w:jc w:val="left"/>
        <w:rPr>
          <w:rFonts w:ascii="Calibri"/>
          <w:b/>
          <w:sz w:val="15"/>
        </w:rPr>
      </w:pPr>
      <w:r>
        <w:rPr>
          <w:rFonts w:ascii="Calibri"/>
          <w:b/>
          <w:spacing w:val="-5"/>
          <w:w w:val="105"/>
          <w:position w:val="-5"/>
          <w:sz w:val="15"/>
        </w:rPr>
        <w:t>MS</w:t>
      </w:r>
      <w:r>
        <w:rPr>
          <w:rFonts w:ascii="Calibri"/>
          <w:b/>
          <w:position w:val="-5"/>
          <w:sz w:val="15"/>
        </w:rPr>
        <w:tab/>
      </w:r>
      <w:r>
        <w:rPr>
          <w:rFonts w:ascii="Calibri"/>
          <w:b/>
          <w:spacing w:val="-5"/>
          <w:w w:val="105"/>
          <w:sz w:val="15"/>
        </w:rPr>
        <w:t>AL</w:t>
      </w:r>
    </w:p>
    <w:p>
      <w:pPr>
        <w:spacing w:before="3"/>
        <w:ind w:left="508" w:right="0" w:firstLine="0"/>
        <w:jc w:val="left"/>
        <w:rPr>
          <w:rFonts w:ascii="Calibri"/>
          <w:sz w:val="15"/>
        </w:rPr>
      </w:pPr>
      <w:r>
        <w:rPr/>
        <w:br w:type="column"/>
      </w:r>
      <w:r>
        <w:rPr>
          <w:rFonts w:ascii="Calibri"/>
          <w:w w:val="105"/>
          <w:sz w:val="15"/>
        </w:rPr>
        <w:t>6.98%</w:t>
      </w:r>
      <w:r>
        <w:rPr>
          <w:rFonts w:ascii="Calibri"/>
          <w:spacing w:val="33"/>
          <w:w w:val="105"/>
          <w:sz w:val="15"/>
        </w:rPr>
        <w:t> </w:t>
      </w:r>
      <w:r>
        <w:rPr>
          <w:rFonts w:ascii="Calibri"/>
          <w:spacing w:val="-6"/>
          <w:w w:val="105"/>
          <w:sz w:val="15"/>
        </w:rPr>
        <w:t>#26</w:t>
      </w:r>
    </w:p>
    <w:p>
      <w:pPr>
        <w:spacing w:line="166" w:lineRule="exact" w:before="18"/>
        <w:ind w:left="436" w:right="565" w:firstLine="0"/>
        <w:jc w:val="center"/>
        <w:rPr>
          <w:rFonts w:ascii="Calibri"/>
          <w:b/>
          <w:sz w:val="15"/>
        </w:rPr>
      </w:pPr>
      <w:r>
        <w:rPr>
          <w:rFonts w:ascii="Calibri"/>
          <w:b/>
          <w:spacing w:val="-5"/>
          <w:w w:val="115"/>
          <w:sz w:val="15"/>
        </w:rPr>
        <w:t>SC</w:t>
      </w:r>
    </w:p>
    <w:p>
      <w:pPr>
        <w:spacing w:line="141" w:lineRule="exact" w:before="0"/>
        <w:ind w:left="487" w:right="0" w:firstLine="0"/>
        <w:jc w:val="left"/>
        <w:rPr>
          <w:rFonts w:ascii="Calibri"/>
          <w:sz w:val="15"/>
        </w:rPr>
      </w:pPr>
      <w:r>
        <w:rPr>
          <w:rFonts w:ascii="Calibri"/>
          <w:spacing w:val="-2"/>
          <w:w w:val="105"/>
          <w:sz w:val="15"/>
        </w:rPr>
        <w:t>7.46%</w:t>
      </w:r>
    </w:p>
    <w:p>
      <w:pPr>
        <w:tabs>
          <w:tab w:pos="416" w:val="left" w:leader="none"/>
        </w:tabs>
        <w:spacing w:line="175" w:lineRule="exact" w:before="0"/>
        <w:ind w:left="0" w:right="160" w:firstLine="0"/>
        <w:jc w:val="center"/>
        <w:rPr>
          <w:rFonts w:ascii="Calibri"/>
          <w:sz w:val="15"/>
        </w:rPr>
      </w:pPr>
      <w:r>
        <w:rPr/>
        <w:pict>
          <v:rect style="position:absolute;margin-left:546.778992pt;margin-top:9.533949pt;width:11.278pt;height:11.281pt;mso-position-horizontal-relative:page;mso-position-vertical-relative:paragraph;z-index:15796736" id="docshape1259" filled="true" fillcolor="#ddffe8" stroked="false">
            <v:fill type="solid"/>
            <w10:wrap type="none"/>
          </v:rect>
        </w:pict>
      </w:r>
      <w:r>
        <w:rPr>
          <w:rFonts w:ascii="Calibri"/>
          <w:b/>
          <w:spacing w:val="-5"/>
          <w:position w:val="-1"/>
          <w:sz w:val="15"/>
        </w:rPr>
        <w:t>GA</w:t>
      </w:r>
      <w:r>
        <w:rPr>
          <w:rFonts w:ascii="Calibri"/>
          <w:b/>
          <w:position w:val="-1"/>
          <w:sz w:val="15"/>
        </w:rPr>
        <w:tab/>
      </w:r>
      <w:r>
        <w:rPr>
          <w:rFonts w:ascii="Calibri"/>
          <w:spacing w:val="-5"/>
          <w:sz w:val="15"/>
        </w:rPr>
        <w:t>#18</w:t>
      </w:r>
    </w:p>
    <w:p>
      <w:pPr>
        <w:spacing w:line="172" w:lineRule="exact" w:before="78"/>
        <w:ind w:left="1280" w:right="1336" w:firstLine="0"/>
        <w:jc w:val="center"/>
        <w:rPr>
          <w:rFonts w:ascii="Calibri"/>
          <w:b/>
          <w:sz w:val="15"/>
        </w:rPr>
      </w:pPr>
      <w:r>
        <w:rPr/>
        <w:br w:type="column"/>
      </w:r>
      <w:r>
        <w:rPr>
          <w:rFonts w:ascii="Calibri"/>
          <w:b/>
          <w:spacing w:val="-5"/>
          <w:w w:val="120"/>
          <w:sz w:val="15"/>
        </w:rPr>
        <w:t>NJ</w:t>
      </w:r>
    </w:p>
    <w:p>
      <w:pPr>
        <w:spacing w:line="160" w:lineRule="exact" w:before="0"/>
        <w:ind w:left="0" w:right="1349" w:firstLine="0"/>
        <w:jc w:val="right"/>
        <w:rPr>
          <w:rFonts w:ascii="Calibri"/>
          <w:sz w:val="15"/>
        </w:rPr>
      </w:pPr>
      <w:r>
        <w:rPr/>
        <w:pict>
          <v:rect style="position:absolute;margin-left:546.778992pt;margin-top:-3.922011pt;width:11.278pt;height:11.279pt;mso-position-horizontal-relative:page;mso-position-vertical-relative:paragraph;z-index:15796224" id="docshape1260" filled="true" fillcolor="#7aeaa3" stroked="false">
            <v:fill type="solid"/>
            <w10:wrap type="none"/>
          </v:rect>
        </w:pict>
      </w:r>
      <w:r>
        <w:rPr>
          <w:rFonts w:ascii="Calibri"/>
          <w:spacing w:val="-2"/>
          <w:w w:val="105"/>
          <w:sz w:val="15"/>
        </w:rPr>
        <w:t>6.60%</w:t>
      </w:r>
    </w:p>
    <w:p>
      <w:pPr>
        <w:spacing w:line="172" w:lineRule="exact" w:before="0"/>
        <w:ind w:left="0" w:right="1349" w:firstLine="0"/>
        <w:jc w:val="right"/>
        <w:rPr>
          <w:rFonts w:ascii="Calibri"/>
          <w:sz w:val="15"/>
        </w:rPr>
      </w:pPr>
      <w:r>
        <w:rPr>
          <w:rFonts w:ascii="Calibri"/>
          <w:spacing w:val="-5"/>
          <w:sz w:val="15"/>
        </w:rPr>
        <w:t>#30</w:t>
      </w:r>
    </w:p>
    <w:p>
      <w:pPr>
        <w:spacing w:after="0" w:line="172" w:lineRule="exact"/>
        <w:jc w:val="right"/>
        <w:rPr>
          <w:rFonts w:ascii="Calibri"/>
          <w:sz w:val="15"/>
        </w:rPr>
        <w:sectPr>
          <w:type w:val="continuous"/>
          <w:pgSz w:w="12240" w:h="15660"/>
          <w:pgMar w:header="493" w:footer="0" w:top="0" w:bottom="280" w:left="0" w:right="0"/>
          <w:cols w:num="7" w:equalWidth="0">
            <w:col w:w="3856" w:space="40"/>
            <w:col w:w="892" w:space="39"/>
            <w:col w:w="1511" w:space="40"/>
            <w:col w:w="699" w:space="39"/>
            <w:col w:w="1016" w:space="40"/>
            <w:col w:w="1204" w:space="39"/>
            <w:col w:w="2825"/>
          </w:cols>
        </w:sectPr>
      </w:pPr>
    </w:p>
    <w:p>
      <w:pPr>
        <w:pStyle w:val="BodyText"/>
        <w:spacing w:before="10"/>
        <w:rPr>
          <w:rFonts w:ascii="Calibri"/>
          <w:sz w:val="21"/>
        </w:rPr>
      </w:pPr>
    </w:p>
    <w:p>
      <w:pPr>
        <w:spacing w:before="0"/>
        <w:ind w:left="5614" w:right="0" w:firstLine="0"/>
        <w:jc w:val="center"/>
        <w:rPr>
          <w:rFonts w:ascii="Calibri"/>
          <w:b/>
          <w:sz w:val="15"/>
        </w:rPr>
      </w:pPr>
      <w:r>
        <w:rPr>
          <w:rFonts w:ascii="Calibri"/>
          <w:b/>
          <w:spacing w:val="-5"/>
          <w:w w:val="110"/>
          <w:sz w:val="15"/>
        </w:rPr>
        <w:t>TX</w:t>
      </w:r>
    </w:p>
    <w:p>
      <w:pPr>
        <w:spacing w:line="116" w:lineRule="exact" w:before="2"/>
        <w:ind w:left="5614" w:right="0" w:firstLine="0"/>
        <w:jc w:val="center"/>
        <w:rPr>
          <w:rFonts w:ascii="Calibri"/>
          <w:sz w:val="15"/>
        </w:rPr>
      </w:pPr>
      <w:r>
        <w:rPr>
          <w:rFonts w:ascii="Calibri"/>
          <w:spacing w:val="-2"/>
          <w:w w:val="105"/>
          <w:sz w:val="15"/>
        </w:rPr>
        <w:t>8.19%</w:t>
      </w:r>
    </w:p>
    <w:p>
      <w:pPr>
        <w:spacing w:before="72"/>
        <w:ind w:left="1136" w:right="0" w:firstLine="0"/>
        <w:jc w:val="left"/>
        <w:rPr>
          <w:rFonts w:ascii="Calibri"/>
          <w:sz w:val="15"/>
        </w:rPr>
      </w:pPr>
      <w:r>
        <w:rPr/>
        <w:br w:type="column"/>
      </w:r>
      <w:r>
        <w:rPr>
          <w:rFonts w:ascii="Calibri"/>
          <w:spacing w:val="-2"/>
          <w:w w:val="105"/>
          <w:sz w:val="15"/>
        </w:rPr>
        <w:t>7.07%</w:t>
      </w:r>
    </w:p>
    <w:p>
      <w:pPr>
        <w:spacing w:line="173" w:lineRule="exact" w:before="2"/>
        <w:ind w:left="1219" w:right="0" w:firstLine="0"/>
        <w:jc w:val="left"/>
        <w:rPr>
          <w:rFonts w:ascii="Calibri"/>
          <w:sz w:val="15"/>
        </w:rPr>
      </w:pPr>
      <w:r>
        <w:rPr>
          <w:rFonts w:ascii="Calibri"/>
          <w:spacing w:val="-5"/>
          <w:sz w:val="15"/>
        </w:rPr>
        <w:t>#23</w:t>
      </w:r>
    </w:p>
    <w:p>
      <w:pPr>
        <w:spacing w:line="138" w:lineRule="exact" w:before="0"/>
        <w:ind w:left="773" w:right="558" w:firstLine="0"/>
        <w:jc w:val="center"/>
        <w:rPr>
          <w:rFonts w:ascii="Calibri"/>
          <w:b/>
          <w:sz w:val="15"/>
        </w:rPr>
      </w:pPr>
      <w:r>
        <w:rPr>
          <w:rFonts w:ascii="Calibri"/>
          <w:b/>
          <w:color w:val="FFFFFF"/>
          <w:spacing w:val="-5"/>
          <w:w w:val="110"/>
          <w:sz w:val="15"/>
        </w:rPr>
        <w:t>LA</w:t>
      </w:r>
    </w:p>
    <w:p>
      <w:pPr>
        <w:spacing w:before="10"/>
        <w:ind w:left="63" w:right="0" w:firstLine="0"/>
        <w:jc w:val="center"/>
        <w:rPr>
          <w:rFonts w:ascii="Calibri"/>
          <w:sz w:val="15"/>
        </w:rPr>
      </w:pPr>
      <w:r>
        <w:rPr/>
        <w:br w:type="column"/>
      </w:r>
      <w:r>
        <w:rPr>
          <w:rFonts w:ascii="Calibri"/>
          <w:spacing w:val="-2"/>
          <w:w w:val="105"/>
          <w:sz w:val="15"/>
        </w:rPr>
        <w:t>9.22%</w:t>
      </w:r>
    </w:p>
    <w:p>
      <w:pPr>
        <w:spacing w:before="1"/>
        <w:ind w:left="63" w:right="0" w:firstLine="0"/>
        <w:jc w:val="center"/>
        <w:rPr>
          <w:rFonts w:ascii="Calibri"/>
          <w:sz w:val="15"/>
        </w:rPr>
      </w:pPr>
      <w:r>
        <w:rPr>
          <w:rFonts w:ascii="Calibri"/>
          <w:spacing w:val="-5"/>
          <w:sz w:val="15"/>
        </w:rPr>
        <w:t>#5</w:t>
      </w:r>
    </w:p>
    <w:p>
      <w:pPr>
        <w:tabs>
          <w:tab w:pos="2587" w:val="left" w:leader="none"/>
        </w:tabs>
        <w:spacing w:before="8"/>
        <w:ind w:left="143" w:right="0" w:firstLine="0"/>
        <w:jc w:val="left"/>
        <w:rPr>
          <w:rFonts w:ascii="Calibri"/>
          <w:b/>
          <w:sz w:val="15"/>
        </w:rPr>
      </w:pPr>
      <w:r>
        <w:rPr/>
        <w:br w:type="column"/>
      </w:r>
      <w:r>
        <w:rPr>
          <w:rFonts w:ascii="Calibri"/>
          <w:spacing w:val="-2"/>
          <w:w w:val="105"/>
          <w:sz w:val="15"/>
        </w:rPr>
        <w:t>7.32%</w:t>
      </w:r>
      <w:r>
        <w:rPr>
          <w:rFonts w:ascii="Calibri"/>
          <w:sz w:val="15"/>
        </w:rPr>
        <w:tab/>
      </w:r>
      <w:r>
        <w:rPr>
          <w:rFonts w:ascii="Calibri"/>
          <w:b/>
          <w:spacing w:val="-5"/>
          <w:w w:val="105"/>
          <w:sz w:val="15"/>
        </w:rPr>
        <w:t>DE</w:t>
      </w:r>
    </w:p>
    <w:p>
      <w:pPr>
        <w:spacing w:before="2"/>
        <w:ind w:left="226" w:right="0" w:firstLine="0"/>
        <w:jc w:val="left"/>
        <w:rPr>
          <w:rFonts w:ascii="Calibri"/>
          <w:sz w:val="15"/>
        </w:rPr>
      </w:pPr>
      <w:r>
        <w:rPr>
          <w:rFonts w:ascii="Calibri"/>
          <w:spacing w:val="-5"/>
          <w:sz w:val="15"/>
        </w:rPr>
        <w:t>#19</w:t>
      </w:r>
    </w:p>
    <w:p>
      <w:pPr>
        <w:spacing w:line="114" w:lineRule="exact" w:before="77"/>
        <w:ind w:left="2554" w:right="0" w:firstLine="0"/>
        <w:jc w:val="left"/>
        <w:rPr>
          <w:rFonts w:ascii="Calibri"/>
          <w:b/>
          <w:sz w:val="15"/>
        </w:rPr>
      </w:pPr>
      <w:r>
        <w:rPr/>
        <w:pict>
          <v:rect style="position:absolute;margin-left:546.778992pt;margin-top:8.50774pt;width:11.278pt;height:11.28pt;mso-position-horizontal-relative:page;mso-position-vertical-relative:paragraph;z-index:15797248" id="docshape1261" filled="true" fillcolor="#9befba" stroked="false">
            <v:fill type="solid"/>
            <w10:wrap type="none"/>
          </v:rect>
        </w:pict>
      </w:r>
      <w:r>
        <w:rPr>
          <w:rFonts w:ascii="Calibri"/>
          <w:b/>
          <w:spacing w:val="-5"/>
          <w:sz w:val="15"/>
        </w:rPr>
        <w:t>MD</w:t>
      </w:r>
    </w:p>
    <w:p>
      <w:pPr>
        <w:spacing w:after="0" w:line="114" w:lineRule="exact"/>
        <w:jc w:val="left"/>
        <w:rPr>
          <w:rFonts w:ascii="Calibri"/>
          <w:sz w:val="15"/>
        </w:rPr>
        <w:sectPr>
          <w:type w:val="continuous"/>
          <w:pgSz w:w="12240" w:h="15660"/>
          <w:pgMar w:header="493" w:footer="0" w:top="0" w:bottom="280" w:left="0" w:right="0"/>
          <w:cols w:num="4" w:equalWidth="0">
            <w:col w:w="6010" w:space="40"/>
            <w:col w:w="1532" w:space="39"/>
            <w:col w:w="459" w:space="39"/>
            <w:col w:w="4121"/>
          </w:cols>
        </w:sectPr>
      </w:pPr>
    </w:p>
    <w:p>
      <w:pPr>
        <w:spacing w:line="167" w:lineRule="exact" w:before="34"/>
        <w:ind w:left="2529" w:right="0" w:firstLine="0"/>
        <w:jc w:val="center"/>
        <w:rPr>
          <w:rFonts w:ascii="Calibri"/>
          <w:b/>
          <w:sz w:val="15"/>
        </w:rPr>
      </w:pPr>
      <w:r>
        <w:rPr>
          <w:rFonts w:ascii="Calibri"/>
          <w:b/>
          <w:spacing w:val="-5"/>
          <w:w w:val="105"/>
          <w:sz w:val="15"/>
        </w:rPr>
        <w:t>AK</w:t>
      </w:r>
    </w:p>
    <w:p>
      <w:pPr>
        <w:spacing w:line="151" w:lineRule="exact" w:before="0"/>
        <w:ind w:left="2529" w:right="0" w:firstLine="0"/>
        <w:jc w:val="center"/>
        <w:rPr>
          <w:rFonts w:ascii="Calibri"/>
          <w:sz w:val="15"/>
        </w:rPr>
      </w:pPr>
      <w:r>
        <w:rPr>
          <w:rFonts w:ascii="Calibri"/>
          <w:spacing w:val="-2"/>
          <w:w w:val="105"/>
          <w:sz w:val="15"/>
        </w:rPr>
        <w:t>1.76%</w:t>
      </w:r>
    </w:p>
    <w:p>
      <w:pPr>
        <w:spacing w:line="167" w:lineRule="exact" w:before="0"/>
        <w:ind w:left="2530" w:right="0" w:firstLine="0"/>
        <w:jc w:val="center"/>
        <w:rPr>
          <w:rFonts w:ascii="Calibri"/>
          <w:sz w:val="15"/>
        </w:rPr>
      </w:pPr>
      <w:r>
        <w:rPr>
          <w:rFonts w:ascii="Calibri"/>
          <w:spacing w:val="-5"/>
          <w:sz w:val="15"/>
        </w:rPr>
        <w:t>#46</w:t>
      </w:r>
    </w:p>
    <w:p>
      <w:pPr>
        <w:pStyle w:val="BodyText"/>
        <w:spacing w:before="3"/>
        <w:rPr>
          <w:rFonts w:ascii="Calibri"/>
          <w:sz w:val="21"/>
        </w:rPr>
      </w:pPr>
      <w:r>
        <w:rPr/>
        <w:pict>
          <v:shape style="position:absolute;margin-left:63.057999pt;margin-top:14.24232pt;width:1.85pt;height:3.2pt;mso-position-horizontal-relative:page;mso-position-vertical-relative:paragraph;z-index:-15664640;mso-wrap-distance-left:0;mso-wrap-distance-right:0" id="docshape1262" coordorigin="1261,285" coordsize="37,64" path="m1279,289l1289,295,1290,307,1296,311,1285,309,1282,304,1273,307,1268,300,1273,296,1266,293,1269,290,1261,286,1272,285,1279,289xm1297,339l1291,348,1288,344,1278,338,1291,337,1297,339xe" filled="false" stroked="true" strokeweight=".033pt" strokecolor="#d4e0df">
            <v:path arrowok="t"/>
            <v:stroke dashstyle="solid"/>
            <w10:wrap type="topAndBottom"/>
          </v:shape>
        </w:pic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4"/>
        <w:rPr>
          <w:rFonts w:ascii="Calibri"/>
          <w:sz w:val="17"/>
        </w:rPr>
      </w:pPr>
    </w:p>
    <w:p>
      <w:pPr>
        <w:spacing w:line="172" w:lineRule="exact" w:before="0"/>
        <w:ind w:left="1053" w:right="0" w:firstLine="0"/>
        <w:jc w:val="center"/>
        <w:rPr>
          <w:rFonts w:ascii="Calibri"/>
          <w:b/>
          <w:sz w:val="15"/>
        </w:rPr>
      </w:pPr>
      <w:r>
        <w:rPr>
          <w:rFonts w:ascii="Calibri"/>
          <w:b/>
          <w:spacing w:val="-5"/>
          <w:w w:val="110"/>
          <w:sz w:val="15"/>
        </w:rPr>
        <w:t>HI</w:t>
      </w:r>
    </w:p>
    <w:p>
      <w:pPr>
        <w:spacing w:line="161" w:lineRule="exact" w:before="0"/>
        <w:ind w:left="1053" w:right="0" w:firstLine="0"/>
        <w:jc w:val="center"/>
        <w:rPr>
          <w:rFonts w:ascii="Calibri"/>
          <w:sz w:val="15"/>
        </w:rPr>
      </w:pPr>
      <w:r>
        <w:rPr>
          <w:rFonts w:ascii="Calibri"/>
          <w:spacing w:val="-2"/>
          <w:w w:val="105"/>
          <w:sz w:val="15"/>
        </w:rPr>
        <w:t>4.44%</w:t>
      </w:r>
    </w:p>
    <w:p>
      <w:pPr>
        <w:spacing w:line="171" w:lineRule="exact" w:before="0"/>
        <w:ind w:left="1053" w:right="0" w:firstLine="0"/>
        <w:jc w:val="center"/>
        <w:rPr>
          <w:rFonts w:ascii="Calibri"/>
          <w:sz w:val="15"/>
        </w:rPr>
      </w:pPr>
      <w:r>
        <w:rPr>
          <w:rFonts w:ascii="Calibri"/>
          <w:spacing w:val="-5"/>
          <w:sz w:val="15"/>
        </w:rPr>
        <w:t>#45</w:t>
      </w:r>
    </w:p>
    <w:p>
      <w:pPr>
        <w:spacing w:before="68"/>
        <w:ind w:left="0" w:right="0" w:firstLine="0"/>
        <w:jc w:val="right"/>
        <w:rPr>
          <w:rFonts w:ascii="Calibri"/>
          <w:sz w:val="15"/>
        </w:rPr>
      </w:pPr>
      <w:r>
        <w:rPr/>
        <w:br w:type="column"/>
      </w:r>
      <w:r>
        <w:rPr>
          <w:rFonts w:ascii="Calibri"/>
          <w:spacing w:val="-5"/>
          <w:sz w:val="15"/>
        </w:rPr>
        <w:t>#14</w:t>
      </w:r>
    </w:p>
    <w:p>
      <w:pPr>
        <w:spacing w:before="3"/>
        <w:ind w:left="786" w:right="0" w:firstLine="0"/>
        <w:jc w:val="left"/>
        <w:rPr>
          <w:rFonts w:ascii="Calibri"/>
          <w:sz w:val="15"/>
        </w:rPr>
      </w:pPr>
      <w:r>
        <w:rPr/>
        <w:br w:type="column"/>
      </w:r>
      <w:r>
        <w:rPr>
          <w:rFonts w:ascii="Calibri"/>
          <w:color w:val="FFFFFF"/>
          <w:w w:val="105"/>
          <w:sz w:val="15"/>
        </w:rPr>
        <w:t>9.52%</w:t>
      </w:r>
      <w:r>
        <w:rPr>
          <w:rFonts w:ascii="Calibri"/>
          <w:color w:val="FFFFFF"/>
          <w:spacing w:val="12"/>
          <w:w w:val="105"/>
          <w:sz w:val="15"/>
        </w:rPr>
        <w:t> </w:t>
      </w:r>
      <w:r>
        <w:rPr>
          <w:rFonts w:ascii="Calibri"/>
          <w:color w:val="FFFFFF"/>
          <w:spacing w:val="-7"/>
          <w:w w:val="105"/>
          <w:sz w:val="15"/>
        </w:rPr>
        <w:t>#2</w:t>
      </w:r>
    </w:p>
    <w:p>
      <w:pPr>
        <w:spacing w:line="240" w:lineRule="auto" w:before="5"/>
        <w:rPr>
          <w:rFonts w:ascii="Calibri"/>
          <w:sz w:val="25"/>
        </w:rPr>
      </w:pPr>
      <w:r>
        <w:rPr/>
        <w:br w:type="column"/>
      </w:r>
      <w:r>
        <w:rPr>
          <w:rFonts w:ascii="Calibri"/>
          <w:sz w:val="25"/>
        </w:rPr>
      </w:r>
    </w:p>
    <w:p>
      <w:pPr>
        <w:spacing w:line="155" w:lineRule="exact" w:before="0"/>
        <w:ind w:left="0" w:right="170" w:firstLine="0"/>
        <w:jc w:val="right"/>
        <w:rPr>
          <w:rFonts w:ascii="Calibri"/>
          <w:b/>
          <w:sz w:val="13"/>
        </w:rPr>
      </w:pPr>
      <w:r>
        <w:rPr>
          <w:rFonts w:ascii="Calibri"/>
          <w:b/>
          <w:spacing w:val="-5"/>
          <w:w w:val="125"/>
          <w:sz w:val="13"/>
        </w:rPr>
        <w:t>FL</w:t>
      </w:r>
    </w:p>
    <w:p>
      <w:pPr>
        <w:spacing w:line="151" w:lineRule="exact" w:before="0"/>
        <w:ind w:left="0" w:right="8" w:firstLine="0"/>
        <w:jc w:val="right"/>
        <w:rPr>
          <w:rFonts w:ascii="Calibri"/>
          <w:sz w:val="13"/>
        </w:rPr>
      </w:pPr>
      <w:r>
        <w:rPr>
          <w:rFonts w:ascii="Calibri"/>
          <w:spacing w:val="-2"/>
          <w:w w:val="105"/>
          <w:sz w:val="13"/>
        </w:rPr>
        <w:t>7.08%</w:t>
      </w:r>
    </w:p>
    <w:p>
      <w:pPr>
        <w:spacing w:line="155" w:lineRule="exact" w:before="0"/>
        <w:ind w:left="0" w:right="0" w:firstLine="0"/>
        <w:jc w:val="right"/>
        <w:rPr>
          <w:rFonts w:ascii="Calibri"/>
          <w:sz w:val="13"/>
        </w:rPr>
      </w:pPr>
      <w:r>
        <w:rPr>
          <w:rFonts w:ascii="Calibri"/>
          <w:spacing w:val="-5"/>
          <w:w w:val="105"/>
          <w:sz w:val="13"/>
        </w:rPr>
        <w:t>#22</w:t>
      </w:r>
    </w:p>
    <w:p>
      <w:pPr>
        <w:spacing w:line="172" w:lineRule="exact" w:before="45"/>
        <w:ind w:left="0" w:right="1349" w:firstLine="0"/>
        <w:jc w:val="right"/>
        <w:rPr>
          <w:rFonts w:ascii="Calibri"/>
          <w:sz w:val="15"/>
        </w:rPr>
      </w:pPr>
      <w:r>
        <w:rPr/>
        <w:br w:type="column"/>
      </w:r>
      <w:r>
        <w:rPr>
          <w:rFonts w:ascii="Calibri"/>
          <w:spacing w:val="-2"/>
          <w:w w:val="105"/>
          <w:sz w:val="15"/>
        </w:rPr>
        <w:t>6.00%</w:t>
      </w:r>
    </w:p>
    <w:p>
      <w:pPr>
        <w:spacing w:line="172" w:lineRule="exact" w:before="0"/>
        <w:ind w:left="0" w:right="1349" w:firstLine="0"/>
        <w:jc w:val="right"/>
        <w:rPr>
          <w:rFonts w:ascii="Calibri"/>
          <w:sz w:val="15"/>
        </w:rPr>
      </w:pPr>
      <w:r>
        <w:rPr>
          <w:rFonts w:ascii="Calibri"/>
          <w:spacing w:val="-5"/>
          <w:sz w:val="15"/>
        </w:rPr>
        <w:t>#38</w:t>
      </w:r>
    </w:p>
    <w:p>
      <w:pPr>
        <w:spacing w:line="172" w:lineRule="exact" w:before="28"/>
        <w:ind w:left="1359" w:right="1203" w:firstLine="0"/>
        <w:jc w:val="center"/>
        <w:rPr>
          <w:rFonts w:ascii="Calibri"/>
          <w:b/>
          <w:sz w:val="15"/>
        </w:rPr>
      </w:pPr>
      <w:r>
        <w:rPr/>
        <w:pict>
          <v:rect style="position:absolute;margin-left:546.778992pt;margin-top:6.062223pt;width:11.278pt;height:11.281pt;mso-position-horizontal-relative:page;mso-position-vertical-relative:paragraph;z-index:15797760" id="docshape1263" filled="true" fillcolor="#9befba" stroked="false">
            <v:fill type="solid"/>
            <w10:wrap type="none"/>
          </v:rect>
        </w:pict>
      </w:r>
      <w:r>
        <w:rPr>
          <w:rFonts w:ascii="Calibri"/>
          <w:b/>
          <w:spacing w:val="-5"/>
          <w:w w:val="105"/>
          <w:sz w:val="15"/>
        </w:rPr>
        <w:t>DC</w:t>
      </w:r>
    </w:p>
    <w:p>
      <w:pPr>
        <w:spacing w:line="160" w:lineRule="exact" w:before="0"/>
        <w:ind w:left="1287" w:right="1336" w:firstLine="0"/>
        <w:jc w:val="center"/>
        <w:rPr>
          <w:rFonts w:ascii="Calibri"/>
          <w:sz w:val="15"/>
        </w:rPr>
      </w:pPr>
      <w:r>
        <w:rPr>
          <w:rFonts w:ascii="Calibri"/>
          <w:spacing w:val="-2"/>
          <w:w w:val="105"/>
          <w:sz w:val="15"/>
        </w:rPr>
        <w:t>6.00%</w:t>
      </w:r>
    </w:p>
    <w:p>
      <w:pPr>
        <w:spacing w:line="172" w:lineRule="exact" w:before="0"/>
        <w:ind w:left="1358" w:right="1338" w:firstLine="0"/>
        <w:jc w:val="center"/>
        <w:rPr>
          <w:rFonts w:ascii="Calibri"/>
          <w:sz w:val="15"/>
        </w:rPr>
      </w:pPr>
      <w:r>
        <w:rPr>
          <w:rFonts w:ascii="Calibri"/>
          <w:spacing w:val="-2"/>
          <w:sz w:val="15"/>
        </w:rPr>
        <w:t>(#38)</w:t>
      </w:r>
    </w:p>
    <w:p>
      <w:pPr>
        <w:spacing w:after="0" w:line="172" w:lineRule="exact"/>
        <w:jc w:val="center"/>
        <w:rPr>
          <w:rFonts w:ascii="Calibri"/>
          <w:sz w:val="15"/>
        </w:rPr>
        <w:sectPr>
          <w:type w:val="continuous"/>
          <w:pgSz w:w="12240" w:h="15660"/>
          <w:pgMar w:header="493" w:footer="0" w:top="0" w:bottom="280" w:left="0" w:right="0"/>
          <w:cols w:num="6" w:equalWidth="0">
            <w:col w:w="2925" w:space="40"/>
            <w:col w:w="1449" w:space="39"/>
            <w:col w:w="1474" w:space="40"/>
            <w:col w:w="1384" w:space="39"/>
            <w:col w:w="1764" w:space="40"/>
            <w:col w:w="3046"/>
          </w:cols>
        </w:sectPr>
      </w:pPr>
    </w:p>
    <w:p>
      <w:pPr>
        <w:pStyle w:val="BodyText"/>
        <w:spacing w:before="6"/>
        <w:rPr>
          <w:rFonts w:ascii="Calibri"/>
          <w:sz w:val="17"/>
        </w:rPr>
      </w:pPr>
    </w:p>
    <w:p>
      <w:pPr>
        <w:spacing w:before="104"/>
        <w:ind w:left="3433" w:right="3660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w w:val="105"/>
          <w:sz w:val="16"/>
        </w:rPr>
        <w:t>Combined</w:t>
      </w:r>
      <w:r>
        <w:rPr>
          <w:rFonts w:ascii="Calibri"/>
          <w:b/>
          <w:spacing w:val="-3"/>
          <w:w w:val="105"/>
          <w:sz w:val="16"/>
        </w:rPr>
        <w:t> </w:t>
      </w:r>
      <w:r>
        <w:rPr>
          <w:rFonts w:ascii="Calibri"/>
          <w:b/>
          <w:w w:val="105"/>
          <w:sz w:val="16"/>
        </w:rPr>
        <w:t>State</w:t>
      </w:r>
      <w:r>
        <w:rPr>
          <w:rFonts w:ascii="Calibri"/>
          <w:b/>
          <w:spacing w:val="-3"/>
          <w:w w:val="105"/>
          <w:sz w:val="16"/>
        </w:rPr>
        <w:t> </w:t>
      </w:r>
      <w:r>
        <w:rPr>
          <w:rFonts w:ascii="Calibri"/>
          <w:b/>
          <w:w w:val="105"/>
          <w:sz w:val="16"/>
        </w:rPr>
        <w:t>&amp;</w:t>
      </w:r>
      <w:r>
        <w:rPr>
          <w:rFonts w:ascii="Calibri"/>
          <w:b/>
          <w:spacing w:val="-2"/>
          <w:w w:val="105"/>
          <w:sz w:val="16"/>
        </w:rPr>
        <w:t> </w:t>
      </w:r>
      <w:r>
        <w:rPr>
          <w:rFonts w:ascii="Calibri"/>
          <w:b/>
          <w:w w:val="105"/>
          <w:sz w:val="16"/>
        </w:rPr>
        <w:t>Average</w:t>
      </w:r>
      <w:r>
        <w:rPr>
          <w:rFonts w:ascii="Calibri"/>
          <w:b/>
          <w:spacing w:val="-3"/>
          <w:w w:val="105"/>
          <w:sz w:val="16"/>
        </w:rPr>
        <w:t> </w:t>
      </w:r>
      <w:r>
        <w:rPr>
          <w:rFonts w:ascii="Calibri"/>
          <w:b/>
          <w:w w:val="105"/>
          <w:sz w:val="16"/>
        </w:rPr>
        <w:t>Local</w:t>
      </w:r>
      <w:r>
        <w:rPr>
          <w:rFonts w:ascii="Calibri"/>
          <w:b/>
          <w:spacing w:val="-2"/>
          <w:w w:val="105"/>
          <w:sz w:val="16"/>
        </w:rPr>
        <w:t> </w:t>
      </w:r>
      <w:r>
        <w:rPr>
          <w:rFonts w:ascii="Calibri"/>
          <w:b/>
          <w:w w:val="105"/>
          <w:sz w:val="16"/>
        </w:rPr>
        <w:t>Sales</w:t>
      </w:r>
      <w:r>
        <w:rPr>
          <w:rFonts w:ascii="Calibri"/>
          <w:b/>
          <w:spacing w:val="-3"/>
          <w:w w:val="105"/>
          <w:sz w:val="16"/>
        </w:rPr>
        <w:t> </w:t>
      </w:r>
      <w:r>
        <w:rPr>
          <w:rFonts w:ascii="Calibri"/>
          <w:b/>
          <w:w w:val="105"/>
          <w:sz w:val="16"/>
        </w:rPr>
        <w:t>Tax</w:t>
      </w:r>
      <w:r>
        <w:rPr>
          <w:rFonts w:ascii="Calibri"/>
          <w:b/>
          <w:spacing w:val="-2"/>
          <w:w w:val="105"/>
          <w:sz w:val="16"/>
        </w:rPr>
        <w:t> Rates</w:t>
      </w:r>
    </w:p>
    <w:p>
      <w:pPr>
        <w:pStyle w:val="BodyText"/>
        <w:spacing w:before="4"/>
        <w:rPr>
          <w:rFonts w:ascii="Calibri"/>
          <w:b/>
          <w:sz w:val="4"/>
        </w:rPr>
      </w:pPr>
      <w:r>
        <w:rPr/>
        <w:pict>
          <v:rect style="position:absolute;margin-left:222.673996pt;margin-top:3.876208pt;width:9.557pt;height:15.123pt;mso-position-horizontal-relative:page;mso-position-vertical-relative:paragraph;z-index:-15664128;mso-wrap-distance-left:0;mso-wrap-distance-right:0" id="docshape1264" filled="true" fillcolor="#eefff3" stroked="false">
            <v:fill type="solid"/>
            <w10:wrap type="topAndBottom"/>
          </v:rect>
        </w:pict>
      </w:r>
      <w:r>
        <w:rPr/>
        <w:pict>
          <v:group style="position:absolute;margin-left:235.776001pt;margin-top:3.876208pt;width:139.3pt;height:15.15pt;mso-position-horizontal-relative:page;mso-position-vertical-relative:paragraph;z-index:-15663616;mso-wrap-distance-left:0;mso-wrap-distance-right:0" id="docshapegroup1265" coordorigin="4716,78" coordsize="2786,303">
            <v:rect style="position:absolute;left:4715;top:77;width:192;height:303" id="docshape1266" filled="true" fillcolor="#ddffe8" stroked="false">
              <v:fill type="solid"/>
            </v:rect>
            <v:rect style="position:absolute;left:4974;top:77;width:192;height:303" id="docshape1267" filled="true" fillcolor="#bcf4d1" stroked="false">
              <v:fill type="solid"/>
            </v:rect>
            <v:rect style="position:absolute;left:5234;top:77;width:192;height:303" id="docshape1268" filled="true" fillcolor="#9befba" stroked="false">
              <v:fill type="solid"/>
            </v:rect>
            <v:rect style="position:absolute;left:5493;top:77;width:192;height:303" id="docshape1269" filled="true" fillcolor="#7aeaa3" stroked="false">
              <v:fill type="solid"/>
            </v:rect>
            <v:rect style="position:absolute;left:5753;top:77;width:192;height:303" id="docshape1270" filled="true" fillcolor="#7feacc" stroked="false">
              <v:fill type="solid"/>
            </v:rect>
            <v:rect style="position:absolute;left:6012;top:77;width:192;height:303" id="docshape1271" filled="true" fillcolor="#8cf2f2" stroked="false">
              <v:fill type="solid"/>
            </v:rect>
            <v:rect style="position:absolute;left:6271;top:77;width:192;height:303" id="docshape1272" filled="true" fillcolor="#99e5ff" stroked="false">
              <v:fill type="solid"/>
            </v:rect>
            <v:rect style="position:absolute;left:6531;top:77;width:192;height:303" id="docshape1273" filled="true" fillcolor="#68c1f2" stroked="false">
              <v:fill type="solid"/>
            </v:rect>
            <v:rect style="position:absolute;left:6790;top:77;width:192;height:303" id="docshape1274" filled="true" fillcolor="#3ba8e4" stroked="false">
              <v:fill type="solid"/>
            </v:rect>
            <v:rect style="position:absolute;left:7050;top:77;width:192;height:303" id="docshape1275" filled="true" fillcolor="#1899e0" stroked="false">
              <v:fill type="solid"/>
            </v:rect>
            <v:rect style="position:absolute;left:7309;top:77;width:192;height:303" id="docshape1276" filled="true" fillcolor="#007fd8" stroked="false">
              <v:fill type="solid"/>
            </v:rect>
            <w10:wrap type="topAndBottom"/>
          </v:group>
        </w:pict>
      </w:r>
    </w:p>
    <w:p>
      <w:pPr>
        <w:tabs>
          <w:tab w:pos="2602" w:val="left" w:leader="none"/>
        </w:tabs>
        <w:spacing w:before="88"/>
        <w:ind w:left="0" w:right="267" w:firstLine="0"/>
        <w:jc w:val="center"/>
        <w:rPr>
          <w:rFonts w:ascii="Trebuchet MS"/>
          <w:b/>
          <w:sz w:val="16"/>
        </w:rPr>
      </w:pPr>
      <w:r>
        <w:rPr>
          <w:rFonts w:ascii="Trebuchet MS"/>
          <w:b/>
          <w:spacing w:val="-2"/>
          <w:sz w:val="16"/>
        </w:rPr>
        <w:t>Lower</w:t>
      </w:r>
      <w:r>
        <w:rPr>
          <w:rFonts w:ascii="Trebuchet MS"/>
          <w:b/>
          <w:sz w:val="16"/>
        </w:rPr>
        <w:tab/>
      </w:r>
      <w:r>
        <w:rPr>
          <w:rFonts w:ascii="Trebuchet MS"/>
          <w:b/>
          <w:spacing w:val="-2"/>
          <w:sz w:val="16"/>
        </w:rPr>
        <w:t>Higher</w:t>
      </w:r>
    </w:p>
    <w:p>
      <w:pPr>
        <w:spacing w:line="216" w:lineRule="auto" w:before="59"/>
        <w:ind w:left="1260" w:right="3547" w:firstLine="0"/>
        <w:jc w:val="both"/>
        <w:rPr>
          <w:sz w:val="14"/>
        </w:rPr>
      </w:pPr>
      <w:r>
        <w:rPr>
          <w:rFonts w:ascii="Book Antiqua"/>
          <w:b/>
          <w:spacing w:val="-4"/>
          <w:sz w:val="14"/>
        </w:rPr>
        <w:t>Source: </w:t>
      </w:r>
      <w:r>
        <w:rPr>
          <w:spacing w:val="-4"/>
          <w:sz w:val="14"/>
        </w:rPr>
        <w:t>Janelle Cammenga, State and Local Sales Tax Rates, 2021, Tax Foundation. Available at https://files.taxfoundation.org/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20210106094117/State-and-Local-Sales-Tax-Rates-2021.pdf</w:t>
      </w:r>
    </w:p>
    <w:p>
      <w:pPr>
        <w:pStyle w:val="BodyText"/>
        <w:spacing w:before="7"/>
        <w:rPr>
          <w:sz w:val="23"/>
        </w:rPr>
      </w:pPr>
    </w:p>
    <w:p>
      <w:pPr>
        <w:pStyle w:val="Heading4"/>
        <w:jc w:val="both"/>
      </w:pPr>
      <w:r>
        <w:rPr>
          <w:color w:val="197FBF"/>
        </w:rPr>
        <w:t>Exploration</w:t>
      </w:r>
      <w:r>
        <w:rPr>
          <w:color w:val="197FBF"/>
          <w:spacing w:val="39"/>
        </w:rPr>
        <w:t> </w:t>
      </w:r>
      <w:r>
        <w:rPr>
          <w:color w:val="197FBF"/>
        </w:rPr>
        <w:t>and</w:t>
      </w:r>
      <w:r>
        <w:rPr>
          <w:color w:val="197FBF"/>
          <w:spacing w:val="40"/>
        </w:rPr>
        <w:t> </w:t>
      </w:r>
      <w:r>
        <w:rPr>
          <w:color w:val="197FBF"/>
          <w:spacing w:val="-2"/>
        </w:rPr>
        <w:t>Insights</w:t>
      </w:r>
    </w:p>
    <w:p>
      <w:pPr>
        <w:pStyle w:val="BodyText"/>
        <w:spacing w:line="225" w:lineRule="auto" w:before="106"/>
        <w:ind w:left="1260" w:right="3537"/>
        <w:jc w:val="both"/>
      </w:pPr>
      <w:r>
        <w:rPr>
          <w:spacing w:val="-6"/>
        </w:rPr>
        <w:t>Like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other</w:t>
      </w:r>
      <w:r>
        <w:rPr/>
        <w:t> </w:t>
      </w:r>
      <w:r>
        <w:rPr>
          <w:spacing w:val="-6"/>
        </w:rPr>
        <w:t>data</w:t>
      </w:r>
      <w:r>
        <w:rPr/>
        <w:t> </w:t>
      </w:r>
      <w:r>
        <w:rPr>
          <w:spacing w:val="-6"/>
        </w:rPr>
        <w:t>relationships,</w:t>
      </w:r>
      <w:r>
        <w:rPr/>
        <w:t> </w:t>
      </w:r>
      <w:r>
        <w:rPr>
          <w:spacing w:val="-6"/>
        </w:rPr>
        <w:t>exploration</w:t>
      </w:r>
      <w:r>
        <w:rPr/>
        <w:t> </w:t>
      </w:r>
      <w:r>
        <w:rPr>
          <w:spacing w:val="-6"/>
        </w:rPr>
        <w:t>of</w:t>
      </w:r>
      <w:r>
        <w:rPr>
          <w:spacing w:val="11"/>
        </w:rPr>
        <w:t> </w:t>
      </w:r>
      <w:r>
        <w:rPr>
          <w:spacing w:val="-6"/>
        </w:rPr>
        <w:t>geospatial</w:t>
      </w:r>
      <w:r>
        <w:rPr/>
        <w:t> </w:t>
      </w:r>
      <w:r>
        <w:rPr>
          <w:spacing w:val="-6"/>
        </w:rPr>
        <w:t>relationships</w:t>
      </w:r>
      <w:r>
        <w:rPr/>
        <w:t> </w:t>
      </w:r>
      <w:r>
        <w:rPr>
          <w:spacing w:val="-6"/>
        </w:rPr>
        <w:t>depends</w:t>
      </w:r>
      <w:r>
        <w:rPr/>
        <w:t> </w:t>
      </w:r>
      <w:r>
        <w:rPr>
          <w:spacing w:val="-6"/>
        </w:rPr>
        <w:t>on</w:t>
      </w:r>
      <w:r>
        <w:rPr/>
        <w:t> </w:t>
      </w:r>
      <w:r>
        <w:rPr>
          <w:spacing w:val="-6"/>
        </w:rPr>
        <w:t>dragging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dropping.</w:t>
      </w:r>
      <w:r>
        <w:rPr>
          <w:spacing w:val="-7"/>
        </w:rPr>
        <w:t> </w:t>
      </w:r>
      <w:r>
        <w:rPr>
          <w:spacing w:val="-4"/>
        </w:rPr>
        <w:t>Location</w:t>
      </w:r>
      <w:r>
        <w:rPr>
          <w:spacing w:val="-7"/>
        </w:rPr>
        <w:t> </w:t>
      </w:r>
      <w:r>
        <w:rPr>
          <w:spacing w:val="-4"/>
        </w:rPr>
        <w:t>choices</w:t>
      </w:r>
      <w:r>
        <w:rPr>
          <w:spacing w:val="-7"/>
        </w:rPr>
        <w:t> </w:t>
      </w:r>
      <w:r>
        <w:rPr>
          <w:spacing w:val="-4"/>
        </w:rPr>
        <w:t>are</w:t>
      </w:r>
      <w:r>
        <w:rPr>
          <w:spacing w:val="-7"/>
        </w:rPr>
        <w:t> </w:t>
      </w:r>
      <w:r>
        <w:rPr>
          <w:spacing w:val="-4"/>
        </w:rPr>
        <w:t>limited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addresses,</w:t>
      </w:r>
      <w:r>
        <w:rPr>
          <w:spacing w:val="-7"/>
        </w:rPr>
        <w:t> </w:t>
      </w:r>
      <w:r>
        <w:rPr>
          <w:spacing w:val="-4"/>
        </w:rPr>
        <w:t>cities,</w:t>
      </w:r>
      <w:r>
        <w:rPr>
          <w:spacing w:val="-7"/>
        </w:rPr>
        <w:t> </w:t>
      </w:r>
      <w:r>
        <w:rPr>
          <w:spacing w:val="-4"/>
        </w:rPr>
        <w:t>states</w:t>
      </w:r>
      <w:r>
        <w:rPr>
          <w:spacing w:val="-7"/>
        </w:rPr>
        <w:t> </w:t>
      </w:r>
      <w:r>
        <w:rPr>
          <w:spacing w:val="-4"/>
        </w:rPr>
        <w:t>or</w:t>
      </w:r>
      <w:r>
        <w:rPr>
          <w:spacing w:val="-7"/>
        </w:rPr>
        <w:t> </w:t>
      </w:r>
      <w:r>
        <w:rPr>
          <w:spacing w:val="-4"/>
        </w:rPr>
        <w:t>provinces,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coun- </w:t>
      </w:r>
      <w:r>
        <w:rPr>
          <w:spacing w:val="-2"/>
        </w:rPr>
        <w:t>tries,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location</w:t>
      </w:r>
      <w:r>
        <w:rPr>
          <w:spacing w:val="-10"/>
        </w:rPr>
        <w:t> </w:t>
      </w:r>
      <w:r>
        <w:rPr>
          <w:spacing w:val="-2"/>
        </w:rPr>
        <w:t>information</w:t>
      </w:r>
      <w:r>
        <w:rPr>
          <w:spacing w:val="-10"/>
        </w:rPr>
        <w:t> </w:t>
      </w:r>
      <w:r>
        <w:rPr>
          <w:spacing w:val="-2"/>
        </w:rPr>
        <w:t>must</w:t>
      </w:r>
      <w:r>
        <w:rPr>
          <w:spacing w:val="-10"/>
        </w:rPr>
        <w:t> </w:t>
      </w:r>
      <w:r>
        <w:rPr>
          <w:spacing w:val="-2"/>
        </w:rPr>
        <w:t>be</w:t>
      </w:r>
      <w:r>
        <w:rPr>
          <w:spacing w:val="-10"/>
        </w:rPr>
        <w:t> </w:t>
      </w:r>
      <w:r>
        <w:rPr>
          <w:spacing w:val="-2"/>
        </w:rPr>
        <w:t>formatted</w:t>
      </w:r>
      <w:r>
        <w:rPr>
          <w:spacing w:val="-9"/>
        </w:rPr>
        <w:t> </w:t>
      </w:r>
      <w:r>
        <w:rPr>
          <w:spacing w:val="-2"/>
        </w:rPr>
        <w:t>so</w:t>
      </w:r>
      <w:r>
        <w:rPr>
          <w:spacing w:val="-10"/>
        </w:rPr>
        <w:t>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map</w:t>
      </w:r>
      <w:r>
        <w:rPr>
          <w:spacing w:val="-10"/>
        </w:rPr>
        <w:t> </w:t>
      </w:r>
      <w:r>
        <w:rPr>
          <w:spacing w:val="-2"/>
        </w:rPr>
        <w:t>service,</w:t>
      </w:r>
      <w:r>
        <w:rPr>
          <w:spacing w:val="-10"/>
        </w:rPr>
        <w:t> </w:t>
      </w:r>
      <w:r>
        <w:rPr>
          <w:spacing w:val="-2"/>
        </w:rPr>
        <w:t>Google</w:t>
      </w:r>
      <w:r>
        <w:rPr>
          <w:spacing w:val="-10"/>
        </w:rPr>
        <w:t> </w:t>
      </w:r>
      <w:r>
        <w:rPr>
          <w:spacing w:val="-2"/>
        </w:rPr>
        <w:t>Maps</w:t>
      </w:r>
      <w:r>
        <w:rPr>
          <w:spacing w:val="-10"/>
        </w:rPr>
        <w:t> </w:t>
      </w:r>
      <w:r>
        <w:rPr>
          <w:spacing w:val="-2"/>
        </w:rPr>
        <w:t>or </w:t>
      </w:r>
      <w:r>
        <w:rPr/>
        <w:t>Bing</w:t>
      </w:r>
      <w:r>
        <w:rPr>
          <w:spacing w:val="-2"/>
        </w:rPr>
        <w:t> </w:t>
      </w:r>
      <w:r>
        <w:rPr/>
        <w:t>Maps,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example,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recognize</w:t>
      </w:r>
      <w:r>
        <w:rPr>
          <w:spacing w:val="-2"/>
        </w:rPr>
        <w:t> </w:t>
      </w:r>
      <w:r>
        <w:rPr/>
        <w:t>it.</w:t>
      </w:r>
    </w:p>
    <w:p>
      <w:pPr>
        <w:spacing w:after="0" w:line="225" w:lineRule="auto"/>
        <w:jc w:val="both"/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3"/>
        <w:rPr>
          <w:sz w:val="14"/>
        </w:rPr>
      </w:pPr>
    </w:p>
    <w:p>
      <w:pPr>
        <w:pStyle w:val="BodyText"/>
        <w:spacing w:line="225" w:lineRule="auto" w:before="112"/>
        <w:ind w:left="3543" w:right="1257" w:firstLine="360"/>
        <w:jc w:val="both"/>
      </w:pP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other</w:t>
      </w:r>
      <w:r>
        <w:rPr>
          <w:spacing w:val="-7"/>
        </w:rPr>
        <w:t> </w:t>
      </w:r>
      <w:r>
        <w:rPr/>
        <w:t>hand,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variety</w:t>
      </w:r>
      <w:r>
        <w:rPr>
          <w:spacing w:val="-7"/>
        </w:rPr>
        <w:t> </w:t>
      </w:r>
      <w:r>
        <w:rPr/>
        <w:t>of</w:t>
      </w:r>
      <w:r>
        <w:rPr>
          <w:spacing w:val="-2"/>
        </w:rPr>
        <w:t> </w:t>
      </w:r>
      <w:r>
        <w:rPr/>
        <w:t>numeric</w:t>
      </w:r>
      <w:r>
        <w:rPr>
          <w:spacing w:val="-7"/>
        </w:rPr>
        <w:t> </w:t>
      </w:r>
      <w:r>
        <w:rPr/>
        <w:t>variables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used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exploration.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map </w:t>
      </w:r>
      <w:r>
        <w:rPr>
          <w:spacing w:val="-4"/>
        </w:rPr>
        <w:t>created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HNA</w:t>
      </w:r>
      <w:r>
        <w:rPr>
          <w:spacing w:val="-8"/>
        </w:rPr>
        <w:t> </w:t>
      </w:r>
      <w:r>
        <w:rPr>
          <w:spacing w:val="-4"/>
        </w:rPr>
        <w:t>example</w:t>
      </w:r>
      <w:r>
        <w:rPr>
          <w:spacing w:val="-8"/>
        </w:rPr>
        <w:t> </w:t>
      </w:r>
      <w:r>
        <w:rPr>
          <w:spacing w:val="-4"/>
        </w:rPr>
        <w:t>could</w:t>
      </w:r>
      <w:r>
        <w:rPr>
          <w:spacing w:val="-8"/>
        </w:rPr>
        <w:t> </w:t>
      </w:r>
      <w:r>
        <w:rPr>
          <w:spacing w:val="-4"/>
        </w:rPr>
        <w:t>show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total</w:t>
      </w:r>
      <w:r>
        <w:rPr>
          <w:spacing w:val="-8"/>
        </w:rPr>
        <w:t> </w:t>
      </w:r>
      <w:r>
        <w:rPr>
          <w:spacing w:val="-4"/>
        </w:rPr>
        <w:t>revenue</w:t>
      </w:r>
      <w:r>
        <w:rPr>
          <w:spacing w:val="-8"/>
        </w:rPr>
        <w:t> </w:t>
      </w:r>
      <w:r>
        <w:rPr>
          <w:spacing w:val="-4"/>
        </w:rPr>
        <w:t>generated</w:t>
      </w:r>
      <w:r>
        <w:rPr>
          <w:spacing w:val="-8"/>
        </w:rPr>
        <w:t> </w:t>
      </w:r>
      <w:r>
        <w:rPr>
          <w:spacing w:val="-4"/>
        </w:rPr>
        <w:t>per</w:t>
      </w:r>
      <w:r>
        <w:rPr>
          <w:spacing w:val="-8"/>
        </w:rPr>
        <w:t> </w:t>
      </w:r>
      <w:r>
        <w:rPr>
          <w:spacing w:val="-4"/>
        </w:rPr>
        <w:t>dealership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use </w:t>
      </w:r>
      <w:r>
        <w:rPr/>
        <w:t>color</w:t>
      </w:r>
      <w:r>
        <w:rPr>
          <w:spacing w:val="-12"/>
        </w:rPr>
        <w:t> </w:t>
      </w:r>
      <w:r>
        <w:rPr/>
        <w:t>intensity</w:t>
      </w:r>
      <w:r>
        <w:rPr>
          <w:spacing w:val="-12"/>
        </w:rPr>
        <w:t> </w:t>
      </w:r>
      <w:r>
        <w:rPr/>
        <w:t>for</w:t>
      </w:r>
      <w:r>
        <w:rPr>
          <w:spacing w:val="-11"/>
        </w:rPr>
        <w:t> </w:t>
      </w:r>
      <w:r>
        <w:rPr/>
        <w:t>encoding.</w:t>
      </w:r>
      <w:r>
        <w:rPr>
          <w:spacing w:val="-12"/>
        </w:rPr>
        <w:t> </w:t>
      </w:r>
      <w:r>
        <w:rPr/>
        <w:t>That</w:t>
      </w:r>
      <w:r>
        <w:rPr>
          <w:spacing w:val="-11"/>
        </w:rPr>
        <w:t> </w:t>
      </w:r>
      <w:r>
        <w:rPr/>
        <w:t>same</w:t>
      </w:r>
      <w:r>
        <w:rPr>
          <w:spacing w:val="-11"/>
        </w:rPr>
        <w:t> </w:t>
      </w:r>
      <w:r>
        <w:rPr/>
        <w:t>map</w:t>
      </w:r>
      <w:r>
        <w:rPr>
          <w:spacing w:val="-11"/>
        </w:rPr>
        <w:t> </w:t>
      </w:r>
      <w:r>
        <w:rPr/>
        <w:t>could</w:t>
      </w:r>
      <w:r>
        <w:rPr>
          <w:spacing w:val="-11"/>
        </w:rPr>
        <w:t> </w:t>
      </w:r>
      <w:r>
        <w:rPr/>
        <w:t>display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new-to-used</w:t>
      </w:r>
      <w:r>
        <w:rPr>
          <w:spacing w:val="-11"/>
        </w:rPr>
        <w:t> </w:t>
      </w:r>
      <w:r>
        <w:rPr/>
        <w:t>car</w:t>
      </w:r>
      <w:r>
        <w:rPr>
          <w:spacing w:val="-11"/>
        </w:rPr>
        <w:t> </w:t>
      </w:r>
      <w:r>
        <w:rPr/>
        <w:t>sales</w:t>
      </w:r>
      <w:r>
        <w:rPr>
          <w:spacing w:val="-11"/>
        </w:rPr>
        <w:t> </w:t>
      </w:r>
      <w:r>
        <w:rPr/>
        <w:t>ratio, </w:t>
      </w:r>
      <w:r>
        <w:rPr>
          <w:spacing w:val="-2"/>
        </w:rPr>
        <w:t>which</w:t>
      </w:r>
      <w:r>
        <w:rPr>
          <w:spacing w:val="-6"/>
        </w:rPr>
        <w:t> </w:t>
      </w:r>
      <w:r>
        <w:rPr>
          <w:spacing w:val="-2"/>
        </w:rPr>
        <w:t>is</w:t>
      </w:r>
      <w:r>
        <w:rPr>
          <w:spacing w:val="-6"/>
        </w:rPr>
        <w:t> </w:t>
      </w:r>
      <w:r>
        <w:rPr>
          <w:spacing w:val="-2"/>
        </w:rPr>
        <w:t>an</w:t>
      </w:r>
      <w:r>
        <w:rPr>
          <w:spacing w:val="-6"/>
        </w:rPr>
        <w:t> </w:t>
      </w:r>
      <w:r>
        <w:rPr>
          <w:spacing w:val="-2"/>
        </w:rPr>
        <w:t>important</w:t>
      </w:r>
      <w:r>
        <w:rPr>
          <w:spacing w:val="-6"/>
        </w:rPr>
        <w:t> </w:t>
      </w:r>
      <w:r>
        <w:rPr>
          <w:spacing w:val="-2"/>
        </w:rPr>
        <w:t>key</w:t>
      </w:r>
      <w:r>
        <w:rPr>
          <w:spacing w:val="-6"/>
        </w:rPr>
        <w:t> </w:t>
      </w:r>
      <w:r>
        <w:rPr>
          <w:spacing w:val="-2"/>
        </w:rPr>
        <w:t>performance</w:t>
      </w:r>
      <w:r>
        <w:rPr>
          <w:spacing w:val="-6"/>
        </w:rPr>
        <w:t> </w:t>
      </w:r>
      <w:r>
        <w:rPr>
          <w:spacing w:val="-2"/>
        </w:rPr>
        <w:t>indicator</w:t>
      </w:r>
      <w:r>
        <w:rPr>
          <w:spacing w:val="-6"/>
        </w:rPr>
        <w:t> </w:t>
      </w:r>
      <w:r>
        <w:rPr>
          <w:spacing w:val="-2"/>
        </w:rPr>
        <w:t>(KPI)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car</w:t>
      </w:r>
      <w:r>
        <w:rPr>
          <w:spacing w:val="-6"/>
        </w:rPr>
        <w:t> </w:t>
      </w:r>
      <w:r>
        <w:rPr>
          <w:spacing w:val="-2"/>
        </w:rPr>
        <w:t>dealerships,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use</w:t>
      </w:r>
      <w:r>
        <w:rPr>
          <w:spacing w:val="-6"/>
        </w:rPr>
        <w:t> </w:t>
      </w:r>
      <w:r>
        <w:rPr>
          <w:spacing w:val="-2"/>
        </w:rPr>
        <w:t>size</w:t>
      </w:r>
      <w:r>
        <w:rPr>
          <w:spacing w:val="-6"/>
        </w:rPr>
        <w:t> </w:t>
      </w:r>
      <w:r>
        <w:rPr>
          <w:spacing w:val="-2"/>
        </w:rPr>
        <w:t>for </w:t>
      </w:r>
      <w:r>
        <w:rPr/>
        <w:t>encoding purposes.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9"/>
        </w:rPr>
      </w:pPr>
    </w:p>
    <w:p>
      <w:pPr>
        <w:spacing w:after="0"/>
        <w:rPr>
          <w:sz w:val="29"/>
        </w:rPr>
        <w:sectPr>
          <w:pgSz w:w="12240" w:h="15660"/>
          <w:pgMar w:header="493" w:footer="0" w:top="720" w:bottom="280" w:left="0" w:right="0"/>
        </w:sectPr>
      </w:pPr>
    </w:p>
    <w:p>
      <w:pPr>
        <w:spacing w:line="223" w:lineRule="auto" w:before="140"/>
        <w:ind w:left="960" w:right="0" w:firstLine="0"/>
        <w:jc w:val="left"/>
        <w:rPr>
          <w:rFonts w:ascii="Calibri"/>
          <w:sz w:val="26"/>
        </w:rPr>
      </w:pPr>
      <w:r>
        <w:rPr/>
        <w:pict>
          <v:group style="position:absolute;margin-left:36pt;margin-top:-4.431911pt;width:513pt;height:550.3pt;mso-position-horizontal-relative:page;mso-position-vertical-relative:paragraph;z-index:-22779392" id="docshapegroup1277" coordorigin="720,-89" coordsize="10260,11006">
            <v:rect style="position:absolute;left:720;top:-69;width:10260;height:10986" id="docshape1278" filled="true" fillcolor="#eaffff" stroked="false">
              <v:fill type="solid"/>
            </v:rect>
            <v:rect style="position:absolute;left:720;top:-89;width:10260;height:40" id="docshape1279" filled="true" fillcolor="#197fbf" stroked="false">
              <v:fill type="solid"/>
            </v:rect>
            <v:shape style="position:absolute;left:3543;top:152;width:487;height:240" id="docshape1280" coordorigin="3543,153" coordsize="487,240" path="m3969,153l3603,153,3568,154,3551,160,3544,178,3543,213,3543,333,3544,367,3551,385,3568,392,3603,393,3969,393,4004,392,4022,385,4028,367,4029,333,4029,213,4028,178,4022,160,4004,154,3969,153xe" filled="true" fillcolor="#bf2800" stroked="false">
              <v:path arrowok="t"/>
              <v:fill type="solid"/>
            </v:shape>
            <v:shape style="position:absolute;left:4116;top:152;width:1922;height:240" id="docshape1281" coordorigin="4117,153" coordsize="1922,240" path="m5978,153l4177,153,4142,154,4124,160,4118,178,4117,213,4117,333,4118,367,4124,385,4142,392,4177,393,5978,393,6013,392,6031,385,6037,367,6038,333,6038,213,6037,178,6031,160,6013,154,5978,153xe" filled="true" fillcolor="#197fbf" stroked="false">
              <v:path arrowok="t"/>
              <v:fill type="solid"/>
            </v:shape>
            <v:shape style="position:absolute;left:967;top:1771;width:1141;height:1141" id="docshape1282" coordorigin="967,1772" coordsize="1141,1141" path="m1538,1772l1460,1777,1386,1792,1316,1817,1250,1850,1189,1891,1135,1939,1086,1994,1045,2054,1012,2120,988,2190,973,2265,967,2342,973,2419,988,2494,1012,2564,1045,2630,1086,2690,1135,2745,1189,2793,1250,2834,1316,2867,1386,2892,1460,2907,1538,2912,1615,2907,1689,2892,1760,2867,1825,2834,1886,2793,1941,2745,1989,2690,2030,2630,2063,2564,2088,2494,2103,2419,2108,2342,2103,2265,2088,2190,2063,2120,2030,2054,1989,1994,1941,1939,1886,1891,1825,1850,1760,1817,1689,1792,1615,1777,1538,1772xe" filled="true" fillcolor="#ffffff" stroked="false">
              <v:path arrowok="t"/>
              <v:fill type="solid"/>
            </v:shape>
            <v:shape style="position:absolute;left:1107;top:1756;width:862;height:351" id="docshape1283" coordorigin="1107,1757" coordsize="862,351" path="m1538,1757l1439,1762,1349,1775,1269,1795,1202,1823,1151,1855,1107,1933,1119,1973,1203,2042,1269,2069,1349,2090,1440,2103,1538,2108,1637,2103,1728,2090,1808,2069,1874,2042,1925,2009,1969,1932,1958,1892,1874,1823,1808,1795,1728,1775,1637,1762,1538,1757xe" filled="true" fillcolor="#eaffff" stroked="false">
              <v:path arrowok="t"/>
              <v:fill type="solid"/>
            </v:shape>
            <v:shape style="position:absolute;left:1107;top:1756;width:862;height:351" id="docshape1284" coordorigin="1107,1757" coordsize="862,351" path="m1538,1757l1439,1762,1349,1775,1269,1795,1202,1823,1151,1855,1107,1932,1107,1933,1107,1933,1107,1933,1152,2010,1203,2042,1269,2069,1349,2090,1440,2103,1538,2108,1637,2103,1728,2090,1808,2069,1874,2042,1925,2009,1969,1932,1958,1892,1874,1823,1808,1795,1728,1775,1637,1762,1538,1757xe" filled="false" stroked="true" strokeweight=".99pt" strokecolor="#197fbf">
              <v:path arrowok="t"/>
              <v:stroke dashstyle="solid"/>
            </v:shape>
            <v:shape style="position:absolute;left:1107;top:1932;width:862;height:995" id="docshape1285" coordorigin="1107,1932" coordsize="862,995" path="m1969,1932l1925,2009,1874,2042,1808,2069,1728,2090,1637,2103,1538,2108,1440,2103,1349,2090,1269,2069,1203,2042,1152,2010,1107,1933,1107,2720,1152,2811,1203,2850,1269,2882,1349,2906,1440,2922,1538,2927,1637,2922,1728,2906,1808,2881,1874,2849,1925,2811,1969,2719,1969,1932xe" filled="true" fillcolor="#99f2ff" stroked="false">
              <v:path arrowok="t"/>
              <v:fill type="solid"/>
            </v:shape>
            <v:shape style="position:absolute;left:1107;top:1932;width:862;height:995" id="docshape1286" coordorigin="1107,1932" coordsize="862,995" path="m1538,2108l1440,2103,1349,2090,1269,2069,1203,2042,1152,2010,1107,1933,1107,2720,1152,2811,1203,2850,1269,2882,1349,2906,1440,2922,1538,2927,1637,2922,1728,2906,1808,2881,1874,2849,1925,2811,1969,2719,1969,1932,1958,1972,1925,2009,1874,2042,1808,2069,1728,2090,1637,2103,1538,2108xe" filled="false" stroked="true" strokeweight="1.5pt" strokecolor="#197fbf">
              <v:path arrowok="t"/>
              <v:stroke dashstyle="solid"/>
            </v:shape>
            <v:shape style="position:absolute;left:1107;top:1756;width:862;height:351" id="docshape1287" coordorigin="1107,1757" coordsize="862,351" path="m1538,1757l1439,1762,1349,1775,1269,1795,1202,1823,1151,1855,1107,1933,1119,1973,1203,2042,1269,2069,1349,2090,1440,2103,1538,2108,1637,2103,1728,2090,1808,2069,1874,2042,1925,2009,1969,1932,1958,1892,1874,1823,1808,1795,1728,1775,1637,1762,1538,1757xe" filled="true" fillcolor="#eaffff" stroked="false">
              <v:path arrowok="t"/>
              <v:fill type="solid"/>
            </v:shape>
            <v:shape style="position:absolute;left:1107;top:1756;width:862;height:351" id="docshape1288" coordorigin="1107,1757" coordsize="862,351" path="m1538,1757l1439,1762,1349,1775,1269,1795,1202,1823,1151,1855,1107,1932,1107,1933,1107,1933,1107,1933,1152,2010,1203,2042,1269,2069,1349,2090,1440,2103,1538,2108,1637,2103,1728,2090,1808,2069,1874,2042,1925,2009,1969,1932,1958,1892,1874,1823,1808,1795,1728,1775,1637,1762,1538,1757xe" filled="false" stroked="true" strokeweight="1.5pt" strokecolor="#197fbf">
              <v:path arrowok="t"/>
              <v:stroke dashstyle="solid"/>
            </v:shape>
            <v:shape style="position:absolute;left:1183;top:1810;width:711;height:152" id="docshape1289" coordorigin="1183,1811" coordsize="711,152" path="m1538,1811l1426,1817,1329,1834,1252,1860,1201,1894,1183,1932,1183,1943,1187,1953,1194,1962,1229,1933,1284,1907,1357,1888,1442,1875,1538,1871,1634,1875,1720,1888,1792,1907,1848,1933,1882,1962,1889,1953,1893,1943,1893,1932,1875,1894,1825,1860,1748,1834,1650,1817,1538,1811xe" filled="true" fillcolor="#99f2ff" stroked="false">
              <v:path arrowok="t"/>
              <v:fill type="solid"/>
            </v:shape>
            <v:shape style="position:absolute;left:1183;top:1810;width:711;height:152" id="docshape1290" coordorigin="1183,1811" coordsize="711,152" path="m1538,1871l1634,1875,1720,1888,1792,1907,1848,1933,1882,1962,1889,1953,1893,1943,1893,1932,1825,1860,1748,1834,1650,1817,1538,1811,1426,1817,1329,1834,1252,1860,1201,1894,1183,1932,1183,1943,1187,1953,1194,1962,1229,1933,1284,1907,1357,1888,1442,1875,1538,1871xe" filled="false" stroked="true" strokeweight="1pt" strokecolor="#197fbf">
              <v:path arrowok="t"/>
              <v:stroke dashstyle="solid"/>
            </v:shape>
            <v:shape style="position:absolute;left:1194;top:1870;width:689;height:184" id="docshape1291" coordorigin="1194,1871" coordsize="689,184" path="m1538,1871l1442,1875,1357,1888,1284,1907,1229,1933,1194,1962,1229,1992,1284,2017,1357,2037,1442,2049,1538,2054,1634,2049,1720,2037,1792,2017,1848,1992,1882,1962,1848,1933,1792,1907,1720,1888,1634,1875,1538,1871xe" filled="true" fillcolor="#ffffff" stroked="false">
              <v:path arrowok="t"/>
              <v:fill type="solid"/>
            </v:shape>
            <v:shape style="position:absolute;left:1194;top:1870;width:689;height:184" id="docshape1292" coordorigin="1194,1871" coordsize="689,184" path="m1538,2054l1634,2049,1720,2037,1792,2017,1848,1992,1882,1962,1848,1933,1792,1907,1720,1888,1634,1875,1538,1871,1442,1875,1357,1888,1284,1907,1229,1933,1194,1962,1229,1992,1284,2017,1357,2037,1442,2049,1538,2054xe" filled="false" stroked="true" strokeweight="1pt" strokecolor="#197fbf">
              <v:path arrowok="t"/>
              <v:stroke dashstyle="solid"/>
            </v:shape>
            <v:shape style="position:absolute;left:1485;top:1910;width:334;height:56" id="docshape1293" coordorigin="1485,1911" coordsize="334,56" path="m1485,1913l1499,1912,1514,1911,1529,1911,1543,1911,1629,1915,1705,1926,1770,1944,1819,1967e" filled="false" stroked="true" strokeweight="1pt" strokecolor="#99f2ff">
              <v:path arrowok="t"/>
              <v:stroke dashstyle="solid"/>
            </v:shape>
            <v:shape style="position:absolute;left:1296;top:2021;width:447;height:503" id="docshape1294" coordorigin="1296,2021" coordsize="447,503" path="m1296,2021l1312,2083,1315,2121,1315,2348,1317,2359,1323,2369,1331,2376,1342,2380,1355,2380,1367,2373,1375,2363,1378,2349,1378,2302,1386,2290,1399,2288,1410,2289,1419,2294,1426,2303,1428,2314,1428,2450,1433,2477,1446,2500,1467,2516,1492,2524,1522,2521,1547,2506,1564,2482,1570,2453,1570,2379,1576,2374,1590,2374,1596,2379,1596,2406,1598,2423,1606,2437,1618,2449,1634,2455,1655,2454,1673,2444,1685,2428,1689,2408,1689,2183,1693,2142,1703,2103,1720,2066,1743,2032,1697,2041,1647,2048,1594,2052,1538,2054,1470,2052,1406,2045,1348,2035,1296,2021xe" filled="true" fillcolor="#ffffff" stroked="false">
              <v:path arrowok="t"/>
              <v:fill type="solid"/>
            </v:shape>
            <v:shape style="position:absolute;left:1296;top:2021;width:447;height:503" id="docshape1295" coordorigin="1296,2021" coordsize="447,503" path="m1296,2021l1312,2083,1315,2121,1315,2348,1317,2359,1323,2369,1331,2376,1342,2380,1355,2380,1367,2373,1375,2363,1378,2349,1378,2315,1378,2302,1386,2290,1399,2288,1410,2289,1419,2294,1426,2303,1428,2314,1428,2450,1433,2477,1446,2500,1467,2516,1492,2524,1522,2521,1547,2506,1564,2482,1570,2453,1570,2386,1570,2379,1576,2374,1583,2374,1590,2374,1596,2379,1596,2386,1596,2406,1598,2423,1606,2437,1618,2449,1634,2455,1655,2454,1673,2444,1685,2428,1689,2408,1689,2183,1693,2142,1703,2103,1720,2066,1743,2032,1743,2032,1697,2041,1647,2048,1594,2052,1538,2054,1470,2052,1406,2045,1348,2035,1296,2021xe" filled="false" stroked="true" strokeweight="1pt" strokecolor="#197fbf">
              <v:path arrowok="t"/>
              <v:stroke dashstyle="solid"/>
            </v:shape>
            <v:shape style="position:absolute;left:1407;top:2254;width:110;height:235" type="#_x0000_t75" id="docshape1296" stroked="false">
              <v:imagedata r:id="rId126" o:title=""/>
            </v:shape>
            <v:line style="position:absolute" from="1654,2161" to="1654,2406" stroked="true" strokeweight="1pt" strokecolor="#99f2ff">
              <v:stroke dashstyle="solid"/>
            </v:line>
            <v:shape style="position:absolute;left:1448;top:2098;width:230;height:10" id="docshape1297" coordorigin="1448,2098" coordsize="230,10" path="m1448,2104l1470,2105,1493,2107,1515,2107,1538,2108,1575,2107,1610,2105,1645,2102,1678,2098e" filled="false" stroked="true" strokeweight="1pt" strokecolor="#99f2ff">
              <v:path arrowok="t"/>
              <v:stroke dashstyle="solid"/>
            </v:shape>
            <v:shape style="position:absolute;left:1345;top:2089;width:49;height:9" id="docshape1298" coordorigin="1346,2089" coordsize="49,9" path="m1346,2089l1358,2092,1370,2094,1382,2096,1394,2098e" filled="false" stroked="true" strokeweight="1pt" strokecolor="#99f2ff">
              <v:path arrowok="t"/>
              <v:stroke dashstyle="solid"/>
            </v:shape>
            <v:shape style="position:absolute;left:1367;top:1917;width:66;height:12" id="docshape1299" coordorigin="1368,1918" coordsize="66,12" path="m1368,1929l1383,1926,1399,1923,1416,1920,1433,1918e" filled="false" stroked="true" strokeweight="1pt" strokecolor="#99f2ff">
              <v:path arrowok="t"/>
              <v:stroke dashstyle="solid"/>
            </v:shape>
            <v:shape style="position:absolute;left:1032;top:2158;width:1011;height:552" id="docshape1300" coordorigin="1032,2159" coordsize="1011,552" path="m1087,2159l1032,2159,1032,2222,1038,2294,1054,2363,1079,2427,1114,2487,1156,2542,1206,2590,1263,2631,1325,2664,1392,2689,1463,2705,1538,2710,1612,2705,1684,2689,1751,2664,1813,2631,1869,2590,1919,2542,1962,2487,1996,2427,2022,2363,2037,2294,2043,2222,2043,2159,1984,2159e" filled="false" stroked="true" strokeweight="1.5pt" strokecolor="#197fbf">
              <v:path arrowok="t"/>
              <v:stroke dashstyle="solid"/>
            </v:shape>
            <v:shape style="position:absolute;left:1379;top:2659;width:317;height:60" id="docshape1301" coordorigin="1380,2660" coordsize="317,60" path="m1691,2660l1386,2660,1380,2666,1380,2714,1386,2720,1684,2720,1691,2720,1697,2714,1697,2666,1691,2660xe" filled="true" fillcolor="#eaffff" stroked="false">
              <v:path arrowok="t"/>
              <v:fill type="solid"/>
            </v:shape>
            <v:shape style="position:absolute;left:1379;top:2659;width:317;height:60" id="docshape1302" coordorigin="1380,2660" coordsize="317,60" path="m1684,2720l1393,2720,1386,2720,1380,2714,1380,2707,1380,2673,1380,2666,1386,2660,1393,2660,1684,2660,1691,2660,1697,2666,1697,2673,1697,2707,1697,2714,1691,2720,1684,2720xe" filled="false" stroked="true" strokeweight="1pt" strokecolor="#197fbf">
              <v:path arrowok="t"/>
              <v:stroke dashstyle="solid"/>
            </v:shape>
            <v:rect style="position:absolute;left:1967;top:2097;width:50;height:128" id="docshape1303" filled="true" fillcolor="#99f2ff" stroked="false">
              <v:fill type="solid"/>
            </v:rect>
            <v:rect style="position:absolute;left:1967;top:2097;width:50;height:128" id="docshape1304" filled="false" stroked="true" strokeweight="1pt" strokecolor="#197fbf">
              <v:stroke dashstyle="solid"/>
            </v:rect>
            <v:rect style="position:absolute;left:1056;top:2097;width:50;height:128" id="docshape1305" filled="true" fillcolor="#99f2ff" stroked="false">
              <v:fill type="solid"/>
            </v:rect>
            <v:rect style="position:absolute;left:1056;top:2097;width:50;height:128" id="docshape1306" filled="false" stroked="true" strokeweight="1pt" strokecolor="#197fbf">
              <v:stroke dashstyle="solid"/>
            </v:rect>
            <v:shape style="position:absolute;left:3550;top:2003;width:7180;height:8725" id="docshape1307" coordorigin="3550,2003" coordsize="7180,8725" path="m10730,2003l3550,2003,3550,10607,3552,10677,3565,10712,3601,10726,3670,10727,10610,10727,10679,10726,10715,10712,10728,10677,10730,10607,10730,2003xe" filled="true" fillcolor="#ffffff" stroked="false">
              <v:path arrowok="t"/>
              <v:fill type="solid"/>
            </v:shape>
            <v:rect style="position:absolute;left:7463;top:4073;width:3128;height:4584" id="docshape1308" filled="true" fillcolor="#eef3f3" stroked="false">
              <v:fill type="solid"/>
            </v:rect>
            <v:rect style="position:absolute;left:7463;top:4073;width:3128;height:4584" id="docshape1309" filled="false" stroked="true" strokeweight=".5pt" strokecolor="#262626">
              <v:stroke dashstyle="solid"/>
            </v:rect>
            <v:shape style="position:absolute;left:7545;top:8048;width:2990;height:523" id="docshape1310" coordorigin="7546,8049" coordsize="2990,523" path="m8991,8049l7546,8049,7546,8571,8991,8571,8991,8049xm10536,8049l9063,8049,9063,8571,10536,8571,10536,8049xe" filled="true" fillcolor="#ffffff" stroked="false">
              <v:path arrowok="t"/>
              <v:fill type="solid"/>
            </v:shape>
            <v:rect style="position:absolute;left:9087;top:8070;width:1429;height:207" id="docshape1311" filled="false" stroked="true" strokeweight=".355pt" strokecolor="#7c7c7c">
              <v:stroke dashstyle="solid"/>
            </v:rect>
            <v:rect style="position:absolute;left:7527;top:4747;width:3016;height:212" id="docshape1312" filled="true" fillcolor="#ffffff" stroked="false">
              <v:fill type="solid"/>
            </v:rect>
            <v:rect style="position:absolute;left:7527;top:4747;width:3016;height:212" id="docshape1313" filled="false" stroked="true" strokeweight=".368pt" strokecolor="#666666">
              <v:stroke dashstyle="solid"/>
            </v:rect>
            <v:shape style="position:absolute;left:10355;top:4774;width:159;height:158" type="#_x0000_t75" id="docshape1314" stroked="false">
              <v:imagedata r:id="rId127" o:title=""/>
            </v:shape>
            <v:line style="position:absolute" from="10420,4212" to="10462,4251" stroked="true" strokeweight=".5pt" strokecolor="#000042">
              <v:stroke dashstyle="solid"/>
            </v:line>
            <v:line style="position:absolute" from="10422,4251" to="10462,4212" stroked="true" strokeweight=".5pt" strokecolor="#000042">
              <v:stroke dashstyle="solid"/>
            </v:line>
            <v:shape style="position:absolute;left:10360;top:8156;width:68;height:36" id="docshape1315" coordorigin="10361,8157" coordsize="68,36" path="m10428,8157l10361,8157,10395,8192,10428,8157xe" filled="true" fillcolor="#262626" stroked="false">
              <v:path arrowok="t"/>
              <v:fill type="solid"/>
            </v:shape>
            <v:rect style="position:absolute;left:7565;top:8070;width:1400;height:207" id="docshape1316" filled="false" stroked="true" strokeweight=".351pt" strokecolor="#7c7c7c">
              <v:stroke dashstyle="solid"/>
            </v:rect>
            <v:shape style="position:absolute;left:8794;top:8156;width:68;height:36" id="docshape1317" coordorigin="8795,8157" coordsize="68,36" path="m8863,8157l8795,8157,8829,8192,8863,8157xe" filled="true" fillcolor="#262626" stroked="false">
              <v:path arrowok="t"/>
              <v:fill type="solid"/>
            </v:shape>
            <v:shape style="position:absolute;left:7591;top:7108;width:97;height:86" id="docshape1318" coordorigin="7592,7109" coordsize="97,86" path="m7688,7109l7592,7109,7592,7122,7629,7156,7629,7195,7649,7195,7649,7156,7688,7122,7688,7109xe" filled="true" fillcolor="#000000" stroked="false">
              <v:path arrowok="t"/>
              <v:fill type="solid"/>
            </v:shape>
            <v:rect style="position:absolute;left:9113;top:7110;width:26;height:83" id="docshape1319" filled="true" fillcolor="#000000" stroked="false">
              <v:fill type="solid"/>
            </v:rect>
            <v:line style="position:absolute" from="9148,7111" to="9148,7193" stroked="true" strokeweight=".25pt" strokecolor="#000000">
              <v:stroke dashstyle="solid"/>
            </v:line>
            <v:line style="position:absolute" from="9159,7111" to="9159,7193" stroked="true" strokeweight=".25pt" strokecolor="#000000">
              <v:stroke dashstyle="solid"/>
            </v:line>
            <v:line style="position:absolute" from="9170,7111" to="9170,7193" stroked="true" strokeweight=".25pt" strokecolor="#000000">
              <v:stroke dashstyle="solid"/>
            </v:line>
            <v:line style="position:absolute" from="9181,7111" to="9181,7193" stroked="true" strokeweight=".25pt" strokecolor="#000000">
              <v:stroke dashstyle="solid"/>
            </v:line>
            <v:line style="position:absolute" from="9192,7111" to="9192,7193" stroked="true" strokeweight=".25pt" strokecolor="#000000">
              <v:stroke dashstyle="solid"/>
            </v:line>
            <v:shape style="position:absolute;left:7545;top:7228;width:2990;height:523" id="docshape1320" coordorigin="7546,7228" coordsize="2990,523" path="m8983,7228l7546,7228,7546,7750,8983,7750,8983,7228xm10536,7228l9063,7228,9063,7750,10536,7750,10536,7228xe" filled="true" fillcolor="#ffffff" stroked="false">
              <v:path arrowok="t"/>
              <v:fill type="solid"/>
            </v:shape>
            <v:line style="position:absolute" from="9027,7048" to="9027,8571" stroked="true" strokeweight=".35pt" strokecolor="#7c7c7c">
              <v:stroke dashstyle="solid"/>
            </v:line>
            <v:line style="position:absolute" from="7546,7810" to="10536,7810" stroked="true" strokeweight=".35pt" strokecolor="#7c7c7c">
              <v:stroke dashstyle="solid"/>
            </v:line>
            <v:rect style="position:absolute;left:7599;top:7916;width:88;height:26" id="docshape1321" filled="true" fillcolor="#000000" stroked="false">
              <v:fill type="solid"/>
            </v:rect>
            <v:line style="position:absolute" from="7687,7951" to="7600,7951" stroked="true" strokeweight=".257pt" strokecolor="#000000">
              <v:stroke dashstyle="solid"/>
            </v:line>
            <v:line style="position:absolute" from="7687,7962" to="7600,7962" stroked="true" strokeweight=".257pt" strokecolor="#000000">
              <v:stroke dashstyle="solid"/>
            </v:line>
            <v:line style="position:absolute" from="7687,7973" to="7600,7973" stroked="true" strokeweight=".257pt" strokecolor="#000000">
              <v:stroke dashstyle="solid"/>
            </v:line>
            <v:line style="position:absolute" from="7687,7984" to="7600,7984" stroked="true" strokeweight=".257pt" strokecolor="#000000">
              <v:stroke dashstyle="solid"/>
            </v:line>
            <v:line style="position:absolute" from="7687,7995" to="7600,7995" stroked="true" strokeweight=".257pt" strokecolor="#000000">
              <v:stroke dashstyle="solid"/>
            </v:line>
            <v:shape style="position:absolute;left:10145;top:4418;width:401;height:253" type="#_x0000_t75" id="docshape1322" stroked="false">
              <v:imagedata r:id="rId128" o:title=""/>
            </v:shape>
            <v:shape style="position:absolute;left:10032;top:4211;width:78;height:57" id="docshape1323" coordorigin="10033,4212" coordsize="78,57" path="m10110,4212l10033,4212,10071,4269,10110,4212xe" filled="true" fillcolor="#262626" stroked="false">
              <v:path arrowok="t"/>
              <v:fill type="solid"/>
            </v:shape>
            <v:rect style="position:absolute;left:7525;top:5038;width:3014;height:1558" id="docshape1324" filled="true" fillcolor="#ffffff" stroked="false">
              <v:fill type="solid"/>
            </v:rect>
            <v:rect style="position:absolute;left:7612;top:5098;width:116;height:116" id="docshape1325" filled="false" stroked="true" strokeweight=".35pt" strokecolor="#262626">
              <v:stroke dashstyle="solid"/>
            </v:rect>
            <v:rect style="position:absolute;left:7612;top:5273;width:116;height:116" id="docshape1326" filled="false" stroked="true" strokeweight=".35pt" strokecolor="#262626">
              <v:stroke dashstyle="solid"/>
            </v:rect>
            <v:rect style="position:absolute;left:7612;top:5447;width:116;height:116" id="docshape1327" filled="false" stroked="true" strokeweight=".35pt" strokecolor="#262626">
              <v:stroke dashstyle="solid"/>
            </v:rect>
            <v:shape style="position:absolute;left:7635;top:5476;width:69;height:53" id="docshape1328" coordorigin="7635,5477" coordsize="69,53" path="m7635,5502l7661,5529,7704,5477e" filled="false" stroked="true" strokeweight=".5pt" strokecolor="#262626">
              <v:path arrowok="t"/>
              <v:stroke dashstyle="solid"/>
            </v:shape>
            <v:rect style="position:absolute;left:7612;top:5621;width:116;height:116" id="docshape1329" filled="false" stroked="true" strokeweight=".35pt" strokecolor="#262626">
              <v:stroke dashstyle="solid"/>
            </v:rect>
            <v:rect style="position:absolute;left:7612;top:5796;width:116;height:116" id="docshape1330" filled="false" stroked="true" strokeweight=".35pt" strokecolor="#262626">
              <v:stroke dashstyle="solid"/>
            </v:rect>
            <v:rect style="position:absolute;left:7612;top:5970;width:116;height:116" id="docshape1331" filled="false" stroked="true" strokeweight=".35pt" strokecolor="#262626">
              <v:stroke dashstyle="solid"/>
            </v:rect>
            <v:shape style="position:absolute;left:7635;top:6000;width:69;height:53" id="docshape1332" coordorigin="7635,6000" coordsize="69,53" path="m7635,6026l7661,6053,7704,6000e" filled="false" stroked="true" strokeweight=".5pt" strokecolor="#262626">
              <v:path arrowok="t"/>
              <v:stroke dashstyle="solid"/>
            </v:shape>
            <v:rect style="position:absolute;left:7612;top:6145;width:116;height:116" id="docshape1333" filled="false" stroked="true" strokeweight=".35pt" strokecolor="#262626">
              <v:stroke dashstyle="solid"/>
            </v:rect>
            <v:rect style="position:absolute;left:10381;top:5094;width:146;height:1299" id="docshape1334" filled="false" stroked="true" strokeweight=".35pt" strokecolor="#666666">
              <v:stroke dashstyle="solid"/>
            </v:rect>
            <v:shape style="position:absolute;left:10381;top:5239;width:145;height:2" id="docshape1335" coordorigin="10381,5240" coordsize="145,0" path="m10526,5240l10381,5240e" filled="true" fillcolor="#ffffff" stroked="false">
              <v:path arrowok="t"/>
              <v:fill type="solid"/>
            </v:shape>
            <v:line style="position:absolute" from="10381,5240" to="10526,5240" stroked="true" strokeweight=".35pt" strokecolor="#666666">
              <v:stroke dashstyle="solid"/>
            </v:line>
            <v:shape style="position:absolute;left:10420;top:5149;width:68;height:36" id="docshape1336" coordorigin="10420,5149" coordsize="68,36" path="m10454,5149l10420,5185,10488,5185,10454,5149xe" filled="true" fillcolor="#262626" stroked="false">
              <v:path arrowok="t"/>
              <v:fill type="solid"/>
            </v:shape>
            <v:rect style="position:absolute;left:10381;top:6444;width:146;height:137" id="docshape1337" filled="false" stroked="true" strokeweight=".35pt" strokecolor="#262626">
              <v:stroke dashstyle="solid"/>
            </v:rect>
            <v:shape style="position:absolute;left:10420;top:6495;width:68;height:36" id="docshape1338" coordorigin="10420,6495" coordsize="68,36" path="m10488,6495l10420,6495,10454,6531,10488,6495xe" filled="true" fillcolor="#262626" stroked="false">
              <v:path arrowok="t"/>
              <v:fill type="solid"/>
            </v:shape>
            <v:rect style="position:absolute;left:7525;top:5038;width:3014;height:1558" id="docshape1339" filled="false" stroked="true" strokeweight=".35pt" strokecolor="#666666">
              <v:stroke dashstyle="solid"/>
            </v:rect>
            <v:rect style="position:absolute;left:7545;top:7048;width:1438;height:703" id="docshape1340" filled="false" stroked="true" strokeweight=".35pt" strokecolor="#666666">
              <v:stroke dashstyle="solid"/>
            </v:rect>
            <v:rect style="position:absolute;left:9062;top:7048;width:1473;height:703" id="docshape1341" filled="false" stroked="true" strokeweight=".35pt" strokecolor="#666666">
              <v:stroke dashstyle="solid"/>
            </v:rect>
            <v:line style="position:absolute" from="7546,7228" to="8983,7228" stroked="true" strokeweight=".35pt" strokecolor="#666666">
              <v:stroke dashstyle="solid"/>
            </v:line>
            <v:line style="position:absolute" from="9063,7228" to="10536,7228" stroked="true" strokeweight=".35pt" strokecolor="#666666">
              <v:stroke dashstyle="solid"/>
            </v:line>
            <v:rect style="position:absolute;left:9065;top:7845;width:1471;height:726" id="docshape1342" filled="false" stroked="true" strokeweight=".35pt" strokecolor="#666666">
              <v:stroke dashstyle="solid"/>
            </v:rect>
            <v:rect style="position:absolute;left:7545;top:7845;width:1438;height:726" id="docshape1343" filled="false" stroked="true" strokeweight=".35pt" strokecolor="#666666">
              <v:stroke dashstyle="solid"/>
            </v:rect>
            <v:line style="position:absolute" from="10536,8049" to="9066,8049" stroked="true" strokeweight=".35pt" strokecolor="#666666">
              <v:stroke dashstyle="solid"/>
            </v:line>
            <v:line style="position:absolute" from="7546,8049" to="8983,8049" stroked="true" strokeweight=".35pt" strokecolor="#666666">
              <v:stroke dashstyle="solid"/>
            </v:line>
            <v:shape style="position:absolute;left:5152;top:5102;width:519;height:971" id="docshape1344" coordorigin="5152,5103" coordsize="519,971" path="m5671,5103l5590,5106,5511,5116,5434,5132,5359,5154,5287,5182,5218,5215,5152,5253,5671,6073,5671,5103xe" filled="true" fillcolor="#7284a3" stroked="false">
              <v:path arrowok="t"/>
              <v:fill type="solid"/>
            </v:shape>
            <v:shape style="position:absolute;left:5152;top:5102;width:519;height:971" id="docshape1345" coordorigin="5152,5103" coordsize="519,971" path="m5671,5103l5590,5106,5511,5116,5434,5132,5359,5154,5287,5182,5218,5215,5152,5253,5671,6073,5671,5103xe" filled="false" stroked="true" strokeweight=".75pt" strokecolor="#ffffff">
              <v:path arrowok="t"/>
              <v:stroke dashstyle="solid"/>
            </v:shape>
            <v:shape style="position:absolute;left:5670;top:5102;width:971;height:1755" id="docshape1346" coordorigin="5671,5103" coordsize="971,1755" path="m5671,5103l5671,6073,6243,6857,6301,6811,6356,6760,6407,6705,6453,6647,6495,6585,6533,6520,6565,6451,6592,6380,6613,6307,6628,6231,6638,6153,6641,6073,6638,5997,6630,5923,6616,5851,6596,5780,6572,5712,6543,5646,6509,5583,6470,5523,6428,5466,6382,5412,6331,5362,6278,5316,6221,5273,6161,5235,6098,5201,6032,5172,5964,5148,5893,5128,5821,5114,5747,5106,5671,5103xe" filled="true" fillcolor="#cc050f" stroked="false">
              <v:path arrowok="t"/>
              <v:fill type="solid"/>
            </v:shape>
            <v:shape style="position:absolute;left:5670;top:5102;width:971;height:1755" id="docshape1347" coordorigin="5671,5103" coordsize="971,1755" path="m6641,6073l6638,5997,6630,5923,6616,5851,6596,5780,6572,5712,6543,5646,6509,5583,6470,5523,6428,5466,6382,5412,6331,5362,6278,5316,6221,5273,6161,5235,6098,5201,6032,5172,5964,5148,5893,5128,5821,5114,5747,5106,5671,5103,5671,6073,6243,6857,6301,6811,6356,6760,6407,6705,6453,6647,6495,6585,6533,6520,6565,6451,6592,6380,6613,6307,6628,6231,6638,6153,6641,6073xe" filled="false" stroked="true" strokeweight=".75pt" strokecolor="#ffffff">
              <v:path arrowok="t"/>
              <v:stroke dashstyle="solid"/>
            </v:shape>
            <v:shape style="position:absolute;left:4700;top:5252;width:1543;height:1791" id="docshape1348" coordorigin="4700,5253" coordsize="1543,1791" path="m5152,5253l5091,5295,5034,5341,4980,5392,4930,5446,4885,5504,4843,5566,4807,5631,4775,5699,4749,5769,4728,5842,4713,5917,4704,5994,4700,6073,4703,6149,4712,6223,4726,6296,4745,6366,4770,6434,4799,6500,4833,6563,4871,6623,4914,6680,4960,6734,5010,6784,5064,6830,5121,6873,5181,6911,5244,6945,5310,6974,5378,6999,5448,7018,5521,7032,5595,7041,5671,7044,5750,7040,5828,7031,5903,7015,5977,6994,6048,6967,6116,6936,6181,6899,6243,6857,5671,6073,5152,5253xe" filled="true" fillcolor="#007fd8" stroked="false">
              <v:path arrowok="t"/>
              <v:fill type="solid"/>
            </v:shape>
            <v:shape style="position:absolute;left:4700;top:5252;width:1543;height:1791" id="docshape1349" coordorigin="4700,5253" coordsize="1543,1791" path="m5671,6073l5152,5253,5091,5295,5034,5341,4980,5392,4930,5446,4885,5504,4843,5566,4807,5631,4775,5699,4749,5769,4728,5842,4713,5917,4704,5994,4700,6073,4703,6149,4712,6223,4726,6296,4745,6366,4770,6434,4799,6500,4833,6563,4871,6623,4914,6680,4960,6734,5010,6784,5064,6830,5121,6873,5181,6911,5244,6945,5310,6974,5378,6999,5448,7018,5521,7032,5595,7041,5671,7044,5750,7040,5828,7031,5903,7015,5977,6994,6048,6967,6116,6936,6181,6899,6243,6857,5671,6073xe" filled="false" stroked="true" strokeweight=".75pt" strokecolor="#ffffff">
              <v:path arrowok="t"/>
              <v:stroke dashstyle="solid"/>
            </v:shape>
            <v:line style="position:absolute" from="4849,6096" to="4552,6096" stroked="true" strokeweight="1pt" strokecolor="#ffffff">
              <v:stroke dashstyle="solid"/>
            </v:line>
            <v:line style="position:absolute" from="4849,6096" to="4552,6096" stroked="true" strokeweight=".5pt" strokecolor="#262626">
              <v:stroke dashstyle="solid"/>
            </v:line>
            <v:line style="position:absolute" from="6804,6096" to="6560,6096" stroked="true" strokeweight="1pt" strokecolor="#ffffff">
              <v:stroke dashstyle="solid"/>
            </v:line>
            <v:shape style="position:absolute;left:4552;top:5132;width:930;height:288" id="docshape1350" coordorigin="4552,5133" coordsize="930,288" path="m4552,5133l5319,5133,5481,5421e" filled="false" stroked="true" strokeweight="1pt" strokecolor="#ffffff">
              <v:path arrowok="t"/>
              <v:stroke dashstyle="solid"/>
            </v:shape>
            <v:line style="position:absolute" from="6804,6096" to="6560,6096" stroked="true" strokeweight=".5pt" strokecolor="#262626">
              <v:stroke dashstyle="solid"/>
            </v:line>
            <v:shape style="position:absolute;left:4552;top:5132;width:930;height:288" id="docshape1351" coordorigin="4552,5133" coordsize="930,288" path="m4552,5133l5319,5133,5481,5421e" filled="false" stroked="true" strokeweight=".5pt" strokecolor="#262626">
              <v:path arrowok="t"/>
              <v:stroke dashstyle="solid"/>
            </v:shape>
            <v:shape style="position:absolute;left:8904;top:9061;width:1661;height:685" id="docshape1352" coordorigin="8905,9061" coordsize="1661,685" path="m10485,9061l8985,9061,8954,9067,8928,9085,8911,9110,8905,9141,8905,9665,8911,9696,8928,9722,8954,9739,8985,9745,10485,9745,10516,9739,10542,9722,10559,9696,10565,9665,10565,9141,10559,9110,10542,9085,10516,9067,10485,9061xe" filled="true" fillcolor="#ffffff" stroked="false">
              <v:path arrowok="t"/>
              <v:fill type="solid"/>
            </v:shape>
            <v:shape style="position:absolute;left:8904;top:9061;width:1661;height:685" id="docshape1353" coordorigin="8905,9061" coordsize="1661,685" path="m8905,9665l8911,9696,8928,9722,8954,9739,8985,9745,10485,9745,10516,9739,10542,9722,10559,9696,10565,9665,10565,9141,10559,9110,10542,9085,10516,9067,10485,9061,8985,9061,8954,9067,8928,9085,8911,9110,8905,9141,8905,9665xe" filled="false" stroked="true" strokeweight="1.5pt" strokecolor="#007fd8">
              <v:path arrowok="t"/>
              <v:stroke dashstyle="solid"/>
            </v:shape>
            <v:shape style="position:absolute;left:9516;top:8285;width:2;height:776" id="docshape1354" coordorigin="9516,8285" coordsize="0,776" path="m9516,8285l9516,9061e" filled="true" fillcolor="#ffffff" stroked="false">
              <v:path arrowok="t"/>
              <v:fill type="solid"/>
            </v:shape>
            <v:line style="position:absolute" from="9516,9061" to="9516,8285" stroked="true" strokeweight="1.5pt" strokecolor="#007fd8">
              <v:stroke dashstyle="solid"/>
            </v:line>
            <v:shape style="position:absolute;left:7773;top:8285;width:2;height:776" id="docshape1355" coordorigin="7774,8285" coordsize="0,776" path="m7774,8285l7774,9061e" filled="true" fillcolor="#ffffff" stroked="false">
              <v:path arrowok="t"/>
              <v:fill type="solid"/>
            </v:shape>
            <v:line style="position:absolute" from="7774,9061" to="7774,8285" stroked="true" strokeweight="1.5pt" strokecolor="#007fd8">
              <v:stroke dashstyle="solid"/>
            </v:line>
            <v:shape style="position:absolute;left:7143;top:9059;width:1661;height:815" id="docshape1356" coordorigin="7144,9060" coordsize="1661,815" path="m8724,9060l7224,9060,7192,9066,7167,9083,7150,9109,7144,9140,7144,9794,7150,9825,7167,9851,7192,9868,7224,9874,8724,9874,8755,9868,8780,9851,8797,9825,8804,9794,8804,9140,8797,9109,8780,9083,8755,9066,8724,9060xe" filled="true" fillcolor="#ffffff" stroked="false">
              <v:path arrowok="t"/>
              <v:fill type="solid"/>
            </v:shape>
            <v:shape style="position:absolute;left:7143;top:9059;width:1661;height:815" id="docshape1357" coordorigin="7144,9060" coordsize="1661,815" path="m7144,9794l7150,9825,7167,9851,7192,9868,7224,9874,8724,9874,8755,9868,8780,9851,8797,9825,8804,9794,8804,9140,8797,9109,8780,9083,8755,9066,8724,9060,7224,9060,7192,9066,7167,9083,7150,9109,7144,9140,7144,9794xe" filled="false" stroked="true" strokeweight="1.5pt" strokecolor="#007fd8">
              <v:path arrowok="t"/>
              <v:stroke dashstyle="solid"/>
            </v:shape>
            <v:shape style="position:absolute;left:3550;top:2003;width:7180;height:8725" id="docshape1358" coordorigin="3550,2003" coordsize="7180,8725" path="m3550,2003l3550,10607,3552,10677,3565,10712,3601,10726,3670,10727,10610,10727,10679,10726,10715,10712,10728,10677,10730,10607,10730,2003,3550,2003xe" filled="false" stroked="true" strokeweight="1pt" strokecolor="#99f2ff">
              <v:path arrowok="t"/>
              <v:stroke dashstyle="solid"/>
            </v:shape>
            <v:rect style="position:absolute;left:720;top:10874;width:10260;height:40" id="docshape1359" filled="true" fillcolor="#197fbf" stroked="false">
              <v:fill type="solid"/>
            </v:rect>
            <w10:wrap type="none"/>
          </v:group>
        </w:pict>
      </w:r>
      <w:r>
        <w:rPr>
          <w:rFonts w:ascii="Calibri"/>
          <w:b/>
          <w:color w:val="197FBF"/>
          <w:w w:val="105"/>
          <w:sz w:val="32"/>
        </w:rPr>
        <w:t>Apply It 7.2 </w:t>
      </w:r>
      <w:r>
        <w:rPr>
          <w:rFonts w:ascii="Calibri"/>
          <w:color w:val="197FBF"/>
          <w:w w:val="105"/>
          <w:sz w:val="26"/>
        </w:rPr>
        <w:t>Visualize Part-To- </w:t>
      </w:r>
      <w:r>
        <w:rPr>
          <w:rFonts w:ascii="Calibri"/>
          <w:color w:val="197FBF"/>
          <w:sz w:val="26"/>
        </w:rPr>
        <w:t>Whole </w:t>
      </w:r>
      <w:r>
        <w:rPr>
          <w:rFonts w:ascii="Calibri"/>
          <w:color w:val="197FBF"/>
          <w:sz w:val="26"/>
        </w:rPr>
        <w:t>Relationships </w:t>
      </w:r>
      <w:r>
        <w:rPr>
          <w:rFonts w:ascii="Calibri"/>
          <w:color w:val="197FBF"/>
          <w:w w:val="105"/>
          <w:sz w:val="26"/>
        </w:rPr>
        <w:t>with Excel</w:t>
      </w:r>
    </w:p>
    <w:p>
      <w:pPr>
        <w:spacing w:line="228" w:lineRule="auto" w:before="151"/>
        <w:ind w:left="331" w:right="1494" w:firstLine="56"/>
        <w:jc w:val="both"/>
        <w:rPr>
          <w:sz w:val="17"/>
        </w:rPr>
      </w:pPr>
      <w:r>
        <w:rPr/>
        <w:br w:type="column"/>
      </w:r>
      <w:r>
        <w:rPr>
          <w:rFonts w:ascii="Calibri" w:hAnsi="Calibri"/>
          <w:b/>
          <w:color w:val="FFFFFF"/>
          <w:sz w:val="18"/>
        </w:rPr>
        <w:t>Data</w:t>
      </w:r>
      <w:r>
        <w:rPr>
          <w:rFonts w:ascii="Calibri" w:hAnsi="Calibri"/>
          <w:b/>
          <w:color w:val="FFFFFF"/>
          <w:spacing w:val="-11"/>
          <w:sz w:val="18"/>
        </w:rPr>
        <w:t> </w:t>
      </w:r>
      <w:r>
        <w:rPr>
          <w:rFonts w:ascii="Calibri" w:hAnsi="Calibri"/>
          <w:b/>
          <w:color w:val="FFFFFF"/>
          <w:sz w:val="18"/>
        </w:rPr>
        <w:t>Managerial</w:t>
      </w:r>
      <w:r>
        <w:rPr>
          <w:rFonts w:ascii="Calibri" w:hAnsi="Calibri"/>
          <w:b/>
          <w:color w:val="FFFFFF"/>
          <w:spacing w:val="-10"/>
          <w:sz w:val="18"/>
        </w:rPr>
        <w:t> </w:t>
      </w:r>
      <w:r>
        <w:rPr>
          <w:rFonts w:ascii="Calibri" w:hAnsi="Calibri"/>
          <w:b/>
          <w:color w:val="FFFFFF"/>
          <w:sz w:val="18"/>
        </w:rPr>
        <w:t>Accounting</w:t>
      </w:r>
      <w:r>
        <w:rPr>
          <w:rFonts w:ascii="Calibri" w:hAnsi="Calibri"/>
          <w:b/>
          <w:color w:val="FFFFFF"/>
          <w:spacing w:val="68"/>
          <w:sz w:val="18"/>
        </w:rPr>
        <w:t> </w:t>
      </w:r>
      <w:r>
        <w:rPr>
          <w:position w:val="1"/>
          <w:sz w:val="17"/>
        </w:rPr>
        <w:t>The</w:t>
      </w:r>
      <w:r>
        <w:rPr>
          <w:spacing w:val="-11"/>
          <w:position w:val="1"/>
          <w:sz w:val="17"/>
        </w:rPr>
        <w:t> </w:t>
      </w:r>
      <w:r>
        <w:rPr>
          <w:position w:val="1"/>
          <w:sz w:val="17"/>
        </w:rPr>
        <w:t>CEO</w:t>
      </w:r>
      <w:r>
        <w:rPr>
          <w:spacing w:val="-11"/>
          <w:position w:val="1"/>
          <w:sz w:val="17"/>
        </w:rPr>
        <w:t> </w:t>
      </w:r>
      <w:r>
        <w:rPr>
          <w:position w:val="1"/>
          <w:sz w:val="17"/>
        </w:rPr>
        <w:t>at</w:t>
      </w:r>
      <w:r>
        <w:rPr>
          <w:spacing w:val="-10"/>
          <w:position w:val="1"/>
          <w:sz w:val="17"/>
        </w:rPr>
        <w:t> </w:t>
      </w:r>
      <w:r>
        <w:rPr>
          <w:position w:val="1"/>
          <w:sz w:val="17"/>
        </w:rPr>
        <w:t>Happy</w:t>
      </w:r>
      <w:r>
        <w:rPr>
          <w:spacing w:val="-11"/>
          <w:position w:val="1"/>
          <w:sz w:val="17"/>
        </w:rPr>
        <w:t> </w:t>
      </w:r>
      <w:r>
        <w:rPr>
          <w:position w:val="1"/>
          <w:sz w:val="17"/>
        </w:rPr>
        <w:t>Colors</w:t>
      </w:r>
      <w:r>
        <w:rPr>
          <w:spacing w:val="-11"/>
          <w:position w:val="1"/>
          <w:sz w:val="17"/>
        </w:rPr>
        <w:t> </w:t>
      </w:r>
      <w:r>
        <w:rPr>
          <w:position w:val="1"/>
          <w:sz w:val="17"/>
        </w:rPr>
        <w:t>needs</w:t>
      </w:r>
      <w:r>
        <w:rPr>
          <w:spacing w:val="-10"/>
          <w:position w:val="1"/>
          <w:sz w:val="17"/>
        </w:rPr>
        <w:t> </w:t>
      </w:r>
      <w:r>
        <w:rPr>
          <w:position w:val="1"/>
          <w:sz w:val="17"/>
        </w:rPr>
        <w:t>to</w:t>
      </w:r>
      <w:r>
        <w:rPr>
          <w:spacing w:val="-11"/>
          <w:position w:val="1"/>
          <w:sz w:val="17"/>
        </w:rPr>
        <w:t> </w:t>
      </w:r>
      <w:r>
        <w:rPr>
          <w:position w:val="1"/>
          <w:sz w:val="17"/>
        </w:rPr>
        <w:t>understand</w:t>
      </w:r>
      <w:r>
        <w:rPr>
          <w:spacing w:val="-10"/>
          <w:position w:val="1"/>
          <w:sz w:val="17"/>
        </w:rPr>
        <w:t> </w:t>
      </w:r>
      <w:r>
        <w:rPr>
          <w:position w:val="1"/>
          <w:sz w:val="17"/>
        </w:rPr>
        <w:t>the</w:t>
      </w:r>
      <w:r>
        <w:rPr>
          <w:spacing w:val="-11"/>
          <w:position w:val="1"/>
          <w:sz w:val="17"/>
        </w:rPr>
        <w:t> </w:t>
      </w:r>
      <w:r>
        <w:rPr>
          <w:position w:val="1"/>
          <w:sz w:val="17"/>
        </w:rPr>
        <w:t>relative</w:t>
      </w:r>
      <w:r>
        <w:rPr>
          <w:spacing w:val="-11"/>
          <w:position w:val="1"/>
          <w:sz w:val="17"/>
        </w:rPr>
        <w:t> </w:t>
      </w:r>
      <w:r>
        <w:rPr>
          <w:position w:val="1"/>
          <w:sz w:val="17"/>
        </w:rPr>
        <w:t>impor- </w:t>
      </w:r>
      <w:r>
        <w:rPr>
          <w:spacing w:val="-6"/>
          <w:sz w:val="17"/>
        </w:rPr>
        <w:t>tance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6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company’s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different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product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types,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Low,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High,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and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Premium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quality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paint,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in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terms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6"/>
          <w:sz w:val="17"/>
        </w:rPr>
        <w:t> </w:t>
      </w:r>
      <w:r>
        <w:rPr>
          <w:spacing w:val="-6"/>
          <w:sz w:val="17"/>
        </w:rPr>
        <w:t>the</w:t>
      </w:r>
      <w:r>
        <w:rPr>
          <w:sz w:val="17"/>
        </w:rPr>
        <w:t> </w:t>
      </w:r>
      <w:r>
        <w:rPr>
          <w:spacing w:val="-4"/>
          <w:sz w:val="17"/>
        </w:rPr>
        <w:t>total units, or cans, being produced. Complete these three steps to perform this analysis:</w:t>
      </w:r>
    </w:p>
    <w:p>
      <w:pPr>
        <w:pStyle w:val="ListParagraph"/>
        <w:numPr>
          <w:ilvl w:val="0"/>
          <w:numId w:val="23"/>
        </w:numPr>
        <w:tabs>
          <w:tab w:pos="572" w:val="left" w:leader="none"/>
        </w:tabs>
        <w:spacing w:line="240" w:lineRule="auto" w:before="112" w:after="0"/>
        <w:ind w:left="571" w:right="0" w:hanging="241"/>
        <w:jc w:val="left"/>
        <w:rPr>
          <w:sz w:val="17"/>
        </w:rPr>
      </w:pPr>
      <w:r>
        <w:rPr>
          <w:spacing w:val="-4"/>
          <w:sz w:val="17"/>
        </w:rPr>
        <w:t>Determine what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relationship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underlies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this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question.</w:t>
      </w:r>
    </w:p>
    <w:p>
      <w:pPr>
        <w:pStyle w:val="ListParagraph"/>
        <w:numPr>
          <w:ilvl w:val="0"/>
          <w:numId w:val="23"/>
        </w:numPr>
        <w:tabs>
          <w:tab w:pos="572" w:val="left" w:leader="none"/>
        </w:tabs>
        <w:spacing w:line="240" w:lineRule="auto" w:before="51" w:after="0"/>
        <w:ind w:left="571" w:right="0" w:hanging="241"/>
        <w:jc w:val="left"/>
        <w:rPr>
          <w:sz w:val="17"/>
        </w:rPr>
      </w:pPr>
      <w:r>
        <w:rPr>
          <w:spacing w:val="-4"/>
          <w:sz w:val="17"/>
        </w:rPr>
        <w:t>Identify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create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visual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could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explore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relationship.</w:t>
      </w:r>
    </w:p>
    <w:p>
      <w:pPr>
        <w:pStyle w:val="ListParagraph"/>
        <w:numPr>
          <w:ilvl w:val="0"/>
          <w:numId w:val="23"/>
        </w:numPr>
        <w:tabs>
          <w:tab w:pos="572" w:val="left" w:leader="none"/>
        </w:tabs>
        <w:spacing w:line="240" w:lineRule="auto" w:before="50" w:after="0"/>
        <w:ind w:left="571" w:right="0" w:hanging="241"/>
        <w:jc w:val="left"/>
        <w:rPr>
          <w:sz w:val="17"/>
        </w:rPr>
      </w:pPr>
      <w:r>
        <w:rPr>
          <w:spacing w:val="-4"/>
          <w:sz w:val="17"/>
        </w:rPr>
        <w:t>Describe the insights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generated by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the visual.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3172" w:space="40"/>
            <w:col w:w="9028"/>
          </w:cols>
        </w:sectPr>
      </w:pPr>
    </w:p>
    <w:p>
      <w:pPr>
        <w:pStyle w:val="BodyText"/>
        <w:spacing w:before="12"/>
      </w:pPr>
    </w:p>
    <w:p>
      <w:pPr>
        <w:pStyle w:val="Heading6"/>
        <w:spacing w:before="111"/>
        <w:ind w:left="3680"/>
      </w:pPr>
      <w:r>
        <w:rPr>
          <w:color w:val="197FBF"/>
          <w:spacing w:val="-2"/>
          <w:w w:val="105"/>
        </w:rPr>
        <w:t>SOLUTION</w:t>
      </w:r>
    </w:p>
    <w:p>
      <w:pPr>
        <w:pStyle w:val="ListParagraph"/>
        <w:numPr>
          <w:ilvl w:val="1"/>
          <w:numId w:val="23"/>
        </w:numPr>
        <w:tabs>
          <w:tab w:pos="3921" w:val="left" w:leader="none"/>
        </w:tabs>
        <w:spacing w:line="240" w:lineRule="auto" w:before="8" w:after="0"/>
        <w:ind w:left="3920" w:right="0" w:hanging="241"/>
        <w:jc w:val="both"/>
        <w:rPr>
          <w:sz w:val="17"/>
        </w:rPr>
      </w:pPr>
      <w:r>
        <w:rPr>
          <w:spacing w:val="-6"/>
          <w:sz w:val="17"/>
        </w:rPr>
        <w:t>A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part-to-whole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relationship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is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being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explored.</w:t>
      </w:r>
    </w:p>
    <w:p>
      <w:pPr>
        <w:pStyle w:val="ListParagraph"/>
        <w:numPr>
          <w:ilvl w:val="1"/>
          <w:numId w:val="23"/>
        </w:numPr>
        <w:tabs>
          <w:tab w:pos="3921" w:val="left" w:leader="none"/>
        </w:tabs>
        <w:spacing w:line="230" w:lineRule="auto" w:before="58" w:after="0"/>
        <w:ind w:left="3920" w:right="1657" w:hanging="241"/>
        <w:jc w:val="both"/>
        <w:rPr>
          <w:sz w:val="17"/>
        </w:rPr>
      </w:pPr>
      <w:r>
        <w:rPr>
          <w:spacing w:val="-6"/>
          <w:sz w:val="17"/>
        </w:rPr>
        <w:t>Several</w:t>
      </w:r>
      <w:r>
        <w:rPr>
          <w:sz w:val="17"/>
        </w:rPr>
        <w:t> </w:t>
      </w:r>
      <w:r>
        <w:rPr>
          <w:spacing w:val="-6"/>
          <w:sz w:val="17"/>
        </w:rPr>
        <w:t>visualizations</w:t>
      </w:r>
      <w:r>
        <w:rPr>
          <w:sz w:val="17"/>
        </w:rPr>
        <w:t> </w:t>
      </w:r>
      <w:r>
        <w:rPr>
          <w:spacing w:val="-6"/>
          <w:sz w:val="17"/>
        </w:rPr>
        <w:t>can</w:t>
      </w:r>
      <w:r>
        <w:rPr>
          <w:sz w:val="17"/>
        </w:rPr>
        <w:t> </w:t>
      </w:r>
      <w:r>
        <w:rPr>
          <w:spacing w:val="-6"/>
          <w:sz w:val="17"/>
        </w:rPr>
        <w:t>be</w:t>
      </w:r>
      <w:r>
        <w:rPr>
          <w:sz w:val="17"/>
        </w:rPr>
        <w:t> </w:t>
      </w:r>
      <w:r>
        <w:rPr>
          <w:spacing w:val="-6"/>
          <w:sz w:val="17"/>
        </w:rPr>
        <w:t>used</w:t>
      </w:r>
      <w:r>
        <w:rPr>
          <w:sz w:val="17"/>
        </w:rPr>
        <w:t> </w:t>
      </w:r>
      <w:r>
        <w:rPr>
          <w:spacing w:val="-6"/>
          <w:sz w:val="17"/>
        </w:rPr>
        <w:t>to</w:t>
      </w:r>
      <w:r>
        <w:rPr>
          <w:sz w:val="17"/>
        </w:rPr>
        <w:t> </w:t>
      </w:r>
      <w:r>
        <w:rPr>
          <w:spacing w:val="-6"/>
          <w:sz w:val="17"/>
        </w:rPr>
        <w:t>explore</w:t>
      </w:r>
      <w:r>
        <w:rPr>
          <w:sz w:val="17"/>
        </w:rPr>
        <w:t> </w:t>
      </w:r>
      <w:r>
        <w:rPr>
          <w:spacing w:val="-6"/>
          <w:sz w:val="17"/>
        </w:rPr>
        <w:t>part-to-whole</w:t>
      </w:r>
      <w:r>
        <w:rPr>
          <w:sz w:val="17"/>
        </w:rPr>
        <w:t> </w:t>
      </w:r>
      <w:r>
        <w:rPr>
          <w:spacing w:val="-6"/>
          <w:sz w:val="17"/>
        </w:rPr>
        <w:t>relationships,</w:t>
      </w:r>
      <w:r>
        <w:rPr>
          <w:sz w:val="17"/>
        </w:rPr>
        <w:t> </w:t>
      </w:r>
      <w:r>
        <w:rPr>
          <w:spacing w:val="-6"/>
          <w:sz w:val="17"/>
        </w:rPr>
        <w:t>including</w:t>
      </w:r>
      <w:r>
        <w:rPr>
          <w:sz w:val="17"/>
        </w:rPr>
        <w:t> </w:t>
      </w:r>
      <w:r>
        <w:rPr>
          <w:spacing w:val="-6"/>
          <w:sz w:val="17"/>
        </w:rPr>
        <w:t>pie</w:t>
      </w:r>
      <w:r>
        <w:rPr>
          <w:sz w:val="17"/>
        </w:rPr>
        <w:t> </w:t>
      </w:r>
      <w:r>
        <w:rPr>
          <w:spacing w:val="-6"/>
          <w:sz w:val="17"/>
        </w:rPr>
        <w:t>charts,</w:t>
      </w:r>
      <w:r>
        <w:rPr>
          <w:sz w:val="17"/>
        </w:rPr>
        <w:t> </w:t>
      </w:r>
      <w:r>
        <w:rPr>
          <w:spacing w:val="-4"/>
          <w:sz w:val="17"/>
        </w:rPr>
        <w:t>donut charts, stacked bar charts, stacked column charts, and treemap charts. The </w:t>
      </w:r>
      <w:r>
        <w:rPr>
          <w:spacing w:val="-4"/>
          <w:sz w:val="17"/>
        </w:rPr>
        <w:t>Illustration</w:t>
      </w:r>
      <w:r>
        <w:rPr>
          <w:sz w:val="17"/>
        </w:rPr>
        <w:t> shows</w:t>
      </w:r>
      <w:r>
        <w:rPr>
          <w:spacing w:val="-11"/>
          <w:sz w:val="17"/>
        </w:rPr>
        <w:t> </w:t>
      </w:r>
      <w:r>
        <w:rPr>
          <w:sz w:val="17"/>
        </w:rPr>
        <w:t>a</w:t>
      </w:r>
      <w:r>
        <w:rPr>
          <w:spacing w:val="-10"/>
          <w:sz w:val="17"/>
        </w:rPr>
        <w:t> </w:t>
      </w:r>
      <w:r>
        <w:rPr>
          <w:sz w:val="17"/>
        </w:rPr>
        <w:t>pie</w:t>
      </w:r>
      <w:r>
        <w:rPr>
          <w:spacing w:val="-11"/>
          <w:sz w:val="17"/>
        </w:rPr>
        <w:t> </w:t>
      </w:r>
      <w:r>
        <w:rPr>
          <w:sz w:val="17"/>
        </w:rPr>
        <w:t>chart</w:t>
      </w:r>
      <w:r>
        <w:rPr>
          <w:spacing w:val="-10"/>
          <w:sz w:val="17"/>
        </w:rPr>
        <w:t> </w:t>
      </w:r>
      <w:r>
        <w:rPr>
          <w:sz w:val="17"/>
        </w:rPr>
        <w:t>(A)</w:t>
      </w:r>
      <w:r>
        <w:rPr>
          <w:spacing w:val="-11"/>
          <w:sz w:val="17"/>
        </w:rPr>
        <w:t> </w:t>
      </w:r>
      <w:r>
        <w:rPr>
          <w:sz w:val="17"/>
        </w:rPr>
        <w:t>and</w:t>
      </w:r>
      <w:r>
        <w:rPr>
          <w:spacing w:val="-10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dialog</w:t>
      </w:r>
      <w:r>
        <w:rPr>
          <w:spacing w:val="-10"/>
          <w:sz w:val="17"/>
        </w:rPr>
        <w:t> </w:t>
      </w:r>
      <w:r>
        <w:rPr>
          <w:sz w:val="17"/>
        </w:rPr>
        <w:t>box</w:t>
      </w:r>
      <w:r>
        <w:rPr>
          <w:spacing w:val="-11"/>
          <w:sz w:val="17"/>
        </w:rPr>
        <w:t> </w:t>
      </w:r>
      <w:r>
        <w:rPr>
          <w:sz w:val="17"/>
        </w:rPr>
        <w:t>of</w:t>
      </w:r>
      <w:r>
        <w:rPr>
          <w:spacing w:val="-4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Excel</w:t>
      </w:r>
      <w:r>
        <w:rPr>
          <w:spacing w:val="-10"/>
          <w:sz w:val="17"/>
        </w:rPr>
        <w:t> </w:t>
      </w:r>
      <w:r>
        <w:rPr>
          <w:sz w:val="17"/>
        </w:rPr>
        <w:t>PivotTable</w:t>
      </w:r>
      <w:r>
        <w:rPr>
          <w:spacing w:val="-11"/>
          <w:sz w:val="17"/>
        </w:rPr>
        <w:t> </w:t>
      </w:r>
      <w:r>
        <w:rPr>
          <w:sz w:val="17"/>
        </w:rPr>
        <w:t>used</w:t>
      </w:r>
      <w:r>
        <w:rPr>
          <w:spacing w:val="-10"/>
          <w:sz w:val="17"/>
        </w:rPr>
        <w:t> </w:t>
      </w:r>
      <w:r>
        <w:rPr>
          <w:sz w:val="17"/>
        </w:rPr>
        <w:t>for</w:t>
      </w:r>
      <w:r>
        <w:rPr>
          <w:spacing w:val="-11"/>
          <w:sz w:val="17"/>
        </w:rPr>
        <w:t> </w:t>
      </w:r>
      <w:r>
        <w:rPr>
          <w:sz w:val="17"/>
        </w:rPr>
        <w:t>its</w:t>
      </w:r>
      <w:r>
        <w:rPr>
          <w:spacing w:val="-10"/>
          <w:sz w:val="17"/>
        </w:rPr>
        <w:t> </w:t>
      </w:r>
      <w:r>
        <w:rPr>
          <w:sz w:val="17"/>
        </w:rPr>
        <w:t>creation</w:t>
      </w:r>
      <w:r>
        <w:rPr>
          <w:spacing w:val="-11"/>
          <w:sz w:val="17"/>
        </w:rPr>
        <w:t> </w:t>
      </w:r>
      <w:r>
        <w:rPr>
          <w:sz w:val="17"/>
        </w:rPr>
        <w:t>(B).</w:t>
      </w:r>
    </w:p>
    <w:p>
      <w:pPr>
        <w:spacing w:before="100"/>
        <w:ind w:left="5214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w w:val="105"/>
          <w:sz w:val="20"/>
        </w:rPr>
        <w:t>Part-to-Whole</w:t>
      </w:r>
      <w:r>
        <w:rPr>
          <w:rFonts w:ascii="Calibri"/>
          <w:b/>
          <w:spacing w:val="27"/>
          <w:w w:val="105"/>
          <w:sz w:val="20"/>
        </w:rPr>
        <w:t> </w:t>
      </w:r>
      <w:r>
        <w:rPr>
          <w:rFonts w:ascii="Calibri"/>
          <w:b/>
          <w:w w:val="105"/>
          <w:sz w:val="20"/>
        </w:rPr>
        <w:t>Relationship</w:t>
      </w:r>
      <w:r>
        <w:rPr>
          <w:rFonts w:ascii="Calibri"/>
          <w:b/>
          <w:spacing w:val="27"/>
          <w:w w:val="105"/>
          <w:sz w:val="20"/>
        </w:rPr>
        <w:t> </w:t>
      </w:r>
      <w:r>
        <w:rPr>
          <w:rFonts w:ascii="Calibri"/>
          <w:b/>
          <w:w w:val="105"/>
          <w:sz w:val="20"/>
        </w:rPr>
        <w:t>with</w:t>
      </w:r>
      <w:r>
        <w:rPr>
          <w:rFonts w:ascii="Calibri"/>
          <w:b/>
          <w:spacing w:val="27"/>
          <w:w w:val="105"/>
          <w:sz w:val="20"/>
        </w:rPr>
        <w:t> </w:t>
      </w:r>
      <w:r>
        <w:rPr>
          <w:rFonts w:ascii="Calibri"/>
          <w:b/>
          <w:w w:val="105"/>
          <w:sz w:val="20"/>
        </w:rPr>
        <w:t>Pie</w:t>
      </w:r>
      <w:r>
        <w:rPr>
          <w:rFonts w:ascii="Calibri"/>
          <w:b/>
          <w:spacing w:val="27"/>
          <w:w w:val="105"/>
          <w:sz w:val="20"/>
        </w:rPr>
        <w:t> </w:t>
      </w:r>
      <w:r>
        <w:rPr>
          <w:rFonts w:ascii="Calibri"/>
          <w:b/>
          <w:spacing w:val="-2"/>
          <w:w w:val="105"/>
          <w:sz w:val="20"/>
        </w:rPr>
        <w:t>Chart</w:t>
      </w:r>
    </w:p>
    <w:p>
      <w:pPr>
        <w:pStyle w:val="Heading6"/>
        <w:tabs>
          <w:tab w:pos="8674" w:val="left" w:leader="none"/>
        </w:tabs>
        <w:spacing w:before="100"/>
        <w:ind w:left="5503"/>
      </w:pPr>
      <w:r>
        <w:rPr>
          <w:spacing w:val="-5"/>
          <w:w w:val="105"/>
        </w:rPr>
        <w:t>(A)</w:t>
      </w:r>
      <w:r>
        <w:rPr/>
        <w:tab/>
      </w:r>
      <w:r>
        <w:rPr>
          <w:spacing w:val="-5"/>
          <w:w w:val="105"/>
        </w:rPr>
        <w:t>(B)</w:t>
      </w:r>
    </w:p>
    <w:p>
      <w:pPr>
        <w:spacing w:before="57"/>
        <w:ind w:left="7545" w:right="0" w:firstLine="0"/>
        <w:jc w:val="left"/>
        <w:rPr>
          <w:rFonts w:ascii="Source Sans 3 Light"/>
          <w:b w:val="0"/>
          <w:sz w:val="24"/>
        </w:rPr>
      </w:pPr>
      <w:r>
        <w:rPr>
          <w:rFonts w:ascii="Source Sans 3 Light"/>
          <w:b w:val="0"/>
          <w:spacing w:val="-2"/>
          <w:sz w:val="24"/>
        </w:rPr>
        <w:t>PivotTable</w:t>
      </w:r>
      <w:r>
        <w:rPr>
          <w:rFonts w:ascii="Source Sans 3 Light"/>
          <w:b w:val="0"/>
          <w:spacing w:val="-6"/>
          <w:sz w:val="24"/>
        </w:rPr>
        <w:t> </w:t>
      </w:r>
      <w:r>
        <w:rPr>
          <w:rFonts w:ascii="Source Sans 3 Light"/>
          <w:b w:val="0"/>
          <w:spacing w:val="-2"/>
          <w:sz w:val="24"/>
        </w:rPr>
        <w:t>Fields</w:t>
      </w:r>
    </w:p>
    <w:p>
      <w:pPr>
        <w:spacing w:before="53"/>
        <w:ind w:left="7545" w:right="0" w:firstLine="0"/>
        <w:jc w:val="left"/>
        <w:rPr>
          <w:rFonts w:ascii="Calibri"/>
          <w:sz w:val="16"/>
        </w:rPr>
      </w:pPr>
      <w:r>
        <w:rPr/>
        <w:pict>
          <v:shape style="position:absolute;margin-left:376.549103pt;margin-top:18.554173pt;width:150.65pt;height:10.2pt;mso-position-horizontal-relative:page;mso-position-vertical-relative:paragraph;z-index:15801856" type="#_x0000_t202" id="docshape1360" filled="false" stroked="false">
            <v:textbox inset="0,0,0,0">
              <w:txbxContent>
                <w:p>
                  <w:pPr>
                    <w:spacing w:line="177" w:lineRule="exact" w:before="0"/>
                    <w:ind w:left="4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Search</w:t>
                  </w:r>
                </w:p>
              </w:txbxContent>
            </v:textbox>
            <w10:wrap type="none"/>
          </v:shape>
        </w:pict>
      </w:r>
      <w:r>
        <w:rPr>
          <w:rFonts w:ascii="Calibri"/>
          <w:sz w:val="16"/>
        </w:rPr>
        <w:t>Choose</w:t>
      </w:r>
      <w:r>
        <w:rPr>
          <w:rFonts w:ascii="Calibri"/>
          <w:spacing w:val="3"/>
          <w:sz w:val="16"/>
        </w:rPr>
        <w:t> </w:t>
      </w:r>
      <w:r>
        <w:rPr>
          <w:rFonts w:ascii="Calibri"/>
          <w:sz w:val="16"/>
        </w:rPr>
        <w:t>fields</w:t>
      </w:r>
      <w:r>
        <w:rPr>
          <w:rFonts w:ascii="Calibri"/>
          <w:spacing w:val="4"/>
          <w:sz w:val="16"/>
        </w:rPr>
        <w:t> </w:t>
      </w:r>
      <w:r>
        <w:rPr>
          <w:rFonts w:ascii="Calibri"/>
          <w:sz w:val="16"/>
        </w:rPr>
        <w:t>to</w:t>
      </w:r>
      <w:r>
        <w:rPr>
          <w:rFonts w:ascii="Calibri"/>
          <w:spacing w:val="4"/>
          <w:sz w:val="16"/>
        </w:rPr>
        <w:t> </w:t>
      </w:r>
      <w:r>
        <w:rPr>
          <w:rFonts w:ascii="Calibri"/>
          <w:sz w:val="16"/>
        </w:rPr>
        <w:t>add</w:t>
      </w:r>
      <w:r>
        <w:rPr>
          <w:rFonts w:ascii="Calibri"/>
          <w:spacing w:val="4"/>
          <w:sz w:val="16"/>
        </w:rPr>
        <w:t> </w:t>
      </w:r>
      <w:r>
        <w:rPr>
          <w:rFonts w:ascii="Calibri"/>
          <w:sz w:val="16"/>
        </w:rPr>
        <w:t>to</w:t>
      </w:r>
      <w:r>
        <w:rPr>
          <w:rFonts w:ascii="Calibri"/>
          <w:spacing w:val="3"/>
          <w:sz w:val="16"/>
        </w:rPr>
        <w:t> </w:t>
      </w:r>
      <w:r>
        <w:rPr>
          <w:rFonts w:ascii="Calibri"/>
          <w:spacing w:val="-2"/>
          <w:sz w:val="16"/>
        </w:rPr>
        <w:t>report: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12"/>
        <w:rPr>
          <w:rFonts w:ascii="Calibri"/>
          <w:sz w:val="27"/>
        </w:rPr>
      </w:pPr>
    </w:p>
    <w:p>
      <w:pPr>
        <w:pStyle w:val="Heading7"/>
        <w:spacing w:line="237" w:lineRule="exact"/>
        <w:jc w:val="right"/>
      </w:pPr>
      <w:r>
        <w:rPr>
          <w:spacing w:val="-2"/>
          <w:w w:val="105"/>
        </w:rPr>
        <w:t>Premium</w:t>
      </w:r>
    </w:p>
    <w:p>
      <w:pPr>
        <w:spacing w:line="188" w:lineRule="exact"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w w:val="110"/>
          <w:sz w:val="16"/>
        </w:rPr>
        <w:t>9%</w:t>
      </w:r>
    </w:p>
    <w:p>
      <w:pPr>
        <w:pStyle w:val="Heading7"/>
        <w:spacing w:before="63"/>
        <w:ind w:left="269"/>
      </w:pPr>
      <w:r>
        <w:rPr>
          <w:b w:val="0"/>
        </w:rPr>
        <w:br w:type="column"/>
      </w:r>
      <w:r>
        <w:rPr/>
        <w:t>Product</w:t>
      </w:r>
      <w:r>
        <w:rPr>
          <w:spacing w:val="36"/>
        </w:rPr>
        <w:t> </w:t>
      </w:r>
      <w:r>
        <w:rPr/>
        <w:t>Type</w:t>
      </w:r>
      <w:r>
        <w:rPr>
          <w:spacing w:val="36"/>
        </w:rPr>
        <w:t> </w:t>
      </w:r>
      <w:r>
        <w:rPr>
          <w:spacing w:val="-2"/>
        </w:rPr>
        <w:t>Share</w:t>
      </w:r>
    </w:p>
    <w:p>
      <w:pPr>
        <w:spacing w:after="0"/>
        <w:sectPr>
          <w:type w:val="continuous"/>
          <w:pgSz w:w="12240" w:h="15660"/>
          <w:pgMar w:header="493" w:footer="0" w:top="0" w:bottom="280" w:left="0" w:right="0"/>
          <w:cols w:num="2" w:equalWidth="0">
            <w:col w:w="4495" w:space="40"/>
            <w:col w:w="7705"/>
          </w:cols>
        </w:sect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4"/>
        <w:rPr>
          <w:rFonts w:ascii="Calibri"/>
          <w:b/>
          <w:sz w:val="16"/>
        </w:rPr>
      </w:pPr>
    </w:p>
    <w:p>
      <w:pPr>
        <w:spacing w:after="0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spacing w:line="237" w:lineRule="exact" w:before="104"/>
        <w:ind w:left="4129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spacing w:val="-5"/>
          <w:sz w:val="20"/>
        </w:rPr>
        <w:t>Low</w:t>
      </w:r>
    </w:p>
    <w:p>
      <w:pPr>
        <w:spacing w:line="188" w:lineRule="exact" w:before="0"/>
        <w:ind w:left="420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w w:val="105"/>
          <w:sz w:val="16"/>
        </w:rPr>
        <w:t>51%</w:t>
      </w:r>
    </w:p>
    <w:p>
      <w:pPr>
        <w:pStyle w:val="Heading7"/>
        <w:spacing w:line="237" w:lineRule="exact" w:before="104"/>
        <w:ind w:left="2312"/>
      </w:pPr>
      <w:r>
        <w:rPr>
          <w:b w:val="0"/>
        </w:rPr>
        <w:br w:type="column"/>
      </w:r>
      <w:r>
        <w:rPr>
          <w:spacing w:val="-4"/>
          <w:w w:val="110"/>
        </w:rPr>
        <w:t>High</w:t>
      </w:r>
    </w:p>
    <w:p>
      <w:pPr>
        <w:spacing w:line="188" w:lineRule="exact" w:before="0"/>
        <w:ind w:left="2312" w:right="0" w:firstLine="0"/>
        <w:jc w:val="left"/>
        <w:rPr>
          <w:rFonts w:ascii="Calibri"/>
          <w:sz w:val="16"/>
        </w:rPr>
      </w:pPr>
      <w:r>
        <w:rPr/>
        <w:pict>
          <v:shape style="position:absolute;margin-left:376.468109pt;margin-top:-56.875172pt;width:150.5pt;height:77.55pt;mso-position-horizontal-relative:page;mso-position-vertical-relative:paragraph;z-index:15801344" type="#_x0000_t202" id="docshape1361" filled="false" stroked="false">
            <v:textbox inset="0,0,0,0">
              <w:txbxContent>
                <w:p>
                  <w:pPr>
                    <w:spacing w:line="185" w:lineRule="exact" w:before="11"/>
                    <w:ind w:left="235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5"/>
                      <w:sz w:val="16"/>
                    </w:rPr>
                    <w:t>ID</w:t>
                  </w:r>
                </w:p>
                <w:p>
                  <w:pPr>
                    <w:spacing w:line="213" w:lineRule="auto" w:before="7"/>
                    <w:ind w:left="235" w:right="1805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Month</w:t>
                  </w:r>
                  <w:r>
                    <w:rPr>
                      <w:rFonts w:ascii="Calibri"/>
                      <w:spacing w:val="40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b/>
                      <w:spacing w:val="-2"/>
                      <w:w w:val="105"/>
                      <w:sz w:val="16"/>
                    </w:rPr>
                    <w:t>Product</w:t>
                  </w:r>
                  <w:r>
                    <w:rPr>
                      <w:rFonts w:ascii="Calibri"/>
                      <w:b/>
                      <w:spacing w:val="40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spacing w:val="-2"/>
                      <w:sz w:val="16"/>
                    </w:rPr>
                    <w:t>Employee</w:t>
                  </w:r>
                </w:p>
                <w:p>
                  <w:pPr>
                    <w:spacing w:line="170" w:lineRule="exact" w:before="0"/>
                    <w:ind w:left="235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NumberOfDefectiveItems</w:t>
                  </w:r>
                </w:p>
                <w:p>
                  <w:pPr>
                    <w:spacing w:line="174" w:lineRule="exact" w:before="0"/>
                    <w:ind w:left="235" w:right="0" w:firstLine="0"/>
                    <w:jc w:val="left"/>
                    <w:rPr>
                      <w:rFonts w:ascii="Calibri"/>
                      <w:b/>
                      <w:sz w:val="16"/>
                    </w:rPr>
                  </w:pPr>
                  <w:r>
                    <w:rPr>
                      <w:rFonts w:ascii="Calibri"/>
                      <w:b/>
                      <w:spacing w:val="-4"/>
                      <w:w w:val="110"/>
                      <w:sz w:val="16"/>
                    </w:rPr>
                    <w:t>Total</w:t>
                  </w:r>
                </w:p>
                <w:p>
                  <w:pPr>
                    <w:spacing w:line="185" w:lineRule="exact" w:before="0"/>
                    <w:ind w:left="235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w w:val="105"/>
                      <w:sz w:val="16"/>
                    </w:rPr>
                    <w:t>Cost</w:t>
                  </w:r>
                </w:p>
                <w:p>
                  <w:pPr>
                    <w:spacing w:before="55"/>
                    <w:ind w:left="7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6"/>
                      <w:sz w:val="16"/>
                    </w:rPr>
                    <w:t>More</w:t>
                  </w:r>
                  <w:r>
                    <w:rPr>
                      <w:rFonts w:ascii="Calibri"/>
                      <w:spacing w:val="-3"/>
                      <w:sz w:val="16"/>
                    </w:rPr>
                    <w:t> </w:t>
                  </w:r>
                  <w:r>
                    <w:rPr>
                      <w:rFonts w:ascii="Calibri"/>
                      <w:spacing w:val="-2"/>
                      <w:sz w:val="16"/>
                    </w:rPr>
                    <w:t>Tables...</w:t>
                  </w:r>
                </w:p>
              </w:txbxContent>
            </v:textbox>
            <w10:wrap type="none"/>
          </v:shape>
        </w:pict>
      </w:r>
      <w:r>
        <w:rPr>
          <w:rFonts w:ascii="Calibri"/>
          <w:spacing w:val="-5"/>
          <w:w w:val="105"/>
          <w:sz w:val="16"/>
        </w:rPr>
        <w:t>40%</w:t>
      </w:r>
    </w:p>
    <w:p>
      <w:pPr>
        <w:spacing w:after="0" w:line="188" w:lineRule="exact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4495" w:space="40"/>
            <w:col w:w="7705"/>
          </w:cols>
        </w:sectPr>
      </w:pPr>
    </w:p>
    <w:p>
      <w:pPr>
        <w:pStyle w:val="BodyText"/>
        <w:spacing w:before="9"/>
        <w:rPr>
          <w:rFonts w:ascii="Calibri"/>
          <w:sz w:val="20"/>
        </w:rPr>
      </w:pPr>
    </w:p>
    <w:p>
      <w:pPr>
        <w:spacing w:before="101"/>
        <w:ind w:left="3338" w:right="2450" w:firstLine="0"/>
        <w:jc w:val="right"/>
        <w:rPr>
          <w:rFonts w:ascii="Calibri"/>
          <w:sz w:val="16"/>
        </w:rPr>
      </w:pPr>
      <w:r>
        <w:rPr>
          <w:rFonts w:ascii="Calibri"/>
          <w:sz w:val="16"/>
        </w:rPr>
        <w:t>Drag</w:t>
      </w:r>
      <w:r>
        <w:rPr>
          <w:rFonts w:ascii="Calibri"/>
          <w:spacing w:val="1"/>
          <w:sz w:val="16"/>
        </w:rPr>
        <w:t> </w:t>
      </w:r>
      <w:r>
        <w:rPr>
          <w:rFonts w:ascii="Calibri"/>
          <w:sz w:val="16"/>
        </w:rPr>
        <w:t>fields</w:t>
      </w:r>
      <w:r>
        <w:rPr>
          <w:rFonts w:ascii="Calibri"/>
          <w:spacing w:val="1"/>
          <w:sz w:val="16"/>
        </w:rPr>
        <w:t> </w:t>
      </w:r>
      <w:r>
        <w:rPr>
          <w:rFonts w:ascii="Calibri"/>
          <w:sz w:val="16"/>
        </w:rPr>
        <w:t>between</w:t>
      </w:r>
      <w:r>
        <w:rPr>
          <w:rFonts w:ascii="Calibri"/>
          <w:spacing w:val="1"/>
          <w:sz w:val="16"/>
        </w:rPr>
        <w:t> </w:t>
      </w:r>
      <w:r>
        <w:rPr>
          <w:rFonts w:ascii="Calibri"/>
          <w:sz w:val="16"/>
        </w:rPr>
        <w:t>areas</w:t>
      </w:r>
      <w:r>
        <w:rPr>
          <w:rFonts w:ascii="Calibri"/>
          <w:spacing w:val="2"/>
          <w:sz w:val="16"/>
        </w:rPr>
        <w:t> </w:t>
      </w:r>
      <w:r>
        <w:rPr>
          <w:rFonts w:ascii="Calibri"/>
          <w:spacing w:val="-2"/>
          <w:sz w:val="16"/>
        </w:rPr>
        <w:t>below:</w:t>
      </w:r>
    </w:p>
    <w:p>
      <w:pPr>
        <w:spacing w:before="114"/>
        <w:ind w:left="3338" w:right="2379" w:firstLine="0"/>
        <w:jc w:val="right"/>
        <w:rPr>
          <w:rFonts w:ascii="Calibri"/>
          <w:sz w:val="16"/>
        </w:rPr>
      </w:pPr>
      <w:r>
        <w:rPr/>
        <w:pict>
          <v:shape style="position:absolute;margin-left:377.294098pt;margin-top:6.544795pt;width:71.9pt;height:9pt;mso-position-horizontal-relative:page;mso-position-vertical-relative:paragraph;z-index:15800832" type="#_x0000_t202" id="docshape1362" filled="false" stroked="true" strokeweight=".35pt" strokecolor="#666666">
            <v:textbox inset="0,0,0,0">
              <w:txbxContent>
                <w:p>
                  <w:pPr>
                    <w:spacing w:line="173" w:lineRule="exact" w:before="0"/>
                    <w:ind w:left="198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Filters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rFonts w:ascii="Calibri"/>
          <w:spacing w:val="-2"/>
          <w:w w:val="105"/>
          <w:sz w:val="16"/>
        </w:rPr>
        <w:t>Columns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"/>
        <w:rPr>
          <w:rFonts w:ascii="Calibri"/>
          <w:sz w:val="26"/>
        </w:rPr>
      </w:pPr>
      <w:r>
        <w:rPr/>
        <w:pict>
          <v:shape style="position:absolute;margin-left:377.469086pt;margin-top:17.145861pt;width:73.75pt;height:12.2pt;mso-position-horizontal-relative:page;mso-position-vertical-relative:paragraph;z-index:-15659008;mso-wrap-distance-left:0;mso-wrap-distance-right:0" type="#_x0000_t202" id="docshape1363" filled="false" stroked="false">
            <v:textbox inset="0,0,0,0">
              <w:txbxContent>
                <w:p>
                  <w:pPr>
                    <w:spacing w:before="23"/>
                    <w:ind w:left="198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w w:val="105"/>
                      <w:sz w:val="16"/>
                    </w:rPr>
                    <w:t>Rows</w:t>
                  </w: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451.520203pt;margin-top:17.145861pt;width:77.8pt;height:12.2pt;mso-position-horizontal-relative:page;mso-position-vertical-relative:paragraph;z-index:-15658496;mso-wrap-distance-left:0;mso-wrap-distance-right:0" type="#_x0000_t202" id="docshape1364" filled="false" stroked="false">
            <v:textbox inset="0,0,0,0">
              <w:txbxContent>
                <w:p>
                  <w:pPr>
                    <w:spacing w:before="23"/>
                    <w:ind w:left="55" w:right="0" w:firstLine="0"/>
                    <w:jc w:val="left"/>
                    <w:rPr>
                      <w:rFonts w:ascii="Calibri" w:hAnsi="Calibri"/>
                      <w:sz w:val="16"/>
                    </w:rPr>
                  </w:pPr>
                  <w:r>
                    <w:rPr>
                      <w:rFonts w:ascii="Times New Roman" w:hAnsi="Times New Roman"/>
                      <w:w w:val="130"/>
                      <w:sz w:val="16"/>
                    </w:rPr>
                    <w:t>Σ</w:t>
                  </w:r>
                  <w:r>
                    <w:rPr>
                      <w:rFonts w:ascii="Times New Roman" w:hAnsi="Times New Roman"/>
                      <w:spacing w:val="7"/>
                      <w:w w:val="130"/>
                      <w:sz w:val="16"/>
                    </w:rPr>
                    <w:t> </w:t>
                  </w:r>
                  <w:r>
                    <w:rPr>
                      <w:rFonts w:ascii="Calibri" w:hAnsi="Calibri"/>
                      <w:spacing w:val="-2"/>
                      <w:w w:val="120"/>
                      <w:sz w:val="16"/>
                    </w:rPr>
                    <w:t>Values</w:t>
                  </w:r>
                </w:p>
              </w:txbxContent>
            </v:textbox>
            <w10:wrap type="topAndBottom"/>
          </v:shape>
        </w:pict>
      </w:r>
    </w:p>
    <w:p>
      <w:pPr>
        <w:spacing w:line="210" w:lineRule="exact"/>
        <w:ind w:left="7549" w:right="0" w:firstLine="0"/>
        <w:rPr>
          <w:rFonts w:ascii="Calibri"/>
          <w:sz w:val="20"/>
        </w:rPr>
      </w:pPr>
      <w:r>
        <w:rPr>
          <w:rFonts w:ascii="Calibri"/>
          <w:position w:val="-3"/>
          <w:sz w:val="20"/>
        </w:rPr>
        <w:pict>
          <v:shape style="width:73.75pt;height:10.55pt;mso-position-horizontal-relative:char;mso-position-vertical-relative:line" type="#_x0000_t202" id="docshape1365" filled="false" stroked="false">
            <w10:anchorlock/>
            <v:textbox inset="0,0,0,0">
              <w:txbxContent>
                <w:p>
                  <w:pPr>
                    <w:spacing w:before="9"/>
                    <w:ind w:left="74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Product</w:t>
                  </w:r>
                </w:p>
              </w:txbxContent>
            </v:textbox>
          </v:shape>
        </w:pict>
      </w:r>
      <w:r>
        <w:rPr>
          <w:rFonts w:ascii="Calibri"/>
          <w:position w:val="-3"/>
          <w:sz w:val="20"/>
        </w:rPr>
      </w:r>
      <w:r>
        <w:rPr>
          <w:rFonts w:ascii="Times New Roman"/>
          <w:spacing w:val="-43"/>
          <w:position w:val="-3"/>
          <w:sz w:val="20"/>
        </w:rPr>
        <w:t> </w:t>
      </w:r>
      <w:r>
        <w:rPr>
          <w:rFonts w:ascii="Calibri"/>
          <w:spacing w:val="-43"/>
          <w:position w:val="-3"/>
          <w:sz w:val="20"/>
        </w:rPr>
        <w:pict>
          <v:shape style="width:77.8pt;height:10.55pt;mso-position-horizontal-relative:char;mso-position-vertical-relative:line" type="#_x0000_t202" id="docshape1366" filled="false" stroked="false">
            <w10:anchorlock/>
            <v:textbox inset="0,0,0,0">
              <w:txbxContent>
                <w:p>
                  <w:pPr>
                    <w:spacing w:before="9"/>
                    <w:ind w:left="99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w w:val="105"/>
                      <w:sz w:val="16"/>
                    </w:rPr>
                    <w:t>Total</w:t>
                  </w:r>
                  <w:r>
                    <w:rPr>
                      <w:rFonts w:ascii="Calibri"/>
                      <w:spacing w:val="1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UnitsSold</w:t>
                  </w:r>
                </w:p>
              </w:txbxContent>
            </v:textbox>
          </v:shape>
        </w:pict>
      </w:r>
      <w:r>
        <w:rPr>
          <w:rFonts w:ascii="Calibri"/>
          <w:spacing w:val="-43"/>
          <w:position w:val="-3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3"/>
        <w:rPr>
          <w:rFonts w:ascii="Calibri"/>
          <w:sz w:val="18"/>
        </w:rPr>
      </w:pPr>
    </w:p>
    <w:p>
      <w:pPr>
        <w:spacing w:after="0"/>
        <w:rPr>
          <w:rFonts w:ascii="Calibri"/>
          <w:sz w:val="18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spacing w:line="228" w:lineRule="auto" w:before="108"/>
        <w:ind w:left="7242" w:right="-7" w:firstLine="0"/>
        <w:jc w:val="left"/>
        <w:rPr>
          <w:rFonts w:ascii="Calibri"/>
          <w:sz w:val="16"/>
        </w:rPr>
      </w:pPr>
      <w:r>
        <w:rPr>
          <w:rFonts w:ascii="Calibri"/>
          <w:w w:val="105"/>
          <w:sz w:val="16"/>
        </w:rPr>
        <w:t>The variable that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w w:val="105"/>
          <w:sz w:val="16"/>
        </w:rPr>
        <w:t>determines how the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whole</w:t>
      </w:r>
      <w:r>
        <w:rPr>
          <w:rFonts w:ascii="Calibri"/>
          <w:spacing w:val="-8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is</w:t>
      </w:r>
      <w:r>
        <w:rPr>
          <w:rFonts w:ascii="Calibri"/>
          <w:spacing w:val="-7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broken</w:t>
      </w:r>
      <w:r>
        <w:rPr>
          <w:rFonts w:ascii="Calibri"/>
          <w:spacing w:val="-8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down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w w:val="105"/>
          <w:sz w:val="16"/>
        </w:rPr>
        <w:t>in</w:t>
      </w:r>
      <w:r>
        <w:rPr>
          <w:rFonts w:ascii="Calibri"/>
          <w:spacing w:val="-10"/>
          <w:w w:val="105"/>
          <w:sz w:val="16"/>
        </w:rPr>
        <w:t> </w:t>
      </w:r>
      <w:r>
        <w:rPr>
          <w:rFonts w:ascii="Calibri"/>
          <w:w w:val="105"/>
          <w:sz w:val="16"/>
        </w:rPr>
        <w:t>parts.</w:t>
      </w:r>
    </w:p>
    <w:p>
      <w:pPr>
        <w:spacing w:line="235" w:lineRule="auto" w:before="125"/>
        <w:ind w:left="286" w:right="1566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z w:val="16"/>
        </w:rPr>
        <w:t>The whole, or the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z w:val="16"/>
        </w:rPr>
        <w:t>number</w:t>
      </w:r>
      <w:r>
        <w:rPr>
          <w:rFonts w:ascii="Calibri"/>
          <w:spacing w:val="-6"/>
          <w:sz w:val="16"/>
        </w:rPr>
        <w:t> </w:t>
      </w:r>
      <w:r>
        <w:rPr>
          <w:rFonts w:ascii="Calibri"/>
          <w:sz w:val="16"/>
        </w:rPr>
        <w:t>to</w:t>
      </w:r>
      <w:r>
        <w:rPr>
          <w:rFonts w:ascii="Calibri"/>
          <w:spacing w:val="-6"/>
          <w:sz w:val="16"/>
        </w:rPr>
        <w:t> </w:t>
      </w:r>
      <w:r>
        <w:rPr>
          <w:rFonts w:ascii="Calibri"/>
          <w:sz w:val="16"/>
        </w:rPr>
        <w:t>be</w:t>
      </w:r>
      <w:r>
        <w:rPr>
          <w:rFonts w:ascii="Calibri"/>
          <w:spacing w:val="-6"/>
          <w:sz w:val="16"/>
        </w:rPr>
        <w:t> </w:t>
      </w:r>
      <w:r>
        <w:rPr>
          <w:rFonts w:ascii="Calibri"/>
          <w:sz w:val="16"/>
        </w:rPr>
        <w:t>broken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2"/>
          <w:sz w:val="16"/>
        </w:rPr>
        <w:t>down.</w:t>
      </w:r>
    </w:p>
    <w:p>
      <w:pPr>
        <w:spacing w:after="0" w:line="235" w:lineRule="auto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8705" w:space="40"/>
            <w:col w:w="3495"/>
          </w:cols>
        </w:sectPr>
      </w:pPr>
    </w:p>
    <w:p>
      <w:pPr>
        <w:pStyle w:val="BodyText"/>
        <w:spacing w:before="10"/>
        <w:rPr>
          <w:rFonts w:ascii="Calibri"/>
          <w:sz w:val="13"/>
        </w:rPr>
      </w:pPr>
    </w:p>
    <w:p>
      <w:pPr>
        <w:pStyle w:val="ListParagraph"/>
        <w:numPr>
          <w:ilvl w:val="1"/>
          <w:numId w:val="23"/>
        </w:numPr>
        <w:tabs>
          <w:tab w:pos="3921" w:val="left" w:leader="none"/>
        </w:tabs>
        <w:spacing w:line="230" w:lineRule="auto" w:before="107" w:after="0"/>
        <w:ind w:left="3920" w:right="1656" w:hanging="241"/>
        <w:jc w:val="left"/>
        <w:rPr>
          <w:sz w:val="17"/>
        </w:rPr>
      </w:pPr>
      <w:r>
        <w:rPr>
          <w:sz w:val="17"/>
        </w:rPr>
        <w:t>The</w:t>
      </w:r>
      <w:r>
        <w:rPr>
          <w:spacing w:val="-10"/>
          <w:sz w:val="17"/>
        </w:rPr>
        <w:t> </w:t>
      </w:r>
      <w:r>
        <w:rPr>
          <w:sz w:val="17"/>
        </w:rPr>
        <w:t>pie</w:t>
      </w:r>
      <w:r>
        <w:rPr>
          <w:spacing w:val="-9"/>
          <w:sz w:val="17"/>
        </w:rPr>
        <w:t> </w:t>
      </w:r>
      <w:r>
        <w:rPr>
          <w:sz w:val="17"/>
        </w:rPr>
        <w:t>chart</w:t>
      </w:r>
      <w:r>
        <w:rPr>
          <w:spacing w:val="-9"/>
          <w:sz w:val="17"/>
        </w:rPr>
        <w:t> </w:t>
      </w:r>
      <w:r>
        <w:rPr>
          <w:sz w:val="17"/>
        </w:rPr>
        <w:t>shows</w:t>
      </w:r>
      <w:r>
        <w:rPr>
          <w:spacing w:val="-9"/>
          <w:sz w:val="17"/>
        </w:rPr>
        <w:t> </w:t>
      </w:r>
      <w:r>
        <w:rPr>
          <w:sz w:val="17"/>
        </w:rPr>
        <w:t>that</w:t>
      </w:r>
      <w:r>
        <w:rPr>
          <w:spacing w:val="-9"/>
          <w:sz w:val="17"/>
        </w:rPr>
        <w:t> </w:t>
      </w:r>
      <w:r>
        <w:rPr>
          <w:sz w:val="17"/>
        </w:rPr>
        <w:t>more</w:t>
      </w:r>
      <w:r>
        <w:rPr>
          <w:spacing w:val="-9"/>
          <w:sz w:val="17"/>
        </w:rPr>
        <w:t> </w:t>
      </w:r>
      <w:r>
        <w:rPr>
          <w:sz w:val="17"/>
        </w:rPr>
        <w:t>than</w:t>
      </w:r>
      <w:r>
        <w:rPr>
          <w:spacing w:val="-9"/>
          <w:sz w:val="17"/>
        </w:rPr>
        <w:t> </w:t>
      </w:r>
      <w:r>
        <w:rPr>
          <w:sz w:val="17"/>
        </w:rPr>
        <w:t>half</w:t>
      </w:r>
      <w:r>
        <w:rPr>
          <w:spacing w:val="-3"/>
          <w:sz w:val="17"/>
        </w:rPr>
        <w:t> </w:t>
      </w:r>
      <w:r>
        <w:rPr>
          <w:sz w:val="17"/>
        </w:rPr>
        <w:t>of</w:t>
      </w:r>
      <w:r>
        <w:rPr>
          <w:spacing w:val="-4"/>
          <w:sz w:val="17"/>
        </w:rPr>
        <w:t> </w:t>
      </w:r>
      <w:r>
        <w:rPr>
          <w:sz w:val="17"/>
        </w:rPr>
        <w:t>the</w:t>
      </w:r>
      <w:r>
        <w:rPr>
          <w:spacing w:val="-9"/>
          <w:sz w:val="17"/>
        </w:rPr>
        <w:t> </w:t>
      </w:r>
      <w:r>
        <w:rPr>
          <w:sz w:val="17"/>
        </w:rPr>
        <w:t>production</w:t>
      </w:r>
      <w:r>
        <w:rPr>
          <w:spacing w:val="-9"/>
          <w:sz w:val="17"/>
        </w:rPr>
        <w:t> </w:t>
      </w:r>
      <w:r>
        <w:rPr>
          <w:sz w:val="17"/>
        </w:rPr>
        <w:t>is</w:t>
      </w:r>
      <w:r>
        <w:rPr>
          <w:spacing w:val="-9"/>
          <w:sz w:val="17"/>
        </w:rPr>
        <w:t> </w:t>
      </w:r>
      <w:r>
        <w:rPr>
          <w:sz w:val="17"/>
        </w:rPr>
        <w:t>for</w:t>
      </w:r>
      <w:r>
        <w:rPr>
          <w:spacing w:val="-9"/>
          <w:sz w:val="17"/>
        </w:rPr>
        <w:t> </w:t>
      </w:r>
      <w:r>
        <w:rPr>
          <w:sz w:val="17"/>
        </w:rPr>
        <w:t>cans</w:t>
      </w:r>
      <w:r>
        <w:rPr>
          <w:spacing w:val="-9"/>
          <w:sz w:val="17"/>
        </w:rPr>
        <w:t> </w:t>
      </w:r>
      <w:r>
        <w:rPr>
          <w:sz w:val="17"/>
        </w:rPr>
        <w:t>of</w:t>
      </w:r>
      <w:r>
        <w:rPr>
          <w:spacing w:val="-4"/>
          <w:sz w:val="17"/>
        </w:rPr>
        <w:t> </w:t>
      </w:r>
      <w:r>
        <w:rPr>
          <w:sz w:val="17"/>
        </w:rPr>
        <w:t>Low</w:t>
      </w:r>
      <w:r>
        <w:rPr>
          <w:spacing w:val="-9"/>
          <w:sz w:val="17"/>
        </w:rPr>
        <w:t> </w:t>
      </w:r>
      <w:r>
        <w:rPr>
          <w:sz w:val="17"/>
        </w:rPr>
        <w:t>product</w:t>
      </w:r>
      <w:r>
        <w:rPr>
          <w:spacing w:val="-9"/>
          <w:sz w:val="17"/>
        </w:rPr>
        <w:t> </w:t>
      </w:r>
      <w:r>
        <w:rPr>
          <w:sz w:val="17"/>
        </w:rPr>
        <w:t>type,</w:t>
      </w:r>
      <w:r>
        <w:rPr>
          <w:sz w:val="17"/>
        </w:rPr>
        <w:t> while</w:t>
      </w:r>
      <w:r>
        <w:rPr>
          <w:spacing w:val="-11"/>
          <w:sz w:val="17"/>
        </w:rPr>
        <w:t> </w:t>
      </w:r>
      <w:r>
        <w:rPr>
          <w:sz w:val="17"/>
        </w:rPr>
        <w:t>Premium</w:t>
      </w:r>
      <w:r>
        <w:rPr>
          <w:spacing w:val="-11"/>
          <w:sz w:val="17"/>
        </w:rPr>
        <w:t> </w:t>
      </w:r>
      <w:r>
        <w:rPr>
          <w:sz w:val="17"/>
        </w:rPr>
        <w:t>cans</w:t>
      </w:r>
      <w:r>
        <w:rPr>
          <w:spacing w:val="-10"/>
          <w:sz w:val="17"/>
        </w:rPr>
        <w:t> </w:t>
      </w:r>
      <w:r>
        <w:rPr>
          <w:sz w:val="17"/>
        </w:rPr>
        <w:t>have</w:t>
      </w:r>
      <w:r>
        <w:rPr>
          <w:spacing w:val="-11"/>
          <w:sz w:val="17"/>
        </w:rPr>
        <w:t> </w:t>
      </w:r>
      <w:r>
        <w:rPr>
          <w:sz w:val="17"/>
        </w:rPr>
        <w:t>a</w:t>
      </w:r>
      <w:r>
        <w:rPr>
          <w:spacing w:val="-11"/>
          <w:sz w:val="17"/>
        </w:rPr>
        <w:t> </w:t>
      </w:r>
      <w:r>
        <w:rPr>
          <w:sz w:val="17"/>
        </w:rPr>
        <w:t>relatively</w:t>
      </w:r>
      <w:r>
        <w:rPr>
          <w:spacing w:val="-10"/>
          <w:sz w:val="17"/>
        </w:rPr>
        <w:t> </w:t>
      </w:r>
      <w:r>
        <w:rPr>
          <w:sz w:val="17"/>
        </w:rPr>
        <w:t>small</w:t>
      </w:r>
      <w:r>
        <w:rPr>
          <w:spacing w:val="-11"/>
          <w:sz w:val="17"/>
        </w:rPr>
        <w:t> </w:t>
      </w:r>
      <w:r>
        <w:rPr>
          <w:sz w:val="17"/>
        </w:rPr>
        <w:t>share–lower</w:t>
      </w:r>
      <w:r>
        <w:rPr>
          <w:spacing w:val="-10"/>
          <w:sz w:val="17"/>
        </w:rPr>
        <w:t> </w:t>
      </w:r>
      <w:r>
        <w:rPr>
          <w:sz w:val="17"/>
        </w:rPr>
        <w:t>than</w:t>
      </w:r>
      <w:r>
        <w:rPr>
          <w:spacing w:val="-11"/>
          <w:sz w:val="17"/>
        </w:rPr>
        <w:t> </w:t>
      </w:r>
      <w:r>
        <w:rPr>
          <w:sz w:val="17"/>
        </w:rPr>
        <w:t>10%.</w:t>
      </w:r>
    </w:p>
    <w:p>
      <w:pPr>
        <w:spacing w:after="0" w:line="23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Heading1"/>
        <w:numPr>
          <w:ilvl w:val="1"/>
          <w:numId w:val="7"/>
        </w:numPr>
        <w:tabs>
          <w:tab w:pos="2167" w:val="left" w:leader="none"/>
        </w:tabs>
        <w:spacing w:line="213" w:lineRule="auto" w:before="274" w:after="0"/>
        <w:ind w:left="1260" w:right="1245" w:firstLine="0"/>
        <w:jc w:val="left"/>
      </w:pPr>
      <w:r>
        <w:rPr/>
        <w:pict>
          <v:shape style="position:absolute;margin-left:63pt;margin-top:72.461533pt;width:513pt;height:.1pt;mso-position-horizontal-relative:page;mso-position-vertical-relative:paragraph;z-index:-15654912;mso-wrap-distance-left:0;mso-wrap-distance-right:0" id="docshape1369" coordorigin="1260,1449" coordsize="10260,0" path="m1260,1449l11520,1449e" filled="false" stroked="true" strokeweight="2pt" strokecolor="#19cc00">
            <v:path arrowok="t"/>
            <v:stroke dashstyle="solid"/>
            <w10:wrap type="topAndBottom"/>
          </v:shape>
        </w:pict>
      </w:r>
      <w:r>
        <w:rPr/>
        <w:pict>
          <v:group style="position:absolute;margin-left:61.75pt;margin-top:93.09333pt;width:514.25pt;height:56.4pt;mso-position-horizontal-relative:page;mso-position-vertical-relative:paragraph;z-index:-15654400;mso-wrap-distance-left:0;mso-wrap-distance-right:0" id="docshapegroup1370" coordorigin="1235,1862" coordsize="10285,1128">
            <v:rect style="position:absolute;left:1260;top:1861;width:10260;height:780" id="docshape1371" filled="true" fillcolor="#efefef" stroked="false">
              <v:fill type="solid"/>
            </v:rect>
            <v:line style="position:absolute" from="1260,2402" to="1260,1862" stroked="true" strokeweight="2.5pt" strokecolor="#197fbf">
              <v:stroke dashstyle="solid"/>
            </v:line>
            <v:rect style="position:absolute;left:1260;top:2509;width:10260;height:480" id="docshape1372" filled="true" fillcolor="#efefef" stroked="false">
              <v:fill type="solid"/>
            </v:rect>
            <v:line style="position:absolute" from="1260,2989" to="1260,2389" stroked="true" strokeweight="2.5pt" strokecolor="#197fbf">
              <v:stroke dashstyle="solid"/>
            </v:line>
            <v:shape style="position:absolute;left:1285;top:1861;width:10235;height:1128" type="#_x0000_t202" id="docshape1373" filled="false" stroked="false">
              <v:textbox inset="0,0,0,0">
                <w:txbxContent>
                  <w:p>
                    <w:pPr>
                      <w:spacing w:line="546" w:lineRule="exact" w:before="63"/>
                      <w:ind w:left="215" w:right="0" w:firstLine="0"/>
                      <w:jc w:val="left"/>
                      <w:rPr>
                        <w:rFonts w:ascii="Arial Unicode MS" w:hAnsi="Arial Unicode MS"/>
                        <w:sz w:val="32"/>
                      </w:rPr>
                    </w:pPr>
                    <w:r>
                      <w:rPr>
                        <w:rFonts w:ascii="Calibri" w:hAnsi="Calibri"/>
                        <w:b/>
                        <w:color w:val="197FBF"/>
                        <w:sz w:val="28"/>
                      </w:rPr>
                      <w:t>LEARNING</w:t>
                    </w:r>
                    <w:r>
                      <w:rPr>
                        <w:rFonts w:ascii="Calibri" w:hAnsi="Calibri"/>
                        <w:b/>
                        <w:color w:val="197FBF"/>
                        <w:spacing w:val="79"/>
                        <w:sz w:val="28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197FBF"/>
                        <w:sz w:val="28"/>
                      </w:rPr>
                      <w:t>OBJECTIVE</w:t>
                    </w:r>
                    <w:r>
                      <w:rPr>
                        <w:rFonts w:ascii="Calibri" w:hAnsi="Calibri"/>
                        <w:b/>
                        <w:color w:val="197FBF"/>
                        <w:spacing w:val="79"/>
                        <w:sz w:val="28"/>
                      </w:rPr>
                      <w:t> </w:t>
                    </w:r>
                    <w:r>
                      <w:rPr>
                        <w:rFonts w:ascii="Arial Unicode MS" w:hAnsi="Arial Unicode MS"/>
                        <w:color w:val="197FBF"/>
                        <w:spacing w:val="-10"/>
                        <w:position w:val="2"/>
                        <w:sz w:val="32"/>
                      </w:rPr>
                      <w:t>➌</w:t>
                    </w:r>
                  </w:p>
                  <w:p>
                    <w:pPr>
                      <w:spacing w:line="282" w:lineRule="exact" w:before="0"/>
                      <w:ind w:left="215" w:right="0" w:firstLine="0"/>
                      <w:jc w:val="left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b/>
                        <w:sz w:val="24"/>
                      </w:rPr>
                      <w:t>Explore</w:t>
                    </w:r>
                    <w:r>
                      <w:rPr>
                        <w:rFonts w:ascii="Calibri"/>
                        <w:b/>
                        <w:spacing w:val="13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data</w:t>
                    </w:r>
                    <w:r>
                      <w:rPr>
                        <w:rFonts w:ascii="Calibri"/>
                        <w:b/>
                        <w:spacing w:val="14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by</w:t>
                    </w:r>
                    <w:r>
                      <w:rPr>
                        <w:rFonts w:ascii="Calibri"/>
                        <w:b/>
                        <w:spacing w:val="14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integrating</w:t>
                    </w:r>
                    <w:r>
                      <w:rPr>
                        <w:rFonts w:ascii="Calibri"/>
                        <w:b/>
                        <w:spacing w:val="14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foundational</w:t>
                    </w:r>
                    <w:r>
                      <w:rPr>
                        <w:rFonts w:ascii="Calibri"/>
                        <w:b/>
                        <w:spacing w:val="14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24"/>
                      </w:rPr>
                      <w:t>relationships.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color w:val="197FBF"/>
          <w:spacing w:val="-4"/>
        </w:rPr>
        <w:t>How</w:t>
      </w:r>
      <w:r>
        <w:rPr>
          <w:color w:val="197FBF"/>
          <w:spacing w:val="-34"/>
        </w:rPr>
        <w:t> </w:t>
      </w:r>
      <w:r>
        <w:rPr>
          <w:color w:val="197FBF"/>
          <w:spacing w:val="-4"/>
        </w:rPr>
        <w:t>are</w:t>
      </w:r>
      <w:r>
        <w:rPr>
          <w:color w:val="197FBF"/>
          <w:spacing w:val="-29"/>
        </w:rPr>
        <w:t> </w:t>
      </w:r>
      <w:r>
        <w:rPr>
          <w:color w:val="197FBF"/>
          <w:spacing w:val="-4"/>
        </w:rPr>
        <w:t>Data</w:t>
      </w:r>
      <w:r>
        <w:rPr>
          <w:color w:val="197FBF"/>
          <w:spacing w:val="-25"/>
        </w:rPr>
        <w:t> </w:t>
      </w:r>
      <w:r>
        <w:rPr>
          <w:color w:val="197FBF"/>
          <w:spacing w:val="-4"/>
        </w:rPr>
        <w:t>Explored</w:t>
      </w:r>
      <w:r>
        <w:rPr>
          <w:color w:val="197FBF"/>
          <w:spacing w:val="-24"/>
        </w:rPr>
        <w:t> </w:t>
      </w:r>
      <w:r>
        <w:rPr>
          <w:color w:val="197FBF"/>
          <w:spacing w:val="-4"/>
        </w:rPr>
        <w:t>by</w:t>
      </w:r>
      <w:r>
        <w:rPr>
          <w:color w:val="197FBF"/>
          <w:spacing w:val="-34"/>
        </w:rPr>
        <w:t> </w:t>
      </w:r>
      <w:r>
        <w:rPr>
          <w:color w:val="197FBF"/>
          <w:spacing w:val="-4"/>
        </w:rPr>
        <w:t>Integrating </w:t>
      </w:r>
      <w:r>
        <w:rPr>
          <w:color w:val="197FBF"/>
        </w:rPr>
        <w:t>Data Relationships?</w:t>
      </w:r>
    </w:p>
    <w:p>
      <w:pPr>
        <w:pStyle w:val="BodyText"/>
        <w:spacing w:before="6"/>
        <w:rPr>
          <w:rFonts w:ascii="Book Antiqua"/>
          <w:b/>
          <w:sz w:val="28"/>
        </w:rPr>
      </w:pPr>
    </w:p>
    <w:p>
      <w:pPr>
        <w:pStyle w:val="BodyText"/>
        <w:spacing w:before="2"/>
        <w:rPr>
          <w:rFonts w:ascii="Book Antiqua"/>
          <w:b/>
          <w:sz w:val="12"/>
        </w:rPr>
      </w:pPr>
    </w:p>
    <w:p>
      <w:pPr>
        <w:pStyle w:val="BodyText"/>
        <w:spacing w:line="225" w:lineRule="auto" w:before="112"/>
        <w:ind w:left="1260" w:right="3537"/>
        <w:jc w:val="both"/>
      </w:pPr>
      <w:r>
        <w:rPr>
          <w:spacing w:val="-6"/>
        </w:rPr>
        <w:t>While</w:t>
      </w:r>
      <w:r>
        <w:rPr>
          <w:spacing w:val="-4"/>
        </w:rPr>
        <w:t> </w:t>
      </w:r>
      <w:r>
        <w:rPr>
          <w:spacing w:val="-6"/>
        </w:rPr>
        <w:t>patterns</w:t>
      </w:r>
      <w:r>
        <w:rPr>
          <w:spacing w:val="-4"/>
        </w:rPr>
        <w:t> </w:t>
      </w:r>
      <w:r>
        <w:rPr>
          <w:spacing w:val="-6"/>
        </w:rPr>
        <w:t>one</w:t>
      </w:r>
      <w:r>
        <w:rPr>
          <w:spacing w:val="-4"/>
        </w:rPr>
        <w:t> </w:t>
      </w:r>
      <w:r>
        <w:rPr>
          <w:spacing w:val="-6"/>
        </w:rPr>
        <w:t>to</w:t>
      </w:r>
      <w:r>
        <w:rPr>
          <w:spacing w:val="-4"/>
        </w:rPr>
        <w:t> </w:t>
      </w:r>
      <w:r>
        <w:rPr>
          <w:spacing w:val="-6"/>
        </w:rPr>
        <w:t>eight</w:t>
      </w:r>
      <w:r>
        <w:rPr>
          <w:spacing w:val="-4"/>
        </w:rPr>
        <w:t> </w:t>
      </w:r>
      <w:r>
        <w:rPr>
          <w:spacing w:val="-6"/>
        </w:rPr>
        <w:t>explore</w:t>
      </w:r>
      <w:r>
        <w:rPr>
          <w:spacing w:val="-4"/>
        </w:rPr>
        <w:t> </w:t>
      </w:r>
      <w:r>
        <w:rPr>
          <w:spacing w:val="-6"/>
        </w:rPr>
        <w:t>a</w:t>
      </w:r>
      <w:r>
        <w:rPr>
          <w:spacing w:val="-4"/>
        </w:rPr>
        <w:t> </w:t>
      </w:r>
      <w:r>
        <w:rPr>
          <w:spacing w:val="-6"/>
        </w:rPr>
        <w:t>single,</w:t>
      </w:r>
      <w:r>
        <w:rPr>
          <w:spacing w:val="-4"/>
        </w:rPr>
        <w:t> </w:t>
      </w:r>
      <w:r>
        <w:rPr>
          <w:spacing w:val="-6"/>
        </w:rPr>
        <w:t>foundational</w:t>
      </w:r>
      <w:r>
        <w:rPr>
          <w:spacing w:val="-4"/>
        </w:rPr>
        <w:t> </w:t>
      </w:r>
      <w:r>
        <w:rPr>
          <w:spacing w:val="-6"/>
        </w:rPr>
        <w:t>data</w:t>
      </w:r>
      <w:r>
        <w:rPr>
          <w:spacing w:val="-4"/>
        </w:rPr>
        <w:t> </w:t>
      </w:r>
      <w:r>
        <w:rPr>
          <w:spacing w:val="-6"/>
        </w:rPr>
        <w:t>relationship</w:t>
      </w:r>
      <w:r>
        <w:rPr>
          <w:spacing w:val="-4"/>
        </w:rPr>
        <w:t> </w:t>
      </w:r>
      <w:r>
        <w:rPr>
          <w:spacing w:val="-6"/>
        </w:rPr>
        <w:t>with</w:t>
      </w:r>
      <w:r>
        <w:rPr>
          <w:spacing w:val="-4"/>
        </w:rPr>
        <w:t> </w:t>
      </w:r>
      <w:r>
        <w:rPr>
          <w:spacing w:val="-6"/>
        </w:rPr>
        <w:t>one</w:t>
      </w:r>
      <w:r>
        <w:rPr>
          <w:spacing w:val="-4"/>
        </w:rPr>
        <w:t> </w:t>
      </w:r>
      <w:r>
        <w:rPr>
          <w:spacing w:val="-6"/>
        </w:rPr>
        <w:t>visualiza- </w:t>
      </w:r>
      <w:r>
        <w:rPr>
          <w:spacing w:val="-8"/>
        </w:rPr>
        <w:t>tion,</w:t>
      </w:r>
      <w:r>
        <w:rPr/>
        <w:t> </w:t>
      </w:r>
      <w:r>
        <w:rPr>
          <w:spacing w:val="-8"/>
        </w:rPr>
        <w:t>data</w:t>
      </w:r>
      <w:r>
        <w:rPr/>
        <w:t> </w:t>
      </w:r>
      <w:r>
        <w:rPr>
          <w:spacing w:val="-8"/>
        </w:rPr>
        <w:t>exploration</w:t>
      </w:r>
      <w:r>
        <w:rPr/>
        <w:t> </w:t>
      </w:r>
      <w:r>
        <w:rPr>
          <w:spacing w:val="-8"/>
        </w:rPr>
        <w:t>often</w:t>
      </w:r>
      <w:r>
        <w:rPr/>
        <w:t> </w:t>
      </w:r>
      <w:r>
        <w:rPr>
          <w:spacing w:val="-8"/>
        </w:rPr>
        <w:t>requires</w:t>
      </w:r>
      <w:r>
        <w:rPr/>
        <w:t> </w:t>
      </w:r>
      <w:r>
        <w:rPr>
          <w:spacing w:val="-8"/>
        </w:rPr>
        <w:t>integrating</w:t>
      </w:r>
      <w:r>
        <w:rPr/>
        <w:t> </w:t>
      </w:r>
      <w:r>
        <w:rPr>
          <w:spacing w:val="-8"/>
        </w:rPr>
        <w:t>two</w:t>
      </w:r>
      <w:r>
        <w:rPr/>
        <w:t> </w:t>
      </w:r>
      <w:r>
        <w:rPr>
          <w:spacing w:val="-8"/>
        </w:rPr>
        <w:t>or</w:t>
      </w:r>
      <w:r>
        <w:rPr/>
        <w:t> </w:t>
      </w:r>
      <w:r>
        <w:rPr>
          <w:spacing w:val="-8"/>
        </w:rPr>
        <w:t>more</w:t>
      </w:r>
      <w:r>
        <w:rPr/>
        <w:t> </w:t>
      </w:r>
      <w:r>
        <w:rPr>
          <w:spacing w:val="-8"/>
        </w:rPr>
        <w:t>data</w:t>
      </w:r>
      <w:r>
        <w:rPr/>
        <w:t> </w:t>
      </w:r>
      <w:r>
        <w:rPr>
          <w:spacing w:val="-8"/>
        </w:rPr>
        <w:t>relationships.</w:t>
      </w:r>
      <w:r>
        <w:rPr/>
        <w:t> </w:t>
      </w:r>
      <w:r>
        <w:rPr>
          <w:spacing w:val="-8"/>
        </w:rPr>
        <w:t>Integrated</w:t>
      </w:r>
      <w:r>
        <w:rPr/>
        <w:t> </w:t>
      </w:r>
      <w:r>
        <w:rPr>
          <w:spacing w:val="-8"/>
        </w:rPr>
        <w:t>data</w:t>
      </w:r>
      <w:r>
        <w:rPr>
          <w:spacing w:val="-6"/>
        </w:rPr>
        <w:t> relationships</w:t>
      </w:r>
      <w:r>
        <w:rPr>
          <w:spacing w:val="-4"/>
        </w:rPr>
        <w:t> </w:t>
      </w:r>
      <w:r>
        <w:rPr>
          <w:spacing w:val="-6"/>
        </w:rPr>
        <w:t>can</w:t>
      </w:r>
      <w:r>
        <w:rPr>
          <w:spacing w:val="-4"/>
        </w:rPr>
        <w:t> </w:t>
      </w:r>
      <w:r>
        <w:rPr>
          <w:spacing w:val="-6"/>
        </w:rPr>
        <w:t>be</w:t>
      </w:r>
      <w:r>
        <w:rPr>
          <w:spacing w:val="-4"/>
        </w:rPr>
        <w:t> </w:t>
      </w:r>
      <w:r>
        <w:rPr>
          <w:spacing w:val="-6"/>
        </w:rPr>
        <w:t>represented</w:t>
      </w:r>
      <w:r>
        <w:rPr>
          <w:spacing w:val="-4"/>
        </w:rPr>
        <w:t> </w:t>
      </w:r>
      <w:r>
        <w:rPr>
          <w:spacing w:val="-6"/>
        </w:rPr>
        <w:t>with</w:t>
      </w:r>
      <w:r>
        <w:rPr>
          <w:spacing w:val="-4"/>
        </w:rPr>
        <w:t> </w:t>
      </w:r>
      <w:r>
        <w:rPr>
          <w:spacing w:val="-6"/>
        </w:rPr>
        <w:t>a</w:t>
      </w:r>
      <w:r>
        <w:rPr>
          <w:spacing w:val="-4"/>
        </w:rPr>
        <w:t> </w:t>
      </w:r>
      <w:r>
        <w:rPr>
          <w:spacing w:val="-6"/>
        </w:rPr>
        <w:t>single</w:t>
      </w:r>
      <w:r>
        <w:rPr>
          <w:spacing w:val="-4"/>
        </w:rPr>
        <w:t> </w:t>
      </w:r>
      <w:r>
        <w:rPr>
          <w:spacing w:val="-6"/>
        </w:rPr>
        <w:t>visualization</w:t>
      </w:r>
      <w:r>
        <w:rPr>
          <w:spacing w:val="-4"/>
        </w:rPr>
        <w:t> </w:t>
      </w:r>
      <w:r>
        <w:rPr>
          <w:spacing w:val="-6"/>
        </w:rPr>
        <w:t>or</w:t>
      </w:r>
      <w:r>
        <w:rPr>
          <w:spacing w:val="-4"/>
        </w:rPr>
        <w:t> </w:t>
      </w:r>
      <w:r>
        <w:rPr>
          <w:spacing w:val="-6"/>
        </w:rPr>
        <w:t>by</w:t>
      </w:r>
      <w:r>
        <w:rPr>
          <w:spacing w:val="-4"/>
        </w:rPr>
        <w:t> </w:t>
      </w:r>
      <w:r>
        <w:rPr>
          <w:spacing w:val="-6"/>
        </w:rPr>
        <w:t>using</w:t>
      </w:r>
      <w:r>
        <w:rPr>
          <w:spacing w:val="-4"/>
        </w:rPr>
        <w:t> </w:t>
      </w:r>
      <w:r>
        <w:rPr>
          <w:spacing w:val="-6"/>
        </w:rPr>
        <w:t>different</w:t>
      </w:r>
      <w:r>
        <w:rPr>
          <w:spacing w:val="-4"/>
        </w:rPr>
        <w:t> </w:t>
      </w:r>
      <w:r>
        <w:rPr>
          <w:spacing w:val="-6"/>
        </w:rPr>
        <w:t>visualizations </w:t>
      </w:r>
      <w:r>
        <w:rPr>
          <w:spacing w:val="-4"/>
        </w:rPr>
        <w:t>as</w:t>
      </w:r>
      <w:r>
        <w:rPr>
          <w:spacing w:val="-8"/>
        </w:rPr>
        <w:t> </w:t>
      </w:r>
      <w:r>
        <w:rPr>
          <w:spacing w:val="-4"/>
        </w:rPr>
        <w:t>part</w:t>
      </w:r>
      <w:r>
        <w:rPr>
          <w:spacing w:val="-8"/>
        </w:rPr>
        <w:t> </w:t>
      </w:r>
      <w:r>
        <w:rPr>
          <w:spacing w:val="-4"/>
        </w:rPr>
        <w:t>of</w:t>
      </w:r>
      <w:r>
        <w:rPr/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report.</w:t>
      </w:r>
      <w:r>
        <w:rPr>
          <w:spacing w:val="-8"/>
        </w:rPr>
        <w:t> </w:t>
      </w:r>
      <w:r>
        <w:rPr>
          <w:spacing w:val="-4"/>
        </w:rPr>
        <w:t>Composite</w:t>
      </w:r>
      <w:r>
        <w:rPr>
          <w:spacing w:val="-8"/>
        </w:rPr>
        <w:t> </w:t>
      </w:r>
      <w:r>
        <w:rPr>
          <w:spacing w:val="-4"/>
        </w:rPr>
        <w:t>trends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Pareto</w:t>
      </w:r>
      <w:r>
        <w:rPr>
          <w:spacing w:val="-8"/>
        </w:rPr>
        <w:t> </w:t>
      </w:r>
      <w:r>
        <w:rPr>
          <w:spacing w:val="-4"/>
        </w:rPr>
        <w:t>analysis</w:t>
      </w:r>
      <w:r>
        <w:rPr>
          <w:spacing w:val="-8"/>
        </w:rPr>
        <w:t> </w:t>
      </w:r>
      <w:r>
        <w:rPr>
          <w:spacing w:val="-4"/>
        </w:rPr>
        <w:t>are</w:t>
      </w:r>
      <w:r>
        <w:rPr>
          <w:spacing w:val="-7"/>
        </w:rPr>
        <w:t> </w:t>
      </w:r>
      <w:r>
        <w:rPr>
          <w:spacing w:val="-4"/>
        </w:rPr>
        <w:t>two</w:t>
      </w:r>
      <w:r>
        <w:rPr>
          <w:spacing w:val="-8"/>
        </w:rPr>
        <w:t> </w:t>
      </w:r>
      <w:r>
        <w:rPr>
          <w:spacing w:val="-4"/>
        </w:rPr>
        <w:t>examples</w:t>
      </w:r>
      <w:r>
        <w:rPr>
          <w:spacing w:val="-8"/>
        </w:rPr>
        <w:t> </w:t>
      </w:r>
      <w:r>
        <w:rPr>
          <w:spacing w:val="-4"/>
        </w:rPr>
        <w:t>of</w:t>
      </w:r>
      <w:r>
        <w:rPr/>
        <w:t> </w:t>
      </w:r>
      <w:r>
        <w:rPr>
          <w:spacing w:val="-4"/>
        </w:rPr>
        <w:t>combined</w:t>
      </w:r>
      <w:r>
        <w:rPr>
          <w:spacing w:val="-8"/>
        </w:rPr>
        <w:t> </w:t>
      </w:r>
      <w:r>
        <w:rPr>
          <w:spacing w:val="-4"/>
        </w:rPr>
        <w:t>data </w:t>
      </w:r>
      <w:r>
        <w:rPr>
          <w:spacing w:val="-2"/>
        </w:rPr>
        <w:t>relationships</w:t>
      </w:r>
      <w:r>
        <w:rPr>
          <w:spacing w:val="-7"/>
        </w:rPr>
        <w:t> </w:t>
      </w:r>
      <w:r>
        <w:rPr>
          <w:spacing w:val="-2"/>
        </w:rPr>
        <w:t>that</w:t>
      </w:r>
      <w:r>
        <w:rPr>
          <w:spacing w:val="-7"/>
        </w:rPr>
        <w:t> </w:t>
      </w:r>
      <w:r>
        <w:rPr>
          <w:spacing w:val="-2"/>
        </w:rPr>
        <w:t>can</w:t>
      </w:r>
      <w:r>
        <w:rPr>
          <w:spacing w:val="-7"/>
        </w:rPr>
        <w:t> </w:t>
      </w:r>
      <w:r>
        <w:rPr>
          <w:spacing w:val="-2"/>
        </w:rPr>
        <w:t>be</w:t>
      </w:r>
      <w:r>
        <w:rPr>
          <w:spacing w:val="-7"/>
        </w:rPr>
        <w:t> </w:t>
      </w:r>
      <w:r>
        <w:rPr>
          <w:spacing w:val="-2"/>
        </w:rPr>
        <w:t>represented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one</w:t>
      </w:r>
      <w:r>
        <w:rPr>
          <w:spacing w:val="-7"/>
        </w:rPr>
        <w:t> </w:t>
      </w:r>
      <w:r>
        <w:rPr>
          <w:spacing w:val="-2"/>
        </w:rPr>
        <w:t>chart,</w:t>
      </w:r>
      <w:r>
        <w:rPr>
          <w:spacing w:val="-7"/>
        </w:rPr>
        <w:t> </w:t>
      </w:r>
      <w:r>
        <w:rPr>
          <w:spacing w:val="-2"/>
        </w:rPr>
        <w:t>both</w:t>
      </w:r>
      <w:r>
        <w:rPr>
          <w:spacing w:val="-7"/>
        </w:rPr>
        <w:t> </w:t>
      </w:r>
      <w:r>
        <w:rPr>
          <w:spacing w:val="-2"/>
        </w:rPr>
        <w:t>of which</w:t>
      </w:r>
      <w:r>
        <w:rPr>
          <w:spacing w:val="-7"/>
        </w:rPr>
        <w:t> </w:t>
      </w:r>
      <w:r>
        <w:rPr>
          <w:spacing w:val="-2"/>
        </w:rPr>
        <w:t>are</w:t>
      </w:r>
      <w:r>
        <w:rPr>
          <w:spacing w:val="-7"/>
        </w:rPr>
        <w:t> </w:t>
      </w:r>
      <w:r>
        <w:rPr>
          <w:spacing w:val="-2"/>
        </w:rPr>
        <w:t>discussed</w:t>
      </w:r>
      <w:r>
        <w:rPr>
          <w:spacing w:val="-7"/>
        </w:rPr>
        <w:t> </w:t>
      </w:r>
      <w:r>
        <w:rPr>
          <w:spacing w:val="-2"/>
        </w:rPr>
        <w:t>next.</w:t>
      </w:r>
    </w:p>
    <w:p>
      <w:pPr>
        <w:pStyle w:val="BodyText"/>
        <w:spacing w:before="2"/>
        <w:rPr>
          <w:sz w:val="22"/>
        </w:rPr>
      </w:pPr>
    </w:p>
    <w:p>
      <w:pPr>
        <w:pStyle w:val="Heading2"/>
        <w:ind w:left="1260"/>
      </w:pPr>
      <w:r>
        <w:rPr>
          <w:color w:val="B23300"/>
          <w:w w:val="105"/>
        </w:rPr>
        <w:t>Data</w:t>
      </w:r>
      <w:r>
        <w:rPr>
          <w:color w:val="B23300"/>
          <w:spacing w:val="-13"/>
          <w:w w:val="105"/>
        </w:rPr>
        <w:t> </w:t>
      </w:r>
      <w:r>
        <w:rPr>
          <w:color w:val="B23300"/>
          <w:w w:val="105"/>
        </w:rPr>
        <w:t>Exploration</w:t>
      </w:r>
      <w:r>
        <w:rPr>
          <w:color w:val="B23300"/>
          <w:spacing w:val="-13"/>
          <w:w w:val="105"/>
        </w:rPr>
        <w:t> </w:t>
      </w:r>
      <w:r>
        <w:rPr>
          <w:color w:val="B23300"/>
          <w:w w:val="105"/>
        </w:rPr>
        <w:t>Pattern</w:t>
      </w:r>
      <w:r>
        <w:rPr>
          <w:color w:val="B23300"/>
          <w:spacing w:val="-12"/>
          <w:w w:val="105"/>
        </w:rPr>
        <w:t> </w:t>
      </w:r>
      <w:r>
        <w:rPr>
          <w:color w:val="B23300"/>
          <w:w w:val="105"/>
        </w:rPr>
        <w:t>9:</w:t>
      </w:r>
      <w:r>
        <w:rPr>
          <w:color w:val="B23300"/>
          <w:spacing w:val="-13"/>
          <w:w w:val="105"/>
        </w:rPr>
        <w:t> </w:t>
      </w:r>
      <w:r>
        <w:rPr>
          <w:color w:val="B23300"/>
          <w:w w:val="105"/>
        </w:rPr>
        <w:t>Composite</w:t>
      </w:r>
      <w:r>
        <w:rPr>
          <w:color w:val="B23300"/>
          <w:spacing w:val="-12"/>
          <w:w w:val="105"/>
        </w:rPr>
        <w:t> </w:t>
      </w:r>
      <w:r>
        <w:rPr>
          <w:color w:val="B23300"/>
          <w:spacing w:val="-2"/>
          <w:w w:val="105"/>
        </w:rPr>
        <w:t>Trends</w:t>
      </w:r>
    </w:p>
    <w:p>
      <w:pPr>
        <w:pStyle w:val="BodyText"/>
        <w:spacing w:line="225" w:lineRule="auto" w:before="141"/>
        <w:ind w:left="1260" w:right="3537" w:hanging="1"/>
        <w:jc w:val="both"/>
      </w:pPr>
      <w:r>
        <w:rPr/>
        <w:t>A </w:t>
      </w:r>
      <w:r>
        <w:rPr>
          <w:rFonts w:ascii="Book Antiqua" w:hAnsi="Book Antiqua"/>
          <w:b/>
          <w:color w:val="197FBF"/>
        </w:rPr>
        <w:t>composite trend data relationship</w:t>
      </w:r>
      <w:r>
        <w:rPr/>
        <w:t>, or the change in a part-to-whole relationship </w:t>
      </w:r>
      <w:r>
        <w:rPr/>
        <w:t>over </w:t>
      </w:r>
      <w:r>
        <w:rPr>
          <w:spacing w:val="-2"/>
        </w:rPr>
        <w:t>time,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an</w:t>
      </w:r>
      <w:r>
        <w:rPr>
          <w:spacing w:val="-8"/>
        </w:rPr>
        <w:t> </w:t>
      </w:r>
      <w:r>
        <w:rPr>
          <w:spacing w:val="-2"/>
        </w:rPr>
        <w:t>integrated</w:t>
      </w:r>
      <w:r>
        <w:rPr>
          <w:spacing w:val="-8"/>
        </w:rPr>
        <w:t> </w:t>
      </w:r>
      <w:r>
        <w:rPr>
          <w:spacing w:val="-2"/>
        </w:rPr>
        <w:t>data</w:t>
      </w:r>
      <w:r>
        <w:rPr>
          <w:spacing w:val="-8"/>
        </w:rPr>
        <w:t> </w:t>
      </w:r>
      <w:r>
        <w:rPr>
          <w:spacing w:val="-2"/>
        </w:rPr>
        <w:t>relationship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often</w:t>
      </w:r>
      <w:r>
        <w:rPr>
          <w:spacing w:val="-8"/>
        </w:rPr>
        <w:t> </w:t>
      </w:r>
      <w:r>
        <w:rPr>
          <w:spacing w:val="-2"/>
        </w:rPr>
        <w:t>analyzed.</w:t>
      </w:r>
      <w:r>
        <w:rPr>
          <w:spacing w:val="-8"/>
        </w:rPr>
        <w:t> </w:t>
      </w:r>
      <w:r>
        <w:rPr>
          <w:spacing w:val="-2"/>
        </w:rPr>
        <w:t>One</w:t>
      </w:r>
      <w:r>
        <w:rPr>
          <w:spacing w:val="-8"/>
        </w:rPr>
        <w:t> </w:t>
      </w:r>
      <w:r>
        <w:rPr>
          <w:spacing w:val="-2"/>
        </w:rPr>
        <w:t>example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an</w:t>
      </w:r>
      <w:r>
        <w:rPr>
          <w:spacing w:val="-8"/>
        </w:rPr>
        <w:t> </w:t>
      </w:r>
      <w:r>
        <w:rPr>
          <w:spacing w:val="-2"/>
        </w:rPr>
        <w:t>analysis</w:t>
      </w:r>
      <w:r>
        <w:rPr>
          <w:spacing w:val="-8"/>
        </w:rPr>
        <w:t> </w:t>
      </w:r>
      <w:r>
        <w:rPr>
          <w:spacing w:val="-2"/>
        </w:rPr>
        <w:t>of </w:t>
      </w:r>
      <w:r>
        <w:rPr/>
        <w:t>how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business’</w:t>
      </w:r>
      <w:r>
        <w:rPr>
          <w:spacing w:val="-5"/>
        </w:rPr>
        <w:t> </w:t>
      </w:r>
      <w:r>
        <w:rPr/>
        <w:t>sales</w:t>
      </w:r>
      <w:r>
        <w:rPr>
          <w:spacing w:val="-5"/>
        </w:rPr>
        <w:t> </w:t>
      </w:r>
      <w:r>
        <w:rPr/>
        <w:t>mix</w:t>
      </w:r>
      <w:r>
        <w:rPr>
          <w:spacing w:val="-5"/>
        </w:rPr>
        <w:t> </w:t>
      </w:r>
      <w:r>
        <w:rPr/>
        <w:t>changes</w:t>
      </w:r>
      <w:r>
        <w:rPr>
          <w:spacing w:val="-5"/>
        </w:rPr>
        <w:t> </w:t>
      </w:r>
      <w:r>
        <w:rPr/>
        <w:t>over</w:t>
      </w:r>
      <w:r>
        <w:rPr>
          <w:spacing w:val="-5"/>
        </w:rPr>
        <w:t> </w:t>
      </w:r>
      <w:r>
        <w:rPr/>
        <w:t>time:</w:t>
      </w:r>
    </w:p>
    <w:p>
      <w:pPr>
        <w:pStyle w:val="ListParagraph"/>
        <w:numPr>
          <w:ilvl w:val="2"/>
          <w:numId w:val="7"/>
        </w:numPr>
        <w:tabs>
          <w:tab w:pos="1620" w:val="left" w:leader="none"/>
        </w:tabs>
        <w:spacing w:line="204" w:lineRule="auto" w:before="134" w:after="0"/>
        <w:ind w:left="1620" w:right="3537" w:hanging="160"/>
        <w:jc w:val="both"/>
        <w:rPr>
          <w:sz w:val="19"/>
        </w:rPr>
      </w:pPr>
      <w:r>
        <w:rPr>
          <w:spacing w:val="-6"/>
          <w:sz w:val="19"/>
        </w:rPr>
        <w:t>Sales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mix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is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relative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proportion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8"/>
          <w:sz w:val="19"/>
        </w:rPr>
        <w:t> </w:t>
      </w:r>
      <w:r>
        <w:rPr>
          <w:spacing w:val="-6"/>
          <w:sz w:val="19"/>
        </w:rPr>
        <w:t>each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product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in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a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business’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total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sales,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which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means </w:t>
      </w:r>
      <w:r>
        <w:rPr>
          <w:sz w:val="19"/>
        </w:rPr>
        <w:t>that it is a part-to-whole relationship.</w:t>
      </w:r>
    </w:p>
    <w:p>
      <w:pPr>
        <w:pStyle w:val="ListParagraph"/>
        <w:numPr>
          <w:ilvl w:val="2"/>
          <w:numId w:val="7"/>
        </w:numPr>
        <w:tabs>
          <w:tab w:pos="1620" w:val="left" w:leader="none"/>
        </w:tabs>
        <w:spacing w:line="240" w:lineRule="auto" w:before="52" w:after="0"/>
        <w:ind w:left="1620" w:right="0" w:hanging="160"/>
        <w:jc w:val="both"/>
        <w:rPr>
          <w:sz w:val="19"/>
        </w:rPr>
      </w:pPr>
      <w:r>
        <w:rPr>
          <w:spacing w:val="-4"/>
          <w:sz w:val="19"/>
        </w:rPr>
        <w:t>Change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over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time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time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series.</w:t>
      </w:r>
    </w:p>
    <w:p>
      <w:pPr>
        <w:pStyle w:val="BodyText"/>
        <w:spacing w:line="225" w:lineRule="auto" w:before="89"/>
        <w:ind w:left="1259" w:right="3536"/>
        <w:jc w:val="both"/>
      </w:pPr>
      <w:r>
        <w:rPr/>
        <w:t>We</w:t>
      </w:r>
      <w:r>
        <w:rPr>
          <w:spacing w:val="-9"/>
        </w:rPr>
        <w:t> </w:t>
      </w:r>
      <w:r>
        <w:rPr/>
        <w:t>explore</w:t>
      </w:r>
      <w:r>
        <w:rPr>
          <w:spacing w:val="-9"/>
        </w:rPr>
        <w:t> </w:t>
      </w:r>
      <w:r>
        <w:rPr/>
        <w:t>HNA’s</w:t>
      </w:r>
      <w:r>
        <w:rPr>
          <w:spacing w:val="-9"/>
        </w:rPr>
        <w:t> </w:t>
      </w:r>
      <w:r>
        <w:rPr/>
        <w:t>sales</w:t>
      </w:r>
      <w:r>
        <w:rPr>
          <w:spacing w:val="-9"/>
        </w:rPr>
        <w:t> </w:t>
      </w:r>
      <w:r>
        <w:rPr/>
        <w:t>mix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illustrate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relationship,</w:t>
      </w:r>
      <w:r>
        <w:rPr>
          <w:spacing w:val="-9"/>
        </w:rPr>
        <w:t> </w:t>
      </w:r>
      <w:r>
        <w:rPr/>
        <w:t>but</w:t>
      </w:r>
      <w:r>
        <w:rPr>
          <w:spacing w:val="-9"/>
        </w:rPr>
        <w:t> </w:t>
      </w:r>
      <w:r>
        <w:rPr/>
        <w:t>keep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mind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there</w:t>
      </w:r>
      <w:r>
        <w:rPr>
          <w:spacing w:val="-9"/>
        </w:rPr>
        <w:t> </w:t>
      </w:r>
      <w:r>
        <w:rPr/>
        <w:t>are many</w:t>
      </w:r>
      <w:r>
        <w:rPr>
          <w:spacing w:val="-12"/>
        </w:rPr>
        <w:t> </w:t>
      </w:r>
      <w:r>
        <w:rPr/>
        <w:t>other</w:t>
      </w:r>
      <w:r>
        <w:rPr>
          <w:spacing w:val="-12"/>
        </w:rPr>
        <w:t> </w:t>
      </w:r>
      <w:r>
        <w:rPr/>
        <w:t>business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accounting</w:t>
      </w:r>
      <w:r>
        <w:rPr>
          <w:spacing w:val="-12"/>
        </w:rPr>
        <w:t> </w:t>
      </w:r>
      <w:r>
        <w:rPr/>
        <w:t>examples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composite</w:t>
      </w:r>
      <w:r>
        <w:rPr>
          <w:spacing w:val="-11"/>
        </w:rPr>
        <w:t> </w:t>
      </w:r>
      <w:r>
        <w:rPr/>
        <w:t>trends,</w:t>
      </w:r>
      <w:r>
        <w:rPr>
          <w:spacing w:val="-12"/>
        </w:rPr>
        <w:t> </w:t>
      </w:r>
      <w:r>
        <w:rPr/>
        <w:t>such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changes</w:t>
      </w:r>
      <w:r>
        <w:rPr>
          <w:spacing w:val="-12"/>
        </w:rPr>
        <w:t> </w:t>
      </w:r>
      <w:r>
        <w:rPr/>
        <w:t>in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structure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2"/>
        </w:rPr>
        <w:t> </w:t>
      </w:r>
      <w:r>
        <w:rPr>
          <w:spacing w:val="-4"/>
        </w:rPr>
        <w:t>an</w:t>
      </w:r>
      <w:r>
        <w:rPr>
          <w:spacing w:val="-8"/>
        </w:rPr>
        <w:t> </w:t>
      </w:r>
      <w:r>
        <w:rPr>
          <w:spacing w:val="-4"/>
        </w:rPr>
        <w:t>investment</w:t>
      </w:r>
      <w:r>
        <w:rPr>
          <w:spacing w:val="-8"/>
        </w:rPr>
        <w:t> </w:t>
      </w:r>
      <w:r>
        <w:rPr>
          <w:spacing w:val="-4"/>
        </w:rPr>
        <w:t>portfolio</w:t>
      </w:r>
      <w:r>
        <w:rPr>
          <w:spacing w:val="-8"/>
        </w:rPr>
        <w:t> </w:t>
      </w:r>
      <w:r>
        <w:rPr>
          <w:spacing w:val="-4"/>
        </w:rPr>
        <w:t>or</w:t>
      </w:r>
      <w:r>
        <w:rPr>
          <w:spacing w:val="-8"/>
        </w:rPr>
        <w:t> </w:t>
      </w:r>
      <w:r>
        <w:rPr>
          <w:spacing w:val="-4"/>
        </w:rPr>
        <w:t>how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different</w:t>
      </w:r>
      <w:r>
        <w:rPr>
          <w:spacing w:val="-7"/>
        </w:rPr>
        <w:t> </w:t>
      </w:r>
      <w:r>
        <w:rPr>
          <w:spacing w:val="-4"/>
        </w:rPr>
        <w:t>accounts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an</w:t>
      </w:r>
      <w:r>
        <w:rPr>
          <w:spacing w:val="-8"/>
        </w:rPr>
        <w:t> </w:t>
      </w:r>
      <w:r>
        <w:rPr>
          <w:spacing w:val="-4"/>
        </w:rPr>
        <w:t>income</w:t>
      </w:r>
      <w:r>
        <w:rPr>
          <w:spacing w:val="-8"/>
        </w:rPr>
        <w:t> </w:t>
      </w:r>
      <w:r>
        <w:rPr>
          <w:spacing w:val="-4"/>
        </w:rPr>
        <w:t>statement </w:t>
      </w:r>
      <w:r>
        <w:rPr/>
        <w:t>change over time.</w:t>
      </w:r>
    </w:p>
    <w:p>
      <w:pPr>
        <w:pStyle w:val="BodyText"/>
        <w:spacing w:line="225" w:lineRule="auto"/>
        <w:ind w:left="1259" w:right="3537" w:firstLine="360"/>
        <w:jc w:val="both"/>
      </w:pPr>
      <w:r>
        <w:rPr/>
        <w:t>The</w:t>
      </w:r>
      <w:r>
        <w:rPr>
          <w:spacing w:val="-2"/>
        </w:rPr>
        <w:t> </w:t>
      </w:r>
      <w:r>
        <w:rPr/>
        <w:t>exploration</w:t>
      </w:r>
      <w:r>
        <w:rPr>
          <w:spacing w:val="-2"/>
        </w:rPr>
        <w:t> </w:t>
      </w:r>
      <w:r>
        <w:rPr/>
        <w:t>structure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composite</w:t>
      </w:r>
      <w:r>
        <w:rPr>
          <w:spacing w:val="-2"/>
        </w:rPr>
        <w:t> </w:t>
      </w:r>
      <w:r>
        <w:rPr/>
        <w:t>trends</w:t>
      </w:r>
      <w:r>
        <w:rPr>
          <w:spacing w:val="-2"/>
        </w:rPr>
        <w:t> </w:t>
      </w:r>
      <w:r>
        <w:rPr/>
        <w:t>has</w:t>
      </w:r>
      <w:r>
        <w:rPr>
          <w:spacing w:val="-2"/>
        </w:rPr>
        <w:t> </w:t>
      </w:r>
      <w:r>
        <w:rPr/>
        <w:t>three</w:t>
      </w:r>
      <w:r>
        <w:rPr>
          <w:spacing w:val="-2"/>
        </w:rPr>
        <w:t> </w:t>
      </w:r>
      <w:r>
        <w:rPr/>
        <w:t>variables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combines</w:t>
      </w:r>
      <w:r>
        <w:rPr>
          <w:spacing w:val="-2"/>
        </w:rPr>
        <w:t> </w:t>
      </w:r>
      <w:r>
        <w:rPr/>
        <w:t>the </w:t>
      </w:r>
      <w:r>
        <w:rPr>
          <w:spacing w:val="-4"/>
        </w:rPr>
        <w:t>exploration</w:t>
      </w:r>
      <w:r>
        <w:rPr>
          <w:spacing w:val="-8"/>
        </w:rPr>
        <w:t> </w:t>
      </w:r>
      <w:r>
        <w:rPr>
          <w:spacing w:val="-4"/>
        </w:rPr>
        <w:t>structures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time</w:t>
      </w:r>
      <w:r>
        <w:rPr>
          <w:spacing w:val="-8"/>
        </w:rPr>
        <w:t> </w:t>
      </w:r>
      <w:r>
        <w:rPr>
          <w:spacing w:val="-4"/>
        </w:rPr>
        <w:t>series</w:t>
      </w:r>
      <w:r>
        <w:rPr>
          <w:spacing w:val="-8"/>
        </w:rPr>
        <w:t>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relationship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part-to-whole</w:t>
      </w:r>
      <w:r>
        <w:rPr>
          <w:spacing w:val="-8"/>
        </w:rPr>
        <w:t>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relationship </w:t>
      </w:r>
      <w:r>
        <w:rPr/>
        <w:t>(</w:t>
      </w:r>
      <w:r>
        <w:rPr>
          <w:rFonts w:ascii="Book Antiqua"/>
          <w:b/>
          <w:color w:val="197FBF"/>
        </w:rPr>
        <w:t>Illustration 7.37</w:t>
      </w:r>
      <w:r>
        <w:rPr/>
        <w:t>).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5"/>
        </w:rPr>
      </w:pPr>
    </w:p>
    <w:p>
      <w:pPr>
        <w:spacing w:line="254" w:lineRule="auto" w:before="82"/>
        <w:ind w:left="9060" w:right="761" w:hanging="1"/>
        <w:jc w:val="left"/>
        <w:rPr>
          <w:rFonts w:ascii="Calibri"/>
          <w:sz w:val="17"/>
        </w:rPr>
      </w:pPr>
      <w:r>
        <w:rPr/>
        <w:pict>
          <v:group style="position:absolute;margin-left:196.277893pt;margin-top:14.012891pt;width:162.5pt;height:39.950pt;mso-position-horizontal-relative:page;mso-position-vertical-relative:paragraph;z-index:15805952" id="docshapegroup1374" coordorigin="3926,280" coordsize="3250,799">
            <v:line style="position:absolute" from="3926,680" to="4773,680" stroked="true" strokeweight="2pt" strokecolor="#007fd8">
              <v:stroke dashstyle="solid"/>
            </v:line>
            <v:shape style="position:absolute;left:4702;top:300;width:2453;height:759" id="docshape1375" coordorigin="4702,300" coordsize="2453,759" path="m7075,300l4782,300,4751,307,4726,324,4709,349,4702,380,4702,979,4709,1010,4726,1036,4751,1053,4782,1059,7075,1059,7106,1053,7131,1036,7148,1010,7155,979,7155,380,7148,349,7131,324,7106,307,7075,300xe" filled="true" fillcolor="#ffeed9" stroked="false">
              <v:path arrowok="t"/>
              <v:fill type="solid"/>
            </v:shape>
            <v:shape style="position:absolute;left:4702;top:300;width:2453;height:759" id="docshape1376" coordorigin="4702,300" coordsize="2453,759" path="m4702,979l4709,1010,4726,1036,4751,1053,4782,1059,7075,1059,7106,1053,7131,1036,7148,1010,7155,979,7155,380,7148,349,7131,324,7106,307,7075,300,4782,300,4751,307,4726,324,4709,349,4702,380,4702,979xe" filled="false" stroked="true" strokeweight="2pt" strokecolor="#007fd8">
              <v:path arrowok="t"/>
              <v:stroke dashstyle="solid"/>
            </v:shape>
            <v:shape style="position:absolute;left:3925;top:280;width:3250;height:799" type="#_x0000_t202" id="docshape1377" filled="false" stroked="false">
              <v:textbox inset="0,0,0,0">
                <w:txbxContent>
                  <w:p>
                    <w:pPr>
                      <w:spacing w:line="235" w:lineRule="auto" w:before="98"/>
                      <w:ind w:left="887" w:right="313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variable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that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determines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how the whole is broken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down in parts.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37.070908pt;margin-top:6.768191pt;width:54.45pt;height:54.45pt;mso-position-horizontal-relative:page;mso-position-vertical-relative:paragraph;z-index:15806464" id="docshapegroup1378" coordorigin="2741,135" coordsize="1089,1089">
            <v:shape style="position:absolute;left:2761;top:155;width:1049;height:1049" id="docshape1379" coordorigin="2761,155" coordsize="1049,1049" path="m3810,680l3804,757,3788,831,3761,901,3726,965,3681,1024,3630,1075,3571,1119,3507,1155,3437,1182,3363,1198,3286,1204,3208,1198,3134,1182,3065,1155,3000,1119,2942,1075,2890,1024,2846,965,2810,901,2784,831,2767,757,2761,680,2767,602,2784,528,2810,459,2846,394,2890,336,2942,284,3000,240,3065,204,3134,178,3208,161,3286,155,3363,161,3437,178,3507,204,3571,240,3630,284,3681,336,3726,394,3761,459,3788,528,3804,602,3810,680xe" filled="false" stroked="true" strokeweight="2pt" strokecolor="#e05e28">
              <v:path arrowok="t"/>
              <v:stroke dashstyle="solid"/>
            </v:shape>
            <v:shape style="position:absolute;left:2741;top:135;width:1089;height:1089" type="#_x0000_t202" id="docshape1380" filled="false" stroked="false">
              <v:textbox inset="0,0,0,0">
                <w:txbxContent>
                  <w:p>
                    <w:pPr>
                      <w:spacing w:line="240" w:lineRule="auto" w:before="1"/>
                      <w:rPr>
                        <w:rFonts w:ascii="Calibri"/>
                        <w:sz w:val="23"/>
                      </w:rPr>
                    </w:pPr>
                  </w:p>
                  <w:p>
                    <w:pPr>
                      <w:spacing w:line="235" w:lineRule="auto" w:before="0"/>
                      <w:ind w:left="176" w:right="0" w:hanging="7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Nominal Variable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 7.37</w:t>
      </w:r>
      <w:r>
        <w:rPr>
          <w:rFonts w:ascii="Source Sans 3 Black"/>
          <w:b/>
          <w:color w:val="197FBF"/>
          <w:spacing w:val="80"/>
          <w:sz w:val="16"/>
        </w:rPr>
        <w:t> </w:t>
      </w:r>
      <w:r>
        <w:rPr>
          <w:rFonts w:ascii="Calibri"/>
          <w:sz w:val="17"/>
        </w:rPr>
        <w:t>Exploration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Structure for Composite Trend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Data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Relationships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0"/>
        <w:rPr>
          <w:rFonts w:ascii="Calibri"/>
          <w:sz w:val="12"/>
        </w:rPr>
      </w:pPr>
      <w:r>
        <w:rPr/>
        <w:pict>
          <v:group style="position:absolute;margin-left:137.070908pt;margin-top:9.071427pt;width:54.45pt;height:54.45pt;mso-position-horizontal-relative:page;mso-position-vertical-relative:paragraph;z-index:-15653888;mso-wrap-distance-left:0;mso-wrap-distance-right:0" id="docshapegroup1381" coordorigin="2741,181" coordsize="1089,1089">
            <v:shape style="position:absolute;left:2761;top:201;width:1049;height:1049" id="docshape1382" coordorigin="2761,201" coordsize="1049,1049" path="m3810,726l3804,803,3788,877,3761,947,3726,1011,3681,1070,3630,1121,3571,1166,3507,1201,3437,1228,3363,1244,3286,1250,3208,1244,3134,1228,3065,1201,3000,1166,2942,1121,2890,1070,2846,1011,2810,947,2784,877,2767,803,2761,726,2767,648,2784,574,2810,505,2846,440,2890,382,2942,330,3000,286,3065,250,3134,224,3208,207,3286,201,3363,207,3437,224,3507,250,3571,286,3630,330,3681,382,3726,440,3761,505,3788,574,3804,648,3810,726xe" filled="false" stroked="true" strokeweight="2pt" strokecolor="#008400">
              <v:path arrowok="t"/>
              <v:stroke dashstyle="solid"/>
            </v:shape>
            <v:shape style="position:absolute;left:2741;top:181;width:1089;height:1089" type="#_x0000_t202" id="docshape1383" filled="false" stroked="false">
              <v:textbox inset="0,0,0,0">
                <w:txbxContent>
                  <w:p>
                    <w:pPr>
                      <w:spacing w:line="240" w:lineRule="auto" w:before="12"/>
                      <w:rPr>
                        <w:rFonts w:ascii="Calibri"/>
                        <w:sz w:val="23"/>
                      </w:rPr>
                    </w:pPr>
                  </w:p>
                  <w:p>
                    <w:pPr>
                      <w:spacing w:line="235" w:lineRule="auto" w:before="0"/>
                      <w:ind w:left="176" w:right="0" w:hanging="8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Numeric Variable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196.5009pt;margin-top:14.815627pt;width:162.25pt;height:42.95pt;mso-position-horizontal-relative:page;mso-position-vertical-relative:paragraph;z-index:-15653376;mso-wrap-distance-left:0;mso-wrap-distance-right:0" id="docshapegroup1384" coordorigin="3930,296" coordsize="3245,859">
            <v:line style="position:absolute" from="3930,726" to="4877,726" stroked="true" strokeweight="2pt" strokecolor="#007fd8">
              <v:stroke dashstyle="solid"/>
            </v:line>
            <v:rect style="position:absolute;left:4712;top:331;width:1137;height:804" id="docshape1385" filled="true" fillcolor="#007fd8" stroked="false">
              <v:fill type="solid"/>
            </v:rect>
            <v:shape style="position:absolute;left:5848;top:331;width:1293;height:804" id="docshape1386" coordorigin="5848,332" coordsize="1293,804" path="m7111,332l5878,332,5867,334,5857,340,5851,350,5848,362,5848,1105,5851,1117,5857,1126,5867,1133,5878,1135,7111,1135,7123,1133,7132,1126,7138,1117,7141,1105,7141,362,7138,350,7132,340,7123,334,7111,332xe" filled="true" fillcolor="#ffeed9" stroked="false">
              <v:path arrowok="t"/>
              <v:fill type="solid"/>
            </v:shape>
            <v:shape style="position:absolute;left:4702;top:316;width:2453;height:819" id="docshape1387" coordorigin="4702,316" coordsize="2453,819" path="m4702,1055l4709,1086,4726,1112,4751,1129,4782,1135,7075,1135,7106,1129,7131,1112,7148,1086,7155,1055,7155,396,7148,365,7131,340,7106,323,7075,316,4782,316,4751,323,4726,340,4709,365,4702,396,4702,1055xe" filled="false" stroked="true" strokeweight="2pt" strokecolor="#007fd8">
              <v:path arrowok="t"/>
              <v:stroke dashstyle="solid"/>
            </v:shape>
            <v:shape style="position:absolute;left:3930;top:296;width:3245;height:859" type="#_x0000_t202" id="docshape1388" filled="false" stroked="false">
              <v:textbox inset="0,0,0,0">
                <w:txbxContent>
                  <w:p>
                    <w:pPr>
                      <w:tabs>
                        <w:tab w:pos="1957" w:val="left" w:leader="none"/>
                      </w:tabs>
                      <w:spacing w:line="235" w:lineRule="auto" w:before="128"/>
                      <w:ind w:left="883" w:right="125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color w:val="FFFFFF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w w:val="105"/>
                        <w:sz w:val="16"/>
                      </w:rPr>
                      <w:t>variable</w:t>
                    </w:r>
                    <w:r>
                      <w:rPr>
                        <w:rFonts w:ascii="Calibri"/>
                        <w:color w:val="FFFFFF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whole,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or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4"/>
                        <w:w w:val="105"/>
                        <w:sz w:val="16"/>
                      </w:rPr>
                      <w:t>being</w:t>
                    </w:r>
                    <w:r>
                      <w:rPr>
                        <w:rFonts w:ascii="Calibri"/>
                        <w:color w:val="FFFFFF"/>
                        <w:sz w:val="16"/>
                      </w:rPr>
                      <w:tab/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number to be</w:t>
                    </w:r>
                  </w:p>
                  <w:p>
                    <w:pPr>
                      <w:tabs>
                        <w:tab w:pos="1957" w:val="left" w:leader="none"/>
                      </w:tabs>
                      <w:spacing w:line="193" w:lineRule="exact" w:before="0"/>
                      <w:ind w:left="88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analyzed</w:t>
                    </w:r>
                    <w:r>
                      <w:rPr>
                        <w:rFonts w:ascii="Calibri"/>
                        <w:color w:val="FFFFFF"/>
                        <w:sz w:val="16"/>
                      </w:rPr>
                      <w:tab/>
                    </w:r>
                    <w:r>
                      <w:rPr>
                        <w:rFonts w:ascii="Calibri"/>
                        <w:sz w:val="16"/>
                      </w:rPr>
                      <w:t>broken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down.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137.070908pt;margin-top:73.944626pt;width:54.45pt;height:54.45pt;mso-position-horizontal-relative:page;mso-position-vertical-relative:paragraph;z-index:-15652864;mso-wrap-distance-left:0;mso-wrap-distance-right:0" id="docshapegroup1389" coordorigin="2741,1479" coordsize="1089,1089">
            <v:shape style="position:absolute;left:2761;top:1498;width:1049;height:1049" id="docshape1390" coordorigin="2761,1499" coordsize="1049,1049" path="m3810,2023l3804,2101,3788,2175,3761,2244,3726,2309,3681,2367,3630,2419,3571,2463,3507,2499,3437,2525,3363,2542,3286,2547,3208,2542,3134,2525,3065,2499,3000,2463,2942,2419,2890,2367,2846,2309,2810,2244,2784,2175,2767,2101,2761,2023,2767,1946,2784,1872,2810,1802,2846,1738,2890,1679,2942,1628,3000,1583,3065,1548,3134,1521,3208,1505,3286,1499,3363,1505,3437,1521,3507,1548,3571,1583,3630,1628,3681,1679,3726,1738,3761,1802,3788,1872,3804,1946,3810,2023xe" filled="false" stroked="true" strokeweight="2pt" strokecolor="#269999">
              <v:path arrowok="t"/>
              <v:stroke dashstyle="solid"/>
            </v:shape>
            <v:shape style="position:absolute;left:2741;top:1478;width:1089;height:1089" type="#_x0000_t202" id="docshape1391" filled="false" stroked="false">
              <v:textbox inset="0,0,0,0">
                <w:txbxContent>
                  <w:p>
                    <w:pPr>
                      <w:spacing w:line="240" w:lineRule="auto" w:before="7"/>
                      <w:rPr>
                        <w:rFonts w:ascii="Calibri"/>
                        <w:sz w:val="26"/>
                      </w:rPr>
                    </w:pPr>
                  </w:p>
                  <w:p>
                    <w:pPr>
                      <w:spacing w:line="235" w:lineRule="auto" w:before="0"/>
                      <w:ind w:left="176" w:right="0" w:hanging="64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Time</w:t>
                    </w:r>
                    <w:r>
                      <w:rPr>
                        <w:rFonts w:ascii="Calibri"/>
                        <w:b/>
                        <w:spacing w:val="-12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Unit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Variable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196.5009pt;margin-top:86.015625pt;width:163.25pt;height:30.25pt;mso-position-horizontal-relative:page;mso-position-vertical-relative:paragraph;z-index:-15652352;mso-wrap-distance-left:0;mso-wrap-distance-right:0" id="docshapegroup1392" coordorigin="3930,1720" coordsize="3265,605">
            <v:line style="position:absolute" from="3930,2022" to="4877,2022" stroked="true" strokeweight="2pt" strokecolor="#007fd8">
              <v:stroke dashstyle="solid"/>
            </v:line>
            <v:shape style="position:absolute;left:4702;top:1720;width:2493;height:605" id="docshape1393" coordorigin="4702,1720" coordsize="2493,605" path="m7115,1720l4782,1720,4751,1727,4726,1744,4709,1769,4702,1800,4702,2245,4709,2276,4726,2301,4751,2318,4782,2325,7115,2325,7146,2318,7171,2301,7188,2276,7195,2245,7195,1800,7188,1769,7171,1744,7146,1727,7115,1720xe" filled="true" fillcolor="#007fd8" stroked="false">
              <v:path arrowok="t"/>
              <v:fill type="solid"/>
            </v:shape>
            <v:shape style="position:absolute;left:3930;top:1720;width:3265;height:605" type="#_x0000_t202" id="docshape1394" filled="false" stroked="false">
              <v:textbox inset="0,0,0,0">
                <w:txbxContent>
                  <w:p>
                    <w:pPr>
                      <w:spacing w:line="235" w:lineRule="auto" w:before="97"/>
                      <w:ind w:left="883" w:right="395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color w:val="FFFFFF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2"/>
                        <w:w w:val="105"/>
                        <w:sz w:val="16"/>
                      </w:rPr>
                      <w:t>time</w:t>
                    </w:r>
                    <w:r>
                      <w:rPr>
                        <w:rFonts w:ascii="Calibri"/>
                        <w:color w:val="FFFFFF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2"/>
                        <w:w w:val="105"/>
                        <w:sz w:val="16"/>
                      </w:rPr>
                      <w:t>unit</w:t>
                    </w:r>
                    <w:r>
                      <w:rPr>
                        <w:rFonts w:ascii="Calibri"/>
                        <w:color w:val="FFFFFF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2"/>
                        <w:w w:val="105"/>
                        <w:sz w:val="16"/>
                      </w:rPr>
                      <w:t>used</w:t>
                    </w:r>
                    <w:r>
                      <w:rPr>
                        <w:rFonts w:ascii="Calibri"/>
                        <w:color w:val="FFFFFF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2"/>
                        <w:w w:val="105"/>
                        <w:sz w:val="16"/>
                      </w:rPr>
                      <w:t>for</w:t>
                    </w:r>
                    <w:r>
                      <w:rPr>
                        <w:rFonts w:ascii="Calibri"/>
                        <w:color w:val="FFFFFF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2"/>
                        <w:w w:val="105"/>
                        <w:sz w:val="16"/>
                      </w:rPr>
                      <w:t>analysis.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223.916pt;margin-top:137.509201pt;width:137.050pt;height:27.9pt;mso-position-horizontal-relative:page;mso-position-vertical-relative:paragraph;z-index:-15651840;mso-wrap-distance-left:0;mso-wrap-distance-right:0" id="docshapegroup1395" coordorigin="4478,2750" coordsize="2741,558">
            <v:rect style="position:absolute;left:4546;top:2835;width:120;height:120" id="docshape1396" filled="true" fillcolor="#007fd8" stroked="false">
              <v:fill type="solid"/>
            </v:rect>
            <v:rect style="position:absolute;left:4546;top:2835;width:120;height:120" id="docshape1397" filled="false" stroked="true" strokeweight=".5pt" strokecolor="#262626">
              <v:stroke dashstyle="solid"/>
            </v:rect>
            <v:rect style="position:absolute;left:4546;top:3075;width:120;height:120" id="docshape1398" filled="true" fillcolor="#ffeed9" stroked="false">
              <v:fill type="solid"/>
            </v:rect>
            <v:rect style="position:absolute;left:4546;top:3075;width:120;height:120" id="docshape1399" filled="false" stroked="true" strokeweight=".5pt" strokecolor="#262626">
              <v:stroke dashstyle="solid"/>
            </v:rect>
            <v:shape style="position:absolute;left:4483;top:2755;width:2731;height:548" type="#_x0000_t202" id="docshape1400" filled="false" stroked="true" strokeweight=".5pt" strokecolor="#262626">
              <v:textbox inset="0,0,0,0">
                <w:txbxContent>
                  <w:p>
                    <w:pPr>
                      <w:spacing w:line="295" w:lineRule="auto" w:before="35"/>
                      <w:ind w:left="237" w:right="67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Time Series Exploration Structure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Part-to-Whole Exploration </w:t>
                    </w:r>
                    <w:r>
                      <w:rPr>
                        <w:rFonts w:ascii="Calibri"/>
                        <w:sz w:val="16"/>
                      </w:rPr>
                      <w:t>Structure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</w:p>
    <w:p>
      <w:pPr>
        <w:pStyle w:val="BodyText"/>
        <w:spacing w:before="1"/>
        <w:rPr>
          <w:rFonts w:ascii="Calibri"/>
          <w:sz w:val="15"/>
        </w:rPr>
      </w:pPr>
    </w:p>
    <w:p>
      <w:pPr>
        <w:pStyle w:val="BodyText"/>
        <w:rPr>
          <w:rFonts w:ascii="Calibri"/>
          <w:sz w:val="13"/>
        </w:rPr>
      </w:pPr>
    </w:p>
    <w:p>
      <w:pPr>
        <w:spacing w:after="0"/>
        <w:rPr>
          <w:rFonts w:ascii="Calibri"/>
          <w:sz w:val="13"/>
        </w:rPr>
        <w:sectPr>
          <w:headerReference w:type="default" r:id="rId129"/>
          <w:headerReference w:type="even" r:id="rId130"/>
          <w:pgSz w:w="12240" w:h="15660"/>
          <w:pgMar w:header="493" w:footer="0" w:top="720" w:bottom="280" w:left="0" w:right="0"/>
          <w:pgNumType w:start="27"/>
        </w:sectPr>
      </w:pPr>
    </w:p>
    <w:p>
      <w:pPr>
        <w:pStyle w:val="BodyText"/>
        <w:spacing w:before="11"/>
        <w:rPr>
          <w:rFonts w:ascii="Calibri"/>
          <w:sz w:val="14"/>
        </w:rPr>
      </w:pPr>
    </w:p>
    <w:p>
      <w:pPr>
        <w:pStyle w:val="Heading4"/>
        <w:spacing w:before="114"/>
        <w:ind w:left="3540"/>
      </w:pPr>
      <w:r>
        <w:rPr>
          <w:color w:val="197FBF"/>
          <w:spacing w:val="-2"/>
          <w:w w:val="105"/>
        </w:rPr>
        <w:t>Visualizations</w:t>
      </w:r>
    </w:p>
    <w:p>
      <w:pPr>
        <w:pStyle w:val="BodyText"/>
        <w:spacing w:line="225" w:lineRule="auto" w:before="105"/>
        <w:ind w:left="3540" w:right="1257"/>
        <w:jc w:val="both"/>
      </w:pPr>
      <w:r>
        <w:rPr>
          <w:spacing w:val="-6"/>
        </w:rPr>
        <w:t>Several</w:t>
      </w:r>
      <w:r>
        <w:rPr>
          <w:spacing w:val="-1"/>
        </w:rPr>
        <w:t> </w:t>
      </w:r>
      <w:r>
        <w:rPr>
          <w:spacing w:val="-6"/>
        </w:rPr>
        <w:t>visualizations,</w:t>
      </w:r>
      <w:r>
        <w:rPr>
          <w:spacing w:val="-1"/>
        </w:rPr>
        <w:t> </w:t>
      </w:r>
      <w:r>
        <w:rPr>
          <w:spacing w:val="-6"/>
        </w:rPr>
        <w:t>all</w:t>
      </w:r>
      <w:r>
        <w:rPr>
          <w:spacing w:val="-1"/>
        </w:rPr>
        <w:t> </w:t>
      </w:r>
      <w:r>
        <w:rPr>
          <w:spacing w:val="-6"/>
        </w:rPr>
        <w:t>of</w:t>
      </w:r>
      <w:r>
        <w:rPr>
          <w:spacing w:val="12"/>
        </w:rPr>
        <w:t> </w:t>
      </w:r>
      <w:r>
        <w:rPr>
          <w:spacing w:val="-6"/>
        </w:rPr>
        <w:t>which</w:t>
      </w:r>
      <w:r>
        <w:rPr>
          <w:spacing w:val="-1"/>
        </w:rPr>
        <w:t> </w:t>
      </w:r>
      <w:r>
        <w:rPr>
          <w:spacing w:val="-6"/>
        </w:rPr>
        <w:t>rely</w:t>
      </w:r>
      <w:r>
        <w:rPr>
          <w:spacing w:val="-1"/>
        </w:rPr>
        <w:t> </w:t>
      </w:r>
      <w:r>
        <w:rPr>
          <w:spacing w:val="-6"/>
        </w:rPr>
        <w:t>on</w:t>
      </w:r>
      <w:r>
        <w:rPr>
          <w:spacing w:val="-1"/>
        </w:rPr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exploration</w:t>
      </w:r>
      <w:r>
        <w:rPr>
          <w:spacing w:val="-1"/>
        </w:rPr>
        <w:t> </w:t>
      </w:r>
      <w:r>
        <w:rPr>
          <w:spacing w:val="-6"/>
        </w:rPr>
        <w:t>structure</w:t>
      </w:r>
      <w:r>
        <w:rPr>
          <w:spacing w:val="-1"/>
        </w:rPr>
        <w:t> </w:t>
      </w:r>
      <w:r>
        <w:rPr>
          <w:spacing w:val="-6"/>
        </w:rPr>
        <w:t>shown</w:t>
      </w:r>
      <w:r>
        <w:rPr>
          <w:spacing w:val="-1"/>
        </w:rPr>
        <w:t> </w:t>
      </w:r>
      <w:r>
        <w:rPr>
          <w:spacing w:val="-6"/>
        </w:rPr>
        <w:t>in</w:t>
      </w:r>
      <w:r>
        <w:rPr>
          <w:spacing w:val="-1"/>
        </w:rPr>
        <w:t> </w:t>
      </w:r>
      <w:r>
        <w:rPr>
          <w:spacing w:val="-6"/>
        </w:rPr>
        <w:t>Illustration</w:t>
      </w:r>
      <w:r>
        <w:rPr>
          <w:spacing w:val="-1"/>
        </w:rPr>
        <w:t> </w:t>
      </w:r>
      <w:r>
        <w:rPr>
          <w:spacing w:val="-6"/>
        </w:rPr>
        <w:t>7.37, </w:t>
      </w:r>
      <w:r>
        <w:rPr/>
        <w:t>can</w:t>
      </w:r>
      <w:r>
        <w:rPr>
          <w:spacing w:val="-12"/>
        </w:rPr>
        <w:t> </w:t>
      </w:r>
      <w:r>
        <w:rPr/>
        <w:t>explore</w:t>
      </w:r>
      <w:r>
        <w:rPr>
          <w:spacing w:val="-12"/>
        </w:rPr>
        <w:t> </w:t>
      </w:r>
      <w:r>
        <w:rPr/>
        <w:t>composite</w:t>
      </w:r>
      <w:r>
        <w:rPr>
          <w:spacing w:val="-12"/>
        </w:rPr>
        <w:t> </w:t>
      </w:r>
      <w:r>
        <w:rPr/>
        <w:t>trends.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>
          <w:rFonts w:ascii="Book Antiqua" w:hAnsi="Book Antiqua"/>
          <w:b/>
          <w:color w:val="197FBF"/>
        </w:rPr>
        <w:t>Illustration</w:t>
      </w:r>
      <w:r>
        <w:rPr>
          <w:rFonts w:ascii="Book Antiqua" w:hAnsi="Book Antiqua"/>
          <w:b/>
          <w:color w:val="197FBF"/>
          <w:spacing w:val="-12"/>
        </w:rPr>
        <w:t> </w:t>
      </w:r>
      <w:r>
        <w:rPr>
          <w:rFonts w:ascii="Book Antiqua" w:hAnsi="Book Antiqua"/>
          <w:b/>
          <w:color w:val="197FBF"/>
        </w:rPr>
        <w:t>7.38</w:t>
      </w:r>
      <w:r>
        <w:rPr/>
        <w:t>,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stacked</w:t>
      </w:r>
      <w:r>
        <w:rPr>
          <w:spacing w:val="-12"/>
        </w:rPr>
        <w:t> </w:t>
      </w:r>
      <w:r>
        <w:rPr/>
        <w:t>area</w:t>
      </w:r>
      <w:r>
        <w:rPr>
          <w:spacing w:val="-12"/>
        </w:rPr>
        <w:t> </w:t>
      </w:r>
      <w:r>
        <w:rPr/>
        <w:t>chart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used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explore changes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HNA’s</w:t>
      </w:r>
      <w:r>
        <w:rPr>
          <w:spacing w:val="-2"/>
        </w:rPr>
        <w:t> </w:t>
      </w:r>
      <w:r>
        <w:rPr/>
        <w:t>unit</w:t>
      </w:r>
      <w:r>
        <w:rPr>
          <w:spacing w:val="-2"/>
        </w:rPr>
        <w:t> </w:t>
      </w:r>
      <w:r>
        <w:rPr/>
        <w:t>sales</w:t>
      </w:r>
      <w:r>
        <w:rPr>
          <w:spacing w:val="-2"/>
        </w:rPr>
        <w:t> </w:t>
      </w:r>
      <w:r>
        <w:rPr/>
        <w:t>mix.</w:t>
      </w: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3"/>
      </w:pPr>
    </w:p>
    <w:p>
      <w:pPr>
        <w:spacing w:line="254" w:lineRule="auto" w:before="0"/>
        <w:ind w:left="720" w:right="0" w:hanging="1"/>
        <w:jc w:val="left"/>
        <w:rPr>
          <w:rFonts w:ascii="Calibri" w:hAnsi="Calibri"/>
          <w:sz w:val="17"/>
        </w:rPr>
      </w:pPr>
      <w:r>
        <w:rPr>
          <w:rFonts w:ascii="Source Sans 3 Black" w:hAnsi="Source Sans 3 Black"/>
          <w:b/>
          <w:color w:val="197FBF"/>
          <w:sz w:val="16"/>
        </w:rPr>
        <w:t>ILLUSTRATION 7.38</w:t>
      </w:r>
      <w:r>
        <w:rPr>
          <w:rFonts w:ascii="Source Sans 3 Black" w:hAnsi="Source Sans 3 Black"/>
          <w:b/>
          <w:color w:val="197FBF"/>
          <w:spacing w:val="80"/>
          <w:sz w:val="16"/>
        </w:rPr>
        <w:t> </w:t>
      </w:r>
      <w:r>
        <w:rPr>
          <w:rFonts w:ascii="Calibri" w:hAnsi="Calibri"/>
          <w:sz w:val="17"/>
        </w:rPr>
        <w:t>Exploring</w:t>
      </w:r>
      <w:r>
        <w:rPr>
          <w:rFonts w:ascii="Calibri" w:hAnsi="Calibri"/>
          <w:spacing w:val="40"/>
          <w:sz w:val="17"/>
        </w:rPr>
        <w:t> </w:t>
      </w:r>
      <w:r>
        <w:rPr>
          <w:rFonts w:ascii="Calibri" w:hAnsi="Calibri"/>
          <w:sz w:val="17"/>
        </w:rPr>
        <w:t>Changes</w:t>
      </w:r>
      <w:r>
        <w:rPr>
          <w:rFonts w:ascii="Calibri" w:hAnsi="Calibri"/>
          <w:spacing w:val="-5"/>
          <w:sz w:val="17"/>
        </w:rPr>
        <w:t> </w:t>
      </w:r>
      <w:r>
        <w:rPr>
          <w:rFonts w:ascii="Calibri" w:hAnsi="Calibri"/>
          <w:sz w:val="17"/>
        </w:rPr>
        <w:t>in</w:t>
      </w:r>
      <w:r>
        <w:rPr>
          <w:rFonts w:ascii="Calibri" w:hAnsi="Calibri"/>
          <w:spacing w:val="-5"/>
          <w:sz w:val="17"/>
        </w:rPr>
        <w:t> </w:t>
      </w:r>
      <w:r>
        <w:rPr>
          <w:rFonts w:ascii="Calibri" w:hAnsi="Calibri"/>
          <w:sz w:val="17"/>
        </w:rPr>
        <w:t>HNA’s</w:t>
      </w:r>
      <w:r>
        <w:rPr>
          <w:rFonts w:ascii="Calibri" w:hAnsi="Calibri"/>
          <w:spacing w:val="-5"/>
          <w:sz w:val="17"/>
        </w:rPr>
        <w:t> </w:t>
      </w:r>
      <w:r>
        <w:rPr>
          <w:rFonts w:ascii="Calibri" w:hAnsi="Calibri"/>
          <w:sz w:val="17"/>
        </w:rPr>
        <w:t>Sales</w:t>
      </w:r>
      <w:r>
        <w:rPr>
          <w:rFonts w:ascii="Calibri" w:hAnsi="Calibri"/>
          <w:spacing w:val="-5"/>
          <w:sz w:val="17"/>
        </w:rPr>
        <w:t> </w:t>
      </w:r>
      <w:r>
        <w:rPr>
          <w:rFonts w:ascii="Calibri" w:hAnsi="Calibri"/>
          <w:sz w:val="17"/>
        </w:rPr>
        <w:t>Mix</w:t>
      </w:r>
      <w:r>
        <w:rPr>
          <w:rFonts w:ascii="Calibri" w:hAnsi="Calibri"/>
          <w:spacing w:val="-5"/>
          <w:sz w:val="17"/>
        </w:rPr>
        <w:t> </w:t>
      </w:r>
      <w:r>
        <w:rPr>
          <w:rFonts w:ascii="Calibri" w:hAnsi="Calibri"/>
          <w:sz w:val="17"/>
        </w:rPr>
        <w:t>with</w:t>
      </w:r>
      <w:r>
        <w:rPr>
          <w:rFonts w:ascii="Calibri" w:hAnsi="Calibri"/>
          <w:spacing w:val="-5"/>
          <w:sz w:val="17"/>
        </w:rPr>
        <w:t> </w:t>
      </w:r>
      <w:r>
        <w:rPr>
          <w:rFonts w:ascii="Calibri" w:hAnsi="Calibri"/>
          <w:sz w:val="17"/>
        </w:rPr>
        <w:t>a</w:t>
      </w:r>
      <w:r>
        <w:rPr>
          <w:rFonts w:ascii="Calibri" w:hAnsi="Calibri"/>
          <w:spacing w:val="40"/>
          <w:sz w:val="17"/>
        </w:rPr>
        <w:t> </w:t>
      </w:r>
      <w:r>
        <w:rPr>
          <w:rFonts w:ascii="Calibri" w:hAnsi="Calibri"/>
          <w:sz w:val="17"/>
        </w:rPr>
        <w:t>Stacked Area Chart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spacing w:before="130"/>
        <w:ind w:left="72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2,000,000</w:t>
      </w:r>
    </w:p>
    <w:p>
      <w:pPr>
        <w:spacing w:line="240" w:lineRule="auto" w:before="12"/>
        <w:rPr>
          <w:rFonts w:ascii="Calibri"/>
          <w:sz w:val="23"/>
        </w:rPr>
      </w:pPr>
      <w:r>
        <w:rPr/>
        <w:br w:type="column"/>
      </w:r>
      <w:r>
        <w:rPr>
          <w:rFonts w:ascii="Calibri"/>
          <w:sz w:val="23"/>
        </w:rPr>
      </w:r>
    </w:p>
    <w:p>
      <w:pPr>
        <w:pStyle w:val="Heading7"/>
        <w:spacing w:line="235" w:lineRule="auto"/>
        <w:ind w:left="1041" w:hanging="322"/>
      </w:pPr>
      <w:r>
        <w:rPr>
          <w:w w:val="105"/>
        </w:rPr>
        <w:t>Stacked Area Chart Showing </w:t>
      </w:r>
      <w:r>
        <w:rPr>
          <w:w w:val="105"/>
        </w:rPr>
        <w:t>Changes in HNA’s Sales Mix: 2021‒2025</w:t>
      </w:r>
    </w:p>
    <w:p>
      <w:pPr>
        <w:pStyle w:val="BodyText"/>
        <w:rPr>
          <w:rFonts w:ascii="Calibri"/>
          <w:b/>
          <w:sz w:val="26"/>
        </w:rPr>
      </w:pPr>
    </w:p>
    <w:p>
      <w:pPr>
        <w:spacing w:before="206"/>
        <w:ind w:left="3274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269.589813pt;margin-top:-10.503284pt;width:260.95pt;height:251.45pt;mso-position-horizontal-relative:page;mso-position-vertical-relative:paragraph;z-index:-22770688" id="docshapegroup1401" coordorigin="5392,-210" coordsize="5219,5029">
            <v:shape style="position:absolute;left:5475;top:618;width:80;height:4201" id="docshape1402" coordorigin="5476,618" coordsize="80,4201" path="m5556,4739l5476,4739m5556,4819l5556,4739m5556,3709l5476,3709m5556,2678l5476,2678m5556,1648l5476,1648m5556,618l5476,618e" filled="false" stroked="true" strokeweight=".5pt" strokecolor="#262626">
              <v:path arrowok="t"/>
              <v:stroke dashstyle="solid"/>
            </v:shape>
            <v:shape style="position:absolute;left:5555;top:141;width:4899;height:1677" id="docshape1403" coordorigin="5556,142" coordsize="4899,1677" path="m10454,142l9229,526,8005,1063,6780,1179,5556,1077,5556,1818,10454,1818,10454,142xe" filled="true" fillcolor="#bdbdbd" stroked="false">
              <v:path arrowok="t"/>
              <v:fill type="solid"/>
            </v:shape>
            <v:shape style="position:absolute;left:5555;top:141;width:4899;height:1038" id="docshape1404" coordorigin="5556,142" coordsize="4899,1038" path="m5556,1077l6780,1179,8005,1063,9229,526,10454,142e" filled="false" stroked="true" strokeweight="2pt" strokecolor="#262626">
              <v:path arrowok="t"/>
              <v:stroke dashstyle="solid"/>
            </v:shape>
            <v:shape style="position:absolute;left:5555;top:445;width:4899;height:1500" id="docshape1405" coordorigin="5556,445" coordsize="4899,1500" path="m10454,445l9229,759,8005,1266,6780,1366,5556,1238,5556,1945,10454,1945,10454,445xe" filled="true" fillcolor="#efb4b7" stroked="false">
              <v:path arrowok="t"/>
              <v:fill type="solid"/>
            </v:shape>
            <v:shape style="position:absolute;left:5555;top:445;width:4899;height:922" id="docshape1406" coordorigin="5556,445" coordsize="4899,922" path="m5556,1238l6780,1366,8005,1266,9229,759,10454,445e" filled="false" stroked="true" strokeweight="2pt" strokecolor="#cc050f">
              <v:path arrowok="t"/>
              <v:stroke dashstyle="solid"/>
            </v:shape>
            <v:shape style="position:absolute;left:5555;top:801;width:4899;height:1673" id="docshape1407" coordorigin="5556,802" coordsize="4899,1673" path="m10454,802l9229,1137,7994,1642,6780,1731,5556,1611,5556,2475,10454,2475,10454,802xe" filled="true" fillcolor="#d6d8e2" stroked="false">
              <v:path arrowok="t"/>
              <v:fill type="solid"/>
            </v:shape>
            <v:shape style="position:absolute;left:5555;top:801;width:4899;height:930" id="docshape1408" coordorigin="5556,802" coordsize="4899,930" path="m5556,1611l6780,1731,7994,1642,9229,1137,10454,802e" filled="false" stroked="true" strokeweight="2pt" strokecolor="#000042">
              <v:path arrowok="t"/>
              <v:stroke dashstyle="solid"/>
            </v:shape>
            <v:shape style="position:absolute;left:5555;top:1124;width:4899;height:2099" id="docshape1409" coordorigin="5556,1124" coordsize="4899,2099" path="m10454,1124l9229,1496,7994,2004,6780,2098,5556,2053,5556,3223,10454,3223,10454,1124xe" filled="true" fillcolor="#d1ecd1" stroked="false">
              <v:path arrowok="t"/>
              <v:fill type="solid"/>
            </v:shape>
            <v:shape style="position:absolute;left:5555;top:1124;width:4899;height:975" id="docshape1410" coordorigin="5556,1124" coordsize="4899,975" path="m5556,2053l6780,2098,7994,2004,9229,1496,10454,1124e" filled="false" stroked="true" strokeweight="2pt" strokecolor="#008400">
              <v:path arrowok="t"/>
              <v:stroke dashstyle="solid"/>
            </v:shape>
            <v:shape style="position:absolute;left:5555;top:1846;width:4899;height:1998" id="docshape1411" coordorigin="5556,1846" coordsize="4899,1998" path="m10454,1846l9229,2189,7994,2658,6780,2690,5556,2698,5556,3844,10454,3844,10454,1846xe" filled="true" fillcolor="#fae7de" stroked="false">
              <v:path arrowok="t"/>
              <v:fill type="solid"/>
            </v:shape>
            <v:shape style="position:absolute;left:5555;top:1846;width:4899;height:852" id="docshape1412" coordorigin="5556,1846" coordsize="4899,852" path="m5556,2698l6780,2690,7994,2658,9229,2189,10454,1846e" filled="false" stroked="true" strokeweight="2pt" strokecolor="#e05e28">
              <v:path arrowok="t"/>
              <v:stroke dashstyle="solid"/>
            </v:shape>
            <v:shape style="position:absolute;left:6780;top:4738;width:3674;height:80" id="docshape1413" coordorigin="6780,4739" coordsize="3674,80" path="m6780,4819l6780,4739m8005,4819l8005,4739m9229,4819l9229,4739m10454,4819l10454,4739e" filled="false" stroked="true" strokeweight=".5pt" strokecolor="#262626">
              <v:path arrowok="t"/>
              <v:stroke dashstyle="solid"/>
            </v:shape>
            <v:shape style="position:absolute;left:5555;top:3353;width:4899;height:1386" id="docshape1414" coordorigin="5556,3353" coordsize="4899,1386" path="m10454,3353l9229,3576,8005,3826,6780,3812,5556,3834,5556,4739,10454,4739,10454,3353xe" filled="true" fillcolor="#d3ebf9" stroked="false">
              <v:path arrowok="t"/>
              <v:fill type="solid"/>
            </v:shape>
            <v:shape style="position:absolute;left:5555;top:3353;width:4899;height:481" id="docshape1415" coordorigin="5556,3353" coordsize="4899,481" path="m10454,3353l9229,3576,8005,3826,6780,3812,5556,3834e" filled="false" stroked="true" strokeweight="2pt" strokecolor="#007fd8">
              <v:path arrowok="t"/>
              <v:stroke dashstyle="solid"/>
            </v:shape>
            <v:shape style="position:absolute;left:5555;top:618;width:4899;height:4121" id="docshape1416" coordorigin="5556,618" coordsize="4899,4121" path="m10454,4739l5556,4739,5556,618e" filled="false" stroked="true" strokeweight=".5pt" strokecolor="#262626">
              <v:path arrowok="t"/>
              <v:stroke dashstyle="solid"/>
            </v:shape>
            <v:shape style="position:absolute;left:5391;top:-211;width:5219;height:1333" id="docshape1417" coordorigin="5392,-210" coordsize="5219,1333" path="m6164,798l6158,767,6141,742,6115,725,6084,718,5472,718,5441,725,5415,742,5398,767,5392,798,5392,943,5398,974,5415,999,5441,1016,5472,1023,6084,1023,6115,1016,6141,999,6158,974,6164,943,6164,798xm7166,898l7160,867,7143,841,7118,824,7086,818,6474,818,6443,824,6417,841,6400,867,6394,898,6394,1042,6400,1073,6417,1099,6443,1116,6474,1122,7086,1122,7118,1116,7143,1099,7160,1073,7166,1042,7166,898xm8391,781l8385,750,8368,725,8343,708,8311,701,7699,701,7668,708,7642,725,7625,750,7619,781,7619,926,7625,957,7642,982,7668,999,7699,1006,8311,1006,8343,999,8368,982,8385,957,8391,926,8391,781xm9615,246l9609,215,9592,189,9567,172,9535,166,8923,166,8892,172,8866,189,8849,215,8843,246,8843,390,8849,421,8866,447,8892,464,8923,470,9535,470,9567,464,9592,447,9609,421,9615,390,9615,246xm10611,-130l10604,-161,10587,-187,10562,-204,10531,-210,9918,-210,9887,-204,9862,-187,9845,-161,9838,-130,9838,14,9845,45,9862,71,9887,88,9918,94,10531,94,10562,88,10587,71,10604,45,10611,14,10611,-130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rFonts w:ascii="Calibri"/>
          <w:color w:val="FFFFFF"/>
          <w:spacing w:val="-2"/>
          <w:sz w:val="16"/>
        </w:rPr>
        <w:t>2,041,879</w:t>
      </w:r>
    </w:p>
    <w:p>
      <w:pPr>
        <w:spacing w:line="193" w:lineRule="exact" w:before="148"/>
        <w:ind w:left="3334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110,988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3"/>
        <w:rPr>
          <w:rFonts w:ascii="Calibri"/>
          <w:sz w:val="15"/>
        </w:rPr>
      </w:pPr>
    </w:p>
    <w:p>
      <w:pPr>
        <w:spacing w:before="0"/>
        <w:ind w:left="213" w:right="0" w:firstLine="0"/>
        <w:jc w:val="left"/>
        <w:rPr>
          <w:rFonts w:ascii="Calibri"/>
          <w:sz w:val="16"/>
        </w:rPr>
      </w:pPr>
      <w:r>
        <w:rPr>
          <w:rFonts w:ascii="Calibri"/>
          <w:color w:val="FFFFFF"/>
          <w:spacing w:val="-2"/>
          <w:sz w:val="16"/>
        </w:rPr>
        <w:t>2,225,138</w:t>
      </w:r>
    </w:p>
    <w:p>
      <w:pPr>
        <w:spacing w:before="140"/>
        <w:ind w:left="237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142,972</w:t>
      </w:r>
    </w:p>
    <w:p>
      <w:pPr>
        <w:spacing w:before="143"/>
        <w:ind w:left="237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172,419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4" w:equalWidth="0">
            <w:col w:w="3133" w:space="934"/>
            <w:col w:w="1397" w:space="172"/>
            <w:col w:w="4018" w:space="40"/>
            <w:col w:w="2546"/>
          </w:cols>
        </w:sectPr>
      </w:pPr>
    </w:p>
    <w:p>
      <w:pPr>
        <w:tabs>
          <w:tab w:pos="6461" w:val="left" w:leader="none"/>
          <w:tab w:pos="7687" w:val="left" w:leader="none"/>
        </w:tabs>
        <w:spacing w:line="240" w:lineRule="auto" w:before="0"/>
        <w:ind w:left="5459" w:right="0" w:firstLine="0"/>
        <w:jc w:val="left"/>
        <w:rPr>
          <w:rFonts w:ascii="Calibri"/>
          <w:sz w:val="16"/>
        </w:rPr>
      </w:pPr>
      <w:r>
        <w:rPr>
          <w:rFonts w:ascii="Calibri"/>
          <w:color w:val="FFFFFF"/>
          <w:spacing w:val="-2"/>
          <w:sz w:val="16"/>
        </w:rPr>
        <w:t>1,774,263</w:t>
      </w:r>
      <w:r>
        <w:rPr>
          <w:rFonts w:ascii="Calibri"/>
          <w:color w:val="FFFFFF"/>
          <w:sz w:val="16"/>
        </w:rPr>
        <w:tab/>
      </w:r>
      <w:r>
        <w:rPr>
          <w:rFonts w:ascii="Calibri"/>
          <w:color w:val="FFFFFF"/>
          <w:spacing w:val="-2"/>
          <w:position w:val="-9"/>
          <w:sz w:val="16"/>
        </w:rPr>
        <w:t>1,723,765</w:t>
      </w:r>
      <w:r>
        <w:rPr>
          <w:rFonts w:ascii="Calibri"/>
          <w:color w:val="FFFFFF"/>
          <w:position w:val="-9"/>
          <w:sz w:val="16"/>
        </w:rPr>
        <w:tab/>
      </w:r>
      <w:r>
        <w:rPr>
          <w:rFonts w:ascii="Calibri"/>
          <w:color w:val="FFFFFF"/>
          <w:spacing w:val="-4"/>
          <w:position w:val="2"/>
          <w:sz w:val="16"/>
        </w:rPr>
        <w:t>1,782,692</w:t>
      </w:r>
    </w:p>
    <w:p>
      <w:pPr>
        <w:spacing w:before="113"/>
        <w:ind w:left="607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4"/>
          <w:sz w:val="16"/>
        </w:rPr>
        <w:t>186,042</w:t>
      </w:r>
    </w:p>
    <w:p>
      <w:pPr>
        <w:spacing w:line="179" w:lineRule="exact" w:before="149"/>
        <w:ind w:left="403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158,831</w:t>
      </w:r>
    </w:p>
    <w:p>
      <w:pPr>
        <w:spacing w:after="0" w:line="179" w:lineRule="exact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8324" w:space="40"/>
            <w:col w:w="1125" w:space="39"/>
            <w:col w:w="2712"/>
          </w:cols>
        </w:sect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spacing w:before="149"/>
        <w:ind w:left="0" w:right="0" w:firstLine="0"/>
        <w:jc w:val="right"/>
        <w:rPr>
          <w:rFonts w:ascii="Calibri"/>
          <w:b/>
          <w:sz w:val="16"/>
        </w:rPr>
      </w:pPr>
      <w:r>
        <w:rPr>
          <w:rFonts w:ascii="Calibri"/>
          <w:b/>
          <w:w w:val="105"/>
          <w:sz w:val="16"/>
        </w:rPr>
        <w:t>Units</w:t>
      </w:r>
      <w:r>
        <w:rPr>
          <w:rFonts w:ascii="Calibri"/>
          <w:b/>
          <w:w w:val="110"/>
          <w:sz w:val="16"/>
        </w:rPr>
        <w:t> </w:t>
      </w:r>
      <w:r>
        <w:rPr>
          <w:rFonts w:ascii="Calibri"/>
          <w:b/>
          <w:spacing w:val="-4"/>
          <w:w w:val="110"/>
          <w:sz w:val="16"/>
        </w:rPr>
        <w:t>Sold</w:t>
      </w:r>
    </w:p>
    <w:p>
      <w:pPr>
        <w:spacing w:line="240" w:lineRule="auto" w:before="0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sz w:val="20"/>
        </w:rPr>
      </w:r>
    </w:p>
    <w:p>
      <w:pPr>
        <w:pStyle w:val="BodyText"/>
        <w:spacing w:before="2"/>
        <w:rPr>
          <w:rFonts w:ascii="Calibri"/>
          <w:b/>
          <w:sz w:val="18"/>
        </w:rPr>
      </w:pPr>
    </w:p>
    <w:p>
      <w:pPr>
        <w:spacing w:before="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1,500,000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4"/>
        <w:rPr>
          <w:rFonts w:ascii="Calibri"/>
          <w:sz w:val="28"/>
        </w:r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1,000,000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5"/>
        <w:rPr>
          <w:rFonts w:ascii="Calibri"/>
          <w:sz w:val="28"/>
        </w:r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500,000</w:t>
      </w:r>
    </w:p>
    <w:p>
      <w:pPr>
        <w:spacing w:line="240" w:lineRule="auto" w:before="2"/>
        <w:rPr>
          <w:rFonts w:ascii="Calibri"/>
          <w:sz w:val="18"/>
        </w:rPr>
      </w:pPr>
      <w:r>
        <w:rPr/>
        <w:br w:type="column"/>
      </w:r>
      <w:r>
        <w:rPr>
          <w:rFonts w:ascii="Calibri"/>
          <w:sz w:val="18"/>
        </w:rPr>
      </w:r>
    </w:p>
    <w:p>
      <w:pPr>
        <w:spacing w:before="0"/>
        <w:ind w:left="110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181,442</w:t>
      </w:r>
    </w:p>
    <w:p>
      <w:pPr>
        <w:pStyle w:val="BodyText"/>
        <w:spacing w:before="10"/>
        <w:rPr>
          <w:rFonts w:ascii="Calibri"/>
          <w:sz w:val="14"/>
        </w:rPr>
      </w:pPr>
    </w:p>
    <w:p>
      <w:pPr>
        <w:spacing w:before="1"/>
        <w:ind w:left="110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213,893</w:t>
      </w:r>
    </w:p>
    <w:p>
      <w:pPr>
        <w:pStyle w:val="BodyText"/>
        <w:spacing w:before="8"/>
        <w:rPr>
          <w:rFonts w:ascii="Calibri"/>
          <w:sz w:val="18"/>
        </w:rPr>
      </w:pPr>
    </w:p>
    <w:p>
      <w:pPr>
        <w:spacing w:before="0"/>
        <w:ind w:left="110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311,306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17"/>
        </w:rPr>
      </w:pPr>
    </w:p>
    <w:p>
      <w:pPr>
        <w:spacing w:before="0"/>
        <w:ind w:left="110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551,868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"/>
        <w:rPr>
          <w:rFonts w:ascii="Calibri"/>
          <w:sz w:val="18"/>
        </w:rPr>
      </w:pPr>
    </w:p>
    <w:p>
      <w:pPr>
        <w:spacing w:before="0"/>
        <w:ind w:left="110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438,424</w:t>
      </w:r>
    </w:p>
    <w:p>
      <w:pPr>
        <w:spacing w:before="88"/>
        <w:ind w:left="432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87,784</w:t>
      </w:r>
    </w:p>
    <w:p>
      <w:pPr>
        <w:spacing w:before="106"/>
        <w:ind w:left="392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178,652</w:t>
      </w:r>
    </w:p>
    <w:p>
      <w:pPr>
        <w:spacing w:before="160"/>
        <w:ind w:left="392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174,884</w:t>
      </w:r>
    </w:p>
    <w:p>
      <w:pPr>
        <w:pStyle w:val="BodyText"/>
        <w:spacing w:before="5"/>
        <w:rPr>
          <w:rFonts w:ascii="Calibri"/>
          <w:sz w:val="24"/>
        </w:rPr>
      </w:pPr>
    </w:p>
    <w:p>
      <w:pPr>
        <w:spacing w:before="0"/>
        <w:ind w:left="392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290,695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spacing w:before="166"/>
        <w:ind w:left="392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544,880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5"/>
        <w:rPr>
          <w:rFonts w:ascii="Calibri"/>
          <w:sz w:val="28"/>
        </w:rPr>
      </w:pPr>
    </w:p>
    <w:p>
      <w:pPr>
        <w:spacing w:before="0"/>
        <w:ind w:left="392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446,870</w:t>
      </w:r>
    </w:p>
    <w:p>
      <w:pPr>
        <w:spacing w:line="195" w:lineRule="exact" w:before="0"/>
        <w:ind w:left="707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98,890</w:t>
      </w:r>
    </w:p>
    <w:p>
      <w:pPr>
        <w:spacing w:before="91"/>
        <w:ind w:left="667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179,252</w:t>
      </w:r>
    </w:p>
    <w:p>
      <w:pPr>
        <w:spacing w:before="175"/>
        <w:ind w:left="667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177,853</w:t>
      </w:r>
    </w:p>
    <w:p>
      <w:pPr>
        <w:pStyle w:val="BodyText"/>
        <w:spacing w:before="2"/>
        <w:rPr>
          <w:rFonts w:ascii="Calibri"/>
          <w:sz w:val="26"/>
        </w:rPr>
      </w:pPr>
    </w:p>
    <w:p>
      <w:pPr>
        <w:spacing w:before="0"/>
        <w:ind w:left="667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316,593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"/>
        <w:rPr>
          <w:rFonts w:ascii="Calibri"/>
        </w:rPr>
      </w:pPr>
    </w:p>
    <w:p>
      <w:pPr>
        <w:spacing w:before="0"/>
        <w:ind w:left="667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567,998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5"/>
        <w:rPr>
          <w:rFonts w:ascii="Calibri"/>
          <w:sz w:val="28"/>
        </w:rPr>
      </w:pPr>
    </w:p>
    <w:p>
      <w:pPr>
        <w:spacing w:before="0"/>
        <w:ind w:left="667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442,106</w:t>
      </w:r>
    </w:p>
    <w:p>
      <w:pPr>
        <w:spacing w:before="151"/>
        <w:ind w:left="667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4"/>
          <w:sz w:val="16"/>
        </w:rPr>
        <w:t>172,980</w:t>
      </w:r>
    </w:p>
    <w:p>
      <w:pPr>
        <w:pStyle w:val="BodyText"/>
        <w:spacing w:before="7"/>
        <w:rPr>
          <w:rFonts w:ascii="Calibri"/>
          <w:sz w:val="27"/>
        </w:rPr>
      </w:pPr>
    </w:p>
    <w:p>
      <w:pPr>
        <w:spacing w:before="1"/>
        <w:ind w:left="667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334,996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"/>
        <w:rPr>
          <w:rFonts w:ascii="Calibri"/>
          <w:sz w:val="29"/>
        </w:rPr>
      </w:pPr>
    </w:p>
    <w:p>
      <w:pPr>
        <w:spacing w:before="0"/>
        <w:ind w:left="667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673,000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4"/>
        <w:rPr>
          <w:rFonts w:ascii="Calibri"/>
          <w:sz w:val="27"/>
        </w:rPr>
      </w:pPr>
    </w:p>
    <w:p>
      <w:pPr>
        <w:spacing w:before="0"/>
        <w:ind w:left="667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563,873</w:t>
      </w:r>
    </w:p>
    <w:p>
      <w:pPr>
        <w:spacing w:before="102"/>
        <w:ind w:left="403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350,096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3"/>
        </w:rPr>
      </w:pPr>
    </w:p>
    <w:p>
      <w:pPr>
        <w:spacing w:before="0"/>
        <w:ind w:left="403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736,294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spacing w:before="135"/>
        <w:ind w:left="403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664,526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7" w:equalWidth="0">
            <w:col w:w="4623" w:space="40"/>
            <w:col w:w="761" w:space="39"/>
            <w:col w:w="627" w:space="39"/>
            <w:col w:w="910" w:space="40"/>
            <w:col w:w="1185" w:space="39"/>
            <w:col w:w="1185" w:space="40"/>
            <w:col w:w="2712"/>
          </w:cols>
        </w:sectPr>
      </w:pPr>
    </w:p>
    <w:p>
      <w:pPr>
        <w:pStyle w:val="BodyText"/>
        <w:spacing w:before="9"/>
        <w:rPr>
          <w:rFonts w:ascii="Calibri"/>
          <w:sz w:val="11"/>
        </w:rPr>
      </w:pPr>
    </w:p>
    <w:p>
      <w:pPr>
        <w:spacing w:before="100"/>
        <w:ind w:left="5342" w:right="0" w:firstLine="0"/>
        <w:jc w:val="left"/>
        <w:rPr>
          <w:rFonts w:ascii="Calibri"/>
          <w:sz w:val="16"/>
        </w:rPr>
      </w:pPr>
      <w:r>
        <w:rPr>
          <w:rFonts w:ascii="Calibri"/>
          <w:w w:val="98"/>
          <w:sz w:val="16"/>
        </w:rPr>
        <w:t>0</w:t>
      </w:r>
    </w:p>
    <w:p>
      <w:pPr>
        <w:tabs>
          <w:tab w:pos="6621" w:val="left" w:leader="none"/>
          <w:tab w:pos="7845" w:val="left" w:leader="none"/>
          <w:tab w:pos="9069" w:val="left" w:leader="none"/>
          <w:tab w:pos="10294" w:val="left" w:leader="none"/>
        </w:tabs>
        <w:spacing w:before="11"/>
        <w:ind w:left="5396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2021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2022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2023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2024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2025</w:t>
      </w:r>
    </w:p>
    <w:p>
      <w:pPr>
        <w:spacing w:before="28"/>
        <w:ind w:left="7847" w:right="0" w:firstLine="0"/>
        <w:jc w:val="left"/>
        <w:rPr>
          <w:rFonts w:ascii="Calibri"/>
          <w:b/>
          <w:sz w:val="16"/>
        </w:rPr>
      </w:pPr>
      <w:r>
        <w:rPr/>
        <w:pict>
          <v:group style="position:absolute;margin-left:294.515991pt;margin-top:19.087395pt;width:105.25pt;height:6pt;mso-position-horizontal-relative:page;mso-position-vertical-relative:paragraph;z-index:-22770176" id="docshapegroup1418" coordorigin="5890,382" coordsize="2105,120">
            <v:rect style="position:absolute;left:5890;top:381;width:120;height:120" id="docshape1419" filled="true" fillcolor="#007fd8" stroked="false">
              <v:fill type="solid"/>
            </v:rect>
            <v:rect style="position:absolute;left:6651;top:381;width:120;height:120" id="docshape1420" filled="true" fillcolor="#e05e28" stroked="false">
              <v:fill type="solid"/>
            </v:rect>
            <v:rect style="position:absolute;left:7259;top:381;width:120;height:120" id="docshape1421" filled="true" fillcolor="#009900" stroked="false">
              <v:fill type="solid"/>
            </v:rect>
            <v:rect style="position:absolute;left:7874;top:381;width:120;height:120" id="docshape1422" filled="true" fillcolor="#000042" stroked="false">
              <v:fill type="solid"/>
            </v:rect>
            <w10:wrap type="none"/>
          </v:group>
        </w:pict>
      </w:r>
      <w:r>
        <w:rPr>
          <w:rFonts w:ascii="Calibri"/>
          <w:b/>
          <w:spacing w:val="-4"/>
          <w:w w:val="105"/>
          <w:sz w:val="16"/>
        </w:rPr>
        <w:t>Year</w:t>
      </w:r>
    </w:p>
    <w:p>
      <w:pPr>
        <w:pStyle w:val="BodyText"/>
        <w:spacing w:before="1"/>
        <w:rPr>
          <w:rFonts w:ascii="Calibri"/>
          <w:b/>
          <w:sz w:val="4"/>
        </w:rPr>
      </w:pPr>
      <w:r>
        <w:rPr/>
        <w:pict>
          <v:group style="position:absolute;margin-left:290.458008pt;margin-top:3.724112pt;width:219.6pt;height:15.9pt;mso-position-horizontal-relative:page;mso-position-vertical-relative:paragraph;z-index:-15650304;mso-wrap-distance-left:0;mso-wrap-distance-right:0" id="docshapegroup1423" coordorigin="5809,74" coordsize="4392,318">
            <v:rect style="position:absolute;left:8730;top:158;width:120;height:120" id="docshape1424" filled="true" fillcolor="#cc050f" stroked="false">
              <v:fill type="solid"/>
            </v:rect>
            <v:rect style="position:absolute;left:9323;top:158;width:120;height:120" id="docshape1425" filled="true" fillcolor="#262626" stroked="false">
              <v:fill type="solid"/>
            </v:rect>
            <v:shape style="position:absolute;left:5814;top:79;width:4382;height:308" type="#_x0000_t202" id="docshape1426" filled="false" stroked="true" strokeweight=".5pt" strokecolor="#262626">
              <v:textbox inset="0,0,0,0">
                <w:txbxContent>
                  <w:p>
                    <w:pPr>
                      <w:tabs>
                        <w:tab w:pos="1009" w:val="left" w:leader="none"/>
                        <w:tab w:pos="1623" w:val="left" w:leader="none"/>
                        <w:tab w:pos="2238" w:val="left" w:leader="none"/>
                        <w:tab w:pos="3083" w:val="left" w:leader="none"/>
                        <w:tab w:pos="3692" w:val="left" w:leader="none"/>
                      </w:tabs>
                      <w:spacing w:before="37"/>
                      <w:ind w:left="26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Accord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Civic</w:t>
                    </w:r>
                    <w:r>
                      <w:rPr>
                        <w:rFonts w:ascii="Calibri"/>
                        <w:sz w:val="16"/>
                      </w:rPr>
                      <w:tab/>
                      <w:t>CR-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V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Odyssey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Pilot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Ridgeline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"/>
        <w:rPr>
          <w:rFonts w:ascii="Calibri"/>
          <w:b/>
          <w:sz w:val="21"/>
        </w:rPr>
      </w:pPr>
    </w:p>
    <w:p>
      <w:pPr>
        <w:spacing w:before="99"/>
        <w:ind w:left="0" w:right="115" w:firstLine="0"/>
        <w:jc w:val="center"/>
        <w:rPr>
          <w:sz w:val="19"/>
        </w:rPr>
      </w:pPr>
      <w:r>
        <w:rPr>
          <w:rFonts w:ascii="Book Antiqua"/>
          <w:b/>
          <w:color w:val="197FBF"/>
          <w:spacing w:val="-2"/>
          <w:sz w:val="19"/>
        </w:rPr>
        <w:t>Illustration</w:t>
      </w:r>
      <w:r>
        <w:rPr>
          <w:rFonts w:ascii="Book Antiqua"/>
          <w:b/>
          <w:color w:val="197FBF"/>
          <w:spacing w:val="-10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7.39</w:t>
      </w:r>
      <w:r>
        <w:rPr>
          <w:rFonts w:ascii="Book Antiqua"/>
          <w:b/>
          <w:color w:val="197FBF"/>
          <w:spacing w:val="-9"/>
          <w:sz w:val="19"/>
        </w:rPr>
        <w:t> </w:t>
      </w:r>
      <w:r>
        <w:rPr>
          <w:spacing w:val="-2"/>
          <w:sz w:val="19"/>
        </w:rPr>
        <w:t>shows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how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build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this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chart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with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Power</w:t>
      </w:r>
      <w:r>
        <w:rPr>
          <w:spacing w:val="-9"/>
          <w:sz w:val="19"/>
        </w:rPr>
        <w:t> </w:t>
      </w:r>
      <w:r>
        <w:rPr>
          <w:spacing w:val="-5"/>
          <w:sz w:val="19"/>
        </w:rPr>
        <w:t>BI.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4"/>
        </w:rPr>
      </w:pPr>
    </w:p>
    <w:p>
      <w:pPr>
        <w:spacing w:before="82"/>
        <w:ind w:left="720" w:right="0" w:firstLine="0"/>
        <w:jc w:val="left"/>
        <w:rPr>
          <w:rFonts w:ascii="Calibri"/>
          <w:sz w:val="17"/>
        </w:rPr>
      </w:pPr>
      <w:r>
        <w:rPr/>
        <w:pict>
          <v:group style="position:absolute;margin-left:178.180893pt;margin-top:6.814212pt;width:206.45pt;height:179pt;mso-position-horizontal-relative:page;mso-position-vertical-relative:paragraph;z-index:15810048" id="docshapegroup1427" coordorigin="3564,136" coordsize="4129,3580">
            <v:shape style="position:absolute;left:3568;top:141;width:2563;height:3441" id="docshape1428" coordorigin="3569,141" coordsize="2563,3441" path="m3569,141l3569,3577,6131,3582,6131,146,3569,141xe" filled="true" fillcolor="#eef3f3" stroked="false">
              <v:path arrowok="t"/>
              <v:fill type="solid"/>
            </v:shape>
            <v:shape style="position:absolute;left:3568;top:141;width:2563;height:3441" id="docshape1429" coordorigin="3569,141" coordsize="2563,3441" path="m6131,3582l3569,3577,3569,141,6131,146,6131,3582xe" filled="false" stroked="true" strokeweight=".5pt" strokecolor="#262626">
              <v:path arrowok="t"/>
              <v:stroke dashstyle="solid"/>
            </v:shape>
            <v:shape style="position:absolute;left:3688;top:521;width:2323;height:407" id="docshape1430" coordorigin="3689,522" coordsize="2323,407" path="m5965,522l3734,522,3716,525,3702,535,3692,549,3689,567,3689,882,3692,900,3702,915,3716,924,3734,928,5965,928,5983,924,5998,915,6007,900,6011,882,6011,567,6007,549,5998,535,5983,525,5965,522xe" filled="true" fillcolor="#ffffff" stroked="false">
              <v:path arrowok="t"/>
              <v:fill type="solid"/>
            </v:shape>
            <v:shape style="position:absolute;left:3688;top:521;width:2323;height:407" id="docshape1431" coordorigin="3689,522" coordsize="2323,407" path="m5965,928l3734,928,3716,924,3702,915,3692,900,3689,882,3689,567,3692,549,3702,535,3716,525,3734,522,5965,522,5983,525,5998,535,6007,549,6011,567,6011,882,6007,900,5998,915,5983,924,5965,928xe" filled="false" stroked="true" strokeweight="2pt" strokecolor="#269999">
              <v:path arrowok="t"/>
              <v:stroke dashstyle="solid"/>
            </v:shape>
            <v:shape style="position:absolute;left:3688;top:2991;width:2323;height:407" id="docshape1432" coordorigin="3689,2991" coordsize="2323,407" path="m5965,2991l3734,2991,3716,2995,3702,3005,3692,3019,3689,3037,3689,3352,3692,3370,3702,3384,3716,3394,3734,3398,5965,3398,5983,3394,5998,3384,6007,3370,6011,3352,6011,3037,6007,3019,5998,3005,5983,2995,5965,2991xe" filled="true" fillcolor="#ffffff" stroked="false">
              <v:path arrowok="t"/>
              <v:fill type="solid"/>
            </v:shape>
            <v:shape style="position:absolute;left:3688;top:2991;width:2323;height:407" id="docshape1433" coordorigin="3689,2991" coordsize="2323,407" path="m5965,3398l3734,3398,3716,3394,3702,3384,3692,3370,3689,3352,3689,3037,3692,3019,3702,3005,3716,2995,3734,2991,5965,2991,5983,2995,5998,3005,6007,3019,6011,3037,6011,3352,6007,3370,5998,3384,5983,3394,5965,3398xe" filled="false" stroked="true" strokeweight="2pt" strokecolor="#008400">
              <v:path arrowok="t"/>
              <v:stroke dashstyle="solid"/>
            </v:shape>
            <v:shape style="position:absolute;left:3725;top:569;width:2249;height:312" id="docshape1434" coordorigin="3725,570" coordsize="2249,312" path="m5929,570l3771,570,3753,574,3739,583,3729,598,3725,615,3725,836,3729,853,3739,868,3753,877,3771,881,5929,881,5946,877,5961,868,5971,853,5974,836,5974,615,5971,598,5961,583,5946,574,5929,570xe" filled="true" fillcolor="#d8d8d8" stroked="false">
              <v:path arrowok="t"/>
              <v:fill type="solid"/>
            </v:shape>
            <v:shape style="position:absolute;left:3725;top:569;width:2249;height:312" id="docshape1435" coordorigin="3725,570" coordsize="2249,312" path="m5929,881l3771,881,3753,877,3739,868,3729,853,3725,836,3725,615,3729,598,3739,583,3753,574,3771,570,5929,570,5946,574,5961,583,5971,598,5974,615,5974,836,5971,853,5961,868,5946,877,5929,881xe" filled="false" stroked="true" strokeweight=".5pt" strokecolor="#262626">
              <v:path arrowok="t"/>
              <v:stroke dashstyle="solid"/>
            </v:shape>
            <v:shape style="position:absolute;left:5544;top:672;width:357;height:106" id="docshape1436" coordorigin="5544,673" coordsize="357,106" path="m5901,674l5795,777m5900,778l5796,673m5544,673l5624,777,5701,674e" filled="false" stroked="true" strokeweight=".5pt" strokecolor="#000000">
              <v:path arrowok="t"/>
              <v:stroke dashstyle="solid"/>
            </v:shape>
            <v:shape style="position:absolute;left:3725;top:3038;width:2249;height:312" id="docshape1437" coordorigin="3725,3039" coordsize="2249,312" path="m5929,3039l3771,3039,3753,3043,3739,3052,3729,3067,3725,3084,3725,3305,3729,3322,3739,3337,3753,3346,3771,3350,5929,3350,5946,3346,5961,3337,5971,3322,5974,3305,5974,3084,5971,3067,5961,3052,5946,3043,5929,3039xe" filled="true" fillcolor="#d8d8d8" stroked="false">
              <v:path arrowok="t"/>
              <v:fill type="solid"/>
            </v:shape>
            <v:shape style="position:absolute;left:3725;top:3038;width:2249;height:312" id="docshape1438" coordorigin="3725,3039" coordsize="2249,312" path="m5929,3350l3771,3350,3753,3346,3739,3337,3729,3322,3725,3305,3725,3084,3729,3067,3739,3052,3753,3043,3771,3039,5929,3039,5946,3043,5961,3052,5971,3067,5974,3084,5974,3305,5971,3322,5961,3337,5946,3346,5929,3350xe" filled="false" stroked="true" strokeweight=".5pt" strokecolor="#262626">
              <v:path arrowok="t"/>
              <v:stroke dashstyle="solid"/>
            </v:shape>
            <v:shape style="position:absolute;left:5544;top:3155;width:357;height:106" id="docshape1439" coordorigin="5544,3155" coordsize="357,106" path="m5901,3156l5795,3260m5900,3261l5796,3155m5544,3155l5624,3260,5701,3156e" filled="false" stroked="true" strokeweight=".5pt" strokecolor="#000000">
              <v:path arrowok="t"/>
              <v:stroke dashstyle="solid"/>
            </v:shape>
            <v:shape style="position:absolute;left:3688;top:1714;width:2323;height:407" id="docshape1440" coordorigin="3689,1715" coordsize="2323,407" path="m5965,1715l3734,1715,3716,1718,3702,1728,3692,1742,3689,1760,3689,2075,3692,2093,3702,2108,3716,2117,3734,2121,5965,2121,5983,2117,5998,2108,6007,2093,6011,2075,6011,1760,6007,1742,5998,1728,5983,1718,5965,1715xe" filled="true" fillcolor="#ffffff" stroked="false">
              <v:path arrowok="t"/>
              <v:fill type="solid"/>
            </v:shape>
            <v:shape style="position:absolute;left:3688;top:1714;width:2323;height:407" id="docshape1441" coordorigin="3689,1715" coordsize="2323,407" path="m5965,2121l3734,2121,3716,2117,3702,2108,3692,2093,3689,2075,3689,1760,3692,1742,3702,1728,3716,1718,3734,1715,5965,1715,5983,1718,5998,1728,6007,1742,6011,1760,6011,2075,6007,2093,5998,2108,5983,2117,5965,2121xe" filled="false" stroked="true" strokeweight="2pt" strokecolor="#e05e28">
              <v:path arrowok="t"/>
              <v:stroke dashstyle="solid"/>
            </v:shape>
            <v:shape style="position:absolute;left:3725;top:1762;width:2249;height:312" id="docshape1442" coordorigin="3725,1762" coordsize="2249,312" path="m5929,1762l3771,1762,3753,1766,3739,1775,3729,1790,3725,1808,3725,2028,3729,2045,3739,2060,3753,2070,3771,2073,5929,2073,5946,2070,5961,2060,5971,2045,5974,2028,5974,1808,5971,1790,5961,1775,5946,1766,5929,1762xe" filled="true" fillcolor="#d8d8d8" stroked="false">
              <v:path arrowok="t"/>
              <v:fill type="solid"/>
            </v:shape>
            <v:shape style="position:absolute;left:3725;top:1762;width:2249;height:312" id="docshape1443" coordorigin="3725,1762" coordsize="2249,312" path="m5929,2073l3771,2073,3753,2070,3739,2060,3729,2045,3725,2028,3725,1808,3729,1790,3739,1775,3753,1766,3771,1762,5929,1762,5946,1766,5961,1775,5971,1790,5974,1808,5974,2028,5971,2045,5961,2060,5946,2070,5929,2073xe" filled="false" stroked="true" strokeweight=".5pt" strokecolor="#262626">
              <v:path arrowok="t"/>
              <v:stroke dashstyle="solid"/>
            </v:shape>
            <v:shape style="position:absolute;left:5544;top:1878;width:357;height:106" id="docshape1444" coordorigin="5544,1879" coordsize="357,106" path="m5901,1880l5795,1983m5900,1984l5796,1879m5544,1879l5624,1983,5701,1880e" filled="false" stroked="true" strokeweight=".5pt" strokecolor="#000000">
              <v:path arrowok="t"/>
              <v:stroke dashstyle="solid"/>
            </v:shape>
            <v:shape style="position:absolute;left:6623;top:212;width:1049;height:1049" id="docshape1445" coordorigin="6623,212" coordsize="1049,1049" path="m7672,737l7666,814,7650,888,7623,958,7587,1022,7543,1080,7491,1132,7433,1176,7368,1212,7299,1239,7225,1255,7147,1261,7070,1255,6996,1239,6926,1212,6862,1176,6803,1132,6752,1080,6708,1022,6672,958,6645,888,6629,814,6623,737,6629,659,6645,585,6672,515,6708,451,6752,393,6803,341,6862,297,6926,261,6996,234,7070,218,7147,212,7225,218,7299,234,7368,261,7433,297,7491,341,7543,393,7587,451,7623,515,7650,585,7666,659,7672,737xe" filled="false" stroked="true" strokeweight="2pt" strokecolor="#269999">
              <v:path arrowok="t"/>
              <v:stroke dashstyle="solid"/>
            </v:shape>
            <v:line style="position:absolute" from="6623,737" to="6021,737" stroked="true" strokeweight="2pt" strokecolor="#269999">
              <v:stroke dashstyle="solid"/>
            </v:line>
            <v:shape style="position:absolute;left:6623;top:1429;width:1049;height:1049" id="docshape1446" coordorigin="6623,1430" coordsize="1049,1049" path="m7672,1954l7666,2031,7650,2105,7623,2175,7587,2239,7543,2298,7491,2350,7433,2394,7368,2430,7299,2456,7225,2473,7147,2478,7070,2473,6996,2456,6926,2430,6862,2394,6803,2350,6752,2298,6708,2239,6672,2175,6645,2105,6629,2031,6623,1954,6629,1877,6645,1803,6672,1733,6708,1668,6752,1610,6803,1558,6862,1514,6926,1478,6996,1452,7070,1435,7147,1430,7225,1435,7299,1452,7368,1478,7433,1514,7491,1558,7543,1610,7587,1668,7623,1733,7650,1803,7666,1877,7672,1954xe" filled="false" stroked="true" strokeweight="2pt" strokecolor="#e05e28">
              <v:path arrowok="t"/>
              <v:stroke dashstyle="solid"/>
            </v:shape>
            <v:line style="position:absolute" from="6623,1954" to="6019,1954" stroked="true" strokeweight="2pt" strokecolor="#e05e28">
              <v:stroke dashstyle="solid"/>
            </v:line>
            <v:shape style="position:absolute;left:6623;top:2647;width:1049;height:1049" id="docshape1447" coordorigin="6623,2647" coordsize="1049,1049" path="m7672,3171l7666,3249,7650,3323,7623,3392,7587,3457,7543,3515,7491,3567,7433,3611,7368,3647,7299,3674,7225,3690,7147,3696,7070,3690,6996,3674,6926,3647,6862,3611,6803,3567,6752,3515,6708,3457,6672,3392,6645,3323,6629,3249,6623,3171,6629,3094,6645,3020,6672,2950,6708,2886,6752,2827,6803,2776,6862,2732,6926,2696,6996,2669,7070,2653,7147,2647,7225,2653,7299,2669,7368,2696,7433,2732,7491,2776,7543,2827,7587,2886,7623,2950,7650,3020,7666,3094,7672,3171xe" filled="false" stroked="true" strokeweight="2pt" strokecolor="#008400">
              <v:path arrowok="t"/>
              <v:stroke dashstyle="solid"/>
            </v:shape>
            <v:line style="position:absolute" from="6623,3195" to="6016,3195" stroked="true" strokeweight="2pt" strokecolor="#008400">
              <v:stroke dashstyle="solid"/>
            </v:line>
            <v:shape style="position:absolute;left:6716;top:508;width:882;height:512" type="#_x0000_t202" id="docshape1448" filled="false" stroked="false">
              <v:textbox inset="0,0,0,0">
                <w:txbxContent>
                  <w:p>
                    <w:pPr>
                      <w:spacing w:line="235" w:lineRule="auto" w:before="8"/>
                      <w:ind w:left="63" w:right="0" w:hanging="64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Time</w:t>
                    </w:r>
                    <w:r>
                      <w:rPr>
                        <w:rFonts w:ascii="Calibri"/>
                        <w:b/>
                        <w:spacing w:val="-12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Unit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Variable</w:t>
                    </w:r>
                  </w:p>
                </w:txbxContent>
              </v:textbox>
              <w10:wrap type="none"/>
            </v:shape>
            <v:shape style="position:absolute;left:6773;top:1683;width:769;height:512" type="#_x0000_t202" id="docshape1449" filled="false" stroked="false">
              <v:textbox inset="0,0,0,0">
                <w:txbxContent>
                  <w:p>
                    <w:pPr>
                      <w:spacing w:line="235" w:lineRule="auto" w:before="8"/>
                      <w:ind w:left="7" w:right="0" w:hanging="7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Nominal Variable</w:t>
                    </w:r>
                  </w:p>
                </w:txbxContent>
              </v:textbox>
              <w10:wrap type="none"/>
            </v:shape>
            <v:shape style="position:absolute;left:3789;top:2773;width:455;height:204" type="#_x0000_t202" id="docshape145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Values</w:t>
                    </w:r>
                  </w:p>
                </w:txbxContent>
              </v:textbox>
              <w10:wrap type="none"/>
            </v:shape>
            <v:shape style="position:absolute;left:6772;top:2911;width:770;height:512" type="#_x0000_t202" id="docshape1451" filled="false" stroked="false">
              <v:textbox inset="0,0,0,0">
                <w:txbxContent>
                  <w:p>
                    <w:pPr>
                      <w:spacing w:line="235" w:lineRule="auto" w:before="8"/>
                      <w:ind w:left="7" w:right="0" w:hanging="8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Numeric Variable</w:t>
                    </w:r>
                  </w:p>
                </w:txbxContent>
              </v:textbox>
              <w10:wrap type="none"/>
            </v:shape>
            <v:shape style="position:absolute;left:3753;top:1787;width:2169;height:261" type="#_x0000_t202" id="docshape1452" filled="false" stroked="false">
              <v:textbox inset="0,0,0,0">
                <w:txbxContent>
                  <w:p>
                    <w:pPr>
                      <w:spacing w:before="27"/>
                      <w:ind w:left="9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Model</w:t>
                    </w:r>
                  </w:p>
                </w:txbxContent>
              </v:textbox>
              <w10:wrap type="none"/>
            </v:shape>
            <v:shape style="position:absolute;left:3573;top:968;width:2553;height:707" type="#_x0000_t202" id="docshape1453" filled="true" fillcolor="#eef3f3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rFonts w:ascii="Calibri"/>
                        <w:color w:val="000000"/>
                        <w:sz w:val="20"/>
                      </w:rPr>
                    </w:pPr>
                  </w:p>
                  <w:p>
                    <w:pPr>
                      <w:spacing w:line="240" w:lineRule="auto" w:before="3"/>
                      <w:rPr>
                        <w:rFonts w:ascii="Calibri"/>
                        <w:color w:val="000000"/>
                        <w:sz w:val="21"/>
                      </w:rPr>
                    </w:pPr>
                  </w:p>
                  <w:p>
                    <w:pPr>
                      <w:spacing w:before="1"/>
                      <w:ind w:left="216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Legend</w:t>
                    </w:r>
                  </w:p>
                </w:txbxContent>
              </v:textbox>
              <v:fill type="solid"/>
              <w10:wrap type="none"/>
            </v:shape>
            <v:shape style="position:absolute;left:3753;top:595;width:2169;height:261" type="#_x0000_t202" id="docshape1454" filled="false" stroked="false">
              <v:textbox inset="0,0,0,0">
                <w:txbxContent>
                  <w:p>
                    <w:pPr>
                      <w:spacing w:before="25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Year</w:t>
                    </w:r>
                  </w:p>
                </w:txbxContent>
              </v:textbox>
              <w10:wrap type="none"/>
            </v:shape>
            <v:shape style="position:absolute;left:3573;top:145;width:2553;height:336" type="#_x0000_t202" id="docshape1455" filled="true" fillcolor="#eef3f3" stroked="false">
              <v:textbox inset="0,0,0,0">
                <w:txbxContent>
                  <w:p>
                    <w:pPr>
                      <w:spacing w:line="180" w:lineRule="exact" w:before="155"/>
                      <w:ind w:left="216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4"/>
                        <w:sz w:val="16"/>
                      </w:rPr>
                      <w:t>Axis</w:t>
                    </w:r>
                  </w:p>
                </w:txbxContent>
              </v:textbox>
              <v:fill type="solid"/>
              <w10:wrap type="none"/>
            </v:shape>
            <v:shape style="position:absolute;left:3753;top:3064;width:2213;height:261" type="#_x0000_t202" id="docshape1456" filled="false" stroked="false">
              <v:textbox inset="0,0,0,0">
                <w:txbxContent>
                  <w:p>
                    <w:pPr>
                      <w:spacing w:before="28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UnitsSold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8"/>
          <w:sz w:val="16"/>
        </w:rPr>
        <w:t> </w:t>
      </w:r>
      <w:r>
        <w:rPr>
          <w:rFonts w:ascii="Source Sans 3 Black"/>
          <w:b/>
          <w:color w:val="197FBF"/>
          <w:sz w:val="16"/>
        </w:rPr>
        <w:t>7.39</w:t>
      </w:r>
      <w:r>
        <w:rPr>
          <w:rFonts w:ascii="Source Sans 3 Black"/>
          <w:b/>
          <w:color w:val="197FBF"/>
          <w:spacing w:val="57"/>
          <w:sz w:val="16"/>
        </w:rPr>
        <w:t>  </w:t>
      </w:r>
      <w:r>
        <w:rPr>
          <w:rFonts w:ascii="Calibri"/>
          <w:sz w:val="17"/>
        </w:rPr>
        <w:t>Power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pacing w:val="-5"/>
          <w:sz w:val="17"/>
        </w:rPr>
        <w:t>BI</w:t>
      </w:r>
    </w:p>
    <w:p>
      <w:pPr>
        <w:spacing w:before="12"/>
        <w:ind w:left="720" w:right="0" w:firstLine="0"/>
        <w:jc w:val="left"/>
        <w:rPr>
          <w:rFonts w:ascii="Calibri"/>
          <w:sz w:val="17"/>
        </w:rPr>
      </w:pPr>
      <w:r>
        <w:rPr/>
        <w:pict>
          <v:group style="position:absolute;margin-left:389.586914pt;margin-top:5.18705pt;width:158.25pt;height:32.25pt;mso-position-horizontal-relative:page;mso-position-vertical-relative:paragraph;z-index:15810560" id="docshapegroup1457" coordorigin="7792,104" coordsize="3165,645">
            <v:line style="position:absolute" from="7792,426" to="8619,426" stroked="true" strokeweight="2pt" strokecolor="#007fd8">
              <v:stroke dashstyle="solid"/>
            </v:line>
            <v:shape style="position:absolute;left:8443;top:123;width:2493;height:605" id="docshape1458" coordorigin="8444,124" coordsize="2493,605" path="m10856,124l8524,124,8493,130,8467,147,8450,173,8444,204,8444,648,8450,679,8467,705,8493,722,8524,728,10856,728,10888,722,10913,705,10930,679,10936,648,10936,204,10930,173,10913,147,10888,130,10856,124xe" filled="true" fillcolor="#007fd8" stroked="false">
              <v:path arrowok="t"/>
              <v:fill type="solid"/>
            </v:shape>
            <v:shape style="position:absolute;left:8443;top:123;width:2493;height:605" id="docshape1459" coordorigin="8444,124" coordsize="2493,605" path="m8444,648l8450,679,8467,705,8493,722,8524,728,10856,728,10888,722,10913,705,10930,679,10936,648,10936,204,10930,173,10913,147,10888,130,10856,124,8524,124,8493,130,8467,147,8450,173,8444,204,8444,648xe" filled="false" stroked="true" strokeweight="2pt" strokecolor="#007fd8">
              <v:path arrowok="t"/>
              <v:stroke dashstyle="solid"/>
            </v:shape>
            <v:shape style="position:absolute;left:7791;top:103;width:3165;height:645" type="#_x0000_t202" id="docshape1460" filled="false" stroked="false">
              <v:textbox inset="0,0,0,0">
                <w:txbxContent>
                  <w:p>
                    <w:pPr>
                      <w:spacing w:line="235" w:lineRule="auto" w:before="117"/>
                      <w:ind w:left="763" w:right="415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color w:val="FFFFFF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2"/>
                        <w:w w:val="105"/>
                        <w:sz w:val="16"/>
                      </w:rPr>
                      <w:t>time</w:t>
                    </w:r>
                    <w:r>
                      <w:rPr>
                        <w:rFonts w:ascii="Calibri"/>
                        <w:color w:val="FFFFFF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2"/>
                        <w:w w:val="105"/>
                        <w:sz w:val="16"/>
                      </w:rPr>
                      <w:t>unit</w:t>
                    </w:r>
                    <w:r>
                      <w:rPr>
                        <w:rFonts w:ascii="Calibri"/>
                        <w:color w:val="FFFFFF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2"/>
                        <w:w w:val="105"/>
                        <w:sz w:val="16"/>
                      </w:rPr>
                      <w:t>used</w:t>
                    </w:r>
                    <w:r>
                      <w:rPr>
                        <w:rFonts w:ascii="Calibri"/>
                        <w:color w:val="FFFFFF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2"/>
                        <w:w w:val="105"/>
                        <w:sz w:val="16"/>
                      </w:rPr>
                      <w:t>for</w:t>
                    </w:r>
                    <w:r>
                      <w:rPr>
                        <w:rFonts w:ascii="Calibri"/>
                        <w:color w:val="FFFFFF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2"/>
                        <w:w w:val="105"/>
                        <w:sz w:val="16"/>
                      </w:rPr>
                      <w:t>analysis.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z w:val="17"/>
        </w:rPr>
        <w:t>Definition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of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Stacked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Area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pacing w:val="-2"/>
          <w:sz w:val="17"/>
        </w:rPr>
        <w:t>Chart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2"/>
        </w:rPr>
      </w:pPr>
      <w:r>
        <w:rPr/>
        <w:pict>
          <v:group style="position:absolute;margin-left:389.362915pt;margin-top:14.646007pt;width:156.5pt;height:39.950pt;mso-position-horizontal-relative:page;mso-position-vertical-relative:paragraph;z-index:-15649792;mso-wrap-distance-left:0;mso-wrap-distance-right:0" id="docshapegroup1461" coordorigin="7787,293" coordsize="3130,799">
            <v:line style="position:absolute" from="7787,692" to="8514,692" stroked="true" strokeweight="2pt" strokecolor="#007fd8">
              <v:stroke dashstyle="solid"/>
            </v:line>
            <v:shape style="position:absolute;left:8443;top:312;width:2453;height:759" id="docshape1462" coordorigin="8444,313" coordsize="2453,759" path="m10816,313l8524,313,8493,319,8467,336,8450,362,8444,393,8444,992,8450,1023,8467,1048,8493,1065,8524,1072,10816,1072,10848,1065,10873,1048,10890,1023,10896,992,10896,393,10890,362,10873,336,10848,319,10816,313xe" filled="true" fillcolor="#ffeed9" stroked="false">
              <v:path arrowok="t"/>
              <v:fill type="solid"/>
            </v:shape>
            <v:shape style="position:absolute;left:8443;top:312;width:2453;height:759" id="docshape1463" coordorigin="8444,313" coordsize="2453,759" path="m8444,992l8450,1023,8467,1048,8493,1065,8524,1072,10816,1072,10848,1065,10873,1048,10890,1023,10896,992,10896,393,10890,362,10873,336,10848,319,10816,313,8524,313,8493,319,8467,336,8450,362,8444,393,8444,992xe" filled="false" stroked="true" strokeweight="2pt" strokecolor="#007fd8">
              <v:path arrowok="t"/>
              <v:stroke dashstyle="solid"/>
            </v:shape>
            <v:shape style="position:absolute;left:7787;top:292;width:3130;height:799" type="#_x0000_t202" id="docshape1464" filled="false" stroked="false">
              <v:textbox inset="0,0,0,0">
                <w:txbxContent>
                  <w:p>
                    <w:pPr>
                      <w:spacing w:line="235" w:lineRule="auto" w:before="98"/>
                      <w:ind w:left="767" w:right="313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variable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that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determines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how the whole is broken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down in parts.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389.586914pt;margin-top:74.020004pt;width:156.25pt;height:42.95pt;mso-position-horizontal-relative:page;mso-position-vertical-relative:paragraph;z-index:-15649280;mso-wrap-distance-left:0;mso-wrap-distance-right:0" id="docshapegroup1465" coordorigin="7792,1480" coordsize="3125,859">
            <v:line style="position:absolute" from="7792,1910" to="8619,1910" stroked="true" strokeweight="2pt" strokecolor="#007fd8">
              <v:stroke dashstyle="solid"/>
            </v:line>
            <v:rect style="position:absolute;left:8453;top:1515;width:1137;height:804" id="docshape1466" filled="true" fillcolor="#007fd8" stroked="false">
              <v:fill type="solid"/>
            </v:rect>
            <v:shape style="position:absolute;left:9590;top:1515;width:1293;height:804" id="docshape1467" coordorigin="9590,1516" coordsize="1293,804" path="m10853,1516l9620,1516,9608,1518,9599,1524,9593,1534,9590,1546,9590,2289,9593,2301,9599,2310,9608,2317,9620,2319,10853,2319,10864,2317,10874,2310,10880,2301,10883,2289,10883,1546,10880,1534,10874,1524,10864,1518,10853,1516xe" filled="true" fillcolor="#ffeed9" stroked="false">
              <v:path arrowok="t"/>
              <v:fill type="solid"/>
            </v:shape>
            <v:shape style="position:absolute;left:8443;top:1500;width:2453;height:819" id="docshape1468" coordorigin="8444,1500" coordsize="2453,819" path="m8444,2239l8450,2270,8467,2296,8493,2313,8524,2319,10816,2319,10848,2313,10873,2296,10890,2270,10896,2239,10896,1580,10890,1549,10873,1524,10848,1507,10816,1500,8524,1500,8493,1507,8467,1524,8450,1549,8444,1580,8444,2239xe" filled="false" stroked="true" strokeweight="2pt" strokecolor="#007fd8">
              <v:path arrowok="t"/>
              <v:stroke dashstyle="solid"/>
            </v:shape>
            <v:shape style="position:absolute;left:7791;top:1480;width:3125;height:859" type="#_x0000_t202" id="docshape1469" filled="false" stroked="false">
              <v:textbox inset="0,0,0,0">
                <w:txbxContent>
                  <w:p>
                    <w:pPr>
                      <w:tabs>
                        <w:tab w:pos="1837" w:val="left" w:leader="none"/>
                      </w:tabs>
                      <w:spacing w:line="235" w:lineRule="auto" w:before="128"/>
                      <w:ind w:left="763" w:right="125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color w:val="FFFFFF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w w:val="105"/>
                        <w:sz w:val="16"/>
                      </w:rPr>
                      <w:t>variable</w:t>
                    </w:r>
                    <w:r>
                      <w:rPr>
                        <w:rFonts w:ascii="Calibri"/>
                        <w:color w:val="FFFFFF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whole,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or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4"/>
                        <w:w w:val="105"/>
                        <w:sz w:val="16"/>
                      </w:rPr>
                      <w:t>being</w:t>
                    </w:r>
                    <w:r>
                      <w:rPr>
                        <w:rFonts w:ascii="Calibri"/>
                        <w:color w:val="FFFFFF"/>
                        <w:sz w:val="16"/>
                      </w:rPr>
                      <w:tab/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number to be</w:t>
                    </w:r>
                  </w:p>
                  <w:p>
                    <w:pPr>
                      <w:tabs>
                        <w:tab w:pos="1837" w:val="left" w:leader="none"/>
                      </w:tabs>
                      <w:spacing w:line="193" w:lineRule="exact" w:before="0"/>
                      <w:ind w:left="76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analyzed.</w:t>
                    </w:r>
                    <w:r>
                      <w:rPr>
                        <w:rFonts w:ascii="Calibri"/>
                        <w:color w:val="FFFFFF"/>
                        <w:sz w:val="16"/>
                      </w:rPr>
                      <w:tab/>
                    </w:r>
                    <w:r>
                      <w:rPr>
                        <w:rFonts w:ascii="Calibri"/>
                        <w:sz w:val="16"/>
                      </w:rPr>
                      <w:t>broken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down.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404.609009pt;margin-top:129.498337pt;width:137.6pt;height:27.9pt;mso-position-horizontal-relative:page;mso-position-vertical-relative:paragraph;z-index:-15648768;mso-wrap-distance-left:0;mso-wrap-distance-right:0" id="docshapegroup1470" coordorigin="8092,2590" coordsize="2752,558">
            <v:rect style="position:absolute;left:8177;top:2680;width:120;height:120" id="docshape1471" filled="true" fillcolor="#007fd8" stroked="false">
              <v:fill type="solid"/>
            </v:rect>
            <v:rect style="position:absolute;left:8177;top:2680;width:120;height:120" id="docshape1472" filled="false" stroked="true" strokeweight=".5pt" strokecolor="#262626">
              <v:stroke dashstyle="solid"/>
            </v:rect>
            <v:rect style="position:absolute;left:8177;top:2920;width:120;height:120" id="docshape1473" filled="true" fillcolor="#ffeed9" stroked="false">
              <v:fill type="solid"/>
            </v:rect>
            <v:rect style="position:absolute;left:8177;top:2920;width:120;height:120" id="docshape1474" filled="false" stroked="true" strokeweight=".5pt" strokecolor="#262626">
              <v:stroke dashstyle="solid"/>
            </v:rect>
            <v:shape style="position:absolute;left:8097;top:2594;width:2742;height:548" type="#_x0000_t202" id="docshape1475" filled="false" stroked="true" strokeweight=".5pt" strokecolor="#262626">
              <v:textbox inset="0,0,0,0">
                <w:txbxContent>
                  <w:p>
                    <w:pPr>
                      <w:spacing w:line="295" w:lineRule="auto" w:before="41"/>
                      <w:ind w:left="253" w:right="62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Time Series Exploration Structure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Part-to-Whole Exploration </w:t>
                    </w:r>
                    <w:r>
                      <w:rPr>
                        <w:rFonts w:ascii="Calibri"/>
                        <w:sz w:val="16"/>
                      </w:rPr>
                      <w:t>Structure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</w:p>
    <w:p>
      <w:pPr>
        <w:pStyle w:val="BodyText"/>
        <w:spacing w:before="10"/>
        <w:rPr>
          <w:rFonts w:ascii="Calibri"/>
          <w:sz w:val="29"/>
        </w:rPr>
      </w:pPr>
    </w:p>
    <w:p>
      <w:pPr>
        <w:pStyle w:val="BodyText"/>
        <w:spacing w:before="7"/>
        <w:rPr>
          <w:rFonts w:ascii="Calibri"/>
          <w:sz w:val="18"/>
        </w:rPr>
      </w:pPr>
    </w:p>
    <w:p>
      <w:pPr>
        <w:spacing w:after="0"/>
        <w:rPr>
          <w:rFonts w:ascii="Calibri"/>
          <w:sz w:val="18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9"/>
        <w:rPr>
          <w:rFonts w:ascii="Calibri"/>
          <w:sz w:val="15"/>
        </w:rPr>
      </w:pPr>
    </w:p>
    <w:p>
      <w:pPr>
        <w:pStyle w:val="BodyText"/>
        <w:spacing w:before="100"/>
        <w:ind w:left="1260"/>
      </w:pPr>
      <w:r>
        <w:rPr>
          <w:spacing w:val="-4"/>
        </w:rPr>
        <w:t>There</w:t>
      </w:r>
      <w:r>
        <w:rPr>
          <w:spacing w:val="-5"/>
        </w:rPr>
        <w:t> </w:t>
      </w:r>
      <w:r>
        <w:rPr>
          <w:spacing w:val="-4"/>
        </w:rPr>
        <w:t>are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few things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note</w:t>
      </w:r>
      <w:r>
        <w:rPr>
          <w:spacing w:val="-5"/>
        </w:rPr>
        <w:t> </w:t>
      </w:r>
      <w:r>
        <w:rPr>
          <w:spacing w:val="-4"/>
        </w:rPr>
        <w:t>about Illustration</w:t>
      </w:r>
      <w:r>
        <w:rPr>
          <w:spacing w:val="-5"/>
        </w:rPr>
        <w:t> </w:t>
      </w:r>
      <w:r>
        <w:rPr>
          <w:spacing w:val="-4"/>
        </w:rPr>
        <w:t>7.38:</w:t>
      </w:r>
    </w:p>
    <w:p>
      <w:pPr>
        <w:pStyle w:val="ListParagraph"/>
        <w:numPr>
          <w:ilvl w:val="2"/>
          <w:numId w:val="7"/>
        </w:numPr>
        <w:tabs>
          <w:tab w:pos="1620" w:val="left" w:leader="none"/>
        </w:tabs>
        <w:spacing w:line="204" w:lineRule="auto" w:before="93" w:after="0"/>
        <w:ind w:left="1620" w:right="3538" w:hanging="160"/>
        <w:jc w:val="left"/>
        <w:rPr>
          <w:sz w:val="19"/>
        </w:rPr>
      </w:pPr>
      <w:r>
        <w:rPr>
          <w:spacing w:val="-2"/>
          <w:sz w:val="19"/>
        </w:rPr>
        <w:t>The top shows how the total units sold (the numeric variable) has changed during </w:t>
      </w:r>
      <w:r>
        <w:rPr>
          <w:spacing w:val="-2"/>
          <w:sz w:val="19"/>
        </w:rPr>
        <w:t>the</w:t>
      </w:r>
      <w:r>
        <w:rPr>
          <w:spacing w:val="-2"/>
          <w:sz w:val="19"/>
        </w:rPr>
        <w:t> </w:t>
      </w:r>
      <w:r>
        <w:rPr>
          <w:sz w:val="19"/>
        </w:rPr>
        <w:t>2021–2025 period (the time unit variable).</w:t>
      </w:r>
    </w:p>
    <w:p>
      <w:pPr>
        <w:pStyle w:val="ListParagraph"/>
        <w:numPr>
          <w:ilvl w:val="2"/>
          <w:numId w:val="7"/>
        </w:numPr>
        <w:tabs>
          <w:tab w:pos="1620" w:val="left" w:leader="none"/>
        </w:tabs>
        <w:spacing w:line="204" w:lineRule="auto" w:before="71" w:after="0"/>
        <w:ind w:left="1620" w:right="3536" w:hanging="160"/>
        <w:jc w:val="left"/>
        <w:rPr>
          <w:sz w:val="19"/>
        </w:rPr>
      </w:pPr>
      <w:r>
        <w:rPr>
          <w:spacing w:val="-4"/>
          <w:sz w:val="19"/>
        </w:rPr>
        <w:t>For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each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year,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total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units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sold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(numeric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variable)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broken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down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by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model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(the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nom- </w:t>
      </w:r>
      <w:r>
        <w:rPr>
          <w:sz w:val="19"/>
        </w:rPr>
        <w:t>inal variable).</w:t>
      </w:r>
    </w:p>
    <w:p>
      <w:pPr>
        <w:pStyle w:val="ListParagraph"/>
        <w:numPr>
          <w:ilvl w:val="2"/>
          <w:numId w:val="7"/>
        </w:numPr>
        <w:tabs>
          <w:tab w:pos="1620" w:val="left" w:leader="none"/>
        </w:tabs>
        <w:spacing w:line="204" w:lineRule="auto" w:before="71" w:after="0"/>
        <w:ind w:left="1620" w:right="3537" w:hanging="160"/>
        <w:jc w:val="left"/>
        <w:rPr>
          <w:sz w:val="19"/>
        </w:rPr>
      </w:pP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horizontal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bands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reveal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how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share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of</w:t>
      </w:r>
      <w:r>
        <w:rPr>
          <w:sz w:val="19"/>
        </w:rPr>
        <w:t> </w:t>
      </w:r>
      <w:r>
        <w:rPr>
          <w:spacing w:val="-4"/>
          <w:sz w:val="19"/>
        </w:rPr>
        <w:t>each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model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changed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during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2021–2025</w:t>
      </w:r>
      <w:r>
        <w:rPr>
          <w:spacing w:val="-4"/>
          <w:sz w:val="19"/>
        </w:rPr>
        <w:t> </w:t>
      </w:r>
      <w:r>
        <w:rPr>
          <w:sz w:val="19"/>
        </w:rPr>
        <w:t>period (composite trend).</w:t>
      </w:r>
    </w:p>
    <w:p>
      <w:pPr>
        <w:pStyle w:val="ListParagraph"/>
        <w:numPr>
          <w:ilvl w:val="2"/>
          <w:numId w:val="7"/>
        </w:numPr>
        <w:tabs>
          <w:tab w:pos="1620" w:val="left" w:leader="none"/>
        </w:tabs>
        <w:spacing w:line="204" w:lineRule="auto" w:before="71" w:after="0"/>
        <w:ind w:left="1620" w:right="3538" w:hanging="160"/>
        <w:jc w:val="left"/>
        <w:rPr>
          <w:sz w:val="19"/>
        </w:rPr>
      </w:pPr>
      <w:r>
        <w:rPr>
          <w:spacing w:val="-4"/>
          <w:sz w:val="19"/>
        </w:rPr>
        <w:t>Although the data labels are helpful, the stacked columns make it challenging to </w:t>
      </w:r>
      <w:r>
        <w:rPr>
          <w:spacing w:val="-4"/>
          <w:sz w:val="19"/>
        </w:rPr>
        <w:t>under-</w:t>
      </w:r>
      <w:r>
        <w:rPr>
          <w:spacing w:val="-4"/>
          <w:sz w:val="19"/>
        </w:rPr>
        <w:t> </w:t>
      </w:r>
      <w:r>
        <w:rPr>
          <w:sz w:val="19"/>
        </w:rPr>
        <w:t>stand</w:t>
      </w:r>
      <w:r>
        <w:rPr>
          <w:spacing w:val="-4"/>
          <w:sz w:val="19"/>
        </w:rPr>
        <w:t> </w:t>
      </w:r>
      <w:r>
        <w:rPr>
          <w:sz w:val="19"/>
        </w:rPr>
        <w:t>the</w:t>
      </w:r>
      <w:r>
        <w:rPr>
          <w:spacing w:val="-4"/>
          <w:sz w:val="19"/>
        </w:rPr>
        <w:t> </w:t>
      </w:r>
      <w:r>
        <w:rPr>
          <w:sz w:val="19"/>
        </w:rPr>
        <w:t>exact</w:t>
      </w:r>
      <w:r>
        <w:rPr>
          <w:spacing w:val="-4"/>
          <w:sz w:val="19"/>
        </w:rPr>
        <w:t> </w:t>
      </w:r>
      <w:r>
        <w:rPr>
          <w:sz w:val="19"/>
        </w:rPr>
        <w:t>changes</w:t>
      </w:r>
      <w:r>
        <w:rPr>
          <w:spacing w:val="-4"/>
          <w:sz w:val="19"/>
        </w:rPr>
        <w:t> </w:t>
      </w:r>
      <w:r>
        <w:rPr>
          <w:sz w:val="19"/>
        </w:rPr>
        <w:t>for</w:t>
      </w:r>
      <w:r>
        <w:rPr>
          <w:spacing w:val="-4"/>
          <w:sz w:val="19"/>
        </w:rPr>
        <w:t> </w:t>
      </w:r>
      <w:r>
        <w:rPr>
          <w:sz w:val="19"/>
        </w:rPr>
        <w:t>most</w:t>
      </w:r>
      <w:r>
        <w:rPr>
          <w:spacing w:val="-4"/>
          <w:sz w:val="19"/>
        </w:rPr>
        <w:t> </w:t>
      </w:r>
      <w:r>
        <w:rPr>
          <w:sz w:val="19"/>
        </w:rPr>
        <w:t>of the</w:t>
      </w:r>
      <w:r>
        <w:rPr>
          <w:spacing w:val="-4"/>
          <w:sz w:val="19"/>
        </w:rPr>
        <w:t> </w:t>
      </w:r>
      <w:r>
        <w:rPr>
          <w:sz w:val="19"/>
        </w:rPr>
        <w:t>models.</w:t>
      </w:r>
    </w:p>
    <w:p>
      <w:pPr>
        <w:pStyle w:val="BodyText"/>
        <w:spacing w:line="225" w:lineRule="auto" w:before="85"/>
        <w:ind w:left="1259" w:right="3536"/>
      </w:pP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100%</w:t>
      </w:r>
      <w:r>
        <w:rPr>
          <w:spacing w:val="-5"/>
        </w:rPr>
        <w:t> </w:t>
      </w:r>
      <w:r>
        <w:rPr>
          <w:spacing w:val="-2"/>
        </w:rPr>
        <w:t>stacked</w:t>
      </w:r>
      <w:r>
        <w:rPr>
          <w:spacing w:val="-5"/>
        </w:rPr>
        <w:t> </w:t>
      </w:r>
      <w:r>
        <w:rPr>
          <w:spacing w:val="-2"/>
        </w:rPr>
        <w:t>column</w:t>
      </w:r>
      <w:r>
        <w:rPr>
          <w:spacing w:val="-5"/>
        </w:rPr>
        <w:t> </w:t>
      </w:r>
      <w:r>
        <w:rPr>
          <w:spacing w:val="-2"/>
        </w:rPr>
        <w:t>chart</w:t>
      </w:r>
      <w:r>
        <w:rPr>
          <w:spacing w:val="-5"/>
        </w:rPr>
        <w:t> </w:t>
      </w:r>
      <w:r>
        <w:rPr>
          <w:spacing w:val="-2"/>
        </w:rPr>
        <w:t>(</w:t>
      </w:r>
      <w:r>
        <w:rPr>
          <w:rFonts w:ascii="Book Antiqua"/>
          <w:b/>
          <w:color w:val="197FBF"/>
          <w:spacing w:val="-2"/>
        </w:rPr>
        <w:t>Illustration</w:t>
      </w:r>
      <w:r>
        <w:rPr>
          <w:rFonts w:ascii="Book Antiqua"/>
          <w:b/>
          <w:color w:val="197FBF"/>
          <w:spacing w:val="-5"/>
        </w:rPr>
        <w:t> </w:t>
      </w:r>
      <w:r>
        <w:rPr>
          <w:rFonts w:ascii="Book Antiqua"/>
          <w:b/>
          <w:color w:val="197FBF"/>
          <w:spacing w:val="-2"/>
        </w:rPr>
        <w:t>7.40</w:t>
      </w:r>
      <w:r>
        <w:rPr>
          <w:spacing w:val="-2"/>
        </w:rPr>
        <w:t>)</w:t>
      </w:r>
      <w:r>
        <w:rPr>
          <w:spacing w:val="-5"/>
        </w:rPr>
        <w:t> </w:t>
      </w:r>
      <w:r>
        <w:rPr>
          <w:spacing w:val="-2"/>
        </w:rPr>
        <w:t>using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same</w:t>
      </w:r>
      <w:r>
        <w:rPr>
          <w:spacing w:val="-5"/>
        </w:rPr>
        <w:t> </w:t>
      </w:r>
      <w:r>
        <w:rPr>
          <w:spacing w:val="-2"/>
        </w:rPr>
        <w:t>data</w:t>
      </w:r>
      <w:r>
        <w:rPr>
          <w:spacing w:val="-5"/>
        </w:rPr>
        <w:t> </w:t>
      </w:r>
      <w:r>
        <w:rPr>
          <w:spacing w:val="-2"/>
        </w:rPr>
        <w:t>is</w:t>
      </w:r>
      <w:r>
        <w:rPr>
          <w:spacing w:val="-5"/>
        </w:rPr>
        <w:t> </w:t>
      </w:r>
      <w:r>
        <w:rPr>
          <w:spacing w:val="-2"/>
        </w:rPr>
        <w:t>created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Power</w:t>
      </w:r>
      <w:r>
        <w:rPr>
          <w:spacing w:val="-5"/>
        </w:rPr>
        <w:t> </w:t>
      </w:r>
      <w:r>
        <w:rPr>
          <w:spacing w:val="-2"/>
        </w:rPr>
        <w:t>BI </w:t>
      </w:r>
      <w:r>
        <w:rPr/>
        <w:t>in the same way.</w:t>
      </w:r>
    </w:p>
    <w:p>
      <w:pPr>
        <w:spacing w:after="0" w:line="225" w:lineRule="auto"/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before="14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100%</w:t>
      </w:r>
    </w:p>
    <w:p>
      <w:pPr>
        <w:pStyle w:val="Heading7"/>
        <w:spacing w:line="235" w:lineRule="auto" w:before="180"/>
        <w:ind w:left="1420" w:hanging="938"/>
      </w:pPr>
      <w:r>
        <w:rPr>
          <w:b w:val="0"/>
        </w:rPr>
        <w:br w:type="column"/>
      </w:r>
      <w:r>
        <w:rPr>
          <w:w w:val="105"/>
        </w:rPr>
        <w:t>100% Stacked Column Chart Showing Changes </w:t>
      </w:r>
      <w:r>
        <w:rPr>
          <w:w w:val="105"/>
        </w:rPr>
        <w:t>in HNA’s Sales Mix: 2021‒2025</w:t>
      </w:r>
    </w:p>
    <w:p>
      <w:pPr>
        <w:spacing w:line="254" w:lineRule="auto" w:before="146"/>
        <w:ind w:left="1268" w:right="669" w:hanging="1"/>
        <w:jc w:val="left"/>
        <w:rPr>
          <w:rFonts w:ascii="Calibri" w:hAnsi="Calibri"/>
          <w:sz w:val="17"/>
        </w:rPr>
      </w:pPr>
      <w:r>
        <w:rPr/>
        <w:br w:type="column"/>
      </w:r>
      <w:r>
        <w:rPr>
          <w:rFonts w:ascii="Source Sans 3 Black" w:hAnsi="Source Sans 3 Black"/>
          <w:b/>
          <w:color w:val="197FBF"/>
          <w:sz w:val="16"/>
        </w:rPr>
        <w:t>ILLUSTRATION 7.40</w:t>
      </w:r>
      <w:r>
        <w:rPr>
          <w:rFonts w:ascii="Source Sans 3 Black" w:hAnsi="Source Sans 3 Black"/>
          <w:b/>
          <w:color w:val="197FBF"/>
          <w:spacing w:val="80"/>
          <w:sz w:val="16"/>
        </w:rPr>
        <w:t> </w:t>
      </w:r>
      <w:r>
        <w:rPr>
          <w:rFonts w:ascii="Calibri" w:hAnsi="Calibri"/>
          <w:sz w:val="17"/>
        </w:rPr>
        <w:t>Exploring</w:t>
      </w:r>
      <w:r>
        <w:rPr>
          <w:rFonts w:ascii="Calibri" w:hAnsi="Calibri"/>
          <w:spacing w:val="40"/>
          <w:sz w:val="17"/>
        </w:rPr>
        <w:t> </w:t>
      </w:r>
      <w:r>
        <w:rPr>
          <w:rFonts w:ascii="Calibri" w:hAnsi="Calibri"/>
          <w:sz w:val="17"/>
        </w:rPr>
        <w:t>HNA’s Sales Mix with a 100%</w:t>
      </w:r>
      <w:r>
        <w:rPr>
          <w:rFonts w:ascii="Calibri" w:hAnsi="Calibri"/>
          <w:spacing w:val="40"/>
          <w:sz w:val="17"/>
        </w:rPr>
        <w:t> </w:t>
      </w:r>
      <w:r>
        <w:rPr>
          <w:rFonts w:ascii="Calibri" w:hAnsi="Calibri"/>
          <w:sz w:val="17"/>
        </w:rPr>
        <w:t>Stacked Column Chart</w:t>
      </w:r>
    </w:p>
    <w:p>
      <w:pPr>
        <w:spacing w:after="0" w:line="254" w:lineRule="auto"/>
        <w:jc w:val="left"/>
        <w:rPr>
          <w:rFonts w:ascii="Calibri" w:hAnsi="Calibri"/>
          <w:sz w:val="17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2912" w:space="40"/>
            <w:col w:w="4801" w:space="39"/>
            <w:col w:w="4448"/>
          </w:cols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3"/>
        <w:rPr>
          <w:rFonts w:ascii="Calibri"/>
          <w:sz w:val="22"/>
        </w:rPr>
      </w:pPr>
    </w:p>
    <w:p>
      <w:pPr>
        <w:spacing w:before="101"/>
        <w:ind w:left="2620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w w:val="105"/>
          <w:sz w:val="16"/>
        </w:rPr>
        <w:t>80%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3"/>
        <w:rPr>
          <w:rFonts w:ascii="Calibri"/>
          <w:sz w:val="22"/>
        </w:rPr>
      </w:pPr>
    </w:p>
    <w:p>
      <w:pPr>
        <w:spacing w:after="0"/>
        <w:rPr>
          <w:rFonts w:ascii="Calibri"/>
          <w:sz w:val="22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1"/>
        <w:rPr>
          <w:rFonts w:ascii="Calibri"/>
          <w:sz w:val="18"/>
        </w:rPr>
      </w:pPr>
    </w:p>
    <w:p>
      <w:pPr>
        <w:spacing w:before="0"/>
        <w:ind w:left="0" w:right="0" w:firstLine="0"/>
        <w:jc w:val="right"/>
        <w:rPr>
          <w:rFonts w:ascii="Calibri"/>
          <w:b/>
          <w:sz w:val="16"/>
        </w:rPr>
      </w:pPr>
      <w:r>
        <w:rPr>
          <w:rFonts w:ascii="Calibri"/>
          <w:b/>
          <w:w w:val="105"/>
          <w:sz w:val="16"/>
        </w:rPr>
        <w:t>Units</w:t>
      </w:r>
      <w:r>
        <w:rPr>
          <w:rFonts w:ascii="Calibri"/>
          <w:b/>
          <w:w w:val="110"/>
          <w:sz w:val="16"/>
        </w:rPr>
        <w:t> </w:t>
      </w:r>
      <w:r>
        <w:rPr>
          <w:rFonts w:ascii="Calibri"/>
          <w:b/>
          <w:spacing w:val="-4"/>
          <w:w w:val="110"/>
          <w:sz w:val="16"/>
        </w:rPr>
        <w:t>Sold</w:t>
      </w:r>
    </w:p>
    <w:p>
      <w:pPr>
        <w:spacing w:before="100"/>
        <w:ind w:left="78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w w:val="105"/>
          <w:sz w:val="16"/>
        </w:rPr>
        <w:t>60%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spacing w:before="128"/>
        <w:ind w:left="78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w w:val="105"/>
          <w:sz w:val="16"/>
        </w:rPr>
        <w:t>40%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2503" w:space="40"/>
            <w:col w:w="9697"/>
          </w:cols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3"/>
        <w:rPr>
          <w:rFonts w:ascii="Calibri"/>
          <w:sz w:val="22"/>
        </w:rPr>
      </w:pPr>
    </w:p>
    <w:p>
      <w:pPr>
        <w:spacing w:before="100"/>
        <w:ind w:left="2620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w w:val="105"/>
          <w:sz w:val="16"/>
        </w:rPr>
        <w:t>20%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3"/>
        <w:rPr>
          <w:rFonts w:ascii="Calibri"/>
          <w:sz w:val="22"/>
        </w:rPr>
      </w:pPr>
    </w:p>
    <w:p>
      <w:pPr>
        <w:spacing w:after="0"/>
        <w:rPr>
          <w:rFonts w:ascii="Calibri"/>
          <w:sz w:val="22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tabs>
          <w:tab w:pos="3486" w:val="left" w:leader="none"/>
          <w:tab w:pos="4446" w:val="left" w:leader="none"/>
        </w:tabs>
        <w:spacing w:before="100"/>
        <w:ind w:left="2700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position w:val="12"/>
          <w:sz w:val="16"/>
        </w:rPr>
        <w:t>0%</w:t>
      </w:r>
      <w:r>
        <w:rPr>
          <w:rFonts w:ascii="Calibri"/>
          <w:position w:val="12"/>
          <w:sz w:val="16"/>
        </w:rPr>
        <w:tab/>
      </w:r>
      <w:r>
        <w:rPr>
          <w:rFonts w:ascii="Calibri"/>
          <w:spacing w:val="-4"/>
          <w:sz w:val="16"/>
        </w:rPr>
        <w:t>2021</w:t>
      </w:r>
      <w:r>
        <w:rPr>
          <w:rFonts w:ascii="Calibri"/>
          <w:sz w:val="16"/>
        </w:rPr>
        <w:tab/>
      </w:r>
      <w:r>
        <w:rPr>
          <w:rFonts w:ascii="Calibri"/>
          <w:spacing w:val="-5"/>
          <w:sz w:val="16"/>
        </w:rPr>
        <w:t>2022</w:t>
      </w:r>
    </w:p>
    <w:p>
      <w:pPr>
        <w:spacing w:line="240" w:lineRule="auto" w:before="0"/>
        <w:rPr>
          <w:rFonts w:ascii="Calibri"/>
          <w:sz w:val="18"/>
        </w:rPr>
      </w:pPr>
      <w:r>
        <w:rPr/>
        <w:br w:type="column"/>
      </w:r>
      <w:r>
        <w:rPr>
          <w:rFonts w:ascii="Calibri"/>
          <w:sz w:val="18"/>
        </w:rPr>
      </w:r>
    </w:p>
    <w:p>
      <w:pPr>
        <w:tabs>
          <w:tab w:pos="1580" w:val="left" w:leader="none"/>
          <w:tab w:pos="2580" w:val="left" w:leader="none"/>
        </w:tabs>
        <w:spacing w:before="0"/>
        <w:ind w:left="597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148.211899pt;margin-top:-204.927719pt;width:259.1500pt;height:204.25pt;mso-position-horizontal-relative:page;mso-position-vertical-relative:paragraph;z-index:-22768128" id="docshapegroup1476" coordorigin="2964,-4099" coordsize="5183,4085">
            <v:rect style="position:absolute;left:3343;top:-2284;width:605;height:1270" id="docshape1477" filled="true" fillcolor="#e05e28" stroked="false">
              <v:fill type="solid"/>
            </v:rect>
            <v:rect style="position:absolute;left:3343;top:-2992;width:605;height:709" id="docshape1478" filled="true" fillcolor="#009900" stroked="false">
              <v:fill type="solid"/>
            </v:rect>
            <v:rect style="position:absolute;left:3343;top:-3479;width:605;height:488" id="docshape1479" filled="true" fillcolor="#000042" stroked="false">
              <v:fill type="solid"/>
            </v:rect>
            <v:rect style="position:absolute;left:3343;top:-3898;width:605;height:420" id="docshape1480" filled="true" fillcolor="#cc050f" stroked="false">
              <v:fill type="solid"/>
            </v:rect>
            <v:rect style="position:absolute;left:3343;top:-4076;width:605;height:179" id="docshape1481" filled="true" fillcolor="#262626" stroked="false">
              <v:fill type="solid"/>
            </v:rect>
            <v:rect style="position:absolute;left:3343;top:-1015;width:605;height:995" id="docshape1482" filled="true" fillcolor="#007fd8" stroked="false">
              <v:fill type="solid"/>
            </v:rect>
            <v:line style="position:absolute" from="3044,-19" to="2964,-19" stroked="true" strokeweight=".5pt" strokecolor="#262626">
              <v:stroke dashstyle="solid"/>
            </v:line>
            <v:rect style="position:absolute;left:4303;top:-2358;width:605;height:1287" id="docshape1483" filled="true" fillcolor="#e05e28" stroked="false">
              <v:fill type="solid"/>
            </v:rect>
            <v:rect style="position:absolute;left:4303;top:-3037;width:605;height:680" id="docshape1484" filled="true" fillcolor="#009900" stroked="false">
              <v:fill type="solid"/>
            </v:rect>
            <v:rect style="position:absolute;left:4303;top:-3445;width:605;height:408" id="docshape1485" filled="true" fillcolor="#000042" stroked="false">
              <v:fill type="solid"/>
            </v:rect>
            <v:rect style="position:absolute;left:4303;top:-3870;width:605;height:425" id="docshape1486" filled="true" fillcolor="#cc050f" stroked="false">
              <v:fill type="solid"/>
            </v:rect>
            <v:rect style="position:absolute;left:4303;top:-1071;width:605;height:1052" id="docshape1487" filled="true" fillcolor="#007fd8" stroked="false">
              <v:fill type="solid"/>
            </v:rect>
            <v:rect style="position:absolute;left:5259;top:-2323;width:605;height:1298" id="docshape1488" filled="true" fillcolor="#e05e28" stroked="false">
              <v:fill type="solid"/>
            </v:rect>
            <v:rect style="position:absolute;left:5259;top:-3032;width:605;height:709" id="docshape1489" filled="true" fillcolor="#009900" stroked="false">
              <v:fill type="solid"/>
            </v:rect>
            <v:rect style="position:absolute;left:5259;top:-3440;width:605;height:408" id="docshape1490" filled="true" fillcolor="#000042" stroked="false">
              <v:fill type="solid"/>
            </v:rect>
            <v:rect style="position:absolute;left:5259;top:-3853;width:605;height:414" id="docshape1491" filled="true" fillcolor="#cc050f" stroked="false">
              <v:fill type="solid"/>
            </v:rect>
            <v:rect style="position:absolute;left:5259;top:-1026;width:605;height:1007" id="docshape1492" filled="true" fillcolor="#007fd8" stroked="false">
              <v:fill type="solid"/>
            </v:rect>
            <v:rect style="position:absolute;left:6242;top:-2477;width:605;height:1343" id="docshape1493" filled="true" fillcolor="#e05e28" stroked="false">
              <v:fill type="solid"/>
            </v:rect>
            <v:rect style="position:absolute;left:6242;top:-3134;width:605;height:658" id="docshape1494" filled="true" fillcolor="#009900" stroked="false">
              <v:fill type="solid"/>
            </v:rect>
            <v:rect style="position:absolute;left:6242;top:-3479;width:605;height:346" id="docshape1495" filled="true" fillcolor="#000042" stroked="false">
              <v:fill type="solid"/>
            </v:rect>
            <v:rect style="position:absolute;left:6242;top:-3859;width:605;height:380" id="docshape1496" filled="true" fillcolor="#cc050f" stroked="false">
              <v:fill type="solid"/>
            </v:rect>
            <v:rect style="position:absolute;left:6242;top:-1134;width:605;height:1114" id="docshape1497" filled="true" fillcolor="#007fd8" stroked="false">
              <v:fill type="solid"/>
            </v:rect>
            <v:rect style="position:absolute;left:7242;top:-2573;width:605;height:1349" id="docshape1498" filled="true" fillcolor="#e05e28" stroked="false">
              <v:fill type="solid"/>
            </v:rect>
            <v:rect style="position:absolute;left:7242;top:-3207;width:605;height:635" id="docshape1499" filled="true" fillcolor="#009900" stroked="false">
              <v:fill type="solid"/>
            </v:rect>
            <v:rect style="position:absolute;left:7242;top:-3496;width:605;height:289" id="docshape1500" filled="true" fillcolor="#000042" stroked="false">
              <v:fill type="solid"/>
            </v:rect>
            <v:rect style="position:absolute;left:7242;top:-3819;width:605;height:323" id="docshape1501" filled="true" fillcolor="#cc050f" stroked="false">
              <v:fill type="solid"/>
            </v:rect>
            <v:rect style="position:absolute;left:7242;top:-4076;width:605;height:258" id="docshape1502" filled="true" fillcolor="#262626" stroked="false">
              <v:fill type="solid"/>
            </v:rect>
            <v:rect style="position:absolute;left:7242;top:-1224;width:605;height:1205" id="docshape1503" filled="true" fillcolor="#007fd8" stroked="false">
              <v:fill type="solid"/>
            </v:rect>
            <v:shape style="position:absolute;left:2964;top:-4076;width:80;height:3246" id="docshape1504" coordorigin="2964,-4076" coordsize="80,3246" path="m3044,-1642l2964,-1642m3044,-2453l2964,-2453m3044,-4076l2964,-4076m3044,-3265l2964,-3265m3044,-831l2964,-831e" filled="false" stroked="true" strokeweight=".5pt" strokecolor="#262626">
              <v:path arrowok="t"/>
              <v:stroke dashstyle="solid"/>
            </v:shape>
            <v:shape style="position:absolute;left:3044;top:-4076;width:5098;height:4057" id="docshape1505" coordorigin="3044,-4076" coordsize="5098,4057" path="m8142,-19l3044,-19,3044,-4076e" filled="false" stroked="true" strokeweight=".5pt" strokecolor="#262626">
              <v:path arrowok="t"/>
              <v:stroke dashstyle="solid"/>
            </v:shape>
            <v:shape style="position:absolute;left:3400;top:-4099;width:510;height:503" type="#_x0000_t202" id="docshape1506" filled="false" stroked="false">
              <v:textbox inset="0,0,0,0">
                <w:txbxContent>
                  <w:p>
                    <w:pPr>
                      <w:spacing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w w:val="105"/>
                        <w:sz w:val="16"/>
                      </w:rPr>
                      <w:t>4.36%</w:t>
                    </w:r>
                  </w:p>
                  <w:p>
                    <w:pPr>
                      <w:spacing w:before="10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10.23%</w:t>
                    </w:r>
                  </w:p>
                </w:txbxContent>
              </v:textbox>
              <w10:wrap type="none"/>
            </v:shape>
            <v:shape style="position:absolute;left:4303;top:-4085;width:1580;height:532" type="#_x0000_t202" id="docshape1507" filled="false" stroked="false">
              <v:textbox inset="0,0,0,0">
                <w:txbxContent>
                  <w:p>
                    <w:pPr>
                      <w:tabs>
                        <w:tab w:pos="955" w:val="left" w:leader="none"/>
                      </w:tabs>
                      <w:spacing w:line="204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80"/>
                        <w:position w:val="1"/>
                        <w:sz w:val="16"/>
                        <w:shd w:fill="262626" w:color="auto" w:val="clear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position w:val="1"/>
                        <w:sz w:val="16"/>
                        <w:shd w:fill="262626" w:color="auto" w:val="clear"/>
                      </w:rPr>
                      <w:t>5.09%</w:t>
                    </w:r>
                    <w:r>
                      <w:rPr>
                        <w:rFonts w:ascii="Calibri"/>
                        <w:color w:val="FFFFFF"/>
                        <w:spacing w:val="80"/>
                        <w:position w:val="1"/>
                        <w:sz w:val="16"/>
                        <w:shd w:fill="262626" w:color="auto" w:val="clear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position w:val="1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FFFFFF"/>
                        <w:spacing w:val="40"/>
                        <w:sz w:val="16"/>
                        <w:shd w:fill="262626" w:color="auto" w:val="clear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z w:val="16"/>
                        <w:shd w:fill="262626" w:color="auto" w:val="clear"/>
                      </w:rPr>
                      <w:t>5.55%</w:t>
                    </w:r>
                    <w:r>
                      <w:rPr>
                        <w:rFonts w:ascii="Calibri"/>
                        <w:color w:val="FFFFFF"/>
                        <w:spacing w:val="40"/>
                        <w:sz w:val="16"/>
                        <w:shd w:fill="262626" w:color="auto" w:val="clear"/>
                      </w:rPr>
                      <w:t> </w:t>
                    </w:r>
                  </w:p>
                  <w:p>
                    <w:pPr>
                      <w:tabs>
                        <w:tab w:pos="1012" w:val="left" w:leader="none"/>
                      </w:tabs>
                      <w:spacing w:before="113"/>
                      <w:ind w:left="5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position w:val="1"/>
                        <w:sz w:val="16"/>
                      </w:rPr>
                      <w:t>10.36%</w:t>
                    </w:r>
                    <w:r>
                      <w:rPr>
                        <w:rFonts w:ascii="Calibri"/>
                        <w:color w:val="FFFFFF"/>
                        <w:position w:val="1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10.06%</w:t>
                    </w:r>
                  </w:p>
                </w:txbxContent>
              </v:textbox>
              <w10:wrap type="none"/>
            </v:shape>
            <v:shape style="position:absolute;left:3400;top:-3347;width:510;height:204" type="#_x0000_t202" id="docshape150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12.06%</w:t>
                    </w:r>
                  </w:p>
                </w:txbxContent>
              </v:textbox>
              <w10:wrap type="none"/>
            </v:shape>
            <v:shape style="position:absolute;left:4361;top:-3353;width:510;height:204" type="#_x0000_t202" id="docshape150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10.15%</w:t>
                    </w:r>
                  </w:p>
                </w:txbxContent>
              </v:textbox>
              <w10:wrap type="none"/>
            </v:shape>
            <v:shape style="position:absolute;left:5356;top:-3347;width:431;height:204" type="#_x0000_t202" id="docshape151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w w:val="105"/>
                        <w:sz w:val="16"/>
                      </w:rPr>
                      <w:t>9.98%</w:t>
                    </w:r>
                  </w:p>
                </w:txbxContent>
              </v:textbox>
              <w10:wrap type="none"/>
            </v:shape>
            <v:shape style="position:absolute;left:6242;top:-4079;width:625;height:865" type="#_x0000_t202" id="docshape1511" filled="false" stroked="false">
              <v:textbox inset="0,0,0,0">
                <w:txbxContent>
                  <w:p>
                    <w:pPr>
                      <w:spacing w:line="367" w:lineRule="auto" w:before="0"/>
                      <w:ind w:left="96" w:right="0" w:hanging="97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40"/>
                        <w:sz w:val="16"/>
                        <w:shd w:fill="262626" w:color="auto" w:val="clear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z w:val="16"/>
                        <w:shd w:fill="262626" w:color="auto" w:val="clear"/>
                      </w:rPr>
                      <w:t>5.44%</w:t>
                    </w:r>
                    <w:r>
                      <w:rPr>
                        <w:rFonts w:ascii="Calibri"/>
                        <w:color w:val="FFFFFF"/>
                        <w:spacing w:val="-3"/>
                        <w:sz w:val="16"/>
                        <w:shd w:fill="262626" w:color="auto" w:val="clear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9.11%</w:t>
                    </w:r>
                  </w:p>
                  <w:p>
                    <w:pPr>
                      <w:spacing w:before="63"/>
                      <w:ind w:left="9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w w:val="105"/>
                        <w:sz w:val="16"/>
                      </w:rPr>
                      <w:t>8.47%</w:t>
                    </w:r>
                  </w:p>
                </w:txbxContent>
              </v:textbox>
              <w10:wrap type="none"/>
            </v:shape>
            <v:shape style="position:absolute;left:7299;top:-4059;width:510;height:1262" type="#_x0000_t202" id="docshape1512" filled="false" stroked="false">
              <v:textbox inset="0,0,0,0">
                <w:txbxContent>
                  <w:p>
                    <w:pPr>
                      <w:spacing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w w:val="105"/>
                        <w:sz w:val="16"/>
                      </w:rPr>
                      <w:t>6.43%</w:t>
                    </w:r>
                  </w:p>
                  <w:p>
                    <w:pPr>
                      <w:spacing w:before="94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w w:val="105"/>
                        <w:sz w:val="16"/>
                      </w:rPr>
                      <w:t>7.75%</w:t>
                    </w:r>
                  </w:p>
                  <w:p>
                    <w:pPr>
                      <w:spacing w:before="111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w w:val="105"/>
                        <w:sz w:val="16"/>
                      </w:rPr>
                      <w:t>7.14%</w:t>
                    </w:r>
                  </w:p>
                  <w:p>
                    <w:pPr>
                      <w:spacing w:line="240" w:lineRule="auto" w:before="10"/>
                      <w:rPr>
                        <w:rFonts w:ascii="Calibri"/>
                        <w:sz w:val="21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15.73%</w:t>
                    </w:r>
                  </w:p>
                </w:txbxContent>
              </v:textbox>
              <w10:wrap type="none"/>
            </v:shape>
            <v:shape style="position:absolute;left:3400;top:-2750;width:510;height:204" type="#_x0000_t202" id="docshape151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17.55%</w:t>
                    </w:r>
                  </w:p>
                </w:txbxContent>
              </v:textbox>
              <w10:wrap type="none"/>
            </v:shape>
            <v:shape style="position:absolute;left:4361;top:-2809;width:510;height:204" type="#_x0000_t202" id="docshape151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16.86%</w:t>
                    </w:r>
                  </w:p>
                </w:txbxContent>
              </v:textbox>
              <w10:wrap type="none"/>
            </v:shape>
            <v:shape style="position:absolute;left:5316;top:-2789;width:510;height:204" type="#_x0000_t202" id="docshape151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17.76%</w:t>
                    </w:r>
                  </w:p>
                </w:txbxContent>
              </v:textbox>
              <w10:wrap type="none"/>
            </v:shape>
            <v:shape style="position:absolute;left:6299;top:-2917;width:510;height:204" type="#_x0000_t202" id="docshape151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16.41%</w:t>
                    </w:r>
                  </w:p>
                </w:txbxContent>
              </v:textbox>
              <w10:wrap type="none"/>
            </v:shape>
            <v:shape style="position:absolute;left:7299;top:-2010;width:510;height:204" type="#_x0000_t202" id="docshape151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33.09%</w:t>
                    </w:r>
                  </w:p>
                </w:txbxContent>
              </v:textbox>
              <w10:wrap type="none"/>
            </v:shape>
            <v:shape style="position:absolute;left:3400;top:-1761;width:510;height:204" type="#_x0000_t202" id="docshape151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31.10%</w:t>
                    </w:r>
                  </w:p>
                </w:txbxContent>
              </v:textbox>
              <w10:wrap type="none"/>
            </v:shape>
            <v:shape style="position:absolute;left:4361;top:-1826;width:510;height:204" type="#_x0000_t202" id="docshape151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31.61%</w:t>
                    </w:r>
                  </w:p>
                </w:txbxContent>
              </v:textbox>
              <w10:wrap type="none"/>
            </v:shape>
            <v:shape style="position:absolute;left:5316;top:-1786;width:510;height:204" type="#_x0000_t202" id="docshape152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31.86%</w:t>
                    </w:r>
                  </w:p>
                </w:txbxContent>
              </v:textbox>
              <w10:wrap type="none"/>
            </v:shape>
            <v:shape style="position:absolute;left:6299;top:-1917;width:510;height:204" type="#_x0000_t202" id="docshape152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32.96%</w:t>
                    </w:r>
                  </w:p>
                </w:txbxContent>
              </v:textbox>
              <w10:wrap type="none"/>
            </v:shape>
            <v:shape style="position:absolute;left:3400;top:-629;width:510;height:204" type="#_x0000_t202" id="docshape152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24.71%</w:t>
                    </w:r>
                  </w:p>
                </w:txbxContent>
              </v:textbox>
              <w10:wrap type="none"/>
            </v:shape>
            <v:shape style="position:absolute;left:4361;top:-657;width:510;height:204" type="#_x0000_t202" id="docshape152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25.92%</w:t>
                    </w:r>
                  </w:p>
                </w:txbxContent>
              </v:textbox>
              <w10:wrap type="none"/>
            </v:shape>
            <v:shape style="position:absolute;left:5316;top:-635;width:510;height:204" type="#_x0000_t202" id="docshape152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24.80%</w:t>
                    </w:r>
                  </w:p>
                </w:txbxContent>
              </v:textbox>
              <w10:wrap type="none"/>
            </v:shape>
            <v:shape style="position:absolute;left:6299;top:-689;width:510;height:204" type="#_x0000_t202" id="docshape152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27.62%</w:t>
                    </w:r>
                  </w:p>
                </w:txbxContent>
              </v:textbox>
              <w10:wrap type="none"/>
            </v:shape>
            <v:shape style="position:absolute;left:7299;top:-734;width:510;height:204" type="#_x0000_t202" id="docshape152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29.86%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pacing w:val="-4"/>
          <w:sz w:val="16"/>
        </w:rPr>
        <w:t>2023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2024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2025</w:t>
      </w:r>
    </w:p>
    <w:p>
      <w:pPr>
        <w:spacing w:before="52"/>
        <w:ind w:left="479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4"/>
          <w:w w:val="105"/>
          <w:sz w:val="16"/>
        </w:rPr>
        <w:t>Year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4766" w:space="40"/>
            <w:col w:w="7434"/>
          </w:cols>
        </w:sectPr>
      </w:pPr>
    </w:p>
    <w:p>
      <w:pPr>
        <w:pStyle w:val="BodyText"/>
        <w:spacing w:before="8"/>
        <w:rPr>
          <w:rFonts w:ascii="Calibri"/>
          <w:b/>
          <w:sz w:val="7"/>
        </w:rPr>
      </w:pPr>
    </w:p>
    <w:p>
      <w:pPr>
        <w:pStyle w:val="BodyText"/>
        <w:ind w:left="3246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219.6pt;height:15.9pt;mso-position-horizontal-relative:char;mso-position-vertical-relative:line" id="docshapegroup1527" coordorigin="0,0" coordsize="4392,318">
            <v:shape style="position:absolute;left:81;top:84;width:3553;height:120" id="docshape1528" coordorigin="81,84" coordsize="3553,120" path="m3634,204l3514,204,3514,84,3634,84,3634,204xm3041,204l2921,204,2921,84,3041,84,3041,204xm2185,204l2065,204,2065,84,2185,84,2185,204xm1570,204l1450,204,1450,84,1570,84,1570,204xm962,204l842,204,842,84,962,84,962,204xm201,204l81,204,81,84,201,84,201,204xe" filled="false" stroked="true" strokeweight=".5pt" strokecolor="#262626">
              <v:path arrowok="t"/>
              <v:stroke dashstyle="solid"/>
            </v:shape>
            <v:rect style="position:absolute;left:81;top:84;width:120;height:120" id="docshape1529" filled="true" fillcolor="#007fd8" stroked="false">
              <v:fill type="solid"/>
            </v:rect>
            <v:rect style="position:absolute;left:841;top:84;width:120;height:120" id="docshape1530" filled="true" fillcolor="#e05e28" stroked="false">
              <v:fill type="solid"/>
            </v:rect>
            <v:rect style="position:absolute;left:1450;top:84;width:120;height:120" id="docshape1531" filled="true" fillcolor="#009900" stroked="false">
              <v:fill type="solid"/>
            </v:rect>
            <v:rect style="position:absolute;left:2065;top:84;width:120;height:120" id="docshape1532" filled="true" fillcolor="#000042" stroked="false">
              <v:fill type="solid"/>
            </v:rect>
            <v:rect style="position:absolute;left:2921;top:84;width:120;height:120" id="docshape1533" filled="true" fillcolor="#cc050f" stroked="false">
              <v:fill type="solid"/>
            </v:rect>
            <v:rect style="position:absolute;left:3513;top:84;width:120;height:120" id="docshape1534" filled="true" fillcolor="#262626" stroked="false">
              <v:fill type="solid"/>
            </v:rect>
            <v:shape style="position:absolute;left:5;top:5;width:4382;height:308" type="#_x0000_t202" id="docshape1535" filled="false" stroked="true" strokeweight=".5pt" strokecolor="#262626">
              <v:textbox inset="0,0,0,0">
                <w:txbxContent>
                  <w:p>
                    <w:pPr>
                      <w:tabs>
                        <w:tab w:pos="1009" w:val="left" w:leader="none"/>
                        <w:tab w:pos="1623" w:val="left" w:leader="none"/>
                        <w:tab w:pos="2238" w:val="left" w:leader="none"/>
                        <w:tab w:pos="3083" w:val="left" w:leader="none"/>
                        <w:tab w:pos="3693" w:val="left" w:leader="none"/>
                      </w:tabs>
                      <w:spacing w:before="37"/>
                      <w:ind w:left="26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Accord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Civic</w:t>
                    </w:r>
                    <w:r>
                      <w:rPr>
                        <w:rFonts w:ascii="Calibri"/>
                        <w:sz w:val="16"/>
                      </w:rPr>
                      <w:tab/>
                      <w:t>CR-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V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Odyssey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Pilot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Ridgeline</w:t>
                    </w:r>
                  </w:p>
                </w:txbxContent>
              </v:textbox>
              <v:stroke dashstyle="solid"/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pStyle w:val="BodyText"/>
        <w:spacing w:line="225" w:lineRule="auto" w:before="175"/>
        <w:ind w:left="1260" w:right="3538"/>
        <w:jc w:val="both"/>
      </w:pPr>
      <w:r>
        <w:rPr/>
        <w:t>While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data</w:t>
      </w:r>
      <w:r>
        <w:rPr>
          <w:spacing w:val="-12"/>
        </w:rPr>
        <w:t> </w:t>
      </w:r>
      <w:r>
        <w:rPr/>
        <w:t>labels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100%</w:t>
      </w:r>
      <w:r>
        <w:rPr>
          <w:spacing w:val="-12"/>
        </w:rPr>
        <w:t> </w:t>
      </w:r>
      <w:r>
        <w:rPr/>
        <w:t>stacked</w:t>
      </w:r>
      <w:r>
        <w:rPr>
          <w:spacing w:val="-11"/>
        </w:rPr>
        <w:t> </w:t>
      </w:r>
      <w:r>
        <w:rPr/>
        <w:t>chart</w:t>
      </w:r>
      <w:r>
        <w:rPr>
          <w:spacing w:val="-12"/>
        </w:rPr>
        <w:t> </w:t>
      </w:r>
      <w:r>
        <w:rPr/>
        <w:t>shown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Illustration</w:t>
      </w:r>
      <w:r>
        <w:rPr>
          <w:spacing w:val="-12"/>
        </w:rPr>
        <w:t> </w:t>
      </w:r>
      <w:r>
        <w:rPr/>
        <w:t>7.40</w:t>
      </w:r>
      <w:r>
        <w:rPr>
          <w:spacing w:val="-12"/>
        </w:rPr>
        <w:t> </w:t>
      </w:r>
      <w:r>
        <w:rPr/>
        <w:t>are</w:t>
      </w:r>
      <w:r>
        <w:rPr>
          <w:spacing w:val="-12"/>
        </w:rPr>
        <w:t> </w:t>
      </w:r>
      <w:r>
        <w:rPr/>
        <w:t>more</w:t>
      </w:r>
      <w:r>
        <w:rPr>
          <w:spacing w:val="-12"/>
        </w:rPr>
        <w:t> </w:t>
      </w:r>
      <w:r>
        <w:rPr/>
        <w:t>precise, this</w:t>
      </w:r>
      <w:r>
        <w:rPr>
          <w:spacing w:val="-3"/>
        </w:rPr>
        <w:t> </w:t>
      </w:r>
      <w:r>
        <w:rPr/>
        <w:t>chart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longer</w:t>
      </w:r>
      <w:r>
        <w:rPr>
          <w:spacing w:val="-3"/>
        </w:rPr>
        <w:t> </w:t>
      </w:r>
      <w:r>
        <w:rPr/>
        <w:t>shows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overall</w:t>
      </w:r>
      <w:r>
        <w:rPr>
          <w:spacing w:val="-3"/>
        </w:rPr>
        <w:t> </w:t>
      </w:r>
      <w:r>
        <w:rPr/>
        <w:t>trend.</w:t>
      </w:r>
    </w:p>
    <w:p>
      <w:pPr>
        <w:pStyle w:val="Heading4"/>
        <w:spacing w:before="157"/>
        <w:jc w:val="both"/>
      </w:pPr>
      <w:r>
        <w:rPr>
          <w:color w:val="197FBF"/>
        </w:rPr>
        <w:t>Exploration</w:t>
      </w:r>
      <w:r>
        <w:rPr>
          <w:color w:val="197FBF"/>
          <w:spacing w:val="39"/>
        </w:rPr>
        <w:t> </w:t>
      </w:r>
      <w:r>
        <w:rPr>
          <w:color w:val="197FBF"/>
        </w:rPr>
        <w:t>and</w:t>
      </w:r>
      <w:r>
        <w:rPr>
          <w:color w:val="197FBF"/>
          <w:spacing w:val="40"/>
        </w:rPr>
        <w:t> </w:t>
      </w:r>
      <w:r>
        <w:rPr>
          <w:color w:val="197FBF"/>
          <w:spacing w:val="-2"/>
        </w:rPr>
        <w:t>Insights</w:t>
      </w:r>
    </w:p>
    <w:p>
      <w:pPr>
        <w:pStyle w:val="BodyText"/>
        <w:spacing w:line="225" w:lineRule="auto" w:before="106"/>
        <w:ind w:left="1260" w:right="3538"/>
        <w:jc w:val="both"/>
      </w:pPr>
      <w:r>
        <w:rPr/>
        <w:t>Composite trends can be explored for any combination of measures (numeric variable), </w:t>
      </w:r>
      <w:r>
        <w:rPr>
          <w:spacing w:val="-2"/>
        </w:rPr>
        <w:t>dimensions</w:t>
      </w:r>
      <w:r>
        <w:rPr>
          <w:spacing w:val="-8"/>
        </w:rPr>
        <w:t> </w:t>
      </w:r>
      <w:r>
        <w:rPr>
          <w:spacing w:val="-2"/>
        </w:rPr>
        <w:t>(nominal</w:t>
      </w:r>
      <w:r>
        <w:rPr>
          <w:spacing w:val="-8"/>
        </w:rPr>
        <w:t> </w:t>
      </w:r>
      <w:r>
        <w:rPr>
          <w:spacing w:val="-2"/>
        </w:rPr>
        <w:t>variable),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time</w:t>
      </w:r>
      <w:r>
        <w:rPr>
          <w:spacing w:val="-8"/>
        </w:rPr>
        <w:t> </w:t>
      </w:r>
      <w:r>
        <w:rPr>
          <w:spacing w:val="-2"/>
        </w:rPr>
        <w:t>units</w:t>
      </w:r>
      <w:r>
        <w:rPr>
          <w:spacing w:val="-8"/>
        </w:rPr>
        <w:t> </w:t>
      </w:r>
      <w:r>
        <w:rPr>
          <w:spacing w:val="-2"/>
        </w:rPr>
        <w:t>by</w:t>
      </w:r>
      <w:r>
        <w:rPr>
          <w:spacing w:val="-8"/>
        </w:rPr>
        <w:t> </w:t>
      </w:r>
      <w:r>
        <w:rPr>
          <w:spacing w:val="-2"/>
        </w:rPr>
        <w:t>dragging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dropping.</w:t>
      </w:r>
    </w:p>
    <w:p>
      <w:pPr>
        <w:pStyle w:val="BodyText"/>
        <w:spacing w:line="242" w:lineRule="exact"/>
        <w:ind w:left="1620"/>
        <w:jc w:val="both"/>
      </w:pPr>
      <w:r>
        <w:rPr>
          <w:spacing w:val="-4"/>
        </w:rPr>
        <w:t>The</w:t>
      </w:r>
      <w:r>
        <w:rPr>
          <w:spacing w:val="-1"/>
        </w:rPr>
        <w:t> </w:t>
      </w:r>
      <w:r>
        <w:rPr>
          <w:spacing w:val="-4"/>
        </w:rPr>
        <w:t>stacked</w:t>
      </w:r>
      <w:r>
        <w:rPr>
          <w:spacing w:val="-1"/>
        </w:rPr>
        <w:t> </w:t>
      </w:r>
      <w:r>
        <w:rPr>
          <w:spacing w:val="-4"/>
        </w:rPr>
        <w:t>area</w:t>
      </w:r>
      <w:r>
        <w:rPr>
          <w:spacing w:val="-1"/>
        </w:rPr>
        <w:t> </w:t>
      </w:r>
      <w:r>
        <w:rPr>
          <w:spacing w:val="-4"/>
        </w:rPr>
        <w:t>chart</w:t>
      </w:r>
      <w:r>
        <w:rPr/>
        <w:t> </w:t>
      </w:r>
      <w:r>
        <w:rPr>
          <w:spacing w:val="-4"/>
        </w:rPr>
        <w:t>in</w:t>
      </w:r>
      <w:r>
        <w:rPr>
          <w:spacing w:val="-1"/>
        </w:rPr>
        <w:t> </w:t>
      </w:r>
      <w:r>
        <w:rPr>
          <w:spacing w:val="-4"/>
        </w:rPr>
        <w:t>Illustration</w:t>
      </w:r>
      <w:r>
        <w:rPr>
          <w:spacing w:val="-1"/>
        </w:rPr>
        <w:t> </w:t>
      </w:r>
      <w:r>
        <w:rPr>
          <w:spacing w:val="-4"/>
        </w:rPr>
        <w:t>7.38</w:t>
      </w:r>
      <w:r>
        <w:rPr/>
        <w:t> </w:t>
      </w:r>
      <w:r>
        <w:rPr>
          <w:spacing w:val="-4"/>
        </w:rPr>
        <w:t>integrates</w:t>
      </w:r>
      <w:r>
        <w:rPr>
          <w:spacing w:val="-1"/>
        </w:rPr>
        <w:t> </w:t>
      </w:r>
      <w:r>
        <w:rPr>
          <w:spacing w:val="-4"/>
        </w:rPr>
        <w:t>three</w:t>
      </w:r>
      <w:r>
        <w:rPr>
          <w:spacing w:val="-1"/>
        </w:rPr>
        <w:t> </w:t>
      </w:r>
      <w:r>
        <w:rPr>
          <w:spacing w:val="-4"/>
        </w:rPr>
        <w:t>insights:</w:t>
      </w:r>
    </w:p>
    <w:p>
      <w:pPr>
        <w:pStyle w:val="ListParagraph"/>
        <w:numPr>
          <w:ilvl w:val="2"/>
          <w:numId w:val="7"/>
        </w:numPr>
        <w:tabs>
          <w:tab w:pos="1620" w:val="left" w:leader="none"/>
        </w:tabs>
        <w:spacing w:line="213" w:lineRule="auto" w:before="84" w:after="0"/>
        <w:ind w:left="1620" w:right="3537" w:hanging="160"/>
        <w:jc w:val="both"/>
        <w:rPr>
          <w:sz w:val="19"/>
        </w:rPr>
      </w:pPr>
      <w:r>
        <w:rPr>
          <w:sz w:val="19"/>
        </w:rPr>
        <w:t>It highlights changes in the number of units sold during the 2021–2025 period </w:t>
      </w:r>
      <w:r>
        <w:rPr>
          <w:sz w:val="19"/>
        </w:rPr>
        <w:t>(time</w:t>
      </w:r>
      <w:r>
        <w:rPr>
          <w:sz w:val="19"/>
        </w:rPr>
        <w:t> </w:t>
      </w:r>
      <w:r>
        <w:rPr>
          <w:spacing w:val="-6"/>
          <w:sz w:val="19"/>
        </w:rPr>
        <w:t>series).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The line chart in Illustration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7.32 represents the same overall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trend, and both charts </w:t>
      </w:r>
      <w:r>
        <w:rPr>
          <w:spacing w:val="-8"/>
          <w:sz w:val="19"/>
        </w:rPr>
        <w:t>provide</w:t>
      </w:r>
      <w:r>
        <w:rPr>
          <w:sz w:val="19"/>
        </w:rPr>
        <w:t> </w:t>
      </w:r>
      <w:r>
        <w:rPr>
          <w:spacing w:val="-8"/>
          <w:sz w:val="19"/>
        </w:rPr>
        <w:t>the same insight: there is an upward trend for HNA’s unit sales starting from 2023.</w:t>
      </w:r>
    </w:p>
    <w:p>
      <w:pPr>
        <w:pStyle w:val="ListParagraph"/>
        <w:numPr>
          <w:ilvl w:val="2"/>
          <w:numId w:val="7"/>
        </w:numPr>
        <w:tabs>
          <w:tab w:pos="1620" w:val="left" w:leader="none"/>
        </w:tabs>
        <w:spacing w:line="204" w:lineRule="auto" w:before="70" w:after="0"/>
        <w:ind w:left="1620" w:right="3537" w:hanging="160"/>
        <w:jc w:val="both"/>
        <w:rPr>
          <w:sz w:val="19"/>
        </w:rPr>
      </w:pPr>
      <w:r>
        <w:rPr>
          <w:spacing w:val="-4"/>
          <w:sz w:val="19"/>
        </w:rPr>
        <w:t>It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reveals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how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much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each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model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contributes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annual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totals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(part-to-whole).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2025,</w:t>
      </w:r>
      <w:r>
        <w:rPr>
          <w:spacing w:val="-4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Civic</w:t>
      </w:r>
      <w:r>
        <w:rPr>
          <w:spacing w:val="-12"/>
          <w:sz w:val="19"/>
        </w:rPr>
        <w:t> </w:t>
      </w:r>
      <w:r>
        <w:rPr>
          <w:sz w:val="19"/>
        </w:rPr>
        <w:t>model</w:t>
      </w:r>
      <w:r>
        <w:rPr>
          <w:spacing w:val="-12"/>
          <w:sz w:val="19"/>
        </w:rPr>
        <w:t> </w:t>
      </w:r>
      <w:r>
        <w:rPr>
          <w:sz w:val="19"/>
        </w:rPr>
        <w:t>was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best</w:t>
      </w:r>
      <w:r>
        <w:rPr>
          <w:spacing w:val="-12"/>
          <w:sz w:val="19"/>
        </w:rPr>
        <w:t> </w:t>
      </w:r>
      <w:r>
        <w:rPr>
          <w:sz w:val="19"/>
        </w:rPr>
        <w:t>seller,</w:t>
      </w:r>
      <w:r>
        <w:rPr>
          <w:spacing w:val="-12"/>
          <w:sz w:val="19"/>
        </w:rPr>
        <w:t> </w:t>
      </w:r>
      <w:r>
        <w:rPr>
          <w:sz w:val="19"/>
        </w:rPr>
        <w:t>followed</w:t>
      </w:r>
      <w:r>
        <w:rPr>
          <w:spacing w:val="-11"/>
          <w:sz w:val="19"/>
        </w:rPr>
        <w:t> </w:t>
      </w:r>
      <w:r>
        <w:rPr>
          <w:sz w:val="19"/>
        </w:rPr>
        <w:t>by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Accord.</w:t>
      </w:r>
    </w:p>
    <w:p>
      <w:pPr>
        <w:pStyle w:val="ListParagraph"/>
        <w:numPr>
          <w:ilvl w:val="2"/>
          <w:numId w:val="7"/>
        </w:numPr>
        <w:tabs>
          <w:tab w:pos="1620" w:val="left" w:leader="none"/>
        </w:tabs>
        <w:spacing w:line="213" w:lineRule="auto" w:before="63" w:after="0"/>
        <w:ind w:left="1620" w:right="3538" w:hanging="160"/>
        <w:jc w:val="both"/>
        <w:rPr>
          <w:sz w:val="19"/>
        </w:rPr>
      </w:pPr>
      <w:r>
        <w:rPr>
          <w:spacing w:val="-4"/>
          <w:sz w:val="19"/>
        </w:rPr>
        <w:t>Data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labels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shaded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areas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indicate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whether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models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have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become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more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or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less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import-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ant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sales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mix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during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2021–2025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period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(composite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trend).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Accord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model has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grown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importance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while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Odyssey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model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has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become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less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important.</w:t>
      </w:r>
    </w:p>
    <w:p>
      <w:pPr>
        <w:pStyle w:val="BodyText"/>
        <w:spacing w:before="71"/>
        <w:ind w:left="1259"/>
        <w:jc w:val="both"/>
      </w:pPr>
      <w:r>
        <w:rPr>
          <w:spacing w:val="-4"/>
        </w:rPr>
        <w:t>Compare</w:t>
      </w:r>
      <w:r>
        <w:rPr>
          <w:spacing w:val="-8"/>
        </w:rPr>
        <w:t> </w:t>
      </w:r>
      <w:r>
        <w:rPr>
          <w:spacing w:val="-4"/>
        </w:rPr>
        <w:t>these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insights</w:t>
      </w:r>
      <w:r>
        <w:rPr>
          <w:spacing w:val="-8"/>
        </w:rPr>
        <w:t> </w:t>
      </w:r>
      <w:r>
        <w:rPr>
          <w:spacing w:val="-4"/>
        </w:rPr>
        <w:t>from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100%</w:t>
      </w:r>
      <w:r>
        <w:rPr>
          <w:spacing w:val="-7"/>
        </w:rPr>
        <w:t> </w:t>
      </w:r>
      <w:r>
        <w:rPr>
          <w:spacing w:val="-4"/>
        </w:rPr>
        <w:t>stacked</w:t>
      </w:r>
      <w:r>
        <w:rPr>
          <w:spacing w:val="-8"/>
        </w:rPr>
        <w:t> </w:t>
      </w:r>
      <w:r>
        <w:rPr>
          <w:spacing w:val="-4"/>
        </w:rPr>
        <w:t>column</w:t>
      </w:r>
      <w:r>
        <w:rPr>
          <w:spacing w:val="-8"/>
        </w:rPr>
        <w:t> </w:t>
      </w:r>
      <w:r>
        <w:rPr>
          <w:spacing w:val="-4"/>
        </w:rPr>
        <w:t>chart:</w:t>
      </w:r>
    </w:p>
    <w:p>
      <w:pPr>
        <w:pStyle w:val="ListParagraph"/>
        <w:numPr>
          <w:ilvl w:val="2"/>
          <w:numId w:val="7"/>
        </w:numPr>
        <w:tabs>
          <w:tab w:pos="1620" w:val="left" w:leader="none"/>
        </w:tabs>
        <w:spacing w:line="240" w:lineRule="auto" w:before="62" w:after="0"/>
        <w:ind w:left="1620" w:right="0" w:hanging="160"/>
        <w:jc w:val="both"/>
        <w:rPr>
          <w:sz w:val="19"/>
        </w:rPr>
      </w:pPr>
      <w:r>
        <w:rPr>
          <w:spacing w:val="-6"/>
          <w:sz w:val="19"/>
        </w:rPr>
        <w:t>It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does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not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show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an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overall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trend.</w:t>
      </w:r>
    </w:p>
    <w:p>
      <w:pPr>
        <w:pStyle w:val="ListParagraph"/>
        <w:numPr>
          <w:ilvl w:val="2"/>
          <w:numId w:val="7"/>
        </w:numPr>
        <w:tabs>
          <w:tab w:pos="1620" w:val="left" w:leader="none"/>
        </w:tabs>
        <w:spacing w:line="204" w:lineRule="auto" w:before="37" w:after="0"/>
        <w:ind w:left="1620" w:right="3539" w:hanging="160"/>
        <w:jc w:val="both"/>
        <w:rPr>
          <w:sz w:val="19"/>
        </w:rPr>
      </w:pPr>
      <w:r>
        <w:rPr>
          <w:spacing w:val="-8"/>
          <w:sz w:val="19"/>
        </w:rPr>
        <w:t>It</w:t>
      </w:r>
      <w:r>
        <w:rPr>
          <w:sz w:val="19"/>
        </w:rPr>
        <w:t> </w:t>
      </w:r>
      <w:r>
        <w:rPr>
          <w:spacing w:val="-8"/>
          <w:sz w:val="19"/>
        </w:rPr>
        <w:t>shows</w:t>
      </w:r>
      <w:r>
        <w:rPr>
          <w:sz w:val="19"/>
        </w:rPr>
        <w:t> </w:t>
      </w:r>
      <w:r>
        <w:rPr>
          <w:spacing w:val="-8"/>
          <w:sz w:val="19"/>
        </w:rPr>
        <w:t>the</w:t>
      </w:r>
      <w:r>
        <w:rPr>
          <w:sz w:val="19"/>
        </w:rPr>
        <w:t> </w:t>
      </w:r>
      <w:r>
        <w:rPr>
          <w:spacing w:val="-8"/>
          <w:sz w:val="19"/>
        </w:rPr>
        <w:t>exact</w:t>
      </w:r>
      <w:r>
        <w:rPr>
          <w:sz w:val="19"/>
        </w:rPr>
        <w:t> </w:t>
      </w:r>
      <w:r>
        <w:rPr>
          <w:spacing w:val="-8"/>
          <w:sz w:val="19"/>
        </w:rPr>
        <w:t>share</w:t>
      </w:r>
      <w:r>
        <w:rPr>
          <w:sz w:val="19"/>
        </w:rPr>
        <w:t> </w:t>
      </w:r>
      <w:r>
        <w:rPr>
          <w:spacing w:val="-8"/>
          <w:sz w:val="19"/>
        </w:rPr>
        <w:t>each</w:t>
      </w:r>
      <w:r>
        <w:rPr>
          <w:sz w:val="19"/>
        </w:rPr>
        <w:t> </w:t>
      </w:r>
      <w:r>
        <w:rPr>
          <w:spacing w:val="-8"/>
          <w:sz w:val="19"/>
        </w:rPr>
        <w:t>model</w:t>
      </w:r>
      <w:r>
        <w:rPr>
          <w:sz w:val="19"/>
        </w:rPr>
        <w:t> </w:t>
      </w:r>
      <w:r>
        <w:rPr>
          <w:spacing w:val="-8"/>
          <w:sz w:val="19"/>
        </w:rPr>
        <w:t>contributes</w:t>
      </w:r>
      <w:r>
        <w:rPr>
          <w:sz w:val="19"/>
        </w:rPr>
        <w:t> </w:t>
      </w:r>
      <w:r>
        <w:rPr>
          <w:spacing w:val="-8"/>
          <w:sz w:val="19"/>
        </w:rPr>
        <w:t>to</w:t>
      </w:r>
      <w:r>
        <w:rPr>
          <w:sz w:val="19"/>
        </w:rPr>
        <w:t> </w:t>
      </w:r>
      <w:r>
        <w:rPr>
          <w:spacing w:val="-8"/>
          <w:sz w:val="19"/>
        </w:rPr>
        <w:t>the</w:t>
      </w:r>
      <w:r>
        <w:rPr>
          <w:sz w:val="19"/>
        </w:rPr>
        <w:t> </w:t>
      </w:r>
      <w:r>
        <w:rPr>
          <w:spacing w:val="-8"/>
          <w:sz w:val="19"/>
        </w:rPr>
        <w:t>annual</w:t>
      </w:r>
      <w:r>
        <w:rPr>
          <w:sz w:val="19"/>
        </w:rPr>
        <w:t> </w:t>
      </w:r>
      <w:r>
        <w:rPr>
          <w:spacing w:val="-8"/>
          <w:sz w:val="19"/>
        </w:rPr>
        <w:t>totals</w:t>
      </w:r>
      <w:r>
        <w:rPr>
          <w:sz w:val="19"/>
        </w:rPr>
        <w:t> </w:t>
      </w:r>
      <w:r>
        <w:rPr>
          <w:spacing w:val="-8"/>
          <w:sz w:val="19"/>
        </w:rPr>
        <w:t>(part-to-whole).</w:t>
      </w:r>
      <w:r>
        <w:rPr>
          <w:sz w:val="19"/>
        </w:rPr>
        <w:t> </w:t>
      </w:r>
      <w:r>
        <w:rPr>
          <w:spacing w:val="-8"/>
          <w:sz w:val="19"/>
        </w:rPr>
        <w:t>33.09%</w:t>
      </w:r>
      <w:r>
        <w:rPr>
          <w:sz w:val="19"/>
        </w:rPr>
        <w:t> </w:t>
      </w:r>
      <w:r>
        <w:rPr>
          <w:spacing w:val="-8"/>
          <w:sz w:val="19"/>
        </w:rPr>
        <w:t>of the</w:t>
      </w:r>
      <w:r>
        <w:rPr>
          <w:spacing w:val="-18"/>
          <w:sz w:val="19"/>
        </w:rPr>
        <w:t> </w:t>
      </w:r>
      <w:r>
        <w:rPr>
          <w:spacing w:val="-8"/>
          <w:sz w:val="19"/>
        </w:rPr>
        <w:t>cars</w:t>
      </w:r>
      <w:r>
        <w:rPr>
          <w:spacing w:val="-18"/>
          <w:sz w:val="19"/>
        </w:rPr>
        <w:t> </w:t>
      </w:r>
      <w:r>
        <w:rPr>
          <w:spacing w:val="-8"/>
          <w:sz w:val="19"/>
        </w:rPr>
        <w:t>sold</w:t>
      </w:r>
      <w:r>
        <w:rPr>
          <w:spacing w:val="-18"/>
          <w:sz w:val="19"/>
        </w:rPr>
        <w:t> </w:t>
      </w:r>
      <w:r>
        <w:rPr>
          <w:spacing w:val="-8"/>
          <w:sz w:val="19"/>
        </w:rPr>
        <w:t>in</w:t>
      </w:r>
      <w:r>
        <w:rPr>
          <w:spacing w:val="-18"/>
          <w:sz w:val="19"/>
        </w:rPr>
        <w:t> </w:t>
      </w:r>
      <w:r>
        <w:rPr>
          <w:spacing w:val="-8"/>
          <w:sz w:val="19"/>
        </w:rPr>
        <w:t>2025</w:t>
      </w:r>
      <w:r>
        <w:rPr>
          <w:spacing w:val="-18"/>
          <w:sz w:val="19"/>
        </w:rPr>
        <w:t> </w:t>
      </w:r>
      <w:r>
        <w:rPr>
          <w:spacing w:val="-8"/>
          <w:sz w:val="19"/>
        </w:rPr>
        <w:t>were</w:t>
      </w:r>
      <w:r>
        <w:rPr>
          <w:spacing w:val="-18"/>
          <w:sz w:val="19"/>
        </w:rPr>
        <w:t> </w:t>
      </w:r>
      <w:r>
        <w:rPr>
          <w:spacing w:val="-8"/>
          <w:sz w:val="19"/>
        </w:rPr>
        <w:t>Civics,</w:t>
      </w:r>
      <w:r>
        <w:rPr>
          <w:spacing w:val="-18"/>
          <w:sz w:val="19"/>
        </w:rPr>
        <w:t> </w:t>
      </w:r>
      <w:r>
        <w:rPr>
          <w:spacing w:val="-8"/>
          <w:sz w:val="19"/>
        </w:rPr>
        <w:t>and</w:t>
      </w:r>
      <w:r>
        <w:rPr>
          <w:spacing w:val="-18"/>
          <w:sz w:val="19"/>
        </w:rPr>
        <w:t> </w:t>
      </w:r>
      <w:r>
        <w:rPr>
          <w:spacing w:val="-8"/>
          <w:sz w:val="19"/>
        </w:rPr>
        <w:t>29.86%</w:t>
      </w:r>
      <w:r>
        <w:rPr>
          <w:spacing w:val="-18"/>
          <w:sz w:val="19"/>
        </w:rPr>
        <w:t> </w:t>
      </w:r>
      <w:r>
        <w:rPr>
          <w:spacing w:val="-8"/>
          <w:sz w:val="19"/>
        </w:rPr>
        <w:t>of the</w:t>
      </w:r>
      <w:r>
        <w:rPr>
          <w:spacing w:val="-18"/>
          <w:sz w:val="19"/>
        </w:rPr>
        <w:t> </w:t>
      </w:r>
      <w:r>
        <w:rPr>
          <w:spacing w:val="-8"/>
          <w:sz w:val="19"/>
        </w:rPr>
        <w:t>cars</w:t>
      </w:r>
      <w:r>
        <w:rPr>
          <w:spacing w:val="-18"/>
          <w:sz w:val="19"/>
        </w:rPr>
        <w:t> </w:t>
      </w:r>
      <w:r>
        <w:rPr>
          <w:spacing w:val="-8"/>
          <w:sz w:val="19"/>
        </w:rPr>
        <w:t>sold</w:t>
      </w:r>
      <w:r>
        <w:rPr>
          <w:spacing w:val="-18"/>
          <w:sz w:val="19"/>
        </w:rPr>
        <w:t> </w:t>
      </w:r>
      <w:r>
        <w:rPr>
          <w:spacing w:val="-8"/>
          <w:sz w:val="19"/>
        </w:rPr>
        <w:t>in</w:t>
      </w:r>
      <w:r>
        <w:rPr>
          <w:spacing w:val="-18"/>
          <w:sz w:val="19"/>
        </w:rPr>
        <w:t> </w:t>
      </w:r>
      <w:r>
        <w:rPr>
          <w:spacing w:val="-8"/>
          <w:sz w:val="19"/>
        </w:rPr>
        <w:t>the</w:t>
      </w:r>
      <w:r>
        <w:rPr>
          <w:spacing w:val="-18"/>
          <w:sz w:val="19"/>
        </w:rPr>
        <w:t> </w:t>
      </w:r>
      <w:r>
        <w:rPr>
          <w:spacing w:val="-8"/>
          <w:sz w:val="19"/>
        </w:rPr>
        <w:t>same</w:t>
      </w:r>
      <w:r>
        <w:rPr>
          <w:spacing w:val="-18"/>
          <w:sz w:val="19"/>
        </w:rPr>
        <w:t> </w:t>
      </w:r>
      <w:r>
        <w:rPr>
          <w:spacing w:val="-8"/>
          <w:sz w:val="19"/>
        </w:rPr>
        <w:t>year</w:t>
      </w:r>
      <w:r>
        <w:rPr>
          <w:spacing w:val="-18"/>
          <w:sz w:val="19"/>
        </w:rPr>
        <w:t> </w:t>
      </w:r>
      <w:r>
        <w:rPr>
          <w:spacing w:val="-8"/>
          <w:sz w:val="19"/>
        </w:rPr>
        <w:t>were</w:t>
      </w:r>
      <w:r>
        <w:rPr>
          <w:spacing w:val="-18"/>
          <w:sz w:val="19"/>
        </w:rPr>
        <w:t> </w:t>
      </w:r>
      <w:r>
        <w:rPr>
          <w:spacing w:val="-8"/>
          <w:sz w:val="19"/>
        </w:rPr>
        <w:t>Accords.</w:t>
      </w:r>
    </w:p>
    <w:p>
      <w:pPr>
        <w:spacing w:after="0" w:line="204" w:lineRule="auto"/>
        <w:jc w:val="both"/>
        <w:rPr>
          <w:sz w:val="19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2"/>
        <w:rPr>
          <w:sz w:val="14"/>
        </w:rPr>
      </w:pPr>
    </w:p>
    <w:p>
      <w:pPr>
        <w:pStyle w:val="ListParagraph"/>
        <w:numPr>
          <w:ilvl w:val="2"/>
          <w:numId w:val="7"/>
        </w:numPr>
        <w:tabs>
          <w:tab w:pos="3900" w:val="left" w:leader="none"/>
        </w:tabs>
        <w:spacing w:line="213" w:lineRule="auto" w:before="122" w:after="0"/>
        <w:ind w:left="3900" w:right="1257" w:hanging="160"/>
        <w:jc w:val="both"/>
        <w:rPr>
          <w:sz w:val="19"/>
        </w:rPr>
      </w:pPr>
      <w:r>
        <w:rPr>
          <w:sz w:val="19"/>
        </w:rPr>
        <w:t>Expressed</w:t>
      </w:r>
      <w:r>
        <w:rPr>
          <w:spacing w:val="-12"/>
          <w:sz w:val="19"/>
        </w:rPr>
        <w:t> </w:t>
      </w:r>
      <w:r>
        <w:rPr>
          <w:sz w:val="19"/>
        </w:rPr>
        <w:t>as</w:t>
      </w:r>
      <w:r>
        <w:rPr>
          <w:spacing w:val="-12"/>
          <w:sz w:val="19"/>
        </w:rPr>
        <w:t> </w:t>
      </w:r>
      <w:r>
        <w:rPr>
          <w:sz w:val="19"/>
        </w:rPr>
        <w:t>percentages,</w:t>
      </w:r>
      <w:r>
        <w:rPr>
          <w:spacing w:val="-12"/>
          <w:sz w:val="19"/>
        </w:rPr>
        <w:t> </w:t>
      </w:r>
      <w:r>
        <w:rPr>
          <w:sz w:val="19"/>
        </w:rPr>
        <w:t>it</w:t>
      </w:r>
      <w:r>
        <w:rPr>
          <w:spacing w:val="-12"/>
          <w:sz w:val="19"/>
        </w:rPr>
        <w:t> </w:t>
      </w:r>
      <w:r>
        <w:rPr>
          <w:sz w:val="19"/>
        </w:rPr>
        <w:t>reveals</w:t>
      </w:r>
      <w:r>
        <w:rPr>
          <w:spacing w:val="-11"/>
          <w:sz w:val="19"/>
        </w:rPr>
        <w:t> </w:t>
      </w:r>
      <w:r>
        <w:rPr>
          <w:sz w:val="19"/>
        </w:rPr>
        <w:t>how</w:t>
      </w:r>
      <w:r>
        <w:rPr>
          <w:spacing w:val="-12"/>
          <w:sz w:val="19"/>
        </w:rPr>
        <w:t> </w:t>
      </w:r>
      <w:r>
        <w:rPr>
          <w:sz w:val="19"/>
        </w:rPr>
        <w:t>a</w:t>
      </w:r>
      <w:r>
        <w:rPr>
          <w:spacing w:val="-12"/>
          <w:sz w:val="19"/>
        </w:rPr>
        <w:t> </w:t>
      </w:r>
      <w:r>
        <w:rPr>
          <w:sz w:val="19"/>
        </w:rPr>
        <w:t>model’s</w:t>
      </w:r>
      <w:r>
        <w:rPr>
          <w:spacing w:val="-12"/>
          <w:sz w:val="19"/>
        </w:rPr>
        <w:t> </w:t>
      </w:r>
      <w:r>
        <w:rPr>
          <w:sz w:val="19"/>
        </w:rPr>
        <w:t>share</w:t>
      </w:r>
      <w:r>
        <w:rPr>
          <w:spacing w:val="-12"/>
          <w:sz w:val="19"/>
        </w:rPr>
        <w:t> </w:t>
      </w:r>
      <w:r>
        <w:rPr>
          <w:sz w:val="19"/>
        </w:rPr>
        <w:t>in</w:t>
      </w:r>
      <w:r>
        <w:rPr>
          <w:spacing w:val="-11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sales</w:t>
      </w:r>
      <w:r>
        <w:rPr>
          <w:spacing w:val="-12"/>
          <w:sz w:val="19"/>
        </w:rPr>
        <w:t> </w:t>
      </w:r>
      <w:r>
        <w:rPr>
          <w:sz w:val="19"/>
        </w:rPr>
        <w:t>mix</w:t>
      </w:r>
      <w:r>
        <w:rPr>
          <w:spacing w:val="-12"/>
          <w:sz w:val="19"/>
        </w:rPr>
        <w:t> </w:t>
      </w:r>
      <w:r>
        <w:rPr>
          <w:sz w:val="19"/>
        </w:rPr>
        <w:t>has</w:t>
      </w:r>
      <w:r>
        <w:rPr>
          <w:spacing w:val="-12"/>
          <w:sz w:val="19"/>
        </w:rPr>
        <w:t> </w:t>
      </w:r>
      <w:r>
        <w:rPr>
          <w:sz w:val="19"/>
        </w:rPr>
        <w:t>changed</w:t>
      </w:r>
      <w:r>
        <w:rPr>
          <w:sz w:val="19"/>
        </w:rPr>
        <w:t> </w:t>
      </w:r>
      <w:r>
        <w:rPr>
          <w:spacing w:val="-4"/>
          <w:sz w:val="19"/>
        </w:rPr>
        <w:t>during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2021–2025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period.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share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3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Accord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model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grew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from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31.1%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2021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to </w:t>
      </w:r>
      <w:r>
        <w:rPr>
          <w:sz w:val="19"/>
        </w:rPr>
        <w:t>33.09% in 2025.</w:t>
      </w:r>
    </w:p>
    <w:p>
      <w:pPr>
        <w:pStyle w:val="BodyText"/>
        <w:spacing w:line="225" w:lineRule="auto" w:before="183"/>
        <w:ind w:left="3539" w:right="1257"/>
        <w:jc w:val="both"/>
      </w:pPr>
      <w:r>
        <w:rPr>
          <w:spacing w:val="-4"/>
        </w:rPr>
        <w:t>Applying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composite</w:t>
      </w:r>
      <w:r>
        <w:rPr>
          <w:spacing w:val="-7"/>
        </w:rPr>
        <w:t> </w:t>
      </w:r>
      <w:r>
        <w:rPr>
          <w:spacing w:val="-4"/>
        </w:rPr>
        <w:t>trend</w:t>
      </w:r>
      <w:r>
        <w:rPr>
          <w:spacing w:val="-7"/>
        </w:rPr>
        <w:t> </w:t>
      </w:r>
      <w:r>
        <w:rPr>
          <w:spacing w:val="-4"/>
        </w:rPr>
        <w:t>pattern</w:t>
      </w:r>
      <w:r>
        <w:rPr>
          <w:spacing w:val="-7"/>
        </w:rPr>
        <w:t> </w:t>
      </w:r>
      <w:r>
        <w:rPr>
          <w:spacing w:val="-4"/>
        </w:rPr>
        <w:t>can</w:t>
      </w:r>
      <w:r>
        <w:rPr>
          <w:spacing w:val="-7"/>
        </w:rPr>
        <w:t> </w:t>
      </w:r>
      <w:r>
        <w:rPr>
          <w:spacing w:val="-4"/>
        </w:rPr>
        <w:t>also</w:t>
      </w:r>
      <w:r>
        <w:rPr>
          <w:spacing w:val="-7"/>
        </w:rPr>
        <w:t> </w:t>
      </w:r>
      <w:r>
        <w:rPr>
          <w:spacing w:val="-4"/>
        </w:rPr>
        <w:t>provide</w:t>
      </w:r>
      <w:r>
        <w:rPr>
          <w:spacing w:val="-7"/>
        </w:rPr>
        <w:t> </w:t>
      </w:r>
      <w:r>
        <w:rPr>
          <w:spacing w:val="-4"/>
        </w:rPr>
        <w:t>insights</w:t>
      </w:r>
      <w:r>
        <w:rPr>
          <w:spacing w:val="-7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business</w:t>
      </w:r>
      <w:r>
        <w:rPr>
          <w:spacing w:val="-7"/>
        </w:rPr>
        <w:t> </w:t>
      </w:r>
      <w:r>
        <w:rPr>
          <w:spacing w:val="-4"/>
        </w:rPr>
        <w:t>exploring</w:t>
      </w:r>
      <w:r>
        <w:rPr>
          <w:spacing w:val="-7"/>
        </w:rPr>
        <w:t> </w:t>
      </w:r>
      <w:r>
        <w:rPr>
          <w:spacing w:val="-4"/>
        </w:rPr>
        <w:t>how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contribution</w:t>
      </w:r>
      <w:r>
        <w:rPr>
          <w:spacing w:val="-7"/>
        </w:rPr>
        <w:t> </w:t>
      </w:r>
      <w:r>
        <w:rPr>
          <w:spacing w:val="-2"/>
        </w:rPr>
        <w:t>of its</w:t>
      </w:r>
      <w:r>
        <w:rPr>
          <w:spacing w:val="-7"/>
        </w:rPr>
        <w:t> </w:t>
      </w:r>
      <w:r>
        <w:rPr>
          <w:spacing w:val="-2"/>
        </w:rPr>
        <w:t>different</w:t>
      </w:r>
      <w:r>
        <w:rPr>
          <w:spacing w:val="-7"/>
        </w:rPr>
        <w:t> </w:t>
      </w:r>
      <w:r>
        <w:rPr>
          <w:spacing w:val="-2"/>
        </w:rPr>
        <w:t>regions</w:t>
      </w:r>
      <w:r>
        <w:rPr>
          <w:spacing w:val="-7"/>
        </w:rPr>
        <w:t> </w:t>
      </w:r>
      <w:r>
        <w:rPr>
          <w:spacing w:val="-2"/>
        </w:rPr>
        <w:t>(nominal</w:t>
      </w:r>
      <w:r>
        <w:rPr>
          <w:spacing w:val="-7"/>
        </w:rPr>
        <w:t> </w:t>
      </w:r>
      <w:r>
        <w:rPr>
          <w:spacing w:val="-2"/>
        </w:rPr>
        <w:t>variable)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its</w:t>
      </w:r>
      <w:r>
        <w:rPr>
          <w:spacing w:val="-7"/>
        </w:rPr>
        <w:t> </w:t>
      </w:r>
      <w:r>
        <w:rPr>
          <w:spacing w:val="-2"/>
        </w:rPr>
        <w:t>revenue</w:t>
      </w:r>
      <w:r>
        <w:rPr>
          <w:spacing w:val="-7"/>
        </w:rPr>
        <w:t> </w:t>
      </w:r>
      <w:r>
        <w:rPr>
          <w:spacing w:val="-2"/>
        </w:rPr>
        <w:t>(numeric</w:t>
      </w:r>
      <w:r>
        <w:rPr>
          <w:spacing w:val="-7"/>
        </w:rPr>
        <w:t> </w:t>
      </w:r>
      <w:r>
        <w:rPr>
          <w:spacing w:val="-2"/>
        </w:rPr>
        <w:t>variable) </w:t>
      </w:r>
      <w:r>
        <w:rPr>
          <w:spacing w:val="-6"/>
        </w:rPr>
        <w:t>has</w:t>
      </w:r>
      <w:r>
        <w:rPr/>
        <w:t> </w:t>
      </w:r>
      <w:r>
        <w:rPr>
          <w:spacing w:val="-6"/>
        </w:rPr>
        <w:t>changed</w:t>
      </w:r>
      <w:r>
        <w:rPr/>
        <w:t> </w:t>
      </w:r>
      <w:r>
        <w:rPr>
          <w:spacing w:val="-6"/>
        </w:rPr>
        <w:t>during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last</w:t>
      </w:r>
      <w:r>
        <w:rPr/>
        <w:t> </w:t>
      </w:r>
      <w:r>
        <w:rPr>
          <w:spacing w:val="-6"/>
        </w:rPr>
        <w:t>five</w:t>
      </w:r>
      <w:r>
        <w:rPr/>
        <w:t> </w:t>
      </w:r>
      <w:r>
        <w:rPr>
          <w:spacing w:val="-6"/>
        </w:rPr>
        <w:t>years</w:t>
      </w:r>
      <w:r>
        <w:rPr/>
        <w:t> </w:t>
      </w:r>
      <w:r>
        <w:rPr>
          <w:spacing w:val="-6"/>
        </w:rPr>
        <w:t>(time</w:t>
      </w:r>
      <w:r>
        <w:rPr/>
        <w:t> </w:t>
      </w:r>
      <w:r>
        <w:rPr>
          <w:spacing w:val="-6"/>
        </w:rPr>
        <w:t>unit</w:t>
      </w:r>
      <w:r>
        <w:rPr/>
        <w:t> </w:t>
      </w:r>
      <w:r>
        <w:rPr>
          <w:spacing w:val="-6"/>
        </w:rPr>
        <w:t>variable).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composite</w:t>
      </w:r>
      <w:r>
        <w:rPr/>
        <w:t> </w:t>
      </w:r>
      <w:r>
        <w:rPr>
          <w:spacing w:val="-6"/>
        </w:rPr>
        <w:t>trend</w:t>
      </w:r>
      <w:r>
        <w:rPr/>
        <w:t> </w:t>
      </w:r>
      <w:r>
        <w:rPr>
          <w:spacing w:val="-6"/>
        </w:rPr>
        <w:t>pattern</w:t>
      </w:r>
      <w:r>
        <w:rPr/>
        <w:t> </w:t>
      </w:r>
      <w:r>
        <w:rPr>
          <w:spacing w:val="-6"/>
        </w:rPr>
        <w:t>can</w:t>
      </w:r>
      <w:r>
        <w:rPr/>
        <w:t> </w:t>
      </w:r>
      <w:r>
        <w:rPr>
          <w:spacing w:val="-6"/>
        </w:rPr>
        <w:t>also </w:t>
      </w:r>
      <w:r>
        <w:rPr>
          <w:spacing w:val="-2"/>
        </w:rPr>
        <w:t>show</w:t>
      </w:r>
      <w:r>
        <w:rPr>
          <w:spacing w:val="-10"/>
        </w:rPr>
        <w:t> </w:t>
      </w:r>
      <w:r>
        <w:rPr>
          <w:spacing w:val="-2"/>
        </w:rPr>
        <w:t>how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relative</w:t>
      </w:r>
      <w:r>
        <w:rPr>
          <w:spacing w:val="-10"/>
        </w:rPr>
        <w:t> </w:t>
      </w:r>
      <w:r>
        <w:rPr>
          <w:spacing w:val="-2"/>
        </w:rPr>
        <w:t>importance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different</w:t>
      </w:r>
      <w:r>
        <w:rPr>
          <w:spacing w:val="-9"/>
        </w:rPr>
        <w:t> </w:t>
      </w:r>
      <w:r>
        <w:rPr>
          <w:spacing w:val="-2"/>
        </w:rPr>
        <w:t>accounts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an</w:t>
      </w:r>
      <w:r>
        <w:rPr>
          <w:spacing w:val="-10"/>
        </w:rPr>
        <w:t> </w:t>
      </w:r>
      <w:r>
        <w:rPr>
          <w:spacing w:val="-2"/>
        </w:rPr>
        <w:t>income</w:t>
      </w:r>
      <w:r>
        <w:rPr>
          <w:spacing w:val="-10"/>
        </w:rPr>
        <w:t> </w:t>
      </w:r>
      <w:r>
        <w:rPr>
          <w:spacing w:val="-2"/>
        </w:rPr>
        <w:t>statement</w:t>
      </w:r>
      <w:r>
        <w:rPr>
          <w:spacing w:val="-10"/>
        </w:rPr>
        <w:t> </w:t>
      </w:r>
      <w:r>
        <w:rPr>
          <w:spacing w:val="-2"/>
        </w:rPr>
        <w:t>changed </w:t>
      </w: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specific</w:t>
      </w:r>
      <w:r>
        <w:rPr>
          <w:spacing w:val="-5"/>
        </w:rPr>
        <w:t> </w:t>
      </w:r>
      <w:r>
        <w:rPr/>
        <w:t>period.</w:t>
      </w:r>
      <w:r>
        <w:rPr>
          <w:spacing w:val="-8"/>
        </w:rPr>
        <w:t> </w:t>
      </w:r>
      <w:r>
        <w:rPr/>
        <w:t>This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combination</w:t>
      </w:r>
      <w:r>
        <w:rPr>
          <w:spacing w:val="-5"/>
        </w:rPr>
        <w:t> </w:t>
      </w:r>
      <w:r>
        <w:rPr/>
        <w:t>of vertical</w:t>
      </w:r>
      <w:r>
        <w:rPr>
          <w:spacing w:val="-5"/>
        </w:rPr>
        <w:t> </w:t>
      </w:r>
      <w:r>
        <w:rPr/>
        <w:t>(part-to-whole)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horizontal</w:t>
      </w:r>
      <w:r>
        <w:rPr>
          <w:spacing w:val="-5"/>
        </w:rPr>
        <w:t> </w:t>
      </w:r>
      <w:r>
        <w:rPr/>
        <w:t>(time series) financial statement analysis.</w:t>
      </w:r>
    </w:p>
    <w:p>
      <w:pPr>
        <w:pStyle w:val="BodyText"/>
        <w:spacing w:before="13"/>
        <w:rPr>
          <w:sz w:val="30"/>
        </w:rPr>
      </w:pPr>
    </w:p>
    <w:p>
      <w:pPr>
        <w:pStyle w:val="Heading2"/>
      </w:pPr>
      <w:r>
        <w:rPr>
          <w:color w:val="B23300"/>
          <w:w w:val="105"/>
        </w:rPr>
        <w:t>Data</w:t>
      </w:r>
      <w:r>
        <w:rPr>
          <w:color w:val="B23300"/>
          <w:spacing w:val="-16"/>
          <w:w w:val="105"/>
        </w:rPr>
        <w:t> </w:t>
      </w:r>
      <w:r>
        <w:rPr>
          <w:color w:val="B23300"/>
          <w:w w:val="105"/>
        </w:rPr>
        <w:t>Exploration</w:t>
      </w:r>
      <w:r>
        <w:rPr>
          <w:color w:val="B23300"/>
          <w:spacing w:val="-16"/>
          <w:w w:val="105"/>
        </w:rPr>
        <w:t> </w:t>
      </w:r>
      <w:r>
        <w:rPr>
          <w:color w:val="B23300"/>
          <w:w w:val="105"/>
        </w:rPr>
        <w:t>Pattern</w:t>
      </w:r>
      <w:r>
        <w:rPr>
          <w:color w:val="B23300"/>
          <w:spacing w:val="-16"/>
          <w:w w:val="105"/>
        </w:rPr>
        <w:t> </w:t>
      </w:r>
      <w:r>
        <w:rPr>
          <w:color w:val="B23300"/>
          <w:w w:val="105"/>
        </w:rPr>
        <w:t>10:</w:t>
      </w:r>
      <w:r>
        <w:rPr>
          <w:color w:val="B23300"/>
          <w:spacing w:val="-16"/>
          <w:w w:val="105"/>
        </w:rPr>
        <w:t> </w:t>
      </w:r>
      <w:r>
        <w:rPr>
          <w:color w:val="B23300"/>
          <w:w w:val="105"/>
        </w:rPr>
        <w:t>Pareto</w:t>
      </w:r>
      <w:r>
        <w:rPr>
          <w:color w:val="B23300"/>
          <w:spacing w:val="-16"/>
          <w:w w:val="105"/>
        </w:rPr>
        <w:t> </w:t>
      </w:r>
      <w:r>
        <w:rPr>
          <w:color w:val="B23300"/>
          <w:spacing w:val="-2"/>
          <w:w w:val="105"/>
        </w:rPr>
        <w:t>Analysis</w:t>
      </w:r>
    </w:p>
    <w:p>
      <w:pPr>
        <w:pStyle w:val="BodyText"/>
        <w:spacing w:line="225" w:lineRule="auto" w:before="141"/>
        <w:ind w:left="3540" w:right="1257"/>
        <w:jc w:val="both"/>
      </w:pPr>
      <w:r>
        <w:rPr>
          <w:rFonts w:ascii="Book Antiqua"/>
          <w:b/>
          <w:color w:val="197FBF"/>
          <w:spacing w:val="-2"/>
        </w:rPr>
        <w:t>Pareto</w:t>
      </w:r>
      <w:r>
        <w:rPr>
          <w:rFonts w:ascii="Book Antiqua"/>
          <w:b/>
          <w:color w:val="197FBF"/>
          <w:spacing w:val="-9"/>
        </w:rPr>
        <w:t> </w:t>
      </w:r>
      <w:r>
        <w:rPr>
          <w:rFonts w:ascii="Book Antiqua"/>
          <w:b/>
          <w:color w:val="197FBF"/>
          <w:spacing w:val="-2"/>
        </w:rPr>
        <w:t>analysis</w:t>
      </w:r>
      <w:r>
        <w:rPr>
          <w:rFonts w:ascii="Book Antiqua"/>
          <w:b/>
          <w:color w:val="197FBF"/>
          <w:spacing w:val="-9"/>
        </w:rPr>
        <w:t> </w:t>
      </w:r>
      <w:r>
        <w:rPr>
          <w:spacing w:val="-2"/>
        </w:rPr>
        <w:t>(</w:t>
      </w:r>
      <w:r>
        <w:rPr>
          <w:rFonts w:ascii="Book Antiqua"/>
          <w:b/>
          <w:color w:val="197FBF"/>
          <w:spacing w:val="-2"/>
        </w:rPr>
        <w:t>Illustration</w:t>
      </w:r>
      <w:r>
        <w:rPr>
          <w:rFonts w:ascii="Book Antiqua"/>
          <w:b/>
          <w:color w:val="197FBF"/>
          <w:spacing w:val="-9"/>
        </w:rPr>
        <w:t> </w:t>
      </w:r>
      <w:r>
        <w:rPr>
          <w:rFonts w:ascii="Book Antiqua"/>
          <w:b/>
          <w:color w:val="197FBF"/>
          <w:spacing w:val="-2"/>
        </w:rPr>
        <w:t>7.41</w:t>
      </w:r>
      <w:r>
        <w:rPr>
          <w:spacing w:val="-2"/>
        </w:rPr>
        <w:t>)</w:t>
      </w:r>
      <w:r>
        <w:rPr>
          <w:spacing w:val="-9"/>
        </w:rPr>
        <w:t> </w:t>
      </w:r>
      <w:r>
        <w:rPr>
          <w:spacing w:val="-2"/>
        </w:rPr>
        <w:t>determines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importance</w:t>
      </w:r>
      <w:r>
        <w:rPr>
          <w:spacing w:val="-9"/>
        </w:rPr>
        <w:t> </w:t>
      </w:r>
      <w:r>
        <w:rPr>
          <w:spacing w:val="-2"/>
        </w:rPr>
        <w:t>of</w:t>
      </w:r>
      <w:r>
        <w:rPr/>
        <w:t> </w:t>
      </w:r>
      <w:r>
        <w:rPr>
          <w:spacing w:val="-2"/>
        </w:rPr>
        <w:t>different</w:t>
      </w:r>
      <w:r>
        <w:rPr>
          <w:spacing w:val="-9"/>
        </w:rPr>
        <w:t> </w:t>
      </w:r>
      <w:r>
        <w:rPr>
          <w:spacing w:val="-2"/>
        </w:rPr>
        <w:t>categories,</w:t>
      </w:r>
      <w:r>
        <w:rPr>
          <w:spacing w:val="-9"/>
        </w:rPr>
        <w:t> </w:t>
      </w:r>
      <w:r>
        <w:rPr>
          <w:spacing w:val="-2"/>
        </w:rPr>
        <w:t>which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nominal</w:t>
      </w:r>
      <w:r>
        <w:rPr>
          <w:spacing w:val="-6"/>
        </w:rPr>
        <w:t> </w:t>
      </w:r>
      <w:r>
        <w:rPr>
          <w:spacing w:val="-4"/>
        </w:rPr>
        <w:t>comparison,</w:t>
      </w:r>
      <w:r>
        <w:rPr>
          <w:spacing w:val="-6"/>
        </w:rPr>
        <w:t> </w:t>
      </w:r>
      <w:r>
        <w:rPr>
          <w:spacing w:val="-4"/>
        </w:rPr>
        <w:t>ranks</w:t>
      </w:r>
      <w:r>
        <w:rPr>
          <w:spacing w:val="-6"/>
        </w:rPr>
        <w:t> </w:t>
      </w:r>
      <w:r>
        <w:rPr>
          <w:spacing w:val="-4"/>
        </w:rPr>
        <w:t>them,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shows</w:t>
      </w:r>
      <w:r>
        <w:rPr>
          <w:spacing w:val="-6"/>
        </w:rPr>
        <w:t> </w:t>
      </w:r>
      <w:r>
        <w:rPr>
          <w:spacing w:val="-4"/>
        </w:rPr>
        <w:t>how</w:t>
      </w:r>
      <w:r>
        <w:rPr>
          <w:spacing w:val="-6"/>
        </w:rPr>
        <w:t> </w:t>
      </w:r>
      <w:r>
        <w:rPr>
          <w:spacing w:val="-4"/>
        </w:rPr>
        <w:t>each,</w:t>
      </w:r>
      <w:r>
        <w:rPr>
          <w:spacing w:val="-6"/>
        </w:rPr>
        <w:t> </w:t>
      </w:r>
      <w:r>
        <w:rPr>
          <w:spacing w:val="-4"/>
        </w:rPr>
        <w:t>based</w:t>
      </w:r>
      <w:r>
        <w:rPr>
          <w:spacing w:val="-6"/>
        </w:rPr>
        <w:t> </w:t>
      </w:r>
      <w:r>
        <w:rPr>
          <w:spacing w:val="-4"/>
        </w:rPr>
        <w:t>on</w:t>
      </w:r>
      <w:r>
        <w:rPr>
          <w:spacing w:val="-6"/>
        </w:rPr>
        <w:t> </w:t>
      </w:r>
      <w:r>
        <w:rPr>
          <w:spacing w:val="-4"/>
        </w:rPr>
        <w:t>that</w:t>
      </w:r>
      <w:r>
        <w:rPr>
          <w:spacing w:val="-6"/>
        </w:rPr>
        <w:t> </w:t>
      </w:r>
      <w:r>
        <w:rPr>
          <w:spacing w:val="-4"/>
        </w:rPr>
        <w:t>ranking,</w:t>
      </w:r>
      <w:r>
        <w:rPr>
          <w:spacing w:val="-6"/>
        </w:rPr>
        <w:t> </w:t>
      </w:r>
      <w:r>
        <w:rPr>
          <w:spacing w:val="-4"/>
        </w:rPr>
        <w:t>contributes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cumulative</w:t>
      </w:r>
      <w:r>
        <w:rPr>
          <w:spacing w:val="-8"/>
        </w:rPr>
        <w:t> </w:t>
      </w:r>
      <w:r>
        <w:rPr/>
        <w:t>percentage</w:t>
      </w:r>
      <w:r>
        <w:rPr>
          <w:spacing w:val="-8"/>
        </w:rPr>
        <w:t> </w:t>
      </w:r>
      <w:r>
        <w:rPr/>
        <w:t>(part-to-whole).</w: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1"/>
        </w:rPr>
      </w:pPr>
    </w:p>
    <w:p>
      <w:pPr>
        <w:spacing w:before="82"/>
        <w:ind w:left="4765" w:right="0" w:firstLine="0"/>
        <w:jc w:val="left"/>
        <w:rPr>
          <w:rFonts w:ascii="Calibri"/>
          <w:sz w:val="17"/>
        </w:rPr>
      </w:pPr>
      <w:r>
        <w:rPr/>
        <w:pict>
          <v:group style="position:absolute;margin-left:328.039001pt;margin-top:42.514423pt;width:159.7pt;height:42.95pt;mso-position-horizontal-relative:page;mso-position-vertical-relative:paragraph;z-index:15813120" id="docshapegroup1536" coordorigin="6561,850" coordsize="3194,859">
            <v:line style="position:absolute" from="6561,1280" to="7492,1280" stroked="true" strokeweight="2pt" strokecolor="#007fd8">
              <v:stroke dashstyle="solid"/>
            </v:line>
            <v:shape style="position:absolute;left:7421;top:870;width:2313;height:819" id="docshape1537" coordorigin="7422,870" coordsize="2313,819" path="m9654,870l7502,870,7470,877,7445,894,7428,919,7422,950,7422,1609,7428,1640,7445,1666,7470,1683,7502,1689,9654,1689,9685,1683,9711,1666,9728,1640,9734,1609,9734,950,9728,919,9711,894,9685,877,9654,870xe" filled="true" fillcolor="#ffffff" stroked="false">
              <v:path arrowok="t"/>
              <v:fill type="solid"/>
            </v:shape>
            <v:shape style="position:absolute;left:7421;top:870;width:2313;height:819" id="docshape1538" coordorigin="7422,870" coordsize="2313,819" path="m7422,1609l7428,1640,7445,1666,7470,1683,7502,1689,9654,1689,9685,1683,9711,1666,9728,1640,9734,1609,9734,950,9728,919,9711,894,9685,877,9654,870,7502,870,7470,877,7445,894,7428,919,7422,950,7422,1609xe" filled="false" stroked="true" strokeweight="2pt" strokecolor="#007fd8">
              <v:path arrowok="t"/>
              <v:stroke dashstyle="solid"/>
            </v:shape>
            <v:shape style="position:absolute;left:6560;top:850;width:3194;height:859" type="#_x0000_t202" id="docshape1539" filled="false" stroked="false">
              <v:textbox inset="0,0,0,0">
                <w:txbxContent>
                  <w:p>
                    <w:pPr>
                      <w:spacing w:line="235" w:lineRule="auto" w:before="128"/>
                      <w:ind w:left="980" w:right="158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The numeric variable that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determines the contribution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cumulative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percentage.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328.039001pt;margin-top:115.433022pt;width:159.7pt;height:42.95pt;mso-position-horizontal-relative:page;mso-position-vertical-relative:paragraph;z-index:15813632" id="docshapegroup1540" coordorigin="6561,2309" coordsize="3194,859">
            <v:line style="position:absolute" from="6561,2738" to="7492,2738" stroked="true" strokeweight="2pt" strokecolor="#007fd8">
              <v:stroke dashstyle="solid"/>
            </v:line>
            <v:shape style="position:absolute;left:7421;top:2328;width:2313;height:819" id="docshape1541" coordorigin="7422,2329" coordsize="2313,819" path="m9654,2329l7502,2329,7470,2335,7445,2352,7428,2378,7422,2409,7422,3068,7428,3099,7445,3124,7470,3141,7502,3148,9654,3148,9685,3141,9711,3124,9728,3099,9734,3068,9734,2409,9728,2378,9711,2352,9685,2335,9654,2329xe" filled="true" fillcolor="#ffffff" stroked="false">
              <v:path arrowok="t"/>
              <v:fill type="solid"/>
            </v:shape>
            <v:shape style="position:absolute;left:7421;top:2328;width:2313;height:819" id="docshape1542" coordorigin="7422,2329" coordsize="2313,819" path="m7422,3068l7428,3099,7445,3124,7470,3141,7502,3148,9654,3148,9685,3141,9711,3124,9728,3099,9734,3068,9734,2409,9728,2378,9711,2352,9685,2335,9654,2329,7502,2329,7470,2335,7445,2352,7428,2378,7422,2409,7422,3068xe" filled="false" stroked="true" strokeweight="2pt" strokecolor="#007fd8">
              <v:path arrowok="t"/>
              <v:stroke dashstyle="solid"/>
            </v:shape>
            <v:shape style="position:absolute;left:6560;top:2308;width:3194;height:859" type="#_x0000_t202" id="docshape1543" filled="false" stroked="false">
              <v:textbox inset="0,0,0,0">
                <w:txbxContent>
                  <w:p>
                    <w:pPr>
                      <w:spacing w:line="235" w:lineRule="auto" w:before="128"/>
                      <w:ind w:left="980" w:right="355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numeric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variable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used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to compare and rank the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nominal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variable.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38.298004pt;margin-top:22.260025pt;width:84.5pt;height:156.5pt;mso-position-horizontal-relative:page;mso-position-vertical-relative:paragraph;z-index:15814144" id="docshapegroup1544" coordorigin="4766,445" coordsize="1690,3130">
            <v:shape style="position:absolute;left:4780;top:460;width:1660;height:3100" id="docshape1545" coordorigin="4781,460" coordsize="1660,3100" path="m6315,460l4891,460,4848,469,4813,493,4790,528,4781,570,4781,3434,4791,3483,4818,3523,4858,3550,4907,3560,6315,3560,6364,3550,6404,3523,6431,3483,6441,3434,6441,586,6431,537,6404,497,6364,470,6315,460xe" filled="true" fillcolor="#f2f2f2" stroked="false">
              <v:path arrowok="t"/>
              <v:fill type="solid"/>
            </v:shape>
            <v:shape style="position:absolute;left:4780;top:460;width:1660;height:3100" id="docshape1546" coordorigin="4781,460" coordsize="1660,3100" path="m6441,3434l6431,3483,6404,3523,6364,3550,6315,3560,4907,3560,4858,3550,4818,3523,4791,3483,4781,3434,4781,570,4790,528,4813,493,4848,469,4891,460,6315,460,6364,470,6404,497,6431,537,6441,586,6441,3434xe" filled="false" stroked="true" strokeweight="1.5pt" strokecolor="#262626">
              <v:path arrowok="t"/>
              <v:stroke dashstyle="solid"/>
            </v:shape>
            <v:shape style="position:absolute;left:4971;top:640;width:1279;height:1279" id="docshape1547" coordorigin="4972,640" coordsize="1279,1279" path="m5611,640l5536,645,5464,657,5395,678,5330,705,5268,740,5211,781,5159,828,5112,880,5071,937,5037,999,5009,1064,4989,1133,4976,1205,4972,1280,4976,1354,4989,1426,5009,1495,5037,1561,5071,1622,5112,1679,5159,1732,5211,1778,5268,1819,5330,1854,5395,1882,5464,1902,5536,1915,5611,1919,5685,1915,5757,1902,5826,1882,5892,1854,5954,1819,6011,1778,6063,1732,6110,1679,6151,1622,6185,1561,6213,1495,6233,1426,6246,1354,6250,1280,6246,1205,6233,1133,6213,1064,6185,999,6151,937,6110,880,6063,828,6011,781,5954,740,5892,705,5826,678,5757,657,5685,645,5611,640xe" filled="true" fillcolor="#ffffff" stroked="false">
              <v:path arrowok="t"/>
              <v:fill type="solid"/>
            </v:shape>
            <v:shape style="position:absolute;left:4971;top:640;width:1279;height:1279" id="docshape1548" coordorigin="4972,640" coordsize="1279,1279" path="m6250,1280l6246,1354,6233,1426,6213,1495,6185,1561,6151,1622,6110,1679,6063,1732,6011,1778,5954,1819,5892,1854,5826,1882,5757,1902,5685,1915,5611,1919,5536,1915,5464,1902,5395,1882,5330,1854,5268,1819,5211,1778,5159,1732,5112,1679,5071,1622,5037,1561,5009,1495,4989,1426,4976,1354,4972,1280,4976,1205,4989,1133,5009,1064,5037,999,5071,937,5112,880,5159,828,5211,781,5268,740,5330,705,5395,678,5464,657,5536,645,5611,640,5685,645,5757,657,5826,678,5892,705,5954,740,6011,781,6063,828,6110,880,6151,937,6185,999,6213,1064,6233,1133,6246,1205,6250,1280xe" filled="false" stroked="true" strokeweight="2pt" strokecolor="#008400">
              <v:path arrowok="t"/>
              <v:stroke dashstyle="solid"/>
            </v:shape>
            <v:shape style="position:absolute;left:4971;top:2098;width:1279;height:1279" id="docshape1549" coordorigin="4972,2099" coordsize="1279,1279" path="m5611,2099l5536,2103,5464,2116,5395,2136,5330,2164,5268,2198,5211,2239,5159,2286,5112,2338,5071,2395,5037,2457,5009,2523,4989,2592,4976,2664,4972,2738,4976,2813,4989,2885,5009,2954,5037,3019,5071,3081,5112,3138,5159,3190,5211,3237,5268,3278,5330,3312,5395,3340,5464,3360,5536,3373,5611,3377,5685,3373,5757,3360,5826,3340,5892,3312,5954,3278,6011,3237,6063,3190,6110,3138,6151,3081,6185,3019,6213,2954,6233,2885,6246,2813,6250,2738,6246,2664,6233,2592,6213,2523,6185,2457,6151,2395,6110,2338,6063,2286,6011,2239,5954,2198,5892,2164,5826,2136,5757,2116,5685,2103,5611,2099xe" filled="true" fillcolor="#ffffff" stroked="false">
              <v:path arrowok="t"/>
              <v:fill type="solid"/>
            </v:shape>
            <v:shape style="position:absolute;left:4971;top:2098;width:1279;height:1279" id="docshape1550" coordorigin="4972,2099" coordsize="1279,1279" path="m6250,2738l6246,2813,6233,2885,6213,2954,6185,3019,6151,3081,6110,3138,6063,3190,6011,3237,5954,3278,5892,3312,5826,3340,5757,3360,5685,3373,5611,3377,5536,3373,5464,3360,5395,3340,5330,3312,5268,3278,5211,3237,5159,3190,5112,3138,5071,3081,5037,3019,5009,2954,4989,2885,4976,2813,4972,2738,4976,2664,4989,2592,5009,2523,5037,2457,5071,2395,5112,2338,5159,2286,5211,2239,5268,2198,5330,2164,5395,2136,5464,2116,5536,2103,5611,2099,5685,2103,5757,2116,5826,2136,5892,2164,5954,2198,6011,2239,6063,2286,6110,2338,6151,2395,6185,2457,6213,2523,6233,2592,6246,2664,6250,2738xe" filled="false" stroked="true" strokeweight="2pt" strokecolor="#008400">
              <v:path arrowok="t"/>
              <v:stroke dashstyle="solid"/>
            </v:shape>
            <v:shape style="position:absolute;left:4814;top:486;width:1594;height:3048" type="#_x0000_t202" id="docshape1551" filled="false" stroked="false">
              <v:textbox inset="0,0,0,0">
                <w:txbxContent>
                  <w:p>
                    <w:pPr>
                      <w:spacing w:line="240" w:lineRule="auto" w:before="8"/>
                      <w:rPr>
                        <w:sz w:val="21"/>
                      </w:rPr>
                    </w:pPr>
                  </w:p>
                  <w:p>
                    <w:pPr>
                      <w:spacing w:line="235" w:lineRule="auto" w:before="0"/>
                      <w:ind w:left="291" w:right="289" w:firstLine="0"/>
                      <w:jc w:val="center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Numeric Variable: Cumulative Values</w:t>
                    </w:r>
                  </w:p>
                  <w:p>
                    <w:pPr>
                      <w:spacing w:line="240" w:lineRule="auto" w:before="0"/>
                      <w:rPr>
                        <w:rFonts w:ascii="Calibri"/>
                        <w:b/>
                        <w:sz w:val="26"/>
                      </w:rPr>
                    </w:pPr>
                  </w:p>
                  <w:p>
                    <w:pPr>
                      <w:spacing w:line="240" w:lineRule="auto" w:before="11"/>
                      <w:rPr>
                        <w:rFonts w:ascii="Calibri"/>
                        <w:b/>
                        <w:sz w:val="24"/>
                      </w:rPr>
                    </w:pPr>
                  </w:p>
                  <w:p>
                    <w:pPr>
                      <w:spacing w:line="235" w:lineRule="auto" w:before="0"/>
                      <w:ind w:left="399" w:right="396" w:firstLine="22"/>
                      <w:jc w:val="both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Numeric Variable: Values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2"/>
          <w:sz w:val="16"/>
        </w:rPr>
        <w:t> </w:t>
      </w:r>
      <w:r>
        <w:rPr>
          <w:rFonts w:ascii="Source Sans 3 Black"/>
          <w:b/>
          <w:color w:val="197FBF"/>
          <w:sz w:val="16"/>
        </w:rPr>
        <w:t>7.41</w:t>
      </w:r>
      <w:r>
        <w:rPr>
          <w:rFonts w:ascii="Source Sans 3 Black"/>
          <w:b/>
          <w:color w:val="197FBF"/>
          <w:spacing w:val="64"/>
          <w:sz w:val="16"/>
        </w:rPr>
        <w:t>  </w:t>
      </w:r>
      <w:r>
        <w:rPr>
          <w:rFonts w:ascii="Calibri"/>
          <w:sz w:val="17"/>
        </w:rPr>
        <w:t>Exploration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Structure for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Pareto </w:t>
      </w:r>
      <w:r>
        <w:rPr>
          <w:rFonts w:ascii="Calibri"/>
          <w:spacing w:val="-2"/>
          <w:sz w:val="17"/>
        </w:rPr>
        <w:t>Analysis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1"/>
        <w:rPr>
          <w:rFonts w:ascii="Calibri"/>
          <w:sz w:val="15"/>
        </w:rPr>
      </w:pPr>
      <w:r>
        <w:rPr/>
        <w:pict>
          <v:group style="position:absolute;margin-left:247.583893pt;margin-top:10.922857pt;width:65.95pt;height:65.95pt;mso-position-horizontal-relative:page;mso-position-vertical-relative:paragraph;z-index:-15645184;mso-wrap-distance-left:0;mso-wrap-distance-right:0" id="docshapegroup1552" coordorigin="4952,218" coordsize="1319,1319">
            <v:shape style="position:absolute;left:4971;top:238;width:1279;height:1279" id="docshape1553" coordorigin="4972,238" coordsize="1279,1279" path="m6250,878l6246,952,6233,1024,6213,1093,6185,1159,6151,1220,6110,1277,6063,1330,6011,1376,5954,1417,5892,1452,5826,1480,5757,1500,5685,1513,5611,1517,5536,1513,5464,1500,5395,1480,5330,1452,5268,1417,5211,1376,5159,1330,5112,1277,5071,1220,5037,1159,5009,1093,4989,1024,4976,952,4972,878,4976,803,4989,731,5009,662,5037,597,5071,535,5112,478,5159,426,5211,379,5268,338,5330,303,5395,276,5464,255,5536,243,5611,238,5685,243,5757,255,5826,276,5892,303,5954,338,6011,379,6063,426,6110,478,6151,535,6185,597,6213,662,6233,731,6246,803,6250,878xe" filled="false" stroked="true" strokeweight="2pt" strokecolor="#e05e28">
              <v:path arrowok="t"/>
              <v:stroke dashstyle="solid"/>
            </v:shape>
            <v:shape style="position:absolute;left:4951;top:218;width:1319;height:1319" type="#_x0000_t202" id="docshape1554" filled="false" stroked="false">
              <v:textbox inset="0,0,0,0">
                <w:txbxContent>
                  <w:p>
                    <w:pPr>
                      <w:spacing w:line="240" w:lineRule="auto" w:before="6"/>
                      <w:rPr>
                        <w:rFonts w:ascii="Calibri"/>
                        <w:sz w:val="32"/>
                      </w:rPr>
                    </w:pPr>
                  </w:p>
                  <w:p>
                    <w:pPr>
                      <w:spacing w:line="235" w:lineRule="auto" w:before="0"/>
                      <w:ind w:left="291" w:right="0" w:hanging="7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Nominal Variable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318.502899pt;margin-top:28.411858pt;width:169.2pt;height:30.95pt;mso-position-horizontal-relative:page;mso-position-vertical-relative:paragraph;z-index:-15644672;mso-wrap-distance-left:0;mso-wrap-distance-right:0" id="docshapegroup1555" coordorigin="6370,568" coordsize="3384,619">
            <v:line style="position:absolute" from="6370,878" to="7502,878" stroked="true" strokeweight="2pt" strokecolor="#007fd8">
              <v:stroke dashstyle="solid"/>
            </v:line>
            <v:shape style="position:absolute;left:7421;top:588;width:2313;height:579" id="docshape1556" coordorigin="7422,588" coordsize="2313,579" path="m9654,588l7502,588,7470,595,7445,612,7428,637,7422,668,7422,1087,7428,1118,7445,1144,7470,1161,7502,1167,9654,1167,9685,1161,9711,1144,9728,1118,9734,1087,9734,668,9728,637,9711,612,9685,595,9654,588xe" filled="true" fillcolor="#ffffff" stroked="false">
              <v:path arrowok="t"/>
              <v:fill type="solid"/>
            </v:shape>
            <v:shape style="position:absolute;left:7421;top:588;width:2313;height:579" id="docshape1557" coordorigin="7422,588" coordsize="2313,579" path="m7422,1087l7428,1118,7445,1144,7470,1161,7502,1167,9654,1167,9685,1161,9711,1144,9728,1118,9734,1087,9734,668,9728,637,9711,612,9685,595,9654,588,7502,588,7470,595,7445,612,7428,637,7422,668,7422,1087xe" filled="false" stroked="true" strokeweight="2pt" strokecolor="#007fd8">
              <v:path arrowok="t"/>
              <v:stroke dashstyle="solid"/>
            </v:shape>
            <v:shape style="position:absolute;left:6370;top:568;width:3384;height:619" type="#_x0000_t202" id="docshape1558" filled="false" stroked="false">
              <v:textbox inset="0,0,0,0">
                <w:txbxContent>
                  <w:p>
                    <w:pPr>
                      <w:spacing w:line="235" w:lineRule="auto" w:before="104"/>
                      <w:ind w:left="117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What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catagories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are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being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analyzed.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"/>
        <w:rPr>
          <w:rFonts w:ascii="Calibri"/>
          <w:sz w:val="28"/>
        </w:rPr>
      </w:pPr>
    </w:p>
    <w:p>
      <w:pPr>
        <w:spacing w:after="0"/>
        <w:rPr>
          <w:rFonts w:ascii="Calibri"/>
          <w:sz w:val="28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rPr>
          <w:rFonts w:ascii="Calibri"/>
          <w:sz w:val="26"/>
        </w:rPr>
      </w:pPr>
    </w:p>
    <w:p>
      <w:pPr>
        <w:spacing w:before="209"/>
        <w:ind w:left="0" w:right="0" w:firstLine="0"/>
        <w:jc w:val="right"/>
        <w:rPr>
          <w:rFonts w:ascii="Calibri"/>
          <w:b/>
          <w:sz w:val="20"/>
        </w:rPr>
      </w:pPr>
      <w:r>
        <w:rPr>
          <w:rFonts w:ascii="Calibri"/>
          <w:b/>
          <w:color w:val="19CC00"/>
          <w:w w:val="105"/>
          <w:sz w:val="20"/>
        </w:rPr>
        <w:t>How</w:t>
      </w:r>
      <w:r>
        <w:rPr>
          <w:rFonts w:ascii="Calibri"/>
          <w:b/>
          <w:color w:val="19CC00"/>
          <w:spacing w:val="-12"/>
          <w:w w:val="105"/>
          <w:sz w:val="20"/>
        </w:rPr>
        <w:t> </w:t>
      </w:r>
      <w:r>
        <w:rPr>
          <w:rFonts w:ascii="Calibri"/>
          <w:b/>
          <w:color w:val="19CC00"/>
          <w:spacing w:val="-5"/>
          <w:w w:val="105"/>
          <w:sz w:val="20"/>
        </w:rPr>
        <w:t>To</w:t>
      </w:r>
    </w:p>
    <w:p>
      <w:pPr>
        <w:pStyle w:val="Heading4"/>
        <w:spacing w:before="115"/>
        <w:ind w:left="750"/>
      </w:pPr>
      <w:r>
        <w:rPr>
          <w:b w:val="0"/>
        </w:rPr>
        <w:br w:type="column"/>
      </w:r>
      <w:r>
        <w:rPr>
          <w:color w:val="197FBF"/>
          <w:spacing w:val="-2"/>
          <w:w w:val="105"/>
        </w:rPr>
        <w:t>Visualizations</w:t>
      </w:r>
    </w:p>
    <w:p>
      <w:pPr>
        <w:pStyle w:val="BodyText"/>
        <w:spacing w:line="223" w:lineRule="auto" w:before="107"/>
        <w:ind w:left="750" w:right="1257"/>
        <w:jc w:val="both"/>
      </w:pPr>
      <w:r>
        <w:rPr/>
        <w:pict>
          <v:shape style="position:absolute;margin-left:353.869904pt;margin-top:30.125032pt;width:24.35pt;height:12pt;mso-position-horizontal-relative:page;mso-position-vertical-relative:paragraph;z-index:-22765056" id="docshape1559" coordorigin="7077,603" coordsize="487,240" path="m7504,603l7137,603,7103,603,7085,610,7078,628,7077,663,7077,783,7078,817,7085,835,7103,842,7137,843,7504,843,7538,842,7556,835,7563,817,7564,783,7564,663,7563,628,7556,610,7538,603,7504,603xe" filled="true" fillcolor="#bf28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88.313904pt;margin-top:18.369532pt;width:66pt;height:46.5pt;mso-position-horizontal-relative:page;mso-position-vertical-relative:paragraph;z-index:15815168" id="docshapegroup1560" coordorigin="1766,367" coordsize="1320,930">
            <v:shape style="position:absolute;left:1781;top:382;width:1290;height:594" id="docshape1561" coordorigin="1781,382" coordsize="1290,594" path="m3022,382l1831,382,1812,386,1796,397,1785,413,1781,432,1781,926,1785,945,1796,961,1812,972,1831,975,3022,975,3041,972,3057,961,3067,945,3071,926,3071,432,3067,413,3057,397,3041,386,3022,382xe" filled="true" fillcolor="#8ce566" stroked="false">
              <v:path arrowok="t"/>
              <v:fill type="solid"/>
            </v:shape>
            <v:shape style="position:absolute;left:1781;top:382;width:1290;height:594" id="docshape1562" coordorigin="1781,382" coordsize="1290,594" path="m3022,975l1831,975,1812,972,1796,961,1785,945,1781,926,1781,432,1785,413,1796,397,1812,386,1831,382,3022,382,3041,386,3057,397,3067,413,3071,432,3071,926,3067,945,3057,961,3041,972,3022,975e" filled="false" stroked="true" strokeweight="1pt" strokecolor="#19cc00">
              <v:path arrowok="t"/>
              <v:stroke dashstyle="solid"/>
            </v:shape>
            <v:shape style="position:absolute;left:1781;top:382;width:1290;height:594" id="docshape1563" coordorigin="1781,382" coordsize="1290,594" path="m3022,975l1831,975,1812,972,1796,961,1785,945,1781,926,1781,432,1785,413,1796,397,1812,386,1831,382,3022,382,3041,386,3057,397,3067,413,3071,432,3071,926,3067,945,3057,961,3041,972,3022,975xe" filled="false" stroked="true" strokeweight="1.5pt" strokecolor="#19cc00">
              <v:path arrowok="t"/>
              <v:stroke dashstyle="solid"/>
            </v:shape>
            <v:rect style="position:absolute;left:1875;top:471;width:94;height:96" id="docshape1564" filled="true" fillcolor="#19cc00" stroked="false">
              <v:fill type="solid"/>
            </v:rect>
            <v:rect style="position:absolute;left:1875;top:471;width:94;height:96" id="docshape1565" filled="false" stroked="true" strokeweight="1pt" strokecolor="#ffffff">
              <v:stroke dashstyle="solid"/>
            </v:rect>
            <v:rect style="position:absolute;left:2040;top:471;width:94;height:96" id="docshape1566" filled="true" fillcolor="#19cc00" stroked="false">
              <v:fill type="solid"/>
            </v:rect>
            <v:rect style="position:absolute;left:2040;top:471;width:94;height:96" id="docshape1567" filled="false" stroked="true" strokeweight="1pt" strokecolor="#ffffff">
              <v:stroke dashstyle="solid"/>
            </v:rect>
            <v:rect style="position:absolute;left:2205;top:471;width:94;height:96" id="docshape1568" filled="true" fillcolor="#19cc00" stroked="false">
              <v:fill type="solid"/>
            </v:rect>
            <v:rect style="position:absolute;left:2205;top:471;width:94;height:96" id="docshape1569" filled="false" stroked="true" strokeweight="1pt" strokecolor="#ffffff">
              <v:stroke dashstyle="solid"/>
            </v:rect>
            <v:rect style="position:absolute;left:2370;top:471;width:94;height:96" id="docshape1570" filled="true" fillcolor="#19cc00" stroked="false">
              <v:fill type="solid"/>
            </v:rect>
            <v:rect style="position:absolute;left:2370;top:471;width:94;height:96" id="docshape1571" filled="false" stroked="true" strokeweight="1pt" strokecolor="#ffffff">
              <v:stroke dashstyle="solid"/>
            </v:rect>
            <v:rect style="position:absolute;left:2535;top:471;width:94;height:96" id="docshape1572" filled="true" fillcolor="#19cc00" stroked="false">
              <v:fill type="solid"/>
            </v:rect>
            <v:rect style="position:absolute;left:2535;top:471;width:94;height:96" id="docshape1573" filled="false" stroked="true" strokeweight="1pt" strokecolor="#ffffff">
              <v:stroke dashstyle="solid"/>
            </v:rect>
            <v:rect style="position:absolute;left:2700;top:471;width:94;height:96" id="docshape1574" filled="true" fillcolor="#19cc00" stroked="false">
              <v:fill type="solid"/>
            </v:rect>
            <v:rect style="position:absolute;left:2700;top:471;width:94;height:96" id="docshape1575" filled="false" stroked="true" strokeweight="1pt" strokecolor="#ffffff">
              <v:stroke dashstyle="solid"/>
            </v:rect>
            <v:rect style="position:absolute;left:2865;top:471;width:94;height:96" id="docshape1576" filled="true" fillcolor="#19cc00" stroked="false">
              <v:fill type="solid"/>
            </v:rect>
            <v:rect style="position:absolute;left:2865;top:471;width:94;height:96" id="docshape1577" filled="false" stroked="true" strokeweight="1pt" strokecolor="#ffffff">
              <v:stroke dashstyle="solid"/>
            </v:rect>
            <v:rect style="position:absolute;left:1875;top:635;width:94;height:96" id="docshape1578" filled="true" fillcolor="#19cc00" stroked="false">
              <v:fill type="solid"/>
            </v:rect>
            <v:rect style="position:absolute;left:1875;top:635;width:94;height:96" id="docshape1579" filled="false" stroked="true" strokeweight="1pt" strokecolor="#ffffff">
              <v:stroke dashstyle="solid"/>
            </v:rect>
            <v:rect style="position:absolute;left:2040;top:635;width:94;height:96" id="docshape1580" filled="true" fillcolor="#19cc00" stroked="false">
              <v:fill type="solid"/>
            </v:rect>
            <v:rect style="position:absolute;left:2040;top:635;width:94;height:96" id="docshape1581" filled="false" stroked="true" strokeweight="1pt" strokecolor="#ffffff">
              <v:stroke dashstyle="solid"/>
            </v:rect>
            <v:rect style="position:absolute;left:2205;top:635;width:94;height:96" id="docshape1582" filled="true" fillcolor="#19cc00" stroked="false">
              <v:fill type="solid"/>
            </v:rect>
            <v:rect style="position:absolute;left:2205;top:635;width:94;height:96" id="docshape1583" filled="false" stroked="true" strokeweight="1pt" strokecolor="#ffffff">
              <v:stroke dashstyle="solid"/>
            </v:rect>
            <v:rect style="position:absolute;left:2370;top:635;width:94;height:96" id="docshape1584" filled="true" fillcolor="#19cc00" stroked="false">
              <v:fill type="solid"/>
            </v:rect>
            <v:rect style="position:absolute;left:2370;top:635;width:94;height:96" id="docshape1585" filled="false" stroked="true" strokeweight="1pt" strokecolor="#ffffff">
              <v:stroke dashstyle="solid"/>
            </v:rect>
            <v:rect style="position:absolute;left:2535;top:635;width:94;height:96" id="docshape1586" filled="true" fillcolor="#19cc00" stroked="false">
              <v:fill type="solid"/>
            </v:rect>
            <v:rect style="position:absolute;left:2535;top:635;width:94;height:96" id="docshape1587" filled="false" stroked="true" strokeweight="1pt" strokecolor="#ffffff">
              <v:stroke dashstyle="solid"/>
            </v:rect>
            <v:rect style="position:absolute;left:2700;top:635;width:94;height:96" id="docshape1588" filled="true" fillcolor="#19cc00" stroked="false">
              <v:fill type="solid"/>
            </v:rect>
            <v:rect style="position:absolute;left:2700;top:635;width:94;height:96" id="docshape1589" filled="false" stroked="true" strokeweight="1pt" strokecolor="#ffffff">
              <v:stroke dashstyle="solid"/>
            </v:rect>
            <v:rect style="position:absolute;left:2865;top:635;width:94;height:96" id="docshape1590" filled="true" fillcolor="#19cc00" stroked="false">
              <v:fill type="solid"/>
            </v:rect>
            <v:rect style="position:absolute;left:2865;top:635;width:94;height:96" id="docshape1591" filled="false" stroked="true" strokeweight="1pt" strokecolor="#ffffff">
              <v:stroke dashstyle="solid"/>
            </v:rect>
            <v:rect style="position:absolute;left:1875;top:807;width:94;height:96" id="docshape1592" filled="true" fillcolor="#19cc00" stroked="false">
              <v:fill type="solid"/>
            </v:rect>
            <v:rect style="position:absolute;left:1875;top:807;width:94;height:96" id="docshape1593" filled="false" stroked="true" strokeweight="1pt" strokecolor="#ffffff">
              <v:stroke dashstyle="solid"/>
            </v:rect>
            <v:rect style="position:absolute;left:2040;top:807;width:94;height:96" id="docshape1594" filled="true" fillcolor="#19cc00" stroked="false">
              <v:fill type="solid"/>
            </v:rect>
            <v:rect style="position:absolute;left:2040;top:807;width:94;height:96" id="docshape1595" filled="false" stroked="true" strokeweight="1pt" strokecolor="#ffffff">
              <v:stroke dashstyle="solid"/>
            </v:rect>
            <v:rect style="position:absolute;left:2700;top:807;width:94;height:96" id="docshape1596" filled="true" fillcolor="#19cc00" stroked="false">
              <v:fill type="solid"/>
            </v:rect>
            <v:rect style="position:absolute;left:2700;top:807;width:94;height:96" id="docshape1597" filled="false" stroked="true" strokeweight="1pt" strokecolor="#ffffff">
              <v:stroke dashstyle="solid"/>
            </v:rect>
            <v:rect style="position:absolute;left:2865;top:807;width:94;height:96" id="docshape1598" filled="true" fillcolor="#19cc00" stroked="false">
              <v:fill type="solid"/>
            </v:rect>
            <v:rect style="position:absolute;left:2865;top:807;width:94;height:96" id="docshape1599" filled="false" stroked="true" strokeweight="1pt" strokecolor="#ffffff">
              <v:stroke dashstyle="solid"/>
            </v:rect>
            <v:rect style="position:absolute;left:2205;top:804;width:422;height:99" id="docshape1600" filled="true" fillcolor="#19cc00" stroked="false">
              <v:fill type="solid"/>
            </v:rect>
            <v:rect style="position:absolute;left:2205;top:804;width:422;height:99" id="docshape1601" filled="false" stroked="true" strokeweight="1pt" strokecolor="#ffffff">
              <v:stroke dashstyle="solid"/>
            </v:rect>
            <v:shape style="position:absolute;left:2434;top:601;width:454;height:686" id="docshape1602" coordorigin="2434,601" coordsize="454,686" path="m2584,601l2567,606,2550,616,2538,634,2533,661,2533,879,2525,874,2514,868,2502,863,2493,861,2491,861,2469,866,2451,878,2439,897,2434,919,2434,1019,2447,1082,2477,1139,2511,1185,2535,1211,2535,1280,2542,1286,2821,1286,2827,1280,2827,1200,2869,1089,2877,1064,2883,1038,2887,1011,2888,985,2888,834,2884,815,2875,799,2861,788,2845,783,2828,785,2813,793,2803,803,2799,811,2796,785,2787,767,2773,757,2754,753,2744,755,2733,763,2723,772,2719,783,2715,761,2704,746,2689,737,2673,735,2664,736,2653,740,2643,750,2636,766,2636,656,2633,634,2622,616,2606,604,2584,601xe" filled="true" fillcolor="#19cc00" stroked="false">
              <v:path arrowok="t"/>
              <v:fill type="solid"/>
            </v:shape>
            <v:shape style="position:absolute;left:2434;top:601;width:454;height:686" id="docshape1603" coordorigin="2434,601" coordsize="454,686" path="m2799,811l2796,785,2787,767,2773,757,2754,753,2744,755,2733,763,2723,772,2719,783,2715,761,2704,746,2689,737,2673,735,2664,736,2653,740,2643,750,2636,766,2636,656,2633,634,2622,616,2606,604,2584,601,2567,606,2550,616,2538,634,2533,661,2533,879,2525,874,2514,868,2502,863,2493,861,2491,861,2469,866,2451,878,2439,897,2434,919,2434,1019,2447,1082,2477,1139,2511,1185,2535,1211,2535,1272,2535,1280,2542,1286,2549,1286,2813,1286,2821,1286,2827,1280,2827,1272,2827,1200,2869,1089,2887,1011,2888,985,2888,834,2884,815,2875,799,2861,788,2845,783,2828,785,2813,793,2803,803,2799,811xe" filled="false" stroked="true" strokeweight="1pt" strokecolor="#ffffff">
              <v:path arrowok="t"/>
              <v:stroke dashstyle="solid"/>
            </v:shape>
            <v:shape style="position:absolute;left:2533;top:601;width:103;height:382" id="docshape1604" coordorigin="2533,601" coordsize="103,382" path="m2533,983l2533,649,2538,632,2550,616,2567,605,2587,601,2607,605,2622,616,2632,631,2636,649,2636,873e" filled="false" stroked="true" strokeweight="1pt" strokecolor="#ffffff">
              <v:path arrowok="t"/>
              <v:stroke dashstyle="solid"/>
            </v:shape>
            <v:shape style="position:absolute;left:2625;top:724;width:184;height:148" type="#_x0000_t75" id="docshape1605" stroked="false">
              <v:imagedata r:id="rId131" o:title=""/>
            </v:shape>
            <w10:wrap type="none"/>
          </v:group>
        </w:pic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Pareto</w:t>
      </w:r>
      <w:r>
        <w:rPr>
          <w:spacing w:val="-8"/>
        </w:rPr>
        <w:t> </w:t>
      </w:r>
      <w:r>
        <w:rPr>
          <w:spacing w:val="-4"/>
        </w:rPr>
        <w:t>chart</w:t>
      </w:r>
      <w:r>
        <w:rPr>
          <w:spacing w:val="-8"/>
        </w:rPr>
        <w:t> </w:t>
      </w:r>
      <w:r>
        <w:rPr>
          <w:spacing w:val="-4"/>
        </w:rPr>
        <w:t>visualizes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combination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relationships</w:t>
      </w:r>
      <w:r>
        <w:rPr>
          <w:spacing w:val="-8"/>
        </w:rPr>
        <w:t> </w:t>
      </w:r>
      <w:r>
        <w:rPr>
          <w:spacing w:val="-4"/>
        </w:rPr>
        <w:t>shown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exploration</w:t>
      </w:r>
      <w:r>
        <w:rPr>
          <w:spacing w:val="-8"/>
        </w:rPr>
        <w:t> </w:t>
      </w:r>
      <w:r>
        <w:rPr>
          <w:spacing w:val="-4"/>
        </w:rPr>
        <w:t>struc- </w:t>
      </w:r>
      <w:r>
        <w:rPr>
          <w:spacing w:val="-2"/>
        </w:rPr>
        <w:t>ture.</w:t>
      </w:r>
      <w:r>
        <w:rPr>
          <w:spacing w:val="-7"/>
        </w:rPr>
        <w:t> </w:t>
      </w:r>
      <w:r>
        <w:rPr>
          <w:spacing w:val="-2"/>
        </w:rPr>
        <w:t>Some</w:t>
      </w:r>
      <w:r>
        <w:rPr>
          <w:spacing w:val="-7"/>
        </w:rPr>
        <w:t> </w:t>
      </w:r>
      <w:r>
        <w:rPr>
          <w:spacing w:val="-2"/>
        </w:rPr>
        <w:t>tools,</w:t>
      </w:r>
      <w:r>
        <w:rPr>
          <w:spacing w:val="-7"/>
        </w:rPr>
        <w:t> </w:t>
      </w:r>
      <w:r>
        <w:rPr>
          <w:spacing w:val="-2"/>
        </w:rPr>
        <w:t>like</w:t>
      </w:r>
      <w:r>
        <w:rPr>
          <w:spacing w:val="-7"/>
        </w:rPr>
        <w:t> </w:t>
      </w:r>
      <w:r>
        <w:rPr>
          <w:spacing w:val="-2"/>
        </w:rPr>
        <w:t>Excel,</w:t>
      </w:r>
      <w:r>
        <w:rPr>
          <w:spacing w:val="-7"/>
        </w:rPr>
        <w:t> </w:t>
      </w:r>
      <w:r>
        <w:rPr>
          <w:spacing w:val="-2"/>
        </w:rPr>
        <w:t>offer</w:t>
      </w:r>
      <w:r>
        <w:rPr>
          <w:spacing w:val="-7"/>
        </w:rPr>
        <w:t> </w:t>
      </w:r>
      <w:r>
        <w:rPr>
          <w:spacing w:val="-2"/>
        </w:rPr>
        <w:t>Pareto</w:t>
      </w:r>
      <w:r>
        <w:rPr>
          <w:spacing w:val="-7"/>
        </w:rPr>
        <w:t> </w:t>
      </w:r>
      <w:r>
        <w:rPr>
          <w:spacing w:val="-2"/>
        </w:rPr>
        <w:t>charts.</w:t>
      </w:r>
      <w:r>
        <w:rPr>
          <w:spacing w:val="-10"/>
        </w:rPr>
        <w:t> </w:t>
      </w:r>
      <w:r>
        <w:rPr>
          <w:spacing w:val="-2"/>
        </w:rPr>
        <w:t>They</w:t>
      </w:r>
      <w:r>
        <w:rPr>
          <w:spacing w:val="-7"/>
        </w:rPr>
        <w:t> </w:t>
      </w:r>
      <w:r>
        <w:rPr>
          <w:spacing w:val="-2"/>
        </w:rPr>
        <w:t>can</w:t>
      </w:r>
      <w:r>
        <w:rPr>
          <w:spacing w:val="-7"/>
        </w:rPr>
        <w:t> </w:t>
      </w:r>
      <w:r>
        <w:rPr>
          <w:spacing w:val="-2"/>
        </w:rPr>
        <w:t>also</w:t>
      </w:r>
      <w:r>
        <w:rPr>
          <w:spacing w:val="-7"/>
        </w:rPr>
        <w:t> </w:t>
      </w:r>
      <w:r>
        <w:rPr>
          <w:spacing w:val="-2"/>
        </w:rPr>
        <w:t>be</w:t>
      </w:r>
      <w:r>
        <w:rPr>
          <w:spacing w:val="-7"/>
        </w:rPr>
        <w:t> </w:t>
      </w:r>
      <w:r>
        <w:rPr>
          <w:spacing w:val="-2"/>
        </w:rPr>
        <w:t>created</w:t>
      </w:r>
      <w:r>
        <w:rPr>
          <w:spacing w:val="-7"/>
        </w:rPr>
        <w:t> </w:t>
      </w:r>
      <w:r>
        <w:rPr>
          <w:spacing w:val="-2"/>
        </w:rPr>
        <w:t>as</w:t>
      </w:r>
      <w:r>
        <w:rPr>
          <w:spacing w:val="-7"/>
        </w:rPr>
        <w:t> </w:t>
      </w:r>
      <w:r>
        <w:rPr>
          <w:spacing w:val="-2"/>
        </w:rPr>
        <w:t>line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column </w:t>
      </w:r>
      <w:r>
        <w:rPr>
          <w:spacing w:val="-2"/>
          <w:position w:val="1"/>
        </w:rPr>
        <w:t>charts,</w:t>
      </w:r>
      <w:r>
        <w:rPr>
          <w:spacing w:val="-10"/>
          <w:position w:val="1"/>
        </w:rPr>
        <w:t> </w:t>
      </w:r>
      <w:r>
        <w:rPr>
          <w:spacing w:val="-2"/>
          <w:position w:val="1"/>
        </w:rPr>
        <w:t>which</w:t>
      </w:r>
      <w:r>
        <w:rPr>
          <w:spacing w:val="-9"/>
          <w:position w:val="1"/>
        </w:rPr>
        <w:t> </w:t>
      </w:r>
      <w:r>
        <w:rPr>
          <w:spacing w:val="-2"/>
          <w:position w:val="1"/>
        </w:rPr>
        <w:t>are</w:t>
      </w:r>
      <w:r>
        <w:rPr>
          <w:spacing w:val="-9"/>
          <w:position w:val="1"/>
        </w:rPr>
        <w:t> </w:t>
      </w:r>
      <w:r>
        <w:rPr>
          <w:spacing w:val="-2"/>
          <w:position w:val="1"/>
        </w:rPr>
        <w:t>supported</w:t>
      </w:r>
      <w:r>
        <w:rPr>
          <w:spacing w:val="-9"/>
          <w:position w:val="1"/>
        </w:rPr>
        <w:t> </w:t>
      </w:r>
      <w:r>
        <w:rPr>
          <w:spacing w:val="-2"/>
          <w:position w:val="1"/>
        </w:rPr>
        <w:t>by</w:t>
      </w:r>
      <w:r>
        <w:rPr>
          <w:spacing w:val="-9"/>
          <w:position w:val="1"/>
        </w:rPr>
        <w:t> </w:t>
      </w:r>
      <w:r>
        <w:rPr>
          <w:spacing w:val="-2"/>
          <w:position w:val="1"/>
        </w:rPr>
        <w:t>most</w:t>
      </w:r>
      <w:r>
        <w:rPr>
          <w:spacing w:val="-9"/>
          <w:position w:val="1"/>
        </w:rPr>
        <w:t> </w:t>
      </w:r>
      <w:r>
        <w:rPr>
          <w:spacing w:val="-2"/>
          <w:position w:val="1"/>
        </w:rPr>
        <w:t>tools.</w:t>
      </w:r>
      <w:r>
        <w:rPr>
          <w:spacing w:val="-9"/>
          <w:position w:val="1"/>
        </w:rPr>
        <w:t> </w:t>
      </w:r>
      <w:r>
        <w:rPr>
          <w:spacing w:val="-2"/>
          <w:position w:val="1"/>
        </w:rPr>
        <w:t>(</w:t>
      </w:r>
      <w:r>
        <w:rPr>
          <w:spacing w:val="-6"/>
          <w:position w:val="1"/>
        </w:rPr>
        <w:t> </w:t>
      </w:r>
      <w:r>
        <w:rPr>
          <w:rFonts w:ascii="Calibri"/>
          <w:b/>
          <w:color w:val="FFFFFF"/>
          <w:spacing w:val="-2"/>
          <w:sz w:val="18"/>
        </w:rPr>
        <w:t>Data</w:t>
      </w:r>
      <w:r>
        <w:rPr>
          <w:rFonts w:ascii="Calibri"/>
          <w:b/>
          <w:color w:val="FFFFFF"/>
          <w:spacing w:val="40"/>
          <w:sz w:val="18"/>
        </w:rPr>
        <w:t> </w:t>
      </w:r>
      <w:r>
        <w:rPr>
          <w:spacing w:val="-2"/>
          <w:position w:val="1"/>
        </w:rPr>
        <w:t>How</w:t>
      </w:r>
      <w:r>
        <w:rPr>
          <w:spacing w:val="-10"/>
          <w:position w:val="1"/>
        </w:rPr>
        <w:t> </w:t>
      </w:r>
      <w:r>
        <w:rPr>
          <w:spacing w:val="-2"/>
          <w:position w:val="1"/>
        </w:rPr>
        <w:t>To</w:t>
      </w:r>
      <w:r>
        <w:rPr>
          <w:spacing w:val="-9"/>
          <w:position w:val="1"/>
        </w:rPr>
        <w:t> </w:t>
      </w:r>
      <w:r>
        <w:rPr>
          <w:spacing w:val="-2"/>
          <w:position w:val="1"/>
        </w:rPr>
        <w:t>7.2.</w:t>
      </w:r>
      <w:r>
        <w:rPr>
          <w:spacing w:val="-9"/>
          <w:position w:val="1"/>
        </w:rPr>
        <w:t> </w:t>
      </w:r>
      <w:r>
        <w:rPr>
          <w:spacing w:val="-2"/>
          <w:position w:val="1"/>
        </w:rPr>
        <w:t>shows</w:t>
      </w:r>
      <w:r>
        <w:rPr>
          <w:spacing w:val="-9"/>
          <w:position w:val="1"/>
        </w:rPr>
        <w:t> </w:t>
      </w:r>
      <w:r>
        <w:rPr>
          <w:spacing w:val="-2"/>
          <w:position w:val="1"/>
        </w:rPr>
        <w:t>how</w:t>
      </w:r>
      <w:r>
        <w:rPr>
          <w:spacing w:val="-9"/>
          <w:position w:val="1"/>
        </w:rPr>
        <w:t> </w:t>
      </w:r>
      <w:r>
        <w:rPr>
          <w:spacing w:val="-2"/>
          <w:position w:val="1"/>
        </w:rPr>
        <w:t>to</w:t>
      </w:r>
      <w:r>
        <w:rPr>
          <w:spacing w:val="-9"/>
          <w:position w:val="1"/>
        </w:rPr>
        <w:t> </w:t>
      </w:r>
      <w:r>
        <w:rPr>
          <w:spacing w:val="-2"/>
          <w:position w:val="1"/>
        </w:rPr>
        <w:t>create</w:t>
      </w:r>
      <w:r>
        <w:rPr>
          <w:spacing w:val="-9"/>
          <w:position w:val="1"/>
        </w:rPr>
        <w:t> </w:t>
      </w:r>
      <w:r>
        <w:rPr>
          <w:spacing w:val="-2"/>
          <w:position w:val="1"/>
        </w:rPr>
        <w:t>a</w:t>
      </w:r>
      <w:r>
        <w:rPr>
          <w:spacing w:val="-9"/>
          <w:position w:val="1"/>
        </w:rPr>
        <w:t> </w:t>
      </w:r>
      <w:r>
        <w:rPr>
          <w:spacing w:val="-2"/>
          <w:position w:val="1"/>
        </w:rPr>
        <w:t>Pareto </w:t>
      </w:r>
      <w:r>
        <w:rPr/>
        <w:t>chart using both Power BI and Excel.)</w:t>
      </w:r>
    </w:p>
    <w:p>
      <w:pPr>
        <w:pStyle w:val="BodyText"/>
        <w:spacing w:line="225" w:lineRule="auto" w:before="3"/>
        <w:ind w:left="750" w:right="1257" w:firstLine="360"/>
        <w:jc w:val="both"/>
      </w:pPr>
      <w:r>
        <w:rPr/>
        <w:t>Here,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line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column</w:t>
      </w:r>
      <w:r>
        <w:rPr>
          <w:spacing w:val="-1"/>
        </w:rPr>
        <w:t> </w:t>
      </w:r>
      <w:r>
        <w:rPr/>
        <w:t>chart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created</w:t>
      </w:r>
      <w:r>
        <w:rPr>
          <w:spacing w:val="-1"/>
        </w:rPr>
        <w:t> </w:t>
      </w:r>
      <w:r>
        <w:rPr/>
        <w:t>using</w:t>
      </w:r>
      <w:r>
        <w:rPr>
          <w:spacing w:val="-1"/>
        </w:rPr>
        <w:t> </w:t>
      </w:r>
      <w:r>
        <w:rPr/>
        <w:t>Excel.</w:t>
      </w:r>
      <w:r>
        <w:rPr>
          <w:spacing w:val="-1"/>
        </w:rPr>
        <w:t> </w:t>
      </w:r>
      <w:r>
        <w:rPr>
          <w:rFonts w:ascii="Book Antiqua"/>
          <w:b/>
          <w:color w:val="197FBF"/>
        </w:rPr>
        <w:t>Illustration</w:t>
      </w:r>
      <w:r>
        <w:rPr>
          <w:rFonts w:ascii="Book Antiqua"/>
          <w:b/>
          <w:color w:val="197FBF"/>
          <w:spacing w:val="-1"/>
        </w:rPr>
        <w:t> </w:t>
      </w:r>
      <w:r>
        <w:rPr>
          <w:rFonts w:ascii="Book Antiqua"/>
          <w:b/>
          <w:color w:val="197FBF"/>
        </w:rPr>
        <w:t>7.42</w:t>
      </w:r>
      <w:r>
        <w:rPr>
          <w:rFonts w:ascii="Book Antiqua"/>
          <w:b/>
          <w:color w:val="197FBF"/>
          <w:spacing w:val="-1"/>
        </w:rPr>
        <w:t> </w:t>
      </w:r>
      <w:r>
        <w:rPr/>
        <w:t>(A)</w:t>
      </w:r>
      <w:r>
        <w:rPr>
          <w:spacing w:val="-1"/>
        </w:rPr>
        <w:t> </w:t>
      </w:r>
      <w:r>
        <w:rPr/>
        <w:t>shows</w:t>
      </w:r>
      <w:r>
        <w:rPr>
          <w:spacing w:val="-1"/>
        </w:rPr>
        <w:t> </w:t>
      </w:r>
      <w:r>
        <w:rPr/>
        <w:t>a </w:t>
      </w:r>
      <w:r>
        <w:rPr>
          <w:spacing w:val="-2"/>
        </w:rPr>
        <w:t>PivotTable</w:t>
      </w:r>
      <w:r>
        <w:rPr>
          <w:spacing w:val="-9"/>
        </w:rPr>
        <w:t> </w:t>
      </w:r>
      <w:r>
        <w:rPr>
          <w:spacing w:val="-2"/>
        </w:rPr>
        <w:t>created</w:t>
      </w:r>
      <w:r>
        <w:rPr>
          <w:spacing w:val="-9"/>
        </w:rPr>
        <w:t> </w:t>
      </w:r>
      <w:r>
        <w:rPr>
          <w:spacing w:val="-2"/>
        </w:rPr>
        <w:t>from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HNA</w:t>
      </w:r>
      <w:r>
        <w:rPr>
          <w:spacing w:val="-9"/>
        </w:rPr>
        <w:t> </w:t>
      </w:r>
      <w:r>
        <w:rPr>
          <w:spacing w:val="-2"/>
        </w:rPr>
        <w:t>Unit</w:t>
      </w:r>
      <w:r>
        <w:rPr>
          <w:spacing w:val="-9"/>
        </w:rPr>
        <w:t> </w:t>
      </w:r>
      <w:r>
        <w:rPr>
          <w:spacing w:val="-2"/>
        </w:rPr>
        <w:t>Sales</w:t>
      </w:r>
      <w:r>
        <w:rPr>
          <w:spacing w:val="-9"/>
        </w:rPr>
        <w:t> </w:t>
      </w:r>
      <w:r>
        <w:rPr>
          <w:spacing w:val="-2"/>
        </w:rPr>
        <w:t>data</w:t>
      </w:r>
      <w:r>
        <w:rPr>
          <w:spacing w:val="-9"/>
        </w:rPr>
        <w:t> </w:t>
      </w:r>
      <w:r>
        <w:rPr>
          <w:spacing w:val="-2"/>
        </w:rPr>
        <w:t>set.</w:t>
      </w:r>
      <w:r>
        <w:rPr>
          <w:spacing w:val="-9"/>
        </w:rPr>
        <w:t> </w:t>
      </w:r>
      <w:r>
        <w:rPr>
          <w:spacing w:val="-2"/>
        </w:rPr>
        <w:t>It</w:t>
      </w:r>
      <w:r>
        <w:rPr>
          <w:spacing w:val="-9"/>
        </w:rPr>
        <w:t> </w:t>
      </w:r>
      <w:r>
        <w:rPr>
          <w:spacing w:val="-2"/>
        </w:rPr>
        <w:t>contains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different</w:t>
      </w:r>
      <w:r>
        <w:rPr>
          <w:spacing w:val="-9"/>
        </w:rPr>
        <w:t> </w:t>
      </w:r>
      <w:r>
        <w:rPr>
          <w:spacing w:val="-2"/>
        </w:rPr>
        <w:t>models,</w:t>
      </w:r>
      <w:r>
        <w:rPr>
          <w:spacing w:val="-9"/>
        </w:rPr>
        <w:t> </w:t>
      </w:r>
      <w:r>
        <w:rPr>
          <w:spacing w:val="-2"/>
        </w:rPr>
        <w:t>units </w:t>
      </w:r>
      <w:r>
        <w:rPr>
          <w:spacing w:val="-6"/>
        </w:rPr>
        <w:t>sold</w:t>
      </w:r>
      <w:r>
        <w:rPr>
          <w:spacing w:val="-1"/>
        </w:rPr>
        <w:t> </w:t>
      </w:r>
      <w:r>
        <w:rPr>
          <w:spacing w:val="-6"/>
        </w:rPr>
        <w:t>per</w:t>
      </w:r>
      <w:r>
        <w:rPr>
          <w:spacing w:val="-1"/>
        </w:rPr>
        <w:t> </w:t>
      </w:r>
      <w:r>
        <w:rPr>
          <w:spacing w:val="-6"/>
        </w:rPr>
        <w:t>model,</w:t>
      </w:r>
      <w:r>
        <w:rPr>
          <w:spacing w:val="-1"/>
        </w:rPr>
        <w:t> </w:t>
      </w:r>
      <w:r>
        <w:rPr>
          <w:spacing w:val="-6"/>
        </w:rPr>
        <w:t>and</w:t>
      </w:r>
      <w:r>
        <w:rPr>
          <w:spacing w:val="-1"/>
        </w:rPr>
        <w:t> </w:t>
      </w:r>
      <w:r>
        <w:rPr>
          <w:spacing w:val="-6"/>
        </w:rPr>
        <w:t>cumulative</w:t>
      </w:r>
      <w:r>
        <w:rPr>
          <w:spacing w:val="-1"/>
        </w:rPr>
        <w:t> </w:t>
      </w:r>
      <w:r>
        <w:rPr>
          <w:spacing w:val="-6"/>
        </w:rPr>
        <w:t>units</w:t>
      </w:r>
      <w:r>
        <w:rPr>
          <w:spacing w:val="-1"/>
        </w:rPr>
        <w:t> </w:t>
      </w:r>
      <w:r>
        <w:rPr>
          <w:spacing w:val="-6"/>
        </w:rPr>
        <w:t>sold</w:t>
      </w:r>
      <w:r>
        <w:rPr>
          <w:spacing w:val="-1"/>
        </w:rPr>
        <w:t> </w:t>
      </w:r>
      <w:r>
        <w:rPr>
          <w:spacing w:val="-6"/>
        </w:rPr>
        <w:t>per</w:t>
      </w:r>
      <w:r>
        <w:rPr>
          <w:spacing w:val="-1"/>
        </w:rPr>
        <w:t> </w:t>
      </w:r>
      <w:r>
        <w:rPr>
          <w:spacing w:val="-6"/>
        </w:rPr>
        <w:t>model.</w:t>
      </w:r>
      <w:r>
        <w:rPr>
          <w:spacing w:val="-1"/>
        </w:rPr>
        <w:t> </w:t>
      </w:r>
      <w:r>
        <w:rPr>
          <w:spacing w:val="-6"/>
        </w:rPr>
        <w:t>Models</w:t>
      </w:r>
      <w:r>
        <w:rPr>
          <w:spacing w:val="-1"/>
        </w:rPr>
        <w:t> </w:t>
      </w:r>
      <w:r>
        <w:rPr>
          <w:spacing w:val="-6"/>
        </w:rPr>
        <w:t>are</w:t>
      </w:r>
      <w:r>
        <w:rPr>
          <w:spacing w:val="-1"/>
        </w:rPr>
        <w:t> </w:t>
      </w:r>
      <w:r>
        <w:rPr>
          <w:spacing w:val="-6"/>
        </w:rPr>
        <w:t>ranked</w:t>
      </w:r>
      <w:r>
        <w:rPr>
          <w:spacing w:val="-1"/>
        </w:rPr>
        <w:t> </w:t>
      </w:r>
      <w:r>
        <w:rPr>
          <w:spacing w:val="-6"/>
        </w:rPr>
        <w:t>in</w:t>
      </w:r>
      <w:r>
        <w:rPr>
          <w:spacing w:val="-1"/>
        </w:rPr>
        <w:t> </w:t>
      </w:r>
      <w:r>
        <w:rPr>
          <w:spacing w:val="-6"/>
        </w:rPr>
        <w:t>descending</w:t>
      </w:r>
      <w:r>
        <w:rPr>
          <w:spacing w:val="-1"/>
        </w:rPr>
        <w:t> </w:t>
      </w:r>
      <w:r>
        <w:rPr>
          <w:spacing w:val="-6"/>
        </w:rPr>
        <w:t>order </w:t>
      </w:r>
      <w:r>
        <w:rPr/>
        <w:t>(ranking)</w:t>
      </w:r>
      <w:r>
        <w:rPr>
          <w:spacing w:val="-10"/>
        </w:rPr>
        <w:t> </w:t>
      </w:r>
      <w:r>
        <w:rPr/>
        <w:t>based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units</w:t>
      </w:r>
      <w:r>
        <w:rPr>
          <w:spacing w:val="-10"/>
        </w:rPr>
        <w:t> </w:t>
      </w:r>
      <w:r>
        <w:rPr/>
        <w:t>sold.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terms</w:t>
      </w:r>
      <w:r>
        <w:rPr>
          <w:spacing w:val="-10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0"/>
        </w:rPr>
        <w:t> </w:t>
      </w:r>
      <w:r>
        <w:rPr/>
        <w:t>exploration</w:t>
      </w:r>
      <w:r>
        <w:rPr>
          <w:spacing w:val="-10"/>
        </w:rPr>
        <w:t> </w:t>
      </w:r>
      <w:r>
        <w:rPr/>
        <w:t>model:</w:t>
      </w:r>
    </w:p>
    <w:p>
      <w:pPr>
        <w:pStyle w:val="ListParagraph"/>
        <w:numPr>
          <w:ilvl w:val="0"/>
          <w:numId w:val="24"/>
        </w:numPr>
        <w:tabs>
          <w:tab w:pos="1111" w:val="left" w:leader="none"/>
        </w:tabs>
        <w:spacing w:line="240" w:lineRule="auto" w:before="163" w:after="0"/>
        <w:ind w:left="1110" w:right="0" w:hanging="161"/>
        <w:jc w:val="left"/>
        <w:rPr>
          <w:sz w:val="19"/>
        </w:rPr>
      </w:pPr>
      <w:r>
        <w:rPr>
          <w:spacing w:val="-4"/>
          <w:sz w:val="19"/>
        </w:rPr>
        <w:t>Model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represents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nominal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variable.</w:t>
      </w:r>
    </w:p>
    <w:p>
      <w:pPr>
        <w:pStyle w:val="ListParagraph"/>
        <w:numPr>
          <w:ilvl w:val="0"/>
          <w:numId w:val="24"/>
        </w:numPr>
        <w:tabs>
          <w:tab w:pos="1111" w:val="left" w:leader="none"/>
        </w:tabs>
        <w:spacing w:line="240" w:lineRule="auto" w:before="17" w:after="0"/>
        <w:ind w:left="1110" w:right="0" w:hanging="161"/>
        <w:jc w:val="left"/>
        <w:rPr>
          <w:sz w:val="19"/>
        </w:rPr>
      </w:pPr>
      <w:r>
        <w:rPr>
          <w:spacing w:val="-4"/>
          <w:sz w:val="19"/>
        </w:rPr>
        <w:t>Total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units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sold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represents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numeric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variable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(values).</w:t>
      </w:r>
    </w:p>
    <w:p>
      <w:pPr>
        <w:pStyle w:val="ListParagraph"/>
        <w:numPr>
          <w:ilvl w:val="0"/>
          <w:numId w:val="24"/>
        </w:numPr>
        <w:tabs>
          <w:tab w:pos="1111" w:val="left" w:leader="none"/>
        </w:tabs>
        <w:spacing w:line="240" w:lineRule="auto" w:before="17" w:after="0"/>
        <w:ind w:left="1110" w:right="0" w:hanging="161"/>
        <w:jc w:val="left"/>
        <w:rPr>
          <w:sz w:val="19"/>
        </w:rPr>
      </w:pPr>
      <w:r>
        <w:rPr>
          <w:spacing w:val="-6"/>
          <w:sz w:val="19"/>
        </w:rPr>
        <w:t>Cumulative</w:t>
      </w:r>
      <w:r>
        <w:rPr>
          <w:spacing w:val="5"/>
          <w:sz w:val="19"/>
        </w:rPr>
        <w:t> </w:t>
      </w:r>
      <w:r>
        <w:rPr>
          <w:spacing w:val="-6"/>
          <w:sz w:val="19"/>
        </w:rPr>
        <w:t>percentage</w:t>
      </w:r>
      <w:r>
        <w:rPr>
          <w:spacing w:val="6"/>
          <w:sz w:val="19"/>
        </w:rPr>
        <w:t> </w:t>
      </w:r>
      <w:r>
        <w:rPr>
          <w:spacing w:val="-6"/>
          <w:sz w:val="19"/>
        </w:rPr>
        <w:t>represents</w:t>
      </w:r>
      <w:r>
        <w:rPr>
          <w:spacing w:val="6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5"/>
          <w:sz w:val="19"/>
        </w:rPr>
        <w:t> </w:t>
      </w:r>
      <w:r>
        <w:rPr>
          <w:spacing w:val="-6"/>
          <w:sz w:val="19"/>
        </w:rPr>
        <w:t>numeric</w:t>
      </w:r>
      <w:r>
        <w:rPr>
          <w:spacing w:val="6"/>
          <w:sz w:val="19"/>
        </w:rPr>
        <w:t> </w:t>
      </w:r>
      <w:r>
        <w:rPr>
          <w:spacing w:val="-6"/>
          <w:sz w:val="19"/>
        </w:rPr>
        <w:t>value</w:t>
      </w:r>
      <w:r>
        <w:rPr>
          <w:spacing w:val="6"/>
          <w:sz w:val="19"/>
        </w:rPr>
        <w:t> </w:t>
      </w:r>
      <w:r>
        <w:rPr>
          <w:spacing w:val="-6"/>
          <w:sz w:val="19"/>
        </w:rPr>
        <w:t>(cumulative</w:t>
      </w:r>
      <w:r>
        <w:rPr>
          <w:spacing w:val="5"/>
          <w:sz w:val="19"/>
        </w:rPr>
        <w:t> </w:t>
      </w:r>
      <w:r>
        <w:rPr>
          <w:spacing w:val="-6"/>
          <w:sz w:val="19"/>
        </w:rPr>
        <w:t>values).</w:t>
      </w:r>
    </w:p>
    <w:p>
      <w:pPr>
        <w:spacing w:after="0" w:line="240" w:lineRule="auto"/>
        <w:jc w:val="left"/>
        <w:rPr>
          <w:sz w:val="19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2750" w:space="40"/>
            <w:col w:w="9450"/>
          </w:cols>
        </w:sectPr>
      </w:pPr>
    </w:p>
    <w:p>
      <w:pPr>
        <w:pStyle w:val="BodyText"/>
        <w:spacing w:before="3"/>
        <w:rPr>
          <w:sz w:val="14"/>
        </w:rPr>
      </w:pPr>
    </w:p>
    <w:p>
      <w:pPr>
        <w:pStyle w:val="BodyText"/>
        <w:spacing w:line="225" w:lineRule="auto" w:before="112"/>
        <w:ind w:left="1260" w:right="3534"/>
        <w:jc w:val="both"/>
      </w:pPr>
      <w:r>
        <w:rPr/>
        <w:t>Illustration</w:t>
      </w:r>
      <w:r>
        <w:rPr>
          <w:spacing w:val="32"/>
        </w:rPr>
        <w:t> </w:t>
      </w:r>
      <w:r>
        <w:rPr/>
        <w:t>7.42</w:t>
      </w:r>
      <w:r>
        <w:rPr>
          <w:spacing w:val="32"/>
        </w:rPr>
        <w:t> </w:t>
      </w:r>
      <w:r>
        <w:rPr/>
        <w:t>(B)</w:t>
      </w:r>
      <w:r>
        <w:rPr>
          <w:spacing w:val="32"/>
        </w:rPr>
        <w:t> </w:t>
      </w:r>
      <w:r>
        <w:rPr/>
        <w:t>is</w:t>
      </w:r>
      <w:r>
        <w:rPr>
          <w:spacing w:val="32"/>
        </w:rPr>
        <w:t> </w:t>
      </w:r>
      <w:r>
        <w:rPr/>
        <w:t>the</w:t>
      </w:r>
      <w:r>
        <w:rPr>
          <w:spacing w:val="32"/>
        </w:rPr>
        <w:t> </w:t>
      </w:r>
      <w:r>
        <w:rPr/>
        <w:t>line</w:t>
      </w:r>
      <w:r>
        <w:rPr>
          <w:spacing w:val="32"/>
        </w:rPr>
        <w:t> </w:t>
      </w:r>
      <w:r>
        <w:rPr/>
        <w:t>and</w:t>
      </w:r>
      <w:r>
        <w:rPr>
          <w:spacing w:val="32"/>
        </w:rPr>
        <w:t> </w:t>
      </w:r>
      <w:r>
        <w:rPr/>
        <w:t>column</w:t>
      </w:r>
      <w:r>
        <w:rPr>
          <w:spacing w:val="32"/>
        </w:rPr>
        <w:t> </w:t>
      </w:r>
      <w:r>
        <w:rPr/>
        <w:t>chart</w:t>
      </w:r>
      <w:r>
        <w:rPr>
          <w:spacing w:val="32"/>
        </w:rPr>
        <w:t> </w:t>
      </w:r>
      <w:r>
        <w:rPr/>
        <w:t>created</w:t>
      </w:r>
      <w:r>
        <w:rPr>
          <w:spacing w:val="32"/>
        </w:rPr>
        <w:t> </w:t>
      </w:r>
      <w:r>
        <w:rPr/>
        <w:t>from</w:t>
      </w:r>
      <w:r>
        <w:rPr>
          <w:spacing w:val="32"/>
        </w:rPr>
        <w:t> </w:t>
      </w:r>
      <w:r>
        <w:rPr/>
        <w:t>the</w:t>
      </w:r>
      <w:r>
        <w:rPr>
          <w:spacing w:val="32"/>
        </w:rPr>
        <w:t> </w:t>
      </w:r>
      <w:r>
        <w:rPr/>
        <w:t>PivotTable.</w:t>
      </w:r>
      <w:r>
        <w:rPr>
          <w:spacing w:val="32"/>
        </w:rPr>
        <w:t> </w:t>
      </w:r>
      <w:r>
        <w:rPr/>
        <w:t>Along the x-axis are the different models ranked based on total units sold. They are the items being analyzed.</w:t>
      </w:r>
      <w:r>
        <w:rPr>
          <w:spacing w:val="-1"/>
        </w:rPr>
        <w:t> </w:t>
      </w:r>
      <w:r>
        <w:rPr/>
        <w:t>The line indicates the cumulative number of units sold. A second y-axis was added to emphasize that the line is expressed as a percentage. A point on the line shows how the models to the left of</w:t>
      </w:r>
      <w:r>
        <w:rPr>
          <w:spacing w:val="15"/>
        </w:rPr>
        <w:t> </w:t>
      </w:r>
      <w:r>
        <w:rPr/>
        <w:t>it cumulatively contribute to the total unit sales, as</w:t>
      </w:r>
      <w:r>
        <w:rPr>
          <w:spacing w:val="80"/>
        </w:rPr>
        <w:t> </w:t>
      </w:r>
      <w:r>
        <w:rPr/>
        <w:t>a percentage.</w:t>
      </w: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3"/>
      </w:pPr>
    </w:p>
    <w:p>
      <w:pPr>
        <w:spacing w:before="0"/>
        <w:ind w:left="1241" w:right="0" w:firstLine="0"/>
        <w:jc w:val="left"/>
        <w:rPr>
          <w:rFonts w:ascii="Calibri" w:hAnsi="Calibri"/>
          <w:sz w:val="17"/>
        </w:rPr>
      </w:pPr>
      <w:r>
        <w:rPr>
          <w:rFonts w:ascii="Source Sans 3 Black" w:hAnsi="Source Sans 3 Black"/>
          <w:b/>
          <w:color w:val="197FBF"/>
          <w:sz w:val="16"/>
        </w:rPr>
        <w:t>ILLUSTRATION</w:t>
      </w:r>
      <w:r>
        <w:rPr>
          <w:rFonts w:ascii="Source Sans 3 Black" w:hAnsi="Source Sans 3 Black"/>
          <w:b/>
          <w:color w:val="197FBF"/>
          <w:spacing w:val="11"/>
          <w:sz w:val="16"/>
        </w:rPr>
        <w:t> </w:t>
      </w:r>
      <w:r>
        <w:rPr>
          <w:rFonts w:ascii="Source Sans 3 Black" w:hAnsi="Source Sans 3 Black"/>
          <w:b/>
          <w:color w:val="197FBF"/>
          <w:sz w:val="16"/>
        </w:rPr>
        <w:t>7.42</w:t>
      </w:r>
      <w:r>
        <w:rPr>
          <w:rFonts w:ascii="Source Sans 3 Black" w:hAnsi="Source Sans 3 Black"/>
          <w:b/>
          <w:color w:val="197FBF"/>
          <w:spacing w:val="62"/>
          <w:sz w:val="16"/>
        </w:rPr>
        <w:t>  </w:t>
      </w:r>
      <w:r>
        <w:rPr>
          <w:rFonts w:ascii="Calibri" w:hAnsi="Calibri"/>
          <w:sz w:val="17"/>
        </w:rPr>
        <w:t>Exploring HNA’s</w:t>
      </w:r>
      <w:r>
        <w:rPr>
          <w:rFonts w:ascii="Calibri" w:hAnsi="Calibri"/>
          <w:spacing w:val="-1"/>
          <w:sz w:val="17"/>
        </w:rPr>
        <w:t> </w:t>
      </w:r>
      <w:r>
        <w:rPr>
          <w:rFonts w:ascii="Calibri" w:hAnsi="Calibri"/>
          <w:sz w:val="17"/>
        </w:rPr>
        <w:t>Unit Sales</w:t>
      </w:r>
      <w:r>
        <w:rPr>
          <w:rFonts w:ascii="Calibri" w:hAnsi="Calibri"/>
          <w:spacing w:val="-1"/>
          <w:sz w:val="17"/>
        </w:rPr>
        <w:t> </w:t>
      </w:r>
      <w:r>
        <w:rPr>
          <w:rFonts w:ascii="Calibri" w:hAnsi="Calibri"/>
          <w:sz w:val="17"/>
        </w:rPr>
        <w:t>with Pareto </w:t>
      </w:r>
      <w:r>
        <w:rPr>
          <w:rFonts w:ascii="Calibri" w:hAnsi="Calibri"/>
          <w:spacing w:val="-2"/>
          <w:sz w:val="17"/>
        </w:rPr>
        <w:t>Analysis</w:t>
      </w:r>
    </w:p>
    <w:p>
      <w:pPr>
        <w:spacing w:before="134"/>
        <w:ind w:left="5412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304.877991pt;margin-top:11.472501pt;width:177.9pt;height:107.4pt;mso-position-horizontal-relative:page;mso-position-vertical-relative:paragraph;z-index:15816192" id="docshapegroup1606" coordorigin="6098,229" coordsize="3558,2148">
            <v:shape style="position:absolute;left:6177;top:234;width:3473;height:2" id="docshape1607" coordorigin="6178,234" coordsize="3473,0" path="m6178,234l9650,234m6178,234l9650,234e" filled="false" stroked="true" strokeweight=".25pt" strokecolor="#666666">
              <v:path arrowok="t"/>
              <v:stroke dashstyle="solid"/>
            </v:shape>
            <v:line style="position:absolute" from="6098,234" to="6178,234" stroked="true" strokeweight=".5pt" strokecolor="#262626">
              <v:stroke dashstyle="solid"/>
            </v:line>
            <v:line style="position:absolute" from="6178,813" to="6347,813" stroked="true" strokeweight=".25pt" strokecolor="#666666">
              <v:stroke dashstyle="solid"/>
            </v:line>
            <v:line style="position:absolute" from="6098,813" to="6178,813" stroked="true" strokeweight=".5pt" strokecolor="#262626">
              <v:stroke dashstyle="solid"/>
            </v:line>
            <v:shape style="position:absolute;left:6177;top:812;width:749;height:305" id="docshape1608" coordorigin="6178,813" coordsize="749,305" path="m6587,813l6926,813m6178,1117l6347,1117e" filled="false" stroked="true" strokeweight=".25pt" strokecolor="#666666">
              <v:path arrowok="t"/>
              <v:stroke dashstyle="solid"/>
            </v:shape>
            <v:line style="position:absolute" from="6098,1117" to="6178,1117" stroked="true" strokeweight=".5pt" strokecolor="#262626">
              <v:stroke dashstyle="solid"/>
            </v:line>
            <v:shape style="position:absolute;left:6177;top:515;width:749;height:602" id="docshape1609" coordorigin="6178,515" coordsize="749,602" path="m6587,1117l6926,1117m6178,515l6347,515e" filled="false" stroked="true" strokeweight=".25pt" strokecolor="#666666">
              <v:path arrowok="t"/>
              <v:stroke dashstyle="solid"/>
            </v:shape>
            <v:line style="position:absolute" from="6098,515" to="6178,515" stroked="true" strokeweight=".5pt" strokecolor="#262626">
              <v:stroke dashstyle="solid"/>
            </v:line>
            <v:shape style="position:absolute;left:6177;top:515;width:3473;height:893" id="docshape1610" coordorigin="6178,515" coordsize="3473,893" path="m6587,515l9650,515m6178,1408l6347,1408e" filled="false" stroked="true" strokeweight=".25pt" strokecolor="#666666">
              <v:path arrowok="t"/>
              <v:stroke dashstyle="solid"/>
            </v:shape>
            <v:line style="position:absolute" from="6098,1408" to="6178,1408" stroked="true" strokeweight=".5pt" strokecolor="#262626">
              <v:stroke dashstyle="solid"/>
            </v:line>
            <v:shape style="position:absolute;left:6177;top:1407;width:749;height:301" id="docshape1611" coordorigin="6178,1408" coordsize="749,301" path="m6587,1408l6926,1408m6178,1708l6347,1708e" filled="false" stroked="true" strokeweight=".25pt" strokecolor="#666666">
              <v:path arrowok="t"/>
              <v:stroke dashstyle="solid"/>
            </v:shape>
            <v:line style="position:absolute" from="6098,1708" to="6178,1708" stroked="true" strokeweight=".5pt" strokecolor="#262626">
              <v:stroke dashstyle="solid"/>
            </v:line>
            <v:shape style="position:absolute;left:6177;top:1707;width:749;height:295" id="docshape1612" coordorigin="6178,1708" coordsize="749,295" path="m6587,1708l6926,1708m6178,2002l6347,2002e" filled="false" stroked="true" strokeweight=".25pt" strokecolor="#666666">
              <v:path arrowok="t"/>
              <v:stroke dashstyle="solid"/>
            </v:shape>
            <v:line style="position:absolute" from="6098,2002" to="6178,2002" stroked="true" strokeweight=".5pt" strokecolor="#262626">
              <v:stroke dashstyle="solid"/>
            </v:line>
            <v:line style="position:absolute" from="6587,2002" to="6926,2002" stroked="true" strokeweight=".25pt" strokecolor="#666666">
              <v:stroke dashstyle="solid"/>
            </v:line>
            <v:rect style="position:absolute;left:6346;top:478;width:240;height:1819" id="docshape1613" filled="true" fillcolor="#007fd8" stroked="false">
              <v:fill type="solid"/>
            </v:rect>
            <v:shape style="position:absolute;left:7165;top:812;width:2485;height:1190" id="docshape1614" coordorigin="7166,813" coordsize="2485,1190" path="m7166,813l9650,813m7166,1117l9650,1117m7166,1408l7504,1408m7166,1708l7504,1708m7166,2002l7504,2002e" filled="false" stroked="true" strokeweight=".25pt" strokecolor="#666666">
              <v:path arrowok="t"/>
              <v:stroke dashstyle="solid"/>
            </v:shape>
            <v:rect style="position:absolute;left:6925;top:788;width:240;height:1510" id="docshape1615" filled="true" fillcolor="#007fd8" stroked="false">
              <v:fill type="solid"/>
            </v:rect>
            <v:shape style="position:absolute;left:7744;top:1407;width:1906;height:595" id="docshape1616" coordorigin="7744,1408" coordsize="1906,595" path="m7744,1408l9650,1408m7744,1708l9650,1708m7744,2002l8083,2002e" filled="false" stroked="true" strokeweight=".25pt" strokecolor="#666666">
              <v:path arrowok="t"/>
              <v:stroke dashstyle="solid"/>
            </v:shape>
            <v:rect style="position:absolute;left:7504;top:1344;width:240;height:953" id="docshape1617" filled="true" fillcolor="#007fd8" stroked="false">
              <v:fill type="solid"/>
            </v:rect>
            <v:line style="position:absolute" from="8323,2002" to="8662,2002" stroked="true" strokeweight=".25pt" strokecolor="#666666">
              <v:stroke dashstyle="solid"/>
            </v:line>
            <v:rect style="position:absolute;left:8083;top:1765;width:240;height:532" id="docshape1618" filled="true" fillcolor="#007fd8" stroked="false">
              <v:fill type="solid"/>
            </v:rect>
            <v:shape style="position:absolute;left:8902;top:2001;width:749;height:3" id="docshape1619" coordorigin="8902,2001" coordsize="749,3" path="m8902,2004l9650,2004m8902,2001l9650,2001e" filled="false" stroked="true" strokeweight=".1248pt" strokecolor="#666666">
              <v:path arrowok="t"/>
              <v:stroke dashstyle="solid"/>
            </v:shape>
            <v:shape style="position:absolute;left:8662;top:1765;width:819;height:532" id="docshape1620" coordorigin="8662,1766" coordsize="819,532" path="m8902,1766l8662,1766,8662,2297,8902,2297,8902,1766xm9481,2002l9241,2002,9241,2297,9481,2297,9481,2002xe" filled="true" fillcolor="#007fd8" stroked="false">
              <v:path arrowok="t"/>
              <v:fill type="solid"/>
            </v:shape>
            <v:shape style="position:absolute;left:6097;top:2297;width:3553;height:80" id="docshape1621" coordorigin="6098,2297" coordsize="3553,80" path="m6756,2377l6756,2297m6178,2377l6178,2297m6098,2297l6178,2297m7335,2377l7335,2297m7914,2377l7914,2297m8493,2377l8493,2297m9650,2377l9650,2297e" filled="false" stroked="true" strokeweight=".5pt" strokecolor="#262626">
              <v:path arrowok="t"/>
              <v:stroke dashstyle="solid"/>
            </v:shape>
            <v:line style="position:absolute" from="9071,2377" to="9071,2297" stroked="true" strokeweight=".5pt" strokecolor="#262626">
              <v:stroke dashstyle="solid"/>
            </v:line>
            <v:shape style="position:absolute;left:6177;top:234;width:3473;height:2063" id="docshape1622" coordorigin="6178,234" coordsize="3473,2063" path="m9650,2297l9650,2297,6178,2297,6178,234m9650,2297l9650,234e" filled="false" stroked="true" strokeweight=".5pt" strokecolor="#262626">
              <v:path arrowok="t"/>
              <v:stroke dashstyle="solid"/>
            </v:shape>
            <v:shape style="position:absolute;left:6455;top:567;width:2913;height:1193" id="docshape1623" coordorigin="6456,567" coordsize="2913,1193" path="m6456,1760l7055,1277,7631,991,8804,662,9368,567e" filled="false" stroked="true" strokeweight="2pt" strokecolor="#e05e28">
              <v:path arrowok="t"/>
              <v:stroke dashstyle="solid"/>
            </v:shape>
            <w10:wrap type="none"/>
          </v:group>
        </w:pict>
      </w:r>
      <w:r>
        <w:rPr>
          <w:rFonts w:ascii="Calibri"/>
          <w:spacing w:val="-2"/>
          <w:sz w:val="16"/>
        </w:rPr>
        <w:t>3,500,000</w:t>
      </w:r>
    </w:p>
    <w:p>
      <w:pPr>
        <w:spacing w:before="86"/>
        <w:ind w:left="5412" w:right="0" w:firstLine="0"/>
        <w:jc w:val="left"/>
        <w:rPr>
          <w:rFonts w:ascii="Calibri"/>
          <w:sz w:val="16"/>
        </w:rPr>
      </w:pPr>
      <w:r>
        <w:rPr/>
        <w:pict>
          <v:shape style="position:absolute;margin-left:62.076pt;margin-top:10.519407pt;width:184.1pt;height:88.3pt;mso-position-horizontal-relative:page;mso-position-vertical-relative:paragraph;z-index:15817216" type="#_x0000_t202" id="docshape1624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929292"/>
                      <w:left w:val="single" w:sz="8" w:space="0" w:color="929292"/>
                      <w:bottom w:val="single" w:sz="8" w:space="0" w:color="929292"/>
                      <w:right w:val="single" w:sz="8" w:space="0" w:color="929292"/>
                      <w:insideH w:val="single" w:sz="8" w:space="0" w:color="929292"/>
                      <w:insideV w:val="single" w:sz="8" w:space="0" w:color="929292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48"/>
                    <w:gridCol w:w="1187"/>
                    <w:gridCol w:w="1728"/>
                  </w:tblGrid>
                  <w:tr>
                    <w:trPr>
                      <w:trHeight w:val="205" w:hRule="atLeast"/>
                    </w:trPr>
                    <w:tc>
                      <w:tcPr>
                        <w:tcW w:w="748" w:type="dxa"/>
                        <w:tcBorders>
                          <w:bottom w:val="single" w:sz="8" w:space="0" w:color="262626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79" w:lineRule="exact" w:before="6"/>
                          <w:ind w:left="70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Model</w:t>
                        </w:r>
                      </w:p>
                    </w:tc>
                    <w:tc>
                      <w:tcPr>
                        <w:tcW w:w="1187" w:type="dxa"/>
                        <w:tcBorders>
                          <w:left w:val="single" w:sz="4" w:space="0" w:color="BFBFBF"/>
                          <w:bottom w:val="single" w:sz="8" w:space="0" w:color="262626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79" w:lineRule="exact" w:before="6"/>
                          <w:ind w:right="67"/>
                          <w:jc w:val="righ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16"/>
                          </w:rPr>
                          <w:t>TotalUnitsSold</w:t>
                        </w:r>
                      </w:p>
                    </w:tc>
                    <w:tc>
                      <w:tcPr>
                        <w:tcW w:w="1728" w:type="dxa"/>
                        <w:tcBorders>
                          <w:left w:val="single" w:sz="4" w:space="0" w:color="BFBFBF"/>
                          <w:bottom w:val="single" w:sz="8" w:space="0" w:color="262626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79" w:lineRule="exact" w:before="6"/>
                          <w:ind w:right="47"/>
                          <w:jc w:val="righ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CumulativePercentage</w:t>
                        </w:r>
                      </w:p>
                    </w:tc>
                  </w:tr>
                  <w:tr>
                    <w:trPr>
                      <w:trHeight w:val="201" w:hRule="atLeast"/>
                    </w:trPr>
                    <w:tc>
                      <w:tcPr>
                        <w:tcW w:w="748" w:type="dxa"/>
                        <w:tcBorders>
                          <w:top w:val="single" w:sz="8" w:space="0" w:color="262626"/>
                          <w:bottom w:val="single" w:sz="6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68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Civic</w:t>
                        </w:r>
                      </w:p>
                    </w:tc>
                    <w:tc>
                      <w:tcPr>
                        <w:tcW w:w="1187" w:type="dxa"/>
                        <w:tcBorders>
                          <w:top w:val="single" w:sz="8" w:space="0" w:color="262626"/>
                          <w:left w:val="single" w:sz="4" w:space="0" w:color="BFBFBF"/>
                          <w:bottom w:val="single" w:sz="6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right="3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3,074,040</w:t>
                        </w:r>
                      </w:p>
                    </w:tc>
                    <w:tc>
                      <w:tcPr>
                        <w:tcW w:w="1728" w:type="dxa"/>
                        <w:tcBorders>
                          <w:top w:val="single" w:sz="8" w:space="0" w:color="262626"/>
                          <w:left w:val="single" w:sz="4" w:space="0" w:color="BFBFBF"/>
                          <w:bottom w:val="single" w:sz="6" w:space="0" w:color="BFBFBF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right="4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32.20%</w:t>
                        </w:r>
                      </w:p>
                    </w:tc>
                  </w:tr>
                  <w:tr>
                    <w:trPr>
                      <w:trHeight w:val="210" w:hRule="atLeast"/>
                    </w:trPr>
                    <w:tc>
                      <w:tcPr>
                        <w:tcW w:w="748" w:type="dxa"/>
                        <w:tcBorders>
                          <w:top w:val="single" w:sz="6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90" w:lineRule="exact"/>
                          <w:ind w:left="68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Accord</w:t>
                        </w:r>
                      </w:p>
                    </w:tc>
                    <w:tc>
                      <w:tcPr>
                        <w:tcW w:w="1187" w:type="dxa"/>
                        <w:tcBorders>
                          <w:top w:val="single" w:sz="6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90" w:lineRule="exact"/>
                          <w:ind w:right="3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2,555,799</w:t>
                        </w:r>
                      </w:p>
                    </w:tc>
                    <w:tc>
                      <w:tcPr>
                        <w:tcW w:w="1728" w:type="dxa"/>
                        <w:tcBorders>
                          <w:top w:val="single" w:sz="6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90" w:lineRule="exact"/>
                          <w:ind w:right="4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58.97%</w:t>
                        </w:r>
                      </w:p>
                    </w:tc>
                  </w:tr>
                  <w:tr>
                    <w:trPr>
                      <w:trHeight w:val="212" w:hRule="atLeast"/>
                    </w:trPr>
                    <w:tc>
                      <w:tcPr>
                        <w:tcW w:w="748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92" w:lineRule="exact"/>
                          <w:ind w:left="68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CR-</w:t>
                        </w:r>
                        <w:r>
                          <w:rPr>
                            <w:spacing w:val="-10"/>
                            <w:sz w:val="16"/>
                          </w:rPr>
                          <w:t>V</w:t>
                        </w:r>
                      </w:p>
                    </w:tc>
                    <w:tc>
                      <w:tcPr>
                        <w:tcW w:w="1187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92" w:lineRule="exact"/>
                          <w:ind w:right="3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1,603,686</w:t>
                        </w:r>
                      </w:p>
                    </w:tc>
                    <w:tc>
                      <w:tcPr>
                        <w:tcW w:w="1728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92" w:lineRule="exact"/>
                          <w:ind w:right="4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75.76%</w:t>
                        </w:r>
                      </w:p>
                    </w:tc>
                  </w:tr>
                  <w:tr>
                    <w:trPr>
                      <w:trHeight w:val="179" w:hRule="atLeast"/>
                    </w:trPr>
                    <w:tc>
                      <w:tcPr>
                        <w:tcW w:w="748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60" w:lineRule="exact"/>
                          <w:ind w:left="68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Odyssey</w:t>
                        </w:r>
                      </w:p>
                    </w:tc>
                    <w:tc>
                      <w:tcPr>
                        <w:tcW w:w="1187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60" w:lineRule="exact"/>
                          <w:ind w:right="3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898,441</w:t>
                        </w:r>
                      </w:p>
                    </w:tc>
                    <w:tc>
                      <w:tcPr>
                        <w:tcW w:w="1728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60" w:lineRule="exact"/>
                          <w:ind w:right="4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85.17%</w:t>
                        </w:r>
                      </w:p>
                    </w:tc>
                  </w:tr>
                  <w:tr>
                    <w:trPr>
                      <w:trHeight w:val="213" w:hRule="atLeast"/>
                    </w:trPr>
                    <w:tc>
                      <w:tcPr>
                        <w:tcW w:w="748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92" w:lineRule="exact" w:before="1"/>
                          <w:ind w:left="68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w w:val="105"/>
                            <w:sz w:val="16"/>
                          </w:rPr>
                          <w:t>Pilot</w:t>
                        </w:r>
                      </w:p>
                    </w:tc>
                    <w:tc>
                      <w:tcPr>
                        <w:tcW w:w="1187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92" w:lineRule="exact" w:before="1"/>
                          <w:ind w:right="3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897,807</w:t>
                        </w:r>
                      </w:p>
                    </w:tc>
                    <w:tc>
                      <w:tcPr>
                        <w:tcW w:w="1728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92" w:lineRule="exact" w:before="1"/>
                          <w:ind w:right="4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94.58%</w:t>
                        </w:r>
                      </w:p>
                    </w:tc>
                  </w:tr>
                  <w:tr>
                    <w:trPr>
                      <w:trHeight w:val="206" w:hRule="atLeast"/>
                    </w:trPr>
                    <w:tc>
                      <w:tcPr>
                        <w:tcW w:w="748" w:type="dxa"/>
                        <w:tcBorders>
                          <w:top w:val="single" w:sz="4" w:space="0" w:color="BFBFBF"/>
                          <w:bottom w:val="single" w:sz="8" w:space="0" w:color="262626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6" w:lineRule="exact"/>
                          <w:ind w:left="68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Ridgeline</w:t>
                        </w:r>
                      </w:p>
                    </w:tc>
                    <w:tc>
                      <w:tcPr>
                        <w:tcW w:w="1187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8" w:space="0" w:color="262626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6" w:lineRule="exact"/>
                          <w:ind w:right="3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517,964</w:t>
                        </w:r>
                      </w:p>
                    </w:tc>
                    <w:tc>
                      <w:tcPr>
                        <w:tcW w:w="1728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8" w:space="0" w:color="262626"/>
                        </w:tcBorders>
                      </w:tcPr>
                      <w:p>
                        <w:pPr>
                          <w:pStyle w:val="TableParagraph"/>
                          <w:spacing w:line="186" w:lineRule="exact"/>
                          <w:ind w:right="4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100.00%</w:t>
                        </w:r>
                      </w:p>
                    </w:tc>
                  </w:tr>
                  <w:tr>
                    <w:trPr>
                      <w:trHeight w:val="205" w:hRule="atLeast"/>
                    </w:trPr>
                    <w:tc>
                      <w:tcPr>
                        <w:tcW w:w="748" w:type="dxa"/>
                        <w:tcBorders>
                          <w:top w:val="single" w:sz="8" w:space="0" w:color="262626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81" w:lineRule="exact" w:before="3"/>
                          <w:ind w:left="68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16"/>
                          </w:rPr>
                          <w:t>Total</w:t>
                        </w:r>
                      </w:p>
                    </w:tc>
                    <w:tc>
                      <w:tcPr>
                        <w:tcW w:w="1187" w:type="dxa"/>
                        <w:tcBorders>
                          <w:top w:val="single" w:sz="8" w:space="0" w:color="262626"/>
                          <w:left w:val="single" w:sz="4" w:space="0" w:color="BFBFBF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81" w:lineRule="exact" w:before="3"/>
                          <w:ind w:right="34"/>
                          <w:jc w:val="righ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9,547,737</w:t>
                        </w:r>
                      </w:p>
                    </w:tc>
                    <w:tc>
                      <w:tcPr>
                        <w:tcW w:w="1728" w:type="dxa"/>
                        <w:tcBorders>
                          <w:top w:val="single" w:sz="8" w:space="0" w:color="262626"/>
                          <w:lef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Calibri"/>
          <w:spacing w:val="-2"/>
          <w:sz w:val="16"/>
        </w:rPr>
        <w:t>3,000,000</w:t>
      </w:r>
    </w:p>
    <w:p>
      <w:pPr>
        <w:spacing w:before="102"/>
        <w:ind w:left="541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2,500,000</w:t>
      </w:r>
    </w:p>
    <w:p>
      <w:pPr>
        <w:spacing w:before="109"/>
        <w:ind w:left="541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2,000,000</w:t>
      </w:r>
    </w:p>
    <w:p>
      <w:pPr>
        <w:spacing w:before="95"/>
        <w:ind w:left="541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1,500,000</w:t>
      </w:r>
    </w:p>
    <w:p>
      <w:pPr>
        <w:spacing w:before="105"/>
        <w:ind w:left="541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1,000,000</w:t>
      </w:r>
    </w:p>
    <w:p>
      <w:pPr>
        <w:spacing w:before="99"/>
        <w:ind w:left="0" w:right="106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500,000</w:t>
      </w:r>
    </w:p>
    <w:p>
      <w:pPr>
        <w:spacing w:before="100"/>
        <w:ind w:left="5969" w:right="0" w:firstLine="0"/>
        <w:jc w:val="left"/>
        <w:rPr>
          <w:rFonts w:ascii="Calibri"/>
          <w:sz w:val="16"/>
        </w:rPr>
      </w:pPr>
      <w:r>
        <w:rPr>
          <w:rFonts w:ascii="Calibri"/>
          <w:w w:val="98"/>
          <w:sz w:val="16"/>
        </w:rPr>
        <w:t>0</w:t>
      </w:r>
    </w:p>
    <w:p>
      <w:pPr>
        <w:pStyle w:val="ListParagraph"/>
        <w:numPr>
          <w:ilvl w:val="0"/>
          <w:numId w:val="25"/>
        </w:numPr>
        <w:tabs>
          <w:tab w:pos="2824" w:val="left" w:leader="none"/>
        </w:tabs>
        <w:spacing w:line="240" w:lineRule="auto" w:before="73" w:after="0"/>
        <w:ind w:left="2823" w:right="0" w:hanging="235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10"/>
          <w:sz w:val="16"/>
        </w:rPr>
        <w:t>PivotTable</w:t>
      </w:r>
    </w:p>
    <w:p>
      <w:pPr>
        <w:spacing w:line="240" w:lineRule="auto" w:before="0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sz w:val="20"/>
        </w:rPr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0"/>
        <w:rPr>
          <w:rFonts w:ascii="Calibri"/>
          <w:b/>
          <w:sz w:val="15"/>
        </w:rPr>
      </w:pPr>
    </w:p>
    <w:p>
      <w:pPr>
        <w:spacing w:before="0"/>
        <w:ind w:left="111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Civic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0"/>
        <w:rPr>
          <w:rFonts w:ascii="Calibri"/>
          <w:sz w:val="15"/>
        </w:rPr>
      </w:pPr>
    </w:p>
    <w:p>
      <w:pPr>
        <w:spacing w:before="0"/>
        <w:ind w:left="148" w:right="0" w:firstLine="0"/>
        <w:jc w:val="left"/>
        <w:rPr>
          <w:rFonts w:ascii="Calibri"/>
          <w:sz w:val="16"/>
        </w:rPr>
      </w:pPr>
      <w:r>
        <w:rPr/>
        <w:pict>
          <v:rect style="position:absolute;margin-left:386.756989pt;margin-top:18.851603pt;width:6pt;height:6pt;mso-position-horizontal-relative:page;mso-position-vertical-relative:paragraph;z-index:-22763008" id="docshape1625" filled="true" fillcolor="#e05e28" stroked="false">
            <v:fill type="solid"/>
            <w10:wrap type="none"/>
          </v:rect>
        </w:pict>
      </w:r>
      <w:r>
        <w:rPr>
          <w:rFonts w:ascii="Calibri"/>
          <w:sz w:val="16"/>
        </w:rPr>
        <w:t>Accord</w:t>
      </w:r>
      <w:r>
        <w:rPr>
          <w:rFonts w:ascii="Calibri"/>
          <w:spacing w:val="55"/>
          <w:sz w:val="16"/>
        </w:rPr>
        <w:t>  </w:t>
      </w:r>
      <w:r>
        <w:rPr>
          <w:rFonts w:ascii="Calibri"/>
          <w:sz w:val="16"/>
        </w:rPr>
        <w:t>CR-</w:t>
      </w:r>
      <w:r>
        <w:rPr>
          <w:rFonts w:ascii="Calibri"/>
          <w:spacing w:val="-10"/>
          <w:sz w:val="16"/>
        </w:rPr>
        <w:t>V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0"/>
        <w:rPr>
          <w:rFonts w:ascii="Calibri"/>
          <w:sz w:val="15"/>
        </w:rPr>
      </w:pPr>
    </w:p>
    <w:p>
      <w:pPr>
        <w:spacing w:before="0"/>
        <w:ind w:left="103" w:right="0" w:firstLine="0"/>
        <w:jc w:val="left"/>
        <w:rPr>
          <w:rFonts w:ascii="Calibri"/>
          <w:sz w:val="16"/>
        </w:rPr>
      </w:pPr>
      <w:r>
        <w:rPr>
          <w:rFonts w:ascii="Calibri"/>
          <w:w w:val="105"/>
          <w:sz w:val="16"/>
        </w:rPr>
        <w:t>Odyssey</w:t>
      </w:r>
      <w:r>
        <w:rPr>
          <w:rFonts w:ascii="Calibri"/>
          <w:spacing w:val="31"/>
          <w:w w:val="105"/>
          <w:sz w:val="16"/>
        </w:rPr>
        <w:t>  </w:t>
      </w:r>
      <w:r>
        <w:rPr>
          <w:rFonts w:ascii="Calibri"/>
          <w:w w:val="105"/>
          <w:sz w:val="16"/>
        </w:rPr>
        <w:t>Pilot</w:t>
      </w:r>
      <w:r>
        <w:rPr>
          <w:rFonts w:ascii="Calibri"/>
          <w:spacing w:val="67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Ridgeline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"/>
        <w:rPr>
          <w:rFonts w:ascii="Calibri"/>
        </w:rPr>
      </w:pPr>
    </w:p>
    <w:p>
      <w:pPr>
        <w:spacing w:before="0"/>
        <w:ind w:left="-7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100.00%</w:t>
      </w:r>
    </w:p>
    <w:p>
      <w:pPr>
        <w:spacing w:before="148"/>
        <w:ind w:left="-7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80.00%</w:t>
      </w:r>
    </w:p>
    <w:p>
      <w:pPr>
        <w:spacing w:before="149"/>
        <w:ind w:left="-7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60.00%</w:t>
      </w:r>
    </w:p>
    <w:p>
      <w:pPr>
        <w:spacing w:before="149"/>
        <w:ind w:left="-7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40.00%</w:t>
      </w:r>
    </w:p>
    <w:p>
      <w:pPr>
        <w:spacing w:before="148"/>
        <w:ind w:left="-7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20.00%</w:t>
      </w:r>
    </w:p>
    <w:p>
      <w:pPr>
        <w:spacing w:before="149"/>
        <w:ind w:left="-7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0.00%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5" w:equalWidth="0">
            <w:col w:w="6157" w:space="40"/>
            <w:col w:w="429" w:space="39"/>
            <w:col w:w="1116" w:space="40"/>
            <w:col w:w="1854" w:space="40"/>
            <w:col w:w="2525"/>
          </w:cols>
        </w:sectPr>
      </w:pPr>
    </w:p>
    <w:p>
      <w:pPr>
        <w:pStyle w:val="BodyText"/>
        <w:spacing w:before="8"/>
        <w:rPr>
          <w:rFonts w:ascii="Calibri"/>
          <w:sz w:val="2"/>
        </w:rPr>
      </w:pPr>
    </w:p>
    <w:p>
      <w:pPr>
        <w:pStyle w:val="BodyText"/>
        <w:ind w:left="6342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157.7pt;height:13.7pt;mso-position-horizontal-relative:char;mso-position-vertical-relative:line" id="docshapegroup1626" coordorigin="0,0" coordsize="3154,274">
            <v:rect style="position:absolute;left:73;top:75;width:120;height:120" id="docshape1627" filled="true" fillcolor="#007fd8" stroked="false">
              <v:fill type="solid"/>
            </v:rect>
            <v:shape style="position:absolute;left:5;top:5;width:3144;height:264" type="#_x0000_t202" id="docshape1628" filled="false" stroked="true" strokeweight=".5pt" strokecolor="#262626">
              <v:textbox inset="0,0,0,0">
                <w:txbxContent>
                  <w:p>
                    <w:pPr>
                      <w:tabs>
                        <w:tab w:pos="1556" w:val="left" w:leader="none"/>
                      </w:tabs>
                      <w:spacing w:before="24"/>
                      <w:ind w:left="2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Total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UnitsSold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CumulativePercentage</w:t>
                    </w:r>
                  </w:p>
                </w:txbxContent>
              </v:textbox>
              <v:stroke dashstyle="solid"/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pStyle w:val="ListParagraph"/>
        <w:numPr>
          <w:ilvl w:val="0"/>
          <w:numId w:val="25"/>
        </w:numPr>
        <w:tabs>
          <w:tab w:pos="7103" w:val="left" w:leader="none"/>
        </w:tabs>
        <w:spacing w:line="240" w:lineRule="auto" w:before="112" w:after="0"/>
        <w:ind w:left="7102" w:right="0" w:hanging="208"/>
        <w:jc w:val="left"/>
        <w:rPr>
          <w:rFonts w:ascii="Calibri"/>
          <w:b/>
          <w:sz w:val="16"/>
        </w:rPr>
      </w:pPr>
      <w:r>
        <w:rPr>
          <w:rFonts w:ascii="Calibri"/>
          <w:b/>
          <w:sz w:val="16"/>
        </w:rPr>
        <w:t>:</w:t>
      </w:r>
      <w:r>
        <w:rPr>
          <w:rFonts w:ascii="Calibri"/>
          <w:b/>
          <w:spacing w:val="16"/>
          <w:sz w:val="16"/>
        </w:rPr>
        <w:t> </w:t>
      </w:r>
      <w:r>
        <w:rPr>
          <w:rFonts w:ascii="Calibri"/>
          <w:b/>
          <w:sz w:val="16"/>
        </w:rPr>
        <w:t>Line</w:t>
      </w:r>
      <w:r>
        <w:rPr>
          <w:rFonts w:ascii="Calibri"/>
          <w:b/>
          <w:spacing w:val="17"/>
          <w:sz w:val="16"/>
        </w:rPr>
        <w:t> </w:t>
      </w:r>
      <w:r>
        <w:rPr>
          <w:rFonts w:ascii="Calibri"/>
          <w:b/>
          <w:sz w:val="16"/>
        </w:rPr>
        <w:t>and</w:t>
      </w:r>
      <w:r>
        <w:rPr>
          <w:rFonts w:ascii="Calibri"/>
          <w:b/>
          <w:spacing w:val="17"/>
          <w:sz w:val="16"/>
        </w:rPr>
        <w:t> </w:t>
      </w:r>
      <w:r>
        <w:rPr>
          <w:rFonts w:ascii="Calibri"/>
          <w:b/>
          <w:sz w:val="16"/>
        </w:rPr>
        <w:t>Column</w:t>
      </w:r>
      <w:r>
        <w:rPr>
          <w:rFonts w:ascii="Calibri"/>
          <w:b/>
          <w:spacing w:val="17"/>
          <w:sz w:val="16"/>
        </w:rPr>
        <w:t> </w:t>
      </w:r>
      <w:r>
        <w:rPr>
          <w:rFonts w:ascii="Calibri"/>
          <w:b/>
          <w:spacing w:val="-2"/>
          <w:sz w:val="16"/>
        </w:rPr>
        <w:t>Chart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0"/>
        <w:rPr>
          <w:rFonts w:ascii="Calibri"/>
          <w:b/>
          <w:sz w:val="21"/>
        </w:rPr>
      </w:pPr>
    </w:p>
    <w:p>
      <w:pPr>
        <w:pStyle w:val="Heading4"/>
        <w:spacing w:before="114"/>
      </w:pPr>
      <w:r>
        <w:rPr>
          <w:color w:val="197FBF"/>
        </w:rPr>
        <w:t>Exploration</w:t>
      </w:r>
      <w:r>
        <w:rPr>
          <w:color w:val="197FBF"/>
          <w:spacing w:val="39"/>
        </w:rPr>
        <w:t> </w:t>
      </w:r>
      <w:r>
        <w:rPr>
          <w:color w:val="197FBF"/>
        </w:rPr>
        <w:t>and</w:t>
      </w:r>
      <w:r>
        <w:rPr>
          <w:color w:val="197FBF"/>
          <w:spacing w:val="40"/>
        </w:rPr>
        <w:t> </w:t>
      </w:r>
      <w:r>
        <w:rPr>
          <w:color w:val="197FBF"/>
          <w:spacing w:val="-2"/>
        </w:rPr>
        <w:t>Insights</w:t>
      </w:r>
    </w:p>
    <w:p>
      <w:pPr>
        <w:pStyle w:val="BodyText"/>
        <w:spacing w:line="225" w:lineRule="auto" w:before="106"/>
        <w:ind w:left="1260" w:right="3536"/>
        <w:jc w:val="both"/>
      </w:pPr>
      <w:r>
        <w:rPr/>
        <w:t>The</w:t>
      </w:r>
      <w:r>
        <w:rPr>
          <w:spacing w:val="-12"/>
        </w:rPr>
        <w:t> </w:t>
      </w:r>
      <w:r>
        <w:rPr/>
        <w:t>Pareto</w:t>
      </w:r>
      <w:r>
        <w:rPr>
          <w:spacing w:val="-12"/>
        </w:rPr>
        <w:t> </w:t>
      </w:r>
      <w:r>
        <w:rPr/>
        <w:t>chart</w:t>
      </w:r>
      <w:r>
        <w:rPr>
          <w:spacing w:val="-12"/>
        </w:rPr>
        <w:t> </w:t>
      </w:r>
      <w:r>
        <w:rPr/>
        <w:t>helps</w:t>
      </w:r>
      <w:r>
        <w:rPr>
          <w:spacing w:val="-12"/>
        </w:rPr>
        <w:t> </w:t>
      </w:r>
      <w:r>
        <w:rPr/>
        <w:t>determine</w:t>
      </w:r>
      <w:r>
        <w:rPr>
          <w:spacing w:val="-12"/>
        </w:rPr>
        <w:t> </w:t>
      </w:r>
      <w:r>
        <w:rPr/>
        <w:t>if</w:t>
      </w:r>
      <w:r>
        <w:rPr>
          <w:spacing w:val="-12"/>
        </w:rPr>
        <w:t> </w:t>
      </w:r>
      <w:r>
        <w:rPr/>
        <w:t>there</w:t>
      </w:r>
      <w:r>
        <w:rPr>
          <w:spacing w:val="-12"/>
        </w:rPr>
        <w:t> </w:t>
      </w:r>
      <w:r>
        <w:rPr/>
        <w:t>is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small</w:t>
      </w:r>
      <w:r>
        <w:rPr>
          <w:spacing w:val="-12"/>
        </w:rPr>
        <w:t> </w:t>
      </w:r>
      <w:r>
        <w:rPr/>
        <w:t>group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models</w:t>
      </w:r>
      <w:r>
        <w:rPr>
          <w:spacing w:val="-12"/>
        </w:rPr>
        <w:t> </w:t>
      </w:r>
      <w:r>
        <w:rPr/>
        <w:t>generating</w:t>
      </w:r>
      <w:r>
        <w:rPr>
          <w:spacing w:val="-12"/>
        </w:rPr>
        <w:t> </w:t>
      </w:r>
      <w:r>
        <w:rPr/>
        <w:t>most</w:t>
      </w:r>
      <w:r>
        <w:rPr>
          <w:spacing w:val="-12"/>
        </w:rPr>
        <w:t> </w:t>
      </w:r>
      <w:r>
        <w:rPr/>
        <w:t>sales. </w:t>
      </w:r>
      <w:r>
        <w:rPr>
          <w:spacing w:val="-6"/>
        </w:rPr>
        <w:t>In</w:t>
      </w:r>
      <w:r>
        <w:rPr/>
        <w:t> </w:t>
      </w:r>
      <w:r>
        <w:rPr>
          <w:spacing w:val="-6"/>
        </w:rPr>
        <w:t>this</w:t>
      </w:r>
      <w:r>
        <w:rPr>
          <w:spacing w:val="-4"/>
        </w:rPr>
        <w:t> </w:t>
      </w:r>
      <w:r>
        <w:rPr>
          <w:spacing w:val="-6"/>
        </w:rPr>
        <w:t>case,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Accord,</w:t>
      </w:r>
      <w:r>
        <w:rPr>
          <w:spacing w:val="-4"/>
        </w:rPr>
        <w:t> </w:t>
      </w:r>
      <w:r>
        <w:rPr>
          <w:spacing w:val="-6"/>
        </w:rPr>
        <w:t>Civic,</w:t>
      </w:r>
      <w:r>
        <w:rPr>
          <w:spacing w:val="-4"/>
        </w:rPr>
        <w:t> </w:t>
      </w:r>
      <w:r>
        <w:rPr>
          <w:spacing w:val="-6"/>
        </w:rPr>
        <w:t>and</w:t>
      </w:r>
      <w:r>
        <w:rPr>
          <w:spacing w:val="-4"/>
        </w:rPr>
        <w:t> </w:t>
      </w:r>
      <w:r>
        <w:rPr>
          <w:spacing w:val="-6"/>
        </w:rPr>
        <w:t>CR-V models</w:t>
      </w:r>
      <w:r>
        <w:rPr>
          <w:spacing w:val="-4"/>
        </w:rPr>
        <w:t> </w:t>
      </w:r>
      <w:r>
        <w:rPr>
          <w:spacing w:val="-6"/>
        </w:rPr>
        <w:t>together</w:t>
      </w:r>
      <w:r>
        <w:rPr>
          <w:spacing w:val="-4"/>
        </w:rPr>
        <w:t> </w:t>
      </w:r>
      <w:r>
        <w:rPr>
          <w:spacing w:val="-6"/>
        </w:rPr>
        <w:t>generate</w:t>
      </w:r>
      <w:r>
        <w:rPr>
          <w:spacing w:val="-4"/>
        </w:rPr>
        <w:t> </w:t>
      </w:r>
      <w:r>
        <w:rPr>
          <w:spacing w:val="-6"/>
        </w:rPr>
        <w:t>more</w:t>
      </w:r>
      <w:r>
        <w:rPr>
          <w:spacing w:val="-4"/>
        </w:rPr>
        <w:t> </w:t>
      </w:r>
      <w:r>
        <w:rPr>
          <w:spacing w:val="-6"/>
        </w:rPr>
        <w:t>than</w:t>
      </w:r>
      <w:r>
        <w:rPr>
          <w:spacing w:val="-4"/>
        </w:rPr>
        <w:t> </w:t>
      </w:r>
      <w:r>
        <w:rPr>
          <w:spacing w:val="-6"/>
        </w:rPr>
        <w:t>75%</w:t>
      </w:r>
      <w:r>
        <w:rPr>
          <w:spacing w:val="-4"/>
        </w:rPr>
        <w:t> </w:t>
      </w:r>
      <w:r>
        <w:rPr>
          <w:spacing w:val="-6"/>
        </w:rPr>
        <w:t>of</w:t>
      </w:r>
      <w:r>
        <w:rPr>
          <w:spacing w:val="8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sales, </w:t>
      </w:r>
      <w:r>
        <w:rPr/>
        <w:t>while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other</w:t>
      </w:r>
      <w:r>
        <w:rPr>
          <w:spacing w:val="-6"/>
        </w:rPr>
        <w:t> </w:t>
      </w:r>
      <w:r>
        <w:rPr/>
        <w:t>three</w:t>
      </w:r>
      <w:r>
        <w:rPr>
          <w:spacing w:val="-6"/>
        </w:rPr>
        <w:t> </w:t>
      </w:r>
      <w:r>
        <w:rPr/>
        <w:t>models</w:t>
      </w:r>
      <w:r>
        <w:rPr>
          <w:spacing w:val="-6"/>
        </w:rPr>
        <w:t> </w:t>
      </w:r>
      <w:r>
        <w:rPr/>
        <w:t>generate</w:t>
      </w:r>
      <w:r>
        <w:rPr>
          <w:spacing w:val="-6"/>
        </w:rPr>
        <w:t> </w:t>
      </w:r>
      <w:r>
        <w:rPr/>
        <w:t>less</w:t>
      </w:r>
      <w:r>
        <w:rPr>
          <w:spacing w:val="-6"/>
        </w:rPr>
        <w:t> </w:t>
      </w:r>
      <w:r>
        <w:rPr/>
        <w:t>than</w:t>
      </w:r>
      <w:r>
        <w:rPr>
          <w:spacing w:val="-6"/>
        </w:rPr>
        <w:t> </w:t>
      </w:r>
      <w:r>
        <w:rPr/>
        <w:t>25%.</w:t>
      </w:r>
    </w:p>
    <w:p>
      <w:pPr>
        <w:pStyle w:val="BodyText"/>
        <w:spacing w:line="241" w:lineRule="exact"/>
        <w:ind w:left="1620"/>
        <w:jc w:val="both"/>
      </w:pPr>
      <w:r>
        <w:rPr>
          <w:spacing w:val="-4"/>
        </w:rPr>
        <w:t>Pareto</w:t>
      </w:r>
      <w:r>
        <w:rPr>
          <w:spacing w:val="-7"/>
        </w:rPr>
        <w:t> </w:t>
      </w:r>
      <w:r>
        <w:rPr>
          <w:spacing w:val="-4"/>
        </w:rPr>
        <w:t>analysis</w:t>
      </w:r>
      <w:r>
        <w:rPr>
          <w:spacing w:val="-7"/>
        </w:rPr>
        <w:t> </w:t>
      </w:r>
      <w:r>
        <w:rPr>
          <w:spacing w:val="-4"/>
        </w:rPr>
        <w:t>has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range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1"/>
        </w:rPr>
        <w:t> </w:t>
      </w:r>
      <w:r>
        <w:rPr>
          <w:spacing w:val="-4"/>
        </w:rPr>
        <w:t>applications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business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accounting:</w:t>
      </w:r>
    </w:p>
    <w:p>
      <w:pPr>
        <w:pStyle w:val="ListParagraph"/>
        <w:numPr>
          <w:ilvl w:val="1"/>
          <w:numId w:val="24"/>
        </w:numPr>
        <w:tabs>
          <w:tab w:pos="1620" w:val="left" w:leader="none"/>
        </w:tabs>
        <w:spacing w:line="204" w:lineRule="auto" w:before="193" w:after="0"/>
        <w:ind w:left="1620" w:right="3538" w:hanging="160"/>
        <w:jc w:val="left"/>
        <w:rPr>
          <w:sz w:val="19"/>
        </w:rPr>
      </w:pPr>
      <w:r>
        <w:rPr>
          <w:spacing w:val="-2"/>
          <w:sz w:val="19"/>
        </w:rPr>
        <w:t>Identifying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most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significant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customer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complaints.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If a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small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group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of issues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causes</w:t>
      </w:r>
      <w:r>
        <w:rPr>
          <w:spacing w:val="-2"/>
          <w:sz w:val="19"/>
        </w:rPr>
        <w:t> most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complaints,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removing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these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issues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could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positively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impact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customer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satisfaction.</w:t>
      </w:r>
    </w:p>
    <w:p>
      <w:pPr>
        <w:pStyle w:val="ListParagraph"/>
        <w:numPr>
          <w:ilvl w:val="1"/>
          <w:numId w:val="24"/>
        </w:numPr>
        <w:tabs>
          <w:tab w:pos="1620" w:val="left" w:leader="none"/>
        </w:tabs>
        <w:spacing w:line="240" w:lineRule="auto" w:before="51" w:after="0"/>
        <w:ind w:left="1620" w:right="0" w:hanging="160"/>
        <w:jc w:val="left"/>
        <w:rPr>
          <w:sz w:val="19"/>
        </w:rPr>
      </w:pPr>
      <w:r>
        <w:rPr>
          <w:spacing w:val="-4"/>
          <w:sz w:val="19"/>
        </w:rPr>
        <w:t>Indicating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main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cost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categories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for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specific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project.</w:t>
      </w:r>
    </w:p>
    <w:p>
      <w:pPr>
        <w:pStyle w:val="ListParagraph"/>
        <w:numPr>
          <w:ilvl w:val="1"/>
          <w:numId w:val="24"/>
        </w:numPr>
        <w:tabs>
          <w:tab w:pos="1620" w:val="left" w:leader="none"/>
        </w:tabs>
        <w:spacing w:line="240" w:lineRule="auto" w:before="17" w:after="0"/>
        <w:ind w:left="1620" w:right="0" w:hanging="160"/>
        <w:jc w:val="left"/>
        <w:rPr>
          <w:sz w:val="19"/>
        </w:rPr>
      </w:pPr>
      <w:r>
        <w:rPr>
          <w:spacing w:val="-6"/>
          <w:sz w:val="19"/>
        </w:rPr>
        <w:t>Identifying</w:t>
      </w:r>
      <w:r>
        <w:rPr>
          <w:spacing w:val="3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3"/>
          <w:sz w:val="19"/>
        </w:rPr>
        <w:t> </w:t>
      </w:r>
      <w:r>
        <w:rPr>
          <w:spacing w:val="-6"/>
          <w:sz w:val="19"/>
        </w:rPr>
        <w:t>employees</w:t>
      </w:r>
      <w:r>
        <w:rPr>
          <w:spacing w:val="3"/>
          <w:sz w:val="19"/>
        </w:rPr>
        <w:t> </w:t>
      </w:r>
      <w:r>
        <w:rPr>
          <w:spacing w:val="-6"/>
          <w:sz w:val="19"/>
        </w:rPr>
        <w:t>that</w:t>
      </w:r>
      <w:r>
        <w:rPr>
          <w:spacing w:val="3"/>
          <w:sz w:val="19"/>
        </w:rPr>
        <w:t> </w:t>
      </w:r>
      <w:r>
        <w:rPr>
          <w:spacing w:val="-6"/>
          <w:sz w:val="19"/>
        </w:rPr>
        <w:t>generate</w:t>
      </w:r>
      <w:r>
        <w:rPr>
          <w:spacing w:val="3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3"/>
          <w:sz w:val="19"/>
        </w:rPr>
        <w:t> </w:t>
      </w:r>
      <w:r>
        <w:rPr>
          <w:spacing w:val="-6"/>
          <w:sz w:val="19"/>
        </w:rPr>
        <w:t>most</w:t>
      </w:r>
      <w:r>
        <w:rPr>
          <w:spacing w:val="3"/>
          <w:sz w:val="19"/>
        </w:rPr>
        <w:t> </w:t>
      </w:r>
      <w:r>
        <w:rPr>
          <w:spacing w:val="-6"/>
          <w:sz w:val="19"/>
        </w:rPr>
        <w:t>new</w:t>
      </w:r>
      <w:r>
        <w:rPr>
          <w:spacing w:val="3"/>
          <w:sz w:val="19"/>
        </w:rPr>
        <w:t> </w:t>
      </w:r>
      <w:r>
        <w:rPr>
          <w:spacing w:val="-6"/>
          <w:sz w:val="19"/>
        </w:rPr>
        <w:t>clients.</w:t>
      </w:r>
    </w:p>
    <w:p>
      <w:pPr>
        <w:pStyle w:val="ListParagraph"/>
        <w:numPr>
          <w:ilvl w:val="1"/>
          <w:numId w:val="24"/>
        </w:numPr>
        <w:tabs>
          <w:tab w:pos="1620" w:val="left" w:leader="none"/>
        </w:tabs>
        <w:spacing w:line="240" w:lineRule="auto" w:before="16" w:after="0"/>
        <w:ind w:left="1620" w:right="0" w:hanging="160"/>
        <w:jc w:val="left"/>
        <w:rPr>
          <w:sz w:val="19"/>
        </w:rPr>
      </w:pPr>
      <w:r>
        <w:rPr>
          <w:spacing w:val="-4"/>
          <w:sz w:val="19"/>
        </w:rPr>
        <w:t>Illustrating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which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group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of</w:t>
      </w:r>
      <w:r>
        <w:rPr>
          <w:sz w:val="19"/>
        </w:rPr>
        <w:t> </w:t>
      </w:r>
      <w:r>
        <w:rPr>
          <w:spacing w:val="-4"/>
          <w:sz w:val="19"/>
        </w:rPr>
        <w:t>holdings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portfolio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responsible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for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most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of</w:t>
      </w:r>
      <w:r>
        <w:rPr>
          <w:sz w:val="19"/>
        </w:rPr>
        <w:t> </w:t>
      </w:r>
      <w:r>
        <w:rPr>
          <w:spacing w:val="-4"/>
          <w:sz w:val="19"/>
        </w:rPr>
        <w:t>its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growth.</w:t>
      </w:r>
    </w:p>
    <w:p>
      <w:pPr>
        <w:pStyle w:val="BodyText"/>
        <w:rPr>
          <w:sz w:val="30"/>
        </w:rPr>
      </w:pPr>
    </w:p>
    <w:p>
      <w:pPr>
        <w:pStyle w:val="BodyText"/>
        <w:spacing w:before="5"/>
        <w:rPr>
          <w:sz w:val="21"/>
        </w:rPr>
      </w:pPr>
    </w:p>
    <w:p>
      <w:pPr>
        <w:pStyle w:val="Heading2"/>
        <w:spacing w:before="1"/>
        <w:ind w:left="1260"/>
      </w:pPr>
      <w:r>
        <w:rPr>
          <w:color w:val="B23300"/>
          <w:w w:val="105"/>
        </w:rPr>
        <w:t>Reports</w:t>
      </w:r>
      <w:r>
        <w:rPr>
          <w:color w:val="B23300"/>
          <w:spacing w:val="-11"/>
          <w:w w:val="105"/>
        </w:rPr>
        <w:t> </w:t>
      </w:r>
      <w:r>
        <w:rPr>
          <w:color w:val="B23300"/>
          <w:w w:val="105"/>
        </w:rPr>
        <w:t>Using</w:t>
      </w:r>
      <w:r>
        <w:rPr>
          <w:color w:val="B23300"/>
          <w:spacing w:val="-11"/>
          <w:w w:val="105"/>
        </w:rPr>
        <w:t> </w:t>
      </w:r>
      <w:r>
        <w:rPr>
          <w:color w:val="B23300"/>
          <w:w w:val="105"/>
        </w:rPr>
        <w:t>Multiple</w:t>
      </w:r>
      <w:r>
        <w:rPr>
          <w:color w:val="B23300"/>
          <w:spacing w:val="-11"/>
          <w:w w:val="105"/>
        </w:rPr>
        <w:t> </w:t>
      </w:r>
      <w:r>
        <w:rPr>
          <w:color w:val="B23300"/>
          <w:spacing w:val="-2"/>
          <w:w w:val="105"/>
        </w:rPr>
        <w:t>Visualizations</w:t>
      </w:r>
    </w:p>
    <w:p>
      <w:pPr>
        <w:pStyle w:val="BodyText"/>
        <w:spacing w:line="225" w:lineRule="auto" w:before="141"/>
        <w:ind w:left="1260" w:right="3537"/>
        <w:jc w:val="both"/>
      </w:pPr>
      <w:r>
        <w:rPr>
          <w:spacing w:val="-6"/>
        </w:rPr>
        <w:t>Data</w:t>
      </w:r>
      <w:r>
        <w:rPr>
          <w:spacing w:val="-5"/>
        </w:rPr>
        <w:t> </w:t>
      </w:r>
      <w:r>
        <w:rPr>
          <w:spacing w:val="-6"/>
        </w:rPr>
        <w:t>relationships</w:t>
      </w:r>
      <w:r>
        <w:rPr>
          <w:spacing w:val="-5"/>
        </w:rPr>
        <w:t> </w:t>
      </w:r>
      <w:r>
        <w:rPr>
          <w:spacing w:val="-6"/>
        </w:rPr>
        <w:t>are</w:t>
      </w:r>
      <w:r>
        <w:rPr>
          <w:spacing w:val="-5"/>
        </w:rPr>
        <w:t> </w:t>
      </w:r>
      <w:r>
        <w:rPr>
          <w:spacing w:val="-6"/>
        </w:rPr>
        <w:t>often</w:t>
      </w:r>
      <w:r>
        <w:rPr>
          <w:spacing w:val="-5"/>
        </w:rPr>
        <w:t> </w:t>
      </w:r>
      <w:r>
        <w:rPr>
          <w:spacing w:val="-6"/>
        </w:rPr>
        <w:t>integrated</w:t>
      </w:r>
      <w:r>
        <w:rPr>
          <w:spacing w:val="-5"/>
        </w:rPr>
        <w:t> </w:t>
      </w:r>
      <w:r>
        <w:rPr>
          <w:spacing w:val="-6"/>
        </w:rPr>
        <w:t>using</w:t>
      </w:r>
      <w:r>
        <w:rPr>
          <w:spacing w:val="-5"/>
        </w:rPr>
        <w:t> </w:t>
      </w:r>
      <w:r>
        <w:rPr>
          <w:spacing w:val="-6"/>
        </w:rPr>
        <w:t>multiple</w:t>
      </w:r>
      <w:r>
        <w:rPr>
          <w:spacing w:val="-5"/>
        </w:rPr>
        <w:t> </w:t>
      </w:r>
      <w:r>
        <w:rPr>
          <w:spacing w:val="-6"/>
        </w:rPr>
        <w:t>visualizations</w:t>
      </w:r>
      <w:r>
        <w:rPr>
          <w:spacing w:val="-5"/>
        </w:rPr>
        <w:t> </w:t>
      </w:r>
      <w:r>
        <w:rPr>
          <w:spacing w:val="-6"/>
        </w:rPr>
        <w:t>as</w:t>
      </w:r>
      <w:r>
        <w:rPr>
          <w:spacing w:val="-5"/>
        </w:rPr>
        <w:t> </w:t>
      </w:r>
      <w:r>
        <w:rPr>
          <w:spacing w:val="-6"/>
        </w:rPr>
        <w:t>part</w:t>
      </w:r>
      <w:r>
        <w:rPr>
          <w:spacing w:val="-5"/>
        </w:rPr>
        <w:t> </w:t>
      </w:r>
      <w:r>
        <w:rPr>
          <w:spacing w:val="-6"/>
        </w:rPr>
        <w:t>of</w:t>
      </w:r>
      <w:r>
        <w:rPr>
          <w:spacing w:val="7"/>
        </w:rPr>
        <w:t> </w:t>
      </w:r>
      <w:r>
        <w:rPr>
          <w:spacing w:val="-6"/>
        </w:rPr>
        <w:t>a</w:t>
      </w:r>
      <w:r>
        <w:rPr>
          <w:spacing w:val="-5"/>
        </w:rPr>
        <w:t> </w:t>
      </w:r>
      <w:r>
        <w:rPr>
          <w:spacing w:val="-6"/>
        </w:rPr>
        <w:t>report.</w:t>
      </w:r>
      <w:r>
        <w:rPr>
          <w:spacing w:val="-5"/>
        </w:rPr>
        <w:t> </w:t>
      </w:r>
      <w:r>
        <w:rPr>
          <w:spacing w:val="-6"/>
        </w:rPr>
        <w:t>Mostly interactive,</w:t>
      </w:r>
      <w:r>
        <w:rPr/>
        <w:t> </w:t>
      </w:r>
      <w:r>
        <w:rPr>
          <w:spacing w:val="-6"/>
        </w:rPr>
        <w:t>these</w:t>
      </w:r>
      <w:r>
        <w:rPr/>
        <w:t> </w:t>
      </w:r>
      <w:r>
        <w:rPr>
          <w:spacing w:val="-6"/>
        </w:rPr>
        <w:t>visualizations</w:t>
      </w:r>
      <w:r>
        <w:rPr/>
        <w:t> </w:t>
      </w:r>
      <w:r>
        <w:rPr>
          <w:spacing w:val="-6"/>
        </w:rPr>
        <w:t>provide</w:t>
      </w:r>
      <w:r>
        <w:rPr/>
        <w:t> </w:t>
      </w:r>
      <w:r>
        <w:rPr>
          <w:spacing w:val="-6"/>
        </w:rPr>
        <w:t>endless</w:t>
      </w:r>
      <w:r>
        <w:rPr/>
        <w:t> </w:t>
      </w:r>
      <w:r>
        <w:rPr>
          <w:spacing w:val="-6"/>
        </w:rPr>
        <w:t>exploration</w:t>
      </w:r>
      <w:r>
        <w:rPr/>
        <w:t> </w:t>
      </w:r>
      <w:r>
        <w:rPr>
          <w:spacing w:val="-6"/>
        </w:rPr>
        <w:t>opportunities.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report</w:t>
      </w:r>
      <w:r>
        <w:rPr/>
        <w:t> </w:t>
      </w:r>
      <w:r>
        <w:rPr>
          <w:spacing w:val="-6"/>
        </w:rPr>
        <w:t>that</w:t>
      </w:r>
      <w:r>
        <w:rPr/>
        <w:t> </w:t>
      </w:r>
      <w:r>
        <w:rPr>
          <w:spacing w:val="-6"/>
        </w:rPr>
        <w:t>com- </w:t>
      </w:r>
      <w:r>
        <w:rPr>
          <w:spacing w:val="-4"/>
        </w:rPr>
        <w:t>bines part-to-whole and time series relationships explores trends for not only the whole, </w:t>
      </w:r>
      <w:r>
        <w:rPr>
          <w:spacing w:val="-4"/>
        </w:rPr>
        <w:t>but </w:t>
      </w:r>
      <w:r>
        <w:rPr/>
        <w:t>also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each</w:t>
      </w:r>
      <w:r>
        <w:rPr>
          <w:spacing w:val="-9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9"/>
        </w:rPr>
        <w:t> </w:t>
      </w:r>
      <w:r>
        <w:rPr/>
        <w:t>individual</w:t>
      </w:r>
      <w:r>
        <w:rPr>
          <w:spacing w:val="-9"/>
        </w:rPr>
        <w:t> </w:t>
      </w:r>
      <w:r>
        <w:rPr/>
        <w:t>parts.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more</w:t>
      </w:r>
      <w:r>
        <w:rPr>
          <w:spacing w:val="-9"/>
        </w:rPr>
        <w:t> </w:t>
      </w:r>
      <w:r>
        <w:rPr/>
        <w:t>advanced</w:t>
      </w:r>
      <w:r>
        <w:rPr>
          <w:spacing w:val="-9"/>
        </w:rPr>
        <w:t> </w:t>
      </w:r>
      <w:r>
        <w:rPr/>
        <w:t>example,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multiple</w:t>
      </w:r>
      <w:r>
        <w:rPr>
          <w:spacing w:val="-9"/>
        </w:rPr>
        <w:t> </w:t>
      </w:r>
      <w:r>
        <w:rPr/>
        <w:t>interactive </w:t>
      </w:r>
      <w:r>
        <w:rPr>
          <w:spacing w:val="-2"/>
        </w:rPr>
        <w:t>visualizations representing different relationships, can illustrate this.</w:t>
      </w:r>
    </w:p>
    <w:p>
      <w:pPr>
        <w:pStyle w:val="BodyText"/>
        <w:spacing w:before="3"/>
        <w:rPr>
          <w:sz w:val="29"/>
        </w:rPr>
      </w:pPr>
    </w:p>
    <w:p>
      <w:pPr>
        <w:pStyle w:val="Heading4"/>
      </w:pPr>
      <w:r>
        <w:rPr>
          <w:color w:val="197FBF"/>
          <w:spacing w:val="-2"/>
          <w:w w:val="105"/>
        </w:rPr>
        <w:t>Visualizations</w:t>
      </w:r>
    </w:p>
    <w:p>
      <w:pPr>
        <w:pStyle w:val="BodyText"/>
        <w:spacing w:line="225" w:lineRule="auto" w:before="106"/>
        <w:ind w:left="1260" w:right="3537"/>
        <w:jc w:val="both"/>
      </w:pPr>
      <w:r>
        <w:rPr>
          <w:rFonts w:ascii="Book Antiqua"/>
          <w:b/>
          <w:color w:val="197FBF"/>
        </w:rPr>
        <w:t>Illustration 7.43 </w:t>
      </w:r>
      <w:r>
        <w:rPr/>
        <w:t>is an HNA Interactive Report, which integrates data relationships with multiple visualizations.</w:t>
      </w:r>
    </w:p>
    <w:p>
      <w:pPr>
        <w:spacing w:after="0" w:line="225" w:lineRule="auto"/>
        <w:jc w:val="both"/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8"/>
        <w:rPr>
          <w:sz w:val="15"/>
        </w:rPr>
      </w:pPr>
    </w:p>
    <w:p>
      <w:pPr>
        <w:spacing w:before="82"/>
        <w:ind w:left="940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0"/>
          <w:sz w:val="16"/>
        </w:rPr>
        <w:t> </w:t>
      </w:r>
      <w:r>
        <w:rPr>
          <w:rFonts w:ascii="Source Sans 3 Black"/>
          <w:b/>
          <w:color w:val="197FBF"/>
          <w:sz w:val="16"/>
        </w:rPr>
        <w:t>7.43</w:t>
      </w:r>
      <w:r>
        <w:rPr>
          <w:rFonts w:ascii="Source Sans 3 Black"/>
          <w:b/>
          <w:color w:val="197FBF"/>
          <w:spacing w:val="62"/>
          <w:sz w:val="16"/>
        </w:rPr>
        <w:t>  </w:t>
      </w:r>
      <w:r>
        <w:rPr>
          <w:rFonts w:ascii="Calibri"/>
          <w:sz w:val="17"/>
        </w:rPr>
        <w:t>Interactive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Report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Integrating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Multiple Data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pacing w:val="-2"/>
          <w:sz w:val="17"/>
        </w:rPr>
        <w:t>Relationships</w:t>
      </w:r>
    </w:p>
    <w:p>
      <w:pPr>
        <w:pStyle w:val="BodyText"/>
        <w:rPr>
          <w:rFonts w:ascii="Calibri"/>
          <w:sz w:val="8"/>
        </w:rPr>
      </w:pPr>
      <w:r>
        <w:rPr/>
        <w:pict>
          <v:group style="position:absolute;margin-left:47.000099pt;margin-top:6.107592pt;width:502.7pt;height:427.1pt;mso-position-horizontal-relative:page;mso-position-vertical-relative:paragraph;z-index:-15639552;mso-wrap-distance-left:0;mso-wrap-distance-right:0" id="docshapegroup1629" coordorigin="940,122" coordsize="10054,8542">
            <v:rect style="position:absolute;left:940;top:597;width:10054;height:8067" id="docshape1630" filled="true" fillcolor="#dfe8e8" stroked="false">
              <v:fill type="solid"/>
            </v:rect>
            <v:rect style="position:absolute;left:952;top:122;width:10041;height:476" id="docshape1631" filled="true" fillcolor="#00023f" stroked="false">
              <v:fill type="solid"/>
            </v:rect>
            <v:shape style="position:absolute;left:1056;top:745;width:9816;height:7843" id="docshape1632" coordorigin="1056,745" coordsize="9816,7843" path="m4416,1951l1056,1951,1056,4415,4416,4415,4416,1951xm5000,4524l1056,4524,1056,8587,5000,8587,5000,4524xm10872,4524l5123,4524,5123,8587,10872,8587,10872,4524xm10872,1951l4539,1951,4539,4415,10872,4415,10872,1951xm10872,745l1056,745,1056,1826,10872,1826,10872,745xe" filled="true" fillcolor="#ffffff" stroked="false">
              <v:path arrowok="t"/>
              <v:fill type="solid"/>
            </v:shape>
            <v:shape style="position:absolute;left:3247;top:5064;width:1092;height:2642" id="docshape1633" coordorigin="3247,5064" coordsize="1092,2642" path="m3514,5853l3247,5853,3247,7706,3514,7706,3514,5853xm4338,5064l4071,5064,4071,7706,4338,7706,4338,5064xe" filled="true" fillcolor="#007fd8" stroked="false">
              <v:path arrowok="t"/>
              <v:fill type="solid"/>
            </v:shape>
            <v:shape style="position:absolute;left:2830;top:4884;width:1925;height:2822" id="docshape1634" coordorigin="2831,4884" coordsize="1925,2822" path="m4755,7706l2831,7706,2831,4884e" filled="false" stroked="true" strokeweight=".5pt" strokecolor="#262626">
              <v:path arrowok="t"/>
              <v:stroke dashstyle="solid"/>
            </v:shape>
            <v:shape style="position:absolute;left:2750;top:4884;width:1455;height:2902" id="docshape1635" coordorigin="2751,4884" coordsize="1455,2902" path="m2831,7706l2751,7706m3381,7706l3381,7786m4205,7706l4205,7786m2831,7235l2751,7235m2831,6765l2751,6765m2831,6295l2751,6295m2831,5825l2751,5825m2831,5355l2751,5355m2831,4884l2751,4884e" filled="false" stroked="true" strokeweight=".5pt" strokecolor="#262626">
              <v:path arrowok="t"/>
              <v:stroke dashstyle="solid"/>
            </v:shape>
            <v:shape style="position:absolute;left:1219;top:4665;width:3641;height:3769" id="docshape1636" coordorigin="1219,4666" coordsize="3641,3769" path="m4704,8434l1375,8434,1314,8422,1265,8389,1232,8339,1219,8279,1219,4821,1232,4761,1265,4711,1314,4678,1375,4666,4704,4666,4765,4678,4814,4711,4848,4761,4860,4821,4860,8279,4848,8339,4814,8389,4765,8422,4704,8434xe" filled="false" stroked="true" strokeweight="1.5pt" strokecolor="#cc050f">
              <v:path arrowok="t"/>
              <v:stroke dashstyle="solid"/>
            </v:shape>
            <v:shape style="position:absolute;left:1096;top:4876;width:323;height:306" type="#_x0000_t75" id="docshape1637" stroked="false">
              <v:imagedata r:id="rId132" o:title=""/>
            </v:shape>
            <v:line style="position:absolute" from="7085,6964" to="7085,7044" stroked="true" strokeweight=".5pt" strokecolor="#262626">
              <v:stroke dashstyle="solid"/>
            </v:line>
            <v:line style="position:absolute" from="7875,6964" to="7875,7044" stroked="true" strokeweight=".5pt" strokecolor="#262626">
              <v:stroke dashstyle="solid"/>
            </v:line>
            <v:line style="position:absolute" from="8661,6964" to="8661,7044" stroked="true" strokeweight=".5pt" strokecolor="#262626">
              <v:stroke dashstyle="solid"/>
            </v:line>
            <v:line style="position:absolute" from="9458,6964" to="9458,7044" stroked="true" strokeweight=".5pt" strokecolor="#262626">
              <v:stroke dashstyle="solid"/>
            </v:line>
            <v:line style="position:absolute" from="10246,6964" to="10246,7044" stroked="true" strokeweight=".5pt" strokecolor="#262626">
              <v:stroke dashstyle="solid"/>
            </v:line>
            <v:shape style="position:absolute;left:6592;top:6962;width:2437;height:3" id="docshape1638" coordorigin="6593,6963" coordsize="2437,3" path="m6593,6963l7577,6963m8173,6963l8363,6963m8959,6963l9030,6963m6593,6965l9030,6965e" filled="false" stroked="true" strokeweight=".1251pt" strokecolor="#666666">
              <v:path arrowok="t"/>
              <v:stroke dashstyle="solid"/>
            </v:shape>
            <v:rect style="position:absolute;left:6787;top:6434;width:596;height:530" id="docshape1639" filled="true" fillcolor="#007fd8" stroked="false">
              <v:fill type="solid"/>
            </v:rect>
            <v:rect style="position:absolute;left:6787;top:5791;width:596;height:643" id="docshape1640" filled="true" fillcolor="#e05e28" stroked="false">
              <v:fill type="solid"/>
            </v:rect>
            <v:rect style="position:absolute;left:6787;top:5427;width:596;height:365" id="docshape1641" filled="true" fillcolor="#009900" stroked="false">
              <v:fill type="solid"/>
            </v:rect>
            <v:rect style="position:absolute;left:6787;top:5177;width:596;height:250" id="docshape1642" filled="true" fillcolor="#000042" stroked="false">
              <v:fill type="solid"/>
            </v:rect>
            <v:rect style="position:absolute;left:6787;top:4966;width:596;height:211" id="docshape1643" filled="true" fillcolor="#cc050f" stroked="false">
              <v:fill type="solid"/>
            </v:rect>
            <v:shape style="position:absolute;left:6787;top:4875;width:1386;height:107" id="docshape1644" coordorigin="6787,4875" coordsize="1386,107" path="m7383,4875l6787,4875,6787,4967,7383,4967,7383,4875xm8173,4875l7577,4875,7577,4981,8173,4981,8173,4875xe" filled="true" fillcolor="#262626" stroked="false">
              <v:path arrowok="t"/>
              <v:fill type="solid"/>
            </v:shape>
            <v:rect style="position:absolute;left:7577;top:6412;width:596;height:552" id="docshape1645" filled="true" fillcolor="#007fd8" stroked="false">
              <v:fill type="solid"/>
            </v:rect>
            <v:rect style="position:absolute;left:7577;top:5761;width:596;height:652" id="docshape1646" filled="true" fillcolor="#e05e28" stroked="false">
              <v:fill type="solid"/>
            </v:rect>
            <v:rect style="position:absolute;left:7577;top:5407;width:596;height:355" id="docshape1647" filled="true" fillcolor="#009900" stroked="false">
              <v:fill type="solid"/>
            </v:rect>
            <v:rect style="position:absolute;left:7577;top:5198;width:596;height:209" id="docshape1648" filled="true" fillcolor="#000042" stroked="false">
              <v:fill type="solid"/>
            </v:rect>
            <v:rect style="position:absolute;left:7577;top:4981;width:596;height:218" id="docshape1649" filled="true" fillcolor="#cc050f" stroked="false">
              <v:fill type="solid"/>
            </v:rect>
            <v:rect style="position:absolute;left:8363;top:4875;width:596;height:114" id="docshape1650" filled="true" fillcolor="#262626" stroked="false">
              <v:fill type="solid"/>
            </v:rect>
            <v:rect style="position:absolute;left:8363;top:6432;width:596;height:532" id="docshape1651" filled="true" fillcolor="#007fd8" stroked="false">
              <v:fill type="solid"/>
            </v:rect>
            <v:rect style="position:absolute;left:8363;top:5776;width:596;height:657" id="docshape1652" filled="true" fillcolor="#e05e28" stroked="false">
              <v:fill type="solid"/>
            </v:rect>
            <v:rect style="position:absolute;left:8363;top:5407;width:596;height:370" id="docshape1653" filled="true" fillcolor="#009900" stroked="false">
              <v:fill type="solid"/>
            </v:rect>
            <v:rect style="position:absolute;left:8363;top:5204;width:596;height:203" id="docshape1654" filled="true" fillcolor="#000042" stroked="false">
              <v:fill type="solid"/>
            </v:rect>
            <v:rect style="position:absolute;left:8363;top:4988;width:596;height:216" id="docshape1655" filled="true" fillcolor="#cc050f" stroked="false">
              <v:fill type="solid"/>
            </v:rect>
            <v:rect style="position:absolute;left:9159;top:4875;width:596;height:114" id="docshape1656" filled="true" fillcolor="#262626" stroked="false">
              <v:fill type="solid"/>
            </v:rect>
            <v:rect style="position:absolute;left:9159;top:6376;width:596;height:588" id="docshape1657" filled="true" fillcolor="#007fd8" stroked="false">
              <v:fill type="solid"/>
            </v:rect>
            <v:rect style="position:absolute;left:9159;top:5694;width:596;height:682" id="docshape1658" filled="true" fillcolor="#e05e28" stroked="false">
              <v:fill type="solid"/>
            </v:rect>
            <v:rect style="position:absolute;left:9159;top:5352;width:596;height:343" id="docshape1659" filled="true" fillcolor="#009900" stroked="false">
              <v:fill type="solid"/>
            </v:rect>
            <v:rect style="position:absolute;left:9159;top:5178;width:596;height:175" id="docshape1660" filled="true" fillcolor="#000042" stroked="false">
              <v:fill type="solid"/>
            </v:rect>
            <v:rect style="position:absolute;left:9159;top:4988;width:596;height:190" id="docshape1661" filled="true" fillcolor="#cc050f" stroked="false">
              <v:fill type="solid"/>
            </v:rect>
            <v:rect style="position:absolute;left:9948;top:4875;width:596;height:134" id="docshape1662" filled="true" fillcolor="#262626" stroked="false">
              <v:fill type="solid"/>
            </v:rect>
            <v:rect style="position:absolute;left:9948;top:6330;width:596;height:634" id="docshape1663" filled="true" fillcolor="#007fd8" stroked="false">
              <v:fill type="solid"/>
            </v:rect>
            <v:rect style="position:absolute;left:9948;top:5645;width:596;height:686" id="docshape1664" filled="true" fillcolor="#e05e28" stroked="false">
              <v:fill type="solid"/>
            </v:rect>
            <v:rect style="position:absolute;left:9948;top:5318;width:596;height:327" id="docshape1665" filled="true" fillcolor="#009900" stroked="false">
              <v:fill type="solid"/>
            </v:rect>
            <v:rect style="position:absolute;left:9948;top:5171;width:596;height:148" id="docshape1666" filled="true" fillcolor="#000042" stroked="false">
              <v:fill type="solid"/>
            </v:rect>
            <v:rect style="position:absolute;left:9948;top:5008;width:596;height:164" id="docshape1667" filled="true" fillcolor="#cc050f" stroked="false">
              <v:fill type="solid"/>
            </v:rect>
            <v:shape style="position:absolute;left:6512;top:4876;width:80;height:2088" id="docshape1668" coordorigin="6513,4876" coordsize="80,2088" path="m6593,6964l6513,6964m6593,5920l6513,5920m6593,4876l6513,4876e" filled="false" stroked="true" strokeweight=".5pt" strokecolor="#262626">
              <v:path arrowok="t"/>
              <v:stroke dashstyle="solid"/>
            </v:shape>
            <v:shape style="position:absolute;left:6592;top:4876;width:4121;height:2088" id="docshape1669" coordorigin="6593,4876" coordsize="4121,2088" path="m10714,6964l6593,6964,6593,4876e" filled="false" stroked="true" strokeweight=".5pt" strokecolor="#262626">
              <v:path arrowok="t"/>
              <v:stroke dashstyle="solid"/>
            </v:shape>
            <v:shape style="position:absolute;left:5364;top:4665;width:5413;height:3769" id="docshape1670" coordorigin="5365,4666" coordsize="5413,3769" path="m10622,8434l5520,8434,5460,8422,5410,8389,5377,8339,5365,8279,5365,4821,5377,4761,5410,4711,5460,4678,5520,4666,10622,4666,10683,4678,10732,4711,10765,4761,10778,4821,10778,8279,10765,8339,10732,8389,10683,8422,10622,8434xe" filled="false" stroked="true" strokeweight="1.5pt" strokecolor="#cc050f">
              <v:path arrowok="t"/>
              <v:stroke dashstyle="solid"/>
            </v:shape>
            <v:shape style="position:absolute;left:5207;top:4876;width:323;height:306" type="#_x0000_t75" id="docshape1671" stroked="false">
              <v:imagedata r:id="rId133" o:title=""/>
            </v:shape>
            <v:shape style="position:absolute;left:1365;top:2706;width:2847;height:959" id="docshape1672" coordorigin="1366,2706" coordsize="2847,959" path="m4057,3665l1521,3665,1461,3652,1411,3619,1378,3570,1366,3509,1366,2862,1378,2801,1411,2752,1461,2719,1521,2706,4057,2706,4118,2719,4167,2752,4200,2801,4213,2862,4213,3509,4200,3570,4167,3619,4118,3652,4057,3665xe" filled="false" stroked="true" strokeweight="1.5pt" strokecolor="#cc050f">
              <v:path arrowok="t"/>
              <v:stroke dashstyle="solid"/>
            </v:shape>
            <v:shape style="position:absolute;left:1203;top:2917;width:323;height:306" type="#_x0000_t75" id="docshape1673" stroked="false">
              <v:imagedata r:id="rId134" o:title=""/>
            </v:shape>
            <v:shape style="position:absolute;left:6674;top:2619;width:3724;height:353" id="docshape1674" coordorigin="6674,2619" coordsize="3724,353" path="m6799,2820l6674,2820,6674,2945,6799,2945,6799,2820xm7699,2847l7574,2847,7574,2972,7699,2972,7699,2847xm8599,2815l8474,2815,8474,2940,8599,2940,8599,2815xm9499,2690l9374,2690,9374,2815,9499,2815,9499,2690xm10398,2619l10274,2619,10274,2744,10398,2744,10398,2619xe" filled="true" fillcolor="#1d7eee" stroked="false">
              <v:path arrowok="t"/>
              <v:fill type="solid"/>
            </v:shape>
            <v:shape style="position:absolute;left:6355;top:2268;width:4313;height:1409" id="docshape1675" coordorigin="6356,2268" coordsize="4313,1409" path="m10668,3676l6356,3676,6356,2268e" filled="false" stroked="true" strokeweight=".5pt" strokecolor="#262626">
              <v:path arrowok="t"/>
              <v:stroke dashstyle="solid"/>
            </v:shape>
            <v:shape style="position:absolute;left:6275;top:2268;width:4061;height:1489" id="docshape1676" coordorigin="6276,2268" coordsize="4061,1489" path="m6356,2268l6276,2268m6356,2737l6276,2737m6356,3207l6276,3207m6356,3676l6276,3676m6737,3676l6737,3756m7637,3676l7637,3756m8536,3676l8536,3756m9436,3676l9436,3756m10336,3676l10336,3756e" filled="false" stroked="true" strokeweight=".5pt" strokecolor="#262626">
              <v:path arrowok="t"/>
              <v:stroke dashstyle="solid"/>
            </v:shape>
            <v:shape style="position:absolute;left:6736;top:2690;width:3600;height:220" id="docshape1677" coordorigin="6737,2690" coordsize="3600,220" path="m6737,2882l7637,2910,8536,2877,9436,2753,10336,2690e" filled="false" stroked="true" strokeweight="2pt" strokecolor="#1d7eee">
              <v:path arrowok="t"/>
              <v:stroke dashstyle="solid"/>
            </v:shape>
            <v:shape style="position:absolute;left:6409;top:2633;width:2455;height:157" id="docshape1678" coordorigin="6409,2634" coordsize="2455,157" path="m7064,2634l6409,2634,6409,2790,7064,2790,7064,2634xm7967,2634l7312,2634,7312,2790,7967,2790,7967,2634xm8864,2634l8209,2634,8209,2790,8864,2790,8864,2634xe" filled="true" fillcolor="#ffffff" stroked="false">
              <v:path arrowok="t"/>
              <v:fill type="solid"/>
            </v:shape>
            <v:shape style="position:absolute;left:4827;top:2156;width:5918;height:2059" id="docshape1679" coordorigin="4828,2156" coordsize="5918,2059" path="m10590,4215l4983,4215,4923,4202,4873,4169,4840,4120,4828,4059,4828,2312,4840,2251,4873,2202,4923,2169,4983,2156,10590,2156,10650,2169,10700,2202,10733,2251,10745,2312,10745,4059,10733,4120,10700,4169,10650,4202,10590,4215xe" filled="false" stroked="true" strokeweight="1.5pt" strokecolor="#cc050f">
              <v:path arrowok="t"/>
              <v:stroke dashstyle="solid"/>
            </v:shape>
            <v:shape style="position:absolute;left:4665;top:2367;width:323;height:306" type="#_x0000_t75" id="docshape1680" stroked="false">
              <v:imagedata r:id="rId135" o:title=""/>
            </v:shape>
            <v:rect style="position:absolute;left:1712;top:1058;width:1768;height:444" id="docshape1681" filled="true" fillcolor="#269999" stroked="false">
              <v:fill type="solid"/>
            </v:rect>
            <v:rect style="position:absolute;left:1712;top:1058;width:1768;height:444" id="docshape1682" filled="false" stroked="true" strokeweight="2pt" strokecolor="#ffffff">
              <v:stroke dashstyle="solid"/>
            </v:rect>
            <v:rect style="position:absolute;left:3480;top:1058;width:1768;height:444" id="docshape1683" filled="true" fillcolor="#269999" stroked="false">
              <v:fill type="solid"/>
            </v:rect>
            <v:rect style="position:absolute;left:3480;top:1058;width:1768;height:444" id="docshape1684" filled="false" stroked="true" strokeweight="2pt" strokecolor="#ffffff">
              <v:stroke dashstyle="solid"/>
            </v:rect>
            <v:rect style="position:absolute;left:5247;top:1058;width:1768;height:444" id="docshape1685" filled="true" fillcolor="#269999" stroked="false">
              <v:fill type="solid"/>
            </v:rect>
            <v:rect style="position:absolute;left:5247;top:1058;width:1768;height:444" id="docshape1686" filled="false" stroked="true" strokeweight="2pt" strokecolor="#ffffff">
              <v:stroke dashstyle="solid"/>
            </v:rect>
            <v:rect style="position:absolute;left:7015;top:1058;width:1768;height:444" id="docshape1687" filled="true" fillcolor="#269999" stroked="false">
              <v:fill type="solid"/>
            </v:rect>
            <v:rect style="position:absolute;left:7015;top:1058;width:1768;height:444" id="docshape1688" filled="false" stroked="true" strokeweight="2pt" strokecolor="#ffffff">
              <v:stroke dashstyle="solid"/>
            </v:rect>
            <v:rect style="position:absolute;left:8782;top:1058;width:1768;height:444" id="docshape1689" filled="true" fillcolor="#269999" stroked="false">
              <v:fill type="solid"/>
            </v:rect>
            <v:rect style="position:absolute;left:8782;top:1058;width:1768;height:444" id="docshape1690" filled="false" stroked="true" strokeweight="2pt" strokecolor="#ffffff">
              <v:stroke dashstyle="solid"/>
            </v:rect>
            <v:shape style="position:absolute;left:1438;top:919;width:9247;height:732" id="docshape1691" coordorigin="1439,920" coordsize="9247,732" path="m10530,1651l1594,1651,1534,1639,1484,1606,1451,1556,1439,1496,1439,1075,1451,1015,1484,965,1534,932,1594,920,10530,920,10590,932,10640,965,10673,1015,10685,1075,10685,1496,10673,1556,10640,1606,10590,1639,10530,1651xe" filled="false" stroked="true" strokeweight="1.5pt" strokecolor="#cc050f">
              <v:path arrowok="t"/>
              <v:stroke dashstyle="solid"/>
            </v:shape>
            <v:shape style="position:absolute;left:1281;top:1130;width:323;height:306" type="#_x0000_t75" id="docshape1692" stroked="false">
              <v:imagedata r:id="rId136" o:title=""/>
            </v:shape>
            <v:shape style="position:absolute;left:1864;top:258;width:239;height:154" type="#_x0000_t75" id="docshape1693" stroked="false">
              <v:imagedata r:id="rId137" o:title=""/>
            </v:shape>
            <v:shape style="position:absolute;left:1467;top:264;width:272;height:207" type="#_x0000_t75" id="docshape1694" stroked="false">
              <v:imagedata r:id="rId138" o:title=""/>
            </v:shape>
            <v:shape style="position:absolute;left:1141;top:248;width:199;height:196" id="docshape1695" coordorigin="1142,249" coordsize="199,196" path="m1340,299l1142,299,1142,444,1340,444,1340,299xm1340,249l1142,249,1142,273,1340,273,1340,249xe" filled="true" fillcolor="#d8d8d8" stroked="false">
              <v:path arrowok="t"/>
              <v:fill type="solid"/>
            </v:shape>
            <v:rect style="position:absolute;left:6696;top:7627;width:120;height:120" id="docshape1696" filled="true" fillcolor="#007fd8" stroked="false">
              <v:fill type="solid"/>
            </v:rect>
            <v:rect style="position:absolute;left:7386;top:7627;width:120;height:120" id="docshape1697" filled="true" fillcolor="#e05e28" stroked="false">
              <v:fill type="solid"/>
            </v:rect>
            <v:rect style="position:absolute;left:7929;top:7627;width:120;height:120" id="docshape1698" filled="true" fillcolor="#009900" stroked="false">
              <v:fill type="solid"/>
            </v:rect>
            <v:rect style="position:absolute;left:8471;top:7627;width:120;height:120" id="docshape1699" filled="true" fillcolor="#000042" stroked="false">
              <v:fill type="solid"/>
            </v:rect>
            <v:rect style="position:absolute;left:9285;top:7627;width:120;height:120" id="docshape1700" filled="true" fillcolor="#cc050f" stroked="false">
              <v:fill type="solid"/>
            </v:rect>
            <v:rect style="position:absolute;left:9826;top:7627;width:120;height:120" id="docshape1701" filled="true" fillcolor="#262626" stroked="false">
              <v:fill type="solid"/>
            </v:rect>
            <v:rect style="position:absolute;left:6633;top:7545;width:4041;height:308" id="docshape1702" filled="false" stroked="true" strokeweight=".5pt" strokecolor="#262626">
              <v:stroke dashstyle="solid"/>
            </v:rect>
            <v:shape style="position:absolute;left:5586;top:2167;width:657;height:204" type="#_x0000_t202" id="docshape170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3,000,000</w:t>
                    </w:r>
                  </w:p>
                </w:txbxContent>
              </v:textbox>
              <w10:wrap type="none"/>
            </v:shape>
            <v:shape style="position:absolute;left:4784;top:2408;width:105;height:218" type="#_x0000_t202" id="docshape1704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4"/>
                        <w:sz w:val="16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10000;top:2388;width:657;height:204" type="#_x0000_t202" id="docshape170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2,225,138</w:t>
                    </w:r>
                  </w:p>
                </w:txbxContent>
              </v:textbox>
              <w10:wrap type="none"/>
            </v:shape>
            <v:shape style="position:absolute;left:5586;top:2637;width:657;height:204" type="#_x0000_t202" id="docshape170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2,000,000</w:t>
                    </w:r>
                  </w:p>
                </w:txbxContent>
              </v:textbox>
              <w10:wrap type="none"/>
            </v:shape>
            <v:shape style="position:absolute;left:6418;top:2581;width:657;height:204" type="#_x0000_t202" id="docshape170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1,774,263</w:t>
                    </w:r>
                  </w:p>
                </w:txbxContent>
              </v:textbox>
              <w10:wrap type="none"/>
            </v:shape>
            <v:shape style="position:absolute;left:7318;top:2610;width:657;height:204" type="#_x0000_t202" id="docshape170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1,723,765</w:t>
                    </w:r>
                  </w:p>
                </w:txbxContent>
              </v:textbox>
              <w10:wrap type="none"/>
            </v:shape>
            <v:shape style="position:absolute;left:8218;top:2606;width:657;height:204" type="#_x0000_t202" id="docshape170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1,782,692</w:t>
                    </w:r>
                  </w:p>
                </w:txbxContent>
              </v:textbox>
              <w10:wrap type="none"/>
            </v:shape>
            <v:shape style="position:absolute;left:9118;top:2481;width:657;height:204" type="#_x0000_t202" id="docshape171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2,041,879</w:t>
                    </w:r>
                  </w:p>
                </w:txbxContent>
              </v:textbox>
              <w10:wrap type="none"/>
            </v:shape>
            <v:shape style="position:absolute;left:1322;top:2958;width:105;height:218" type="#_x0000_t202" id="docshape1711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4"/>
                        <w:sz w:val="16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4872;top:2852;width:709;height:218" type="#_x0000_t202" id="docshape1712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10"/>
                        <w:sz w:val="16"/>
                      </w:rPr>
                      <w:t>UnitsSold</w:t>
                    </w:r>
                  </w:p>
                </w:txbxContent>
              </v:textbox>
              <w10:wrap type="none"/>
            </v:shape>
            <v:shape style="position:absolute;left:3440;top:3073;width:657;height:204" type="#_x0000_t202" id="docshape171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9,547,737</w:t>
                    </w:r>
                  </w:p>
                </w:txbxContent>
              </v:textbox>
              <w10:wrap type="none"/>
            </v:shape>
            <v:shape style="position:absolute;left:5586;top:3108;width:657;height:675" type="#_x0000_t202" id="docshape1714" filled="false" stroked="false">
              <v:textbox inset="0,0,0,0">
                <w:txbxContent>
                  <w:p>
                    <w:pPr>
                      <w:spacing w:before="0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1,000,000</w:t>
                    </w:r>
                  </w:p>
                  <w:p>
                    <w:pPr>
                      <w:spacing w:line="240" w:lineRule="auto" w:before="6"/>
                      <w:rPr>
                        <w:rFonts w:ascii="Calibri"/>
                        <w:sz w:val="22"/>
                      </w:rPr>
                    </w:pPr>
                  </w:p>
                  <w:p>
                    <w:pPr>
                      <w:spacing w:before="0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0</w:t>
                    </w:r>
                  </w:p>
                </w:txbxContent>
              </v:textbox>
              <w10:wrap type="none"/>
            </v:shape>
            <v:shape style="position:absolute;left:6577;top:3767;width:339;height:204" type="#_x0000_t202" id="docshape171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2021</w:t>
                    </w:r>
                  </w:p>
                </w:txbxContent>
              </v:textbox>
              <w10:wrap type="none"/>
            </v:shape>
            <v:shape style="position:absolute;left:7477;top:3767;width:339;height:204" type="#_x0000_t202" id="docshape171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2022</w:t>
                    </w:r>
                  </w:p>
                </w:txbxContent>
              </v:textbox>
              <w10:wrap type="none"/>
            </v:shape>
            <v:shape style="position:absolute;left:8354;top:3767;width:362;height:437" type="#_x0000_t202" id="docshape1717" filled="false" stroked="false">
              <v:textbox inset="0,0,0,0">
                <w:txbxContent>
                  <w:p>
                    <w:pPr>
                      <w:spacing w:before="0"/>
                      <w:ind w:left="2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2023</w:t>
                    </w:r>
                  </w:p>
                  <w:p>
                    <w:pPr>
                      <w:spacing w:before="27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4"/>
                        <w:w w:val="105"/>
                        <w:sz w:val="16"/>
                      </w:rPr>
                      <w:t>Year</w:t>
                    </w:r>
                  </w:p>
                </w:txbxContent>
              </v:textbox>
              <w10:wrap type="none"/>
            </v:shape>
            <v:shape style="position:absolute;left:9277;top:3767;width:339;height:204" type="#_x0000_t202" id="docshape171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  <v:shape style="position:absolute;left:10177;top:3767;width:339;height:204" type="#_x0000_t202" id="docshape171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v:shape style="position:absolute;left:1215;top:4918;width:105;height:218" type="#_x0000_t202" id="docshape1720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4"/>
                        <w:sz w:val="16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2060;top:4772;width:657;height:204" type="#_x0000_t202" id="docshape172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6,000,000</w:t>
                    </w:r>
                  </w:p>
                </w:txbxContent>
              </v:textbox>
              <w10:wrap type="none"/>
            </v:shape>
            <v:shape style="position:absolute;left:3886;top:4855;width:657;height:204" type="#_x0000_t202" id="docshape172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5,605,891</w:t>
                    </w:r>
                  </w:p>
                </w:txbxContent>
              </v:textbox>
              <w10:wrap type="none"/>
            </v:shape>
            <v:shape style="position:absolute;left:5326;top:4918;width:105;height:218" type="#_x0000_t202" id="docshape1723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4"/>
                        <w:sz w:val="16"/>
                      </w:rPr>
                      <w:t>5</w:t>
                    </w:r>
                  </w:p>
                </w:txbxContent>
              </v:textbox>
              <w10:wrap type="none"/>
            </v:shape>
            <v:shape style="position:absolute;left:6082;top:4764;width:391;height:204" type="#_x0000_t202" id="docshape172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100%</w:t>
                    </w:r>
                  </w:p>
                </w:txbxContent>
              </v:textbox>
              <w10:wrap type="none"/>
            </v:shape>
            <v:shape style="position:absolute;left:2060;top:5244;width:657;height:204" type="#_x0000_t202" id="docshape172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5,000,000</w:t>
                    </w:r>
                  </w:p>
                </w:txbxContent>
              </v:textbox>
              <w10:wrap type="none"/>
            </v:shape>
            <v:shape style="position:absolute;left:6840;top:4960;width:1300;height:742" type="#_x0000_t202" id="docshape1726" filled="false" stroked="false">
              <v:textbox inset="0,0,0,0">
                <w:txbxContent>
                  <w:p>
                    <w:pPr>
                      <w:tabs>
                        <w:tab w:pos="789" w:val="left" w:leader="none"/>
                      </w:tabs>
                      <w:spacing w:line="213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position w:val="2"/>
                        <w:sz w:val="16"/>
                      </w:rPr>
                      <w:t>10.23%</w:t>
                    </w:r>
                    <w:r>
                      <w:rPr>
                        <w:rFonts w:ascii="Calibri"/>
                        <w:color w:val="FFFFFF"/>
                        <w:position w:val="2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10.36%</w:t>
                    </w:r>
                  </w:p>
                  <w:p>
                    <w:pPr>
                      <w:tabs>
                        <w:tab w:pos="789" w:val="left" w:leader="none"/>
                      </w:tabs>
                      <w:spacing w:before="17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12.06%</w:t>
                    </w:r>
                    <w:r>
                      <w:rPr>
                        <w:rFonts w:ascii="Calibri"/>
                        <w:color w:val="FFFFFF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10.15%</w:t>
                    </w:r>
                  </w:p>
                  <w:p>
                    <w:pPr>
                      <w:tabs>
                        <w:tab w:pos="789" w:val="left" w:leader="none"/>
                      </w:tabs>
                      <w:spacing w:before="86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position w:val="-2"/>
                        <w:sz w:val="16"/>
                      </w:rPr>
                      <w:t>17.55%</w:t>
                    </w:r>
                    <w:r>
                      <w:rPr>
                        <w:rFonts w:ascii="Calibri"/>
                        <w:color w:val="FFFFFF"/>
                        <w:position w:val="-2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16.86%</w:t>
                    </w:r>
                  </w:p>
                </w:txbxContent>
              </v:textbox>
              <w10:wrap type="none"/>
            </v:shape>
            <v:shape style="position:absolute;left:8415;top:4984;width:510;height:700" type="#_x0000_t202" id="docshape172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10.06%</w:t>
                    </w:r>
                  </w:p>
                  <w:p>
                    <w:pPr>
                      <w:spacing w:before="14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w w:val="105"/>
                        <w:sz w:val="16"/>
                      </w:rPr>
                      <w:t>9.98%</w:t>
                    </w:r>
                  </w:p>
                  <w:p>
                    <w:pPr>
                      <w:spacing w:before="91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17.76%</w:t>
                    </w:r>
                  </w:p>
                </w:txbxContent>
              </v:textbox>
              <w10:wrap type="none"/>
            </v:shape>
            <v:shape style="position:absolute;left:9212;top:4971;width:510;height:645" type="#_x0000_t202" id="docshape1728" filled="false" stroked="false">
              <v:textbox inset="0,0,0,0">
                <w:txbxContent>
                  <w:p>
                    <w:pPr>
                      <w:spacing w:line="189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w w:val="105"/>
                        <w:sz w:val="16"/>
                      </w:rPr>
                      <w:t>9.11%</w:t>
                    </w:r>
                  </w:p>
                  <w:p>
                    <w:pPr>
                      <w:spacing w:line="189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w w:val="105"/>
                        <w:sz w:val="16"/>
                      </w:rPr>
                      <w:t>8.47%</w:t>
                    </w:r>
                  </w:p>
                  <w:p>
                    <w:pPr>
                      <w:spacing w:before="6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16.41%</w:t>
                    </w:r>
                  </w:p>
                </w:txbxContent>
              </v:textbox>
              <w10:wrap type="none"/>
            </v:shape>
            <v:shape style="position:absolute;left:10001;top:4838;width:510;height:737" type="#_x0000_t202" id="docshape1729" filled="false" stroked="false">
              <v:textbox inset="0,0,0,0">
                <w:txbxContent>
                  <w:p>
                    <w:pPr>
                      <w:spacing w:line="173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w w:val="105"/>
                        <w:sz w:val="16"/>
                      </w:rPr>
                      <w:t>6.43%</w:t>
                    </w:r>
                  </w:p>
                  <w:p>
                    <w:pPr>
                      <w:spacing w:line="153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w w:val="105"/>
                        <w:sz w:val="16"/>
                      </w:rPr>
                      <w:t>7.75%</w:t>
                    </w:r>
                  </w:p>
                  <w:p>
                    <w:pPr>
                      <w:spacing w:line="175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w w:val="105"/>
                        <w:sz w:val="16"/>
                      </w:rPr>
                      <w:t>7.14%</w:t>
                    </w:r>
                  </w:p>
                  <w:p>
                    <w:pPr>
                      <w:spacing w:before="3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15.73%</w:t>
                    </w:r>
                  </w:p>
                </w:txbxContent>
              </v:textbox>
              <w10:wrap type="none"/>
            </v:shape>
            <v:shape style="position:absolute;left:2060;top:5716;width:657;height:204" type="#_x0000_t202" id="docshape173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4,000,000</w:t>
                    </w:r>
                  </w:p>
                </w:txbxContent>
              </v:textbox>
              <w10:wrap type="none"/>
            </v:shape>
            <v:shape style="position:absolute;left:3062;top:5643;width:657;height:204" type="#_x0000_t202" id="docshape173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3,941,846</w:t>
                    </w:r>
                  </w:p>
                </w:txbxContent>
              </v:textbox>
              <w10:wrap type="none"/>
            </v:shape>
            <v:shape style="position:absolute;left:5417;top:5767;width:1056;height:250" type="#_x0000_t202" id="docshape1732" filled="false" stroked="false">
              <v:textbox inset="0,0,0,0">
                <w:txbxContent>
                  <w:p>
                    <w:pPr>
                      <w:spacing w:line="231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UnitsSold</w:t>
                    </w:r>
                    <w:r>
                      <w:rPr>
                        <w:rFonts w:ascii="Calibri"/>
                        <w:b/>
                        <w:spacing w:val="3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w w:val="105"/>
                        <w:position w:val="4"/>
                        <w:sz w:val="16"/>
                      </w:rPr>
                      <w:t>50%</w:t>
                    </w:r>
                  </w:p>
                </w:txbxContent>
              </v:textbox>
              <w10:wrap type="none"/>
            </v:shape>
            <v:shape style="position:absolute;left:6840;top:5975;width:1300;height:231" type="#_x0000_t202" id="docshape1733" filled="false" stroked="false">
              <v:textbox inset="0,0,0,0">
                <w:txbxContent>
                  <w:p>
                    <w:pPr>
                      <w:tabs>
                        <w:tab w:pos="789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position w:val="-2"/>
                        <w:sz w:val="16"/>
                      </w:rPr>
                      <w:t>31.10%</w:t>
                    </w:r>
                    <w:r>
                      <w:rPr>
                        <w:rFonts w:ascii="Calibri"/>
                        <w:position w:val="-2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31.61%</w:t>
                    </w:r>
                  </w:p>
                </w:txbxContent>
              </v:textbox>
              <w10:wrap type="none"/>
            </v:shape>
            <v:shape style="position:absolute;left:8415;top:5992;width:510;height:204" type="#_x0000_t202" id="docshape173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31.86%</w:t>
                    </w:r>
                  </w:p>
                </w:txbxContent>
              </v:textbox>
              <w10:wrap type="none"/>
            </v:shape>
            <v:shape style="position:absolute;left:9212;top:5923;width:510;height:204" type="#_x0000_t202" id="docshape173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32.96%</w:t>
                    </w:r>
                  </w:p>
                </w:txbxContent>
              </v:textbox>
              <w10:wrap type="none"/>
            </v:shape>
            <v:shape style="position:absolute;left:10001;top:5876;width:510;height:204" type="#_x0000_t202" id="docshape173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33.09%</w:t>
                    </w:r>
                  </w:p>
                </w:txbxContent>
              </v:textbox>
              <w10:wrap type="none"/>
            </v:shape>
            <v:shape style="position:absolute;left:1279;top:6175;width:1438;height:689" type="#_x0000_t202" id="docshape1737" filled="false" stroked="false">
              <v:textbox inset="0,0,0,0">
                <w:txbxContent>
                  <w:p>
                    <w:pPr>
                      <w:spacing w:before="2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b/>
                        <w:position w:val="1"/>
                        <w:sz w:val="16"/>
                      </w:rPr>
                      <w:t>UnitsSold</w:t>
                    </w:r>
                    <w:r>
                      <w:rPr>
                        <w:rFonts w:ascii="Calibri"/>
                        <w:b/>
                        <w:spacing w:val="35"/>
                        <w:position w:val="1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3,000,000</w:t>
                    </w:r>
                  </w:p>
                  <w:p>
                    <w:pPr>
                      <w:spacing w:line="240" w:lineRule="auto" w:before="8"/>
                      <w:rPr>
                        <w:rFonts w:ascii="Calibri"/>
                        <w:sz w:val="22"/>
                      </w:rPr>
                    </w:pPr>
                  </w:p>
                  <w:p>
                    <w:pPr>
                      <w:spacing w:before="0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2,000,000</w:t>
                    </w:r>
                  </w:p>
                </w:txbxContent>
              </v:textbox>
              <w10:wrap type="none"/>
            </v:shape>
            <v:shape style="position:absolute;left:6840;top:6576;width:2086;height:215" type="#_x0000_t202" id="docshape1738" filled="false" stroked="false">
              <v:textbox inset="0,0,0,0">
                <w:txbxContent>
                  <w:p>
                    <w:pPr>
                      <w:tabs>
                        <w:tab w:pos="789" w:val="left" w:leader="none"/>
                        <w:tab w:pos="1575" w:val="left" w:leader="none"/>
                      </w:tabs>
                      <w:spacing w:before="1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24.71%</w:t>
                    </w:r>
                    <w:r>
                      <w:rPr>
                        <w:rFonts w:ascii="Calibri"/>
                        <w:color w:val="FFFFFF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FFFFFF"/>
                        <w:spacing w:val="-2"/>
                        <w:position w:val="1"/>
                        <w:sz w:val="16"/>
                      </w:rPr>
                      <w:t>25.92%</w:t>
                    </w:r>
                    <w:r>
                      <w:rPr>
                        <w:rFonts w:ascii="Calibri"/>
                        <w:color w:val="FFFFFF"/>
                        <w:position w:val="1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24.80%</w:t>
                    </w:r>
                  </w:p>
                </w:txbxContent>
              </v:textbox>
              <w10:wrap type="none"/>
            </v:shape>
            <v:shape style="position:absolute;left:9212;top:6558;width:510;height:204" type="#_x0000_t202" id="docshape173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27.62%</w:t>
                    </w:r>
                  </w:p>
                </w:txbxContent>
              </v:textbox>
              <w10:wrap type="none"/>
            </v:shape>
            <v:shape style="position:absolute;left:10001;top:6535;width:510;height:204" type="#_x0000_t202" id="docshape174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29.86%</w:t>
                    </w:r>
                  </w:p>
                </w:txbxContent>
              </v:textbox>
              <w10:wrap type="none"/>
            </v:shape>
            <v:shape style="position:absolute;left:6241;top:6865;width:232;height:204" type="#_x0000_t202" id="docshape174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w w:val="110"/>
                        <w:sz w:val="16"/>
                      </w:rPr>
                      <w:t>0%</w:t>
                    </w:r>
                  </w:p>
                </w:txbxContent>
              </v:textbox>
              <w10:wrap type="none"/>
            </v:shape>
            <v:shape style="position:absolute;left:2060;top:7131;width:657;height:204" type="#_x0000_t202" id="docshape174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1,000,000</w:t>
                    </w:r>
                  </w:p>
                </w:txbxContent>
              </v:textbox>
              <w10:wrap type="none"/>
            </v:shape>
            <v:shape style="position:absolute;left:6926;top:7056;width:339;height:204" type="#_x0000_t202" id="docshape174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2021</w:t>
                    </w:r>
                  </w:p>
                </w:txbxContent>
              </v:textbox>
              <w10:wrap type="none"/>
            </v:shape>
            <v:shape style="position:absolute;left:7715;top:7056;width:339;height:204" type="#_x0000_t202" id="docshape174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2022</w:t>
                    </w:r>
                  </w:p>
                </w:txbxContent>
              </v:textbox>
              <w10:wrap type="none"/>
            </v:shape>
            <v:shape style="position:absolute;left:8411;top:7056;width:429;height:428" type="#_x0000_t202" id="docshape1745" filled="false" stroked="false">
              <v:textbox inset="0,0,0,0">
                <w:txbxContent>
                  <w:p>
                    <w:pPr>
                      <w:spacing w:before="0"/>
                      <w:ind w:left="9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2023</w:t>
                    </w:r>
                  </w:p>
                  <w:p>
                    <w:pPr>
                      <w:spacing w:before="18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4"/>
                        <w:w w:val="105"/>
                        <w:sz w:val="16"/>
                      </w:rPr>
                      <w:t>Year</w:t>
                    </w:r>
                  </w:p>
                </w:txbxContent>
              </v:textbox>
              <w10:wrap type="none"/>
            </v:shape>
            <v:shape style="position:absolute;left:9298;top:7056;width:339;height:204" type="#_x0000_t202" id="docshape174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  <v:shape style="position:absolute;left:10087;top:7056;width:339;height:204" type="#_x0000_t202" id="docshape174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v:shape style="position:absolute;left:2617;top:7602;width:100;height:204" type="#_x0000_t202" id="docshape174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0</w:t>
                    </w:r>
                  </w:p>
                </w:txbxContent>
              </v:textbox>
              <w10:wrap type="none"/>
            </v:shape>
            <v:shape style="position:absolute;left:6875;top:7587;width:3765;height:204" type="#_x0000_t202" id="docshape1749" filled="false" stroked="false">
              <v:textbox inset="0,0,0,0">
                <w:txbxContent>
                  <w:p>
                    <w:pPr>
                      <w:tabs>
                        <w:tab w:pos="680" w:val="left" w:leader="none"/>
                        <w:tab w:pos="1219" w:val="left" w:leader="none"/>
                        <w:tab w:pos="1793" w:val="left" w:leader="none"/>
                        <w:tab w:pos="2579" w:val="left" w:leader="none"/>
                        <w:tab w:pos="3117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Accord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Civic</w:t>
                    </w:r>
                    <w:r>
                      <w:rPr>
                        <w:rFonts w:ascii="Calibri"/>
                        <w:sz w:val="16"/>
                      </w:rPr>
                      <w:tab/>
                      <w:t>CR-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V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Odyssey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Pilot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Ridgeline</w:t>
                    </w:r>
                  </w:p>
                </w:txbxContent>
              </v:textbox>
              <w10:wrap type="none"/>
            </v:shape>
            <v:shape style="position:absolute;left:3124;top:7807;width:1237;height:445" type="#_x0000_t202" id="docshape1750" filled="false" stroked="false">
              <v:textbox inset="0,0,0,0">
                <w:txbxContent>
                  <w:p>
                    <w:pPr>
                      <w:tabs>
                        <w:tab w:pos="943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Canada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USA</w:t>
                    </w:r>
                  </w:p>
                  <w:p>
                    <w:pPr>
                      <w:spacing w:before="36"/>
                      <w:ind w:left="467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Country</w:t>
                    </w:r>
                  </w:p>
                </w:txbxContent>
              </v:textbox>
              <w10:wrap type="none"/>
            </v:shape>
            <v:shape style="position:absolute;left:940;top:122;width:10054;height:476" type="#_x0000_t202" id="docshape1751" filled="false" stroked="false">
              <v:textbox inset="0,0,0,0">
                <w:txbxContent>
                  <w:p>
                    <w:pPr>
                      <w:spacing w:before="92"/>
                      <w:ind w:left="2476" w:right="2463" w:firstLine="0"/>
                      <w:jc w:val="center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20"/>
                      </w:rPr>
                      <w:t>Interactive</w:t>
                    </w:r>
                    <w:r>
                      <w:rPr>
                        <w:rFonts w:ascii="Calibri"/>
                        <w:b/>
                        <w:color w:val="FFFFFF"/>
                        <w:spacing w:val="6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05"/>
                        <w:sz w:val="20"/>
                      </w:rPr>
                      <w:t>Report</w:t>
                    </w:r>
                    <w:r>
                      <w:rPr>
                        <w:rFonts w:ascii="Calibri"/>
                        <w:b/>
                        <w:color w:val="FFFFFF"/>
                        <w:spacing w:val="7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05"/>
                        <w:sz w:val="20"/>
                      </w:rPr>
                      <w:t>Integrating</w:t>
                    </w:r>
                    <w:r>
                      <w:rPr>
                        <w:rFonts w:ascii="Calibri"/>
                        <w:b/>
                        <w:color w:val="FFFFFF"/>
                        <w:spacing w:val="7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05"/>
                        <w:sz w:val="20"/>
                      </w:rPr>
                      <w:t>Multiple</w:t>
                    </w:r>
                    <w:r>
                      <w:rPr>
                        <w:rFonts w:ascii="Calibri"/>
                        <w:b/>
                        <w:color w:val="FFFFFF"/>
                        <w:spacing w:val="6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05"/>
                        <w:sz w:val="20"/>
                      </w:rPr>
                      <w:t>Data</w:t>
                    </w:r>
                    <w:r>
                      <w:rPr>
                        <w:rFonts w:ascii="Calibri"/>
                        <w:b/>
                        <w:color w:val="FFFFFF"/>
                        <w:spacing w:val="7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20"/>
                      </w:rPr>
                      <w:t>Relationships</w:t>
                    </w:r>
                  </w:p>
                </w:txbxContent>
              </v:textbox>
              <w10:wrap type="none"/>
            </v:shape>
            <v:shape style="position:absolute;left:1661;top:2963;width:1663;height:444" type="#_x0000_t202" id="docshape1752" filled="true" fillcolor="#b226d8" stroked="false">
              <v:textbox inset="0,0,0,0">
                <w:txbxContent>
                  <w:p>
                    <w:pPr>
                      <w:spacing w:before="109"/>
                      <w:ind w:left="480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z w:val="16"/>
                      </w:rPr>
                      <w:t>Items</w:t>
                    </w:r>
                    <w:r>
                      <w:rPr>
                        <w:rFonts w:ascii="Calibri"/>
                        <w:color w:val="FFFFFF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4"/>
                        <w:sz w:val="16"/>
                      </w:rPr>
                      <w:t>Sold</w:t>
                    </w:r>
                  </w:p>
                </w:txbxContent>
              </v:textbox>
              <v:fill type="solid"/>
              <w10:wrap type="none"/>
            </v:shape>
            <v:shape style="position:absolute;left:1056;top:745;width:9816;height:1082" type="#_x0000_t202" id="docshape1753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rFonts w:ascii="Calibri"/>
                        <w:sz w:val="22"/>
                      </w:rPr>
                    </w:pPr>
                  </w:p>
                  <w:p>
                    <w:pPr>
                      <w:spacing w:before="156"/>
                      <w:ind w:left="344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4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1712;top:1058;width:8839;height:444" type="#_x0000_t202" id="docshape1754" filled="false" stroked="false">
              <v:textbox inset="0,0,0,0">
                <w:txbxContent>
                  <w:p>
                    <w:pPr>
                      <w:tabs>
                        <w:tab w:pos="2492" w:val="left" w:leader="none"/>
                        <w:tab w:pos="4260" w:val="left" w:leader="none"/>
                        <w:tab w:pos="6027" w:val="left" w:leader="none"/>
                        <w:tab w:pos="7795" w:val="left" w:leader="none"/>
                      </w:tabs>
                      <w:spacing w:before="109"/>
                      <w:ind w:left="72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sz w:val="16"/>
                      </w:rPr>
                      <w:t>2021</w:t>
                    </w:r>
                    <w:r>
                      <w:rPr>
                        <w:rFonts w:ascii="Calibri"/>
                        <w:color w:val="FFFFFF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FFFFFF"/>
                        <w:spacing w:val="-4"/>
                        <w:sz w:val="16"/>
                      </w:rPr>
                      <w:t>2022</w:t>
                    </w:r>
                    <w:r>
                      <w:rPr>
                        <w:rFonts w:ascii="Calibri"/>
                        <w:color w:val="FFFFFF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FFFFFF"/>
                        <w:spacing w:val="-4"/>
                        <w:sz w:val="16"/>
                      </w:rPr>
                      <w:t>2023</w:t>
                    </w:r>
                    <w:r>
                      <w:rPr>
                        <w:rFonts w:ascii="Calibri"/>
                        <w:color w:val="FFFFFF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FFFFFF"/>
                        <w:spacing w:val="-4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color w:val="FFFFFF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FFFFFF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48"/>
        <w:ind w:left="3540"/>
      </w:pPr>
      <w:r>
        <w:rPr>
          <w:spacing w:val="-4"/>
        </w:rPr>
        <w:t>The</w:t>
      </w:r>
      <w:r>
        <w:rPr>
          <w:spacing w:val="-3"/>
        </w:rPr>
        <w:t> </w:t>
      </w:r>
      <w:r>
        <w:rPr>
          <w:spacing w:val="-4"/>
        </w:rPr>
        <w:t>report</w:t>
      </w:r>
      <w:r>
        <w:rPr>
          <w:spacing w:val="-3"/>
        </w:rPr>
        <w:t> </w:t>
      </w:r>
      <w:r>
        <w:rPr>
          <w:spacing w:val="-4"/>
        </w:rPr>
        <w:t>in</w:t>
      </w:r>
      <w:r>
        <w:rPr>
          <w:spacing w:val="-2"/>
        </w:rPr>
        <w:t> </w:t>
      </w:r>
      <w:r>
        <w:rPr>
          <w:spacing w:val="-4"/>
        </w:rPr>
        <w:t>Illustration</w:t>
      </w:r>
      <w:r>
        <w:rPr>
          <w:spacing w:val="-3"/>
        </w:rPr>
        <w:t> </w:t>
      </w:r>
      <w:r>
        <w:rPr>
          <w:spacing w:val="-4"/>
        </w:rPr>
        <w:t>7.43</w:t>
      </w:r>
      <w:r>
        <w:rPr>
          <w:spacing w:val="-2"/>
        </w:rPr>
        <w:t> </w:t>
      </w:r>
      <w:r>
        <w:rPr>
          <w:spacing w:val="-4"/>
        </w:rPr>
        <w:t>integrates</w:t>
      </w:r>
      <w:r>
        <w:rPr>
          <w:spacing w:val="-3"/>
        </w:rPr>
        <w:t> </w:t>
      </w:r>
      <w:r>
        <w:rPr>
          <w:spacing w:val="-4"/>
        </w:rPr>
        <w:t>five</w:t>
      </w:r>
      <w:r>
        <w:rPr>
          <w:spacing w:val="-3"/>
        </w:rPr>
        <w:t> </w:t>
      </w:r>
      <w:r>
        <w:rPr>
          <w:spacing w:val="-4"/>
        </w:rPr>
        <w:t>elements:</w:t>
      </w:r>
    </w:p>
    <w:p>
      <w:pPr>
        <w:pStyle w:val="ListParagraph"/>
        <w:numPr>
          <w:ilvl w:val="0"/>
          <w:numId w:val="26"/>
        </w:numPr>
        <w:tabs>
          <w:tab w:pos="3901" w:val="left" w:leader="none"/>
        </w:tabs>
        <w:spacing w:line="240" w:lineRule="auto" w:before="86" w:after="0"/>
        <w:ind w:left="3900" w:right="0" w:hanging="255"/>
        <w:jc w:val="left"/>
        <w:rPr>
          <w:sz w:val="13"/>
        </w:rPr>
      </w:pPr>
      <w:r>
        <w:rPr>
          <w:spacing w:val="-4"/>
          <w:sz w:val="19"/>
        </w:rPr>
        <w:t>A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slicer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select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one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or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more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years,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which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operates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filter.</w:t>
      </w:r>
      <w:r>
        <w:rPr>
          <w:spacing w:val="-4"/>
          <w:position w:val="8"/>
          <w:sz w:val="13"/>
        </w:rPr>
        <w:t>6</w:t>
      </w:r>
    </w:p>
    <w:p>
      <w:pPr>
        <w:pStyle w:val="ListParagraph"/>
        <w:numPr>
          <w:ilvl w:val="0"/>
          <w:numId w:val="26"/>
        </w:numPr>
        <w:tabs>
          <w:tab w:pos="3901" w:val="left" w:leader="none"/>
        </w:tabs>
        <w:spacing w:line="240" w:lineRule="auto" w:before="44" w:after="0"/>
        <w:ind w:left="3900" w:right="0" w:hanging="255"/>
        <w:jc w:val="left"/>
        <w:rPr>
          <w:sz w:val="19"/>
        </w:rPr>
      </w:pPr>
      <w:r>
        <w:rPr>
          <w:spacing w:val="-4"/>
          <w:sz w:val="19"/>
        </w:rPr>
        <w:t>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card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showing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total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number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of</w:t>
      </w:r>
      <w:r>
        <w:rPr>
          <w:sz w:val="19"/>
        </w:rPr>
        <w:t> </w:t>
      </w:r>
      <w:r>
        <w:rPr>
          <w:spacing w:val="-4"/>
          <w:sz w:val="19"/>
        </w:rPr>
        <w:t>units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sold.</w:t>
      </w:r>
    </w:p>
    <w:p>
      <w:pPr>
        <w:pStyle w:val="ListParagraph"/>
        <w:numPr>
          <w:ilvl w:val="0"/>
          <w:numId w:val="26"/>
        </w:numPr>
        <w:tabs>
          <w:tab w:pos="3901" w:val="left" w:leader="none"/>
        </w:tabs>
        <w:spacing w:line="225" w:lineRule="auto" w:before="56" w:after="0"/>
        <w:ind w:left="3900" w:right="1257" w:hanging="255"/>
        <w:jc w:val="left"/>
        <w:rPr>
          <w:sz w:val="19"/>
        </w:rPr>
      </w:pPr>
      <w:r>
        <w:rPr>
          <w:spacing w:val="-2"/>
          <w:sz w:val="19"/>
        </w:rPr>
        <w:t>A column chart showing a nominal comparison—countries are compared by the total </w:t>
      </w:r>
      <w:r>
        <w:rPr>
          <w:sz w:val="19"/>
        </w:rPr>
        <w:t>number of units sold.</w:t>
      </w:r>
    </w:p>
    <w:p>
      <w:pPr>
        <w:pStyle w:val="ListParagraph"/>
        <w:numPr>
          <w:ilvl w:val="0"/>
          <w:numId w:val="26"/>
        </w:numPr>
        <w:tabs>
          <w:tab w:pos="3901" w:val="left" w:leader="none"/>
        </w:tabs>
        <w:spacing w:line="225" w:lineRule="auto" w:before="58" w:after="0"/>
        <w:ind w:left="3900" w:right="1257" w:hanging="255"/>
        <w:jc w:val="left"/>
        <w:rPr>
          <w:sz w:val="19"/>
        </w:rPr>
      </w:pPr>
      <w:r>
        <w:rPr>
          <w:sz w:val="19"/>
        </w:rPr>
        <w:t>A</w:t>
      </w:r>
      <w:r>
        <w:rPr>
          <w:spacing w:val="-8"/>
          <w:sz w:val="19"/>
        </w:rPr>
        <w:t> </w:t>
      </w:r>
      <w:r>
        <w:rPr>
          <w:sz w:val="19"/>
        </w:rPr>
        <w:t>line</w:t>
      </w:r>
      <w:r>
        <w:rPr>
          <w:spacing w:val="-8"/>
          <w:sz w:val="19"/>
        </w:rPr>
        <w:t> </w:t>
      </w:r>
      <w:r>
        <w:rPr>
          <w:sz w:val="19"/>
        </w:rPr>
        <w:t>chart</w:t>
      </w:r>
      <w:r>
        <w:rPr>
          <w:spacing w:val="-8"/>
          <w:sz w:val="19"/>
        </w:rPr>
        <w:t> </w:t>
      </w:r>
      <w:r>
        <w:rPr>
          <w:sz w:val="19"/>
        </w:rPr>
        <w:t>representing</w:t>
      </w:r>
      <w:r>
        <w:rPr>
          <w:spacing w:val="-8"/>
          <w:sz w:val="19"/>
        </w:rPr>
        <w:t> </w:t>
      </w:r>
      <w:r>
        <w:rPr>
          <w:sz w:val="19"/>
        </w:rPr>
        <w:t>a</w:t>
      </w:r>
      <w:r>
        <w:rPr>
          <w:spacing w:val="-8"/>
          <w:sz w:val="19"/>
        </w:rPr>
        <w:t> </w:t>
      </w:r>
      <w:r>
        <w:rPr>
          <w:sz w:val="19"/>
        </w:rPr>
        <w:t>time</w:t>
      </w:r>
      <w:r>
        <w:rPr>
          <w:spacing w:val="-8"/>
          <w:sz w:val="19"/>
        </w:rPr>
        <w:t> </w:t>
      </w:r>
      <w:r>
        <w:rPr>
          <w:sz w:val="19"/>
        </w:rPr>
        <w:t>series</w:t>
      </w:r>
      <w:r>
        <w:rPr>
          <w:spacing w:val="-8"/>
          <w:sz w:val="19"/>
        </w:rPr>
        <w:t> </w:t>
      </w:r>
      <w:r>
        <w:rPr>
          <w:sz w:val="19"/>
        </w:rPr>
        <w:t>that</w:t>
      </w:r>
      <w:r>
        <w:rPr>
          <w:spacing w:val="-8"/>
          <w:sz w:val="19"/>
        </w:rPr>
        <w:t> </w:t>
      </w:r>
      <w:r>
        <w:rPr>
          <w:sz w:val="19"/>
        </w:rPr>
        <w:t>reveals</w:t>
      </w:r>
      <w:r>
        <w:rPr>
          <w:spacing w:val="-8"/>
          <w:sz w:val="19"/>
        </w:rPr>
        <w:t> </w:t>
      </w:r>
      <w:r>
        <w:rPr>
          <w:sz w:val="19"/>
        </w:rPr>
        <w:t>how</w:t>
      </w:r>
      <w:r>
        <w:rPr>
          <w:spacing w:val="-8"/>
          <w:sz w:val="19"/>
        </w:rPr>
        <w:t> </w:t>
      </w:r>
      <w:r>
        <w:rPr>
          <w:sz w:val="19"/>
        </w:rPr>
        <w:t>the</w:t>
      </w:r>
      <w:r>
        <w:rPr>
          <w:spacing w:val="-8"/>
          <w:sz w:val="19"/>
        </w:rPr>
        <w:t> </w:t>
      </w:r>
      <w:r>
        <w:rPr>
          <w:sz w:val="19"/>
        </w:rPr>
        <w:t>total</w:t>
      </w:r>
      <w:r>
        <w:rPr>
          <w:spacing w:val="-8"/>
          <w:sz w:val="19"/>
        </w:rPr>
        <w:t> </w:t>
      </w:r>
      <w:r>
        <w:rPr>
          <w:sz w:val="19"/>
        </w:rPr>
        <w:t>number</w:t>
      </w:r>
      <w:r>
        <w:rPr>
          <w:spacing w:val="-8"/>
          <w:sz w:val="19"/>
        </w:rPr>
        <w:t> </w:t>
      </w:r>
      <w:r>
        <w:rPr>
          <w:sz w:val="19"/>
        </w:rPr>
        <w:t>of</w:t>
      </w:r>
      <w:r>
        <w:rPr>
          <w:spacing w:val="-2"/>
          <w:sz w:val="19"/>
        </w:rPr>
        <w:t> </w:t>
      </w:r>
      <w:r>
        <w:rPr>
          <w:sz w:val="19"/>
        </w:rPr>
        <w:t>units</w:t>
      </w:r>
      <w:r>
        <w:rPr>
          <w:spacing w:val="-8"/>
          <w:sz w:val="19"/>
        </w:rPr>
        <w:t> </w:t>
      </w:r>
      <w:r>
        <w:rPr>
          <w:sz w:val="19"/>
        </w:rPr>
        <w:t>sold changed during the 2021–2025 period.</w:t>
      </w:r>
    </w:p>
    <w:p>
      <w:pPr>
        <w:pStyle w:val="ListParagraph"/>
        <w:numPr>
          <w:ilvl w:val="0"/>
          <w:numId w:val="26"/>
        </w:numPr>
        <w:tabs>
          <w:tab w:pos="3901" w:val="left" w:leader="none"/>
        </w:tabs>
        <w:spacing w:line="240" w:lineRule="auto" w:before="46" w:after="0"/>
        <w:ind w:left="3900" w:right="0" w:hanging="255"/>
        <w:jc w:val="left"/>
        <w:rPr>
          <w:sz w:val="19"/>
        </w:rPr>
      </w:pPr>
      <w:r>
        <w:rPr>
          <w:spacing w:val="-6"/>
          <w:sz w:val="19"/>
        </w:rPr>
        <w:t>A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100%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stacked</w:t>
      </w:r>
      <w:r>
        <w:rPr>
          <w:spacing w:val="2"/>
          <w:sz w:val="19"/>
        </w:rPr>
        <w:t> </w:t>
      </w:r>
      <w:r>
        <w:rPr>
          <w:spacing w:val="-6"/>
          <w:sz w:val="19"/>
        </w:rPr>
        <w:t>column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chart</w:t>
      </w:r>
      <w:r>
        <w:rPr>
          <w:spacing w:val="2"/>
          <w:sz w:val="19"/>
        </w:rPr>
        <w:t> </w:t>
      </w:r>
      <w:r>
        <w:rPr>
          <w:spacing w:val="-6"/>
          <w:sz w:val="19"/>
        </w:rPr>
        <w:t>that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shows</w:t>
      </w:r>
      <w:r>
        <w:rPr>
          <w:spacing w:val="2"/>
          <w:sz w:val="19"/>
        </w:rPr>
        <w:t> </w:t>
      </w:r>
      <w:r>
        <w:rPr>
          <w:spacing w:val="-6"/>
          <w:sz w:val="19"/>
        </w:rPr>
        <w:t>composite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trends.</w:t>
      </w:r>
    </w:p>
    <w:p>
      <w:pPr>
        <w:pStyle w:val="BodyText"/>
        <w:spacing w:line="225" w:lineRule="auto" w:before="116"/>
        <w:ind w:left="3540" w:right="1256"/>
        <w:jc w:val="both"/>
      </w:pPr>
      <w:r>
        <w:rPr>
          <w:spacing w:val="-2"/>
        </w:rPr>
        <w:t>Additionally,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report</w:t>
      </w:r>
      <w:r>
        <w:rPr>
          <w:spacing w:val="-10"/>
        </w:rPr>
        <w:t> </w:t>
      </w:r>
      <w:r>
        <w:rPr>
          <w:spacing w:val="-2"/>
        </w:rPr>
        <w:t>shows</w:t>
      </w:r>
      <w:r>
        <w:rPr>
          <w:spacing w:val="-10"/>
        </w:rPr>
        <w:t> </w:t>
      </w:r>
      <w:r>
        <w:rPr>
          <w:spacing w:val="-2"/>
        </w:rPr>
        <w:t>three</w:t>
      </w:r>
      <w:r>
        <w:rPr>
          <w:spacing w:val="-10"/>
        </w:rPr>
        <w:t> </w:t>
      </w:r>
      <w:r>
        <w:rPr>
          <w:spacing w:val="-2"/>
        </w:rPr>
        <w:t>different</w:t>
      </w:r>
      <w:r>
        <w:rPr>
          <w:spacing w:val="-10"/>
        </w:rPr>
        <w:t> </w:t>
      </w:r>
      <w:r>
        <w:rPr>
          <w:spacing w:val="-2"/>
        </w:rPr>
        <w:t>part-to-whole</w:t>
      </w:r>
      <w:r>
        <w:rPr>
          <w:spacing w:val="-10"/>
        </w:rPr>
        <w:t> </w:t>
      </w:r>
      <w:r>
        <w:rPr>
          <w:spacing w:val="-2"/>
        </w:rPr>
        <w:t>relationships.</w:t>
      </w:r>
      <w:r>
        <w:rPr>
          <w:spacing w:val="-9"/>
        </w:rPr>
        <w:t> </w:t>
      </w:r>
      <w:r>
        <w:rPr>
          <w:spacing w:val="-2"/>
        </w:rPr>
        <w:t>First,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column </w:t>
      </w:r>
      <w:r>
        <w:rPr/>
        <w:t>chart (3) breaks down the total number of units (2) by country. Second, the line chart (4) breaks</w:t>
      </w:r>
      <w:r>
        <w:rPr>
          <w:spacing w:val="-9"/>
        </w:rPr>
        <w:t> </w:t>
      </w:r>
      <w:r>
        <w:rPr/>
        <w:t>down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total</w:t>
      </w:r>
      <w:r>
        <w:rPr>
          <w:spacing w:val="-9"/>
        </w:rPr>
        <w:t> </w:t>
      </w:r>
      <w:r>
        <w:rPr/>
        <w:t>number</w:t>
      </w:r>
      <w:r>
        <w:rPr>
          <w:spacing w:val="-9"/>
        </w:rPr>
        <w:t> </w:t>
      </w:r>
      <w:r>
        <w:rPr/>
        <w:t>of</w:t>
      </w:r>
      <w:r>
        <w:rPr>
          <w:spacing w:val="-4"/>
        </w:rPr>
        <w:t> </w:t>
      </w:r>
      <w:r>
        <w:rPr/>
        <w:t>units</w:t>
      </w:r>
      <w:r>
        <w:rPr>
          <w:spacing w:val="-9"/>
        </w:rPr>
        <w:t> </w:t>
      </w:r>
      <w:r>
        <w:rPr/>
        <w:t>(2)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year.</w:t>
      </w:r>
      <w:r>
        <w:rPr>
          <w:spacing w:val="-9"/>
        </w:rPr>
        <w:t> </w:t>
      </w:r>
      <w:r>
        <w:rPr/>
        <w:t>Finally,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100%</w:t>
      </w:r>
      <w:r>
        <w:rPr>
          <w:spacing w:val="-9"/>
        </w:rPr>
        <w:t> </w:t>
      </w:r>
      <w:r>
        <w:rPr/>
        <w:t>stacked</w:t>
      </w:r>
      <w:r>
        <w:rPr>
          <w:spacing w:val="-9"/>
        </w:rPr>
        <w:t> </w:t>
      </w:r>
      <w:r>
        <w:rPr/>
        <w:t>column</w:t>
      </w:r>
      <w:r>
        <w:rPr>
          <w:spacing w:val="-9"/>
        </w:rPr>
        <w:t> </w:t>
      </w:r>
      <w:r>
        <w:rPr/>
        <w:t>chart reveals</w:t>
      </w:r>
      <w:r>
        <w:rPr>
          <w:spacing w:val="-12"/>
        </w:rPr>
        <w:t> </w:t>
      </w:r>
      <w:r>
        <w:rPr/>
        <w:t>how</w:t>
      </w:r>
      <w:r>
        <w:rPr>
          <w:spacing w:val="-12"/>
        </w:rPr>
        <w:t> </w:t>
      </w:r>
      <w:r>
        <w:rPr/>
        <w:t>models</w:t>
      </w:r>
      <w:r>
        <w:rPr>
          <w:spacing w:val="-12"/>
        </w:rPr>
        <w:t> </w:t>
      </w:r>
      <w:r>
        <w:rPr/>
        <w:t>break</w:t>
      </w:r>
      <w:r>
        <w:rPr>
          <w:spacing w:val="-12"/>
        </w:rPr>
        <w:t> </w:t>
      </w:r>
      <w:r>
        <w:rPr/>
        <w:t>down</w:t>
      </w:r>
      <w:r>
        <w:rPr>
          <w:spacing w:val="-12"/>
        </w:rPr>
        <w:t> </w:t>
      </w:r>
      <w:r>
        <w:rPr/>
        <w:t>each</w:t>
      </w:r>
      <w:r>
        <w:rPr>
          <w:spacing w:val="-12"/>
        </w:rPr>
        <w:t> </w:t>
      </w:r>
      <w:r>
        <w:rPr/>
        <w:t>total</w:t>
      </w:r>
      <w:r>
        <w:rPr>
          <w:spacing w:val="-12"/>
        </w:rPr>
        <w:t> </w:t>
      </w:r>
      <w:r>
        <w:rPr/>
        <w:t>(per</w:t>
      </w:r>
      <w:r>
        <w:rPr>
          <w:spacing w:val="-11"/>
        </w:rPr>
        <w:t> </w:t>
      </w:r>
      <w:r>
        <w:rPr/>
        <w:t>year)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percentages.</w:t>
      </w:r>
    </w:p>
    <w:p>
      <w:pPr>
        <w:pStyle w:val="BodyText"/>
        <w:spacing w:line="225" w:lineRule="auto"/>
        <w:ind w:left="3540" w:right="1256" w:firstLine="360"/>
      </w:pPr>
      <w:r>
        <w:rPr>
          <w:spacing w:val="-2"/>
        </w:rPr>
        <w:t>Since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report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interactive,</w:t>
      </w:r>
      <w:r>
        <w:rPr>
          <w:spacing w:val="-10"/>
        </w:rPr>
        <w:t> </w:t>
      </w:r>
      <w:r>
        <w:rPr>
          <w:spacing w:val="-2"/>
        </w:rPr>
        <w:t>different</w:t>
      </w:r>
      <w:r>
        <w:rPr>
          <w:spacing w:val="-10"/>
        </w:rPr>
        <w:t> </w:t>
      </w:r>
      <w:r>
        <w:rPr>
          <w:spacing w:val="-2"/>
        </w:rPr>
        <w:t>variables</w:t>
      </w:r>
      <w:r>
        <w:rPr>
          <w:spacing w:val="-10"/>
        </w:rPr>
        <w:t> </w:t>
      </w:r>
      <w:r>
        <w:rPr>
          <w:spacing w:val="-2"/>
        </w:rPr>
        <w:t>can</w:t>
      </w:r>
      <w:r>
        <w:rPr>
          <w:spacing w:val="-9"/>
        </w:rPr>
        <w:t> </w:t>
      </w:r>
      <w:r>
        <w:rPr>
          <w:spacing w:val="-2"/>
        </w:rPr>
        <w:t>be</w:t>
      </w:r>
      <w:r>
        <w:rPr>
          <w:spacing w:val="-10"/>
        </w:rPr>
        <w:t> </w:t>
      </w:r>
      <w:r>
        <w:rPr>
          <w:spacing w:val="-2"/>
        </w:rPr>
        <w:t>used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filtering</w:t>
      </w:r>
      <w:r>
        <w:rPr>
          <w:spacing w:val="-10"/>
        </w:rPr>
        <w:t> </w:t>
      </w:r>
      <w:r>
        <w:rPr>
          <w:spacing w:val="-2"/>
        </w:rPr>
        <w:t>purposes.</w:t>
      </w:r>
      <w:r>
        <w:rPr>
          <w:spacing w:val="-10"/>
        </w:rPr>
        <w:t> </w:t>
      </w:r>
      <w:r>
        <w:rPr>
          <w:spacing w:val="-2"/>
        </w:rPr>
        <w:t>The </w:t>
      </w:r>
      <w:r>
        <w:rPr/>
        <w:t>total</w:t>
      </w:r>
      <w:r>
        <w:rPr>
          <w:spacing w:val="-12"/>
        </w:rPr>
        <w:t> </w:t>
      </w:r>
      <w:r>
        <w:rPr/>
        <w:t>units</w:t>
      </w:r>
      <w:r>
        <w:rPr>
          <w:spacing w:val="-12"/>
        </w:rPr>
        <w:t> </w:t>
      </w:r>
      <w:r>
        <w:rPr/>
        <w:t>sold</w:t>
      </w:r>
      <w:r>
        <w:rPr>
          <w:spacing w:val="-12"/>
        </w:rPr>
        <w:t> </w:t>
      </w:r>
      <w:r>
        <w:rPr/>
        <w:t>(2)</w:t>
      </w:r>
      <w:r>
        <w:rPr>
          <w:spacing w:val="-12"/>
        </w:rPr>
        <w:t> </w:t>
      </w:r>
      <w:r>
        <w:rPr/>
        <w:t>can</w:t>
      </w:r>
      <w:r>
        <w:rPr>
          <w:spacing w:val="-11"/>
        </w:rPr>
        <w:t> </w:t>
      </w:r>
      <w:r>
        <w:rPr/>
        <w:t>be</w:t>
      </w:r>
      <w:r>
        <w:rPr>
          <w:spacing w:val="-12"/>
        </w:rPr>
        <w:t> </w:t>
      </w:r>
      <w:r>
        <w:rPr/>
        <w:t>filtered</w:t>
      </w:r>
      <w:r>
        <w:rPr>
          <w:spacing w:val="-12"/>
        </w:rPr>
        <w:t> </w:t>
      </w:r>
      <w:r>
        <w:rPr/>
        <w:t>by</w:t>
      </w:r>
      <w:r>
        <w:rPr>
          <w:spacing w:val="-12"/>
        </w:rPr>
        <w:t> </w:t>
      </w:r>
      <w:r>
        <w:rPr/>
        <w:t>year</w:t>
      </w:r>
      <w:r>
        <w:rPr>
          <w:spacing w:val="-11"/>
        </w:rPr>
        <w:t> </w:t>
      </w:r>
      <w:r>
        <w:rPr/>
        <w:t>(1),</w:t>
      </w:r>
      <w:r>
        <w:rPr>
          <w:spacing w:val="-12"/>
        </w:rPr>
        <w:t> </w:t>
      </w:r>
      <w:r>
        <w:rPr/>
        <w:t>country</w:t>
      </w:r>
      <w:r>
        <w:rPr>
          <w:spacing w:val="-12"/>
        </w:rPr>
        <w:t> </w:t>
      </w:r>
      <w:r>
        <w:rPr/>
        <w:t>(3),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model</w:t>
      </w:r>
      <w:r>
        <w:rPr>
          <w:spacing w:val="-12"/>
        </w:rPr>
        <w:t> </w:t>
      </w:r>
      <w:r>
        <w:rPr/>
        <w:t>(5).</w:t>
      </w:r>
      <w:r>
        <w:rPr>
          <w:spacing w:val="-12"/>
        </w:rPr>
        <w:t> </w:t>
      </w:r>
      <w:r>
        <w:rPr/>
        <w:t>Also,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>
          <w:spacing w:val="-2"/>
        </w:rPr>
        <w:t>trendline</w:t>
      </w:r>
    </w:p>
    <w:p>
      <w:pPr>
        <w:pStyle w:val="BodyText"/>
        <w:spacing w:line="234" w:lineRule="exact"/>
        <w:ind w:left="3540"/>
      </w:pPr>
      <w:r>
        <w:rPr>
          <w:spacing w:val="-4"/>
        </w:rPr>
        <w:t>(4) can be filtered by country (3) and</w:t>
      </w:r>
      <w:r>
        <w:rPr>
          <w:spacing w:val="-3"/>
        </w:rPr>
        <w:t> </w:t>
      </w:r>
      <w:r>
        <w:rPr>
          <w:spacing w:val="-4"/>
        </w:rPr>
        <w:t>model (5).</w:t>
      </w:r>
    </w:p>
    <w:p>
      <w:pPr>
        <w:pStyle w:val="BodyText"/>
        <w:spacing w:line="225" w:lineRule="auto"/>
        <w:ind w:left="3540" w:right="1253" w:firstLine="360"/>
      </w:pPr>
      <w:r>
        <w:rPr>
          <w:rFonts w:ascii="Book Antiqua"/>
          <w:b/>
          <w:color w:val="197FBF"/>
          <w:spacing w:val="-2"/>
        </w:rPr>
        <w:t>Illustration</w:t>
      </w:r>
      <w:r>
        <w:rPr>
          <w:rFonts w:ascii="Book Antiqua"/>
          <w:b/>
          <w:color w:val="197FBF"/>
          <w:spacing w:val="-3"/>
        </w:rPr>
        <w:t> </w:t>
      </w:r>
      <w:r>
        <w:rPr>
          <w:rFonts w:ascii="Book Antiqua"/>
          <w:b/>
          <w:color w:val="197FBF"/>
          <w:spacing w:val="-2"/>
        </w:rPr>
        <w:t>7.44</w:t>
      </w:r>
      <w:r>
        <w:rPr>
          <w:rFonts w:ascii="Book Antiqua"/>
          <w:b/>
          <w:color w:val="197FBF"/>
          <w:spacing w:val="-3"/>
        </w:rPr>
        <w:t> </w:t>
      </w:r>
      <w:r>
        <w:rPr>
          <w:spacing w:val="-2"/>
        </w:rPr>
        <w:t>is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exploration</w:t>
      </w:r>
      <w:r>
        <w:rPr>
          <w:spacing w:val="-3"/>
        </w:rPr>
        <w:t> </w:t>
      </w:r>
      <w:r>
        <w:rPr>
          <w:spacing w:val="-2"/>
        </w:rPr>
        <w:t>structure</w:t>
      </w:r>
      <w:r>
        <w:rPr>
          <w:spacing w:val="-3"/>
        </w:rPr>
        <w:t> </w:t>
      </w:r>
      <w:r>
        <w:rPr>
          <w:spacing w:val="-2"/>
        </w:rPr>
        <w:t>of the</w:t>
      </w:r>
      <w:r>
        <w:rPr>
          <w:spacing w:val="-3"/>
        </w:rPr>
        <w:t> </w:t>
      </w:r>
      <w:r>
        <w:rPr>
          <w:spacing w:val="-2"/>
        </w:rPr>
        <w:t>report</w:t>
      </w:r>
      <w:r>
        <w:rPr>
          <w:spacing w:val="-3"/>
        </w:rPr>
        <w:t> </w:t>
      </w: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2"/>
        </w:rPr>
        <w:t>Illustration</w:t>
      </w:r>
      <w:r>
        <w:rPr>
          <w:spacing w:val="-3"/>
        </w:rPr>
        <w:t> </w:t>
      </w:r>
      <w:r>
        <w:rPr>
          <w:spacing w:val="-2"/>
        </w:rPr>
        <w:t>7.43.</w:t>
      </w:r>
      <w:r>
        <w:rPr>
          <w:spacing w:val="-3"/>
        </w:rPr>
        <w:t> </w:t>
      </w:r>
      <w:r>
        <w:rPr>
          <w:spacing w:val="-2"/>
        </w:rPr>
        <w:t>Note</w:t>
      </w:r>
      <w:r>
        <w:rPr>
          <w:spacing w:val="-3"/>
        </w:rPr>
        <w:t> </w:t>
      </w:r>
      <w:r>
        <w:rPr>
          <w:spacing w:val="-2"/>
        </w:rPr>
        <w:t>that </w:t>
      </w:r>
      <w:r>
        <w:rPr>
          <w:spacing w:val="-4"/>
        </w:rPr>
        <w:t>fields</w:t>
      </w:r>
      <w:r>
        <w:rPr>
          <w:spacing w:val="-1"/>
        </w:rPr>
        <w:t> </w:t>
      </w:r>
      <w:r>
        <w:rPr>
          <w:spacing w:val="-4"/>
        </w:rPr>
        <w:t>in</w:t>
      </w:r>
      <w:r>
        <w:rPr/>
        <w:t> </w:t>
      </w:r>
      <w:r>
        <w:rPr>
          <w:spacing w:val="-4"/>
        </w:rPr>
        <w:t>one</w:t>
      </w:r>
      <w:r>
        <w:rPr>
          <w:spacing w:val="-1"/>
        </w:rPr>
        <w:t> </w:t>
      </w:r>
      <w:r>
        <w:rPr>
          <w:spacing w:val="-4"/>
        </w:rPr>
        <w:t>visualization,</w:t>
      </w:r>
      <w:r>
        <w:rPr/>
        <w:t> </w:t>
      </w:r>
      <w:r>
        <w:rPr>
          <w:spacing w:val="-4"/>
        </w:rPr>
        <w:t>such</w:t>
      </w:r>
      <w:r>
        <w:rPr/>
        <w:t> </w:t>
      </w:r>
      <w:r>
        <w:rPr>
          <w:spacing w:val="-4"/>
        </w:rPr>
        <w:t>as</w:t>
      </w:r>
      <w:r>
        <w:rPr>
          <w:spacing w:val="-1"/>
        </w:rPr>
        <w:t> </w:t>
      </w:r>
      <w:r>
        <w:rPr>
          <w:spacing w:val="-4"/>
        </w:rPr>
        <w:t>countries</w:t>
      </w:r>
      <w:r>
        <w:rPr/>
        <w:t> </w:t>
      </w:r>
      <w:r>
        <w:rPr>
          <w:spacing w:val="-4"/>
        </w:rPr>
        <w:t>represented</w:t>
      </w:r>
      <w:r>
        <w:rPr>
          <w:spacing w:val="-1"/>
        </w:rPr>
        <w:t> </w:t>
      </w:r>
      <w:r>
        <w:rPr>
          <w:spacing w:val="-4"/>
        </w:rPr>
        <w:t>as</w:t>
      </w:r>
      <w:r>
        <w:rPr/>
        <w:t> </w:t>
      </w:r>
      <w:r>
        <w:rPr>
          <w:spacing w:val="-4"/>
        </w:rPr>
        <w:t>bars</w:t>
      </w:r>
      <w:r>
        <w:rPr/>
        <w:t> </w:t>
      </w:r>
      <w:r>
        <w:rPr>
          <w:spacing w:val="-4"/>
        </w:rPr>
        <w:t>in</w:t>
      </w:r>
      <w:r>
        <w:rPr>
          <w:spacing w:val="-1"/>
        </w:rPr>
        <w:t> </w:t>
      </w:r>
      <w:r>
        <w:rPr>
          <w:spacing w:val="-4"/>
        </w:rPr>
        <w:t>the</w:t>
      </w:r>
      <w:r>
        <w:rPr/>
        <w:t> </w:t>
      </w:r>
      <w:r>
        <w:rPr>
          <w:spacing w:val="-4"/>
        </w:rPr>
        <w:t>column</w:t>
      </w:r>
      <w:r>
        <w:rPr>
          <w:spacing w:val="-1"/>
        </w:rPr>
        <w:t> </w:t>
      </w:r>
      <w:r>
        <w:rPr>
          <w:spacing w:val="-4"/>
        </w:rPr>
        <w:t>chart</w:t>
      </w:r>
      <w:r>
        <w:rPr/>
        <w:t> </w:t>
      </w:r>
      <w:r>
        <w:rPr>
          <w:spacing w:val="-4"/>
        </w:rPr>
        <w:t>(3),</w:t>
      </w:r>
      <w:r>
        <w:rPr>
          <w:spacing w:val="-1"/>
        </w:rPr>
        <w:t> </w:t>
      </w:r>
      <w:r>
        <w:rPr>
          <w:spacing w:val="-5"/>
        </w:rPr>
        <w:t>can</w:t>
      </w:r>
    </w:p>
    <w:p>
      <w:pPr>
        <w:pStyle w:val="BodyText"/>
        <w:spacing w:before="9"/>
        <w:rPr>
          <w:sz w:val="9"/>
        </w:rPr>
      </w:pPr>
      <w:r>
        <w:rPr/>
        <w:pict>
          <v:group style="position:absolute;margin-left:177pt;margin-top:7.764305pt;width:372pt;height:.5pt;mso-position-horizontal-relative:page;mso-position-vertical-relative:paragraph;z-index:-15639040;mso-wrap-distance-left:0;mso-wrap-distance-right:0" id="docshapegroup1755" coordorigin="3540,155" coordsize="7440,10">
            <v:line style="position:absolute" from="3575,160" to="10960,160" stroked="true" strokeweight=".5pt" strokecolor="#000000">
              <v:stroke dashstyle="dot"/>
            </v:line>
            <v:shape style="position:absolute;left:3540;top:155;width:7440;height:10" id="docshape1756" coordorigin="3540,155" coordsize="7440,10" path="m3550,160l3549,157,3545,155,3541,157,3540,160,3541,164,3545,165,3549,164,3550,160xm10980,160l10979,157,10975,155,10971,157,10970,160,10971,164,10975,165,10979,164,10980,160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spacing w:line="223" w:lineRule="auto" w:before="76"/>
        <w:ind w:left="3540" w:right="1289" w:hanging="1"/>
        <w:jc w:val="left"/>
        <w:rPr>
          <w:sz w:val="16"/>
        </w:rPr>
      </w:pPr>
      <w:r>
        <w:rPr>
          <w:spacing w:val="-4"/>
          <w:position w:val="6"/>
          <w:sz w:val="11"/>
        </w:rPr>
        <w:t>6</w:t>
      </w:r>
      <w:r>
        <w:rPr>
          <w:spacing w:val="-4"/>
          <w:sz w:val="16"/>
        </w:rPr>
        <w:t>We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wanted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to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show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the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use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of</w:t>
      </w:r>
      <w:r>
        <w:rPr>
          <w:spacing w:val="3"/>
          <w:sz w:val="16"/>
        </w:rPr>
        <w:t> </w:t>
      </w:r>
      <w:r>
        <w:rPr>
          <w:spacing w:val="-4"/>
          <w:sz w:val="16"/>
        </w:rPr>
        <w:t>slicers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as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part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of</w:t>
      </w:r>
      <w:r>
        <w:rPr>
          <w:spacing w:val="3"/>
          <w:sz w:val="16"/>
        </w:rPr>
        <w:t> </w:t>
      </w:r>
      <w:r>
        <w:rPr>
          <w:spacing w:val="-4"/>
          <w:sz w:val="16"/>
        </w:rPr>
        <w:t>a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report.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However,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this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slicer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is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redundant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since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the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years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-8"/>
          <w:sz w:val="16"/>
        </w:rPr>
        <w:t> </w:t>
      </w:r>
      <w:r>
        <w:rPr>
          <w:sz w:val="16"/>
        </w:rPr>
        <w:t>line</w:t>
      </w:r>
      <w:r>
        <w:rPr>
          <w:spacing w:val="-8"/>
          <w:sz w:val="16"/>
        </w:rPr>
        <w:t> </w:t>
      </w:r>
      <w:r>
        <w:rPr>
          <w:sz w:val="16"/>
        </w:rPr>
        <w:t>chart</w:t>
      </w:r>
      <w:r>
        <w:rPr>
          <w:spacing w:val="-8"/>
          <w:sz w:val="16"/>
        </w:rPr>
        <w:t> </w:t>
      </w:r>
      <w:r>
        <w:rPr>
          <w:sz w:val="16"/>
        </w:rPr>
        <w:t>and</w:t>
      </w:r>
      <w:r>
        <w:rPr>
          <w:spacing w:val="-8"/>
          <w:sz w:val="16"/>
        </w:rPr>
        <w:t> </w:t>
      </w:r>
      <w:r>
        <w:rPr>
          <w:sz w:val="16"/>
        </w:rPr>
        <w:t>the</w:t>
      </w:r>
      <w:r>
        <w:rPr>
          <w:spacing w:val="-8"/>
          <w:sz w:val="16"/>
        </w:rPr>
        <w:t> </w:t>
      </w:r>
      <w:r>
        <w:rPr>
          <w:sz w:val="16"/>
        </w:rPr>
        <w:t>100%</w:t>
      </w:r>
      <w:r>
        <w:rPr>
          <w:spacing w:val="-8"/>
          <w:sz w:val="16"/>
        </w:rPr>
        <w:t> </w:t>
      </w:r>
      <w:r>
        <w:rPr>
          <w:sz w:val="16"/>
        </w:rPr>
        <w:t>stacked</w:t>
      </w:r>
      <w:r>
        <w:rPr>
          <w:spacing w:val="-8"/>
          <w:sz w:val="16"/>
        </w:rPr>
        <w:t> </w:t>
      </w:r>
      <w:r>
        <w:rPr>
          <w:sz w:val="16"/>
        </w:rPr>
        <w:t>column</w:t>
      </w:r>
      <w:r>
        <w:rPr>
          <w:spacing w:val="-8"/>
          <w:sz w:val="16"/>
        </w:rPr>
        <w:t> </w:t>
      </w:r>
      <w:r>
        <w:rPr>
          <w:sz w:val="16"/>
        </w:rPr>
        <w:t>charts</w:t>
      </w:r>
      <w:r>
        <w:rPr>
          <w:spacing w:val="-8"/>
          <w:sz w:val="16"/>
        </w:rPr>
        <w:t> </w:t>
      </w:r>
      <w:r>
        <w:rPr>
          <w:sz w:val="16"/>
        </w:rPr>
        <w:t>can</w:t>
      </w:r>
      <w:r>
        <w:rPr>
          <w:spacing w:val="-8"/>
          <w:sz w:val="16"/>
        </w:rPr>
        <w:t> </w:t>
      </w:r>
      <w:r>
        <w:rPr>
          <w:sz w:val="16"/>
        </w:rPr>
        <w:t>be</w:t>
      </w:r>
      <w:r>
        <w:rPr>
          <w:spacing w:val="-8"/>
          <w:sz w:val="16"/>
        </w:rPr>
        <w:t> </w:t>
      </w:r>
      <w:r>
        <w:rPr>
          <w:sz w:val="16"/>
        </w:rPr>
        <w:t>used</w:t>
      </w:r>
      <w:r>
        <w:rPr>
          <w:spacing w:val="-8"/>
          <w:sz w:val="16"/>
        </w:rPr>
        <w:t> </w:t>
      </w:r>
      <w:r>
        <w:rPr>
          <w:sz w:val="16"/>
        </w:rPr>
        <w:t>for</w:t>
      </w:r>
      <w:r>
        <w:rPr>
          <w:spacing w:val="-8"/>
          <w:sz w:val="16"/>
        </w:rPr>
        <w:t> </w:t>
      </w:r>
      <w:r>
        <w:rPr>
          <w:sz w:val="16"/>
        </w:rPr>
        <w:t>the</w:t>
      </w:r>
      <w:r>
        <w:rPr>
          <w:spacing w:val="-8"/>
          <w:sz w:val="16"/>
        </w:rPr>
        <w:t> </w:t>
      </w:r>
      <w:r>
        <w:rPr>
          <w:sz w:val="16"/>
        </w:rPr>
        <w:t>same</w:t>
      </w:r>
      <w:r>
        <w:rPr>
          <w:spacing w:val="-8"/>
          <w:sz w:val="16"/>
        </w:rPr>
        <w:t> </w:t>
      </w:r>
      <w:r>
        <w:rPr>
          <w:sz w:val="16"/>
        </w:rPr>
        <w:t>purpose.</w:t>
      </w:r>
    </w:p>
    <w:p>
      <w:pPr>
        <w:spacing w:after="0" w:line="223" w:lineRule="auto"/>
        <w:jc w:val="left"/>
        <w:rPr>
          <w:sz w:val="16"/>
        </w:rPr>
        <w:sectPr>
          <w:pgSz w:w="12240" w:h="15660"/>
          <w:pgMar w:header="493" w:footer="0" w:top="720" w:bottom="0" w:left="0" w:right="0"/>
        </w:sectPr>
      </w:pPr>
    </w:p>
    <w:p>
      <w:pPr>
        <w:pStyle w:val="BodyText"/>
        <w:spacing w:before="3"/>
        <w:rPr>
          <w:sz w:val="14"/>
        </w:rPr>
      </w:pPr>
    </w:p>
    <w:p>
      <w:pPr>
        <w:pStyle w:val="BodyText"/>
        <w:spacing w:line="225" w:lineRule="auto" w:before="112"/>
        <w:ind w:left="1260" w:right="3536"/>
      </w:pPr>
      <w:r>
        <w:rPr>
          <w:spacing w:val="-2"/>
        </w:rPr>
        <w:t>be used as filters for the other visualizations. How this structure is supported might differ </w:t>
      </w:r>
      <w:r>
        <w:rPr/>
        <w:t>across different software tools.</w:t>
      </w:r>
    </w:p>
    <w:p>
      <w:pPr>
        <w:spacing w:before="164"/>
        <w:ind w:left="1260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-3"/>
          <w:sz w:val="16"/>
        </w:rPr>
        <w:t> </w:t>
      </w:r>
      <w:r>
        <w:rPr>
          <w:rFonts w:ascii="Source Sans 3 Black"/>
          <w:b/>
          <w:color w:val="197FBF"/>
          <w:sz w:val="16"/>
        </w:rPr>
        <w:t>7.44</w:t>
      </w:r>
      <w:r>
        <w:rPr>
          <w:rFonts w:ascii="Source Sans 3 Black"/>
          <w:b/>
          <w:color w:val="197FBF"/>
          <w:spacing w:val="44"/>
          <w:sz w:val="16"/>
        </w:rPr>
        <w:t>  </w:t>
      </w:r>
      <w:r>
        <w:rPr>
          <w:rFonts w:ascii="Calibri"/>
          <w:sz w:val="17"/>
        </w:rPr>
        <w:t>Exploration</w:t>
      </w:r>
      <w:r>
        <w:rPr>
          <w:rFonts w:ascii="Calibri"/>
          <w:spacing w:val="-9"/>
          <w:sz w:val="17"/>
        </w:rPr>
        <w:t> </w:t>
      </w:r>
      <w:r>
        <w:rPr>
          <w:rFonts w:ascii="Calibri"/>
          <w:sz w:val="17"/>
        </w:rPr>
        <w:t>Structure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for</w:t>
      </w:r>
      <w:r>
        <w:rPr>
          <w:rFonts w:ascii="Calibri"/>
          <w:spacing w:val="-9"/>
          <w:sz w:val="17"/>
        </w:rPr>
        <w:t> </w:t>
      </w:r>
      <w:r>
        <w:rPr>
          <w:rFonts w:ascii="Calibri"/>
          <w:sz w:val="17"/>
        </w:rPr>
        <w:t>an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Interactive</w:t>
      </w:r>
      <w:r>
        <w:rPr>
          <w:rFonts w:ascii="Calibri"/>
          <w:spacing w:val="-9"/>
          <w:sz w:val="17"/>
        </w:rPr>
        <w:t> </w:t>
      </w:r>
      <w:r>
        <w:rPr>
          <w:rFonts w:ascii="Calibri"/>
          <w:sz w:val="17"/>
        </w:rPr>
        <w:t>Report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that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Integrates</w:t>
      </w:r>
      <w:r>
        <w:rPr>
          <w:rFonts w:ascii="Calibri"/>
          <w:spacing w:val="-9"/>
          <w:sz w:val="17"/>
        </w:rPr>
        <w:t> </w:t>
      </w:r>
      <w:r>
        <w:rPr>
          <w:rFonts w:ascii="Calibri"/>
          <w:sz w:val="17"/>
        </w:rPr>
        <w:t>Multiple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pacing w:val="-2"/>
          <w:sz w:val="17"/>
        </w:rPr>
        <w:t>Relationships</w:t>
      </w:r>
    </w:p>
    <w:p>
      <w:pPr>
        <w:spacing w:before="97"/>
        <w:ind w:left="3347" w:right="3660" w:firstLine="0"/>
        <w:jc w:val="center"/>
        <w:rPr>
          <w:rFonts w:ascii="Calibri"/>
          <w:b/>
          <w:sz w:val="20"/>
        </w:rPr>
      </w:pPr>
      <w:r>
        <w:rPr/>
        <w:pict>
          <v:shape style="position:absolute;margin-left:215.022003pt;margin-top:23.997402pt;width:166.3pt;height:17.55pt;mso-position-horizontal-relative:page;mso-position-vertical-relative:paragraph;z-index:-22756352" id="docshape1757" coordorigin="4300,480" coordsize="3326,351" path="m7519,480l4407,480,4365,488,4332,511,4309,545,4300,586,4300,830,7626,830,7626,586,7617,545,7594,511,7561,488,7519,480xe" filled="true" fillcolor="#d8d8d8" stroked="false">
            <v:path arrowok="t"/>
            <v:fill type="solid"/>
            <w10:wrap type="none"/>
          </v:shape>
        </w:pict>
      </w:r>
      <w:r>
        <w:rPr>
          <w:rFonts w:ascii="Calibri"/>
          <w:b/>
          <w:spacing w:val="-2"/>
          <w:w w:val="110"/>
          <w:sz w:val="20"/>
        </w:rPr>
        <w:t>Slicer</w:t>
      </w:r>
    </w:p>
    <w:p>
      <w:pPr>
        <w:pStyle w:val="BodyText"/>
        <w:spacing w:before="9"/>
        <w:rPr>
          <w:rFonts w:ascii="Calibri"/>
          <w:b/>
          <w:sz w:val="6"/>
        </w:rPr>
      </w:pPr>
      <w:r>
        <w:rPr/>
        <w:pict>
          <v:group style="position:absolute;margin-left:192.917007pt;margin-top:5.343518pt;width:16.1500pt;height:15.3pt;mso-position-horizontal-relative:page;mso-position-vertical-relative:paragraph;z-index:-15638528;mso-wrap-distance-left:0;mso-wrap-distance-right:0" id="docshapegroup1758" coordorigin="3858,107" coordsize="323,306">
            <v:shape style="position:absolute;left:3858;top:106;width:323;height:306" type="#_x0000_t75" id="docshape1759" stroked="false">
              <v:imagedata r:id="rId139" o:title=""/>
            </v:shape>
            <v:shape style="position:absolute;left:3858;top:106;width:323;height:306" type="#_x0000_t202" id="docshape1760" filled="false" stroked="false">
              <v:textbox inset="0,0,0,0">
                <w:txbxContent>
                  <w:p>
                    <w:pPr>
                      <w:spacing w:before="45"/>
                      <w:ind w:left="0" w:right="0" w:firstLine="0"/>
                      <w:jc w:val="center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4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shape style="position:absolute;margin-left:213.242569pt;margin-top:5.690631pt;width:169.85pt;height:110.3pt;mso-position-horizontal-relative:page;mso-position-vertical-relative:paragraph;z-index:-15728640;mso-wrap-distance-left:0;mso-wrap-distance-right:0" type="#_x0000_t202" id="docshape1761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45" w:type="dxa"/>
                    <w:tblBorders>
                      <w:top w:val="single" w:sz="24" w:space="0" w:color="007FD8"/>
                      <w:left w:val="single" w:sz="24" w:space="0" w:color="007FD8"/>
                      <w:bottom w:val="single" w:sz="24" w:space="0" w:color="007FD8"/>
                      <w:right w:val="single" w:sz="24" w:space="0" w:color="007FD8"/>
                      <w:insideH w:val="single" w:sz="24" w:space="0" w:color="007FD8"/>
                      <w:insideV w:val="single" w:sz="24" w:space="0" w:color="007FD8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63"/>
                    <w:gridCol w:w="1663"/>
                  </w:tblGrid>
                  <w:tr>
                    <w:trPr>
                      <w:trHeight w:val="1024" w:hRule="atLeast"/>
                    </w:trPr>
                    <w:tc>
                      <w:tcPr>
                        <w:tcW w:w="1663" w:type="dxa"/>
                        <w:tcBorders>
                          <w:left w:val="single" w:sz="36" w:space="0" w:color="007FD8"/>
                          <w:bottom w:val="single" w:sz="18" w:space="0" w:color="007FD8"/>
                          <w:right w:val="single" w:sz="18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517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16"/>
                          </w:rPr>
                          <w:t>Filters</w:t>
                        </w:r>
                      </w:p>
                      <w:p>
                        <w:pPr>
                          <w:pStyle w:val="TableParagraph"/>
                          <w:spacing w:line="240" w:lineRule="auto" w:before="160"/>
                          <w:ind w:left="517" w:right="44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Year</w:t>
                        </w:r>
                      </w:p>
                    </w:tc>
                    <w:tc>
                      <w:tcPr>
                        <w:tcW w:w="1663" w:type="dxa"/>
                        <w:tcBorders>
                          <w:left w:val="single" w:sz="18" w:space="0" w:color="007FD8"/>
                          <w:bottom w:val="single" w:sz="18" w:space="0" w:color="007FD8"/>
                          <w:right w:val="single" w:sz="36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516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Columns</w:t>
                        </w:r>
                      </w:p>
                    </w:tc>
                  </w:tr>
                  <w:tr>
                    <w:trPr>
                      <w:trHeight w:val="345" w:hRule="atLeast"/>
                    </w:trPr>
                    <w:tc>
                      <w:tcPr>
                        <w:tcW w:w="1663" w:type="dxa"/>
                        <w:tcBorders>
                          <w:top w:val="single" w:sz="18" w:space="0" w:color="007FD8"/>
                          <w:left w:val="single" w:sz="36" w:space="0" w:color="007FD8"/>
                          <w:bottom w:val="nil"/>
                          <w:right w:val="single" w:sz="18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517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w w:val="105"/>
                            <w:sz w:val="16"/>
                          </w:rPr>
                          <w:t>Rows</w:t>
                        </w:r>
                      </w:p>
                    </w:tc>
                    <w:tc>
                      <w:tcPr>
                        <w:tcW w:w="1663" w:type="dxa"/>
                        <w:tcBorders>
                          <w:top w:val="single" w:sz="18" w:space="0" w:color="007FD8"/>
                          <w:left w:val="single" w:sz="18" w:space="0" w:color="007FD8"/>
                          <w:bottom w:val="nil"/>
                          <w:right w:val="single" w:sz="36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516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Values</w:t>
                        </w:r>
                      </w:p>
                    </w:tc>
                  </w:tr>
                  <w:tr>
                    <w:trPr>
                      <w:trHeight w:val="678" w:hRule="atLeast"/>
                    </w:trPr>
                    <w:tc>
                      <w:tcPr>
                        <w:tcW w:w="1663" w:type="dxa"/>
                        <w:tcBorders>
                          <w:top w:val="nil"/>
                          <w:left w:val="single" w:sz="36" w:space="0" w:color="007FD8"/>
                          <w:right w:val="single" w:sz="18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nil"/>
                          <w:left w:val="single" w:sz="18" w:space="0" w:color="007FD8"/>
                          <w:right w:val="single" w:sz="36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</w:p>
    <w:p>
      <w:pPr>
        <w:pStyle w:val="BodyText"/>
        <w:rPr>
          <w:rFonts w:ascii="Calibri"/>
          <w:b/>
          <w:sz w:val="20"/>
        </w:rPr>
      </w:pPr>
    </w:p>
    <w:p>
      <w:pPr>
        <w:tabs>
          <w:tab w:pos="4506" w:val="left" w:leader="none"/>
        </w:tabs>
        <w:spacing w:before="105"/>
        <w:ind w:left="0" w:right="530" w:firstLine="0"/>
        <w:jc w:val="center"/>
        <w:rPr>
          <w:rFonts w:ascii="Calibri"/>
          <w:b/>
          <w:sz w:val="20"/>
        </w:rPr>
      </w:pPr>
      <w:r>
        <w:rPr/>
        <w:pict>
          <v:shape style="position:absolute;margin-left:85.106201pt;margin-top:24.397453pt;width:166.3pt;height:17.55pt;mso-position-horizontal-relative:page;mso-position-vertical-relative:paragraph;z-index:-22757888" id="docshape1762" coordorigin="1702,488" coordsize="3326,351" path="m4921,488l1809,488,1767,496,1733,519,1710,553,1702,594,1702,838,5027,838,5027,594,5019,553,4996,519,4962,496,4921,488xe" filled="true" fillcolor="#d8d8d8" stroked="false">
            <v:path arrowok="t"/>
            <v:fill type="solid"/>
            <w10:wrap type="none"/>
          </v:shape>
        </w:pict>
      </w:r>
      <w:r>
        <w:rPr/>
        <w:pict>
          <v:shape style="position:absolute;margin-left:322.225006pt;margin-top:24.397453pt;width:166.3pt;height:17.55pt;mso-position-horizontal-relative:page;mso-position-vertical-relative:paragraph;z-index:-22757376" id="docshape1763" coordorigin="6445,488" coordsize="3326,351" path="m9663,488l6551,488,6510,496,6476,519,6453,553,6445,594,6445,838,9770,838,9770,594,9761,553,9738,519,9705,496,9663,488xe" filled="true" fillcolor="#d8d8d8" stroked="false">
            <v:path arrowok="t"/>
            <v:fill type="solid"/>
            <w10:wrap type="none"/>
          </v:shape>
        </w:pict>
      </w:r>
      <w:r>
        <w:rPr>
          <w:rFonts w:ascii="Calibri"/>
          <w:b/>
          <w:spacing w:val="-4"/>
          <w:w w:val="110"/>
          <w:sz w:val="20"/>
        </w:rPr>
        <w:t>Card</w:t>
      </w:r>
      <w:r>
        <w:rPr>
          <w:rFonts w:ascii="Calibri"/>
          <w:b/>
          <w:sz w:val="20"/>
        </w:rPr>
        <w:tab/>
      </w:r>
      <w:r>
        <w:rPr>
          <w:rFonts w:ascii="Calibri"/>
          <w:b/>
          <w:w w:val="110"/>
          <w:sz w:val="20"/>
        </w:rPr>
        <w:t>Line</w:t>
      </w:r>
      <w:r>
        <w:rPr>
          <w:rFonts w:ascii="Calibri"/>
          <w:b/>
          <w:spacing w:val="-9"/>
          <w:w w:val="110"/>
          <w:sz w:val="20"/>
        </w:rPr>
        <w:t> </w:t>
      </w:r>
      <w:r>
        <w:rPr>
          <w:rFonts w:ascii="Calibri"/>
          <w:b/>
          <w:spacing w:val="-2"/>
          <w:w w:val="110"/>
          <w:sz w:val="20"/>
        </w:rPr>
        <w:t>chart</w:t>
      </w:r>
    </w:p>
    <w:p>
      <w:pPr>
        <w:pStyle w:val="BodyText"/>
        <w:spacing w:before="9"/>
        <w:rPr>
          <w:rFonts w:ascii="Calibri"/>
          <w:b/>
          <w:sz w:val="6"/>
        </w:rPr>
      </w:pPr>
      <w:r>
        <w:rPr/>
        <w:pict>
          <v:group style="position:absolute;margin-left:62.999802pt;margin-top:5.31575pt;width:16.1500pt;height:15.3pt;mso-position-horizontal-relative:page;mso-position-vertical-relative:paragraph;z-index:-15638016;mso-wrap-distance-left:0;mso-wrap-distance-right:0" id="docshapegroup1764" coordorigin="1260,106" coordsize="323,306">
            <v:shape style="position:absolute;left:1260;top:106;width:323;height:306" type="#_x0000_t75" id="docshape1765" stroked="false">
              <v:imagedata r:id="rId140" o:title=""/>
            </v:shape>
            <v:shape style="position:absolute;left:1260;top:106;width:323;height:306" type="#_x0000_t202" id="docshape1766" filled="false" stroked="false">
              <v:textbox inset="0,0,0,0">
                <w:txbxContent>
                  <w:p>
                    <w:pPr>
                      <w:spacing w:before="45"/>
                      <w:ind w:left="0" w:right="0" w:firstLine="0"/>
                      <w:jc w:val="center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4"/>
                        <w:sz w:val="16"/>
                      </w:rPr>
                      <w:t>2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shape style="position:absolute;margin-left:83.326622pt;margin-top:5.662375pt;width:169.85pt;height:110.3pt;mso-position-horizontal-relative:page;mso-position-vertical-relative:paragraph;z-index:-15728640;mso-wrap-distance-left:0;mso-wrap-distance-right:0" type="#_x0000_t202" id="docshape1767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45" w:type="dxa"/>
                    <w:tblBorders>
                      <w:top w:val="single" w:sz="24" w:space="0" w:color="007FD8"/>
                      <w:left w:val="single" w:sz="24" w:space="0" w:color="007FD8"/>
                      <w:bottom w:val="single" w:sz="24" w:space="0" w:color="007FD8"/>
                      <w:right w:val="single" w:sz="24" w:space="0" w:color="007FD8"/>
                      <w:insideH w:val="single" w:sz="24" w:space="0" w:color="007FD8"/>
                      <w:insideV w:val="single" w:sz="24" w:space="0" w:color="007FD8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63"/>
                    <w:gridCol w:w="1663"/>
                  </w:tblGrid>
                  <w:tr>
                    <w:trPr>
                      <w:trHeight w:val="1024" w:hRule="atLeast"/>
                    </w:trPr>
                    <w:tc>
                      <w:tcPr>
                        <w:tcW w:w="1663" w:type="dxa"/>
                        <w:tcBorders>
                          <w:left w:val="single" w:sz="36" w:space="0" w:color="007FD8"/>
                          <w:bottom w:val="single" w:sz="18" w:space="0" w:color="007FD8"/>
                          <w:right w:val="single" w:sz="18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517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16"/>
                          </w:rPr>
                          <w:t>Filters</w:t>
                        </w:r>
                      </w:p>
                      <w:p>
                        <w:pPr>
                          <w:pStyle w:val="TableParagraph"/>
                          <w:spacing w:line="235" w:lineRule="auto" w:before="163"/>
                          <w:ind w:left="517" w:right="44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Country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Model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pacing w:val="-4"/>
                            <w:sz w:val="16"/>
                          </w:rPr>
                          <w:t>Year</w:t>
                        </w:r>
                      </w:p>
                    </w:tc>
                    <w:tc>
                      <w:tcPr>
                        <w:tcW w:w="1663" w:type="dxa"/>
                        <w:tcBorders>
                          <w:left w:val="single" w:sz="18" w:space="0" w:color="007FD8"/>
                          <w:bottom w:val="single" w:sz="18" w:space="0" w:color="007FD8"/>
                          <w:right w:val="single" w:sz="36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516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Columns</w:t>
                        </w:r>
                      </w:p>
                    </w:tc>
                  </w:tr>
                  <w:tr>
                    <w:trPr>
                      <w:trHeight w:val="345" w:hRule="atLeast"/>
                    </w:trPr>
                    <w:tc>
                      <w:tcPr>
                        <w:tcW w:w="1663" w:type="dxa"/>
                        <w:tcBorders>
                          <w:top w:val="single" w:sz="18" w:space="0" w:color="007FD8"/>
                          <w:left w:val="single" w:sz="36" w:space="0" w:color="007FD8"/>
                          <w:bottom w:val="nil"/>
                          <w:right w:val="single" w:sz="18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517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w w:val="105"/>
                            <w:sz w:val="16"/>
                          </w:rPr>
                          <w:t>Rows</w:t>
                        </w:r>
                      </w:p>
                    </w:tc>
                    <w:tc>
                      <w:tcPr>
                        <w:tcW w:w="1663" w:type="dxa"/>
                        <w:tcBorders>
                          <w:top w:val="single" w:sz="18" w:space="0" w:color="007FD8"/>
                          <w:left w:val="single" w:sz="18" w:space="0" w:color="007FD8"/>
                          <w:bottom w:val="nil"/>
                          <w:right w:val="single" w:sz="36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516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Values</w:t>
                        </w:r>
                      </w:p>
                    </w:tc>
                  </w:tr>
                  <w:tr>
                    <w:trPr>
                      <w:trHeight w:val="678" w:hRule="atLeast"/>
                    </w:trPr>
                    <w:tc>
                      <w:tcPr>
                        <w:tcW w:w="1663" w:type="dxa"/>
                        <w:tcBorders>
                          <w:top w:val="nil"/>
                          <w:left w:val="single" w:sz="36" w:space="0" w:color="007FD8"/>
                          <w:right w:val="single" w:sz="18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nil"/>
                          <w:left w:val="single" w:sz="18" w:space="0" w:color="007FD8"/>
                          <w:right w:val="single" w:sz="36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83"/>
                          <w:ind w:left="322" w:right="25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TotalUnitsSold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group style="position:absolute;margin-left:300.365997pt;margin-top:5.31575pt;width:16.1500pt;height:15.3pt;mso-position-horizontal-relative:page;mso-position-vertical-relative:paragraph;z-index:-15637504;mso-wrap-distance-left:0;mso-wrap-distance-right:0" id="docshapegroup1768" coordorigin="6007,106" coordsize="323,306">
            <v:shape style="position:absolute;left:6007;top:106;width:323;height:306" type="#_x0000_t75" id="docshape1769" stroked="false">
              <v:imagedata r:id="rId140" o:title=""/>
            </v:shape>
            <v:shape style="position:absolute;left:6007;top:106;width:323;height:306" type="#_x0000_t202" id="docshape1770" filled="false" stroked="false">
              <v:textbox inset="0,0,0,0">
                <w:txbxContent>
                  <w:p>
                    <w:pPr>
                      <w:spacing w:before="45"/>
                      <w:ind w:left="0" w:right="0" w:firstLine="0"/>
                      <w:jc w:val="center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4"/>
                        <w:sz w:val="16"/>
                      </w:rPr>
                      <w:t>4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shape style="position:absolute;margin-left:320.445557pt;margin-top:5.662375pt;width:169.85pt;height:110.3pt;mso-position-horizontal-relative:page;mso-position-vertical-relative:paragraph;z-index:-15728640;mso-wrap-distance-left:0;mso-wrap-distance-right:0" type="#_x0000_t202" id="docshape1771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45" w:type="dxa"/>
                    <w:tblBorders>
                      <w:top w:val="single" w:sz="24" w:space="0" w:color="007FD8"/>
                      <w:left w:val="single" w:sz="24" w:space="0" w:color="007FD8"/>
                      <w:bottom w:val="single" w:sz="24" w:space="0" w:color="007FD8"/>
                      <w:right w:val="single" w:sz="24" w:space="0" w:color="007FD8"/>
                      <w:insideH w:val="single" w:sz="24" w:space="0" w:color="007FD8"/>
                      <w:insideV w:val="single" w:sz="24" w:space="0" w:color="007FD8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63"/>
                    <w:gridCol w:w="1663"/>
                  </w:tblGrid>
                  <w:tr>
                    <w:trPr>
                      <w:trHeight w:val="1024" w:hRule="atLeast"/>
                    </w:trPr>
                    <w:tc>
                      <w:tcPr>
                        <w:tcW w:w="1663" w:type="dxa"/>
                        <w:tcBorders>
                          <w:left w:val="single" w:sz="36" w:space="0" w:color="007FD8"/>
                          <w:bottom w:val="single" w:sz="18" w:space="0" w:color="007FD8"/>
                          <w:right w:val="single" w:sz="18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517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16"/>
                          </w:rPr>
                          <w:t>Filters</w:t>
                        </w:r>
                      </w:p>
                      <w:p>
                        <w:pPr>
                          <w:pStyle w:val="TableParagraph"/>
                          <w:spacing w:line="235" w:lineRule="auto" w:before="163"/>
                          <w:ind w:left="517" w:right="445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Country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Model</w:t>
                        </w:r>
                      </w:p>
                    </w:tc>
                    <w:tc>
                      <w:tcPr>
                        <w:tcW w:w="1663" w:type="dxa"/>
                        <w:tcBorders>
                          <w:left w:val="single" w:sz="18" w:space="0" w:color="007FD8"/>
                          <w:bottom w:val="single" w:sz="18" w:space="0" w:color="007FD8"/>
                          <w:right w:val="single" w:sz="36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516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Columns</w:t>
                        </w:r>
                      </w:p>
                    </w:tc>
                  </w:tr>
                  <w:tr>
                    <w:trPr>
                      <w:trHeight w:val="345" w:hRule="atLeast"/>
                    </w:trPr>
                    <w:tc>
                      <w:tcPr>
                        <w:tcW w:w="1663" w:type="dxa"/>
                        <w:tcBorders>
                          <w:top w:val="single" w:sz="18" w:space="0" w:color="007FD8"/>
                          <w:left w:val="single" w:sz="36" w:space="0" w:color="007FD8"/>
                          <w:bottom w:val="nil"/>
                          <w:right w:val="single" w:sz="18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517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w w:val="105"/>
                            <w:sz w:val="16"/>
                          </w:rPr>
                          <w:t>Rows</w:t>
                        </w:r>
                      </w:p>
                    </w:tc>
                    <w:tc>
                      <w:tcPr>
                        <w:tcW w:w="1663" w:type="dxa"/>
                        <w:tcBorders>
                          <w:top w:val="single" w:sz="18" w:space="0" w:color="007FD8"/>
                          <w:left w:val="single" w:sz="18" w:space="0" w:color="007FD8"/>
                          <w:bottom w:val="nil"/>
                          <w:right w:val="single" w:sz="36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516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Values</w:t>
                        </w:r>
                      </w:p>
                    </w:tc>
                  </w:tr>
                  <w:tr>
                    <w:trPr>
                      <w:trHeight w:val="678" w:hRule="atLeast"/>
                    </w:trPr>
                    <w:tc>
                      <w:tcPr>
                        <w:tcW w:w="1663" w:type="dxa"/>
                        <w:tcBorders>
                          <w:top w:val="nil"/>
                          <w:left w:val="single" w:sz="36" w:space="0" w:color="007FD8"/>
                          <w:right w:val="single" w:sz="18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83"/>
                          <w:ind w:left="517" w:right="44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Year</w:t>
                        </w:r>
                      </w:p>
                    </w:tc>
                    <w:tc>
                      <w:tcPr>
                        <w:tcW w:w="1663" w:type="dxa"/>
                        <w:tcBorders>
                          <w:top w:val="nil"/>
                          <w:left w:val="single" w:sz="18" w:space="0" w:color="007FD8"/>
                          <w:right w:val="single" w:sz="36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83"/>
                          <w:ind w:left="322" w:right="25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TotalUnitsSold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</w:p>
    <w:p>
      <w:pPr>
        <w:pStyle w:val="BodyText"/>
        <w:spacing w:before="1"/>
        <w:rPr>
          <w:rFonts w:ascii="Calibri"/>
          <w:b/>
          <w:sz w:val="15"/>
        </w:rPr>
      </w:pPr>
    </w:p>
    <w:p>
      <w:pPr>
        <w:tabs>
          <w:tab w:pos="4110" w:val="left" w:leader="none"/>
        </w:tabs>
        <w:spacing w:before="104"/>
        <w:ind w:left="0" w:right="134" w:firstLine="0"/>
        <w:jc w:val="center"/>
        <w:rPr>
          <w:rFonts w:ascii="Calibri"/>
          <w:b/>
          <w:sz w:val="20"/>
        </w:rPr>
      </w:pPr>
      <w:r>
        <w:rPr/>
        <w:pict>
          <v:shape style="position:absolute;margin-left:85.106201pt;margin-top:23.716478pt;width:166.3pt;height:17.55pt;mso-position-horizontal-relative:page;mso-position-vertical-relative:paragraph;z-index:-22758400" id="docshape1772" coordorigin="1702,474" coordsize="3326,351" path="m4921,474l1809,474,1767,483,1733,505,1710,539,1702,581,1702,824,5027,824,5027,581,5019,539,4996,505,4962,483,4921,474xe" filled="true" fillcolor="#d8d8d8" stroked="false">
            <v:path arrowok="t"/>
            <v:fill type="solid"/>
            <w10:wrap type="none"/>
          </v:shape>
        </w:pict>
      </w:r>
      <w:r>
        <w:rPr/>
        <w:pict>
          <v:shape style="position:absolute;margin-left:322.225006pt;margin-top:23.716478pt;width:166.3pt;height:17.55pt;mso-position-horizontal-relative:page;mso-position-vertical-relative:paragraph;z-index:-22756864" id="docshape1773" coordorigin="6445,474" coordsize="3326,351" path="m9663,474l6551,474,6510,483,6476,505,6453,539,6445,581,6445,824,9770,824,9770,581,9761,539,9738,505,9705,483,9663,474xe" filled="true" fillcolor="#d8d8d8" stroked="false">
            <v:path arrowok="t"/>
            <v:fill type="solid"/>
            <w10:wrap type="none"/>
          </v:shape>
        </w:pict>
      </w:r>
      <w:r>
        <w:rPr>
          <w:rFonts w:ascii="Calibri"/>
          <w:b/>
          <w:w w:val="105"/>
          <w:sz w:val="20"/>
        </w:rPr>
        <w:t>Column</w:t>
      </w:r>
      <w:r>
        <w:rPr>
          <w:rFonts w:ascii="Calibri"/>
          <w:b/>
          <w:spacing w:val="-3"/>
          <w:w w:val="110"/>
          <w:sz w:val="20"/>
        </w:rPr>
        <w:t> </w:t>
      </w:r>
      <w:r>
        <w:rPr>
          <w:rFonts w:ascii="Calibri"/>
          <w:b/>
          <w:spacing w:val="-2"/>
          <w:w w:val="110"/>
          <w:sz w:val="20"/>
        </w:rPr>
        <w:t>chart</w:t>
      </w:r>
      <w:r>
        <w:rPr>
          <w:rFonts w:ascii="Calibri"/>
          <w:b/>
          <w:sz w:val="20"/>
        </w:rPr>
        <w:tab/>
      </w:r>
      <w:r>
        <w:rPr>
          <w:rFonts w:ascii="Calibri"/>
          <w:b/>
          <w:w w:val="105"/>
          <w:sz w:val="20"/>
        </w:rPr>
        <w:t>100%</w:t>
      </w:r>
      <w:r>
        <w:rPr>
          <w:rFonts w:ascii="Calibri"/>
          <w:b/>
          <w:spacing w:val="13"/>
          <w:w w:val="105"/>
          <w:sz w:val="20"/>
        </w:rPr>
        <w:t> </w:t>
      </w:r>
      <w:r>
        <w:rPr>
          <w:rFonts w:ascii="Calibri"/>
          <w:b/>
          <w:w w:val="105"/>
          <w:sz w:val="20"/>
        </w:rPr>
        <w:t>Stacked</w:t>
      </w:r>
      <w:r>
        <w:rPr>
          <w:rFonts w:ascii="Calibri"/>
          <w:b/>
          <w:spacing w:val="13"/>
          <w:w w:val="105"/>
          <w:sz w:val="20"/>
        </w:rPr>
        <w:t> </w:t>
      </w:r>
      <w:r>
        <w:rPr>
          <w:rFonts w:ascii="Calibri"/>
          <w:b/>
          <w:w w:val="105"/>
          <w:sz w:val="20"/>
        </w:rPr>
        <w:t>column</w:t>
      </w:r>
      <w:r>
        <w:rPr>
          <w:rFonts w:ascii="Calibri"/>
          <w:b/>
          <w:spacing w:val="13"/>
          <w:w w:val="105"/>
          <w:sz w:val="20"/>
        </w:rPr>
        <w:t> </w:t>
      </w:r>
      <w:r>
        <w:rPr>
          <w:rFonts w:ascii="Calibri"/>
          <w:b/>
          <w:spacing w:val="-2"/>
          <w:w w:val="105"/>
          <w:sz w:val="20"/>
        </w:rPr>
        <w:t>chart</w:t>
      </w:r>
    </w:p>
    <w:p>
      <w:pPr>
        <w:pStyle w:val="BodyText"/>
        <w:spacing w:before="3"/>
        <w:rPr>
          <w:rFonts w:ascii="Calibri"/>
          <w:b/>
          <w:sz w:val="5"/>
        </w:rPr>
      </w:pPr>
      <w:r>
        <w:rPr/>
        <w:pict>
          <v:group style="position:absolute;margin-left:62.999802pt;margin-top:4.420321pt;width:16.1500pt;height:15.3pt;mso-position-horizontal-relative:page;mso-position-vertical-relative:paragraph;z-index:-15636992;mso-wrap-distance-left:0;mso-wrap-distance-right:0" id="docshapegroup1774" coordorigin="1260,88" coordsize="323,306">
            <v:shape style="position:absolute;left:1260;top:88;width:323;height:306" type="#_x0000_t75" id="docshape1775" stroked="false">
              <v:imagedata r:id="rId139" o:title=""/>
            </v:shape>
            <v:shape style="position:absolute;left:1260;top:88;width:323;height:306" type="#_x0000_t202" id="docshape1776" filled="false" stroked="false">
              <v:textbox inset="0,0,0,0">
                <w:txbxContent>
                  <w:p>
                    <w:pPr>
                      <w:spacing w:before="45"/>
                      <w:ind w:left="0" w:right="0" w:firstLine="0"/>
                      <w:jc w:val="center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4"/>
                        <w:sz w:val="16"/>
                      </w:rPr>
                      <w:t>3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shape style="position:absolute;margin-left:83.326622pt;margin-top:5.065133pt;width:169.85pt;height:110.3pt;mso-position-horizontal-relative:page;mso-position-vertical-relative:paragraph;z-index:-15728640;mso-wrap-distance-left:0;mso-wrap-distance-right:0" type="#_x0000_t202" id="docshape1777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45" w:type="dxa"/>
                    <w:tblBorders>
                      <w:top w:val="single" w:sz="24" w:space="0" w:color="007FD8"/>
                      <w:left w:val="single" w:sz="24" w:space="0" w:color="007FD8"/>
                      <w:bottom w:val="single" w:sz="24" w:space="0" w:color="007FD8"/>
                      <w:right w:val="single" w:sz="24" w:space="0" w:color="007FD8"/>
                      <w:insideH w:val="single" w:sz="24" w:space="0" w:color="007FD8"/>
                      <w:insideV w:val="single" w:sz="24" w:space="0" w:color="007FD8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63"/>
                    <w:gridCol w:w="1663"/>
                  </w:tblGrid>
                  <w:tr>
                    <w:trPr>
                      <w:trHeight w:val="1024" w:hRule="atLeast"/>
                    </w:trPr>
                    <w:tc>
                      <w:tcPr>
                        <w:tcW w:w="1663" w:type="dxa"/>
                        <w:tcBorders>
                          <w:left w:val="single" w:sz="36" w:space="0" w:color="007FD8"/>
                          <w:bottom w:val="single" w:sz="18" w:space="0" w:color="007FD8"/>
                          <w:right w:val="single" w:sz="18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517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16"/>
                          </w:rPr>
                          <w:t>Filters</w:t>
                        </w:r>
                      </w:p>
                      <w:p>
                        <w:pPr>
                          <w:pStyle w:val="TableParagraph"/>
                          <w:spacing w:line="235" w:lineRule="auto" w:before="163"/>
                          <w:ind w:left="517" w:right="44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Model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pacing w:val="-4"/>
                            <w:sz w:val="16"/>
                          </w:rPr>
                          <w:t>Year</w:t>
                        </w:r>
                      </w:p>
                    </w:tc>
                    <w:tc>
                      <w:tcPr>
                        <w:tcW w:w="1663" w:type="dxa"/>
                        <w:tcBorders>
                          <w:left w:val="single" w:sz="18" w:space="0" w:color="007FD8"/>
                          <w:bottom w:val="single" w:sz="18" w:space="0" w:color="007FD8"/>
                          <w:right w:val="single" w:sz="36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517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Columns</w:t>
                        </w:r>
                      </w:p>
                    </w:tc>
                  </w:tr>
                  <w:tr>
                    <w:trPr>
                      <w:trHeight w:val="345" w:hRule="atLeast"/>
                    </w:trPr>
                    <w:tc>
                      <w:tcPr>
                        <w:tcW w:w="1663" w:type="dxa"/>
                        <w:tcBorders>
                          <w:top w:val="single" w:sz="18" w:space="0" w:color="007FD8"/>
                          <w:left w:val="single" w:sz="36" w:space="0" w:color="007FD8"/>
                          <w:bottom w:val="nil"/>
                          <w:right w:val="single" w:sz="18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517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w w:val="105"/>
                            <w:sz w:val="16"/>
                          </w:rPr>
                          <w:t>Rows</w:t>
                        </w:r>
                      </w:p>
                    </w:tc>
                    <w:tc>
                      <w:tcPr>
                        <w:tcW w:w="1663" w:type="dxa"/>
                        <w:tcBorders>
                          <w:top w:val="single" w:sz="18" w:space="0" w:color="007FD8"/>
                          <w:left w:val="single" w:sz="18" w:space="0" w:color="007FD8"/>
                          <w:bottom w:val="nil"/>
                          <w:right w:val="single" w:sz="36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516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Values</w:t>
                        </w:r>
                      </w:p>
                    </w:tc>
                  </w:tr>
                  <w:tr>
                    <w:trPr>
                      <w:trHeight w:val="678" w:hRule="atLeast"/>
                    </w:trPr>
                    <w:tc>
                      <w:tcPr>
                        <w:tcW w:w="1663" w:type="dxa"/>
                        <w:tcBorders>
                          <w:top w:val="nil"/>
                          <w:left w:val="single" w:sz="36" w:space="0" w:color="007FD8"/>
                          <w:right w:val="single" w:sz="18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83"/>
                          <w:ind w:left="517" w:right="44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Country</w:t>
                        </w:r>
                      </w:p>
                    </w:tc>
                    <w:tc>
                      <w:tcPr>
                        <w:tcW w:w="1663" w:type="dxa"/>
                        <w:tcBorders>
                          <w:top w:val="nil"/>
                          <w:left w:val="single" w:sz="18" w:space="0" w:color="007FD8"/>
                          <w:right w:val="single" w:sz="36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83"/>
                          <w:ind w:left="322" w:right="25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TotalUnitsSold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group style="position:absolute;margin-left:300.365997pt;margin-top:4.420321pt;width:16.1500pt;height:15.3pt;mso-position-horizontal-relative:page;mso-position-vertical-relative:paragraph;z-index:-15636480;mso-wrap-distance-left:0;mso-wrap-distance-right:0" id="docshapegroup1778" coordorigin="6007,88" coordsize="323,306">
            <v:shape style="position:absolute;left:6007;top:88;width:323;height:306" type="#_x0000_t75" id="docshape1779" stroked="false">
              <v:imagedata r:id="rId139" o:title=""/>
            </v:shape>
            <v:shape style="position:absolute;left:6007;top:88;width:323;height:306" type="#_x0000_t202" id="docshape1780" filled="false" stroked="false">
              <v:textbox inset="0,0,0,0">
                <w:txbxContent>
                  <w:p>
                    <w:pPr>
                      <w:spacing w:before="45"/>
                      <w:ind w:left="0" w:right="0" w:firstLine="0"/>
                      <w:jc w:val="center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4"/>
                        <w:sz w:val="16"/>
                      </w:rPr>
                      <w:t>5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shape style="position:absolute;margin-left:320.445557pt;margin-top:5.065133pt;width:169.85pt;height:110.3pt;mso-position-horizontal-relative:page;mso-position-vertical-relative:paragraph;z-index:-15728640;mso-wrap-distance-left:0;mso-wrap-distance-right:0" type="#_x0000_t202" id="docshape1781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45" w:type="dxa"/>
                    <w:tblBorders>
                      <w:top w:val="single" w:sz="24" w:space="0" w:color="007FD8"/>
                      <w:left w:val="single" w:sz="24" w:space="0" w:color="007FD8"/>
                      <w:bottom w:val="single" w:sz="24" w:space="0" w:color="007FD8"/>
                      <w:right w:val="single" w:sz="24" w:space="0" w:color="007FD8"/>
                      <w:insideH w:val="single" w:sz="24" w:space="0" w:color="007FD8"/>
                      <w:insideV w:val="single" w:sz="24" w:space="0" w:color="007FD8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63"/>
                    <w:gridCol w:w="1663"/>
                  </w:tblGrid>
                  <w:tr>
                    <w:trPr>
                      <w:trHeight w:val="1024" w:hRule="atLeast"/>
                    </w:trPr>
                    <w:tc>
                      <w:tcPr>
                        <w:tcW w:w="1663" w:type="dxa"/>
                        <w:tcBorders>
                          <w:left w:val="single" w:sz="36" w:space="0" w:color="007FD8"/>
                          <w:bottom w:val="single" w:sz="18" w:space="0" w:color="007FD8"/>
                          <w:right w:val="single" w:sz="18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517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16"/>
                          </w:rPr>
                          <w:t>Filters</w:t>
                        </w:r>
                      </w:p>
                      <w:p>
                        <w:pPr>
                          <w:pStyle w:val="TableParagraph"/>
                          <w:spacing w:line="240" w:lineRule="auto" w:before="160"/>
                          <w:ind w:left="517" w:right="44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Country</w:t>
                        </w:r>
                      </w:p>
                    </w:tc>
                    <w:tc>
                      <w:tcPr>
                        <w:tcW w:w="1663" w:type="dxa"/>
                        <w:tcBorders>
                          <w:left w:val="single" w:sz="18" w:space="0" w:color="007FD8"/>
                          <w:bottom w:val="single" w:sz="18" w:space="0" w:color="007FD8"/>
                          <w:right w:val="single" w:sz="36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516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Columns</w:t>
                        </w:r>
                      </w:p>
                      <w:p>
                        <w:pPr>
                          <w:pStyle w:val="TableParagraph"/>
                          <w:spacing w:line="240" w:lineRule="auto" w:before="160"/>
                          <w:ind w:left="516" w:right="44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Model</w:t>
                        </w:r>
                      </w:p>
                    </w:tc>
                  </w:tr>
                  <w:tr>
                    <w:trPr>
                      <w:trHeight w:val="345" w:hRule="atLeast"/>
                    </w:trPr>
                    <w:tc>
                      <w:tcPr>
                        <w:tcW w:w="1663" w:type="dxa"/>
                        <w:tcBorders>
                          <w:top w:val="single" w:sz="18" w:space="0" w:color="007FD8"/>
                          <w:left w:val="single" w:sz="36" w:space="0" w:color="007FD8"/>
                          <w:bottom w:val="nil"/>
                          <w:right w:val="single" w:sz="18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517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w w:val="105"/>
                            <w:sz w:val="16"/>
                          </w:rPr>
                          <w:t>Rows</w:t>
                        </w:r>
                      </w:p>
                    </w:tc>
                    <w:tc>
                      <w:tcPr>
                        <w:tcW w:w="1663" w:type="dxa"/>
                        <w:tcBorders>
                          <w:top w:val="single" w:sz="18" w:space="0" w:color="007FD8"/>
                          <w:left w:val="single" w:sz="18" w:space="0" w:color="007FD8"/>
                          <w:bottom w:val="nil"/>
                          <w:right w:val="single" w:sz="36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516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Values</w:t>
                        </w:r>
                      </w:p>
                    </w:tc>
                  </w:tr>
                  <w:tr>
                    <w:trPr>
                      <w:trHeight w:val="678" w:hRule="atLeast"/>
                    </w:trPr>
                    <w:tc>
                      <w:tcPr>
                        <w:tcW w:w="1663" w:type="dxa"/>
                        <w:tcBorders>
                          <w:top w:val="nil"/>
                          <w:left w:val="single" w:sz="36" w:space="0" w:color="007FD8"/>
                          <w:right w:val="single" w:sz="18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83"/>
                          <w:ind w:left="517" w:right="44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Year</w:t>
                        </w:r>
                      </w:p>
                    </w:tc>
                    <w:tc>
                      <w:tcPr>
                        <w:tcW w:w="1663" w:type="dxa"/>
                        <w:tcBorders>
                          <w:top w:val="nil"/>
                          <w:left w:val="single" w:sz="18" w:space="0" w:color="007FD8"/>
                          <w:right w:val="single" w:sz="36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83"/>
                          <w:ind w:left="322" w:right="25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TotalUnitsSold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</w:p>
    <w:p>
      <w:pPr>
        <w:pStyle w:val="BodyText"/>
        <w:spacing w:before="5"/>
        <w:rPr>
          <w:rFonts w:ascii="Calibri"/>
          <w:b/>
          <w:sz w:val="23"/>
        </w:rPr>
      </w:pPr>
    </w:p>
    <w:p>
      <w:pPr>
        <w:pStyle w:val="Heading4"/>
        <w:jc w:val="both"/>
      </w:pPr>
      <w:r>
        <w:rPr>
          <w:color w:val="197FBF"/>
        </w:rPr>
        <w:t>Exploration</w:t>
      </w:r>
      <w:r>
        <w:rPr>
          <w:color w:val="197FBF"/>
          <w:spacing w:val="39"/>
        </w:rPr>
        <w:t> </w:t>
      </w:r>
      <w:r>
        <w:rPr>
          <w:color w:val="197FBF"/>
        </w:rPr>
        <w:t>and</w:t>
      </w:r>
      <w:r>
        <w:rPr>
          <w:color w:val="197FBF"/>
          <w:spacing w:val="40"/>
        </w:rPr>
        <w:t> </w:t>
      </w:r>
      <w:r>
        <w:rPr>
          <w:color w:val="197FBF"/>
          <w:spacing w:val="-2"/>
        </w:rPr>
        <w:t>Insights</w:t>
      </w:r>
    </w:p>
    <w:p>
      <w:pPr>
        <w:pStyle w:val="BodyText"/>
        <w:spacing w:line="225" w:lineRule="auto" w:before="106"/>
        <w:ind w:left="1260" w:right="3537"/>
        <w:jc w:val="both"/>
      </w:pPr>
      <w:r>
        <w:rPr>
          <w:spacing w:val="-2"/>
        </w:rPr>
        <w:t>What</w:t>
      </w:r>
      <w:r>
        <w:rPr>
          <w:spacing w:val="-8"/>
        </w:rPr>
        <w:t> </w:t>
      </w:r>
      <w:r>
        <w:rPr>
          <w:spacing w:val="-2"/>
        </w:rPr>
        <w:t>follows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an</w:t>
      </w:r>
      <w:r>
        <w:rPr>
          <w:spacing w:val="-8"/>
        </w:rPr>
        <w:t> </w:t>
      </w:r>
      <w:r>
        <w:rPr>
          <w:spacing w:val="-2"/>
        </w:rPr>
        <w:t>overview</w:t>
      </w:r>
      <w:r>
        <w:rPr>
          <w:spacing w:val="-8"/>
        </w:rPr>
        <w:t> </w:t>
      </w:r>
      <w:r>
        <w:rPr>
          <w:spacing w:val="-2"/>
        </w:rPr>
        <w:t>of the</w:t>
      </w:r>
      <w:r>
        <w:rPr>
          <w:spacing w:val="-8"/>
        </w:rPr>
        <w:t> </w:t>
      </w:r>
      <w:r>
        <w:rPr>
          <w:spacing w:val="-2"/>
        </w:rPr>
        <w:t>data</w:t>
      </w:r>
      <w:r>
        <w:rPr>
          <w:spacing w:val="-8"/>
        </w:rPr>
        <w:t> </w:t>
      </w:r>
      <w:r>
        <w:rPr>
          <w:spacing w:val="-2"/>
        </w:rPr>
        <w:t>relationships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8"/>
        </w:rPr>
        <w:t> </w:t>
      </w:r>
      <w:r>
        <w:rPr>
          <w:spacing w:val="-2"/>
        </w:rPr>
        <w:t>can</w:t>
      </w:r>
      <w:r>
        <w:rPr>
          <w:spacing w:val="-8"/>
        </w:rPr>
        <w:t> </w:t>
      </w:r>
      <w:r>
        <w:rPr>
          <w:spacing w:val="-2"/>
        </w:rPr>
        <w:t>be</w:t>
      </w:r>
      <w:r>
        <w:rPr>
          <w:spacing w:val="-8"/>
        </w:rPr>
        <w:t> </w:t>
      </w:r>
      <w:r>
        <w:rPr>
          <w:spacing w:val="-2"/>
        </w:rPr>
        <w:t>explored,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insights</w:t>
      </w:r>
      <w:r>
        <w:rPr>
          <w:spacing w:val="-8"/>
        </w:rPr>
        <w:t> </w:t>
      </w:r>
      <w:r>
        <w:rPr>
          <w:spacing w:val="-2"/>
        </w:rPr>
        <w:t>that can</w:t>
      </w:r>
      <w:r>
        <w:rPr>
          <w:spacing w:val="-10"/>
        </w:rPr>
        <w:t> </w:t>
      </w:r>
      <w:r>
        <w:rPr>
          <w:spacing w:val="-2"/>
        </w:rPr>
        <w:t>be</w:t>
      </w:r>
      <w:r>
        <w:rPr>
          <w:spacing w:val="-10"/>
        </w:rPr>
        <w:t> </w:t>
      </w:r>
      <w:r>
        <w:rPr>
          <w:spacing w:val="-2"/>
        </w:rPr>
        <w:t>generated,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questions</w:t>
      </w:r>
      <w:r>
        <w:rPr>
          <w:spacing w:val="-10"/>
        </w:rPr>
        <w:t>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can</w:t>
      </w:r>
      <w:r>
        <w:rPr>
          <w:spacing w:val="-10"/>
        </w:rPr>
        <w:t> </w:t>
      </w:r>
      <w:r>
        <w:rPr>
          <w:spacing w:val="-2"/>
        </w:rPr>
        <w:t>be</w:t>
      </w:r>
      <w:r>
        <w:rPr>
          <w:spacing w:val="-9"/>
        </w:rPr>
        <w:t> </w:t>
      </w:r>
      <w:r>
        <w:rPr>
          <w:spacing w:val="-2"/>
        </w:rPr>
        <w:t>answered</w:t>
      </w:r>
      <w:r>
        <w:rPr>
          <w:spacing w:val="-10"/>
        </w:rPr>
        <w:t> </w:t>
      </w:r>
      <w:r>
        <w:rPr>
          <w:spacing w:val="-2"/>
        </w:rPr>
        <w:t>with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exploration</w:t>
      </w:r>
      <w:r>
        <w:rPr>
          <w:spacing w:val="-10"/>
        </w:rPr>
        <w:t> </w:t>
      </w:r>
      <w:r>
        <w:rPr>
          <w:spacing w:val="-2"/>
        </w:rPr>
        <w:t>structure</w:t>
      </w:r>
      <w:r>
        <w:rPr>
          <w:spacing w:val="-10"/>
        </w:rPr>
        <w:t> </w:t>
      </w:r>
      <w:r>
        <w:rPr>
          <w:spacing w:val="-2"/>
        </w:rPr>
        <w:t>shown </w:t>
      </w:r>
      <w:r>
        <w:rPr/>
        <w:t>in Illustration 7.44:</w:t>
      </w:r>
    </w:p>
    <w:p>
      <w:pPr>
        <w:pStyle w:val="ListParagraph"/>
        <w:numPr>
          <w:ilvl w:val="1"/>
          <w:numId w:val="24"/>
        </w:numPr>
        <w:tabs>
          <w:tab w:pos="1620" w:val="left" w:leader="none"/>
        </w:tabs>
        <w:spacing w:line="213" w:lineRule="auto" w:before="126" w:after="0"/>
        <w:ind w:left="1620" w:right="3537" w:hanging="160"/>
        <w:jc w:val="both"/>
        <w:rPr>
          <w:sz w:val="19"/>
        </w:rPr>
      </w:pPr>
      <w:r>
        <w:rPr>
          <w:spacing w:val="-10"/>
          <w:sz w:val="19"/>
        </w:rPr>
        <w:t>As</w:t>
      </w:r>
      <w:r>
        <w:rPr>
          <w:spacing w:val="-2"/>
          <w:sz w:val="19"/>
        </w:rPr>
        <w:t> </w:t>
      </w:r>
      <w:r>
        <w:rPr>
          <w:spacing w:val="-10"/>
          <w:sz w:val="19"/>
        </w:rPr>
        <w:t>shown</w:t>
      </w:r>
      <w:r>
        <w:rPr>
          <w:spacing w:val="-2"/>
          <w:sz w:val="19"/>
        </w:rPr>
        <w:t> </w:t>
      </w:r>
      <w:r>
        <w:rPr>
          <w:spacing w:val="-10"/>
          <w:sz w:val="19"/>
        </w:rPr>
        <w:t>in</w:t>
      </w:r>
      <w:r>
        <w:rPr>
          <w:spacing w:val="-1"/>
          <w:sz w:val="19"/>
        </w:rPr>
        <w:t> </w:t>
      </w:r>
      <w:r>
        <w:rPr>
          <w:spacing w:val="-10"/>
          <w:sz w:val="19"/>
        </w:rPr>
        <w:t>the</w:t>
      </w:r>
      <w:r>
        <w:rPr>
          <w:spacing w:val="-2"/>
          <w:sz w:val="19"/>
        </w:rPr>
        <w:t> </w:t>
      </w:r>
      <w:r>
        <w:rPr>
          <w:spacing w:val="-10"/>
          <w:sz w:val="19"/>
        </w:rPr>
        <w:t>upper-left</w:t>
      </w:r>
      <w:r>
        <w:rPr>
          <w:spacing w:val="-2"/>
          <w:sz w:val="19"/>
        </w:rPr>
        <w:t> </w:t>
      </w:r>
      <w:r>
        <w:rPr>
          <w:spacing w:val="-10"/>
          <w:sz w:val="19"/>
        </w:rPr>
        <w:t>corner</w:t>
      </w:r>
      <w:r>
        <w:rPr>
          <w:spacing w:val="-1"/>
          <w:sz w:val="19"/>
        </w:rPr>
        <w:t> </w:t>
      </w:r>
      <w:r>
        <w:rPr>
          <w:spacing w:val="-10"/>
          <w:sz w:val="19"/>
        </w:rPr>
        <w:t>of</w:t>
      </w:r>
      <w:r>
        <w:rPr>
          <w:spacing w:val="9"/>
          <w:sz w:val="19"/>
        </w:rPr>
        <w:t> </w:t>
      </w:r>
      <w:r>
        <w:rPr>
          <w:spacing w:val="-10"/>
          <w:sz w:val="19"/>
        </w:rPr>
        <w:t>Illustration</w:t>
      </w:r>
      <w:r>
        <w:rPr>
          <w:spacing w:val="-2"/>
          <w:sz w:val="19"/>
        </w:rPr>
        <w:t> </w:t>
      </w:r>
      <w:r>
        <w:rPr>
          <w:spacing w:val="-10"/>
          <w:sz w:val="19"/>
        </w:rPr>
        <w:t>7.44,</w:t>
      </w:r>
      <w:r>
        <w:rPr>
          <w:spacing w:val="-2"/>
          <w:sz w:val="19"/>
        </w:rPr>
        <w:t> </w:t>
      </w:r>
      <w:r>
        <w:rPr>
          <w:spacing w:val="-10"/>
          <w:sz w:val="19"/>
        </w:rPr>
        <w:t>the</w:t>
      </w:r>
      <w:r>
        <w:rPr>
          <w:spacing w:val="-1"/>
          <w:sz w:val="19"/>
        </w:rPr>
        <w:t> </w:t>
      </w:r>
      <w:r>
        <w:rPr>
          <w:spacing w:val="-10"/>
          <w:sz w:val="19"/>
        </w:rPr>
        <w:t>value</w:t>
      </w:r>
      <w:r>
        <w:rPr>
          <w:spacing w:val="-2"/>
          <w:sz w:val="19"/>
        </w:rPr>
        <w:t> </w:t>
      </w:r>
      <w:r>
        <w:rPr>
          <w:spacing w:val="-10"/>
          <w:sz w:val="19"/>
        </w:rPr>
        <w:t>shown</w:t>
      </w:r>
      <w:r>
        <w:rPr>
          <w:spacing w:val="-2"/>
          <w:sz w:val="19"/>
        </w:rPr>
        <w:t> </w:t>
      </w:r>
      <w:r>
        <w:rPr>
          <w:spacing w:val="-10"/>
          <w:sz w:val="19"/>
        </w:rPr>
        <w:t>by</w:t>
      </w:r>
      <w:r>
        <w:rPr>
          <w:spacing w:val="-1"/>
          <w:sz w:val="19"/>
        </w:rPr>
        <w:t> </w:t>
      </w:r>
      <w:r>
        <w:rPr>
          <w:spacing w:val="-10"/>
          <w:sz w:val="19"/>
        </w:rPr>
        <w:t>the</w:t>
      </w:r>
      <w:r>
        <w:rPr>
          <w:spacing w:val="-2"/>
          <w:sz w:val="19"/>
        </w:rPr>
        <w:t> </w:t>
      </w:r>
      <w:r>
        <w:rPr>
          <w:spacing w:val="-10"/>
          <w:sz w:val="19"/>
        </w:rPr>
        <w:t>card</w:t>
      </w:r>
      <w:r>
        <w:rPr>
          <w:spacing w:val="-2"/>
          <w:sz w:val="19"/>
        </w:rPr>
        <w:t> </w:t>
      </w:r>
      <w:r>
        <w:rPr>
          <w:spacing w:val="-10"/>
          <w:sz w:val="19"/>
        </w:rPr>
        <w:t>(2)—Total-</w:t>
      </w:r>
      <w:r>
        <w:rPr>
          <w:sz w:val="19"/>
        </w:rPr>
        <w:t> </w:t>
      </w:r>
      <w:r>
        <w:rPr>
          <w:spacing w:val="-10"/>
          <w:sz w:val="19"/>
        </w:rPr>
        <w:t>UnitsSold—can</w:t>
      </w:r>
      <w:r>
        <w:rPr>
          <w:spacing w:val="-2"/>
          <w:sz w:val="19"/>
        </w:rPr>
        <w:t> </w:t>
      </w:r>
      <w:r>
        <w:rPr>
          <w:spacing w:val="-10"/>
          <w:sz w:val="19"/>
        </w:rPr>
        <w:t>be</w:t>
      </w:r>
      <w:r>
        <w:rPr>
          <w:spacing w:val="-2"/>
          <w:sz w:val="19"/>
        </w:rPr>
        <w:t> </w:t>
      </w:r>
      <w:r>
        <w:rPr>
          <w:spacing w:val="-10"/>
          <w:sz w:val="19"/>
        </w:rPr>
        <w:t>filtered</w:t>
      </w:r>
      <w:r>
        <w:rPr>
          <w:spacing w:val="-2"/>
          <w:sz w:val="19"/>
        </w:rPr>
        <w:t> </w:t>
      </w:r>
      <w:r>
        <w:rPr>
          <w:spacing w:val="-10"/>
          <w:sz w:val="19"/>
        </w:rPr>
        <w:t>by</w:t>
      </w:r>
      <w:r>
        <w:rPr>
          <w:spacing w:val="-2"/>
          <w:sz w:val="19"/>
        </w:rPr>
        <w:t> </w:t>
      </w:r>
      <w:r>
        <w:rPr>
          <w:spacing w:val="-10"/>
          <w:sz w:val="19"/>
        </w:rPr>
        <w:t>any</w:t>
      </w:r>
      <w:r>
        <w:rPr>
          <w:spacing w:val="-2"/>
          <w:sz w:val="19"/>
        </w:rPr>
        <w:t> </w:t>
      </w:r>
      <w:r>
        <w:rPr>
          <w:spacing w:val="-10"/>
          <w:sz w:val="19"/>
        </w:rPr>
        <w:t>combination</w:t>
      </w:r>
      <w:r>
        <w:rPr>
          <w:spacing w:val="-2"/>
          <w:sz w:val="19"/>
        </w:rPr>
        <w:t> </w:t>
      </w:r>
      <w:r>
        <w:rPr>
          <w:spacing w:val="-10"/>
          <w:sz w:val="19"/>
        </w:rPr>
        <w:t>of</w:t>
      </w:r>
      <w:r>
        <w:rPr>
          <w:spacing w:val="5"/>
          <w:sz w:val="19"/>
        </w:rPr>
        <w:t> </w:t>
      </w:r>
      <w:r>
        <w:rPr>
          <w:spacing w:val="-10"/>
          <w:sz w:val="19"/>
        </w:rPr>
        <w:t>Country,</w:t>
      </w:r>
      <w:r>
        <w:rPr>
          <w:spacing w:val="-2"/>
          <w:sz w:val="19"/>
        </w:rPr>
        <w:t> </w:t>
      </w:r>
      <w:r>
        <w:rPr>
          <w:spacing w:val="-10"/>
          <w:sz w:val="19"/>
        </w:rPr>
        <w:t>Model,</w:t>
      </w:r>
      <w:r>
        <w:rPr>
          <w:spacing w:val="-2"/>
          <w:sz w:val="19"/>
        </w:rPr>
        <w:t> </w:t>
      </w:r>
      <w:r>
        <w:rPr>
          <w:spacing w:val="-10"/>
          <w:sz w:val="19"/>
        </w:rPr>
        <w:t>and</w:t>
      </w:r>
      <w:r>
        <w:rPr>
          <w:spacing w:val="-2"/>
          <w:sz w:val="19"/>
        </w:rPr>
        <w:t> </w:t>
      </w:r>
      <w:r>
        <w:rPr>
          <w:spacing w:val="-10"/>
          <w:sz w:val="19"/>
        </w:rPr>
        <w:t>Year.</w:t>
      </w:r>
      <w:r>
        <w:rPr>
          <w:spacing w:val="-2"/>
          <w:sz w:val="19"/>
        </w:rPr>
        <w:t> </w:t>
      </w:r>
      <w:r>
        <w:rPr>
          <w:spacing w:val="-10"/>
          <w:sz w:val="19"/>
        </w:rPr>
        <w:t>One</w:t>
      </w:r>
      <w:r>
        <w:rPr>
          <w:spacing w:val="-1"/>
          <w:sz w:val="19"/>
        </w:rPr>
        <w:t> </w:t>
      </w:r>
      <w:r>
        <w:rPr>
          <w:spacing w:val="-10"/>
          <w:sz w:val="19"/>
        </w:rPr>
        <w:t>example</w:t>
      </w:r>
      <w:r>
        <w:rPr>
          <w:spacing w:val="-2"/>
          <w:sz w:val="19"/>
        </w:rPr>
        <w:t> </w:t>
      </w:r>
      <w:r>
        <w:rPr>
          <w:spacing w:val="-10"/>
          <w:sz w:val="19"/>
        </w:rPr>
        <w:t>of</w:t>
      </w:r>
      <w:r>
        <w:rPr>
          <w:sz w:val="19"/>
        </w:rPr>
        <w:t> </w:t>
      </w:r>
      <w:r>
        <w:rPr>
          <w:spacing w:val="-8"/>
          <w:sz w:val="19"/>
        </w:rPr>
        <w:t>this</w:t>
      </w:r>
      <w:r>
        <w:rPr>
          <w:spacing w:val="-21"/>
          <w:sz w:val="19"/>
        </w:rPr>
        <w:t> </w:t>
      </w:r>
      <w:r>
        <w:rPr>
          <w:spacing w:val="-8"/>
          <w:sz w:val="19"/>
        </w:rPr>
        <w:t>is</w:t>
      </w:r>
      <w:r>
        <w:rPr>
          <w:spacing w:val="-21"/>
          <w:sz w:val="19"/>
        </w:rPr>
        <w:t> </w:t>
      </w:r>
      <w:r>
        <w:rPr>
          <w:spacing w:val="-8"/>
          <w:sz w:val="19"/>
        </w:rPr>
        <w:t>how</w:t>
      </w:r>
      <w:r>
        <w:rPr>
          <w:spacing w:val="-21"/>
          <w:sz w:val="19"/>
        </w:rPr>
        <w:t> </w:t>
      </w:r>
      <w:r>
        <w:rPr>
          <w:spacing w:val="-8"/>
          <w:sz w:val="19"/>
        </w:rPr>
        <w:t>many</w:t>
      </w:r>
      <w:r>
        <w:rPr>
          <w:spacing w:val="-21"/>
          <w:sz w:val="19"/>
        </w:rPr>
        <w:t> </w:t>
      </w:r>
      <w:r>
        <w:rPr>
          <w:spacing w:val="-8"/>
          <w:sz w:val="19"/>
        </w:rPr>
        <w:t>units</w:t>
      </w:r>
      <w:r>
        <w:rPr>
          <w:spacing w:val="-21"/>
          <w:sz w:val="19"/>
        </w:rPr>
        <w:t> </w:t>
      </w:r>
      <w:r>
        <w:rPr>
          <w:spacing w:val="-8"/>
          <w:sz w:val="19"/>
        </w:rPr>
        <w:t>were</w:t>
      </w:r>
      <w:r>
        <w:rPr>
          <w:spacing w:val="-21"/>
          <w:sz w:val="19"/>
        </w:rPr>
        <w:t> </w:t>
      </w:r>
      <w:r>
        <w:rPr>
          <w:spacing w:val="-8"/>
          <w:sz w:val="19"/>
        </w:rPr>
        <w:t>sold</w:t>
      </w:r>
      <w:r>
        <w:rPr>
          <w:spacing w:val="-21"/>
          <w:sz w:val="19"/>
        </w:rPr>
        <w:t> </w:t>
      </w:r>
      <w:r>
        <w:rPr>
          <w:spacing w:val="-8"/>
          <w:sz w:val="19"/>
        </w:rPr>
        <w:t>in</w:t>
      </w:r>
      <w:r>
        <w:rPr>
          <w:spacing w:val="-21"/>
          <w:sz w:val="19"/>
        </w:rPr>
        <w:t> </w:t>
      </w:r>
      <w:r>
        <w:rPr>
          <w:spacing w:val="-8"/>
          <w:sz w:val="19"/>
        </w:rPr>
        <w:t>the</w:t>
      </w:r>
      <w:r>
        <w:rPr>
          <w:spacing w:val="-21"/>
          <w:sz w:val="19"/>
        </w:rPr>
        <w:t> </w:t>
      </w:r>
      <w:r>
        <w:rPr>
          <w:spacing w:val="-8"/>
          <w:sz w:val="19"/>
        </w:rPr>
        <w:t>USA</w:t>
      </w:r>
      <w:r>
        <w:rPr>
          <w:spacing w:val="-21"/>
          <w:sz w:val="19"/>
        </w:rPr>
        <w:t> </w:t>
      </w:r>
      <w:r>
        <w:rPr>
          <w:spacing w:val="-8"/>
          <w:sz w:val="19"/>
        </w:rPr>
        <w:t>(country)</w:t>
      </w:r>
      <w:r>
        <w:rPr>
          <w:spacing w:val="-21"/>
          <w:sz w:val="19"/>
        </w:rPr>
        <w:t> </w:t>
      </w:r>
      <w:r>
        <w:rPr>
          <w:spacing w:val="-8"/>
          <w:sz w:val="19"/>
        </w:rPr>
        <w:t>of</w:t>
      </w:r>
      <w:r>
        <w:rPr>
          <w:spacing w:val="-12"/>
          <w:sz w:val="19"/>
        </w:rPr>
        <w:t> </w:t>
      </w:r>
      <w:r>
        <w:rPr>
          <w:spacing w:val="-8"/>
          <w:sz w:val="19"/>
        </w:rPr>
        <w:t>the</w:t>
      </w:r>
      <w:r>
        <w:rPr>
          <w:spacing w:val="-21"/>
          <w:sz w:val="19"/>
        </w:rPr>
        <w:t> </w:t>
      </w:r>
      <w:r>
        <w:rPr>
          <w:spacing w:val="-8"/>
          <w:sz w:val="19"/>
        </w:rPr>
        <w:t>Pilot</w:t>
      </w:r>
      <w:r>
        <w:rPr>
          <w:spacing w:val="-21"/>
          <w:sz w:val="19"/>
        </w:rPr>
        <w:t> </w:t>
      </w:r>
      <w:r>
        <w:rPr>
          <w:spacing w:val="-8"/>
          <w:sz w:val="19"/>
        </w:rPr>
        <w:t>model</w:t>
      </w:r>
      <w:r>
        <w:rPr>
          <w:spacing w:val="-21"/>
          <w:sz w:val="19"/>
        </w:rPr>
        <w:t> </w:t>
      </w:r>
      <w:r>
        <w:rPr>
          <w:spacing w:val="-8"/>
          <w:sz w:val="19"/>
        </w:rPr>
        <w:t>(model)</w:t>
      </w:r>
      <w:r>
        <w:rPr>
          <w:spacing w:val="-21"/>
          <w:sz w:val="19"/>
        </w:rPr>
        <w:t> </w:t>
      </w:r>
      <w:r>
        <w:rPr>
          <w:spacing w:val="-8"/>
          <w:sz w:val="19"/>
        </w:rPr>
        <w:t>in</w:t>
      </w:r>
      <w:r>
        <w:rPr>
          <w:spacing w:val="-21"/>
          <w:sz w:val="19"/>
        </w:rPr>
        <w:t> </w:t>
      </w:r>
      <w:r>
        <w:rPr>
          <w:spacing w:val="-8"/>
          <w:sz w:val="19"/>
        </w:rPr>
        <w:t>2022</w:t>
      </w:r>
      <w:r>
        <w:rPr>
          <w:spacing w:val="-21"/>
          <w:sz w:val="19"/>
        </w:rPr>
        <w:t> </w:t>
      </w:r>
      <w:r>
        <w:rPr>
          <w:spacing w:val="-8"/>
          <w:sz w:val="19"/>
        </w:rPr>
        <w:t>(year).</w:t>
      </w:r>
    </w:p>
    <w:p>
      <w:pPr>
        <w:pStyle w:val="ListParagraph"/>
        <w:numPr>
          <w:ilvl w:val="1"/>
          <w:numId w:val="24"/>
        </w:numPr>
        <w:tabs>
          <w:tab w:pos="1620" w:val="left" w:leader="none"/>
        </w:tabs>
        <w:spacing w:line="213" w:lineRule="auto" w:before="71" w:after="0"/>
        <w:ind w:left="1620" w:right="3537" w:hanging="160"/>
        <w:jc w:val="both"/>
        <w:rPr>
          <w:sz w:val="19"/>
        </w:rPr>
      </w:pPr>
      <w:r>
        <w:rPr>
          <w:spacing w:val="-2"/>
          <w:sz w:val="19"/>
        </w:rPr>
        <w:t>The column chart (3) compares the units sold (TotalUnitsSold) across countries. </w:t>
      </w:r>
      <w:r>
        <w:rPr>
          <w:spacing w:val="-2"/>
          <w:sz w:val="19"/>
        </w:rPr>
        <w:t>Using</w:t>
      </w:r>
      <w:r>
        <w:rPr>
          <w:spacing w:val="-2"/>
          <w:sz w:val="19"/>
        </w:rPr>
        <w:t> </w:t>
      </w:r>
      <w:r>
        <w:rPr>
          <w:sz w:val="19"/>
        </w:rPr>
        <w:t>Model</w:t>
      </w:r>
      <w:r>
        <w:rPr>
          <w:spacing w:val="-12"/>
          <w:sz w:val="19"/>
        </w:rPr>
        <w:t> </w:t>
      </w:r>
      <w:r>
        <w:rPr>
          <w:sz w:val="19"/>
        </w:rPr>
        <w:t>and</w:t>
      </w:r>
      <w:r>
        <w:rPr>
          <w:spacing w:val="-12"/>
          <w:sz w:val="19"/>
        </w:rPr>
        <w:t> </w:t>
      </w:r>
      <w:r>
        <w:rPr>
          <w:sz w:val="19"/>
        </w:rPr>
        <w:t>Year</w:t>
      </w:r>
      <w:r>
        <w:rPr>
          <w:spacing w:val="-12"/>
          <w:sz w:val="19"/>
        </w:rPr>
        <w:t> </w:t>
      </w:r>
      <w:r>
        <w:rPr>
          <w:sz w:val="19"/>
        </w:rPr>
        <w:t>as</w:t>
      </w:r>
      <w:r>
        <w:rPr>
          <w:spacing w:val="-12"/>
          <w:sz w:val="19"/>
        </w:rPr>
        <w:t> </w:t>
      </w:r>
      <w:r>
        <w:rPr>
          <w:sz w:val="19"/>
        </w:rPr>
        <w:t>filters</w:t>
      </w:r>
      <w:r>
        <w:rPr>
          <w:spacing w:val="-12"/>
          <w:sz w:val="19"/>
        </w:rPr>
        <w:t> </w:t>
      </w:r>
      <w:r>
        <w:rPr>
          <w:sz w:val="19"/>
        </w:rPr>
        <w:t>(from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other</w:t>
      </w:r>
      <w:r>
        <w:rPr>
          <w:spacing w:val="-11"/>
          <w:sz w:val="19"/>
        </w:rPr>
        <w:t> </w:t>
      </w:r>
      <w:r>
        <w:rPr>
          <w:sz w:val="19"/>
        </w:rPr>
        <w:t>visualizations),</w:t>
      </w:r>
      <w:r>
        <w:rPr>
          <w:spacing w:val="-12"/>
          <w:sz w:val="19"/>
        </w:rPr>
        <w:t> </w:t>
      </w:r>
      <w:r>
        <w:rPr>
          <w:sz w:val="19"/>
        </w:rPr>
        <w:t>makes</w:t>
      </w:r>
      <w:r>
        <w:rPr>
          <w:spacing w:val="-12"/>
          <w:sz w:val="19"/>
        </w:rPr>
        <w:t> </w:t>
      </w:r>
      <w:r>
        <w:rPr>
          <w:sz w:val="19"/>
        </w:rPr>
        <w:t>it</w:t>
      </w:r>
      <w:r>
        <w:rPr>
          <w:spacing w:val="-12"/>
          <w:sz w:val="19"/>
        </w:rPr>
        <w:t> </w:t>
      </w:r>
      <w:r>
        <w:rPr>
          <w:sz w:val="19"/>
        </w:rPr>
        <w:t>possible</w:t>
      </w:r>
      <w:r>
        <w:rPr>
          <w:spacing w:val="-12"/>
          <w:sz w:val="19"/>
        </w:rPr>
        <w:t> </w:t>
      </w:r>
      <w:r>
        <w:rPr>
          <w:sz w:val="19"/>
        </w:rPr>
        <w:t>to</w:t>
      </w:r>
      <w:r>
        <w:rPr>
          <w:spacing w:val="-12"/>
          <w:sz w:val="19"/>
        </w:rPr>
        <w:t> </w:t>
      </w:r>
      <w:r>
        <w:rPr>
          <w:sz w:val="19"/>
        </w:rPr>
        <w:t>compare</w:t>
      </w:r>
      <w:r>
        <w:rPr>
          <w:sz w:val="19"/>
        </w:rPr>
        <w:t> Canadian</w:t>
      </w:r>
      <w:r>
        <w:rPr>
          <w:spacing w:val="-10"/>
          <w:sz w:val="19"/>
        </w:rPr>
        <w:t> </w:t>
      </w:r>
      <w:r>
        <w:rPr>
          <w:sz w:val="19"/>
        </w:rPr>
        <w:t>and</w:t>
      </w:r>
      <w:r>
        <w:rPr>
          <w:spacing w:val="-10"/>
          <w:sz w:val="19"/>
        </w:rPr>
        <w:t> </w:t>
      </w:r>
      <w:r>
        <w:rPr>
          <w:sz w:val="19"/>
        </w:rPr>
        <w:t>USA</w:t>
      </w:r>
      <w:r>
        <w:rPr>
          <w:spacing w:val="-10"/>
          <w:sz w:val="19"/>
        </w:rPr>
        <w:t> </w:t>
      </w:r>
      <w:r>
        <w:rPr>
          <w:sz w:val="19"/>
        </w:rPr>
        <w:t>sales</w:t>
      </w:r>
      <w:r>
        <w:rPr>
          <w:spacing w:val="-10"/>
          <w:sz w:val="19"/>
        </w:rPr>
        <w:t> </w:t>
      </w:r>
      <w:r>
        <w:rPr>
          <w:sz w:val="19"/>
        </w:rPr>
        <w:t>of</w:t>
      </w:r>
      <w:r>
        <w:rPr>
          <w:spacing w:val="-3"/>
          <w:sz w:val="19"/>
        </w:rPr>
        <w:t> </w:t>
      </w:r>
      <w:r>
        <w:rPr>
          <w:sz w:val="19"/>
        </w:rPr>
        <w:t>the</w:t>
      </w:r>
      <w:r>
        <w:rPr>
          <w:spacing w:val="-10"/>
          <w:sz w:val="19"/>
        </w:rPr>
        <w:t> </w:t>
      </w:r>
      <w:r>
        <w:rPr>
          <w:sz w:val="19"/>
        </w:rPr>
        <w:t>Accord</w:t>
      </w:r>
      <w:r>
        <w:rPr>
          <w:spacing w:val="-10"/>
          <w:sz w:val="19"/>
        </w:rPr>
        <w:t> </w:t>
      </w:r>
      <w:r>
        <w:rPr>
          <w:sz w:val="19"/>
        </w:rPr>
        <w:t>and</w:t>
      </w:r>
      <w:r>
        <w:rPr>
          <w:spacing w:val="-10"/>
          <w:sz w:val="19"/>
        </w:rPr>
        <w:t> </w:t>
      </w:r>
      <w:r>
        <w:rPr>
          <w:sz w:val="19"/>
        </w:rPr>
        <w:t>Civic</w:t>
      </w:r>
      <w:r>
        <w:rPr>
          <w:spacing w:val="-10"/>
          <w:sz w:val="19"/>
        </w:rPr>
        <w:t> </w:t>
      </w:r>
      <w:r>
        <w:rPr>
          <w:sz w:val="19"/>
        </w:rPr>
        <w:t>models</w:t>
      </w:r>
      <w:r>
        <w:rPr>
          <w:spacing w:val="-10"/>
          <w:sz w:val="19"/>
        </w:rPr>
        <w:t> </w:t>
      </w:r>
      <w:r>
        <w:rPr>
          <w:sz w:val="19"/>
        </w:rPr>
        <w:t>in</w:t>
      </w:r>
      <w:r>
        <w:rPr>
          <w:spacing w:val="-10"/>
          <w:sz w:val="19"/>
        </w:rPr>
        <w:t> </w:t>
      </w:r>
      <w:r>
        <w:rPr>
          <w:sz w:val="19"/>
        </w:rPr>
        <w:t>2025.</w:t>
      </w:r>
    </w:p>
    <w:p>
      <w:pPr>
        <w:pStyle w:val="ListParagraph"/>
        <w:numPr>
          <w:ilvl w:val="1"/>
          <w:numId w:val="24"/>
        </w:numPr>
        <w:tabs>
          <w:tab w:pos="1620" w:val="left" w:leader="none"/>
        </w:tabs>
        <w:spacing w:line="213" w:lineRule="auto" w:before="72" w:after="0"/>
        <w:ind w:left="1620" w:right="3537" w:hanging="160"/>
        <w:jc w:val="both"/>
        <w:rPr>
          <w:sz w:val="19"/>
        </w:rPr>
      </w:pP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line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chart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(4)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analyzes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overall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sales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trend.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However,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trends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could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also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be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shown</w:t>
      </w:r>
      <w:r>
        <w:rPr>
          <w:spacing w:val="-2"/>
          <w:sz w:val="19"/>
        </w:rPr>
        <w:t> for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specific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combinations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of country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model,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such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exploring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trends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for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Ridgeline </w:t>
      </w:r>
      <w:r>
        <w:rPr>
          <w:sz w:val="19"/>
        </w:rPr>
        <w:t>sales in Canada.</w:t>
      </w:r>
    </w:p>
    <w:p>
      <w:pPr>
        <w:pStyle w:val="ListParagraph"/>
        <w:numPr>
          <w:ilvl w:val="1"/>
          <w:numId w:val="24"/>
        </w:numPr>
        <w:tabs>
          <w:tab w:pos="1620" w:val="left" w:leader="none"/>
        </w:tabs>
        <w:spacing w:line="204" w:lineRule="auto" w:before="80" w:after="0"/>
        <w:ind w:left="1620" w:right="3537" w:hanging="160"/>
        <w:jc w:val="both"/>
        <w:rPr>
          <w:sz w:val="19"/>
        </w:rPr>
      </w:pPr>
      <w:r>
        <w:rPr>
          <w:sz w:val="19"/>
        </w:rPr>
        <w:t>The</w:t>
      </w:r>
      <w:r>
        <w:rPr>
          <w:spacing w:val="-5"/>
          <w:sz w:val="19"/>
        </w:rPr>
        <w:t> </w:t>
      </w:r>
      <w:r>
        <w:rPr>
          <w:sz w:val="19"/>
        </w:rPr>
        <w:t>100%</w:t>
      </w:r>
      <w:r>
        <w:rPr>
          <w:spacing w:val="-5"/>
          <w:sz w:val="19"/>
        </w:rPr>
        <w:t> </w:t>
      </w:r>
      <w:r>
        <w:rPr>
          <w:sz w:val="19"/>
        </w:rPr>
        <w:t>stacked</w:t>
      </w:r>
      <w:r>
        <w:rPr>
          <w:spacing w:val="-5"/>
          <w:sz w:val="19"/>
        </w:rPr>
        <w:t> </w:t>
      </w:r>
      <w:r>
        <w:rPr>
          <w:sz w:val="19"/>
        </w:rPr>
        <w:t>column</w:t>
      </w:r>
      <w:r>
        <w:rPr>
          <w:spacing w:val="-5"/>
          <w:sz w:val="19"/>
        </w:rPr>
        <w:t> </w:t>
      </w:r>
      <w:r>
        <w:rPr>
          <w:sz w:val="19"/>
        </w:rPr>
        <w:t>chart</w:t>
      </w:r>
      <w:r>
        <w:rPr>
          <w:spacing w:val="-5"/>
          <w:sz w:val="19"/>
        </w:rPr>
        <w:t> </w:t>
      </w:r>
      <w:r>
        <w:rPr>
          <w:sz w:val="19"/>
        </w:rPr>
        <w:t>(5)</w:t>
      </w:r>
      <w:r>
        <w:rPr>
          <w:spacing w:val="-5"/>
          <w:sz w:val="19"/>
        </w:rPr>
        <w:t> </w:t>
      </w:r>
      <w:r>
        <w:rPr>
          <w:sz w:val="19"/>
        </w:rPr>
        <w:t>determines</w:t>
      </w:r>
      <w:r>
        <w:rPr>
          <w:spacing w:val="-5"/>
          <w:sz w:val="19"/>
        </w:rPr>
        <w:t> </w:t>
      </w:r>
      <w:r>
        <w:rPr>
          <w:sz w:val="19"/>
        </w:rPr>
        <w:t>the</w:t>
      </w:r>
      <w:r>
        <w:rPr>
          <w:spacing w:val="-5"/>
          <w:sz w:val="19"/>
        </w:rPr>
        <w:t> </w:t>
      </w:r>
      <w:r>
        <w:rPr>
          <w:sz w:val="19"/>
        </w:rPr>
        <w:t>units</w:t>
      </w:r>
      <w:r>
        <w:rPr>
          <w:spacing w:val="-5"/>
          <w:sz w:val="19"/>
        </w:rPr>
        <w:t> </w:t>
      </w:r>
      <w:r>
        <w:rPr>
          <w:sz w:val="19"/>
        </w:rPr>
        <w:t>sold</w:t>
      </w:r>
      <w:r>
        <w:rPr>
          <w:spacing w:val="-5"/>
          <w:sz w:val="19"/>
        </w:rPr>
        <w:t> </w:t>
      </w:r>
      <w:r>
        <w:rPr>
          <w:sz w:val="19"/>
        </w:rPr>
        <w:t>per</w:t>
      </w:r>
      <w:r>
        <w:rPr>
          <w:spacing w:val="-5"/>
          <w:sz w:val="19"/>
        </w:rPr>
        <w:t> </w:t>
      </w:r>
      <w:r>
        <w:rPr>
          <w:sz w:val="19"/>
        </w:rPr>
        <w:t>model</w:t>
      </w:r>
      <w:r>
        <w:rPr>
          <w:spacing w:val="-5"/>
          <w:sz w:val="19"/>
        </w:rPr>
        <w:t> </w:t>
      </w:r>
      <w:r>
        <w:rPr>
          <w:sz w:val="19"/>
        </w:rPr>
        <w:t>per</w:t>
      </w:r>
      <w:r>
        <w:rPr>
          <w:spacing w:val="-5"/>
          <w:sz w:val="19"/>
        </w:rPr>
        <w:t> </w:t>
      </w:r>
      <w:r>
        <w:rPr>
          <w:sz w:val="19"/>
        </w:rPr>
        <w:t>year</w:t>
      </w:r>
      <w:r>
        <w:rPr>
          <w:spacing w:val="-5"/>
          <w:sz w:val="19"/>
        </w:rPr>
        <w:t> </w:t>
      </w:r>
      <w:r>
        <w:rPr>
          <w:sz w:val="19"/>
        </w:rPr>
        <w:t>and</w:t>
      </w:r>
      <w:r>
        <w:rPr>
          <w:sz w:val="19"/>
        </w:rPr>
        <w:t> presents them as a percentage.</w:t>
      </w:r>
    </w:p>
    <w:p>
      <w:pPr>
        <w:pStyle w:val="BodyText"/>
        <w:spacing w:line="225" w:lineRule="auto" w:before="124"/>
        <w:ind w:left="1259" w:right="3536" w:firstLine="360"/>
      </w:pPr>
      <w:r>
        <w:rPr>
          <w:spacing w:val="-4"/>
        </w:rPr>
        <w:t>Once</w:t>
      </w:r>
      <w:r>
        <w:rPr>
          <w:spacing w:val="-5"/>
        </w:rPr>
        <w:t> </w:t>
      </w:r>
      <w:r>
        <w:rPr>
          <w:spacing w:val="-4"/>
        </w:rPr>
        <w:t>again,</w:t>
      </w:r>
      <w:r>
        <w:rPr>
          <w:spacing w:val="-5"/>
        </w:rPr>
        <w:t> </w:t>
      </w:r>
      <w:r>
        <w:rPr>
          <w:spacing w:val="-4"/>
        </w:rPr>
        <w:t>using</w:t>
      </w:r>
      <w:r>
        <w:rPr>
          <w:spacing w:val="-5"/>
        </w:rPr>
        <w:t> </w:t>
      </w:r>
      <w:r>
        <w:rPr>
          <w:spacing w:val="-4"/>
        </w:rPr>
        <w:t>filters</w:t>
      </w:r>
      <w:r>
        <w:rPr>
          <w:spacing w:val="-5"/>
        </w:rPr>
        <w:t> </w:t>
      </w:r>
      <w:r>
        <w:rPr>
          <w:spacing w:val="-4"/>
        </w:rPr>
        <w:t>allows</w:t>
      </w:r>
      <w:r>
        <w:rPr>
          <w:spacing w:val="-5"/>
        </w:rPr>
        <w:t> </w:t>
      </w:r>
      <w:r>
        <w:rPr>
          <w:spacing w:val="-4"/>
        </w:rPr>
        <w:t>exploring</w:t>
      </w:r>
      <w:r>
        <w:rPr>
          <w:spacing w:val="-5"/>
        </w:rPr>
        <w:t> </w:t>
      </w:r>
      <w:r>
        <w:rPr>
          <w:spacing w:val="-4"/>
        </w:rPr>
        <w:t>more</w:t>
      </w:r>
      <w:r>
        <w:rPr>
          <w:spacing w:val="-5"/>
        </w:rPr>
        <w:t> </w:t>
      </w:r>
      <w:r>
        <w:rPr>
          <w:spacing w:val="-4"/>
        </w:rPr>
        <w:t>specific</w:t>
      </w:r>
      <w:r>
        <w:rPr>
          <w:spacing w:val="-5"/>
        </w:rPr>
        <w:t> </w:t>
      </w:r>
      <w:r>
        <w:rPr>
          <w:spacing w:val="-4"/>
        </w:rPr>
        <w:t>scenarios,</w:t>
      </w:r>
      <w:r>
        <w:rPr>
          <w:spacing w:val="-5"/>
        </w:rPr>
        <w:t> </w:t>
      </w:r>
      <w:r>
        <w:rPr>
          <w:spacing w:val="-4"/>
        </w:rPr>
        <w:t>such</w:t>
      </w:r>
      <w:r>
        <w:rPr>
          <w:spacing w:val="-5"/>
        </w:rPr>
        <w:t> </w:t>
      </w:r>
      <w:r>
        <w:rPr>
          <w:spacing w:val="-4"/>
        </w:rPr>
        <w:t>as</w:t>
      </w:r>
      <w:r>
        <w:rPr>
          <w:spacing w:val="-5"/>
        </w:rPr>
        <w:t> </w:t>
      </w:r>
      <w:r>
        <w:rPr>
          <w:spacing w:val="-4"/>
        </w:rPr>
        <w:t>selecting</w:t>
      </w:r>
      <w:r>
        <w:rPr>
          <w:spacing w:val="-5"/>
        </w:rPr>
        <w:t> </w:t>
      </w:r>
      <w:r>
        <w:rPr>
          <w:spacing w:val="-4"/>
        </w:rPr>
        <w:t>USA </w:t>
      </w:r>
      <w:r>
        <w:rPr/>
        <w:t>in the column chart (3) and 2025 in the line chart (4).</w:t>
      </w:r>
    </w:p>
    <w:p>
      <w:pPr>
        <w:spacing w:after="0" w:line="225" w:lineRule="auto"/>
        <w:sectPr>
          <w:pgSz w:w="12240" w:h="15660"/>
          <w:pgMar w:header="493" w:footer="0" w:top="720" w:bottom="0" w:left="0" w:right="0"/>
        </w:sectPr>
      </w:pPr>
    </w:p>
    <w:p>
      <w:pPr>
        <w:pStyle w:val="BodyText"/>
        <w:spacing w:before="3"/>
        <w:rPr>
          <w:sz w:val="14"/>
        </w:rPr>
      </w:pPr>
    </w:p>
    <w:p>
      <w:pPr>
        <w:spacing w:before="100"/>
        <w:ind w:left="3900" w:right="0" w:firstLine="0"/>
        <w:jc w:val="left"/>
        <w:rPr>
          <w:sz w:val="19"/>
        </w:rPr>
      </w:pPr>
      <w:r>
        <w:rPr>
          <w:rFonts w:ascii="Book Antiqua"/>
          <w:b/>
          <w:color w:val="197FBF"/>
          <w:spacing w:val="-4"/>
          <w:sz w:val="19"/>
        </w:rPr>
        <w:t>Illustration</w:t>
      </w:r>
      <w:r>
        <w:rPr>
          <w:rFonts w:ascii="Book Antiqua"/>
          <w:b/>
          <w:color w:val="197FBF"/>
          <w:spacing w:val="3"/>
          <w:sz w:val="19"/>
        </w:rPr>
        <w:t> </w:t>
      </w:r>
      <w:r>
        <w:rPr>
          <w:rFonts w:ascii="Book Antiqua"/>
          <w:b/>
          <w:color w:val="197FBF"/>
          <w:spacing w:val="-4"/>
          <w:sz w:val="19"/>
        </w:rPr>
        <w:t>7.45</w:t>
      </w:r>
      <w:r>
        <w:rPr>
          <w:rFonts w:ascii="Book Antiqua"/>
          <w:b/>
          <w:color w:val="197FBF"/>
          <w:sz w:val="19"/>
        </w:rPr>
        <w:t> </w:t>
      </w:r>
      <w:r>
        <w:rPr>
          <w:spacing w:val="-4"/>
          <w:sz w:val="19"/>
        </w:rPr>
        <w:t>shows</w:t>
      </w:r>
      <w:r>
        <w:rPr>
          <w:sz w:val="19"/>
        </w:rPr>
        <w:t> </w:t>
      </w:r>
      <w:r>
        <w:rPr>
          <w:spacing w:val="-4"/>
          <w:sz w:val="19"/>
        </w:rPr>
        <w:t>how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the</w:t>
      </w:r>
      <w:r>
        <w:rPr>
          <w:sz w:val="19"/>
        </w:rPr>
        <w:t> </w:t>
      </w:r>
      <w:r>
        <w:rPr>
          <w:spacing w:val="-4"/>
          <w:sz w:val="19"/>
        </w:rPr>
        <w:t>report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would</w:t>
      </w:r>
      <w:r>
        <w:rPr>
          <w:sz w:val="19"/>
        </w:rPr>
        <w:t> </w:t>
      </w:r>
      <w:r>
        <w:rPr>
          <w:spacing w:val="-4"/>
          <w:sz w:val="19"/>
        </w:rPr>
        <w:t>look</w:t>
      </w:r>
      <w:r>
        <w:rPr>
          <w:sz w:val="19"/>
        </w:rPr>
        <w:t> </w:t>
      </w:r>
      <w:r>
        <w:rPr>
          <w:spacing w:val="-4"/>
          <w:sz w:val="19"/>
        </w:rPr>
        <w:t>after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using</w:t>
      </w:r>
      <w:r>
        <w:rPr>
          <w:sz w:val="19"/>
        </w:rPr>
        <w:t> </w:t>
      </w:r>
      <w:r>
        <w:rPr>
          <w:spacing w:val="-4"/>
          <w:sz w:val="19"/>
        </w:rPr>
        <w:t>these</w:t>
      </w:r>
      <w:r>
        <w:rPr>
          <w:sz w:val="19"/>
        </w:rPr>
        <w:t> </w:t>
      </w:r>
      <w:r>
        <w:rPr>
          <w:spacing w:val="-4"/>
          <w:sz w:val="19"/>
        </w:rPr>
        <w:t>filters.</w:t>
      </w:r>
    </w:p>
    <w:p>
      <w:pPr>
        <w:tabs>
          <w:tab w:pos="2579" w:val="left" w:leader="none"/>
        </w:tabs>
        <w:spacing w:before="99"/>
        <w:ind w:left="926" w:right="0" w:firstLine="0"/>
        <w:jc w:val="left"/>
        <w:rPr>
          <w:rFonts w:ascii="Calibri"/>
          <w:sz w:val="17"/>
        </w:rPr>
      </w:pPr>
      <w:r>
        <w:rPr/>
        <w:pict>
          <v:group style="position:absolute;margin-left:46.3395pt;margin-top:22.437321pt;width:502.7pt;height:427.1pt;mso-position-horizontal-relative:page;mso-position-vertical-relative:paragraph;z-index:-22755840" id="docshapegroup1782" coordorigin="927,449" coordsize="10054,8542">
            <v:rect style="position:absolute;left:926;top:924;width:10054;height:8067" id="docshape1783" filled="true" fillcolor="#dfe8e8" stroked="false">
              <v:fill type="solid"/>
            </v:rect>
            <v:rect style="position:absolute;left:939;top:448;width:10041;height:476" id="docshape1784" filled="true" fillcolor="#00023f" stroked="false">
              <v:fill type="solid"/>
            </v:rect>
            <v:shape style="position:absolute;left:2032;top:565;width:299;height:192" type="#_x0000_t75" id="docshape1785" stroked="false">
              <v:imagedata r:id="rId141" o:title=""/>
            </v:shape>
            <v:shape style="position:absolute;left:1535;top:573;width:340;height:258" type="#_x0000_t75" id="docshape1786" stroked="false">
              <v:imagedata r:id="rId142" o:title=""/>
            </v:shape>
            <v:shape style="position:absolute;left:1128;top:553;width:248;height:245" id="docshape1787" coordorigin="1128,554" coordsize="248,245" path="m1376,616l1128,616,1128,798,1376,798,1376,616xm1376,554l1128,554,1128,584,1376,584,1376,554xe" filled="true" fillcolor="#d8d8d8" stroked="false">
              <v:path arrowok="t"/>
              <v:fill type="solid"/>
            </v:shape>
            <v:shape style="position:absolute;left:1042;top:1071;width:9816;height:7843" id="docshape1788" coordorigin="1043,1072" coordsize="9816,7843" path="m4403,2278l1043,2278,1043,4742,4403,4742,4403,2278xm4987,4851l1043,4851,1043,8914,4987,8914,4987,4851xm10859,4851l5109,4851,5109,8914,10859,8914,10859,4851xm10859,2278l4526,2278,4526,4742,10859,4742,10859,2278xm10859,1072l1043,1072,1043,2153,10859,2153,10859,1072xe" filled="true" fillcolor="#ffffff" stroked="false">
              <v:path arrowok="t"/>
              <v:fill type="solid"/>
            </v:shape>
            <v:shape style="position:absolute;left:2737;top:5219;width:2010;height:3018" id="docshape1789" coordorigin="2737,5220" coordsize="2010,3018" path="m4747,8152l2822,8152,2822,5220,2812,5220,2812,5220,2737,5220,2737,5230,2812,5230,2812,5709,2737,5709,2737,5719,2812,5719,2812,6198,2737,6198,2737,6208,2812,6208,2812,6686,2737,6686,2737,6696,2812,6696,2812,7175,2737,7175,2737,7185,2812,7185,2812,7663,2737,7663,2737,7673,2812,7673,2812,8152,2737,8152,2737,8162,2817,8162,3362,8162,3362,8237,3372,8237,3372,8162,4186,8162,4186,8237,4196,8237,4196,8162,4747,8162,4747,8152xe" filled="true" fillcolor="#262626" stroked="false">
              <v:path arrowok="t"/>
              <v:fill type="solid"/>
            </v:shape>
            <v:shape style="position:absolute;left:1191;top:4977;width:3671;height:3799" id="docshape1790" coordorigin="1191,4978" coordsize="3671,3799" path="m4691,4978l1362,4978,1295,4991,1241,5027,1205,5082,1191,5148,1191,8606,1205,8672,1241,8726,1295,8763,1362,8776,4691,8776,4691,8746,1362,8746,1333,8743,1307,8735,1283,8722,1262,8705,1245,8684,1232,8660,1224,8634,1221,8606,1221,5148,1224,5120,1232,5093,1245,5069,1262,5049,1283,5032,1307,5019,1333,5010,1362,5008,4782,5008,4758,4991,4691,4978xm4782,5008l4691,5008,4720,5010,4746,5019,4770,5032,4790,5049,4808,5069,4821,5093,4829,5120,4832,5148,4832,8606,4829,8634,4821,8660,4808,8684,4790,8705,4770,8722,4746,8735,4720,8743,4691,8746,4691,8776,4758,8763,4812,8726,4848,8672,4862,8606,4862,5148,4848,5082,4812,5027,4782,5008xe" filled="true" fillcolor="#cc050f" stroked="false">
              <v:path arrowok="t"/>
              <v:fill type="solid"/>
            </v:shape>
            <v:shape style="position:absolute;left:1083;top:5203;width:323;height:306" type="#_x0000_t75" id="docshape1791" stroked="false">
              <v:imagedata r:id="rId101" o:title=""/>
            </v:shape>
            <v:shape style="position:absolute;left:5336;top:4977;width:5443;height:3799" id="docshape1792" coordorigin="5337,4978" coordsize="5443,3799" path="m10609,4978l5507,4978,5441,4991,5386,5027,5350,5082,5337,5148,5337,8606,5350,8672,5386,8726,5441,8763,5507,8776,10609,8776,10609,8746,5507,8746,5479,8743,5452,8735,5428,8722,5408,8705,5391,8684,5378,8660,5369,8634,5367,8606,5367,5148,5369,5120,5378,5093,5391,5069,5408,5049,5428,5032,5452,5019,5479,5010,5507,5008,10700,5008,10675,4991,10609,4978xm10700,5008l10609,5008,10637,5010,10664,5019,10688,5032,10708,5049,10725,5069,10738,5093,10747,5120,10749,5148,10749,8606,10747,8634,10738,8660,10725,8684,10708,8705,10688,8722,10664,8735,10637,8743,10609,8746,10609,8776,10675,8763,10730,8726,10766,8672,10779,8606,10779,5148,10766,5082,10730,5027,10700,5008xe" filled="true" fillcolor="#cc050f" stroked="false">
              <v:path arrowok="t"/>
              <v:fill type="solid"/>
            </v:shape>
            <v:shape style="position:absolute;left:5194;top:5203;width:323;height:306" type="#_x0000_t75" id="docshape1793" stroked="false">
              <v:imagedata r:id="rId101" o:title=""/>
            </v:shape>
            <v:shape style="position:absolute;left:4799;top:2411;width:5948;height:2179" id="docshape1794" coordorigin="4800,2411" coordsize="5948,2179" path="m10577,2411l4970,2411,4904,2425,4850,2461,4813,2515,4800,2582,4800,4420,4813,4486,4850,4540,4904,4577,4970,4590,10577,4590,10577,4560,4970,4560,4942,4557,4915,4549,4892,4536,4871,4519,4854,4498,4841,4475,4833,4448,4830,4420,4830,2582,4833,2553,4841,2527,4854,2503,4871,2482,4892,2465,4915,2452,4942,2444,4970,2441,10668,2441,10643,2425,10577,2411xm10668,2441l10577,2441,10605,2444,10631,2452,10655,2465,10676,2482,10693,2503,10706,2527,10714,2553,10717,2582,10717,4420,10714,4448,10706,4475,10693,4498,10676,4519,10655,4536,10631,4549,10605,4557,10577,4560,10577,4590,10643,4577,10697,4540,10734,4486,10747,4420,10747,2582,10734,2515,10697,2461,10668,2441xe" filled="true" fillcolor="#cc050f" stroked="false">
              <v:path arrowok="t"/>
              <v:fill type="solid"/>
            </v:shape>
            <v:shape style="position:absolute;left:4652;top:2693;width:323;height:306" type="#_x0000_t75" id="docshape1795" stroked="false">
              <v:imagedata r:id="rId143" o:title=""/>
            </v:shape>
            <v:rect style="position:absolute;left:3233;top:5572;width:268;height:2580" id="docshape1796" filled="true" fillcolor="#6ebeeb" stroked="false">
              <v:fill type="solid"/>
            </v:rect>
            <v:rect style="position:absolute;left:3233;top:8151;width:268;height:6" id="docshape1797" filled="true" fillcolor="#035380" stroked="false">
              <v:fill type="solid"/>
            </v:rect>
            <v:rect style="position:absolute;left:4057;top:5283;width:268;height:2874" id="docshape1798" filled="true" fillcolor="#007fd8" stroked="false">
              <v:fill type="solid"/>
            </v:rect>
            <v:shape style="position:absolute;left:7210;top:5172;width:1389;height:2255" id="docshape1799" coordorigin="7211,5172" coordsize="1389,2255" path="m7291,6257l7211,6257,7211,6267,7291,6267,7291,6257xm7291,5172l7211,5172,7211,5182,7291,5182,7291,5172xm8599,7346l8589,7346,8589,7426,8599,7426,8599,7346xe" filled="true" fillcolor="#262626" stroked="false">
              <v:path arrowok="t"/>
              <v:fill type="solid"/>
            </v:shape>
            <v:rect style="position:absolute;left:6637;top:8024;width:120;height:120" id="docshape1800" filled="true" fillcolor="#007fd8" stroked="false">
              <v:fill type="solid"/>
            </v:rect>
            <v:rect style="position:absolute;left:7326;top:8024;width:120;height:120" id="docshape1801" filled="true" fillcolor="#e05e28" stroked="false">
              <v:fill type="solid"/>
            </v:rect>
            <v:rect style="position:absolute;left:7869;top:8024;width:120;height:120" id="docshape1802" filled="true" fillcolor="#009900" stroked="false">
              <v:fill type="solid"/>
            </v:rect>
            <v:rect style="position:absolute;left:8411;top:8024;width:120;height:120" id="docshape1803" filled="true" fillcolor="#000042" stroked="false">
              <v:fill type="solid"/>
            </v:rect>
            <v:rect style="position:absolute;left:9226;top:8024;width:120;height:120" id="docshape1804" filled="true" fillcolor="#cc050f" stroked="false">
              <v:fill type="solid"/>
            </v:rect>
            <v:rect style="position:absolute;left:9767;top:8024;width:120;height:120" id="docshape1805" filled="true" fillcolor="#262626" stroked="false">
              <v:fill type="solid"/>
            </v:rect>
            <v:shape style="position:absolute;left:6909;top:3435;width:3310;height:94" id="docshape1806" coordorigin="6909,3435" coordsize="3310,94" path="m8471,3489l7752,3489,7752,3529,8471,3529,8471,3489xm9314,3439l8595,3486,8595,3526,9314,3479,9314,3439xm6909,3450l6909,3490,7627,3525,7627,3485,6909,3450xm10219,3435l9438,3435,9438,3475,10219,3475,10219,3435xe" filled="true" fillcolor="#8ebdf6" stroked="false">
              <v:path arrowok="t"/>
              <v:fill type="solid"/>
            </v:shape>
            <v:shape style="position:absolute;left:6784;top:3402;width:125;height:125" id="docshape1807" coordorigin="6784,3403" coordsize="125,125" path="m6909,3403l6784,3403,6784,3527,6909,3527,6909,3490,6839,3486,6841,3446,6909,3450,6909,3403xe" filled="true" fillcolor="#61a4f3" stroked="false">
              <v:path arrowok="t"/>
              <v:fill type="solid"/>
            </v:shape>
            <v:shape style="position:absolute;left:6838;top:3446;width:71;height:44" id="docshape1808" coordorigin="6839,3446" coordsize="71,44" path="m6841,3446l6839,3486,6909,3490,6909,3450,6841,3446xe" filled="true" fillcolor="#4091ef" stroked="false">
              <v:path arrowok="t"/>
              <v:fill type="solid"/>
            </v:shape>
            <v:shape style="position:absolute;left:7627;top:3446;width:125;height:125" type="#_x0000_t75" id="docshape1809" stroked="false">
              <v:imagedata r:id="rId144" o:title=""/>
            </v:shape>
            <v:shape style="position:absolute;left:8470;top:3446;width:125;height:125" type="#_x0000_t75" id="docshape1810" stroked="false">
              <v:imagedata r:id="rId145" o:title=""/>
            </v:shape>
            <v:shape style="position:absolute;left:9313;top:3392;width:125;height:125" type="#_x0000_t75" id="docshape1811" stroked="false">
              <v:imagedata r:id="rId146" o:title=""/>
            </v:shape>
            <v:rect style="position:absolute;left:10156;top:3392;width:125;height:125" id="docshape1812" filled="true" fillcolor="#1d7eee" stroked="false">
              <v:fill type="solid"/>
            </v:rect>
            <v:shape style="position:absolute;left:6385;top:2594;width:4171;height:1494" id="docshape1813" coordorigin="6386,2594" coordsize="4171,1494" path="m10556,4002l6471,4002,6471,2594,6466,2594,6466,2594,6386,2594,6386,2604,6461,2604,6461,3064,6386,3064,6386,3074,6461,3074,6461,3533,6386,3533,6386,3543,6461,3543,6461,4002,6386,4002,6386,4012,6461,4012,6466,4012,6842,4012,6842,4087,6852,4087,6852,4012,7685,4012,7685,4087,7695,4087,7695,4012,8528,4012,8528,4087,8538,4087,8538,4012,9371,4012,9371,4087,9381,4087,9381,4012,10214,4012,10214,4087,10224,4087,10224,4012,10556,4012,10556,4002xe" filled="true" fillcolor="#262626" stroked="false">
              <v:path arrowok="t"/>
              <v:fill type="solid"/>
            </v:shape>
            <v:shape style="position:absolute;left:1366;top:3004;width:2877;height:989" id="docshape1814" coordorigin="1366,3005" coordsize="2877,989" path="m4072,3005l1536,3005,1470,3018,1416,3055,1379,3109,1366,3175,1366,3823,1379,3889,1416,3943,1470,3980,1536,3993,4072,3993,4072,3963,1536,3963,1508,3960,1482,3952,1458,3939,1437,3922,1420,3901,1407,3877,1399,3851,1396,3823,1396,3175,1399,3147,1407,3121,1420,3097,1437,3076,1458,3059,1482,3046,1508,3038,1536,3035,4163,3035,4139,3018,4072,3005xm4163,3035l4072,3035,4101,3038,4127,3046,4151,3059,4172,3076,4189,3097,4202,3121,4210,3147,4213,3175,4213,3823,4210,3851,4202,3877,4189,3901,4172,3922,4151,3939,4127,3952,4101,3960,4072,3963,4072,3993,4139,3980,4193,3943,4229,3889,4243,3823,4243,3175,4229,3109,4193,3055,4163,3035xe" filled="true" fillcolor="#cc050f" stroked="false">
              <v:path arrowok="t"/>
              <v:fill type="solid"/>
            </v:shape>
            <v:shape style="position:absolute;left:1218;top:3230;width:323;height:306" type="#_x0000_t75" id="docshape1815" stroked="false">
              <v:imagedata r:id="rId147" o:title=""/>
            </v:shape>
            <v:rect style="position:absolute;left:1699;top:1385;width:1768;height:444" id="docshape1816" filled="true" fillcolor="#cce5e5" stroked="false">
              <v:fill type="solid"/>
            </v:rect>
            <v:shape style="position:absolute;left:1679;top:1364;width:1808;height:484" id="docshape1817" coordorigin="1679,1364" coordsize="1808,484" path="m3487,1364l3447,1364,3447,1404,3447,1808,1719,1808,1719,1404,3447,1404,3447,1364,1679,1364,1679,1385,1679,1404,1679,1808,1679,1828,1679,1848,3487,1848,3487,1828,3467,1828,3467,1808,3467,1404,3487,1404,3487,1385,3487,1364xe" filled="true" fillcolor="#ffffff" stroked="false">
              <v:path arrowok="t"/>
              <v:fill type="solid"/>
            </v:shape>
            <v:rect style="position:absolute;left:3466;top:1385;width:1768;height:444" id="docshape1818" filled="true" fillcolor="#cce5e5" stroked="false">
              <v:fill type="solid"/>
            </v:rect>
            <v:shape style="position:absolute;left:3446;top:1364;width:1808;height:484" id="docshape1819" coordorigin="3447,1364" coordsize="1808,484" path="m5255,1364l5215,1364,5215,1404,5215,1808,3487,1808,3487,1404,5215,1404,5215,1364,3447,1364,3447,1385,3447,1404,3447,1808,3447,1828,3447,1848,5255,1848,5255,1828,5235,1828,5235,1808,5235,1404,5255,1404,5255,1385,5255,1364xe" filled="true" fillcolor="#ffffff" stroked="false">
              <v:path arrowok="t"/>
              <v:fill type="solid"/>
            </v:shape>
            <v:rect style="position:absolute;left:5234;top:1385;width:1768;height:444" id="docshape1820" filled="true" fillcolor="#cce5e5" stroked="false">
              <v:fill type="solid"/>
            </v:rect>
            <v:shape style="position:absolute;left:5214;top:1364;width:1808;height:484" id="docshape1821" coordorigin="5215,1364" coordsize="1808,484" path="m7022,1364l6982,1364,6982,1404,6982,1808,5255,1808,5255,1404,6982,1404,6982,1364,5215,1364,5215,1385,5215,1404,5215,1808,5215,1828,5215,1848,7022,1848,7022,1828,7002,1828,7002,1808,7002,1404,7022,1404,7022,1385,7022,1364xe" filled="true" fillcolor="#ffffff" stroked="false">
              <v:path arrowok="t"/>
              <v:fill type="solid"/>
            </v:shape>
            <v:rect style="position:absolute;left:7002;top:1385;width:1768;height:444" id="docshape1822" filled="true" fillcolor="#cce5e5" stroked="false">
              <v:fill type="solid"/>
            </v:rect>
            <v:shape style="position:absolute;left:6982;top:1364;width:1808;height:484" id="docshape1823" coordorigin="6982,1364" coordsize="1808,484" path="m8790,1364l8750,1364,8750,1404,8750,1808,7022,1808,7022,1404,8750,1404,8750,1364,6982,1364,6982,1385,6982,1404,6982,1808,6982,1828,6982,1848,8790,1848,8790,1828,8770,1828,8770,1808,8770,1404,8790,1404,8790,1385,8790,1364xe" filled="true" fillcolor="#ffffff" stroked="false">
              <v:path arrowok="t"/>
              <v:fill type="solid"/>
            </v:shape>
            <v:rect style="position:absolute;left:8769;top:1385;width:1768;height:444" id="docshape1824" filled="true" fillcolor="#269999" stroked="false">
              <v:fill type="solid"/>
            </v:rect>
            <v:shape style="position:absolute;left:8749;top:1364;width:1808;height:484" id="docshape1825" coordorigin="8750,1364" coordsize="1808,484" path="m10557,1364l10517,1364,10517,1404,10517,1808,8790,1808,8790,1404,10517,1404,10517,1364,8750,1364,8750,1404,8750,1808,8750,1828,8750,1848,10557,1848,10557,1828,10557,1808,10557,1404,10557,1364xe" filled="true" fillcolor="#ffffff" stroked="false">
              <v:path arrowok="t"/>
              <v:fill type="solid"/>
            </v:shape>
            <v:shape style="position:absolute;left:1410;top:1231;width:9277;height:762" id="docshape1826" coordorigin="1411,1232" coordsize="9277,762" path="m10517,1232l1581,1232,1515,1245,1461,1281,1424,1336,1411,1402,1411,1823,1424,1889,1461,1943,1515,1980,1581,1993,10517,1993,10517,1963,1581,1963,1553,1960,1526,1952,1503,1939,1482,1922,1465,1901,1452,1877,1443,1851,1441,1823,1441,1402,1443,1374,1452,1347,1465,1323,1482,1303,1503,1286,1526,1273,1553,1264,1581,1262,10608,1262,10583,1245,10517,1232xm10608,1262l10517,1262,10545,1264,10571,1273,10595,1286,10616,1303,10633,1323,10646,1347,10654,1374,10657,1402,10657,1823,10654,1851,10646,1877,10633,1901,10616,1922,10595,1939,10571,1952,10545,1960,10517,1963,10517,1993,10583,1980,10637,1943,10674,1889,10687,1823,10687,1402,10674,1336,10637,1281,10608,1262xe" filled="true" fillcolor="#cc050f" stroked="false">
              <v:path arrowok="t"/>
              <v:fill type="solid"/>
            </v:shape>
            <v:shape style="position:absolute;left:1268;top:1457;width:323;height:306" type="#_x0000_t75" id="docshape1827" stroked="false">
              <v:imagedata r:id="rId148" o:title=""/>
            </v:shape>
            <v:shape style="position:absolute;left:5696;top:2498;width:657;height:204" type="#_x0000_t202" id="docshape182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3,000,000</w:t>
                    </w:r>
                  </w:p>
                </w:txbxContent>
              </v:textbox>
              <w10:wrap type="none"/>
            </v:shape>
            <v:shape style="position:absolute;left:4770;top:2735;width:105;height:218" type="#_x0000_t202" id="docshape1829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4"/>
                        <w:sz w:val="16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5696;top:2968;width:657;height:204" type="#_x0000_t202" id="docshape183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2,000,000</w:t>
                    </w:r>
                  </w:p>
                </w:txbxContent>
              </v:textbox>
              <w10:wrap type="none"/>
            </v:shape>
            <v:shape style="position:absolute;left:1337;top:3272;width:105;height:218" type="#_x0000_t202" id="docshape1831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4"/>
                        <w:sz w:val="16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4930;top:3183;width:709;height:218" type="#_x0000_t202" id="docshape1832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10"/>
                        <w:sz w:val="16"/>
                      </w:rPr>
                      <w:t>UnitsSold</w:t>
                    </w:r>
                  </w:p>
                </w:txbxContent>
              </v:textbox>
              <w10:wrap type="none"/>
            </v:shape>
            <v:shape style="position:absolute;left:6528;top:3190;width:657;height:204" type="#_x0000_t202" id="docshape183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1,127,486</w:t>
                    </w:r>
                  </w:p>
                </w:txbxContent>
              </v:textbox>
              <w10:wrap type="none"/>
            </v:shape>
            <v:shape style="position:absolute;left:3455;top:3387;width:657;height:204" type="#_x0000_t202" id="docshape183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1,171,203</w:t>
                    </w:r>
                  </w:p>
                </w:txbxContent>
              </v:textbox>
              <w10:wrap type="none"/>
            </v:shape>
            <v:shape style="position:absolute;left:7371;top:3233;width:657;height:204" type="#_x0000_t202" id="docshape183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1,074,766</w:t>
                    </w:r>
                  </w:p>
                </w:txbxContent>
              </v:textbox>
              <w10:wrap type="none"/>
            </v:shape>
            <v:shape style="position:absolute;left:8214;top:3231;width:657;height:204" type="#_x0000_t202" id="docshape183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1,060,975</w:t>
                    </w:r>
                  </w:p>
                </w:txbxContent>
              </v:textbox>
              <w10:wrap type="none"/>
            </v:shape>
            <v:shape style="position:absolute;left:9057;top:3180;width:1500;height:204" type="#_x0000_t202" id="docshape1837" filled="false" stroked="false">
              <v:textbox inset="0,0,0,0">
                <w:txbxContent>
                  <w:p>
                    <w:pPr>
                      <w:tabs>
                        <w:tab w:pos="842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1,171,461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1,171,203</w:t>
                    </w:r>
                  </w:p>
                </w:txbxContent>
              </v:textbox>
              <w10:wrap type="none"/>
            </v:shape>
            <v:shape style="position:absolute;left:5696;top:3439;width:657;height:675" type="#_x0000_t202" id="docshape1838" filled="false" stroked="false">
              <v:textbox inset="0,0,0,0">
                <w:txbxContent>
                  <w:p>
                    <w:pPr>
                      <w:spacing w:before="0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1,000,000</w:t>
                    </w:r>
                  </w:p>
                  <w:p>
                    <w:pPr>
                      <w:spacing w:line="240" w:lineRule="auto" w:before="6"/>
                      <w:rPr>
                        <w:rFonts w:ascii="Calibri"/>
                        <w:sz w:val="22"/>
                      </w:rPr>
                    </w:pPr>
                  </w:p>
                  <w:p>
                    <w:pPr>
                      <w:spacing w:before="0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0</w:t>
                    </w:r>
                  </w:p>
                </w:txbxContent>
              </v:textbox>
              <w10:wrap type="none"/>
            </v:shape>
            <v:shape style="position:absolute;left:6687;top:4098;width:339;height:204" type="#_x0000_t202" id="docshape183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2021</w:t>
                    </w:r>
                  </w:p>
                </w:txbxContent>
              </v:textbox>
              <w10:wrap type="none"/>
            </v:shape>
            <v:shape style="position:absolute;left:7530;top:4098;width:339;height:204" type="#_x0000_t202" id="docshape184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2022</w:t>
                    </w:r>
                  </w:p>
                </w:txbxContent>
              </v:textbox>
              <w10:wrap type="none"/>
            </v:shape>
            <v:shape style="position:absolute;left:8350;top:4098;width:362;height:431" type="#_x0000_t202" id="docshape1841" filled="false" stroked="false">
              <v:textbox inset="0,0,0,0">
                <w:txbxContent>
                  <w:p>
                    <w:pPr>
                      <w:spacing w:before="0"/>
                      <w:ind w:left="2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2023</w:t>
                    </w:r>
                  </w:p>
                  <w:p>
                    <w:pPr>
                      <w:spacing w:before="21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4"/>
                        <w:w w:val="105"/>
                        <w:sz w:val="16"/>
                      </w:rPr>
                      <w:t>Year</w:t>
                    </w:r>
                  </w:p>
                </w:txbxContent>
              </v:textbox>
              <w10:wrap type="none"/>
            </v:shape>
            <v:shape style="position:absolute;left:9216;top:4098;width:339;height:204" type="#_x0000_t202" id="docshape184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  <v:shape style="position:absolute;left:10059;top:4098;width:339;height:204" type="#_x0000_t202" id="docshape184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v:shape style="position:absolute;left:3873;top:5039;width:657;height:204" type="#_x0000_t202" id="docshape184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1,171,203</w:t>
                    </w:r>
                  </w:p>
                </w:txbxContent>
              </v:textbox>
              <w10:wrap type="none"/>
            </v:shape>
            <v:shape style="position:absolute;left:6780;top:5065;width:391;height:204" type="#_x0000_t202" id="docshape184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100%</w:t>
                    </w:r>
                  </w:p>
                </w:txbxContent>
              </v:textbox>
              <w10:wrap type="none"/>
            </v:shape>
            <v:shape style="position:absolute;left:1202;top:5244;width:105;height:218" type="#_x0000_t202" id="docshape1846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4"/>
                        <w:sz w:val="16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2047;top:5113;width:657;height:204" type="#_x0000_t202" id="docshape184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1,200,000</w:t>
                    </w:r>
                  </w:p>
                </w:txbxContent>
              </v:textbox>
              <w10:wrap type="none"/>
            </v:shape>
            <v:shape style="position:absolute;left:3049;top:5336;width:657;height:204" type="#_x0000_t202" id="docshape184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1,053,935</w:t>
                    </w:r>
                  </w:p>
                </w:txbxContent>
              </v:textbox>
              <w10:wrap type="none"/>
            </v:shape>
            <v:shape style="position:absolute;left:5313;top:5244;width:105;height:218" type="#_x0000_t202" id="docshape1849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4"/>
                        <w:sz w:val="16"/>
                      </w:rPr>
                      <w:t>5</w:t>
                    </w:r>
                  </w:p>
                </w:txbxContent>
              </v:textbox>
              <w10:wrap type="none"/>
            </v:shape>
            <v:shape style="position:absolute;left:2047;top:5603;width:657;height:695" type="#_x0000_t202" id="docshape1850" filled="false" stroked="false">
              <v:textbox inset="0,0,0,0">
                <w:txbxContent>
                  <w:p>
                    <w:pPr>
                      <w:spacing w:before="0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1,000,000</w:t>
                    </w:r>
                  </w:p>
                  <w:p>
                    <w:pPr>
                      <w:spacing w:line="240" w:lineRule="auto" w:before="1"/>
                      <w:rPr>
                        <w:rFonts w:ascii="Calibri"/>
                        <w:sz w:val="24"/>
                      </w:rPr>
                    </w:pPr>
                  </w:p>
                  <w:p>
                    <w:pPr>
                      <w:spacing w:before="0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800,000</w:t>
                    </w:r>
                  </w:p>
                </w:txbxContent>
              </v:textbox>
              <w10:wrap type="none"/>
            </v:shape>
            <v:shape style="position:absolute;left:6036;top:6141;width:1135;height:218" type="#_x0000_t202" id="docshape1851" filled="false" stroked="false">
              <v:textbox inset="0,0,0,0">
                <w:txbxContent>
                  <w:p>
                    <w:pPr>
                      <w:spacing w:before="8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UnitsSold</w:t>
                    </w:r>
                    <w:r>
                      <w:rPr>
                        <w:rFonts w:ascii="Calibri"/>
                        <w:b/>
                        <w:spacing w:val="38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50%</w:t>
                    </w:r>
                  </w:p>
                </w:txbxContent>
              </v:textbox>
              <w10:wrap type="none"/>
            </v:shape>
            <v:shape style="position:absolute;left:1265;top:6571;width:1438;height:707" type="#_x0000_t202" id="docshape1852" filled="false" stroked="false">
              <v:textbox inset="0,0,0,0">
                <w:txbxContent>
                  <w:p>
                    <w:pPr>
                      <w:tabs>
                        <w:tab w:pos="900" w:val="left" w:leader="none"/>
                      </w:tabs>
                      <w:spacing w:before="2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position w:val="1"/>
                        <w:sz w:val="16"/>
                      </w:rPr>
                      <w:t>UnitsSold</w:t>
                    </w:r>
                    <w:r>
                      <w:rPr>
                        <w:rFonts w:ascii="Calibri"/>
                        <w:b/>
                        <w:position w:val="1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600,000</w:t>
                    </w:r>
                  </w:p>
                  <w:p>
                    <w:pPr>
                      <w:spacing w:line="240" w:lineRule="auto" w:before="2"/>
                      <w:rPr>
                        <w:rFonts w:ascii="Calibri"/>
                        <w:sz w:val="24"/>
                      </w:rPr>
                    </w:pPr>
                  </w:p>
                  <w:p>
                    <w:pPr>
                      <w:spacing w:before="0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400,000</w:t>
                    </w:r>
                  </w:p>
                </w:txbxContent>
              </v:textbox>
              <w10:wrap type="none"/>
            </v:shape>
            <v:shape style="position:absolute;left:6939;top:7247;width:232;height:204" type="#_x0000_t202" id="docshape185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w w:val="110"/>
                        <w:sz w:val="16"/>
                      </w:rPr>
                      <w:t>0%</w:t>
                    </w:r>
                  </w:p>
                </w:txbxContent>
              </v:textbox>
              <w10:wrap type="none"/>
            </v:shape>
            <v:shape style="position:absolute;left:2166;top:7564;width:537;height:204" type="#_x0000_t202" id="docshape185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200,000</w:t>
                    </w:r>
                  </w:p>
                </w:txbxContent>
              </v:textbox>
              <w10:wrap type="none"/>
            </v:shape>
            <v:shape style="position:absolute;left:8440;top:7439;width:349;height:445" type="#_x0000_t202" id="docshape185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  <w:p>
                    <w:pPr>
                      <w:spacing w:before="35"/>
                      <w:ind w:left="13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4"/>
                        <w:w w:val="105"/>
                        <w:sz w:val="16"/>
                      </w:rPr>
                      <w:t>Year</w:t>
                    </w:r>
                  </w:p>
                </w:txbxContent>
              </v:textbox>
              <w10:wrap type="none"/>
            </v:shape>
            <v:shape style="position:absolute;left:2604;top:8053;width:100;height:204" type="#_x0000_t202" id="docshape185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0</w:t>
                    </w:r>
                  </w:p>
                </w:txbxContent>
              </v:textbox>
              <w10:wrap type="none"/>
            </v:shape>
            <v:shape style="position:absolute;left:3111;top:8258;width:533;height:204" type="#_x0000_t202" id="docshape185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Canada</w:t>
                    </w:r>
                  </w:p>
                </w:txbxContent>
              </v:textbox>
              <w10:wrap type="none"/>
            </v:shape>
            <v:shape style="position:absolute;left:4054;top:8258;width:294;height:204" type="#_x0000_t202" id="docshape185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USA</w:t>
                    </w:r>
                  </w:p>
                </w:txbxContent>
              </v:textbox>
              <w10:wrap type="none"/>
            </v:shape>
            <v:shape style="position:absolute;left:3493;top:8486;width:593;height:218" type="#_x0000_t202" id="docshape1859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Country</w:t>
                    </w:r>
                  </w:p>
                </w:txbxContent>
              </v:textbox>
              <w10:wrap type="none"/>
            </v:shape>
            <v:shape style="position:absolute;left:926;top:448;width:10054;height:476" type="#_x0000_t202" id="docshape1860" filled="false" stroked="false">
              <v:textbox inset="0,0,0,0">
                <w:txbxContent>
                  <w:p>
                    <w:pPr>
                      <w:spacing w:before="92"/>
                      <w:ind w:left="4189" w:right="0" w:firstLine="0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z w:val="20"/>
                      </w:rPr>
                      <w:t>U.S.</w:t>
                    </w:r>
                    <w:r>
                      <w:rPr>
                        <w:rFonts w:ascii="Calibri"/>
                        <w:b/>
                        <w:color w:val="FFFFFF"/>
                        <w:spacing w:val="2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z w:val="20"/>
                      </w:rPr>
                      <w:t>2025</w:t>
                    </w:r>
                    <w:r>
                      <w:rPr>
                        <w:rFonts w:ascii="Calibri"/>
                        <w:b/>
                        <w:color w:val="FFFFFF"/>
                        <w:spacing w:val="2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z w:val="20"/>
                      </w:rPr>
                      <w:t>Sales</w:t>
                    </w:r>
                    <w:r>
                      <w:rPr>
                        <w:rFonts w:ascii="Calibri"/>
                        <w:b/>
                        <w:color w:val="FFFFFF"/>
                        <w:spacing w:val="26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t>Mix</w:t>
                    </w:r>
                  </w:p>
                </w:txbxContent>
              </v:textbox>
              <w10:wrap type="none"/>
            </v:shape>
            <v:shape style="position:absolute;left:6573;top:7942;width:4041;height:308" type="#_x0000_t202" id="docshape1861" filled="false" stroked="true" strokeweight=".5pt" strokecolor="#262626">
              <v:textbox inset="0,0,0,0">
                <w:txbxContent>
                  <w:p>
                    <w:pPr>
                      <w:tabs>
                        <w:tab w:pos="917" w:val="left" w:leader="none"/>
                        <w:tab w:pos="1456" w:val="left" w:leader="none"/>
                        <w:tab w:pos="2030" w:val="left" w:leader="none"/>
                        <w:tab w:pos="2816" w:val="left" w:leader="none"/>
                        <w:tab w:pos="3354" w:val="left" w:leader="none"/>
                      </w:tabs>
                      <w:spacing w:before="37"/>
                      <w:ind w:left="23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Accord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Civic</w:t>
                    </w:r>
                    <w:r>
                      <w:rPr>
                        <w:rFonts w:ascii="Calibri"/>
                        <w:sz w:val="16"/>
                      </w:rPr>
                      <w:tab/>
                      <w:t>CR-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V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Odyssey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Pilot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Ridgeline</w:t>
                    </w:r>
                  </w:p>
                </w:txbxContent>
              </v:textbox>
              <v:stroke dashstyle="solid"/>
              <w10:wrap type="none"/>
            </v:shape>
            <v:shape style="position:absolute;left:1676;top:3277;width:1663;height:444" type="#_x0000_t202" id="docshape1862" filled="true" fillcolor="#b226d8" stroked="false">
              <v:textbox inset="0,0,0,0">
                <w:txbxContent>
                  <w:p>
                    <w:pPr>
                      <w:spacing w:before="109"/>
                      <w:ind w:left="480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z w:val="16"/>
                      </w:rPr>
                      <w:t>Items</w:t>
                    </w:r>
                    <w:r>
                      <w:rPr>
                        <w:rFonts w:ascii="Calibri"/>
                        <w:color w:val="FFFFFF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4"/>
                        <w:sz w:val="16"/>
                      </w:rPr>
                      <w:t>Sold</w:t>
                    </w:r>
                  </w:p>
                </w:txbxContent>
              </v:textbox>
              <v:fill type="solid"/>
              <w10:wrap type="none"/>
            </v:shape>
            <v:shape style="position:absolute;left:1042;top:1071;width:9816;height:1082" type="#_x0000_t202" id="docshape1863" filled="false" stroked="false">
              <v:textbox inset="0,0,0,0">
                <w:txbxContent>
                  <w:p>
                    <w:pPr>
                      <w:spacing w:line="240" w:lineRule="auto" w:before="6"/>
                      <w:rPr>
                        <w:sz w:val="31"/>
                      </w:rPr>
                    </w:pPr>
                  </w:p>
                  <w:p>
                    <w:pPr>
                      <w:spacing w:before="1"/>
                      <w:ind w:left="344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4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1699;top:1385;width:7071;height:444" type="#_x0000_t202" id="docshape1864" filled="false" stroked="false">
              <v:textbox inset="0,0,0,0">
                <w:txbxContent>
                  <w:p>
                    <w:pPr>
                      <w:tabs>
                        <w:tab w:pos="2492" w:val="left" w:leader="none"/>
                        <w:tab w:pos="4260" w:val="left" w:leader="none"/>
                        <w:tab w:pos="6027" w:val="left" w:leader="none"/>
                      </w:tabs>
                      <w:spacing w:before="109"/>
                      <w:ind w:left="72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2021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2022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2023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  <v:shape style="position:absolute;left:8769;top:1385;width:1768;height:444" type="#_x0000_t202" id="docshape1865" filled="false" stroked="false">
              <v:textbox inset="0,0,0,0">
                <w:txbxContent>
                  <w:p>
                    <w:pPr>
                      <w:spacing w:before="109"/>
                      <w:ind w:left="709" w:right="709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0"/>
          <w:sz w:val="16"/>
        </w:rPr>
        <w:t> </w:t>
      </w:r>
      <w:r>
        <w:rPr>
          <w:rFonts w:ascii="Source Sans 3 Black"/>
          <w:b/>
          <w:color w:val="197FBF"/>
          <w:spacing w:val="-4"/>
          <w:sz w:val="16"/>
        </w:rPr>
        <w:t>7.45</w:t>
      </w:r>
      <w:r>
        <w:rPr>
          <w:rFonts w:ascii="Source Sans 3 Black"/>
          <w:b/>
          <w:color w:val="197FBF"/>
          <w:sz w:val="16"/>
        </w:rPr>
        <w:tab/>
      </w:r>
      <w:r>
        <w:rPr>
          <w:rFonts w:ascii="Calibri"/>
          <w:sz w:val="17"/>
        </w:rPr>
        <w:t>U.S.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2025</w:t>
      </w:r>
      <w:r>
        <w:rPr>
          <w:rFonts w:ascii="Calibri"/>
          <w:spacing w:val="3"/>
          <w:sz w:val="17"/>
        </w:rPr>
        <w:t> </w:t>
      </w:r>
      <w:r>
        <w:rPr>
          <w:rFonts w:ascii="Calibri"/>
          <w:sz w:val="17"/>
        </w:rPr>
        <w:t>Sales</w:t>
      </w:r>
      <w:r>
        <w:rPr>
          <w:rFonts w:ascii="Calibri"/>
          <w:spacing w:val="3"/>
          <w:sz w:val="17"/>
        </w:rPr>
        <w:t> </w:t>
      </w:r>
      <w:r>
        <w:rPr>
          <w:rFonts w:ascii="Calibri"/>
          <w:spacing w:val="-5"/>
          <w:sz w:val="17"/>
        </w:rPr>
        <w:t>Mix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5"/>
        <w:rPr>
          <w:rFonts w:ascii="Calibri"/>
          <w:sz w:val="16"/>
        </w:rPr>
      </w:pPr>
    </w:p>
    <w:tbl>
      <w:tblPr>
        <w:tblW w:w="0" w:type="auto"/>
        <w:jc w:val="left"/>
        <w:tblInd w:w="72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1"/>
        <w:gridCol w:w="595"/>
        <w:gridCol w:w="1005"/>
      </w:tblGrid>
      <w:tr>
        <w:trPr>
          <w:trHeight w:val="340" w:hRule="atLeast"/>
        </w:trPr>
        <w:tc>
          <w:tcPr>
            <w:tcW w:w="2611" w:type="dxa"/>
            <w:gridSpan w:val="3"/>
            <w:tcBorders>
              <w:left w:val="single" w:sz="4" w:space="0" w:color="262626"/>
            </w:tcBorders>
          </w:tcPr>
          <w:p>
            <w:pPr>
              <w:pStyle w:val="TableParagraph"/>
              <w:spacing w:line="240" w:lineRule="auto" w:before="111"/>
              <w:ind w:left="1057" w:right="1040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10.68%</w:t>
            </w:r>
          </w:p>
        </w:tc>
      </w:tr>
      <w:tr>
        <w:trPr>
          <w:trHeight w:val="251" w:hRule="atLeast"/>
        </w:trPr>
        <w:tc>
          <w:tcPr>
            <w:tcW w:w="1011" w:type="dxa"/>
            <w:vMerge w:val="restart"/>
            <w:tcBorders>
              <w:left w:val="single" w:sz="4" w:space="0" w:color="262626"/>
              <w:bottom w:val="single" w:sz="4" w:space="0" w:color="262626"/>
            </w:tcBorders>
            <w:shd w:val="clear" w:color="auto" w:fill="FFFFFF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5" w:type="dxa"/>
            <w:shd w:val="clear" w:color="auto" w:fill="000042"/>
          </w:tcPr>
          <w:p>
            <w:pPr>
              <w:pStyle w:val="TableParagraph"/>
              <w:spacing w:line="240" w:lineRule="auto" w:before="16"/>
              <w:ind w:left="49" w:right="38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11.87%</w:t>
            </w:r>
          </w:p>
        </w:tc>
        <w:tc>
          <w:tcPr>
            <w:tcW w:w="1005" w:type="dxa"/>
            <w:vMerge w:val="restart"/>
            <w:tcBorders>
              <w:bottom w:val="single" w:sz="4" w:space="0" w:color="262626"/>
            </w:tcBorders>
            <w:shd w:val="clear" w:color="auto" w:fill="FFFFFF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456" w:hRule="atLeast"/>
        </w:trPr>
        <w:tc>
          <w:tcPr>
            <w:tcW w:w="1011" w:type="dxa"/>
            <w:vMerge/>
            <w:tcBorders>
              <w:top w:val="nil"/>
              <w:left w:val="single" w:sz="4" w:space="0" w:color="262626"/>
              <w:bottom w:val="single" w:sz="4" w:space="0" w:color="262626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shd w:val="clear" w:color="auto" w:fill="009900"/>
          </w:tcPr>
          <w:p>
            <w:pPr>
              <w:pStyle w:val="TableParagraph"/>
              <w:spacing w:line="240" w:lineRule="auto" w:before="116"/>
              <w:ind w:left="49" w:right="38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21.52%</w:t>
            </w:r>
          </w:p>
        </w:tc>
        <w:tc>
          <w:tcPr>
            <w:tcW w:w="1005" w:type="dxa"/>
            <w:vMerge/>
            <w:tcBorders>
              <w:top w:val="nil"/>
              <w:bottom w:val="single" w:sz="4" w:space="0" w:color="262626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0" w:hRule="atLeast"/>
        </w:trPr>
        <w:tc>
          <w:tcPr>
            <w:tcW w:w="1011" w:type="dxa"/>
            <w:vMerge/>
            <w:tcBorders>
              <w:top w:val="nil"/>
              <w:left w:val="single" w:sz="4" w:space="0" w:color="262626"/>
              <w:bottom w:val="single" w:sz="4" w:space="0" w:color="262626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shd w:val="clear" w:color="auto" w:fill="E05E28"/>
          </w:tcPr>
          <w:p>
            <w:pPr>
              <w:pStyle w:val="TableParagraph"/>
              <w:spacing w:line="240" w:lineRule="auto" w:before="118"/>
              <w:ind w:left="49" w:right="3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21.81%</w:t>
            </w:r>
          </w:p>
        </w:tc>
        <w:tc>
          <w:tcPr>
            <w:tcW w:w="1005" w:type="dxa"/>
            <w:vMerge/>
            <w:tcBorders>
              <w:top w:val="nil"/>
              <w:bottom w:val="single" w:sz="4" w:space="0" w:color="262626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31" w:hRule="atLeast"/>
        </w:trPr>
        <w:tc>
          <w:tcPr>
            <w:tcW w:w="1011" w:type="dxa"/>
            <w:vMerge/>
            <w:tcBorders>
              <w:top w:val="nil"/>
              <w:left w:val="single" w:sz="4" w:space="0" w:color="262626"/>
              <w:bottom w:val="single" w:sz="4" w:space="0" w:color="262626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tcBorders>
              <w:bottom w:val="single" w:sz="4" w:space="0" w:color="262626"/>
            </w:tcBorders>
            <w:shd w:val="clear" w:color="auto" w:fill="007FD8"/>
          </w:tcPr>
          <w:p>
            <w:pPr>
              <w:pStyle w:val="TableParagraph"/>
              <w:spacing w:line="240" w:lineRule="auto" w:before="8"/>
              <w:rPr>
                <w:sz w:val="16"/>
              </w:rPr>
            </w:pPr>
          </w:p>
          <w:p>
            <w:pPr>
              <w:pStyle w:val="TableParagraph"/>
              <w:spacing w:line="240" w:lineRule="auto"/>
              <w:ind w:left="49" w:right="38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29.44%</w:t>
            </w:r>
          </w:p>
        </w:tc>
        <w:tc>
          <w:tcPr>
            <w:tcW w:w="1005" w:type="dxa"/>
            <w:vMerge/>
            <w:tcBorders>
              <w:top w:val="nil"/>
              <w:bottom w:val="single" w:sz="4" w:space="0" w:color="262626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5"/>
        <w:rPr>
          <w:rFonts w:ascii="Calibri"/>
        </w:rPr>
      </w:pPr>
    </w:p>
    <w:p>
      <w:pPr>
        <w:spacing w:after="0"/>
        <w:rPr>
          <w:rFonts w:ascii="Calibri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rPr>
          <w:rFonts w:ascii="Calibri"/>
          <w:sz w:val="32"/>
        </w:rPr>
      </w:pPr>
      <w:r>
        <w:rPr/>
        <w:pict>
          <v:group style="position:absolute;margin-left:415.096985pt;margin-top:322.992004pt;width:29.8pt;height:16.650pt;mso-position-horizontal-relative:page;mso-position-vertical-relative:page;z-index:-22755328" id="docshapegroup1866" coordorigin="8302,6460" coordsize="596,333">
            <v:rect style="position:absolute;left:8301;top:6559;width:596;height:233" id="docshape1867" filled="true" fillcolor="#cc050f" stroked="false">
              <v:fill type="solid"/>
            </v:rect>
            <v:rect style="position:absolute;left:8301;top:6459;width:596;height:100" id="docshape1868" filled="true" fillcolor="#262626" stroked="false">
              <v:fill type="solid"/>
            </v:rect>
            <w10:wrap type="none"/>
          </v:group>
        </w:pict>
      </w:r>
    </w:p>
    <w:p>
      <w:pPr>
        <w:pStyle w:val="BodyText"/>
        <w:rPr>
          <w:rFonts w:ascii="Calibri"/>
          <w:sz w:val="32"/>
        </w:rPr>
      </w:pPr>
    </w:p>
    <w:p>
      <w:pPr>
        <w:pStyle w:val="BodyText"/>
        <w:spacing w:before="6"/>
        <w:rPr>
          <w:rFonts w:ascii="Calibri"/>
          <w:sz w:val="37"/>
        </w:rPr>
      </w:pPr>
    </w:p>
    <w:p>
      <w:pPr>
        <w:spacing w:line="220" w:lineRule="auto" w:before="0"/>
        <w:ind w:left="948" w:right="-1" w:firstLine="0"/>
        <w:jc w:val="left"/>
        <w:rPr>
          <w:rFonts w:ascii="Calibri"/>
          <w:sz w:val="26"/>
        </w:rPr>
      </w:pPr>
      <w:r>
        <w:rPr>
          <w:rFonts w:ascii="Calibri"/>
          <w:b/>
          <w:color w:val="197FBF"/>
          <w:w w:val="105"/>
          <w:sz w:val="32"/>
        </w:rPr>
        <w:t>Apply It 7.3 </w:t>
      </w:r>
      <w:r>
        <w:rPr>
          <w:rFonts w:ascii="Calibri"/>
          <w:color w:val="197FBF"/>
          <w:spacing w:val="-2"/>
          <w:w w:val="105"/>
          <w:sz w:val="26"/>
        </w:rPr>
        <w:t>Build</w:t>
      </w:r>
      <w:r>
        <w:rPr>
          <w:rFonts w:ascii="Calibri"/>
          <w:color w:val="197FBF"/>
          <w:spacing w:val="-14"/>
          <w:w w:val="105"/>
          <w:sz w:val="26"/>
        </w:rPr>
        <w:t> </w:t>
      </w:r>
      <w:r>
        <w:rPr>
          <w:rFonts w:ascii="Calibri"/>
          <w:color w:val="197FBF"/>
          <w:spacing w:val="-2"/>
          <w:w w:val="105"/>
          <w:sz w:val="26"/>
        </w:rPr>
        <w:t>an</w:t>
      </w:r>
      <w:r>
        <w:rPr>
          <w:rFonts w:ascii="Calibri"/>
          <w:color w:val="197FBF"/>
          <w:spacing w:val="-13"/>
          <w:w w:val="105"/>
          <w:sz w:val="26"/>
        </w:rPr>
        <w:t> </w:t>
      </w:r>
      <w:r>
        <w:rPr>
          <w:rFonts w:ascii="Calibri"/>
          <w:color w:val="197FBF"/>
          <w:spacing w:val="-2"/>
          <w:w w:val="105"/>
          <w:sz w:val="26"/>
        </w:rPr>
        <w:t>Interactive Report</w:t>
      </w:r>
    </w:p>
    <w:p>
      <w:pPr>
        <w:pStyle w:val="BodyText"/>
        <w:spacing w:line="225" w:lineRule="auto" w:before="112"/>
        <w:ind w:left="443" w:right="1257"/>
        <w:jc w:val="both"/>
      </w:pPr>
      <w:r>
        <w:rPr/>
        <w:br w:type="column"/>
      </w:r>
      <w:r>
        <w:rPr>
          <w:spacing w:val="-6"/>
        </w:rPr>
        <w:t>Data exploration patterns are best practices for performing</w:t>
      </w:r>
      <w:r>
        <w:rPr>
          <w:spacing w:val="-5"/>
        </w:rPr>
        <w:t> </w:t>
      </w:r>
      <w:r>
        <w:rPr>
          <w:spacing w:val="-6"/>
        </w:rPr>
        <w:t>analysis. They make us more aware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relationships,</w:t>
      </w:r>
      <w:r>
        <w:rPr>
          <w:spacing w:val="-8"/>
        </w:rPr>
        <w:t> </w:t>
      </w:r>
      <w:r>
        <w:rPr>
          <w:spacing w:val="-4"/>
        </w:rPr>
        <w:t>how</w:t>
      </w:r>
      <w:r>
        <w:rPr>
          <w:spacing w:val="-7"/>
        </w:rPr>
        <w:t> </w:t>
      </w:r>
      <w:r>
        <w:rPr>
          <w:spacing w:val="-4"/>
        </w:rPr>
        <w:t>they</w:t>
      </w:r>
      <w:r>
        <w:rPr>
          <w:spacing w:val="-8"/>
        </w:rPr>
        <w:t> </w:t>
      </w:r>
      <w:r>
        <w:rPr>
          <w:spacing w:val="-4"/>
        </w:rPr>
        <w:t>can</w:t>
      </w:r>
      <w:r>
        <w:rPr>
          <w:spacing w:val="-8"/>
        </w:rPr>
        <w:t> </w:t>
      </w:r>
      <w:r>
        <w:rPr>
          <w:spacing w:val="-4"/>
        </w:rPr>
        <w:t>be</w:t>
      </w:r>
      <w:r>
        <w:rPr>
          <w:spacing w:val="-8"/>
        </w:rPr>
        <w:t> </w:t>
      </w:r>
      <w:r>
        <w:rPr>
          <w:spacing w:val="-4"/>
        </w:rPr>
        <w:t>represented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explored,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insights</w:t>
      </w:r>
      <w:r>
        <w:rPr>
          <w:spacing w:val="-7"/>
        </w:rPr>
        <w:t> </w:t>
      </w:r>
      <w:r>
        <w:rPr>
          <w:spacing w:val="-4"/>
        </w:rPr>
        <w:t>that</w:t>
      </w:r>
      <w:r>
        <w:rPr>
          <w:spacing w:val="-8"/>
        </w:rPr>
        <w:t> </w:t>
      </w:r>
      <w:r>
        <w:rPr>
          <w:spacing w:val="-4"/>
        </w:rPr>
        <w:t>can</w:t>
      </w:r>
      <w:r>
        <w:rPr>
          <w:spacing w:val="-8"/>
        </w:rPr>
        <w:t> </w:t>
      </w:r>
      <w:r>
        <w:rPr>
          <w:spacing w:val="-4"/>
        </w:rPr>
        <w:t>be</w:t>
      </w:r>
      <w:r>
        <w:rPr>
          <w:spacing w:val="-8"/>
        </w:rPr>
        <w:t> </w:t>
      </w:r>
      <w:r>
        <w:rPr>
          <w:spacing w:val="-4"/>
        </w:rPr>
        <w:t>gen- </w:t>
      </w:r>
      <w:r>
        <w:rPr/>
        <w:t>erated,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they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integrated.</w:t>
      </w:r>
    </w:p>
    <w:p>
      <w:pPr>
        <w:pStyle w:val="BodyText"/>
        <w:spacing w:before="8"/>
        <w:rPr>
          <w:sz w:val="35"/>
        </w:rPr>
      </w:pPr>
    </w:p>
    <w:p>
      <w:pPr>
        <w:tabs>
          <w:tab w:pos="1075" w:val="left" w:leader="none"/>
        </w:tabs>
        <w:spacing w:line="225" w:lineRule="auto" w:before="0"/>
        <w:ind w:left="443" w:right="1497" w:firstLine="56"/>
        <w:jc w:val="left"/>
        <w:rPr>
          <w:sz w:val="17"/>
        </w:rPr>
      </w:pPr>
      <w:r>
        <w:rPr/>
        <w:pict>
          <v:group style="position:absolute;margin-left:36pt;margin-top:-16.308691pt;width:513pt;height:179.45pt;mso-position-horizontal-relative:page;mso-position-vertical-relative:paragraph;z-index:-22754816" id="docshapegroup1869" coordorigin="720,-326" coordsize="10260,3589">
            <v:rect style="position:absolute;left:720;top:-326;width:10260;height:3589" id="docshape1870" filled="true" fillcolor="#eaffff" stroked="false">
              <v:fill type="solid"/>
            </v:rect>
            <v:shape style="position:absolute;left:3540;top:0;width:487;height:240" id="docshape1871" coordorigin="3540,0" coordsize="487,240" path="m3966,0l3600,0,3565,1,3548,8,3541,25,3540,60,3540,180,3541,215,3548,233,3565,239,3600,240,3966,240,4001,239,4019,233,4025,215,4026,180,4026,60,4025,25,4019,8,4001,1,3966,0xe" filled="true" fillcolor="#bf2800" stroked="false">
              <v:path arrowok="t"/>
              <v:fill type="solid"/>
            </v:shape>
            <v:shape style="position:absolute;left:4113;top:0;width:1922;height:240" id="docshape1872" coordorigin="4114,0" coordsize="1922,240" path="m5975,0l4174,0,4139,1,4121,8,4115,25,4114,60,4114,180,4115,215,4121,233,4139,239,4174,240,5975,240,6010,239,6028,233,6034,215,6035,180,6035,60,6034,25,6028,8,6010,1,5975,0xe" filled="true" fillcolor="#197fbf" stroked="false">
              <v:path arrowok="t"/>
              <v:fill type="solid"/>
            </v:shape>
            <v:shape style="position:absolute;left:1195;top:1190;width:1141;height:1141" id="docshape1873" coordorigin="1195,1191" coordsize="1141,1141" path="m1766,1191l1688,1196,1614,1211,1544,1235,1478,1268,1417,1309,1363,1358,1314,1412,1273,1473,1240,1539,1216,1609,1201,1683,1195,1761,1201,1838,1216,1912,1240,1983,1273,2049,1314,2109,1363,2164,1417,2212,1478,2253,1544,2286,1614,2311,1688,2326,1766,2331,1843,2326,1917,2311,1988,2286,2053,2253,2114,2212,2169,2164,2217,2109,2258,2049,2291,1983,2316,1912,2331,1838,2336,1761,2331,1683,2316,1609,2291,1539,2258,1473,2217,1412,2169,1358,2114,1309,2053,1268,1988,1235,1917,1211,1843,1196,1766,1191xe" filled="true" fillcolor="#ffffff" stroked="false">
              <v:path arrowok="t"/>
              <v:fill type="solid"/>
            </v:shape>
            <v:shape style="position:absolute;left:1335;top:1175;width:862;height:351" id="docshape1874" coordorigin="1335,1176" coordsize="862,351" path="m1766,1176l1667,1180,1577,1193,1497,1214,1430,1241,1379,1274,1335,1352,1347,1392,1431,1461,1497,1488,1577,1509,1668,1522,1766,1526,1865,1522,1956,1509,2036,1488,2102,1461,2153,1428,2197,1351,2186,1311,2102,1241,2036,1214,1956,1193,1865,1180,1766,1176xe" filled="true" fillcolor="#eaffff" stroked="false">
              <v:path arrowok="t"/>
              <v:fill type="solid"/>
            </v:shape>
            <v:shape style="position:absolute;left:1335;top:1175;width:862;height:351" id="docshape1875" coordorigin="1335,1176" coordsize="862,351" path="m1766,1176l1667,1180,1577,1193,1497,1214,1430,1241,1379,1274,1335,1351,1335,1351,1335,1352,1335,1352,1380,1429,1431,1461,1497,1488,1577,1509,1668,1522,1766,1526,1865,1522,1956,1509,2036,1488,2102,1461,2153,1428,2197,1351,2186,1311,2102,1241,2036,1214,1956,1193,1865,1180,1766,1176xe" filled="false" stroked="true" strokeweight=".99pt" strokecolor="#197fbf">
              <v:path arrowok="t"/>
              <v:stroke dashstyle="solid"/>
            </v:shape>
            <v:shape style="position:absolute;left:1335;top:1351;width:862;height:995" id="docshape1876" coordorigin="1335,1351" coordsize="862,995" path="m2197,1351l2153,1428,2102,1461,2036,1488,1956,1509,1865,1522,1766,1526,1668,1522,1577,1509,1497,1488,1431,1461,1380,1429,1335,1352,1335,2139,1380,2230,1431,2268,1497,2300,1577,2325,1668,2340,1766,2346,1865,2340,1956,2325,2036,2300,2102,2268,2153,2230,2197,2138,2197,1351xe" filled="true" fillcolor="#99f2ff" stroked="false">
              <v:path arrowok="t"/>
              <v:fill type="solid"/>
            </v:shape>
            <v:shape style="position:absolute;left:1335;top:1351;width:862;height:995" id="docshape1877" coordorigin="1335,1351" coordsize="862,995" path="m1766,1526l1668,1522,1577,1509,1497,1488,1431,1461,1380,1429,1335,1352,1335,2139,1380,2230,1431,2268,1497,2300,1577,2325,1668,2340,1766,2346,1865,2340,1956,2325,2036,2300,2102,2268,2153,2230,2197,2138,2197,1351,2186,1391,2153,1428,2102,1461,2036,1488,1956,1509,1865,1522,1766,1526xe" filled="false" stroked="true" strokeweight="1.5pt" strokecolor="#197fbf">
              <v:path arrowok="t"/>
              <v:stroke dashstyle="solid"/>
            </v:shape>
            <v:shape style="position:absolute;left:1335;top:1175;width:862;height:351" id="docshape1878" coordorigin="1335,1176" coordsize="862,351" path="m1766,1176l1667,1180,1577,1193,1497,1214,1430,1241,1379,1274,1335,1352,1347,1392,1431,1461,1497,1488,1577,1509,1668,1522,1766,1526,1865,1522,1956,1509,2036,1488,2102,1461,2153,1428,2197,1351,2186,1311,2102,1241,2036,1214,1956,1193,1865,1180,1766,1176xe" filled="true" fillcolor="#eaffff" stroked="false">
              <v:path arrowok="t"/>
              <v:fill type="solid"/>
            </v:shape>
            <v:shape style="position:absolute;left:1335;top:1175;width:862;height:351" id="docshape1879" coordorigin="1335,1176" coordsize="862,351" path="m1766,1176l1667,1180,1577,1193,1497,1214,1430,1241,1379,1274,1335,1351,1335,1351,1335,1352,1335,1352,1380,1429,1431,1461,1497,1488,1577,1509,1668,1522,1766,1526,1865,1522,1956,1509,2036,1488,2102,1461,2153,1428,2197,1351,2186,1311,2102,1241,2036,1214,1956,1193,1865,1180,1766,1176xe" filled="false" stroked="true" strokeweight="1.5pt" strokecolor="#197fbf">
              <v:path arrowok="t"/>
              <v:stroke dashstyle="solid"/>
            </v:shape>
            <v:shape style="position:absolute;left:1411;top:1229;width:711;height:152" id="docshape1880" coordorigin="1411,1229" coordsize="711,152" path="m1766,1229l1654,1236,1557,1253,1480,1279,1429,1313,1411,1351,1411,1361,1415,1371,1422,1381,1457,1351,1512,1326,1585,1306,1670,1294,1766,1289,1862,1294,1948,1306,2020,1326,2076,1351,2110,1381,2117,1371,2121,1361,2121,1351,2103,1313,2053,1279,1976,1253,1878,1236,1766,1229xe" filled="true" fillcolor="#99f2ff" stroked="false">
              <v:path arrowok="t"/>
              <v:fill type="solid"/>
            </v:shape>
            <v:shape style="position:absolute;left:1411;top:1229;width:711;height:152" id="docshape1881" coordorigin="1411,1229" coordsize="711,152" path="m1766,1289l1862,1294,1948,1306,2020,1326,2076,1351,2110,1381,2117,1371,2121,1361,2121,1351,2053,1279,1976,1253,1878,1236,1766,1229,1654,1236,1557,1253,1480,1279,1429,1313,1411,1351,1411,1361,1415,1371,1422,1381,1457,1351,1512,1326,1585,1306,1670,1294,1766,1289xe" filled="false" stroked="true" strokeweight="1pt" strokecolor="#197fbf">
              <v:path arrowok="t"/>
              <v:stroke dashstyle="solid"/>
            </v:shape>
            <v:shape style="position:absolute;left:1422;top:1289;width:689;height:184" id="docshape1882" coordorigin="1422,1289" coordsize="689,184" path="m1766,1289l1670,1294,1585,1306,1512,1326,1457,1351,1422,1381,1457,1411,1512,1436,1585,1456,1670,1468,1766,1473,1862,1468,1948,1456,2020,1436,2076,1411,2110,1381,2076,1351,2020,1326,1948,1306,1862,1294,1766,1289xe" filled="true" fillcolor="#ffffff" stroked="false">
              <v:path arrowok="t"/>
              <v:fill type="solid"/>
            </v:shape>
            <v:shape style="position:absolute;left:1422;top:1289;width:689;height:184" id="docshape1883" coordorigin="1422,1289" coordsize="689,184" path="m1766,1473l1862,1468,1948,1456,2020,1436,2076,1411,2110,1381,2076,1351,2020,1326,1948,1306,1862,1294,1766,1289,1670,1294,1585,1306,1512,1326,1457,1351,1422,1381,1457,1411,1512,1436,1585,1456,1670,1468,1766,1473xe" filled="false" stroked="true" strokeweight="1pt" strokecolor="#197fbf">
              <v:path arrowok="t"/>
              <v:stroke dashstyle="solid"/>
            </v:shape>
            <v:shape style="position:absolute;left:1713;top:1329;width:334;height:56" id="docshape1884" coordorigin="1713,1329" coordsize="334,56" path="m1713,1331l1727,1330,1742,1330,1757,1330,1771,1329,1857,1333,1933,1345,1998,1363,2047,1385e" filled="false" stroked="true" strokeweight="1pt" strokecolor="#99f2ff">
              <v:path arrowok="t"/>
              <v:stroke dashstyle="solid"/>
            </v:shape>
            <v:shape style="position:absolute;left:1524;top:1440;width:447;height:503" id="docshape1885" coordorigin="1524,1440" coordsize="447,503" path="m1524,1440l1540,1502,1543,1540,1543,1766,1545,1778,1551,1788,1559,1795,1570,1799,1583,1798,1595,1792,1603,1781,1606,1768,1606,1721,1614,1709,1627,1707,1638,1708,1647,1713,1654,1721,1656,1732,1656,1868,1661,1895,1674,1918,1695,1935,1720,1943,1750,1939,1775,1924,1792,1901,1798,1871,1798,1798,1804,1792,1818,1792,1824,1798,1824,1824,1826,1841,1834,1856,1846,1867,1862,1873,1883,1872,1901,1863,1913,1847,1917,1827,1917,1602,1921,1561,1931,1521,1948,1484,1971,1450,1925,1460,1875,1467,1822,1471,1766,1473,1698,1470,1634,1464,1576,1454,1524,1440xe" filled="true" fillcolor="#ffffff" stroked="false">
              <v:path arrowok="t"/>
              <v:fill type="solid"/>
            </v:shape>
            <v:shape style="position:absolute;left:1524;top:1440;width:447;height:503" id="docshape1886" coordorigin="1524,1440" coordsize="447,503" path="m1524,1440l1540,1502,1543,1540,1543,1766,1545,1778,1551,1788,1559,1795,1570,1799,1583,1798,1595,1792,1603,1781,1606,1768,1606,1734,1606,1721,1614,1709,1627,1707,1638,1708,1647,1713,1654,1721,1656,1732,1656,1868,1661,1895,1674,1918,1695,1935,1720,1943,1750,1939,1775,1924,1792,1901,1798,1871,1798,1805,1798,1798,1804,1792,1811,1792,1818,1792,1824,1798,1824,1805,1824,1824,1826,1841,1834,1856,1846,1867,1862,1873,1883,1872,1901,1863,1913,1847,1917,1827,1917,1602,1921,1561,1931,1521,1948,1484,1971,1450,1971,1450,1925,1460,1875,1467,1822,1471,1766,1473,1698,1470,1634,1464,1576,1454,1524,1440xe" filled="false" stroked="true" strokeweight="1pt" strokecolor="#197fbf">
              <v:path arrowok="t"/>
              <v:stroke dashstyle="solid"/>
            </v:shape>
            <v:shape style="position:absolute;left:1635;top:1673;width:110;height:235" type="#_x0000_t75" id="docshape1887" stroked="false">
              <v:imagedata r:id="rId149" o:title=""/>
            </v:shape>
            <v:line style="position:absolute" from="1882,1580" to="1882,1825" stroked="true" strokeweight="1pt" strokecolor="#99f2ff">
              <v:stroke dashstyle="solid"/>
            </v:line>
            <v:shape style="position:absolute;left:1676;top:1516;width:230;height:10" id="docshape1888" coordorigin="1676,1517" coordsize="230,10" path="m1676,1523l1698,1524,1721,1525,1743,1526,1766,1526,1803,1526,1838,1524,1873,1521,1906,1517e" filled="false" stroked="true" strokeweight="1pt" strokecolor="#99f2ff">
              <v:path arrowok="t"/>
              <v:stroke dashstyle="solid"/>
            </v:shape>
            <v:shape style="position:absolute;left:1573;top:1507;width:49;height:9" id="docshape1889" coordorigin="1574,1508" coordsize="49,9" path="m1574,1508l1586,1510,1598,1512,1610,1514,1622,1516e" filled="false" stroked="true" strokeweight="1pt" strokecolor="#99f2ff">
              <v:path arrowok="t"/>
              <v:stroke dashstyle="solid"/>
            </v:shape>
            <v:shape style="position:absolute;left:1595;top:1336;width:66;height:12" id="docshape1890" coordorigin="1596,1336" coordsize="66,12" path="m1596,1348l1611,1344,1627,1341,1644,1339,1661,1336e" filled="false" stroked="true" strokeweight="1pt" strokecolor="#99f2ff">
              <v:path arrowok="t"/>
              <v:stroke dashstyle="solid"/>
            </v:shape>
            <v:shape style="position:absolute;left:1260;top:1577;width:1011;height:552" id="docshape1891" coordorigin="1260,1577" coordsize="1011,552" path="m1315,1577l1260,1577,1260,1640,1266,1713,1282,1781,1307,1846,1342,1906,1384,1961,1434,2009,1491,2050,1553,2083,1620,2108,1691,2123,1766,2129,1840,2123,1912,2108,1979,2083,2041,2050,2097,2009,2147,1961,2190,1906,2224,1846,2250,1781,2265,1713,2271,1640,2271,1577,2212,1577e" filled="false" stroked="true" strokeweight="1.5pt" strokecolor="#197fbf">
              <v:path arrowok="t"/>
              <v:stroke dashstyle="solid"/>
            </v:shape>
            <v:shape style="position:absolute;left:1607;top:2078;width:317;height:60" id="docshape1892" coordorigin="1608,2079" coordsize="317,60" path="m1919,2079l1614,2079,1608,2084,1608,2133,1614,2139,1912,2139,1919,2139,1925,2133,1925,2084,1919,2079xe" filled="true" fillcolor="#eaffff" stroked="false">
              <v:path arrowok="t"/>
              <v:fill type="solid"/>
            </v:shape>
            <v:shape style="position:absolute;left:1607;top:2078;width:317;height:60" id="docshape1893" coordorigin="1608,2079" coordsize="317,60" path="m1912,2139l1621,2139,1614,2139,1608,2133,1608,2126,1608,2092,1608,2084,1614,2079,1621,2079,1912,2079,1919,2079,1925,2084,1925,2092,1925,2126,1925,2133,1919,2139,1912,2139xe" filled="false" stroked="true" strokeweight="1pt" strokecolor="#197fbf">
              <v:path arrowok="t"/>
              <v:stroke dashstyle="solid"/>
            </v:shape>
            <v:rect style="position:absolute;left:2195;top:1516;width:50;height:128" id="docshape1894" filled="true" fillcolor="#99f2ff" stroked="false">
              <v:fill type="solid"/>
            </v:rect>
            <v:rect style="position:absolute;left:2195;top:1516;width:50;height:128" id="docshape1895" filled="false" stroked="true" strokeweight="1pt" strokecolor="#197fbf">
              <v:stroke dashstyle="solid"/>
            </v:rect>
            <v:rect style="position:absolute;left:1284;top:1516;width:50;height:128" id="docshape1896" filled="true" fillcolor="#99f2ff" stroked="false">
              <v:fill type="solid"/>
            </v:rect>
            <v:rect style="position:absolute;left:1284;top:1516;width:50;height:128" id="docshape1897" filled="false" stroked="true" strokeweight="1pt" strokecolor="#197fbf">
              <v:stroke dashstyle="solid"/>
            </v:rect>
            <v:rect style="position:absolute;left:720;top:-327;width:10260;height:40" id="docshape1898" filled="true" fillcolor="#197fbf" stroked="false">
              <v:fill type="solid"/>
            </v:rect>
            <w10:wrap type="none"/>
          </v:group>
        </w:pict>
      </w:r>
      <w:r>
        <w:rPr>
          <w:rFonts w:ascii="Calibri"/>
          <w:b/>
          <w:color w:val="FFFFFF"/>
          <w:spacing w:val="-4"/>
          <w:sz w:val="18"/>
        </w:rPr>
        <w:t>Data</w:t>
      </w:r>
      <w:r>
        <w:rPr>
          <w:rFonts w:ascii="Calibri"/>
          <w:b/>
          <w:color w:val="FFFFFF"/>
          <w:sz w:val="18"/>
        </w:rPr>
        <w:tab/>
        <w:t>Managerial</w:t>
      </w:r>
      <w:r>
        <w:rPr>
          <w:rFonts w:ascii="Calibri"/>
          <w:b/>
          <w:color w:val="FFFFFF"/>
          <w:spacing w:val="-11"/>
          <w:sz w:val="18"/>
        </w:rPr>
        <w:t> </w:t>
      </w:r>
      <w:r>
        <w:rPr>
          <w:rFonts w:ascii="Calibri"/>
          <w:b/>
          <w:color w:val="FFFFFF"/>
          <w:sz w:val="18"/>
        </w:rPr>
        <w:t>Accounting</w:t>
      </w:r>
      <w:r>
        <w:rPr>
          <w:rFonts w:ascii="Calibri"/>
          <w:b/>
          <w:color w:val="FFFFFF"/>
          <w:spacing w:val="80"/>
          <w:sz w:val="18"/>
        </w:rPr>
        <w:t> </w:t>
      </w:r>
      <w:r>
        <w:rPr>
          <w:position w:val="1"/>
          <w:sz w:val="17"/>
        </w:rPr>
        <w:t>Defective paint cans are an issue for Mika at Happy Colors, </w:t>
      </w:r>
      <w:r>
        <w:rPr>
          <w:position w:val="1"/>
          <w:sz w:val="17"/>
        </w:rPr>
        <w:t>so </w:t>
      </w:r>
      <w:r>
        <w:rPr>
          <w:sz w:val="17"/>
        </w:rPr>
        <w:t>she</w:t>
      </w:r>
      <w:r>
        <w:rPr>
          <w:spacing w:val="-3"/>
          <w:sz w:val="17"/>
        </w:rPr>
        <w:t> </w:t>
      </w:r>
      <w:r>
        <w:rPr>
          <w:sz w:val="17"/>
        </w:rPr>
        <w:t>would</w:t>
      </w:r>
      <w:r>
        <w:rPr>
          <w:spacing w:val="-3"/>
          <w:sz w:val="17"/>
        </w:rPr>
        <w:t> </w:t>
      </w:r>
      <w:r>
        <w:rPr>
          <w:sz w:val="17"/>
        </w:rPr>
        <w:t>like</w:t>
      </w:r>
      <w:r>
        <w:rPr>
          <w:spacing w:val="-3"/>
          <w:sz w:val="17"/>
        </w:rPr>
        <w:t> </w:t>
      </w:r>
      <w:r>
        <w:rPr>
          <w:sz w:val="17"/>
        </w:rPr>
        <w:t>to</w:t>
      </w:r>
      <w:r>
        <w:rPr>
          <w:spacing w:val="-3"/>
          <w:sz w:val="17"/>
        </w:rPr>
        <w:t> </w:t>
      </w:r>
      <w:r>
        <w:rPr>
          <w:sz w:val="17"/>
        </w:rPr>
        <w:t>explore</w:t>
      </w:r>
      <w:r>
        <w:rPr>
          <w:spacing w:val="-3"/>
          <w:sz w:val="17"/>
        </w:rPr>
        <w:t> </w:t>
      </w:r>
      <w:r>
        <w:rPr>
          <w:sz w:val="17"/>
        </w:rPr>
        <w:t>the</w:t>
      </w:r>
      <w:r>
        <w:rPr>
          <w:spacing w:val="-3"/>
          <w:sz w:val="17"/>
        </w:rPr>
        <w:t> </w:t>
      </w:r>
      <w:r>
        <w:rPr>
          <w:sz w:val="17"/>
        </w:rPr>
        <w:t>following:</w:t>
      </w:r>
    </w:p>
    <w:p>
      <w:pPr>
        <w:pStyle w:val="ListParagraph"/>
        <w:numPr>
          <w:ilvl w:val="0"/>
          <w:numId w:val="27"/>
        </w:numPr>
        <w:tabs>
          <w:tab w:pos="844" w:val="left" w:leader="none"/>
        </w:tabs>
        <w:spacing w:line="240" w:lineRule="auto" w:before="113" w:after="0"/>
        <w:ind w:left="843" w:right="0" w:hanging="181"/>
        <w:jc w:val="left"/>
        <w:rPr>
          <w:sz w:val="17"/>
        </w:rPr>
      </w:pPr>
      <w:r>
        <w:rPr>
          <w:spacing w:val="-4"/>
          <w:sz w:val="17"/>
        </w:rPr>
        <w:t>Compare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 overall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number of</w:t>
      </w:r>
      <w:r>
        <w:rPr>
          <w:spacing w:val="3"/>
          <w:sz w:val="17"/>
        </w:rPr>
        <w:t> </w:t>
      </w:r>
      <w:r>
        <w:rPr>
          <w:spacing w:val="-4"/>
          <w:sz w:val="17"/>
        </w:rPr>
        <w:t>defective units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(paint cans) per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employee.</w:t>
      </w:r>
    </w:p>
    <w:p>
      <w:pPr>
        <w:pStyle w:val="ListParagraph"/>
        <w:numPr>
          <w:ilvl w:val="0"/>
          <w:numId w:val="27"/>
        </w:numPr>
        <w:tabs>
          <w:tab w:pos="844" w:val="left" w:leader="none"/>
        </w:tabs>
        <w:spacing w:line="230" w:lineRule="auto" w:before="58" w:after="0"/>
        <w:ind w:left="843" w:right="1497" w:hanging="181"/>
        <w:jc w:val="left"/>
        <w:rPr>
          <w:sz w:val="17"/>
        </w:rPr>
      </w:pPr>
      <w:r>
        <w:rPr>
          <w:sz w:val="17"/>
        </w:rPr>
        <w:t>Determine</w:t>
      </w:r>
      <w:r>
        <w:rPr>
          <w:spacing w:val="16"/>
          <w:sz w:val="17"/>
        </w:rPr>
        <w:t> </w:t>
      </w:r>
      <w:r>
        <w:rPr>
          <w:sz w:val="17"/>
        </w:rPr>
        <w:t>how</w:t>
      </w:r>
      <w:r>
        <w:rPr>
          <w:spacing w:val="17"/>
          <w:sz w:val="17"/>
        </w:rPr>
        <w:t> </w:t>
      </w:r>
      <w:r>
        <w:rPr>
          <w:sz w:val="17"/>
        </w:rPr>
        <w:t>the</w:t>
      </w:r>
      <w:r>
        <w:rPr>
          <w:spacing w:val="17"/>
          <w:sz w:val="17"/>
        </w:rPr>
        <w:t> </w:t>
      </w:r>
      <w:r>
        <w:rPr>
          <w:sz w:val="17"/>
        </w:rPr>
        <w:t>relative</w:t>
      </w:r>
      <w:r>
        <w:rPr>
          <w:spacing w:val="17"/>
          <w:sz w:val="17"/>
        </w:rPr>
        <w:t> </w:t>
      </w:r>
      <w:r>
        <w:rPr>
          <w:sz w:val="17"/>
        </w:rPr>
        <w:t>proportion</w:t>
      </w:r>
      <w:r>
        <w:rPr>
          <w:spacing w:val="17"/>
          <w:sz w:val="17"/>
        </w:rPr>
        <w:t> </w:t>
      </w:r>
      <w:r>
        <w:rPr>
          <w:sz w:val="17"/>
        </w:rPr>
        <w:t>of</w:t>
      </w:r>
      <w:r>
        <w:rPr>
          <w:spacing w:val="23"/>
          <w:sz w:val="17"/>
        </w:rPr>
        <w:t> </w:t>
      </w:r>
      <w:r>
        <w:rPr>
          <w:sz w:val="17"/>
        </w:rPr>
        <w:t>defective</w:t>
      </w:r>
      <w:r>
        <w:rPr>
          <w:spacing w:val="17"/>
          <w:sz w:val="17"/>
        </w:rPr>
        <w:t> </w:t>
      </w:r>
      <w:r>
        <w:rPr>
          <w:sz w:val="17"/>
        </w:rPr>
        <w:t>units</w:t>
      </w:r>
      <w:r>
        <w:rPr>
          <w:spacing w:val="17"/>
          <w:sz w:val="17"/>
        </w:rPr>
        <w:t> </w:t>
      </w:r>
      <w:r>
        <w:rPr>
          <w:sz w:val="17"/>
        </w:rPr>
        <w:t>across</w:t>
      </w:r>
      <w:r>
        <w:rPr>
          <w:spacing w:val="16"/>
          <w:sz w:val="17"/>
        </w:rPr>
        <w:t> </w:t>
      </w:r>
      <w:r>
        <w:rPr>
          <w:sz w:val="17"/>
        </w:rPr>
        <w:t>products</w:t>
      </w:r>
      <w:r>
        <w:rPr>
          <w:spacing w:val="17"/>
          <w:sz w:val="17"/>
        </w:rPr>
        <w:t> </w:t>
      </w:r>
      <w:r>
        <w:rPr>
          <w:sz w:val="17"/>
        </w:rPr>
        <w:t>differs</w:t>
      </w:r>
      <w:r>
        <w:rPr>
          <w:spacing w:val="17"/>
          <w:sz w:val="17"/>
        </w:rPr>
        <w:t> </w:t>
      </w:r>
      <w:r>
        <w:rPr>
          <w:sz w:val="17"/>
        </w:rPr>
        <w:t>among</w:t>
      </w:r>
      <w:r>
        <w:rPr>
          <w:sz w:val="17"/>
        </w:rPr>
        <w:t> </w:t>
      </w:r>
      <w:r>
        <w:rPr>
          <w:spacing w:val="-2"/>
          <w:sz w:val="17"/>
        </w:rPr>
        <w:t>employees.</w:t>
      </w:r>
    </w:p>
    <w:p>
      <w:pPr>
        <w:pStyle w:val="ListParagraph"/>
        <w:numPr>
          <w:ilvl w:val="0"/>
          <w:numId w:val="27"/>
        </w:numPr>
        <w:tabs>
          <w:tab w:pos="844" w:val="left" w:leader="none"/>
        </w:tabs>
        <w:spacing w:line="355" w:lineRule="auto" w:before="52" w:after="0"/>
        <w:ind w:left="443" w:right="3864" w:firstLine="219"/>
        <w:jc w:val="left"/>
        <w:rPr>
          <w:sz w:val="17"/>
        </w:rPr>
      </w:pPr>
      <w:r>
        <w:rPr>
          <w:spacing w:val="-4"/>
          <w:sz w:val="17"/>
        </w:rPr>
        <w:t>Compare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relative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number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defective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units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per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employee.</w:t>
      </w:r>
      <w:r>
        <w:rPr>
          <w:sz w:val="17"/>
        </w:rPr>
        <w:t> Implement</w:t>
      </w:r>
      <w:r>
        <w:rPr>
          <w:spacing w:val="-10"/>
          <w:sz w:val="17"/>
        </w:rPr>
        <w:t> </w:t>
      </w:r>
      <w:r>
        <w:rPr>
          <w:sz w:val="17"/>
        </w:rPr>
        <w:t>the</w:t>
      </w:r>
      <w:r>
        <w:rPr>
          <w:spacing w:val="-10"/>
          <w:sz w:val="17"/>
        </w:rPr>
        <w:t> </w:t>
      </w:r>
      <w:r>
        <w:rPr>
          <w:sz w:val="17"/>
        </w:rPr>
        <w:t>following</w:t>
      </w:r>
      <w:r>
        <w:rPr>
          <w:spacing w:val="-10"/>
          <w:sz w:val="17"/>
        </w:rPr>
        <w:t> </w:t>
      </w:r>
      <w:r>
        <w:rPr>
          <w:sz w:val="17"/>
        </w:rPr>
        <w:t>four</w:t>
      </w:r>
      <w:r>
        <w:rPr>
          <w:spacing w:val="-10"/>
          <w:sz w:val="17"/>
        </w:rPr>
        <w:t> </w:t>
      </w:r>
      <w:r>
        <w:rPr>
          <w:sz w:val="17"/>
        </w:rPr>
        <w:t>steps</w:t>
      </w:r>
      <w:r>
        <w:rPr>
          <w:spacing w:val="-10"/>
          <w:sz w:val="17"/>
        </w:rPr>
        <w:t> </w:t>
      </w:r>
      <w:r>
        <w:rPr>
          <w:sz w:val="17"/>
        </w:rPr>
        <w:t>to</w:t>
      </w:r>
      <w:r>
        <w:rPr>
          <w:spacing w:val="-10"/>
          <w:sz w:val="17"/>
        </w:rPr>
        <w:t> </w:t>
      </w:r>
      <w:r>
        <w:rPr>
          <w:sz w:val="17"/>
        </w:rPr>
        <w:t>help</w:t>
      </w:r>
      <w:r>
        <w:rPr>
          <w:spacing w:val="-10"/>
          <w:sz w:val="17"/>
        </w:rPr>
        <w:t> </w:t>
      </w:r>
      <w:r>
        <w:rPr>
          <w:sz w:val="17"/>
        </w:rPr>
        <w:t>perform</w:t>
      </w:r>
      <w:r>
        <w:rPr>
          <w:spacing w:val="-10"/>
          <w:sz w:val="17"/>
        </w:rPr>
        <w:t> </w:t>
      </w:r>
      <w:r>
        <w:rPr>
          <w:sz w:val="17"/>
        </w:rPr>
        <w:t>the</w:t>
      </w:r>
      <w:r>
        <w:rPr>
          <w:spacing w:val="-10"/>
          <w:sz w:val="17"/>
        </w:rPr>
        <w:t> </w:t>
      </w:r>
      <w:r>
        <w:rPr>
          <w:sz w:val="17"/>
        </w:rPr>
        <w:t>analysis:</w:t>
      </w:r>
    </w:p>
    <w:p>
      <w:pPr>
        <w:pStyle w:val="ListParagraph"/>
        <w:numPr>
          <w:ilvl w:val="0"/>
          <w:numId w:val="28"/>
        </w:numPr>
        <w:tabs>
          <w:tab w:pos="685" w:val="left" w:leader="none"/>
        </w:tabs>
        <w:spacing w:line="240" w:lineRule="auto" w:before="1" w:after="0"/>
        <w:ind w:left="684" w:right="0" w:hanging="242"/>
        <w:jc w:val="left"/>
        <w:rPr>
          <w:sz w:val="17"/>
        </w:rPr>
      </w:pPr>
      <w:r>
        <w:rPr>
          <w:spacing w:val="-4"/>
          <w:sz w:val="17"/>
        </w:rPr>
        <w:t>Determine what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relationships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underlie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this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analysis.</w:t>
      </w:r>
    </w:p>
    <w:p>
      <w:pPr>
        <w:pStyle w:val="ListParagraph"/>
        <w:numPr>
          <w:ilvl w:val="0"/>
          <w:numId w:val="28"/>
        </w:numPr>
        <w:tabs>
          <w:tab w:pos="685" w:val="left" w:leader="none"/>
        </w:tabs>
        <w:spacing w:line="240" w:lineRule="auto" w:before="51" w:after="0"/>
        <w:ind w:left="684" w:right="0" w:hanging="242"/>
        <w:jc w:val="left"/>
        <w:rPr>
          <w:sz w:val="17"/>
        </w:rPr>
      </w:pPr>
      <w:r>
        <w:rPr>
          <w:spacing w:val="-4"/>
          <w:sz w:val="17"/>
        </w:rPr>
        <w:t>Identify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visualizations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could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used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explore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these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relationships.</w:t>
      </w:r>
    </w:p>
    <w:p>
      <w:pPr>
        <w:pStyle w:val="ListParagraph"/>
        <w:numPr>
          <w:ilvl w:val="0"/>
          <w:numId w:val="28"/>
        </w:numPr>
        <w:tabs>
          <w:tab w:pos="685" w:val="left" w:leader="none"/>
        </w:tabs>
        <w:spacing w:line="240" w:lineRule="auto" w:before="50" w:after="0"/>
        <w:ind w:left="684" w:right="0" w:hanging="242"/>
        <w:jc w:val="left"/>
        <w:rPr>
          <w:sz w:val="17"/>
        </w:rPr>
      </w:pPr>
      <w:r>
        <w:rPr>
          <w:spacing w:val="-6"/>
          <w:sz w:val="17"/>
        </w:rPr>
        <w:t>Build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an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interactive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report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with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these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visualizations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and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draw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report’s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exploration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structure.</w:t>
      </w:r>
    </w:p>
    <w:p>
      <w:pPr>
        <w:pStyle w:val="ListParagraph"/>
        <w:numPr>
          <w:ilvl w:val="0"/>
          <w:numId w:val="28"/>
        </w:numPr>
        <w:tabs>
          <w:tab w:pos="685" w:val="left" w:leader="none"/>
        </w:tabs>
        <w:spacing w:line="240" w:lineRule="auto" w:before="51" w:after="0"/>
        <w:ind w:left="684" w:right="0" w:hanging="242"/>
        <w:jc w:val="left"/>
        <w:rPr>
          <w:sz w:val="17"/>
        </w:rPr>
      </w:pPr>
      <w:r>
        <w:rPr>
          <w:spacing w:val="-6"/>
          <w:sz w:val="17"/>
        </w:rPr>
        <w:t>Identify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insights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generated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by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your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analysis.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3057" w:space="40"/>
            <w:col w:w="914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0"/>
        </w:rPr>
      </w:pPr>
    </w:p>
    <w:p>
      <w:pPr>
        <w:pStyle w:val="Heading6"/>
        <w:spacing w:before="111"/>
        <w:ind w:left="1639"/>
      </w:pPr>
      <w:r>
        <w:rPr>
          <w:color w:val="197FBF"/>
          <w:spacing w:val="-2"/>
          <w:w w:val="105"/>
        </w:rPr>
        <w:t>SOLUTION</w:t>
      </w:r>
    </w:p>
    <w:p>
      <w:pPr>
        <w:pStyle w:val="ListParagraph"/>
        <w:numPr>
          <w:ilvl w:val="1"/>
          <w:numId w:val="28"/>
        </w:numPr>
        <w:tabs>
          <w:tab w:pos="1880" w:val="left" w:leader="none"/>
        </w:tabs>
        <w:spacing w:line="225" w:lineRule="exact" w:before="8" w:after="0"/>
        <w:ind w:left="1880" w:right="0" w:hanging="241"/>
        <w:jc w:val="left"/>
        <w:rPr>
          <w:sz w:val="17"/>
        </w:rPr>
      </w:pP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relationships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underlying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this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analysis:</w:t>
      </w:r>
    </w:p>
    <w:p>
      <w:pPr>
        <w:pStyle w:val="ListParagraph"/>
        <w:numPr>
          <w:ilvl w:val="2"/>
          <w:numId w:val="28"/>
        </w:numPr>
        <w:tabs>
          <w:tab w:pos="2040" w:val="left" w:leader="none"/>
        </w:tabs>
        <w:spacing w:line="225" w:lineRule="exact" w:before="0" w:after="0"/>
        <w:ind w:left="2039" w:right="0" w:hanging="181"/>
        <w:jc w:val="left"/>
        <w:rPr>
          <w:sz w:val="17"/>
        </w:rPr>
      </w:pPr>
      <w:r>
        <w:rPr>
          <w:spacing w:val="-6"/>
          <w:sz w:val="17"/>
        </w:rPr>
        <w:t>Nominal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comparison: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Compare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overall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number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14"/>
          <w:sz w:val="17"/>
        </w:rPr>
        <w:t> </w:t>
      </w:r>
      <w:r>
        <w:rPr>
          <w:spacing w:val="-6"/>
          <w:sz w:val="17"/>
        </w:rPr>
        <w:t>defective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units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per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employee.</w:t>
      </w:r>
    </w:p>
    <w:p>
      <w:pPr>
        <w:pStyle w:val="ListParagraph"/>
        <w:numPr>
          <w:ilvl w:val="2"/>
          <w:numId w:val="28"/>
        </w:numPr>
        <w:tabs>
          <w:tab w:pos="2040" w:val="left" w:leader="none"/>
        </w:tabs>
        <w:spacing w:line="240" w:lineRule="auto" w:before="51" w:after="0"/>
        <w:ind w:left="2039" w:right="0" w:hanging="181"/>
        <w:jc w:val="left"/>
        <w:rPr>
          <w:sz w:val="17"/>
        </w:rPr>
      </w:pPr>
      <w:r>
        <w:rPr>
          <w:spacing w:val="-6"/>
          <w:sz w:val="17"/>
        </w:rPr>
        <w:t>Part-to-whole: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Per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employee,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relative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proportion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14"/>
          <w:sz w:val="17"/>
        </w:rPr>
        <w:t> </w:t>
      </w:r>
      <w:r>
        <w:rPr>
          <w:spacing w:val="-6"/>
          <w:sz w:val="17"/>
        </w:rPr>
        <w:t>defective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units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across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products.</w:t>
      </w:r>
    </w:p>
    <w:p>
      <w:pPr>
        <w:pStyle w:val="ListParagraph"/>
        <w:numPr>
          <w:ilvl w:val="2"/>
          <w:numId w:val="28"/>
        </w:numPr>
        <w:tabs>
          <w:tab w:pos="2040" w:val="left" w:leader="none"/>
        </w:tabs>
        <w:spacing w:line="240" w:lineRule="auto" w:before="51" w:after="0"/>
        <w:ind w:left="2039" w:right="0" w:hanging="181"/>
        <w:jc w:val="left"/>
        <w:rPr>
          <w:sz w:val="17"/>
        </w:rPr>
      </w:pPr>
      <w:r>
        <w:rPr>
          <w:spacing w:val="-4"/>
          <w:sz w:val="17"/>
        </w:rPr>
        <w:t>Nominal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comparison: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Compare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relative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number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of</w:t>
      </w:r>
      <w:r>
        <w:rPr>
          <w:sz w:val="17"/>
        </w:rPr>
        <w:t> </w:t>
      </w:r>
      <w:r>
        <w:rPr>
          <w:spacing w:val="-4"/>
          <w:sz w:val="17"/>
        </w:rPr>
        <w:t>defective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units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per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employee.</w:t>
      </w:r>
    </w:p>
    <w:p>
      <w:pPr>
        <w:pStyle w:val="ListParagraph"/>
        <w:numPr>
          <w:ilvl w:val="1"/>
          <w:numId w:val="28"/>
        </w:numPr>
        <w:tabs>
          <w:tab w:pos="1880" w:val="left" w:leader="none"/>
        </w:tabs>
        <w:spacing w:line="230" w:lineRule="auto" w:before="57" w:after="0"/>
        <w:ind w:left="1880" w:right="3695" w:hanging="241"/>
        <w:jc w:val="both"/>
        <w:rPr>
          <w:sz w:val="17"/>
        </w:rPr>
      </w:pPr>
      <w:r>
        <w:rPr>
          <w:spacing w:val="-6"/>
          <w:sz w:val="17"/>
        </w:rPr>
        <w:t>Different</w:t>
      </w:r>
      <w:r>
        <w:rPr>
          <w:sz w:val="17"/>
        </w:rPr>
        <w:t> </w:t>
      </w:r>
      <w:r>
        <w:rPr>
          <w:spacing w:val="-6"/>
          <w:sz w:val="17"/>
        </w:rPr>
        <w:t>visualizations</w:t>
      </w:r>
      <w:r>
        <w:rPr>
          <w:sz w:val="17"/>
        </w:rPr>
        <w:t> </w:t>
      </w:r>
      <w:r>
        <w:rPr>
          <w:spacing w:val="-6"/>
          <w:sz w:val="17"/>
        </w:rPr>
        <w:t>can</w:t>
      </w:r>
      <w:r>
        <w:rPr>
          <w:sz w:val="17"/>
        </w:rPr>
        <w:t> </w:t>
      </w:r>
      <w:r>
        <w:rPr>
          <w:spacing w:val="-6"/>
          <w:sz w:val="17"/>
        </w:rPr>
        <w:t>be</w:t>
      </w:r>
      <w:r>
        <w:rPr>
          <w:sz w:val="17"/>
        </w:rPr>
        <w:t> </w:t>
      </w:r>
      <w:r>
        <w:rPr>
          <w:spacing w:val="-6"/>
          <w:sz w:val="17"/>
        </w:rPr>
        <w:t>selected</w:t>
      </w:r>
      <w:r>
        <w:rPr>
          <w:sz w:val="17"/>
        </w:rPr>
        <w:t> </w:t>
      </w:r>
      <w:r>
        <w:rPr>
          <w:spacing w:val="-6"/>
          <w:sz w:val="17"/>
        </w:rPr>
        <w:t>for</w:t>
      </w:r>
      <w:r>
        <w:rPr>
          <w:sz w:val="17"/>
        </w:rPr>
        <w:t> </w:t>
      </w:r>
      <w:r>
        <w:rPr>
          <w:spacing w:val="-6"/>
          <w:sz w:val="17"/>
        </w:rPr>
        <w:t>these</w:t>
      </w:r>
      <w:r>
        <w:rPr>
          <w:sz w:val="17"/>
        </w:rPr>
        <w:t> </w:t>
      </w:r>
      <w:r>
        <w:rPr>
          <w:spacing w:val="-6"/>
          <w:sz w:val="17"/>
        </w:rPr>
        <w:t>data</w:t>
      </w:r>
      <w:r>
        <w:rPr>
          <w:sz w:val="17"/>
        </w:rPr>
        <w:t> </w:t>
      </w:r>
      <w:r>
        <w:rPr>
          <w:spacing w:val="-6"/>
          <w:sz w:val="17"/>
        </w:rPr>
        <w:t>relationships.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We</w:t>
      </w:r>
      <w:r>
        <w:rPr>
          <w:sz w:val="17"/>
        </w:rPr>
        <w:t> </w:t>
      </w:r>
      <w:r>
        <w:rPr>
          <w:spacing w:val="-6"/>
          <w:sz w:val="17"/>
        </w:rPr>
        <w:t>will</w:t>
      </w:r>
      <w:r>
        <w:rPr>
          <w:sz w:val="17"/>
        </w:rPr>
        <w:t> </w:t>
      </w:r>
      <w:r>
        <w:rPr>
          <w:spacing w:val="-6"/>
          <w:sz w:val="17"/>
        </w:rPr>
        <w:t>use</w:t>
      </w:r>
      <w:r>
        <w:rPr>
          <w:sz w:val="17"/>
        </w:rPr>
        <w:t> </w:t>
      </w:r>
      <w:r>
        <w:rPr>
          <w:spacing w:val="-6"/>
          <w:sz w:val="17"/>
        </w:rPr>
        <w:t>column</w:t>
      </w:r>
      <w:r>
        <w:rPr>
          <w:sz w:val="17"/>
        </w:rPr>
        <w:t> </w:t>
      </w:r>
      <w:r>
        <w:rPr>
          <w:spacing w:val="-6"/>
          <w:sz w:val="17"/>
        </w:rPr>
        <w:t>charts</w:t>
      </w:r>
      <w:r>
        <w:rPr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explore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nominal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comparison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100%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stacked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column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chart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explore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part-to-whole</w:t>
      </w:r>
      <w:r>
        <w:rPr>
          <w:sz w:val="17"/>
        </w:rPr>
        <w:t> relationship. For further exploration with different scenarios, we are adding month </w:t>
      </w:r>
      <w:r>
        <w:rPr>
          <w:sz w:val="17"/>
        </w:rPr>
        <w:t>and</w:t>
      </w:r>
      <w:r>
        <w:rPr>
          <w:sz w:val="17"/>
        </w:rPr>
        <w:t> product</w:t>
      </w:r>
      <w:r>
        <w:rPr>
          <w:spacing w:val="-4"/>
          <w:sz w:val="17"/>
        </w:rPr>
        <w:t> </w:t>
      </w:r>
      <w:r>
        <w:rPr>
          <w:sz w:val="17"/>
        </w:rPr>
        <w:t>filters.</w:t>
      </w:r>
    </w:p>
    <w:p>
      <w:pPr>
        <w:pStyle w:val="ListParagraph"/>
        <w:numPr>
          <w:ilvl w:val="1"/>
          <w:numId w:val="28"/>
        </w:numPr>
        <w:tabs>
          <w:tab w:pos="1880" w:val="left" w:leader="none"/>
        </w:tabs>
        <w:spacing w:line="230" w:lineRule="auto" w:before="60" w:after="0"/>
        <w:ind w:left="1880" w:right="3695" w:hanging="241"/>
        <w:jc w:val="both"/>
        <w:rPr>
          <w:sz w:val="17"/>
        </w:rPr>
      </w:pPr>
      <w:r>
        <w:rPr>
          <w:spacing w:val="-2"/>
          <w:sz w:val="17"/>
        </w:rPr>
        <w:t>There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many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ways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conduct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this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analysis.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following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possible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interactive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report </w:t>
      </w:r>
      <w:r>
        <w:rPr>
          <w:sz w:val="17"/>
        </w:rPr>
        <w:t>implemented with Power BI.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3"/>
        </w:rPr>
      </w:pPr>
      <w:r>
        <w:rPr/>
        <w:pict>
          <v:shape style="position:absolute;margin-left:82.3396pt;margin-top:16.858755pt;width:475.7pt;height:23.8pt;mso-position-horizontal-relative:page;mso-position-vertical-relative:paragraph;z-index:-15631872;mso-wrap-distance-left:0;mso-wrap-distance-right:0" type="#_x0000_t202" id="docshape1899" filled="false" stroked="false">
            <v:textbox inset="0,0,0,0">
              <w:txbxContent>
                <w:p>
                  <w:pPr>
                    <w:spacing w:before="92"/>
                    <w:ind w:left="2205" w:right="2193" w:firstLine="0"/>
                    <w:jc w:val="center"/>
                    <w:rPr>
                      <w:rFonts w:ascii="Calibri"/>
                      <w:b/>
                      <w:sz w:val="20"/>
                    </w:rPr>
                  </w:pPr>
                  <w:r>
                    <w:rPr>
                      <w:rFonts w:ascii="Calibri"/>
                      <w:b/>
                      <w:color w:val="FFFFFF"/>
                      <w:w w:val="105"/>
                      <w:sz w:val="20"/>
                    </w:rPr>
                    <w:t>Interactive</w:t>
                  </w:r>
                  <w:r>
                    <w:rPr>
                      <w:rFonts w:ascii="Calibri"/>
                      <w:b/>
                      <w:color w:val="FFFFFF"/>
                      <w:spacing w:val="6"/>
                      <w:w w:val="105"/>
                      <w:sz w:val="20"/>
                    </w:rPr>
                    <w:t> </w:t>
                  </w:r>
                  <w:r>
                    <w:rPr>
                      <w:rFonts w:ascii="Calibri"/>
                      <w:b/>
                      <w:color w:val="FFFFFF"/>
                      <w:w w:val="105"/>
                      <w:sz w:val="20"/>
                    </w:rPr>
                    <w:t>Report</w:t>
                  </w:r>
                  <w:r>
                    <w:rPr>
                      <w:rFonts w:ascii="Calibri"/>
                      <w:b/>
                      <w:color w:val="FFFFFF"/>
                      <w:spacing w:val="7"/>
                      <w:w w:val="105"/>
                      <w:sz w:val="20"/>
                    </w:rPr>
                    <w:t> </w:t>
                  </w:r>
                  <w:r>
                    <w:rPr>
                      <w:rFonts w:ascii="Calibri"/>
                      <w:b/>
                      <w:color w:val="FFFFFF"/>
                      <w:w w:val="105"/>
                      <w:sz w:val="20"/>
                    </w:rPr>
                    <w:t>Integrating</w:t>
                  </w:r>
                  <w:r>
                    <w:rPr>
                      <w:rFonts w:ascii="Calibri"/>
                      <w:b/>
                      <w:color w:val="FFFFFF"/>
                      <w:spacing w:val="7"/>
                      <w:w w:val="105"/>
                      <w:sz w:val="20"/>
                    </w:rPr>
                    <w:t> </w:t>
                  </w:r>
                  <w:r>
                    <w:rPr>
                      <w:rFonts w:ascii="Calibri"/>
                      <w:b/>
                      <w:color w:val="FFFFFF"/>
                      <w:w w:val="105"/>
                      <w:sz w:val="20"/>
                    </w:rPr>
                    <w:t>Multiple</w:t>
                  </w:r>
                  <w:r>
                    <w:rPr>
                      <w:rFonts w:ascii="Calibri"/>
                      <w:b/>
                      <w:color w:val="FFFFFF"/>
                      <w:spacing w:val="6"/>
                      <w:w w:val="105"/>
                      <w:sz w:val="20"/>
                    </w:rPr>
                    <w:t> </w:t>
                  </w:r>
                  <w:r>
                    <w:rPr>
                      <w:rFonts w:ascii="Calibri"/>
                      <w:b/>
                      <w:color w:val="FFFFFF"/>
                      <w:w w:val="105"/>
                      <w:sz w:val="20"/>
                    </w:rPr>
                    <w:t>Data</w:t>
                  </w:r>
                  <w:r>
                    <w:rPr>
                      <w:rFonts w:ascii="Calibri"/>
                      <w:b/>
                      <w:color w:val="FFFFFF"/>
                      <w:spacing w:val="7"/>
                      <w:w w:val="105"/>
                      <w:sz w:val="20"/>
                    </w:rPr>
                    <w:t> </w:t>
                  </w:r>
                  <w:r>
                    <w:rPr>
                      <w:rFonts w:ascii="Calibri"/>
                      <w:b/>
                      <w:color w:val="FFFFFF"/>
                      <w:spacing w:val="-2"/>
                      <w:w w:val="105"/>
                      <w:sz w:val="20"/>
                    </w:rPr>
                    <w:t>Relationships</w:t>
                  </w:r>
                </w:p>
              </w:txbxContent>
            </v:textbox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2"/>
        </w:rPr>
      </w:pPr>
    </w:p>
    <w:p>
      <w:pPr>
        <w:spacing w:after="0"/>
        <w:rPr>
          <w:sz w:val="22"/>
        </w:rPr>
        <w:sectPr>
          <w:pgSz w:w="12240" w:h="15660"/>
          <w:pgMar w:header="493" w:footer="0" w:top="720" w:bottom="280" w:left="0" w:right="0"/>
        </w:sectPr>
      </w:pPr>
    </w:p>
    <w:p>
      <w:pPr>
        <w:spacing w:before="100"/>
        <w:ind w:left="7686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w w:val="105"/>
          <w:sz w:val="16"/>
        </w:rPr>
        <w:t>40%</w:t>
      </w:r>
    </w:p>
    <w:p>
      <w:pPr>
        <w:spacing w:before="67"/>
        <w:ind w:left="671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FFFFFF"/>
          <w:w w:val="104"/>
          <w:sz w:val="16"/>
        </w:rPr>
        <w:t>4</w:t>
      </w:r>
    </w:p>
    <w:p>
      <w:pPr>
        <w:pStyle w:val="BodyText"/>
        <w:spacing w:before="6"/>
        <w:rPr>
          <w:rFonts w:ascii="Calibri"/>
          <w:b/>
          <w:sz w:val="17"/>
        </w:rPr>
      </w:pPr>
    </w:p>
    <w:p>
      <w:pPr>
        <w:spacing w:before="0"/>
        <w:ind w:left="7686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w w:val="105"/>
          <w:sz w:val="16"/>
        </w:rPr>
        <w:t>30%</w:t>
      </w:r>
    </w:p>
    <w:p>
      <w:pPr>
        <w:spacing w:line="240" w:lineRule="auto" w:before="8"/>
        <w:rPr>
          <w:rFonts w:ascii="Calibri"/>
          <w:sz w:val="24"/>
        </w:rPr>
      </w:pPr>
      <w:r>
        <w:rPr/>
        <w:br w:type="column"/>
      </w:r>
      <w:r>
        <w:rPr>
          <w:rFonts w:ascii="Calibri"/>
          <w:sz w:val="24"/>
        </w:rPr>
      </w:r>
    </w:p>
    <w:p>
      <w:pPr>
        <w:spacing w:before="1"/>
        <w:ind w:left="314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35.59%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spacing w:before="122"/>
        <w:ind w:left="289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34.54%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8"/>
        <w:rPr>
          <w:rFonts w:ascii="Calibri"/>
          <w:sz w:val="15"/>
        </w:rPr>
      </w:pPr>
    </w:p>
    <w:p>
      <w:pPr>
        <w:spacing w:before="0"/>
        <w:ind w:left="289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29.87%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4" w:equalWidth="0">
            <w:col w:w="7978" w:space="40"/>
            <w:col w:w="805" w:space="39"/>
            <w:col w:w="779" w:space="39"/>
            <w:col w:w="2560"/>
          </w:cols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</w:rPr>
      </w:pPr>
    </w:p>
    <w:p>
      <w:pPr>
        <w:spacing w:line="191" w:lineRule="exact" w:before="0"/>
        <w:ind w:left="6780" w:right="0" w:firstLine="0"/>
        <w:jc w:val="left"/>
        <w:rPr>
          <w:rFonts w:ascii="Calibri"/>
          <w:sz w:val="16"/>
        </w:rPr>
      </w:pPr>
      <w:r>
        <w:rPr>
          <w:rFonts w:ascii="Calibri"/>
          <w:b/>
          <w:w w:val="105"/>
          <w:sz w:val="16"/>
        </w:rPr>
        <w:t>Percentage</w:t>
      </w:r>
      <w:r>
        <w:rPr>
          <w:rFonts w:ascii="Calibri"/>
          <w:b/>
          <w:spacing w:val="65"/>
          <w:w w:val="150"/>
          <w:sz w:val="16"/>
        </w:rPr>
        <w:t> </w:t>
      </w:r>
      <w:r>
        <w:rPr>
          <w:rFonts w:ascii="Calibri"/>
          <w:spacing w:val="-5"/>
          <w:w w:val="105"/>
          <w:sz w:val="16"/>
        </w:rPr>
        <w:t>20%</w:t>
      </w:r>
    </w:p>
    <w:p>
      <w:pPr>
        <w:spacing w:line="235" w:lineRule="auto" w:before="0"/>
        <w:ind w:left="7013" w:right="4626" w:hanging="253"/>
        <w:jc w:val="left"/>
        <w:rPr>
          <w:rFonts w:ascii="Calibri"/>
          <w:b/>
          <w:sz w:val="16"/>
        </w:rPr>
      </w:pPr>
      <w:r>
        <w:rPr>
          <w:rFonts w:ascii="Calibri"/>
          <w:b/>
          <w:w w:val="105"/>
          <w:sz w:val="16"/>
        </w:rPr>
        <w:t>of</w:t>
      </w:r>
      <w:r>
        <w:rPr>
          <w:rFonts w:ascii="Calibri"/>
          <w:b/>
          <w:spacing w:val="-10"/>
          <w:w w:val="105"/>
          <w:sz w:val="16"/>
        </w:rPr>
        <w:t> </w:t>
      </w:r>
      <w:r>
        <w:rPr>
          <w:rFonts w:ascii="Calibri"/>
          <w:b/>
          <w:w w:val="105"/>
          <w:sz w:val="16"/>
        </w:rPr>
        <w:t>Defective</w:t>
      </w:r>
      <w:r>
        <w:rPr>
          <w:rFonts w:ascii="Calibri"/>
          <w:b/>
          <w:spacing w:val="40"/>
          <w:w w:val="105"/>
          <w:sz w:val="16"/>
        </w:rPr>
        <w:t> </w:t>
      </w:r>
      <w:r>
        <w:rPr>
          <w:rFonts w:ascii="Calibri"/>
          <w:b/>
          <w:spacing w:val="-4"/>
          <w:w w:val="105"/>
          <w:sz w:val="16"/>
        </w:rPr>
        <w:t>Cans</w:t>
      </w:r>
    </w:p>
    <w:p>
      <w:pPr>
        <w:spacing w:before="98"/>
        <w:ind w:left="3990" w:right="567" w:firstLine="0"/>
        <w:jc w:val="center"/>
        <w:rPr>
          <w:rFonts w:ascii="Calibri"/>
          <w:sz w:val="16"/>
        </w:rPr>
      </w:pPr>
      <w:r>
        <w:rPr>
          <w:rFonts w:ascii="Calibri"/>
          <w:spacing w:val="-5"/>
          <w:w w:val="105"/>
          <w:sz w:val="16"/>
        </w:rPr>
        <w:t>10%</w:t>
      </w:r>
    </w:p>
    <w:p>
      <w:pPr>
        <w:pStyle w:val="BodyText"/>
        <w:rPr>
          <w:rFonts w:ascii="Calibri"/>
          <w:sz w:val="20"/>
        </w:rPr>
      </w:pPr>
    </w:p>
    <w:p>
      <w:pPr>
        <w:spacing w:after="0"/>
        <w:rPr>
          <w:rFonts w:ascii="Calibri"/>
          <w:sz w:val="20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rPr>
          <w:rFonts w:ascii="Calibri"/>
        </w:rPr>
      </w:pPr>
    </w:p>
    <w:p>
      <w:pPr>
        <w:spacing w:before="0"/>
        <w:ind w:left="776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w w:val="110"/>
          <w:sz w:val="16"/>
        </w:rPr>
        <w:t>0%</w:t>
      </w:r>
    </w:p>
    <w:p>
      <w:pPr>
        <w:tabs>
          <w:tab w:pos="9166" w:val="left" w:leader="none"/>
        </w:tabs>
        <w:spacing w:before="18"/>
        <w:ind w:left="8377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Andre</w:t>
      </w:r>
      <w:r>
        <w:rPr>
          <w:rFonts w:ascii="Calibri"/>
          <w:sz w:val="16"/>
        </w:rPr>
        <w:tab/>
      </w:r>
      <w:r>
        <w:rPr>
          <w:rFonts w:ascii="Calibri"/>
          <w:spacing w:val="-2"/>
          <w:w w:val="105"/>
          <w:sz w:val="16"/>
        </w:rPr>
        <w:t>Bianca</w:t>
      </w:r>
    </w:p>
    <w:p>
      <w:pPr>
        <w:spacing w:before="40"/>
        <w:ind w:left="9045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05"/>
          <w:sz w:val="16"/>
        </w:rPr>
        <w:t>Employee</w:t>
      </w:r>
    </w:p>
    <w:p>
      <w:pPr>
        <w:spacing w:line="240" w:lineRule="auto" w:before="0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sz w:val="20"/>
        </w:rPr>
      </w:r>
    </w:p>
    <w:p>
      <w:pPr>
        <w:pStyle w:val="BodyText"/>
        <w:spacing w:before="6"/>
        <w:rPr>
          <w:rFonts w:ascii="Calibri"/>
          <w:b/>
          <w:sz w:val="16"/>
        </w:rPr>
      </w:pPr>
    </w:p>
    <w:p>
      <w:pPr>
        <w:spacing w:before="0"/>
        <w:ind w:left="176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Camille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9746" w:space="40"/>
            <w:col w:w="2454"/>
          </w:cols>
        </w:sectPr>
      </w:pPr>
    </w:p>
    <w:p>
      <w:pPr>
        <w:pStyle w:val="BodyText"/>
        <w:rPr>
          <w:rFonts w:ascii="Calibri"/>
          <w:sz w:val="20"/>
        </w:rPr>
      </w:pPr>
      <w:r>
        <w:rPr/>
        <w:pict>
          <v:group style="position:absolute;margin-left:63pt;margin-top:54pt;width:513pt;height:691.25pt;mso-position-horizontal-relative:page;mso-position-vertical-relative:page;z-index:-22753280" id="docshapegroup1900" coordorigin="1260,1080" coordsize="10260,13825">
            <v:rect style="position:absolute;left:1260;top:1080;width:10260;height:13825" id="docshape1901" filled="true" fillcolor="#eaffff" stroked="false">
              <v:fill type="solid"/>
            </v:rect>
            <v:shape style="position:absolute;left:1509;top:1302;width:9803;height:13352" id="docshape1902" coordorigin="1510,1302" coordsize="9803,13352" path="m11312,1302l1510,1302,1510,14534,1512,14603,1525,14639,1561,14652,1630,14654,11192,14654,11261,14652,11297,14639,11310,14603,11312,14534,11312,1302xe" filled="true" fillcolor="#ffffff" stroked="false">
              <v:path arrowok="t"/>
              <v:fill type="solid"/>
            </v:shape>
            <v:shape style="position:absolute;left:1509;top:1302;width:9803;height:13352" id="docshape1903" coordorigin="1510,1302" coordsize="9803,13352" path="m1510,1302l1510,14534,1512,14603,1525,14639,1561,14652,1630,14654,11192,14654,11261,14652,11297,14639,11310,14603,11312,14534,11312,1302,1510,1302xe" filled="false" stroked="true" strokeweight="1pt" strokecolor="#99f2ff">
              <v:path arrowok="t"/>
              <v:stroke dashstyle="solid"/>
            </v:shape>
            <v:rect style="position:absolute;left:1646;top:5173;width:9514;height:9257" id="docshape1904" filled="true" fillcolor="#dfe8e8" stroked="false">
              <v:fill type="solid"/>
            </v:rect>
            <v:rect style="position:absolute;left:1659;top:4698;width:9501;height:476" id="docshape1905" filled="true" fillcolor="#00023f" stroked="false">
              <v:fill type="solid"/>
            </v:rect>
            <v:shape style="position:absolute;left:2571;top:4833;width:239;height:154" type="#_x0000_t75" id="docshape1906" stroked="false">
              <v:imagedata r:id="rId150" o:title=""/>
            </v:shape>
            <v:shape style="position:absolute;left:2173;top:4840;width:272;height:207" type="#_x0000_t75" id="docshape1907" stroked="false">
              <v:imagedata r:id="rId151" o:title=""/>
            </v:shape>
            <v:shape style="position:absolute;left:1848;top:4824;width:199;height:196" id="docshape1908" coordorigin="1848,4825" coordsize="199,196" path="m2047,4874l1848,4874,1848,5020,2047,5020,2047,4874xm2047,4825l1848,4825,1848,4849,2047,4849,2047,4825xe" filled="true" fillcolor="#d8d8d8" stroked="false">
              <v:path arrowok="t"/>
              <v:fill type="solid"/>
            </v:shape>
            <v:shape style="position:absolute;left:1762;top:5321;width:9276;height:9033" id="docshape1909" coordorigin="1763,5321" coordsize="9276,9033" path="m6304,6697l1763,6697,1763,10522,6304,10522,6304,6697xm11039,10631l1763,10631,1763,14354,11039,14354,11039,10631xm11039,6697l6426,6697,6426,10522,11039,10522,11039,6697xm11039,5321l1763,5321,1763,6572,11039,6572,11039,5321xe" filled="true" fillcolor="#ffffff" stroked="false">
              <v:path arrowok="t"/>
              <v:fill type="solid"/>
            </v:shape>
            <v:rect style="position:absolute;left:2230;top:5485;width:2826;height:444" id="docshape1910" filled="true" fillcolor="#007272" stroked="false">
              <v:fill type="solid"/>
            </v:rect>
            <v:rect style="position:absolute;left:2230;top:5485;width:2826;height:444" id="docshape1911" filled="false" stroked="true" strokeweight="2pt" strokecolor="#ffffff">
              <v:stroke dashstyle="solid"/>
            </v:rect>
            <v:rect style="position:absolute;left:5056;top:5485;width:2826;height:444" id="docshape1912" filled="true" fillcolor="#007272" stroked="false">
              <v:fill type="solid"/>
            </v:rect>
            <v:rect style="position:absolute;left:5056;top:5485;width:2826;height:444" id="docshape1913" filled="false" stroked="true" strokeweight="2pt" strokecolor="#ffffff">
              <v:stroke dashstyle="solid"/>
            </v:rect>
            <v:rect style="position:absolute;left:7881;top:5485;width:2826;height:444" id="docshape1914" filled="true" fillcolor="#007272" stroked="false">
              <v:fill type="solid"/>
            </v:rect>
            <v:rect style="position:absolute;left:7881;top:5485;width:2826;height:444" id="docshape1915" filled="false" stroked="true" strokeweight="2pt" strokecolor="#ffffff">
              <v:stroke dashstyle="solid"/>
            </v:rect>
            <v:rect style="position:absolute;left:2230;top:5947;width:2826;height:444" id="docshape1916" filled="true" fillcolor="#b226e5" stroked="false">
              <v:fill type="solid"/>
            </v:rect>
            <v:rect style="position:absolute;left:2230;top:5947;width:2826;height:444" id="docshape1917" filled="false" stroked="true" strokeweight="2pt" strokecolor="#ffffff">
              <v:stroke dashstyle="solid"/>
            </v:rect>
            <v:rect style="position:absolute;left:5056;top:5947;width:2826;height:444" id="docshape1918" filled="true" fillcolor="#b226e5" stroked="false">
              <v:fill type="solid"/>
            </v:rect>
            <v:rect style="position:absolute;left:5056;top:5947;width:2826;height:444" id="docshape1919" filled="false" stroked="true" strokeweight="2pt" strokecolor="#ffffff">
              <v:stroke dashstyle="solid"/>
            </v:rect>
            <v:rect style="position:absolute;left:7881;top:5947;width:2826;height:444" id="docshape1920" filled="true" fillcolor="#b226e5" stroked="false">
              <v:fill type="solid"/>
            </v:rect>
            <v:rect style="position:absolute;left:7881;top:5947;width:2826;height:444" id="docshape1921" filled="false" stroked="true" strokeweight="2pt" strokecolor="#ffffff">
              <v:stroke dashstyle="solid"/>
            </v:rect>
            <v:shape style="position:absolute;left:2049;top:5409;width:8843;height:1072" id="docshape1922" coordorigin="2050,5409" coordsize="8843,1072" path="m10737,6481l2205,6481,2145,6468,2095,6435,2062,6386,2050,6325,2050,5564,2062,5504,2095,5455,2145,5421,2205,5409,10737,5409,10797,5421,10846,5455,10880,5504,10892,5564,10892,6325,10880,6386,10846,6435,10797,6468,10737,6481xe" filled="false" stroked="true" strokeweight="1.5pt" strokecolor="#cc050f">
              <v:path arrowok="t"/>
              <v:stroke dashstyle="solid"/>
            </v:shape>
            <v:shape style="position:absolute;left:1888;top:5563;width:323;height:306" type="#_x0000_t75" id="docshape1923" stroked="false">
              <v:imagedata r:id="rId152" o:title=""/>
            </v:shape>
            <v:rect style="position:absolute;left:5693;top:12201;width:596;height:675" id="docshape1924" filled="true" fillcolor="#007fd8" stroked="false">
              <v:fill type="solid"/>
            </v:rect>
            <v:rect style="position:absolute;left:5693;top:11298;width:596;height:904" id="docshape1925" filled="true" fillcolor="#e05e28" stroked="false">
              <v:fill type="solid"/>
            </v:rect>
            <v:rect style="position:absolute;left:5693;top:10964;width:596;height:334" id="docshape1926" filled="true" fillcolor="#009900" stroked="false">
              <v:fill type="solid"/>
            </v:rect>
            <v:rect style="position:absolute;left:7791;top:11951;width:596;height:925" id="docshape1927" filled="true" fillcolor="#007fd8" stroked="false">
              <v:fill type="solid"/>
            </v:rect>
            <v:rect style="position:absolute;left:7791;top:11180;width:596;height:771" id="docshape1928" filled="true" fillcolor="#e05e28" stroked="false">
              <v:fill type="solid"/>
            </v:rect>
            <v:rect style="position:absolute;left:6742;top:12316;width:596;height:560" id="docshape1929" filled="true" fillcolor="#007fd8" stroked="false">
              <v:fill type="solid"/>
            </v:rect>
            <v:rect style="position:absolute;left:6742;top:11226;width:596;height:1091" id="docshape1930" filled="true" fillcolor="#e05e28" stroked="false">
              <v:fill type="solid"/>
            </v:rect>
            <v:shape style="position:absolute;left:5461;top:10962;width:2628;height:1994" id="docshape1931" coordorigin="5461,10963" coordsize="2628,1994" path="m5541,12876l5461,12876m5992,12876l5992,12956m7040,12876l7040,12956m8089,12876l8089,12956m5541,11919l5461,11919m5541,10963l5461,10963e" filled="false" stroked="true" strokeweight=".5pt" strokecolor="#262626">
              <v:path arrowok="t"/>
              <v:stroke dashstyle="solid"/>
            </v:shape>
            <v:shape style="position:absolute;left:5541;top:10962;width:2999;height:1913" id="docshape1932" coordorigin="5541,10963" coordsize="2999,1913" path="m8539,12876l5541,12876,5541,10963e" filled="false" stroked="true" strokeweight=".5pt" strokecolor="#262626">
              <v:path arrowok="t"/>
              <v:stroke dashstyle="solid"/>
            </v:shape>
            <v:rect style="position:absolute;left:6046;top:13860;width:120;height:120" id="docshape1933" filled="true" fillcolor="#007fd8" stroked="false">
              <v:fill type="solid"/>
            </v:rect>
            <v:rect style="position:absolute;left:6647;top:13860;width:120;height:120" id="docshape1934" filled="true" fillcolor="#e05e28" stroked="false">
              <v:fill type="solid"/>
            </v:rect>
            <v:rect style="position:absolute;left:7241;top:13860;width:120;height:120" id="docshape1935" filled="true" fillcolor="#009900" stroked="false">
              <v:fill type="solid"/>
            </v:rect>
            <v:shape style="position:absolute;left:3633;top:10781;width:5682;height:3423" id="docshape1936" coordorigin="3633,10781" coordsize="5682,3423" path="m9159,14204l3788,14204,3728,14191,3679,14158,3645,14109,3633,14048,3633,10936,3645,10876,3679,10827,3728,10793,3788,10781,9159,10781,9219,10793,9269,10827,9302,10876,9314,10936,9314,14048,9302,14109,9269,14158,9219,14191,9159,14204xe" filled="false" stroked="true" strokeweight="1.5pt" strokecolor="#cc050f">
              <v:path arrowok="t"/>
              <v:stroke dashstyle="solid"/>
            </v:shape>
            <v:shape style="position:absolute;left:3487;top:10991;width:323;height:306" type="#_x0000_t75" id="docshape1937" stroked="false">
              <v:imagedata r:id="rId153" o:title=""/>
            </v:shape>
            <v:shape style="position:absolute;left:3815;top:7343;width:1596;height:2139" id="docshape1938" coordorigin="3816,7343" coordsize="1596,2139" path="m3896,9402l3816,9402m4230,9402l4230,9482m4820,9402l4820,9482m5411,9402l5411,9482m3896,8373l3816,8373m3896,7343l3816,7343e" filled="false" stroked="true" strokeweight=".5pt" strokecolor="#262626">
              <v:path arrowok="t"/>
              <v:stroke dashstyle="solid"/>
            </v:shape>
            <v:shape style="position:absolute;left:4095;top:7603;width:1449;height:1799" id="docshape1939" coordorigin="4096,7604" coordsize="1449,1799" path="m4363,7604l4096,7604,4096,9402,4363,9402,4363,7604xm4954,7658l4687,7658,4687,9402,4954,9402,4954,7658xm5545,7894l5278,7894,5278,9402,5545,9402,5545,7894xe" filled="true" fillcolor="#007fd8" stroked="false">
              <v:path arrowok="t"/>
              <v:fill type="solid"/>
            </v:shape>
            <v:shape style="position:absolute;left:3895;top:7343;width:1849;height:2059" id="docshape1940" coordorigin="3896,7343" coordsize="1849,2059" path="m5745,9402l3896,9402,3896,7343e" filled="false" stroked="true" strokeweight=".5pt" strokecolor="#262626">
              <v:path arrowok="t"/>
              <v:stroke dashstyle="solid"/>
            </v:shape>
            <v:shape style="position:absolute;left:2283;top:6875;width:3646;height:3468" id="docshape1941" coordorigin="2283,6876" coordsize="3646,3468" path="m5774,10343l2439,10343,2378,10331,2329,10298,2295,10248,2283,10188,2283,7031,2295,6971,2329,6921,2378,6888,2439,6876,5774,6876,5834,6888,5884,6921,5917,6971,5929,7031,5929,10188,5917,10248,5884,10298,5834,10331,5774,10343xe" filled="false" stroked="true" strokeweight="1.5pt" strokecolor="#cc050f">
              <v:path arrowok="t"/>
              <v:stroke dashstyle="solid"/>
            </v:shape>
            <v:shape style="position:absolute;left:2137;top:7143;width:323;height:306" type="#_x0000_t75" id="docshape1942" stroked="false">
              <v:imagedata r:id="rId154" o:title=""/>
            </v:shape>
            <v:shape style="position:absolute;left:8442;top:7327;width:1905;height:2390" id="docshape1943" coordorigin="8443,7328" coordsize="1905,2390" path="m8710,7328l8443,7328,8443,9717,8710,9717,8710,7328xm9529,7398l9262,7398,9262,9717,9529,9717,9529,7398xm10348,7712l10081,7712,10081,9717,10348,9717,10348,7712xe" filled="true" fillcolor="#007fd8" stroked="false">
              <v:path arrowok="t"/>
              <v:fill type="solid"/>
            </v:shape>
            <v:shape style="position:absolute;left:8111;top:7031;width:2568;height:2686" id="docshape1944" coordorigin="8111,7032" coordsize="2568,2686" path="m10679,9717l8111,9717,8111,7032e" filled="false" stroked="true" strokeweight=".5pt" strokecolor="#262626">
              <v:path arrowok="t"/>
              <v:stroke dashstyle="solid"/>
            </v:shape>
            <v:shape style="position:absolute;left:8031;top:7031;width:2183;height:2766" id="docshape1945" coordorigin="8031,7032" coordsize="2183,2766" path="m8111,9717l8031,9717m8576,9717l8576,9797m9395,9717l9395,9797m10214,9717l10214,9797m8111,9046l8031,9046m8111,8375l8031,8375m8111,7703l8031,7703m8111,7032l8031,7032e" filled="false" stroked="true" strokeweight=".5pt" strokecolor="#262626">
              <v:path arrowok="t"/>
              <v:stroke dashstyle="solid"/>
            </v:shape>
            <v:shape style="position:absolute;left:6724;top:6869;width:4145;height:3480" id="docshape1946" coordorigin="6724,6870" coordsize="4145,3480" path="m10714,10349l6880,10349,6819,10337,6770,10303,6737,10254,6724,10194,6724,7025,6737,6965,6770,6915,6819,6882,6880,6870,10714,6870,10774,6882,10824,6915,10857,6965,10869,7025,10869,10194,10857,10254,10824,10303,10774,10337,10714,10349xe" filled="false" stroked="true" strokeweight="1.5pt" strokecolor="#cc050f">
              <v:path arrowok="t"/>
              <v:stroke dashstyle="solid"/>
            </v:shape>
            <v:shape style="position:absolute;left:6595;top:7137;width:323;height:306" type="#_x0000_t75" id="docshape1947" stroked="false">
              <v:imagedata r:id="rId155" o:title=""/>
            </v:shape>
            <v:rect style="position:absolute;left:1454;top:14569;width:9944;height:108" id="docshape1948" filled="true" fillcolor="#eaffff" stroked="false">
              <v:fill type="solid"/>
            </v:rect>
            <v:shape style="position:absolute;left:2007;top:5599;width:105;height:218" type="#_x0000_t202" id="docshape1949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4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3369;top:5595;width:568;height:204" type="#_x0000_t202" id="docshape195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w w:val="110"/>
                        <w:sz w:val="16"/>
                      </w:rPr>
                      <w:t>January</w:t>
                    </w:r>
                  </w:p>
                </w:txbxContent>
              </v:textbox>
              <w10:wrap type="none"/>
            </v:shape>
            <v:shape style="position:absolute;left:6167;top:5595;width:622;height:204" type="#_x0000_t202" id="docshape195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w w:val="105"/>
                        <w:sz w:val="16"/>
                      </w:rPr>
                      <w:t>February</w:t>
                    </w:r>
                  </w:p>
                </w:txbxContent>
              </v:textbox>
              <w10:wrap type="none"/>
            </v:shape>
            <v:shape style="position:absolute;left:9088;top:5595;width:433;height:204" type="#_x0000_t202" id="docshape195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March</w:t>
                    </w:r>
                  </w:p>
                </w:txbxContent>
              </v:textbox>
              <w10:wrap type="none"/>
            </v:shape>
            <v:shape style="position:absolute;left:3488;top:6056;width:331;height:204" type="#_x0000_t202" id="docshape195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w w:val="105"/>
                        <w:sz w:val="16"/>
                      </w:rPr>
                      <w:t>High</w:t>
                    </w:r>
                  </w:p>
                </w:txbxContent>
              </v:textbox>
              <w10:wrap type="none"/>
            </v:shape>
            <v:shape style="position:absolute;left:6330;top:6056;width:296;height:204" type="#_x0000_t202" id="docshape195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5"/>
                        <w:w w:val="105"/>
                        <w:sz w:val="16"/>
                      </w:rPr>
                      <w:t>Low</w:t>
                    </w:r>
                  </w:p>
                </w:txbxContent>
              </v:textbox>
              <w10:wrap type="none"/>
            </v:shape>
            <v:shape style="position:absolute;left:8986;top:6056;width:636;height:204" type="#_x0000_t202" id="docshape195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w w:val="105"/>
                        <w:sz w:val="16"/>
                      </w:rPr>
                      <w:t>Premium</w:t>
                    </w:r>
                  </w:p>
                </w:txbxContent>
              </v:textbox>
              <w10:wrap type="none"/>
            </v:shape>
            <v:shape style="position:absolute;left:2256;top:7184;width:105;height:218" type="#_x0000_t202" id="docshape1956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4"/>
                        <w:sz w:val="16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3505;top:7246;width:271;height:204" type="#_x0000_t202" id="docshape195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10K</w:t>
                    </w:r>
                  </w:p>
                </w:txbxContent>
              </v:textbox>
              <w10:wrap type="none"/>
            </v:shape>
            <v:shape style="position:absolute;left:4070;top:7391;width:339;height:204" type="#_x0000_t202" id="docshape195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8730</w:t>
                    </w:r>
                  </w:p>
                </w:txbxContent>
              </v:textbox>
              <w10:wrap type="none"/>
            </v:shape>
            <v:shape style="position:absolute;left:4661;top:7446;width:339;height:204" type="#_x0000_t202" id="docshape195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8472</w:t>
                    </w:r>
                  </w:p>
                </w:txbxContent>
              </v:textbox>
              <w10:wrap type="none"/>
            </v:shape>
            <v:shape style="position:absolute;left:5252;top:7681;width:339;height:204" type="#_x0000_t202" id="docshape196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7325</w:t>
                    </w:r>
                  </w:p>
                </w:txbxContent>
              </v:textbox>
              <w10:wrap type="none"/>
            </v:shape>
            <v:shape style="position:absolute;left:2375;top:8156;width:1063;height:410" type="#_x0000_t202" id="docshape1961" filled="false" stroked="false">
              <v:textbox inset="0,0,0,0">
                <w:txbxContent>
                  <w:p>
                    <w:pPr>
                      <w:spacing w:line="235" w:lineRule="auto" w:before="6"/>
                      <w:ind w:left="0" w:right="0" w:firstLine="146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Number</w:t>
                    </w:r>
                    <w:r>
                      <w:rPr>
                        <w:rFonts w:ascii="Calibri"/>
                        <w:b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of</w:t>
                    </w:r>
                    <w:r>
                      <w:rPr>
                        <w:rFonts w:ascii="Calibri"/>
                        <w:b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Defective</w:t>
                    </w:r>
                    <w:r>
                      <w:rPr>
                        <w:rFonts w:ascii="Calibri"/>
                        <w:b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Cans</w:t>
                    </w:r>
                  </w:p>
                </w:txbxContent>
              </v:textbox>
              <w10:wrap type="none"/>
            </v:shape>
            <v:shape style="position:absolute;left:3584;top:8276;width:192;height:204" type="#_x0000_t202" id="docshape196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5K</w:t>
                    </w:r>
                  </w:p>
                </w:txbxContent>
              </v:textbox>
              <w10:wrap type="none"/>
            </v:shape>
            <v:shape style="position:absolute;left:3584;top:9303;width:192;height:204" type="#_x0000_t202" id="docshape196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0K</w:t>
                    </w:r>
                  </w:p>
                </w:txbxContent>
              </v:textbox>
              <w10:wrap type="none"/>
            </v:shape>
            <v:shape style="position:absolute;left:4030;top:9504;width:1654;height:449" type="#_x0000_t202" id="docshape1964" filled="false" stroked="false">
              <v:textbox inset="0,0,0,0">
                <w:txbxContent>
                  <w:p>
                    <w:pPr>
                      <w:spacing w:before="0"/>
                      <w:ind w:left="-1" w:right="18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Andre</w:t>
                    </w:r>
                    <w:r>
                      <w:rPr>
                        <w:rFonts w:ascii="Calibri"/>
                        <w:spacing w:val="38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Bianca</w:t>
                    </w:r>
                    <w:r>
                      <w:rPr>
                        <w:rFonts w:ascii="Calibri"/>
                        <w:spacing w:val="6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Camille</w:t>
                    </w:r>
                  </w:p>
                  <w:p>
                    <w:pPr>
                      <w:spacing w:before="39"/>
                      <w:ind w:left="434" w:right="505" w:firstLine="0"/>
                      <w:jc w:val="center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Employee</w:t>
                    </w:r>
                  </w:p>
                </w:txbxContent>
              </v:textbox>
              <w10:wrap type="none"/>
            </v:shape>
            <v:shape style="position:absolute;left:5036;top:10851;width:391;height:204" type="#_x0000_t202" id="docshape196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100%</w:t>
                    </w:r>
                  </w:p>
                </w:txbxContent>
              </v:textbox>
              <w10:wrap type="none"/>
            </v:shape>
            <v:shape style="position:absolute;left:3606;top:11033;width:105;height:218" type="#_x0000_t202" id="docshape1966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4"/>
                        <w:sz w:val="16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5746;top:11019;width:510;height:204" type="#_x0000_t202" id="docshape196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17.53%</w:t>
                    </w:r>
                  </w:p>
                </w:txbxContent>
              </v:textbox>
              <w10:wrap type="none"/>
            </v:shape>
            <v:shape style="position:absolute;left:6742;top:10984;width:616;height:204" type="#_x0000_t202" id="docshape196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14"/>
                        <w:sz w:val="16"/>
                        <w:shd w:fill="009900" w:color="auto" w:val="clear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2"/>
                        <w:sz w:val="16"/>
                        <w:shd w:fill="009900" w:color="auto" w:val="clear"/>
                      </w:rPr>
                      <w:t>13.54%</w:t>
                    </w:r>
                    <w:r>
                      <w:rPr>
                        <w:rFonts w:ascii="Calibri"/>
                        <w:color w:val="FFFFFF"/>
                        <w:spacing w:val="40"/>
                        <w:sz w:val="16"/>
                        <w:shd w:fill="009900" w:color="auto" w:val="clear"/>
                      </w:rPr>
                      <w:t> </w:t>
                    </w:r>
                  </w:p>
                </w:txbxContent>
              </v:textbox>
              <w10:wrap type="none"/>
            </v:shape>
            <v:shape style="position:absolute;left:7791;top:10961;width:616;height:698" type="#_x0000_t202" id="docshape196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14"/>
                        <w:sz w:val="16"/>
                        <w:shd w:fill="009900" w:color="auto" w:val="clear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2"/>
                        <w:sz w:val="16"/>
                        <w:shd w:fill="009900" w:color="auto" w:val="clear"/>
                      </w:rPr>
                      <w:t>11.26%</w:t>
                    </w:r>
                    <w:r>
                      <w:rPr>
                        <w:rFonts w:ascii="Calibri"/>
                        <w:color w:val="FFFFFF"/>
                        <w:spacing w:val="40"/>
                        <w:sz w:val="16"/>
                        <w:shd w:fill="009900" w:color="auto" w:val="clear"/>
                      </w:rPr>
                      <w:t> </w:t>
                    </w:r>
                  </w:p>
                  <w:p>
                    <w:pPr>
                      <w:spacing w:line="240" w:lineRule="auto" w:before="4"/>
                      <w:rPr>
                        <w:rFonts w:ascii="Calibri"/>
                        <w:sz w:val="24"/>
                      </w:rPr>
                    </w:pPr>
                  </w:p>
                  <w:p>
                    <w:pPr>
                      <w:spacing w:before="1"/>
                      <w:ind w:left="5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40.27%</w:t>
                    </w:r>
                  </w:p>
                </w:txbxContent>
              </v:textbox>
              <w10:wrap type="none"/>
            </v:shape>
            <v:shape style="position:absolute;left:3906;top:11703;width:1063;height:410" type="#_x0000_t202" id="docshape1970" filled="false" stroked="false">
              <v:textbox inset="0,0,0,0">
                <w:txbxContent>
                  <w:p>
                    <w:pPr>
                      <w:spacing w:line="235" w:lineRule="auto" w:before="6"/>
                      <w:ind w:left="0" w:right="0" w:firstLine="146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Number</w:t>
                    </w:r>
                    <w:r>
                      <w:rPr>
                        <w:rFonts w:ascii="Calibri"/>
                        <w:b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of</w:t>
                    </w:r>
                    <w:r>
                      <w:rPr>
                        <w:rFonts w:ascii="Calibri"/>
                        <w:b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Defective</w:t>
                    </w:r>
                    <w:r>
                      <w:rPr>
                        <w:rFonts w:ascii="Calibri"/>
                        <w:b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Cans</w:t>
                    </w:r>
                  </w:p>
                </w:txbxContent>
              </v:textbox>
              <w10:wrap type="none"/>
            </v:shape>
            <v:shape style="position:absolute;left:5746;top:11638;width:510;height:204" type="#_x0000_t202" id="docshape197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47.54%</w:t>
                    </w:r>
                  </w:p>
                </w:txbxContent>
              </v:textbox>
              <w10:wrap type="none"/>
            </v:shape>
            <v:shape style="position:absolute;left:5116;top:11807;width:311;height:204" type="#_x0000_t202" id="docshape197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50%</w:t>
                    </w:r>
                  </w:p>
                </w:txbxContent>
              </v:textbox>
              <w10:wrap type="none"/>
            </v:shape>
            <v:shape style="position:absolute;left:6795;top:11660;width:510;height:204" type="#_x0000_t202" id="docshape197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57.25%</w:t>
                    </w:r>
                  </w:p>
                </w:txbxContent>
              </v:textbox>
              <w10:wrap type="none"/>
            </v:shape>
            <v:shape style="position:absolute;left:5746;top:12426;width:510;height:204" type="#_x0000_t202" id="docshape197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34.94%</w:t>
                    </w:r>
                  </w:p>
                </w:txbxContent>
              </v:textbox>
              <w10:wrap type="none"/>
            </v:shape>
            <v:shape style="position:absolute;left:7843;top:12301;width:510;height:204" type="#_x0000_t202" id="docshape197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48.46%</w:t>
                    </w:r>
                  </w:p>
                </w:txbxContent>
              </v:textbox>
              <w10:wrap type="none"/>
            </v:shape>
            <v:shape style="position:absolute;left:6795;top:12484;width:510;height:204" type="#_x0000_t202" id="docshape197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29.21%</w:t>
                    </w:r>
                  </w:p>
                </w:txbxContent>
              </v:textbox>
              <w10:wrap type="none"/>
            </v:shape>
            <v:shape style="position:absolute;left:5195;top:12764;width:232;height:204" type="#_x0000_t202" id="docshape197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w w:val="110"/>
                        <w:sz w:val="16"/>
                      </w:rPr>
                      <w:t>0%</w:t>
                    </w:r>
                  </w:p>
                </w:txbxContent>
              </v:textbox>
              <w10:wrap type="none"/>
            </v:shape>
            <v:shape style="position:absolute;left:5793;top:12977;width:418;height:204" type="#_x0000_t202" id="docshape197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Andre</w:t>
                    </w:r>
                  </w:p>
                </w:txbxContent>
              </v:textbox>
              <w10:wrap type="none"/>
            </v:shape>
            <v:shape style="position:absolute;left:6690;top:12977;width:720;height:449" type="#_x0000_t202" id="docshape1979" filled="false" stroked="false">
              <v:textbox inset="0,0,0,0">
                <w:txbxContent>
                  <w:p>
                    <w:pPr>
                      <w:spacing w:before="0"/>
                      <w:ind w:left="0" w:right="18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Bianca</w:t>
                    </w:r>
                  </w:p>
                  <w:p>
                    <w:pPr>
                      <w:spacing w:before="39"/>
                      <w:ind w:left="0" w:right="18" w:firstLine="0"/>
                      <w:jc w:val="center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Employee</w:t>
                    </w:r>
                  </w:p>
                </w:txbxContent>
              </v:textbox>
              <w10:wrap type="none"/>
            </v:shape>
            <v:shape style="position:absolute;left:7836;top:12977;width:526;height:204" type="#_x0000_t202" id="docshape198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Camille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7"/>
        <w:rPr>
          <w:rFonts w:ascii="Calibri"/>
          <w:sz w:val="11"/>
        </w:rPr>
      </w:pPr>
    </w:p>
    <w:p>
      <w:pPr>
        <w:pStyle w:val="BodyText"/>
        <w:ind w:left="5964"/>
        <w:rPr>
          <w:rFonts w:ascii="Calibri"/>
          <w:sz w:val="20"/>
        </w:rPr>
      </w:pPr>
      <w:r>
        <w:rPr>
          <w:rFonts w:ascii="Calibri"/>
          <w:sz w:val="20"/>
        </w:rPr>
        <w:pict>
          <v:shape style="width:107.1pt;height:25.45pt;mso-position-horizontal-relative:char;mso-position-vertical-relative:line" type="#_x0000_t202" id="docshape1981" filled="false" stroked="true" strokeweight=".5pt" strokecolor="#262626">
            <w10:anchorlock/>
            <v:textbox inset="0,0,0,0">
              <w:txbxContent>
                <w:p>
                  <w:pPr>
                    <w:spacing w:before="24"/>
                    <w:ind w:left="0" w:right="0" w:firstLine="0"/>
                    <w:jc w:val="center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Product</w:t>
                  </w:r>
                </w:p>
                <w:p>
                  <w:pPr>
                    <w:tabs>
                      <w:tab w:pos="820" w:val="left" w:leader="none"/>
                      <w:tab w:pos="1415" w:val="left" w:leader="none"/>
                    </w:tabs>
                    <w:spacing w:before="26"/>
                    <w:ind w:left="201" w:right="0" w:firstLine="0"/>
                    <w:jc w:val="center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w w:val="105"/>
                      <w:sz w:val="16"/>
                    </w:rPr>
                    <w:t>High</w:t>
                  </w:r>
                  <w:r>
                    <w:rPr>
                      <w:rFonts w:ascii="Calibri"/>
                      <w:sz w:val="16"/>
                    </w:rPr>
                    <w:tab/>
                  </w:r>
                  <w:r>
                    <w:rPr>
                      <w:rFonts w:ascii="Calibri"/>
                      <w:spacing w:val="-5"/>
                      <w:w w:val="105"/>
                      <w:sz w:val="16"/>
                    </w:rPr>
                    <w:t>Low</w:t>
                  </w:r>
                  <w:r>
                    <w:rPr>
                      <w:rFonts w:ascii="Calibri"/>
                      <w:sz w:val="16"/>
                    </w:rPr>
                    <w:tab/>
                  </w: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Premium</w:t>
                  </w:r>
                </w:p>
              </w:txbxContent>
            </v:textbox>
            <v:stroke dashstyle="solid"/>
          </v:shape>
        </w:pict>
      </w:r>
      <w:r>
        <w:rPr>
          <w:rFonts w:ascii="Calibri"/>
          <w:sz w:val="20"/>
        </w:rPr>
      </w:r>
    </w:p>
    <w:p>
      <w:pPr>
        <w:spacing w:after="0"/>
        <w:rPr>
          <w:rFonts w:ascii="Calibri"/>
          <w:sz w:val="20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"/>
        <w:rPr>
          <w:rFonts w:ascii="Calibri"/>
          <w:sz w:val="25"/>
        </w:rPr>
      </w:pPr>
    </w:p>
    <w:p>
      <w:pPr>
        <w:spacing w:before="99"/>
        <w:ind w:left="3666" w:right="0" w:firstLine="0"/>
        <w:jc w:val="left"/>
        <w:rPr>
          <w:sz w:val="17"/>
        </w:rPr>
      </w:pPr>
      <w:r>
        <w:rPr/>
        <w:pict>
          <v:group style="position:absolute;margin-left:36pt;margin-top:-10.203565pt;width:513pt;height:476.5pt;mso-position-horizontal-relative:page;mso-position-vertical-relative:paragraph;z-index:-22751744" id="docshapegroup1982" coordorigin="720,-204" coordsize="10260,9530">
            <v:rect style="position:absolute;left:720;top:-205;width:10260;height:9498" id="docshape1983" filled="true" fillcolor="#eaffff" stroked="false">
              <v:fill type="solid"/>
            </v:rect>
            <v:shape style="position:absolute;left:946;top:17;width:9836;height:9077" id="docshape1984" coordorigin="946,18" coordsize="9836,9077" path="m10782,18l946,18,946,8975,948,9044,961,9080,997,9093,1066,9095,10662,9095,10731,9093,10767,9080,10780,9044,10782,8975,10782,18xe" filled="true" fillcolor="#ffffff" stroked="false">
              <v:path arrowok="t"/>
              <v:fill type="solid"/>
            </v:shape>
            <v:shape style="position:absolute;left:3233;top:1057;width:3326;height:1446" id="docshape1985" coordorigin="3234,1058" coordsize="3326,1446" path="m6559,1164l6550,1123,6528,1089,6494,1066,6452,1058,3340,1058,3299,1066,3265,1089,3242,1123,3234,1164,3234,1408,6559,1408,6559,1164xm6559,2135l3234,2135,3234,2504,6559,2504,6559,2135xe" filled="true" fillcolor="#d8d8d8" stroked="false">
              <v:path arrowok="t"/>
              <v:fill type="solid"/>
            </v:shape>
            <v:shape style="position:absolute;left:3233;top:1057;width:3326;height:2155" id="docshape1986" coordorigin="3234,1058" coordsize="3326,2155" path="m6452,3213l3340,3213,3299,3204,3265,3181,3242,3148,3234,3106,3234,1164,3242,1123,3265,1089,3299,1066,3340,1058,6452,1058,6494,1066,6528,1089,6550,1123,6559,1164,6559,3106,6550,3148,6528,3181,6494,3204,6452,3213xm4896,1058l4896,3213m3234,2135l6559,2135e" filled="false" stroked="true" strokeweight="2pt" strokecolor="#007fd8">
              <v:path arrowok="t"/>
              <v:stroke dashstyle="solid"/>
            </v:shape>
            <v:shape style="position:absolute;left:2767;top:1268;width:323;height:306" type="#_x0000_t75" id="docshape1987" stroked="false">
              <v:imagedata r:id="rId156" o:title=""/>
            </v:shape>
            <v:shape style="position:absolute;left:6859;top:1268;width:323;height:306" type="#_x0000_t75" id="docshape1988" stroked="false">
              <v:imagedata r:id="rId157" o:title=""/>
            </v:shape>
            <v:shape style="position:absolute;left:2767;top:4066;width:323;height:306" type="#_x0000_t75" id="docshape1989" stroked="false">
              <v:imagedata r:id="rId158" o:title=""/>
            </v:shape>
            <v:shape style="position:absolute;left:6859;top:4066;width:323;height:306" type="#_x0000_t75" id="docshape1990" stroked="false">
              <v:imagedata r:id="rId159" o:title=""/>
            </v:shape>
            <v:shape style="position:absolute;left:7306;top:1057;width:3326;height:2155" id="docshape1991" coordorigin="7307,1058" coordsize="3326,2155" path="m10526,1058l7413,1058,7372,1066,7338,1089,7315,1123,7307,1164,7307,3106,7315,3148,7338,3181,7372,3204,7413,3213,10526,3213,10567,3204,10601,3181,10624,3148,10632,3106,10632,1164,10624,1123,10601,1089,10567,1066,10526,1058xe" filled="true" fillcolor="#ffffff" stroked="false">
              <v:path arrowok="t"/>
              <v:fill type="solid"/>
            </v:shape>
            <v:shape style="position:absolute;left:7306;top:1057;width:3326;height:351" id="docshape1992" coordorigin="7307,1058" coordsize="3326,351" path="m10526,1058l7413,1058,7372,1066,7338,1089,7315,1123,7307,1164,7307,1408,10632,1408,10632,1164,10624,1123,10601,1089,10567,1066,10526,1058xe" filled="true" fillcolor="#d8d8d8" stroked="false">
              <v:path arrowok="t"/>
              <v:fill type="solid"/>
            </v:shape>
            <v:shape style="position:absolute;left:3233;top:3856;width:3326;height:2155" id="docshape1993" coordorigin="3234,3856" coordsize="3326,2155" path="m6452,3856l3340,3856,3299,3864,3265,3887,3242,3921,3234,3962,3234,5904,3242,5946,3265,5979,3299,6002,3340,6011,6452,6011,6494,6002,6528,5979,6550,5946,6559,5904,6559,3962,6550,3921,6528,3887,6494,3864,6452,3856xe" filled="true" fillcolor="#ffffff" stroked="false">
              <v:path arrowok="t"/>
              <v:fill type="solid"/>
            </v:shape>
            <v:shape style="position:absolute;left:3233;top:3856;width:3326;height:351" id="docshape1994" coordorigin="3234,3856" coordsize="3326,351" path="m6452,3856l3340,3856,3299,3864,3265,3887,3242,3921,3234,3962,3234,4206,6559,4206,6559,3962,6550,3921,6528,3887,6494,3864,6452,3856xe" filled="true" fillcolor="#d8d8d8" stroked="false">
              <v:path arrowok="t"/>
              <v:fill type="solid"/>
            </v:shape>
            <v:shape style="position:absolute;left:7306;top:3856;width:3326;height:2155" id="docshape1995" coordorigin="7307,3856" coordsize="3326,2155" path="m10526,3856l7413,3856,7372,3864,7338,3887,7315,3921,7307,3962,7307,5904,7315,5946,7338,5979,7372,6002,7413,6011,10526,6011,10567,6002,10601,5979,10624,5946,10632,5904,10632,3962,10624,3921,10601,3887,10567,3864,10526,3856xe" filled="true" fillcolor="#ffffff" stroked="false">
              <v:path arrowok="t"/>
              <v:fill type="solid"/>
            </v:shape>
            <v:shape style="position:absolute;left:7306;top:3856;width:3326;height:351" id="docshape1996" coordorigin="7307,3856" coordsize="3326,351" path="m10526,3856l7413,3856,7372,3864,7338,3887,7315,3921,7307,3962,7307,4206,10632,4206,10632,3962,10624,3921,10601,3887,10567,3864,10526,3856xe" filled="true" fillcolor="#d8d8d8" stroked="false">
              <v:path arrowok="t"/>
              <v:fill type="solid"/>
            </v:shape>
            <v:shape style="position:absolute;left:946;top:17;width:9836;height:9077" id="docshape1997" coordorigin="946,18" coordsize="9836,9077" path="m946,18l946,8975,948,9044,961,9080,997,9093,1066,9095,10662,9095,10731,9093,10767,9080,10780,9044,10782,8975,10782,18,946,18xe" filled="false" stroked="true" strokeweight="1pt" strokecolor="#99f2ff">
              <v:path arrowok="t"/>
              <v:stroke dashstyle="solid"/>
            </v:shape>
            <v:rect style="position:absolute;left:920;top:-45;width:9904;height:72" id="docshape1998" filled="true" fillcolor="#eaffff" stroked="false">
              <v:fill type="solid"/>
            </v:rect>
            <v:rect style="position:absolute;left:720;top:9285;width:10260;height:40" id="docshape1999" filled="true" fillcolor="#197fbf" stroked="false">
              <v:fill type="solid"/>
            </v:rect>
            <w10:wrap type="none"/>
          </v:group>
        </w:pict>
      </w:r>
      <w:r>
        <w:rPr>
          <w:spacing w:val="-4"/>
          <w:sz w:val="17"/>
        </w:rPr>
        <w:t>The exploration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structure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for this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report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looks as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follows:</w:t>
      </w:r>
    </w:p>
    <w:p>
      <w:pPr>
        <w:pStyle w:val="Heading7"/>
        <w:spacing w:before="59"/>
        <w:ind w:left="4116"/>
      </w:pPr>
      <w:r>
        <w:rPr>
          <w:w w:val="105"/>
        </w:rPr>
        <w:t>Exploration</w:t>
      </w:r>
      <w:r>
        <w:rPr>
          <w:spacing w:val="29"/>
          <w:w w:val="105"/>
        </w:rPr>
        <w:t> </w:t>
      </w:r>
      <w:r>
        <w:rPr>
          <w:w w:val="105"/>
        </w:rPr>
        <w:t>Space:</w:t>
      </w:r>
      <w:r>
        <w:rPr>
          <w:spacing w:val="30"/>
          <w:w w:val="105"/>
        </w:rPr>
        <w:t> </w:t>
      </w:r>
      <w:r>
        <w:rPr>
          <w:w w:val="105"/>
        </w:rPr>
        <w:t>Happy</w:t>
      </w:r>
      <w:r>
        <w:rPr>
          <w:spacing w:val="30"/>
          <w:w w:val="105"/>
        </w:rPr>
        <w:t> </w:t>
      </w:r>
      <w:r>
        <w:rPr>
          <w:w w:val="105"/>
        </w:rPr>
        <w:t>Colors</w:t>
      </w:r>
      <w:r>
        <w:rPr>
          <w:spacing w:val="30"/>
          <w:w w:val="105"/>
        </w:rPr>
        <w:t> </w:t>
      </w:r>
      <w:r>
        <w:rPr>
          <w:w w:val="105"/>
        </w:rPr>
        <w:t>Defective</w:t>
      </w:r>
      <w:r>
        <w:rPr>
          <w:spacing w:val="30"/>
          <w:w w:val="105"/>
        </w:rPr>
        <w:t> </w:t>
      </w:r>
      <w:r>
        <w:rPr>
          <w:w w:val="105"/>
        </w:rPr>
        <w:t>Cans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Analysis</w:t>
      </w:r>
    </w:p>
    <w:p>
      <w:pPr>
        <w:tabs>
          <w:tab w:pos="7739" w:val="left" w:leader="none"/>
        </w:tabs>
        <w:spacing w:before="90"/>
        <w:ind w:left="4601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10"/>
          <w:sz w:val="20"/>
        </w:rPr>
        <w:t>Slicers</w:t>
      </w:r>
      <w:r>
        <w:rPr>
          <w:rFonts w:ascii="Calibri"/>
          <w:b/>
          <w:sz w:val="20"/>
        </w:rPr>
        <w:tab/>
      </w:r>
      <w:r>
        <w:rPr>
          <w:rFonts w:ascii="Calibri"/>
          <w:b/>
          <w:w w:val="105"/>
          <w:sz w:val="20"/>
        </w:rPr>
        <w:t>100%</w:t>
      </w:r>
      <w:r>
        <w:rPr>
          <w:rFonts w:ascii="Calibri"/>
          <w:b/>
          <w:spacing w:val="13"/>
          <w:w w:val="105"/>
          <w:sz w:val="20"/>
        </w:rPr>
        <w:t> </w:t>
      </w:r>
      <w:r>
        <w:rPr>
          <w:rFonts w:ascii="Calibri"/>
          <w:b/>
          <w:w w:val="105"/>
          <w:sz w:val="20"/>
        </w:rPr>
        <w:t>Stacked</w:t>
      </w:r>
      <w:r>
        <w:rPr>
          <w:rFonts w:ascii="Calibri"/>
          <w:b/>
          <w:spacing w:val="13"/>
          <w:w w:val="105"/>
          <w:sz w:val="20"/>
        </w:rPr>
        <w:t> </w:t>
      </w:r>
      <w:r>
        <w:rPr>
          <w:rFonts w:ascii="Calibri"/>
          <w:b/>
          <w:w w:val="105"/>
          <w:sz w:val="20"/>
        </w:rPr>
        <w:t>column</w:t>
      </w:r>
      <w:r>
        <w:rPr>
          <w:rFonts w:ascii="Calibri"/>
          <w:b/>
          <w:spacing w:val="13"/>
          <w:w w:val="105"/>
          <w:sz w:val="20"/>
        </w:rPr>
        <w:t> </w:t>
      </w:r>
      <w:r>
        <w:rPr>
          <w:rFonts w:ascii="Calibri"/>
          <w:b/>
          <w:spacing w:val="-2"/>
          <w:w w:val="105"/>
          <w:sz w:val="20"/>
        </w:rPr>
        <w:t>chart</w:t>
      </w:r>
    </w:p>
    <w:p>
      <w:pPr>
        <w:pStyle w:val="BodyText"/>
        <w:spacing w:before="1"/>
        <w:rPr>
          <w:rFonts w:ascii="Calibri"/>
          <w:b/>
          <w:sz w:val="20"/>
        </w:rPr>
      </w:pPr>
    </w:p>
    <w:p>
      <w:pPr>
        <w:tabs>
          <w:tab w:pos="6978" w:val="left" w:leader="none"/>
        </w:tabs>
        <w:spacing w:before="103"/>
        <w:ind w:left="2886" w:right="0" w:firstLine="0"/>
        <w:jc w:val="left"/>
        <w:rPr>
          <w:rFonts w:ascii="Calibri"/>
          <w:b/>
          <w:sz w:val="16"/>
        </w:rPr>
      </w:pPr>
      <w:r>
        <w:rPr/>
        <w:pict>
          <v:shape style="position:absolute;margin-left:245.807999pt;margin-top:-6.366572pt;width:80.350pt;height:51.6pt;mso-position-horizontal-relative:page;mso-position-vertical-relative:paragraph;z-index:-22750720" type="#_x0000_t202" id="docshape2000" filled="false" stroked="false">
            <v:textbox inset="0,0,0,0">
              <w:txbxContent>
                <w:p>
                  <w:pPr>
                    <w:spacing w:before="55"/>
                    <w:ind w:left="502" w:right="0" w:firstLine="0"/>
                    <w:jc w:val="left"/>
                    <w:rPr>
                      <w:rFonts w:ascii="Calibri"/>
                      <w:b/>
                      <w:sz w:val="16"/>
                    </w:rPr>
                  </w:pPr>
                  <w:r>
                    <w:rPr>
                      <w:rFonts w:ascii="Calibri"/>
                      <w:b/>
                      <w:spacing w:val="-2"/>
                      <w:w w:val="105"/>
                      <w:sz w:val="16"/>
                    </w:rPr>
                    <w:t>Columns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3.461121pt;margin-top:-6.366572pt;width:80.350pt;height:51.6pt;mso-position-horizontal-relative:page;mso-position-vertical-relative:paragraph;z-index:-22750208" type="#_x0000_t202" id="docshape2001" filled="false" stroked="false">
            <v:textbox inset="0,0,0,0">
              <w:txbxContent>
                <w:p>
                  <w:pPr>
                    <w:spacing w:before="55"/>
                    <w:ind w:left="527" w:right="540" w:firstLine="0"/>
                    <w:jc w:val="center"/>
                    <w:rPr>
                      <w:rFonts w:ascii="Calibri"/>
                      <w:b/>
                      <w:sz w:val="16"/>
                    </w:rPr>
                  </w:pPr>
                  <w:r>
                    <w:rPr>
                      <w:rFonts w:ascii="Calibri"/>
                      <w:b/>
                      <w:spacing w:val="-2"/>
                      <w:w w:val="110"/>
                      <w:sz w:val="16"/>
                    </w:rPr>
                    <w:t>Filters</w:t>
                  </w:r>
                </w:p>
                <w:p>
                  <w:pPr>
                    <w:spacing w:line="235" w:lineRule="auto" w:before="163"/>
                    <w:ind w:left="527" w:right="541" w:firstLine="0"/>
                    <w:jc w:val="center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Month</w:t>
                  </w:r>
                  <w:r>
                    <w:rPr>
                      <w:rFonts w:ascii="Calibri"/>
                      <w:spacing w:val="40"/>
                      <w:sz w:val="16"/>
                    </w:rPr>
                    <w:t> </w:t>
                  </w:r>
                  <w:r>
                    <w:rPr>
                      <w:rFonts w:ascii="Calibri"/>
                      <w:spacing w:val="-2"/>
                      <w:sz w:val="16"/>
                    </w:rPr>
                    <w:t>Product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3.567902pt;margin-top:-8.924884pt;width:169.85pt;height:110.6pt;mso-position-horizontal-relative:page;mso-position-vertical-relative:paragraph;z-index:15830016" type="#_x0000_t202" id="docshape20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45" w:type="dxa"/>
                    <w:tblBorders>
                      <w:top w:val="single" w:sz="24" w:space="0" w:color="007FD8"/>
                      <w:left w:val="single" w:sz="24" w:space="0" w:color="007FD8"/>
                      <w:bottom w:val="single" w:sz="24" w:space="0" w:color="007FD8"/>
                      <w:right w:val="single" w:sz="24" w:space="0" w:color="007FD8"/>
                      <w:insideH w:val="single" w:sz="24" w:space="0" w:color="007FD8"/>
                      <w:insideV w:val="single" w:sz="24" w:space="0" w:color="007FD8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63"/>
                    <w:gridCol w:w="1663"/>
                  </w:tblGrid>
                  <w:tr>
                    <w:trPr>
                      <w:trHeight w:val="1024" w:hRule="atLeast"/>
                    </w:trPr>
                    <w:tc>
                      <w:tcPr>
                        <w:tcW w:w="1663" w:type="dxa"/>
                        <w:tcBorders>
                          <w:left w:val="single" w:sz="36" w:space="0" w:color="007FD8"/>
                          <w:bottom w:val="single" w:sz="18" w:space="0" w:color="007FD8"/>
                          <w:right w:val="single" w:sz="18" w:space="0" w:color="007FD8"/>
                        </w:tcBorders>
                        <w:shd w:val="clear" w:color="auto" w:fill="EAFFFF"/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517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16"/>
                          </w:rPr>
                          <w:t>Filters</w:t>
                        </w:r>
                      </w:p>
                      <w:p>
                        <w:pPr>
                          <w:pStyle w:val="TableParagraph"/>
                          <w:spacing w:line="240" w:lineRule="auto" w:before="160"/>
                          <w:ind w:left="517" w:right="44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Month</w:t>
                        </w:r>
                      </w:p>
                    </w:tc>
                    <w:tc>
                      <w:tcPr>
                        <w:tcW w:w="1663" w:type="dxa"/>
                        <w:tcBorders>
                          <w:left w:val="single" w:sz="18" w:space="0" w:color="007FD8"/>
                          <w:bottom w:val="single" w:sz="18" w:space="0" w:color="007FD8"/>
                          <w:right w:val="single" w:sz="36" w:space="0" w:color="007FD8"/>
                        </w:tcBorders>
                        <w:shd w:val="clear" w:color="auto" w:fill="EAFFFF"/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512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Columns</w:t>
                        </w:r>
                      </w:p>
                      <w:p>
                        <w:pPr>
                          <w:pStyle w:val="TableParagraph"/>
                          <w:spacing w:line="240" w:lineRule="auto" w:before="160"/>
                          <w:ind w:left="55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Product</w:t>
                        </w:r>
                      </w:p>
                    </w:tc>
                  </w:tr>
                  <w:tr>
                    <w:trPr>
                      <w:trHeight w:val="345" w:hRule="atLeast"/>
                    </w:trPr>
                    <w:tc>
                      <w:tcPr>
                        <w:tcW w:w="1663" w:type="dxa"/>
                        <w:tcBorders>
                          <w:top w:val="single" w:sz="18" w:space="0" w:color="007FD8"/>
                          <w:left w:val="single" w:sz="36" w:space="0" w:color="007FD8"/>
                          <w:bottom w:val="nil"/>
                          <w:right w:val="single" w:sz="18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517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w w:val="105"/>
                            <w:sz w:val="16"/>
                          </w:rPr>
                          <w:t>Rows</w:t>
                        </w:r>
                      </w:p>
                    </w:tc>
                    <w:tc>
                      <w:tcPr>
                        <w:tcW w:w="1663" w:type="dxa"/>
                        <w:tcBorders>
                          <w:top w:val="single" w:sz="18" w:space="0" w:color="007FD8"/>
                          <w:left w:val="single" w:sz="18" w:space="0" w:color="007FD8"/>
                          <w:bottom w:val="nil"/>
                          <w:right w:val="single" w:sz="36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589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Values</w:t>
                        </w:r>
                      </w:p>
                    </w:tc>
                  </w:tr>
                  <w:tr>
                    <w:trPr>
                      <w:trHeight w:val="678" w:hRule="atLeast"/>
                    </w:trPr>
                    <w:tc>
                      <w:tcPr>
                        <w:tcW w:w="1663" w:type="dxa"/>
                        <w:tcBorders>
                          <w:top w:val="nil"/>
                          <w:left w:val="single" w:sz="36" w:space="0" w:color="007FD8"/>
                          <w:right w:val="single" w:sz="18" w:space="0" w:color="007FD8"/>
                        </w:tcBorders>
                        <w:shd w:val="clear" w:color="auto" w:fill="EAFFFF"/>
                      </w:tcPr>
                      <w:p>
                        <w:pPr>
                          <w:pStyle w:val="TableParagraph"/>
                          <w:spacing w:line="240" w:lineRule="auto" w:before="83"/>
                          <w:ind w:left="322" w:right="25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Employee</w:t>
                        </w:r>
                      </w:p>
                    </w:tc>
                    <w:tc>
                      <w:tcPr>
                        <w:tcW w:w="1663" w:type="dxa"/>
                        <w:tcBorders>
                          <w:top w:val="nil"/>
                          <w:left w:val="single" w:sz="18" w:space="0" w:color="007FD8"/>
                          <w:right w:val="single" w:sz="36" w:space="0" w:color="007FD8"/>
                        </w:tcBorders>
                        <w:shd w:val="clear" w:color="auto" w:fill="EAFFFF"/>
                      </w:tcPr>
                      <w:p>
                        <w:pPr>
                          <w:pStyle w:val="TableParagraph"/>
                          <w:spacing w:line="235" w:lineRule="auto" w:before="86"/>
                          <w:ind w:left="246" w:right="175" w:firstLine="111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Total</w:t>
                        </w:r>
                        <w:r>
                          <w:rPr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Number</w:t>
                        </w:r>
                        <w:r>
                          <w:rPr>
                            <w:spacing w:val="4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of</w:t>
                        </w:r>
                        <w:r>
                          <w:rPr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Defective</w:t>
                        </w:r>
                        <w:r>
                          <w:rPr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Cans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Calibri"/>
          <w:b/>
          <w:color w:val="FFFFFF"/>
          <w:spacing w:val="-10"/>
          <w:w w:val="105"/>
          <w:sz w:val="16"/>
        </w:rPr>
        <w:t>1</w:t>
      </w:r>
      <w:r>
        <w:rPr>
          <w:rFonts w:ascii="Calibri"/>
          <w:b/>
          <w:color w:val="FFFFFF"/>
          <w:sz w:val="16"/>
        </w:rPr>
        <w:tab/>
      </w:r>
      <w:r>
        <w:rPr>
          <w:rFonts w:ascii="Calibri"/>
          <w:b/>
          <w:color w:val="FFFFFF"/>
          <w:spacing w:val="-10"/>
          <w:w w:val="105"/>
          <w:sz w:val="16"/>
        </w:rPr>
        <w:t>3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11"/>
        </w:rPr>
      </w:pPr>
      <w:r>
        <w:rPr/>
        <w:pict>
          <v:shape style="position:absolute;margin-left:163.461121pt;margin-top:7.922769pt;width:80.350pt;height:17.45pt;mso-position-horizontal-relative:page;mso-position-vertical-relative:paragraph;z-index:-15630336;mso-wrap-distance-left:0;mso-wrap-distance-right:0" type="#_x0000_t202" id="docshape2003" filled="true" fillcolor="#d8d8d8" stroked="false">
            <v:textbox inset="0,0,0,0">
              <w:txbxContent>
                <w:p>
                  <w:pPr>
                    <w:spacing w:before="76"/>
                    <w:ind w:left="527" w:right="540" w:firstLine="0"/>
                    <w:jc w:val="center"/>
                    <w:rPr>
                      <w:rFonts w:ascii="Calibri"/>
                      <w:b/>
                      <w:color w:val="000000"/>
                      <w:sz w:val="16"/>
                    </w:rPr>
                  </w:pPr>
                  <w:r>
                    <w:rPr>
                      <w:rFonts w:ascii="Calibri"/>
                      <w:b/>
                      <w:color w:val="000000"/>
                      <w:spacing w:val="-4"/>
                      <w:w w:val="105"/>
                      <w:sz w:val="16"/>
                    </w:rPr>
                    <w:t>Rows</w:t>
                  </w:r>
                </w:p>
              </w:txbxContent>
            </v:textbox>
            <v:fill type="solid"/>
            <w10:wrap type="topAndBottom"/>
          </v:shape>
        </w:pict>
      </w:r>
      <w:r>
        <w:rPr/>
        <w:pict>
          <v:shape style="position:absolute;margin-left:245.807999pt;margin-top:7.922769pt;width:80.350pt;height:17.45pt;mso-position-horizontal-relative:page;mso-position-vertical-relative:paragraph;z-index:-15629824;mso-wrap-distance-left:0;mso-wrap-distance-right:0" type="#_x0000_t202" id="docshape2004" filled="true" fillcolor="#d8d8d8" stroked="false">
            <v:textbox inset="0,0,0,0">
              <w:txbxContent>
                <w:p>
                  <w:pPr>
                    <w:spacing w:before="76"/>
                    <w:ind w:left="527" w:right="512" w:firstLine="0"/>
                    <w:jc w:val="center"/>
                    <w:rPr>
                      <w:rFonts w:ascii="Calibri"/>
                      <w:b/>
                      <w:color w:val="000000"/>
                      <w:sz w:val="16"/>
                    </w:rPr>
                  </w:pPr>
                  <w:r>
                    <w:rPr>
                      <w:rFonts w:ascii="Calibri"/>
                      <w:b/>
                      <w:color w:val="000000"/>
                      <w:spacing w:val="-2"/>
                      <w:w w:val="105"/>
                      <w:sz w:val="16"/>
                    </w:rPr>
                    <w:t>Values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spacing w:before="2"/>
        <w:rPr>
          <w:rFonts w:ascii="Calibri"/>
          <w:b/>
          <w:sz w:val="17"/>
        </w:rPr>
      </w:pPr>
    </w:p>
    <w:p>
      <w:pPr>
        <w:pStyle w:val="Heading7"/>
        <w:tabs>
          <w:tab w:pos="8371" w:val="left" w:leader="none"/>
        </w:tabs>
        <w:ind w:left="4298"/>
      </w:pPr>
      <w:r>
        <w:rPr/>
        <w:pict>
          <v:shape style="position:absolute;margin-left:159.902817pt;margin-top:15.575176pt;width:169.85pt;height:110.6pt;mso-position-horizontal-relative:page;mso-position-vertical-relative:paragraph;z-index:15830528" type="#_x0000_t202" id="docshape2005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45" w:type="dxa"/>
                    <w:tblBorders>
                      <w:top w:val="single" w:sz="24" w:space="0" w:color="007FD8"/>
                      <w:left w:val="single" w:sz="24" w:space="0" w:color="007FD8"/>
                      <w:bottom w:val="single" w:sz="24" w:space="0" w:color="007FD8"/>
                      <w:right w:val="single" w:sz="24" w:space="0" w:color="007FD8"/>
                      <w:insideH w:val="single" w:sz="24" w:space="0" w:color="007FD8"/>
                      <w:insideV w:val="single" w:sz="24" w:space="0" w:color="007FD8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63"/>
                    <w:gridCol w:w="1663"/>
                  </w:tblGrid>
                  <w:tr>
                    <w:trPr>
                      <w:trHeight w:val="1024" w:hRule="atLeast"/>
                    </w:trPr>
                    <w:tc>
                      <w:tcPr>
                        <w:tcW w:w="1663" w:type="dxa"/>
                        <w:tcBorders>
                          <w:left w:val="single" w:sz="36" w:space="0" w:color="007FD8"/>
                          <w:bottom w:val="single" w:sz="18" w:space="0" w:color="007FD8"/>
                          <w:right w:val="single" w:sz="18" w:space="0" w:color="007FD8"/>
                        </w:tcBorders>
                        <w:shd w:val="clear" w:color="auto" w:fill="EAFFFF"/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517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16"/>
                          </w:rPr>
                          <w:t>Filters</w:t>
                        </w:r>
                      </w:p>
                      <w:p>
                        <w:pPr>
                          <w:pStyle w:val="TableParagraph"/>
                          <w:spacing w:line="235" w:lineRule="auto" w:before="163"/>
                          <w:ind w:left="517" w:right="44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Month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Product</w:t>
                        </w:r>
                      </w:p>
                    </w:tc>
                    <w:tc>
                      <w:tcPr>
                        <w:tcW w:w="1663" w:type="dxa"/>
                        <w:tcBorders>
                          <w:left w:val="single" w:sz="18" w:space="0" w:color="007FD8"/>
                          <w:bottom w:val="single" w:sz="18" w:space="0" w:color="007FD8"/>
                          <w:right w:val="single" w:sz="36" w:space="0" w:color="007FD8"/>
                        </w:tcBorders>
                        <w:shd w:val="clear" w:color="auto" w:fill="EAFFFF"/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516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Columns</w:t>
                        </w:r>
                      </w:p>
                    </w:tc>
                  </w:tr>
                  <w:tr>
                    <w:trPr>
                      <w:trHeight w:val="345" w:hRule="atLeast"/>
                    </w:trPr>
                    <w:tc>
                      <w:tcPr>
                        <w:tcW w:w="1663" w:type="dxa"/>
                        <w:tcBorders>
                          <w:top w:val="single" w:sz="18" w:space="0" w:color="007FD8"/>
                          <w:left w:val="single" w:sz="36" w:space="0" w:color="007FD8"/>
                          <w:bottom w:val="nil"/>
                          <w:right w:val="single" w:sz="18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517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w w:val="105"/>
                            <w:sz w:val="16"/>
                          </w:rPr>
                          <w:t>Rows</w:t>
                        </w:r>
                      </w:p>
                    </w:tc>
                    <w:tc>
                      <w:tcPr>
                        <w:tcW w:w="1663" w:type="dxa"/>
                        <w:tcBorders>
                          <w:top w:val="single" w:sz="18" w:space="0" w:color="007FD8"/>
                          <w:left w:val="single" w:sz="18" w:space="0" w:color="007FD8"/>
                          <w:bottom w:val="nil"/>
                          <w:right w:val="single" w:sz="36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516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Values</w:t>
                        </w:r>
                      </w:p>
                    </w:tc>
                  </w:tr>
                  <w:tr>
                    <w:trPr>
                      <w:trHeight w:val="678" w:hRule="atLeast"/>
                    </w:trPr>
                    <w:tc>
                      <w:tcPr>
                        <w:tcW w:w="1663" w:type="dxa"/>
                        <w:tcBorders>
                          <w:top w:val="nil"/>
                          <w:left w:val="single" w:sz="36" w:space="0" w:color="007FD8"/>
                          <w:right w:val="single" w:sz="18" w:space="0" w:color="007FD8"/>
                        </w:tcBorders>
                        <w:shd w:val="clear" w:color="auto" w:fill="EAFFFF"/>
                      </w:tcPr>
                      <w:p>
                        <w:pPr>
                          <w:pStyle w:val="TableParagraph"/>
                          <w:spacing w:line="240" w:lineRule="auto" w:before="83"/>
                          <w:ind w:left="322" w:right="25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Employee</w:t>
                        </w:r>
                      </w:p>
                    </w:tc>
                    <w:tc>
                      <w:tcPr>
                        <w:tcW w:w="1663" w:type="dxa"/>
                        <w:tcBorders>
                          <w:top w:val="nil"/>
                          <w:left w:val="single" w:sz="18" w:space="0" w:color="007FD8"/>
                          <w:right w:val="single" w:sz="36" w:space="0" w:color="007FD8"/>
                        </w:tcBorders>
                        <w:shd w:val="clear" w:color="auto" w:fill="EAFFFF"/>
                      </w:tcPr>
                      <w:p>
                        <w:pPr>
                          <w:pStyle w:val="TableParagraph"/>
                          <w:spacing w:line="235" w:lineRule="auto" w:before="86"/>
                          <w:ind w:left="246" w:right="175" w:firstLine="111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Total</w:t>
                        </w:r>
                        <w:r>
                          <w:rPr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Number</w:t>
                        </w:r>
                        <w:r>
                          <w:rPr>
                            <w:spacing w:val="4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of</w:t>
                        </w:r>
                        <w:r>
                          <w:rPr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Defective</w:t>
                        </w:r>
                        <w:r>
                          <w:rPr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Cans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363.567902pt;margin-top:15.575176pt;width:169.85pt;height:110.6pt;mso-position-horizontal-relative:page;mso-position-vertical-relative:paragraph;z-index:15831040" type="#_x0000_t202" id="docshape2006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45" w:type="dxa"/>
                    <w:tblBorders>
                      <w:top w:val="single" w:sz="24" w:space="0" w:color="007FD8"/>
                      <w:left w:val="single" w:sz="24" w:space="0" w:color="007FD8"/>
                      <w:bottom w:val="single" w:sz="24" w:space="0" w:color="007FD8"/>
                      <w:right w:val="single" w:sz="24" w:space="0" w:color="007FD8"/>
                      <w:insideH w:val="single" w:sz="24" w:space="0" w:color="007FD8"/>
                      <w:insideV w:val="single" w:sz="24" w:space="0" w:color="007FD8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63"/>
                    <w:gridCol w:w="1663"/>
                  </w:tblGrid>
                  <w:tr>
                    <w:trPr>
                      <w:trHeight w:val="1024" w:hRule="atLeast"/>
                    </w:trPr>
                    <w:tc>
                      <w:tcPr>
                        <w:tcW w:w="1663" w:type="dxa"/>
                        <w:tcBorders>
                          <w:left w:val="single" w:sz="36" w:space="0" w:color="007FD8"/>
                          <w:bottom w:val="single" w:sz="18" w:space="0" w:color="007FD8"/>
                          <w:right w:val="single" w:sz="18" w:space="0" w:color="007FD8"/>
                        </w:tcBorders>
                        <w:shd w:val="clear" w:color="auto" w:fill="EAFFFF"/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517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16"/>
                          </w:rPr>
                          <w:t>Filters</w:t>
                        </w:r>
                      </w:p>
                      <w:p>
                        <w:pPr>
                          <w:pStyle w:val="TableParagraph"/>
                          <w:spacing w:line="235" w:lineRule="auto" w:before="163"/>
                          <w:ind w:left="517" w:right="445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Month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Product</w:t>
                        </w:r>
                      </w:p>
                    </w:tc>
                    <w:tc>
                      <w:tcPr>
                        <w:tcW w:w="1663" w:type="dxa"/>
                        <w:tcBorders>
                          <w:left w:val="single" w:sz="18" w:space="0" w:color="007FD8"/>
                          <w:bottom w:val="single" w:sz="18" w:space="0" w:color="007FD8"/>
                          <w:right w:val="single" w:sz="36" w:space="0" w:color="007FD8"/>
                        </w:tcBorders>
                        <w:shd w:val="clear" w:color="auto" w:fill="EAFFFF"/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516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Columns</w:t>
                        </w:r>
                      </w:p>
                    </w:tc>
                  </w:tr>
                  <w:tr>
                    <w:trPr>
                      <w:trHeight w:val="345" w:hRule="atLeast"/>
                    </w:trPr>
                    <w:tc>
                      <w:tcPr>
                        <w:tcW w:w="1663" w:type="dxa"/>
                        <w:tcBorders>
                          <w:top w:val="single" w:sz="18" w:space="0" w:color="007FD8"/>
                          <w:left w:val="single" w:sz="36" w:space="0" w:color="007FD8"/>
                          <w:bottom w:val="nil"/>
                          <w:right w:val="single" w:sz="18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517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w w:val="105"/>
                            <w:sz w:val="16"/>
                          </w:rPr>
                          <w:t>Rows</w:t>
                        </w:r>
                      </w:p>
                    </w:tc>
                    <w:tc>
                      <w:tcPr>
                        <w:tcW w:w="1663" w:type="dxa"/>
                        <w:tcBorders>
                          <w:top w:val="single" w:sz="18" w:space="0" w:color="007FD8"/>
                          <w:left w:val="single" w:sz="18" w:space="0" w:color="007FD8"/>
                          <w:bottom w:val="nil"/>
                          <w:right w:val="single" w:sz="36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516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Values</w:t>
                        </w:r>
                      </w:p>
                    </w:tc>
                  </w:tr>
                  <w:tr>
                    <w:trPr>
                      <w:trHeight w:val="678" w:hRule="atLeast"/>
                    </w:trPr>
                    <w:tc>
                      <w:tcPr>
                        <w:tcW w:w="1663" w:type="dxa"/>
                        <w:tcBorders>
                          <w:top w:val="nil"/>
                          <w:left w:val="single" w:sz="36" w:space="0" w:color="007FD8"/>
                          <w:right w:val="single" w:sz="18" w:space="0" w:color="007FD8"/>
                        </w:tcBorders>
                        <w:shd w:val="clear" w:color="auto" w:fill="EAFFFF"/>
                      </w:tcPr>
                      <w:p>
                        <w:pPr>
                          <w:pStyle w:val="TableParagraph"/>
                          <w:spacing w:line="240" w:lineRule="auto" w:before="83"/>
                          <w:ind w:left="322" w:right="25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Employee</w:t>
                        </w:r>
                      </w:p>
                    </w:tc>
                    <w:tc>
                      <w:tcPr>
                        <w:tcW w:w="1663" w:type="dxa"/>
                        <w:tcBorders>
                          <w:top w:val="nil"/>
                          <w:left w:val="single" w:sz="18" w:space="0" w:color="007FD8"/>
                          <w:right w:val="single" w:sz="36" w:space="0" w:color="007FD8"/>
                        </w:tcBorders>
                        <w:shd w:val="clear" w:color="auto" w:fill="EAFFFF"/>
                      </w:tcPr>
                      <w:p>
                        <w:pPr>
                          <w:pStyle w:val="TableParagraph"/>
                          <w:spacing w:line="235" w:lineRule="auto" w:before="86"/>
                          <w:ind w:left="246" w:right="175" w:firstLine="14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Relative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Number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of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Defective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pacing w:val="-4"/>
                            <w:sz w:val="16"/>
                          </w:rPr>
                          <w:t>Cans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w w:val="105"/>
        </w:rPr>
        <w:t>Column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chart</w:t>
      </w:r>
      <w:r>
        <w:rPr/>
        <w:tab/>
      </w:r>
      <w:r>
        <w:rPr>
          <w:w w:val="105"/>
        </w:rPr>
        <w:t>Column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chart</w:t>
      </w:r>
    </w:p>
    <w:p>
      <w:pPr>
        <w:pStyle w:val="BodyText"/>
        <w:spacing w:before="7"/>
        <w:rPr>
          <w:rFonts w:ascii="Calibri"/>
          <w:b/>
          <w:sz w:val="28"/>
        </w:rPr>
      </w:pPr>
    </w:p>
    <w:p>
      <w:pPr>
        <w:tabs>
          <w:tab w:pos="6978" w:val="left" w:leader="none"/>
        </w:tabs>
        <w:spacing w:before="0"/>
        <w:ind w:left="2886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FFFFFF"/>
          <w:spacing w:val="-10"/>
          <w:w w:val="105"/>
          <w:sz w:val="16"/>
        </w:rPr>
        <w:t>2</w:t>
      </w:r>
      <w:r>
        <w:rPr>
          <w:rFonts w:ascii="Calibri"/>
          <w:b/>
          <w:color w:val="FFFFFF"/>
          <w:sz w:val="16"/>
        </w:rPr>
        <w:tab/>
      </w:r>
      <w:r>
        <w:rPr>
          <w:rFonts w:ascii="Calibri"/>
          <w:b/>
          <w:color w:val="FFFFFF"/>
          <w:spacing w:val="-10"/>
          <w:w w:val="105"/>
          <w:sz w:val="16"/>
        </w:rPr>
        <w:t>4</w:t>
      </w: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spacing w:before="1"/>
        <w:rPr>
          <w:rFonts w:ascii="Calibri"/>
          <w:b/>
        </w:rPr>
      </w:pPr>
    </w:p>
    <w:p>
      <w:pPr>
        <w:pStyle w:val="ListParagraph"/>
        <w:numPr>
          <w:ilvl w:val="1"/>
          <w:numId w:val="28"/>
        </w:numPr>
        <w:tabs>
          <w:tab w:pos="3897" w:val="left" w:leader="none"/>
        </w:tabs>
        <w:spacing w:line="240" w:lineRule="auto" w:before="1" w:after="0"/>
        <w:ind w:left="3896" w:right="0" w:hanging="241"/>
        <w:jc w:val="both"/>
        <w:rPr>
          <w:sz w:val="17"/>
        </w:rPr>
      </w:pPr>
      <w:r>
        <w:rPr>
          <w:spacing w:val="-4"/>
          <w:sz w:val="17"/>
        </w:rPr>
        <w:t>These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insights</w:t>
      </w:r>
      <w:r>
        <w:rPr>
          <w:sz w:val="17"/>
        </w:rPr>
        <w:t> </w:t>
      </w:r>
      <w:r>
        <w:rPr>
          <w:spacing w:val="-4"/>
          <w:sz w:val="17"/>
        </w:rPr>
        <w:t>can</w:t>
      </w:r>
      <w:r>
        <w:rPr>
          <w:sz w:val="17"/>
        </w:rPr>
        <w:t> </w:t>
      </w:r>
      <w:r>
        <w:rPr>
          <w:spacing w:val="-4"/>
          <w:sz w:val="17"/>
        </w:rPr>
        <w:t>be</w:t>
      </w:r>
      <w:r>
        <w:rPr>
          <w:sz w:val="17"/>
        </w:rPr>
        <w:t> </w:t>
      </w:r>
      <w:r>
        <w:rPr>
          <w:spacing w:val="-4"/>
          <w:sz w:val="17"/>
        </w:rPr>
        <w:t>collected</w:t>
      </w:r>
      <w:r>
        <w:rPr>
          <w:sz w:val="17"/>
        </w:rPr>
        <w:t> </w:t>
      </w:r>
      <w:r>
        <w:rPr>
          <w:spacing w:val="-4"/>
          <w:sz w:val="17"/>
        </w:rPr>
        <w:t>from</w:t>
      </w:r>
      <w:r>
        <w:rPr>
          <w:sz w:val="17"/>
        </w:rPr>
        <w:t> </w:t>
      </w:r>
      <w:r>
        <w:rPr>
          <w:spacing w:val="-4"/>
          <w:sz w:val="17"/>
        </w:rPr>
        <w:t>the</w:t>
      </w:r>
      <w:r>
        <w:rPr>
          <w:sz w:val="17"/>
        </w:rPr>
        <w:t> </w:t>
      </w:r>
      <w:r>
        <w:rPr>
          <w:spacing w:val="-4"/>
          <w:sz w:val="17"/>
        </w:rPr>
        <w:t>report:</w:t>
      </w:r>
    </w:p>
    <w:p>
      <w:pPr>
        <w:pStyle w:val="ListParagraph"/>
        <w:numPr>
          <w:ilvl w:val="2"/>
          <w:numId w:val="28"/>
        </w:numPr>
        <w:tabs>
          <w:tab w:pos="4056" w:val="left" w:leader="none"/>
        </w:tabs>
        <w:spacing w:line="230" w:lineRule="auto" w:before="77" w:after="0"/>
        <w:ind w:left="4056" w:right="1586" w:hanging="181"/>
        <w:jc w:val="both"/>
        <w:rPr>
          <w:sz w:val="17"/>
        </w:rPr>
      </w:pPr>
      <w:r>
        <w:rPr>
          <w:spacing w:val="-4"/>
          <w:sz w:val="17"/>
        </w:rPr>
        <w:t>The column chart (2) can compare the number of</w:t>
      </w:r>
      <w:r>
        <w:rPr>
          <w:spacing w:val="6"/>
          <w:sz w:val="17"/>
        </w:rPr>
        <w:t> </w:t>
      </w:r>
      <w:r>
        <w:rPr>
          <w:spacing w:val="-4"/>
          <w:sz w:val="17"/>
        </w:rPr>
        <w:t>defective cans per employee.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This is nomi-</w:t>
      </w:r>
      <w:r>
        <w:rPr>
          <w:sz w:val="17"/>
        </w:rPr>
        <w:t> nal</w:t>
      </w:r>
      <w:r>
        <w:rPr>
          <w:spacing w:val="-9"/>
          <w:sz w:val="17"/>
        </w:rPr>
        <w:t> </w:t>
      </w:r>
      <w:r>
        <w:rPr>
          <w:sz w:val="17"/>
        </w:rPr>
        <w:t>comparison.</w:t>
      </w:r>
      <w:r>
        <w:rPr>
          <w:spacing w:val="-9"/>
          <w:sz w:val="17"/>
        </w:rPr>
        <w:t> </w:t>
      </w:r>
      <w:r>
        <w:rPr>
          <w:sz w:val="17"/>
        </w:rPr>
        <w:t>Andre</w:t>
      </w:r>
      <w:r>
        <w:rPr>
          <w:spacing w:val="-9"/>
          <w:sz w:val="17"/>
        </w:rPr>
        <w:t> </w:t>
      </w:r>
      <w:r>
        <w:rPr>
          <w:sz w:val="17"/>
        </w:rPr>
        <w:t>has</w:t>
      </w:r>
      <w:r>
        <w:rPr>
          <w:spacing w:val="-9"/>
          <w:sz w:val="17"/>
        </w:rPr>
        <w:t> </w:t>
      </w:r>
      <w:r>
        <w:rPr>
          <w:sz w:val="17"/>
        </w:rPr>
        <w:t>the</w:t>
      </w:r>
      <w:r>
        <w:rPr>
          <w:spacing w:val="-9"/>
          <w:sz w:val="17"/>
        </w:rPr>
        <w:t> </w:t>
      </w:r>
      <w:r>
        <w:rPr>
          <w:sz w:val="17"/>
        </w:rPr>
        <w:t>highest</w:t>
      </w:r>
      <w:r>
        <w:rPr>
          <w:spacing w:val="-9"/>
          <w:sz w:val="17"/>
        </w:rPr>
        <w:t> </w:t>
      </w:r>
      <w:r>
        <w:rPr>
          <w:sz w:val="17"/>
        </w:rPr>
        <w:t>number</w:t>
      </w:r>
      <w:r>
        <w:rPr>
          <w:spacing w:val="-9"/>
          <w:sz w:val="17"/>
        </w:rPr>
        <w:t> </w:t>
      </w:r>
      <w:r>
        <w:rPr>
          <w:sz w:val="17"/>
        </w:rPr>
        <w:t>and</w:t>
      </w:r>
      <w:r>
        <w:rPr>
          <w:spacing w:val="-9"/>
          <w:sz w:val="17"/>
        </w:rPr>
        <w:t> </w:t>
      </w:r>
      <w:r>
        <w:rPr>
          <w:sz w:val="17"/>
        </w:rPr>
        <w:t>Camille</w:t>
      </w:r>
      <w:r>
        <w:rPr>
          <w:spacing w:val="-9"/>
          <w:sz w:val="17"/>
        </w:rPr>
        <w:t> </w:t>
      </w:r>
      <w:r>
        <w:rPr>
          <w:sz w:val="17"/>
        </w:rPr>
        <w:t>the</w:t>
      </w:r>
      <w:r>
        <w:rPr>
          <w:spacing w:val="-9"/>
          <w:sz w:val="17"/>
        </w:rPr>
        <w:t> </w:t>
      </w:r>
      <w:r>
        <w:rPr>
          <w:sz w:val="17"/>
        </w:rPr>
        <w:t>lowest.</w:t>
      </w:r>
    </w:p>
    <w:p>
      <w:pPr>
        <w:pStyle w:val="ListParagraph"/>
        <w:numPr>
          <w:ilvl w:val="2"/>
          <w:numId w:val="28"/>
        </w:numPr>
        <w:tabs>
          <w:tab w:pos="4056" w:val="left" w:leader="none"/>
        </w:tabs>
        <w:spacing w:line="230" w:lineRule="auto" w:before="40" w:after="0"/>
        <w:ind w:left="4056" w:right="1585" w:hanging="181"/>
        <w:jc w:val="both"/>
        <w:rPr>
          <w:sz w:val="17"/>
        </w:rPr>
      </w:pP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100%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stacked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column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chart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(3)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breaks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down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number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defective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cans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by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employee </w:t>
      </w:r>
      <w:r>
        <w:rPr>
          <w:spacing w:val="-4"/>
          <w:sz w:val="17"/>
        </w:rPr>
        <w:t>and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product.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This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part-to-whole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relationship.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Most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Bianca’s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defective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cans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Low</w:t>
      </w:r>
      <w:r>
        <w:rPr>
          <w:sz w:val="17"/>
        </w:rPr>
        <w:t> products.</w:t>
      </w:r>
      <w:r>
        <w:rPr>
          <w:spacing w:val="-11"/>
          <w:sz w:val="17"/>
        </w:rPr>
        <w:t> </w:t>
      </w:r>
      <w:r>
        <w:rPr>
          <w:sz w:val="17"/>
        </w:rPr>
        <w:t>For</w:t>
      </w:r>
      <w:r>
        <w:rPr>
          <w:spacing w:val="-11"/>
          <w:sz w:val="17"/>
        </w:rPr>
        <w:t> </w:t>
      </w:r>
      <w:r>
        <w:rPr>
          <w:sz w:val="17"/>
        </w:rPr>
        <w:t>Camille,</w:t>
      </w:r>
      <w:r>
        <w:rPr>
          <w:spacing w:val="-10"/>
          <w:sz w:val="17"/>
        </w:rPr>
        <w:t> </w:t>
      </w:r>
      <w:r>
        <w:rPr>
          <w:sz w:val="17"/>
        </w:rPr>
        <w:t>most</w:t>
      </w:r>
      <w:r>
        <w:rPr>
          <w:spacing w:val="-11"/>
          <w:sz w:val="17"/>
        </w:rPr>
        <w:t> </w:t>
      </w:r>
      <w:r>
        <w:rPr>
          <w:sz w:val="17"/>
        </w:rPr>
        <w:t>of</w:t>
      </w:r>
      <w:r>
        <w:rPr>
          <w:spacing w:val="-11"/>
          <w:sz w:val="17"/>
        </w:rPr>
        <w:t> </w:t>
      </w:r>
      <w:r>
        <w:rPr>
          <w:sz w:val="17"/>
        </w:rPr>
        <w:t>the</w:t>
      </w:r>
      <w:r>
        <w:rPr>
          <w:spacing w:val="-10"/>
          <w:sz w:val="17"/>
        </w:rPr>
        <w:t> </w:t>
      </w:r>
      <w:r>
        <w:rPr>
          <w:sz w:val="17"/>
        </w:rPr>
        <w:t>defective</w:t>
      </w:r>
      <w:r>
        <w:rPr>
          <w:spacing w:val="-11"/>
          <w:sz w:val="17"/>
        </w:rPr>
        <w:t> </w:t>
      </w:r>
      <w:r>
        <w:rPr>
          <w:sz w:val="17"/>
        </w:rPr>
        <w:t>cans</w:t>
      </w:r>
      <w:r>
        <w:rPr>
          <w:spacing w:val="-10"/>
          <w:sz w:val="17"/>
        </w:rPr>
        <w:t> </w:t>
      </w:r>
      <w:r>
        <w:rPr>
          <w:sz w:val="17"/>
        </w:rPr>
        <w:t>are</w:t>
      </w:r>
      <w:r>
        <w:rPr>
          <w:spacing w:val="-11"/>
          <w:sz w:val="17"/>
        </w:rPr>
        <w:t> </w:t>
      </w:r>
      <w:r>
        <w:rPr>
          <w:sz w:val="17"/>
        </w:rPr>
        <w:t>for</w:t>
      </w:r>
      <w:r>
        <w:rPr>
          <w:spacing w:val="-11"/>
          <w:sz w:val="17"/>
        </w:rPr>
        <w:t> </w:t>
      </w:r>
      <w:r>
        <w:rPr>
          <w:sz w:val="17"/>
        </w:rPr>
        <w:t>High</w:t>
      </w:r>
      <w:r>
        <w:rPr>
          <w:spacing w:val="-10"/>
          <w:sz w:val="17"/>
        </w:rPr>
        <w:t> </w:t>
      </w:r>
      <w:r>
        <w:rPr>
          <w:sz w:val="17"/>
        </w:rPr>
        <w:t>products.</w:t>
      </w:r>
    </w:p>
    <w:p>
      <w:pPr>
        <w:pStyle w:val="ListParagraph"/>
        <w:numPr>
          <w:ilvl w:val="2"/>
          <w:numId w:val="28"/>
        </w:numPr>
        <w:tabs>
          <w:tab w:pos="4056" w:val="left" w:leader="none"/>
        </w:tabs>
        <w:spacing w:line="230" w:lineRule="auto" w:before="39" w:after="0"/>
        <w:ind w:left="4056" w:right="1585" w:hanging="181"/>
        <w:jc w:val="both"/>
        <w:rPr>
          <w:sz w:val="17"/>
        </w:rPr>
      </w:pP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second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column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(4)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chart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mirrors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first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column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chart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(2)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also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nominal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compar-</w:t>
      </w:r>
      <w:r>
        <w:rPr>
          <w:sz w:val="17"/>
        </w:rPr>
        <w:t> </w:t>
      </w:r>
      <w:r>
        <w:rPr>
          <w:spacing w:val="-4"/>
          <w:sz w:val="17"/>
        </w:rPr>
        <w:t>ison.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However,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here,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employee’s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number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defective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cans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shown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percentage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z w:val="17"/>
        </w:rPr>
        <w:t> total</w:t>
      </w:r>
      <w:r>
        <w:rPr>
          <w:spacing w:val="-10"/>
          <w:sz w:val="17"/>
        </w:rPr>
        <w:t> </w:t>
      </w:r>
      <w:r>
        <w:rPr>
          <w:sz w:val="17"/>
        </w:rPr>
        <w:t>number</w:t>
      </w:r>
      <w:r>
        <w:rPr>
          <w:spacing w:val="-10"/>
          <w:sz w:val="17"/>
        </w:rPr>
        <w:t> </w:t>
      </w:r>
      <w:r>
        <w:rPr>
          <w:sz w:val="17"/>
        </w:rPr>
        <w:t>of</w:t>
      </w:r>
      <w:r>
        <w:rPr>
          <w:spacing w:val="-3"/>
          <w:sz w:val="17"/>
        </w:rPr>
        <w:t> </w:t>
      </w:r>
      <w:r>
        <w:rPr>
          <w:sz w:val="17"/>
        </w:rPr>
        <w:t>defective</w:t>
      </w:r>
      <w:r>
        <w:rPr>
          <w:spacing w:val="-10"/>
          <w:sz w:val="17"/>
        </w:rPr>
        <w:t> </w:t>
      </w:r>
      <w:r>
        <w:rPr>
          <w:sz w:val="17"/>
        </w:rPr>
        <w:t>cans</w:t>
      </w:r>
      <w:r>
        <w:rPr>
          <w:spacing w:val="-10"/>
          <w:sz w:val="17"/>
        </w:rPr>
        <w:t> </w:t>
      </w:r>
      <w:r>
        <w:rPr>
          <w:sz w:val="17"/>
        </w:rPr>
        <w:t>(part-to-whole</w:t>
      </w:r>
      <w:r>
        <w:rPr>
          <w:spacing w:val="-10"/>
          <w:sz w:val="17"/>
        </w:rPr>
        <w:t> </w:t>
      </w:r>
      <w:r>
        <w:rPr>
          <w:sz w:val="17"/>
        </w:rPr>
        <w:t>relationship).</w:t>
      </w:r>
    </w:p>
    <w:p>
      <w:pPr>
        <w:pStyle w:val="ListParagraph"/>
        <w:numPr>
          <w:ilvl w:val="2"/>
          <w:numId w:val="28"/>
        </w:numPr>
        <w:tabs>
          <w:tab w:pos="4056" w:val="left" w:leader="none"/>
        </w:tabs>
        <w:spacing w:line="230" w:lineRule="auto" w:before="40" w:after="0"/>
        <w:ind w:left="4056" w:right="1586" w:hanging="181"/>
        <w:jc w:val="both"/>
        <w:rPr>
          <w:sz w:val="17"/>
        </w:rPr>
      </w:pPr>
      <w:r>
        <w:rPr>
          <w:spacing w:val="-2"/>
          <w:sz w:val="17"/>
        </w:rPr>
        <w:t>Using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filters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(1),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select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any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combination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of month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product,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which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generates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additional </w:t>
      </w:r>
      <w:r>
        <w:rPr>
          <w:spacing w:val="-4"/>
          <w:sz w:val="17"/>
        </w:rPr>
        <w:t>insights.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example,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January,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had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more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defective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cans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than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Rebecca.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However,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in</w:t>
      </w:r>
      <w:r>
        <w:rPr>
          <w:sz w:val="17"/>
        </w:rPr>
        <w:t> February</w:t>
      </w:r>
      <w:r>
        <w:rPr>
          <w:spacing w:val="-2"/>
          <w:sz w:val="17"/>
        </w:rPr>
        <w:t> </w:t>
      </w:r>
      <w:r>
        <w:rPr>
          <w:sz w:val="17"/>
        </w:rPr>
        <w:t>it</w:t>
      </w:r>
      <w:r>
        <w:rPr>
          <w:spacing w:val="-2"/>
          <w:sz w:val="17"/>
        </w:rPr>
        <w:t> </w:t>
      </w:r>
      <w:r>
        <w:rPr>
          <w:sz w:val="17"/>
        </w:rPr>
        <w:t>was</w:t>
      </w:r>
      <w:r>
        <w:rPr>
          <w:spacing w:val="-2"/>
          <w:sz w:val="17"/>
        </w:rPr>
        <w:t> </w:t>
      </w:r>
      <w:r>
        <w:rPr>
          <w:sz w:val="17"/>
        </w:rPr>
        <w:t>the</w:t>
      </w:r>
      <w:r>
        <w:rPr>
          <w:spacing w:val="-2"/>
          <w:sz w:val="17"/>
        </w:rPr>
        <w:t> </w:t>
      </w:r>
      <w:r>
        <w:rPr>
          <w:sz w:val="17"/>
        </w:rPr>
        <w:t>other</w:t>
      </w:r>
      <w:r>
        <w:rPr>
          <w:spacing w:val="-2"/>
          <w:sz w:val="17"/>
        </w:rPr>
        <w:t> </w:t>
      </w:r>
      <w:r>
        <w:rPr>
          <w:sz w:val="17"/>
        </w:rPr>
        <w:t>way</w:t>
      </w:r>
      <w:r>
        <w:rPr>
          <w:spacing w:val="-2"/>
          <w:sz w:val="17"/>
        </w:rPr>
        <w:t> </w:t>
      </w:r>
      <w:r>
        <w:rPr>
          <w:sz w:val="17"/>
        </w:rPr>
        <w:t>around.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before="283"/>
        <w:ind w:left="720" w:right="0" w:firstLine="0"/>
        <w:jc w:val="left"/>
        <w:rPr>
          <w:rFonts w:ascii="Calibri"/>
          <w:b/>
          <w:sz w:val="40"/>
        </w:rPr>
      </w:pPr>
      <w:r>
        <w:rPr/>
        <w:pict>
          <v:group style="position:absolute;margin-left:0pt;margin-top:1.192969pt;width:549pt;height:213.65pt;mso-position-horizontal-relative:page;mso-position-vertical-relative:paragraph;z-index:-22751232" id="docshapegroup2007" coordorigin="0,24" coordsize="10980,4273">
            <v:shape style="position:absolute;left:0;top:23;width:10980;height:1020" id="docshape2008" coordorigin="0,24" coordsize="10980,1020" path="m10980,1029l0,1029,0,1044,10980,1044,10980,1029xm10980,24l0,24,0,64,10980,64,10980,24xe" filled="true" fillcolor="#00004c" stroked="false">
              <v:path arrowok="t"/>
              <v:fill type="solid"/>
            </v:shape>
            <v:rect style="position:absolute;left:360;top:1563;width:10620;height:15" id="docshape2009" filled="true" fillcolor="#197fbf" stroked="false">
              <v:fill type="solid"/>
            </v:rect>
            <v:rect style="position:absolute;left:0;top:50;width:360;height:4246" id="docshape2010" filled="true" fillcolor="#00004c" stroked="false">
              <v:fill type="solid"/>
            </v:rect>
            <v:shape style="position:absolute;left:720;top:1936;width:4950;height:560" type="#_x0000_t202" id="docshape2011" filled="true" fillcolor="#efefef" stroked="false">
              <v:textbox inset="0,0,0,0">
                <w:txbxContent>
                  <w:p>
                    <w:pPr>
                      <w:spacing w:before="58"/>
                      <w:ind w:left="180" w:right="0" w:firstLine="0"/>
                      <w:jc w:val="left"/>
                      <w:rPr>
                        <w:rFonts w:ascii="Calibri" w:hAnsi="Calibri"/>
                        <w:b/>
                        <w:color w:val="000000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color w:val="197FBF"/>
                        <w:w w:val="105"/>
                        <w:sz w:val="24"/>
                      </w:rPr>
                      <w:t>➊</w:t>
                    </w:r>
                    <w:r>
                      <w:rPr>
                        <w:rFonts w:ascii="Arial Unicode MS" w:hAnsi="Arial Unicode MS"/>
                        <w:color w:val="197FBF"/>
                        <w:spacing w:val="22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w w:val="105"/>
                        <w:sz w:val="19"/>
                      </w:rPr>
                      <w:t>Describe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8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w w:val="105"/>
                        <w:sz w:val="19"/>
                      </w:rPr>
                      <w:t>the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9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w w:val="105"/>
                        <w:sz w:val="19"/>
                      </w:rPr>
                      <w:t>process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8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w w:val="105"/>
                        <w:sz w:val="19"/>
                      </w:rPr>
                      <w:t>of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8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w w:val="105"/>
                        <w:sz w:val="19"/>
                      </w:rPr>
                      <w:t>data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8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05"/>
                        <w:sz w:val="19"/>
                      </w:rPr>
                      <w:t>exploration.</w:t>
                    </w:r>
                  </w:p>
                </w:txbxContent>
              </v:textbox>
              <v:fill type="solid"/>
              <w10:wrap type="none"/>
            </v:shape>
            <w10:wrap type="none"/>
          </v:group>
        </w:pict>
      </w:r>
      <w:r>
        <w:rPr>
          <w:rFonts w:ascii="Calibri"/>
          <w:b/>
          <w:color w:val="00004C"/>
          <w:sz w:val="40"/>
        </w:rPr>
        <w:t>Chapter</w:t>
      </w:r>
      <w:r>
        <w:rPr>
          <w:rFonts w:ascii="Calibri"/>
          <w:b/>
          <w:color w:val="00004C"/>
          <w:spacing w:val="15"/>
          <w:sz w:val="40"/>
        </w:rPr>
        <w:t> </w:t>
      </w:r>
      <w:r>
        <w:rPr>
          <w:rFonts w:ascii="Calibri"/>
          <w:b/>
          <w:color w:val="00004C"/>
          <w:sz w:val="40"/>
        </w:rPr>
        <w:t>Review</w:t>
      </w:r>
      <w:r>
        <w:rPr>
          <w:rFonts w:ascii="Calibri"/>
          <w:b/>
          <w:color w:val="00004C"/>
          <w:spacing w:val="16"/>
          <w:sz w:val="40"/>
        </w:rPr>
        <w:t> </w:t>
      </w:r>
      <w:r>
        <w:rPr>
          <w:rFonts w:ascii="Calibri"/>
          <w:b/>
          <w:color w:val="00004C"/>
          <w:sz w:val="40"/>
        </w:rPr>
        <w:t>and</w:t>
      </w:r>
      <w:r>
        <w:rPr>
          <w:rFonts w:ascii="Calibri"/>
          <w:b/>
          <w:color w:val="00004C"/>
          <w:spacing w:val="16"/>
          <w:sz w:val="40"/>
        </w:rPr>
        <w:t> </w:t>
      </w:r>
      <w:r>
        <w:rPr>
          <w:rFonts w:ascii="Calibri"/>
          <w:b/>
          <w:color w:val="00004C"/>
          <w:spacing w:val="-2"/>
          <w:sz w:val="40"/>
        </w:rPr>
        <w:t>Practice</w:t>
      </w:r>
    </w:p>
    <w:p>
      <w:pPr>
        <w:pStyle w:val="BodyText"/>
        <w:spacing w:before="11"/>
        <w:rPr>
          <w:rFonts w:ascii="Calibri"/>
          <w:b/>
          <w:sz w:val="20"/>
        </w:rPr>
      </w:pPr>
    </w:p>
    <w:p>
      <w:pPr>
        <w:pStyle w:val="Heading3"/>
      </w:pPr>
      <w:r>
        <w:rPr>
          <w:color w:val="00004C"/>
        </w:rPr>
        <w:t>Learning</w:t>
      </w:r>
      <w:r>
        <w:rPr>
          <w:color w:val="00004C"/>
          <w:spacing w:val="31"/>
        </w:rPr>
        <w:t> </w:t>
      </w:r>
      <w:r>
        <w:rPr>
          <w:color w:val="00004C"/>
        </w:rPr>
        <w:t>Objectives</w:t>
      </w:r>
      <w:r>
        <w:rPr>
          <w:color w:val="00004C"/>
          <w:spacing w:val="32"/>
        </w:rPr>
        <w:t> </w:t>
      </w:r>
      <w:r>
        <w:rPr>
          <w:color w:val="00004C"/>
          <w:spacing w:val="-2"/>
        </w:rPr>
        <w:t>Review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5"/>
        <w:rPr>
          <w:rFonts w:ascii="Calibri"/>
          <w:b/>
          <w:sz w:val="20"/>
        </w:rPr>
      </w:pPr>
    </w:p>
    <w:p>
      <w:pPr>
        <w:spacing w:after="0"/>
        <w:rPr>
          <w:rFonts w:ascii="Calibri"/>
          <w:sz w:val="20"/>
        </w:rPr>
        <w:sectPr>
          <w:pgSz w:w="12240" w:h="15660"/>
          <w:pgMar w:header="493" w:footer="0" w:top="720" w:bottom="0" w:left="0" w:right="0"/>
        </w:sectPr>
      </w:pPr>
    </w:p>
    <w:p>
      <w:pPr>
        <w:pStyle w:val="BodyText"/>
        <w:rPr>
          <w:rFonts w:ascii="Calibri"/>
          <w:b/>
          <w:sz w:val="24"/>
        </w:rPr>
      </w:pPr>
    </w:p>
    <w:p>
      <w:pPr>
        <w:pStyle w:val="BodyText"/>
        <w:rPr>
          <w:rFonts w:ascii="Calibri"/>
          <w:b/>
          <w:sz w:val="32"/>
        </w:rPr>
      </w:pPr>
    </w:p>
    <w:p>
      <w:pPr>
        <w:spacing w:line="230" w:lineRule="auto" w:before="0"/>
        <w:ind w:left="720" w:right="0" w:firstLine="0"/>
        <w:jc w:val="left"/>
        <w:rPr>
          <w:sz w:val="17"/>
        </w:rPr>
      </w:pPr>
      <w:r>
        <w:rPr>
          <w:spacing w:val="-2"/>
          <w:sz w:val="17"/>
        </w:rPr>
        <w:t>Data</w:t>
      </w:r>
      <w:r>
        <w:rPr>
          <w:sz w:val="17"/>
        </w:rPr>
        <w:t> </w:t>
      </w:r>
      <w:r>
        <w:rPr>
          <w:spacing w:val="-2"/>
          <w:sz w:val="17"/>
        </w:rPr>
        <w:t>exploration</w:t>
      </w:r>
      <w:r>
        <w:rPr>
          <w:sz w:val="17"/>
        </w:rPr>
        <w:t> </w:t>
      </w:r>
      <w:r>
        <w:rPr>
          <w:spacing w:val="-2"/>
          <w:sz w:val="17"/>
        </w:rPr>
        <w:t>is</w:t>
      </w:r>
      <w:r>
        <w:rPr>
          <w:sz w:val="17"/>
        </w:rPr>
        <w:t> </w:t>
      </w:r>
      <w:r>
        <w:rPr>
          <w:spacing w:val="-2"/>
          <w:sz w:val="17"/>
        </w:rPr>
        <w:t>the</w:t>
      </w:r>
      <w:r>
        <w:rPr>
          <w:sz w:val="17"/>
        </w:rPr>
        <w:t> </w:t>
      </w:r>
      <w:r>
        <w:rPr>
          <w:spacing w:val="-2"/>
          <w:sz w:val="17"/>
        </w:rPr>
        <w:t>discovery</w:t>
      </w:r>
      <w:r>
        <w:rPr>
          <w:sz w:val="17"/>
        </w:rPr>
        <w:t> </w:t>
      </w:r>
      <w:r>
        <w:rPr>
          <w:spacing w:val="-2"/>
          <w:sz w:val="17"/>
        </w:rPr>
        <w:t>process</w:t>
      </w:r>
      <w:r>
        <w:rPr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9"/>
          <w:sz w:val="17"/>
        </w:rPr>
        <w:t> </w:t>
      </w:r>
      <w:r>
        <w:rPr>
          <w:spacing w:val="-2"/>
          <w:sz w:val="17"/>
        </w:rPr>
        <w:t>looking</w:t>
      </w:r>
      <w:r>
        <w:rPr>
          <w:sz w:val="17"/>
        </w:rPr>
        <w:t> </w:t>
      </w:r>
      <w:r>
        <w:rPr>
          <w:spacing w:val="-2"/>
          <w:sz w:val="17"/>
        </w:rPr>
        <w:t>for</w:t>
      </w:r>
      <w:r>
        <w:rPr>
          <w:sz w:val="17"/>
        </w:rPr>
        <w:t> </w:t>
      </w:r>
      <w:r>
        <w:rPr>
          <w:spacing w:val="-2"/>
          <w:sz w:val="17"/>
        </w:rPr>
        <w:t>something </w:t>
      </w:r>
      <w:r>
        <w:rPr>
          <w:sz w:val="17"/>
        </w:rPr>
        <w:t>new and previously unknown:</w:t>
      </w:r>
    </w:p>
    <w:p>
      <w:pPr>
        <w:pStyle w:val="ListParagraph"/>
        <w:numPr>
          <w:ilvl w:val="0"/>
          <w:numId w:val="29"/>
        </w:numPr>
        <w:tabs>
          <w:tab w:pos="1103" w:val="left" w:leader="none"/>
        </w:tabs>
        <w:spacing w:line="230" w:lineRule="auto" w:before="119" w:after="0"/>
        <w:ind w:left="1100" w:right="0" w:hanging="161"/>
        <w:jc w:val="both"/>
        <w:rPr>
          <w:sz w:val="17"/>
        </w:rPr>
      </w:pPr>
      <w:r>
        <w:rPr>
          <w:spacing w:val="-4"/>
          <w:sz w:val="17"/>
        </w:rPr>
        <w:t>Data exploration has four steps: identifying questions, </w:t>
      </w:r>
      <w:r>
        <w:rPr>
          <w:spacing w:val="-4"/>
          <w:sz w:val="17"/>
        </w:rPr>
        <w:t>identify-</w:t>
      </w:r>
      <w:r>
        <w:rPr>
          <w:sz w:val="17"/>
        </w:rPr>
        <w:t> </w:t>
      </w:r>
      <w:r>
        <w:rPr>
          <w:spacing w:val="-4"/>
          <w:sz w:val="17"/>
        </w:rPr>
        <w:t>ing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relationships,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exploring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those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relationships,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gener-</w:t>
      </w:r>
      <w:r>
        <w:rPr>
          <w:sz w:val="17"/>
        </w:rPr>
        <w:t> ating</w:t>
      </w:r>
      <w:r>
        <w:rPr>
          <w:spacing w:val="-4"/>
          <w:sz w:val="17"/>
        </w:rPr>
        <w:t> </w:t>
      </w:r>
      <w:r>
        <w:rPr>
          <w:sz w:val="17"/>
        </w:rPr>
        <w:t>insights.</w:t>
      </w:r>
    </w:p>
    <w:p>
      <w:pPr>
        <w:pStyle w:val="ListParagraph"/>
        <w:numPr>
          <w:ilvl w:val="0"/>
          <w:numId w:val="29"/>
        </w:numPr>
        <w:tabs>
          <w:tab w:pos="705" w:val="left" w:leader="none"/>
        </w:tabs>
        <w:spacing w:line="230" w:lineRule="auto" w:before="107" w:after="0"/>
        <w:ind w:left="700" w:right="1256" w:hanging="161"/>
        <w:jc w:val="both"/>
        <w:rPr>
          <w:sz w:val="17"/>
        </w:rPr>
      </w:pPr>
      <w:r>
        <w:rPr/>
        <w:br w:type="column"/>
      </w:r>
      <w:r>
        <w:rPr>
          <w:spacing w:val="-2"/>
          <w:sz w:val="17"/>
        </w:rPr>
        <w:t>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widely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used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tool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exploration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Excel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PivotTable. </w:t>
      </w:r>
      <w:r>
        <w:rPr>
          <w:sz w:val="17"/>
        </w:rPr>
        <w:t>It enables exploration by selecting, from a list of fields, the </w:t>
      </w:r>
      <w:r>
        <w:rPr>
          <w:spacing w:val="-4"/>
          <w:sz w:val="17"/>
        </w:rPr>
        <w:t>numbers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analyzed,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how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numbers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will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broken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down</w:t>
      </w:r>
      <w:r>
        <w:rPr>
          <w:sz w:val="17"/>
        </w:rPr>
        <w:t> in</w:t>
      </w:r>
      <w:r>
        <w:rPr>
          <w:spacing w:val="-11"/>
          <w:sz w:val="17"/>
        </w:rPr>
        <w:t> </w:t>
      </w:r>
      <w:r>
        <w:rPr>
          <w:sz w:val="17"/>
        </w:rPr>
        <w:t>terms</w:t>
      </w:r>
      <w:r>
        <w:rPr>
          <w:spacing w:val="-10"/>
          <w:sz w:val="17"/>
        </w:rPr>
        <w:t> </w:t>
      </w:r>
      <w:r>
        <w:rPr>
          <w:sz w:val="17"/>
        </w:rPr>
        <w:t>of</w:t>
      </w:r>
      <w:r>
        <w:rPr>
          <w:spacing w:val="-4"/>
          <w:sz w:val="17"/>
        </w:rPr>
        <w:t> </w:t>
      </w:r>
      <w:r>
        <w:rPr>
          <w:sz w:val="17"/>
        </w:rPr>
        <w:t>rows</w:t>
      </w:r>
      <w:r>
        <w:rPr>
          <w:spacing w:val="-11"/>
          <w:sz w:val="17"/>
        </w:rPr>
        <w:t> </w:t>
      </w:r>
      <w:r>
        <w:rPr>
          <w:sz w:val="17"/>
        </w:rPr>
        <w:t>and</w:t>
      </w:r>
      <w:r>
        <w:rPr>
          <w:spacing w:val="-10"/>
          <w:sz w:val="17"/>
        </w:rPr>
        <w:t> </w:t>
      </w:r>
      <w:r>
        <w:rPr>
          <w:sz w:val="17"/>
        </w:rPr>
        <w:t>columns,</w:t>
      </w:r>
      <w:r>
        <w:rPr>
          <w:spacing w:val="-11"/>
          <w:sz w:val="17"/>
        </w:rPr>
        <w:t> </w:t>
      </w:r>
      <w:r>
        <w:rPr>
          <w:sz w:val="17"/>
        </w:rPr>
        <w:t>and</w:t>
      </w:r>
      <w:r>
        <w:rPr>
          <w:spacing w:val="-10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filters</w:t>
      </w:r>
      <w:r>
        <w:rPr>
          <w:spacing w:val="-10"/>
          <w:sz w:val="17"/>
        </w:rPr>
        <w:t> </w:t>
      </w:r>
      <w:r>
        <w:rPr>
          <w:sz w:val="17"/>
        </w:rPr>
        <w:t>that</w:t>
      </w:r>
      <w:r>
        <w:rPr>
          <w:spacing w:val="-11"/>
          <w:sz w:val="17"/>
        </w:rPr>
        <w:t> </w:t>
      </w:r>
      <w:r>
        <w:rPr>
          <w:sz w:val="17"/>
        </w:rPr>
        <w:t>apply</w:t>
      </w:r>
      <w:r>
        <w:rPr>
          <w:spacing w:val="-10"/>
          <w:sz w:val="17"/>
        </w:rPr>
        <w:t> </w:t>
      </w:r>
      <w:r>
        <w:rPr>
          <w:sz w:val="17"/>
        </w:rPr>
        <w:t>to</w:t>
      </w:r>
      <w:r>
        <w:rPr>
          <w:spacing w:val="-11"/>
          <w:sz w:val="17"/>
        </w:rPr>
        <w:t> </w:t>
      </w:r>
      <w:r>
        <w:rPr>
          <w:sz w:val="17"/>
        </w:rPr>
        <w:t>the </w:t>
      </w:r>
      <w:r>
        <w:rPr>
          <w:spacing w:val="-2"/>
          <w:sz w:val="17"/>
        </w:rPr>
        <w:t>data.</w:t>
      </w:r>
    </w:p>
    <w:p>
      <w:pPr>
        <w:pStyle w:val="ListParagraph"/>
        <w:numPr>
          <w:ilvl w:val="0"/>
          <w:numId w:val="29"/>
        </w:numPr>
        <w:tabs>
          <w:tab w:pos="703" w:val="left" w:leader="none"/>
        </w:tabs>
        <w:spacing w:line="230" w:lineRule="auto" w:before="59" w:after="0"/>
        <w:ind w:left="700" w:right="1257" w:hanging="160"/>
        <w:jc w:val="both"/>
        <w:rPr>
          <w:sz w:val="17"/>
        </w:rPr>
      </w:pPr>
      <w:r>
        <w:rPr>
          <w:sz w:val="17"/>
        </w:rPr>
        <w:t>PivotTables</w:t>
      </w:r>
      <w:r>
        <w:rPr>
          <w:spacing w:val="-4"/>
          <w:sz w:val="17"/>
        </w:rPr>
        <w:t> </w:t>
      </w:r>
      <w:r>
        <w:rPr>
          <w:sz w:val="17"/>
        </w:rPr>
        <w:t>integrate</w:t>
      </w:r>
      <w:r>
        <w:rPr>
          <w:spacing w:val="-4"/>
          <w:sz w:val="17"/>
        </w:rPr>
        <w:t> </w:t>
      </w:r>
      <w:r>
        <w:rPr>
          <w:sz w:val="17"/>
        </w:rPr>
        <w:t>the</w:t>
      </w:r>
      <w:r>
        <w:rPr>
          <w:spacing w:val="-4"/>
          <w:sz w:val="17"/>
        </w:rPr>
        <w:t> </w:t>
      </w:r>
      <w:r>
        <w:rPr>
          <w:sz w:val="17"/>
        </w:rPr>
        <w:t>key</w:t>
      </w:r>
      <w:r>
        <w:rPr>
          <w:spacing w:val="-4"/>
          <w:sz w:val="17"/>
        </w:rPr>
        <w:t> </w:t>
      </w:r>
      <w:r>
        <w:rPr>
          <w:sz w:val="17"/>
        </w:rPr>
        <w:t>techniques</w:t>
      </w:r>
      <w:r>
        <w:rPr>
          <w:spacing w:val="-4"/>
          <w:sz w:val="17"/>
        </w:rPr>
        <w:t> </w:t>
      </w:r>
      <w:r>
        <w:rPr>
          <w:sz w:val="17"/>
        </w:rPr>
        <w:t>of data</w:t>
      </w:r>
      <w:r>
        <w:rPr>
          <w:spacing w:val="-4"/>
          <w:sz w:val="17"/>
        </w:rPr>
        <w:t> </w:t>
      </w:r>
      <w:r>
        <w:rPr>
          <w:sz w:val="17"/>
        </w:rPr>
        <w:t>exploration: identifying data relationships, filtering, and dragging </w:t>
      </w:r>
      <w:r>
        <w:rPr>
          <w:sz w:val="17"/>
        </w:rPr>
        <w:t>and</w:t>
      </w:r>
      <w:r>
        <w:rPr>
          <w:sz w:val="17"/>
        </w:rPr>
        <w:t> </w:t>
      </w:r>
      <w:r>
        <w:rPr>
          <w:spacing w:val="-2"/>
          <w:sz w:val="17"/>
        </w:rPr>
        <w:t>dropping.</w:t>
      </w:r>
    </w:p>
    <w:p>
      <w:pPr>
        <w:spacing w:after="0" w:line="230" w:lineRule="auto"/>
        <w:jc w:val="both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5671" w:space="40"/>
            <w:col w:w="6529"/>
          </w:cols>
        </w:sectPr>
      </w:pPr>
    </w:p>
    <w:p>
      <w:pPr>
        <w:pStyle w:val="BodyText"/>
        <w:spacing w:before="11"/>
        <w:rPr>
          <w:sz w:val="14"/>
        </w:rPr>
      </w:pPr>
    </w:p>
    <w:p>
      <w:pPr>
        <w:spacing w:after="0"/>
        <w:rPr>
          <w:sz w:val="14"/>
        </w:rPr>
        <w:sectPr>
          <w:headerReference w:type="default" r:id="rId160"/>
          <w:headerReference w:type="even" r:id="rId161"/>
          <w:pgSz w:w="12240" w:h="15660"/>
          <w:pgMar w:header="493" w:footer="0" w:top="720" w:bottom="0" w:left="0" w:right="0"/>
          <w:pgNumType w:start="37"/>
        </w:sectPr>
      </w:pPr>
    </w:p>
    <w:p>
      <w:pPr>
        <w:pStyle w:val="BodyText"/>
        <w:spacing w:before="8"/>
        <w:rPr>
          <w:sz w:val="10"/>
        </w:rPr>
      </w:pPr>
    </w:p>
    <w:p>
      <w:pPr>
        <w:pStyle w:val="BodyText"/>
        <w:ind w:left="1260" w:right="-58"/>
        <w:rPr>
          <w:sz w:val="20"/>
        </w:rPr>
      </w:pPr>
      <w:r>
        <w:rPr>
          <w:sz w:val="20"/>
        </w:rPr>
        <w:pict>
          <v:shape style="width:247.5pt;height:40.7pt;mso-position-horizontal-relative:char;mso-position-vertical-relative:line" type="#_x0000_t202" id="docshape2014" filled="true" fillcolor="#efefef" stroked="false">
            <w10:anchorlock/>
            <v:textbox inset="0,0,0,0">
              <w:txbxContent>
                <w:p>
                  <w:pPr>
                    <w:spacing w:line="201" w:lineRule="auto" w:before="104"/>
                    <w:ind w:left="180" w:right="0" w:hanging="1"/>
                    <w:jc w:val="left"/>
                    <w:rPr>
                      <w:rFonts w:ascii="Calibri" w:hAnsi="Calibri"/>
                      <w:b/>
                      <w:color w:val="000000"/>
                      <w:sz w:val="19"/>
                    </w:rPr>
                  </w:pPr>
                  <w:r>
                    <w:rPr>
                      <w:rFonts w:ascii="Arial Unicode MS" w:hAnsi="Arial Unicode MS"/>
                      <w:color w:val="197FBF"/>
                      <w:w w:val="105"/>
                      <w:sz w:val="24"/>
                    </w:rPr>
                    <w:t>❷ </w:t>
                  </w:r>
                  <w:r>
                    <w:rPr>
                      <w:rFonts w:ascii="Calibri" w:hAnsi="Calibri"/>
                      <w:b/>
                      <w:color w:val="000000"/>
                      <w:w w:val="105"/>
                      <w:sz w:val="19"/>
                    </w:rPr>
                    <w:t>Explore</w:t>
                  </w:r>
                  <w:r>
                    <w:rPr>
                      <w:rFonts w:ascii="Calibri" w:hAnsi="Calibri"/>
                      <w:b/>
                      <w:color w:val="000000"/>
                      <w:spacing w:val="40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w w:val="105"/>
                      <w:sz w:val="19"/>
                    </w:rPr>
                    <w:t>foundational</w:t>
                  </w:r>
                  <w:r>
                    <w:rPr>
                      <w:rFonts w:ascii="Calibri" w:hAnsi="Calibri"/>
                      <w:b/>
                      <w:color w:val="000000"/>
                      <w:spacing w:val="40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w w:val="105"/>
                      <w:sz w:val="19"/>
                    </w:rPr>
                    <w:t>data</w:t>
                  </w:r>
                  <w:r>
                    <w:rPr>
                      <w:rFonts w:ascii="Calibri" w:hAnsi="Calibri"/>
                      <w:b/>
                      <w:color w:val="000000"/>
                      <w:spacing w:val="40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w w:val="105"/>
                      <w:sz w:val="19"/>
                    </w:rPr>
                    <w:t>relationships</w:t>
                  </w:r>
                  <w:r>
                    <w:rPr>
                      <w:rFonts w:ascii="Calibri" w:hAnsi="Calibri"/>
                      <w:b/>
                      <w:color w:val="000000"/>
                      <w:spacing w:val="40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w w:val="105"/>
                      <w:sz w:val="19"/>
                    </w:rPr>
                    <w:t>through </w:t>
                  </w:r>
                  <w:r>
                    <w:rPr>
                      <w:rFonts w:ascii="Calibri" w:hAnsi="Calibri"/>
                      <w:b/>
                      <w:color w:val="000000"/>
                      <w:spacing w:val="-2"/>
                      <w:w w:val="105"/>
                      <w:sz w:val="19"/>
                    </w:rPr>
                    <w:t>visualizations.</w:t>
                  </w:r>
                </w:p>
              </w:txbxContent>
            </v:textbox>
            <v:fill type="solid"/>
          </v:shape>
        </w:pict>
      </w:r>
      <w:r>
        <w:rPr>
          <w:sz w:val="20"/>
        </w:rPr>
      </w:r>
    </w:p>
    <w:p>
      <w:pPr>
        <w:spacing w:line="230" w:lineRule="auto" w:before="114"/>
        <w:ind w:left="1260" w:right="0" w:firstLine="0"/>
        <w:jc w:val="both"/>
        <w:rPr>
          <w:sz w:val="17"/>
        </w:rPr>
      </w:pPr>
      <w:r>
        <w:rPr>
          <w:sz w:val="17"/>
        </w:rPr>
        <w:t>Investigating</w:t>
      </w:r>
      <w:r>
        <w:rPr>
          <w:spacing w:val="-5"/>
          <w:sz w:val="17"/>
        </w:rPr>
        <w:t> </w:t>
      </w:r>
      <w:r>
        <w:rPr>
          <w:sz w:val="17"/>
        </w:rPr>
        <w:t>data</w:t>
      </w:r>
      <w:r>
        <w:rPr>
          <w:spacing w:val="-5"/>
          <w:sz w:val="17"/>
        </w:rPr>
        <w:t> </w:t>
      </w:r>
      <w:r>
        <w:rPr>
          <w:sz w:val="17"/>
        </w:rPr>
        <w:t>relationships</w:t>
      </w:r>
      <w:r>
        <w:rPr>
          <w:spacing w:val="-5"/>
          <w:sz w:val="17"/>
        </w:rPr>
        <w:t> </w:t>
      </w:r>
      <w:r>
        <w:rPr>
          <w:sz w:val="17"/>
        </w:rPr>
        <w:t>is</w:t>
      </w:r>
      <w:r>
        <w:rPr>
          <w:spacing w:val="-5"/>
          <w:sz w:val="17"/>
        </w:rPr>
        <w:t> </w:t>
      </w:r>
      <w:r>
        <w:rPr>
          <w:sz w:val="17"/>
        </w:rPr>
        <w:t>at</w:t>
      </w:r>
      <w:r>
        <w:rPr>
          <w:spacing w:val="-5"/>
          <w:sz w:val="17"/>
        </w:rPr>
        <w:t> </w:t>
      </w:r>
      <w:r>
        <w:rPr>
          <w:sz w:val="17"/>
        </w:rPr>
        <w:t>the</w:t>
      </w:r>
      <w:r>
        <w:rPr>
          <w:spacing w:val="-5"/>
          <w:sz w:val="17"/>
        </w:rPr>
        <w:t> </w:t>
      </w:r>
      <w:r>
        <w:rPr>
          <w:sz w:val="17"/>
        </w:rPr>
        <w:t>heart</w:t>
      </w:r>
      <w:r>
        <w:rPr>
          <w:spacing w:val="-5"/>
          <w:sz w:val="17"/>
        </w:rPr>
        <w:t> </w:t>
      </w:r>
      <w:r>
        <w:rPr>
          <w:sz w:val="17"/>
        </w:rPr>
        <w:t>of data</w:t>
      </w:r>
      <w:r>
        <w:rPr>
          <w:spacing w:val="-5"/>
          <w:sz w:val="17"/>
        </w:rPr>
        <w:t> </w:t>
      </w:r>
      <w:r>
        <w:rPr>
          <w:sz w:val="17"/>
        </w:rPr>
        <w:t>exploration. </w:t>
      </w:r>
      <w:r>
        <w:rPr>
          <w:spacing w:val="-2"/>
          <w:sz w:val="17"/>
        </w:rPr>
        <w:t>Eight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foundational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patterns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can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help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answer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questions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about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which </w:t>
      </w:r>
      <w:r>
        <w:rPr>
          <w:spacing w:val="-6"/>
          <w:sz w:val="17"/>
        </w:rPr>
        <w:t>data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relationships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can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be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explored,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how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they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can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be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illustrated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in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visu-</w:t>
      </w:r>
      <w:r>
        <w:rPr>
          <w:spacing w:val="-2"/>
          <w:sz w:val="17"/>
        </w:rPr>
        <w:t> alizations,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how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create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those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visualizations,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what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insights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can </w:t>
      </w:r>
      <w:r>
        <w:rPr>
          <w:sz w:val="17"/>
        </w:rPr>
        <w:t>be generated from them:</w:t>
      </w:r>
    </w:p>
    <w:p>
      <w:pPr>
        <w:pStyle w:val="ListParagraph"/>
        <w:numPr>
          <w:ilvl w:val="1"/>
          <w:numId w:val="29"/>
        </w:numPr>
        <w:tabs>
          <w:tab w:pos="1636" w:val="left" w:leader="none"/>
        </w:tabs>
        <w:spacing w:line="230" w:lineRule="auto" w:before="119" w:after="0"/>
        <w:ind w:left="1639" w:right="1" w:hanging="160"/>
        <w:jc w:val="both"/>
        <w:rPr>
          <w:sz w:val="17"/>
        </w:rPr>
      </w:pPr>
      <w:r>
        <w:rPr>
          <w:spacing w:val="-8"/>
          <w:sz w:val="17"/>
        </w:rPr>
        <w:t>A</w:t>
      </w:r>
      <w:r>
        <w:rPr>
          <w:sz w:val="17"/>
        </w:rPr>
        <w:t> </w:t>
      </w:r>
      <w:r>
        <w:rPr>
          <w:spacing w:val="-8"/>
          <w:sz w:val="17"/>
        </w:rPr>
        <w:t>nominal</w:t>
      </w:r>
      <w:r>
        <w:rPr>
          <w:sz w:val="17"/>
        </w:rPr>
        <w:t> </w:t>
      </w:r>
      <w:r>
        <w:rPr>
          <w:spacing w:val="-8"/>
          <w:sz w:val="17"/>
        </w:rPr>
        <w:t>comparison</w:t>
      </w:r>
      <w:r>
        <w:rPr>
          <w:sz w:val="17"/>
        </w:rPr>
        <w:t> </w:t>
      </w:r>
      <w:r>
        <w:rPr>
          <w:spacing w:val="-8"/>
          <w:sz w:val="17"/>
        </w:rPr>
        <w:t>data</w:t>
      </w:r>
      <w:r>
        <w:rPr>
          <w:sz w:val="17"/>
        </w:rPr>
        <w:t> </w:t>
      </w:r>
      <w:r>
        <w:rPr>
          <w:spacing w:val="-8"/>
          <w:sz w:val="17"/>
        </w:rPr>
        <w:t>relationship</w:t>
      </w:r>
      <w:r>
        <w:rPr>
          <w:sz w:val="17"/>
        </w:rPr>
        <w:t> </w:t>
      </w:r>
      <w:r>
        <w:rPr>
          <w:spacing w:val="-8"/>
          <w:sz w:val="17"/>
        </w:rPr>
        <w:t>compares</w:t>
      </w:r>
      <w:r>
        <w:rPr>
          <w:sz w:val="17"/>
        </w:rPr>
        <w:t> </w:t>
      </w:r>
      <w:r>
        <w:rPr>
          <w:spacing w:val="-8"/>
          <w:sz w:val="17"/>
        </w:rPr>
        <w:t>the</w:t>
      </w:r>
      <w:r>
        <w:rPr>
          <w:sz w:val="17"/>
        </w:rPr>
        <w:t> </w:t>
      </w:r>
      <w:r>
        <w:rPr>
          <w:spacing w:val="-8"/>
          <w:sz w:val="17"/>
        </w:rPr>
        <w:t>values</w:t>
      </w:r>
      <w:r>
        <w:rPr>
          <w:sz w:val="17"/>
        </w:rPr>
        <w:t> </w:t>
      </w:r>
      <w:r>
        <w:rPr>
          <w:spacing w:val="-8"/>
          <w:sz w:val="17"/>
        </w:rPr>
        <w:t>of</w:t>
      </w:r>
      <w:r>
        <w:rPr>
          <w:spacing w:val="11"/>
          <w:sz w:val="17"/>
        </w:rPr>
        <w:t> </w:t>
      </w:r>
      <w:r>
        <w:rPr>
          <w:spacing w:val="-8"/>
          <w:sz w:val="17"/>
        </w:rPr>
        <w:t>a</w:t>
      </w:r>
      <w:r>
        <w:rPr>
          <w:sz w:val="17"/>
        </w:rPr>
        <w:t> </w:t>
      </w:r>
      <w:r>
        <w:rPr>
          <w:spacing w:val="-10"/>
          <w:sz w:val="17"/>
        </w:rPr>
        <w:t>nominal</w:t>
      </w:r>
      <w:r>
        <w:rPr>
          <w:sz w:val="17"/>
        </w:rPr>
        <w:t> </w:t>
      </w:r>
      <w:r>
        <w:rPr>
          <w:spacing w:val="-10"/>
          <w:sz w:val="17"/>
        </w:rPr>
        <w:t>variable</w:t>
      </w:r>
      <w:r>
        <w:rPr>
          <w:sz w:val="17"/>
        </w:rPr>
        <w:t> </w:t>
      </w:r>
      <w:r>
        <w:rPr>
          <w:spacing w:val="-10"/>
          <w:sz w:val="17"/>
        </w:rPr>
        <w:t>based</w:t>
      </w:r>
      <w:r>
        <w:rPr>
          <w:sz w:val="17"/>
        </w:rPr>
        <w:t> </w:t>
      </w:r>
      <w:r>
        <w:rPr>
          <w:spacing w:val="-10"/>
          <w:sz w:val="17"/>
        </w:rPr>
        <w:t>on</w:t>
      </w:r>
      <w:r>
        <w:rPr>
          <w:sz w:val="17"/>
        </w:rPr>
        <w:t> </w:t>
      </w:r>
      <w:r>
        <w:rPr>
          <w:spacing w:val="-10"/>
          <w:sz w:val="17"/>
        </w:rPr>
        <w:t>the</w:t>
      </w:r>
      <w:r>
        <w:rPr>
          <w:sz w:val="17"/>
        </w:rPr>
        <w:t> </w:t>
      </w:r>
      <w:r>
        <w:rPr>
          <w:spacing w:val="-10"/>
          <w:sz w:val="17"/>
        </w:rPr>
        <w:t>value</w:t>
      </w:r>
      <w:r>
        <w:rPr>
          <w:sz w:val="17"/>
        </w:rPr>
        <w:t> </w:t>
      </w:r>
      <w:r>
        <w:rPr>
          <w:spacing w:val="-10"/>
          <w:sz w:val="17"/>
        </w:rPr>
        <w:t>of</w:t>
      </w:r>
      <w:r>
        <w:rPr>
          <w:spacing w:val="16"/>
          <w:sz w:val="17"/>
        </w:rPr>
        <w:t> </w:t>
      </w:r>
      <w:r>
        <w:rPr>
          <w:spacing w:val="-10"/>
          <w:sz w:val="17"/>
        </w:rPr>
        <w:t>a</w:t>
      </w:r>
      <w:r>
        <w:rPr>
          <w:sz w:val="17"/>
        </w:rPr>
        <w:t> </w:t>
      </w:r>
      <w:r>
        <w:rPr>
          <w:spacing w:val="-10"/>
          <w:sz w:val="17"/>
        </w:rPr>
        <w:t>second,</w:t>
      </w:r>
      <w:r>
        <w:rPr>
          <w:sz w:val="17"/>
        </w:rPr>
        <w:t> </w:t>
      </w:r>
      <w:r>
        <w:rPr>
          <w:spacing w:val="-10"/>
          <w:sz w:val="17"/>
        </w:rPr>
        <w:t>numeric,</w:t>
      </w:r>
      <w:r>
        <w:rPr>
          <w:sz w:val="17"/>
        </w:rPr>
        <w:t> </w:t>
      </w:r>
      <w:r>
        <w:rPr>
          <w:spacing w:val="-10"/>
          <w:sz w:val="17"/>
        </w:rPr>
        <w:t>variable.</w:t>
      </w:r>
      <w:r>
        <w:rPr>
          <w:sz w:val="17"/>
        </w:rPr>
        <w:t> </w:t>
      </w:r>
      <w:r>
        <w:rPr>
          <w:w w:val="90"/>
          <w:sz w:val="17"/>
        </w:rPr>
        <w:t>For</w:t>
      </w:r>
      <w:r>
        <w:rPr>
          <w:spacing w:val="-9"/>
          <w:w w:val="90"/>
          <w:sz w:val="17"/>
        </w:rPr>
        <w:t> </w:t>
      </w:r>
      <w:r>
        <w:rPr>
          <w:w w:val="90"/>
          <w:sz w:val="17"/>
        </w:rPr>
        <w:t>example,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we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can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compare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product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categories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(nominal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variable)</w:t>
      </w:r>
      <w:r>
        <w:rPr>
          <w:sz w:val="17"/>
        </w:rPr>
        <w:t> </w:t>
      </w:r>
      <w:r>
        <w:rPr>
          <w:spacing w:val="-4"/>
          <w:sz w:val="17"/>
        </w:rPr>
        <w:t>based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on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total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profit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they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have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generated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(numeric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variable).</w:t>
      </w:r>
    </w:p>
    <w:p>
      <w:pPr>
        <w:pStyle w:val="ListParagraph"/>
        <w:numPr>
          <w:ilvl w:val="1"/>
          <w:numId w:val="29"/>
        </w:numPr>
        <w:tabs>
          <w:tab w:pos="1643" w:val="left" w:leader="none"/>
        </w:tabs>
        <w:spacing w:line="230" w:lineRule="auto" w:before="59" w:after="0"/>
        <w:ind w:left="1639" w:right="1" w:hanging="160"/>
        <w:jc w:val="both"/>
        <w:rPr>
          <w:sz w:val="17"/>
        </w:rPr>
      </w:pPr>
      <w:r>
        <w:rPr>
          <w:spacing w:val="-8"/>
          <w:sz w:val="17"/>
        </w:rPr>
        <w:t>A</w:t>
      </w:r>
      <w:r>
        <w:rPr>
          <w:spacing w:val="-3"/>
          <w:sz w:val="17"/>
        </w:rPr>
        <w:t> </w:t>
      </w:r>
      <w:r>
        <w:rPr>
          <w:spacing w:val="-8"/>
          <w:sz w:val="17"/>
        </w:rPr>
        <w:t>distribution</w:t>
      </w:r>
      <w:r>
        <w:rPr>
          <w:spacing w:val="-2"/>
          <w:sz w:val="17"/>
        </w:rPr>
        <w:t> </w:t>
      </w:r>
      <w:r>
        <w:rPr>
          <w:spacing w:val="-8"/>
          <w:sz w:val="17"/>
        </w:rPr>
        <w:t>data</w:t>
      </w:r>
      <w:r>
        <w:rPr>
          <w:spacing w:val="-3"/>
          <w:sz w:val="17"/>
        </w:rPr>
        <w:t> </w:t>
      </w:r>
      <w:r>
        <w:rPr>
          <w:spacing w:val="-8"/>
          <w:sz w:val="17"/>
        </w:rPr>
        <w:t>relationship</w:t>
      </w:r>
      <w:r>
        <w:rPr>
          <w:spacing w:val="-2"/>
          <w:sz w:val="17"/>
        </w:rPr>
        <w:t> </w:t>
      </w:r>
      <w:r>
        <w:rPr>
          <w:spacing w:val="-8"/>
          <w:sz w:val="17"/>
        </w:rPr>
        <w:t>shows</w:t>
      </w:r>
      <w:r>
        <w:rPr>
          <w:spacing w:val="-3"/>
          <w:sz w:val="17"/>
        </w:rPr>
        <w:t> </w:t>
      </w:r>
      <w:r>
        <w:rPr>
          <w:spacing w:val="-8"/>
          <w:sz w:val="17"/>
        </w:rPr>
        <w:t>how</w:t>
      </w:r>
      <w:r>
        <w:rPr>
          <w:spacing w:val="-2"/>
          <w:sz w:val="17"/>
        </w:rPr>
        <w:t> </w:t>
      </w:r>
      <w:r>
        <w:rPr>
          <w:spacing w:val="-8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8"/>
          <w:sz w:val="17"/>
        </w:rPr>
        <w:t>values</w:t>
      </w:r>
      <w:r>
        <w:rPr>
          <w:spacing w:val="-2"/>
          <w:sz w:val="17"/>
        </w:rPr>
        <w:t> </w:t>
      </w:r>
      <w:r>
        <w:rPr>
          <w:spacing w:val="-8"/>
          <w:sz w:val="17"/>
        </w:rPr>
        <w:t>of</w:t>
      </w:r>
      <w:r>
        <w:rPr>
          <w:spacing w:val="8"/>
          <w:sz w:val="17"/>
        </w:rPr>
        <w:t> </w:t>
      </w:r>
      <w:r>
        <w:rPr>
          <w:spacing w:val="-8"/>
          <w:sz w:val="17"/>
        </w:rPr>
        <w:t>a</w:t>
      </w:r>
      <w:r>
        <w:rPr>
          <w:spacing w:val="-3"/>
          <w:sz w:val="17"/>
        </w:rPr>
        <w:t> </w:t>
      </w:r>
      <w:r>
        <w:rPr>
          <w:spacing w:val="-8"/>
          <w:sz w:val="17"/>
        </w:rPr>
        <w:t>quanti-</w:t>
      </w:r>
      <w:r>
        <w:rPr>
          <w:sz w:val="17"/>
        </w:rPr>
        <w:t> </w:t>
      </w:r>
      <w:r>
        <w:rPr>
          <w:spacing w:val="-8"/>
          <w:sz w:val="17"/>
        </w:rPr>
        <w:t>tative</w:t>
      </w:r>
      <w:r>
        <w:rPr>
          <w:spacing w:val="-3"/>
          <w:sz w:val="17"/>
        </w:rPr>
        <w:t> </w:t>
      </w:r>
      <w:r>
        <w:rPr>
          <w:spacing w:val="-8"/>
          <w:sz w:val="17"/>
        </w:rPr>
        <w:t>variable</w:t>
      </w:r>
      <w:r>
        <w:rPr>
          <w:spacing w:val="-3"/>
          <w:sz w:val="17"/>
        </w:rPr>
        <w:t> </w:t>
      </w:r>
      <w:r>
        <w:rPr>
          <w:spacing w:val="-8"/>
          <w:sz w:val="17"/>
        </w:rPr>
        <w:t>are</w:t>
      </w:r>
      <w:r>
        <w:rPr>
          <w:spacing w:val="-2"/>
          <w:sz w:val="17"/>
        </w:rPr>
        <w:t> </w:t>
      </w:r>
      <w:r>
        <w:rPr>
          <w:spacing w:val="-8"/>
          <w:sz w:val="17"/>
        </w:rPr>
        <w:t>spread</w:t>
      </w:r>
      <w:r>
        <w:rPr>
          <w:spacing w:val="-3"/>
          <w:sz w:val="17"/>
        </w:rPr>
        <w:t> </w:t>
      </w:r>
      <w:r>
        <w:rPr>
          <w:spacing w:val="-8"/>
          <w:sz w:val="17"/>
        </w:rPr>
        <w:t>out.</w:t>
      </w:r>
      <w:r>
        <w:rPr>
          <w:spacing w:val="-3"/>
          <w:sz w:val="17"/>
        </w:rPr>
        <w:t> </w:t>
      </w:r>
      <w:r>
        <w:rPr>
          <w:spacing w:val="-8"/>
          <w:sz w:val="17"/>
        </w:rPr>
        <w:t>This</w:t>
      </w:r>
      <w:r>
        <w:rPr>
          <w:spacing w:val="-2"/>
          <w:sz w:val="17"/>
        </w:rPr>
        <w:t> </w:t>
      </w:r>
      <w:r>
        <w:rPr>
          <w:spacing w:val="-8"/>
          <w:sz w:val="17"/>
        </w:rPr>
        <w:t>relationship</w:t>
      </w:r>
      <w:r>
        <w:rPr>
          <w:spacing w:val="-3"/>
          <w:sz w:val="17"/>
        </w:rPr>
        <w:t> </w:t>
      </w:r>
      <w:r>
        <w:rPr>
          <w:spacing w:val="-8"/>
          <w:sz w:val="17"/>
        </w:rPr>
        <w:t>can</w:t>
      </w:r>
      <w:r>
        <w:rPr>
          <w:spacing w:val="-2"/>
          <w:sz w:val="17"/>
        </w:rPr>
        <w:t> </w:t>
      </w:r>
      <w:r>
        <w:rPr>
          <w:spacing w:val="-8"/>
          <w:sz w:val="17"/>
        </w:rPr>
        <w:t>show</w:t>
      </w:r>
      <w:r>
        <w:rPr>
          <w:spacing w:val="-3"/>
          <w:sz w:val="17"/>
        </w:rPr>
        <w:t> </w:t>
      </w:r>
      <w:r>
        <w:rPr>
          <w:spacing w:val="-8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8"/>
          <w:sz w:val="17"/>
        </w:rPr>
        <w:t>high-</w:t>
      </w:r>
      <w:r>
        <w:rPr>
          <w:sz w:val="17"/>
        </w:rPr>
        <w:t> </w:t>
      </w:r>
      <w:r>
        <w:rPr>
          <w:spacing w:val="-4"/>
          <w:sz w:val="17"/>
        </w:rPr>
        <w:t>est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price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paid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product,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lowest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price,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price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range,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etc.</w:t>
      </w:r>
    </w:p>
    <w:p>
      <w:pPr>
        <w:pStyle w:val="ListParagraph"/>
        <w:numPr>
          <w:ilvl w:val="1"/>
          <w:numId w:val="29"/>
        </w:numPr>
        <w:tabs>
          <w:tab w:pos="1643" w:val="left" w:leader="none"/>
        </w:tabs>
        <w:spacing w:line="230" w:lineRule="auto" w:before="40" w:after="0"/>
        <w:ind w:left="1640" w:right="0" w:hanging="161"/>
        <w:jc w:val="both"/>
        <w:rPr>
          <w:sz w:val="17"/>
        </w:rPr>
      </w:pPr>
      <w:r>
        <w:rPr>
          <w:spacing w:val="-2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deviation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relationship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shows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how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set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of actual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values</w:t>
      </w:r>
      <w:r>
        <w:rPr>
          <w:spacing w:val="-2"/>
          <w:sz w:val="17"/>
        </w:rPr>
        <w:t> deviate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from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their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reference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values.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Exploring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deviation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rela-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tionship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can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show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how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actual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profit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2025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compares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with</w:t>
      </w:r>
      <w:r>
        <w:rPr>
          <w:sz w:val="17"/>
        </w:rPr>
        <w:t> the budgeted profit.</w:t>
      </w:r>
    </w:p>
    <w:p>
      <w:pPr>
        <w:pStyle w:val="ListParagraph"/>
        <w:numPr>
          <w:ilvl w:val="1"/>
          <w:numId w:val="29"/>
        </w:numPr>
        <w:tabs>
          <w:tab w:pos="1641" w:val="left" w:leader="none"/>
        </w:tabs>
        <w:spacing w:line="230" w:lineRule="auto" w:before="39" w:after="0"/>
        <w:ind w:left="1640" w:right="0" w:hanging="160"/>
        <w:jc w:val="both"/>
        <w:rPr>
          <w:sz w:val="17"/>
        </w:rPr>
      </w:pPr>
      <w:r>
        <w:rPr>
          <w:w w:val="90"/>
          <w:sz w:val="17"/>
        </w:rPr>
        <w:t>A ranking data relationship orders the values of</w:t>
      </w:r>
      <w:r>
        <w:rPr>
          <w:sz w:val="17"/>
        </w:rPr>
        <w:t> </w:t>
      </w:r>
      <w:r>
        <w:rPr>
          <w:w w:val="90"/>
          <w:sz w:val="17"/>
        </w:rPr>
        <w:t>a variable sequen-</w:t>
      </w:r>
      <w:r>
        <w:rPr>
          <w:sz w:val="17"/>
        </w:rPr>
        <w:t> tially</w:t>
      </w:r>
      <w:r>
        <w:rPr>
          <w:spacing w:val="-10"/>
          <w:sz w:val="17"/>
        </w:rPr>
        <w:t> </w:t>
      </w:r>
      <w:r>
        <w:rPr>
          <w:sz w:val="17"/>
        </w:rPr>
        <w:t>based</w:t>
      </w:r>
      <w:r>
        <w:rPr>
          <w:spacing w:val="-10"/>
          <w:sz w:val="17"/>
        </w:rPr>
        <w:t> </w:t>
      </w:r>
      <w:r>
        <w:rPr>
          <w:sz w:val="17"/>
        </w:rPr>
        <w:t>on</w:t>
      </w:r>
      <w:r>
        <w:rPr>
          <w:spacing w:val="-10"/>
          <w:sz w:val="17"/>
        </w:rPr>
        <w:t> </w:t>
      </w:r>
      <w:r>
        <w:rPr>
          <w:sz w:val="17"/>
        </w:rPr>
        <w:t>the</w:t>
      </w:r>
      <w:r>
        <w:rPr>
          <w:spacing w:val="-10"/>
          <w:sz w:val="17"/>
        </w:rPr>
        <w:t> </w:t>
      </w:r>
      <w:r>
        <w:rPr>
          <w:sz w:val="17"/>
        </w:rPr>
        <w:t>values</w:t>
      </w:r>
      <w:r>
        <w:rPr>
          <w:spacing w:val="-10"/>
          <w:sz w:val="17"/>
        </w:rPr>
        <w:t> </w:t>
      </w:r>
      <w:r>
        <w:rPr>
          <w:sz w:val="17"/>
        </w:rPr>
        <w:t>of</w:t>
      </w:r>
      <w:r>
        <w:rPr>
          <w:spacing w:val="-5"/>
          <w:sz w:val="17"/>
        </w:rPr>
        <w:t> </w:t>
      </w:r>
      <w:r>
        <w:rPr>
          <w:sz w:val="17"/>
        </w:rPr>
        <w:t>a</w:t>
      </w:r>
      <w:r>
        <w:rPr>
          <w:spacing w:val="-10"/>
          <w:sz w:val="17"/>
        </w:rPr>
        <w:t> </w:t>
      </w:r>
      <w:r>
        <w:rPr>
          <w:sz w:val="17"/>
        </w:rPr>
        <w:t>second</w:t>
      </w:r>
      <w:r>
        <w:rPr>
          <w:spacing w:val="-10"/>
          <w:sz w:val="17"/>
        </w:rPr>
        <w:t> </w:t>
      </w:r>
      <w:r>
        <w:rPr>
          <w:sz w:val="17"/>
        </w:rPr>
        <w:t>variable.</w:t>
      </w:r>
      <w:r>
        <w:rPr>
          <w:spacing w:val="-10"/>
          <w:sz w:val="17"/>
        </w:rPr>
        <w:t> </w:t>
      </w:r>
      <w:r>
        <w:rPr>
          <w:sz w:val="17"/>
        </w:rPr>
        <w:t>An</w:t>
      </w:r>
      <w:r>
        <w:rPr>
          <w:spacing w:val="-10"/>
          <w:sz w:val="17"/>
        </w:rPr>
        <w:t> </w:t>
      </w:r>
      <w:r>
        <w:rPr>
          <w:sz w:val="17"/>
        </w:rPr>
        <w:t>example</w:t>
      </w:r>
      <w:r>
        <w:rPr>
          <w:spacing w:val="-10"/>
          <w:sz w:val="17"/>
        </w:rPr>
        <w:t> </w:t>
      </w:r>
      <w:r>
        <w:rPr>
          <w:sz w:val="17"/>
        </w:rPr>
        <w:t>of </w:t>
      </w:r>
      <w:r>
        <w:rPr>
          <w:spacing w:val="-4"/>
          <w:sz w:val="17"/>
        </w:rPr>
        <w:t>what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can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show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how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different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products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rank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based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profit.</w:t>
      </w:r>
    </w:p>
    <w:p>
      <w:pPr>
        <w:pStyle w:val="ListParagraph"/>
        <w:numPr>
          <w:ilvl w:val="1"/>
          <w:numId w:val="29"/>
        </w:numPr>
        <w:tabs>
          <w:tab w:pos="1643" w:val="left" w:leader="none"/>
        </w:tabs>
        <w:spacing w:line="230" w:lineRule="auto" w:before="39" w:after="0"/>
        <w:ind w:left="1640" w:right="0" w:hanging="160"/>
        <w:jc w:val="both"/>
        <w:rPr>
          <w:sz w:val="17"/>
        </w:rPr>
      </w:pPr>
      <w:r>
        <w:rPr>
          <w:spacing w:val="-2"/>
          <w:sz w:val="17"/>
        </w:rPr>
        <w:t>A</w:t>
      </w:r>
      <w:r>
        <w:rPr>
          <w:spacing w:val="-11"/>
          <w:sz w:val="17"/>
        </w:rPr>
        <w:t> </w:t>
      </w:r>
      <w:r>
        <w:rPr>
          <w:spacing w:val="-2"/>
          <w:sz w:val="17"/>
        </w:rPr>
        <w:t>part-to-whole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relationship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displays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how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each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part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com- pares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whole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how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parts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compare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each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other.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It </w:t>
      </w:r>
      <w:r>
        <w:rPr>
          <w:sz w:val="17"/>
        </w:rPr>
        <w:t>helps</w:t>
      </w:r>
      <w:r>
        <w:rPr>
          <w:spacing w:val="-11"/>
          <w:sz w:val="17"/>
        </w:rPr>
        <w:t> </w:t>
      </w:r>
      <w:r>
        <w:rPr>
          <w:sz w:val="17"/>
        </w:rPr>
        <w:t>to</w:t>
      </w:r>
      <w:r>
        <w:rPr>
          <w:spacing w:val="-11"/>
          <w:sz w:val="17"/>
        </w:rPr>
        <w:t> </w:t>
      </w:r>
      <w:r>
        <w:rPr>
          <w:sz w:val="17"/>
        </w:rPr>
        <w:t>understand</w:t>
      </w:r>
      <w:r>
        <w:rPr>
          <w:spacing w:val="-10"/>
          <w:sz w:val="17"/>
        </w:rPr>
        <w:t> </w:t>
      </w:r>
      <w:r>
        <w:rPr>
          <w:sz w:val="17"/>
        </w:rPr>
        <w:t>issues</w:t>
      </w:r>
      <w:r>
        <w:rPr>
          <w:spacing w:val="-11"/>
          <w:sz w:val="17"/>
        </w:rPr>
        <w:t> </w:t>
      </w:r>
      <w:r>
        <w:rPr>
          <w:sz w:val="17"/>
        </w:rPr>
        <w:t>such</w:t>
      </w:r>
      <w:r>
        <w:rPr>
          <w:spacing w:val="-11"/>
          <w:sz w:val="17"/>
        </w:rPr>
        <w:t> </w:t>
      </w:r>
      <w:r>
        <w:rPr>
          <w:sz w:val="17"/>
        </w:rPr>
        <w:t>as</w:t>
      </w:r>
      <w:r>
        <w:rPr>
          <w:spacing w:val="-10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relative</w:t>
      </w:r>
      <w:r>
        <w:rPr>
          <w:spacing w:val="-10"/>
          <w:sz w:val="17"/>
        </w:rPr>
        <w:t> </w:t>
      </w:r>
      <w:r>
        <w:rPr>
          <w:sz w:val="17"/>
        </w:rPr>
        <w:t>contribution</w:t>
      </w:r>
      <w:r>
        <w:rPr>
          <w:spacing w:val="-11"/>
          <w:sz w:val="17"/>
        </w:rPr>
        <w:t> </w:t>
      </w:r>
      <w:r>
        <w:rPr>
          <w:sz w:val="17"/>
        </w:rPr>
        <w:t>of each</w:t>
      </w:r>
      <w:r>
        <w:rPr>
          <w:spacing w:val="-7"/>
          <w:sz w:val="17"/>
        </w:rPr>
        <w:t> </w:t>
      </w:r>
      <w:r>
        <w:rPr>
          <w:sz w:val="17"/>
        </w:rPr>
        <w:t>product</w:t>
      </w:r>
      <w:r>
        <w:rPr>
          <w:spacing w:val="-7"/>
          <w:sz w:val="17"/>
        </w:rPr>
        <w:t> </w:t>
      </w:r>
      <w:r>
        <w:rPr>
          <w:sz w:val="17"/>
        </w:rPr>
        <w:t>category</w:t>
      </w:r>
      <w:r>
        <w:rPr>
          <w:spacing w:val="-7"/>
          <w:sz w:val="17"/>
        </w:rPr>
        <w:t> </w:t>
      </w:r>
      <w:r>
        <w:rPr>
          <w:sz w:val="17"/>
        </w:rPr>
        <w:t>to</w:t>
      </w:r>
      <w:r>
        <w:rPr>
          <w:spacing w:val="-7"/>
          <w:sz w:val="17"/>
        </w:rPr>
        <w:t> </w:t>
      </w:r>
      <w:r>
        <w:rPr>
          <w:sz w:val="17"/>
        </w:rPr>
        <w:t>a</w:t>
      </w:r>
      <w:r>
        <w:rPr>
          <w:spacing w:val="-7"/>
          <w:sz w:val="17"/>
        </w:rPr>
        <w:t> </w:t>
      </w:r>
      <w:r>
        <w:rPr>
          <w:sz w:val="17"/>
        </w:rPr>
        <w:t>business’</w:t>
      </w:r>
      <w:r>
        <w:rPr>
          <w:spacing w:val="-7"/>
          <w:sz w:val="17"/>
        </w:rPr>
        <w:t> </w:t>
      </w:r>
      <w:r>
        <w:rPr>
          <w:sz w:val="17"/>
        </w:rPr>
        <w:t>total</w:t>
      </w:r>
      <w:r>
        <w:rPr>
          <w:spacing w:val="-7"/>
          <w:sz w:val="17"/>
        </w:rPr>
        <w:t> </w:t>
      </w:r>
      <w:r>
        <w:rPr>
          <w:sz w:val="17"/>
        </w:rPr>
        <w:t>revenue.</w:t>
      </w:r>
    </w:p>
    <w:p>
      <w:pPr>
        <w:pStyle w:val="ListParagraph"/>
        <w:numPr>
          <w:ilvl w:val="1"/>
          <w:numId w:val="29"/>
        </w:numPr>
        <w:tabs>
          <w:tab w:pos="1643" w:val="left" w:leader="none"/>
        </w:tabs>
        <w:spacing w:line="230" w:lineRule="auto" w:before="39" w:after="0"/>
        <w:ind w:left="1640" w:right="0" w:hanging="160"/>
        <w:jc w:val="both"/>
        <w:rPr>
          <w:sz w:val="17"/>
        </w:rPr>
      </w:pPr>
      <w:r>
        <w:rPr>
          <w:sz w:val="17"/>
        </w:rPr>
        <w:t>A</w:t>
      </w:r>
      <w:r>
        <w:rPr>
          <w:spacing w:val="-3"/>
          <w:sz w:val="17"/>
        </w:rPr>
        <w:t> </w:t>
      </w:r>
      <w:r>
        <w:rPr>
          <w:sz w:val="17"/>
        </w:rPr>
        <w:t>correlation</w:t>
      </w:r>
      <w:r>
        <w:rPr>
          <w:spacing w:val="-3"/>
          <w:sz w:val="17"/>
        </w:rPr>
        <w:t> </w:t>
      </w:r>
      <w:r>
        <w:rPr>
          <w:sz w:val="17"/>
        </w:rPr>
        <w:t>data</w:t>
      </w:r>
      <w:r>
        <w:rPr>
          <w:spacing w:val="-3"/>
          <w:sz w:val="17"/>
        </w:rPr>
        <w:t> </w:t>
      </w:r>
      <w:r>
        <w:rPr>
          <w:sz w:val="17"/>
        </w:rPr>
        <w:t>relationship</w:t>
      </w:r>
      <w:r>
        <w:rPr>
          <w:spacing w:val="-3"/>
          <w:sz w:val="17"/>
        </w:rPr>
        <w:t> </w:t>
      </w:r>
      <w:r>
        <w:rPr>
          <w:sz w:val="17"/>
        </w:rPr>
        <w:t>indicates</w:t>
      </w:r>
      <w:r>
        <w:rPr>
          <w:spacing w:val="-3"/>
          <w:sz w:val="17"/>
        </w:rPr>
        <w:t> </w:t>
      </w:r>
      <w:r>
        <w:rPr>
          <w:sz w:val="17"/>
        </w:rPr>
        <w:t>the</w:t>
      </w:r>
      <w:r>
        <w:rPr>
          <w:spacing w:val="-3"/>
          <w:sz w:val="17"/>
        </w:rPr>
        <w:t> </w:t>
      </w:r>
      <w:r>
        <w:rPr>
          <w:sz w:val="17"/>
        </w:rPr>
        <w:t>degree</w:t>
      </w:r>
      <w:r>
        <w:rPr>
          <w:spacing w:val="-3"/>
          <w:sz w:val="17"/>
        </w:rPr>
        <w:t> </w:t>
      </w:r>
      <w:r>
        <w:rPr>
          <w:sz w:val="17"/>
        </w:rPr>
        <w:t>to</w:t>
      </w:r>
      <w:r>
        <w:rPr>
          <w:spacing w:val="-3"/>
          <w:sz w:val="17"/>
        </w:rPr>
        <w:t> </w:t>
      </w:r>
      <w:r>
        <w:rPr>
          <w:sz w:val="17"/>
        </w:rPr>
        <w:t>which</w:t>
      </w:r>
      <w:r>
        <w:rPr>
          <w:sz w:val="17"/>
        </w:rPr>
        <w:t> </w:t>
      </w:r>
      <w:r>
        <w:rPr>
          <w:spacing w:val="-4"/>
          <w:sz w:val="17"/>
        </w:rPr>
        <w:t>two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variables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move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same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opposite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direction.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exam-</w:t>
      </w:r>
      <w:r>
        <w:rPr>
          <w:sz w:val="17"/>
        </w:rPr>
        <w:t> ple,</w:t>
      </w:r>
      <w:r>
        <w:rPr>
          <w:spacing w:val="-7"/>
          <w:sz w:val="17"/>
        </w:rPr>
        <w:t> </w:t>
      </w:r>
      <w:r>
        <w:rPr>
          <w:sz w:val="17"/>
        </w:rPr>
        <w:t>how</w:t>
      </w:r>
      <w:r>
        <w:rPr>
          <w:spacing w:val="-7"/>
          <w:sz w:val="17"/>
        </w:rPr>
        <w:t> </w:t>
      </w:r>
      <w:r>
        <w:rPr>
          <w:sz w:val="17"/>
        </w:rPr>
        <w:t>ice</w:t>
      </w:r>
      <w:r>
        <w:rPr>
          <w:spacing w:val="-7"/>
          <w:sz w:val="17"/>
        </w:rPr>
        <w:t> </w:t>
      </w:r>
      <w:r>
        <w:rPr>
          <w:sz w:val="17"/>
        </w:rPr>
        <w:t>cream</w:t>
      </w:r>
      <w:r>
        <w:rPr>
          <w:spacing w:val="-7"/>
          <w:sz w:val="17"/>
        </w:rPr>
        <w:t> </w:t>
      </w:r>
      <w:r>
        <w:rPr>
          <w:sz w:val="17"/>
        </w:rPr>
        <w:t>sales</w:t>
      </w:r>
      <w:r>
        <w:rPr>
          <w:spacing w:val="-7"/>
          <w:sz w:val="17"/>
        </w:rPr>
        <w:t> </w:t>
      </w:r>
      <w:r>
        <w:rPr>
          <w:sz w:val="17"/>
        </w:rPr>
        <w:t>are</w:t>
      </w:r>
      <w:r>
        <w:rPr>
          <w:spacing w:val="-7"/>
          <w:sz w:val="17"/>
        </w:rPr>
        <w:t> </w:t>
      </w:r>
      <w:r>
        <w:rPr>
          <w:sz w:val="17"/>
        </w:rPr>
        <w:t>correlated</w:t>
      </w:r>
      <w:r>
        <w:rPr>
          <w:spacing w:val="-7"/>
          <w:sz w:val="17"/>
        </w:rPr>
        <w:t> </w:t>
      </w:r>
      <w:r>
        <w:rPr>
          <w:sz w:val="17"/>
        </w:rPr>
        <w:t>with</w:t>
      </w:r>
      <w:r>
        <w:rPr>
          <w:spacing w:val="-7"/>
          <w:sz w:val="17"/>
        </w:rPr>
        <w:t> </w:t>
      </w:r>
      <w:r>
        <w:rPr>
          <w:sz w:val="17"/>
        </w:rPr>
        <w:t>temperature.</w:t>
      </w:r>
    </w:p>
    <w:p>
      <w:pPr>
        <w:pStyle w:val="ListParagraph"/>
        <w:numPr>
          <w:ilvl w:val="0"/>
          <w:numId w:val="29"/>
        </w:numPr>
        <w:tabs>
          <w:tab w:pos="702" w:val="left" w:leader="none"/>
        </w:tabs>
        <w:spacing w:line="230" w:lineRule="auto" w:before="107" w:after="0"/>
        <w:ind w:left="699" w:right="717" w:hanging="160"/>
        <w:jc w:val="both"/>
        <w:rPr>
          <w:sz w:val="17"/>
        </w:rPr>
      </w:pPr>
      <w:r>
        <w:rPr/>
        <w:br w:type="column"/>
      </w: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time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series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relationship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defines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values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variable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at</w:t>
      </w:r>
      <w:r>
        <w:rPr>
          <w:sz w:val="17"/>
        </w:rPr>
        <w:t> </w:t>
      </w:r>
      <w:r>
        <w:rPr>
          <w:spacing w:val="-4"/>
          <w:sz w:val="17"/>
        </w:rPr>
        <w:t>sequential points in time. For example, it can be used to explore</w:t>
      </w:r>
      <w:r>
        <w:rPr>
          <w:sz w:val="17"/>
        </w:rPr>
        <w:t> how</w:t>
      </w:r>
      <w:r>
        <w:rPr>
          <w:spacing w:val="-9"/>
          <w:sz w:val="17"/>
        </w:rPr>
        <w:t> </w:t>
      </w:r>
      <w:r>
        <w:rPr>
          <w:sz w:val="17"/>
        </w:rPr>
        <w:t>a</w:t>
      </w:r>
      <w:r>
        <w:rPr>
          <w:spacing w:val="-9"/>
          <w:sz w:val="17"/>
        </w:rPr>
        <w:t> </w:t>
      </w:r>
      <w:r>
        <w:rPr>
          <w:sz w:val="17"/>
        </w:rPr>
        <w:t>business’</w:t>
      </w:r>
      <w:r>
        <w:rPr>
          <w:spacing w:val="-9"/>
          <w:sz w:val="17"/>
        </w:rPr>
        <w:t> </w:t>
      </w:r>
      <w:r>
        <w:rPr>
          <w:sz w:val="17"/>
        </w:rPr>
        <w:t>profit</w:t>
      </w:r>
      <w:r>
        <w:rPr>
          <w:spacing w:val="-9"/>
          <w:sz w:val="17"/>
        </w:rPr>
        <w:t> </w:t>
      </w:r>
      <w:r>
        <w:rPr>
          <w:sz w:val="17"/>
        </w:rPr>
        <w:t>changed</w:t>
      </w:r>
      <w:r>
        <w:rPr>
          <w:spacing w:val="-9"/>
          <w:sz w:val="17"/>
        </w:rPr>
        <w:t> </w:t>
      </w:r>
      <w:r>
        <w:rPr>
          <w:sz w:val="17"/>
        </w:rPr>
        <w:t>during</w:t>
      </w:r>
      <w:r>
        <w:rPr>
          <w:spacing w:val="-9"/>
          <w:sz w:val="17"/>
        </w:rPr>
        <w:t> </w:t>
      </w:r>
      <w:r>
        <w:rPr>
          <w:sz w:val="17"/>
        </w:rPr>
        <w:t>the</w:t>
      </w:r>
      <w:r>
        <w:rPr>
          <w:spacing w:val="-9"/>
          <w:sz w:val="17"/>
        </w:rPr>
        <w:t> </w:t>
      </w:r>
      <w:r>
        <w:rPr>
          <w:sz w:val="17"/>
        </w:rPr>
        <w:t>last</w:t>
      </w:r>
      <w:r>
        <w:rPr>
          <w:spacing w:val="-9"/>
          <w:sz w:val="17"/>
        </w:rPr>
        <w:t> </w:t>
      </w:r>
      <w:r>
        <w:rPr>
          <w:sz w:val="17"/>
        </w:rPr>
        <w:t>decade.</w:t>
      </w:r>
    </w:p>
    <w:p>
      <w:pPr>
        <w:pStyle w:val="ListParagraph"/>
        <w:numPr>
          <w:ilvl w:val="0"/>
          <w:numId w:val="29"/>
        </w:numPr>
        <w:tabs>
          <w:tab w:pos="702" w:val="left" w:leader="none"/>
        </w:tabs>
        <w:spacing w:line="230" w:lineRule="auto" w:before="39" w:after="0"/>
        <w:ind w:left="699" w:right="717" w:hanging="160"/>
        <w:jc w:val="both"/>
        <w:rPr>
          <w:sz w:val="17"/>
        </w:rPr>
      </w:pPr>
      <w:r>
        <w:rPr>
          <w:sz w:val="17"/>
        </w:rPr>
        <w:t>A</w:t>
      </w:r>
      <w:r>
        <w:rPr>
          <w:spacing w:val="-9"/>
          <w:sz w:val="17"/>
        </w:rPr>
        <w:t> </w:t>
      </w:r>
      <w:r>
        <w:rPr>
          <w:sz w:val="17"/>
        </w:rPr>
        <w:t>geospatial</w:t>
      </w:r>
      <w:r>
        <w:rPr>
          <w:spacing w:val="-9"/>
          <w:sz w:val="17"/>
        </w:rPr>
        <w:t> </w:t>
      </w:r>
      <w:r>
        <w:rPr>
          <w:sz w:val="17"/>
        </w:rPr>
        <w:t>data</w:t>
      </w:r>
      <w:r>
        <w:rPr>
          <w:spacing w:val="-9"/>
          <w:sz w:val="17"/>
        </w:rPr>
        <w:t> </w:t>
      </w:r>
      <w:r>
        <w:rPr>
          <w:sz w:val="17"/>
        </w:rPr>
        <w:t>relationship</w:t>
      </w:r>
      <w:r>
        <w:rPr>
          <w:spacing w:val="-9"/>
          <w:sz w:val="17"/>
        </w:rPr>
        <w:t> </w:t>
      </w:r>
      <w:r>
        <w:rPr>
          <w:sz w:val="17"/>
        </w:rPr>
        <w:t>encodes</w:t>
      </w:r>
      <w:r>
        <w:rPr>
          <w:spacing w:val="-9"/>
          <w:sz w:val="17"/>
        </w:rPr>
        <w:t> </w:t>
      </w:r>
      <w:r>
        <w:rPr>
          <w:sz w:val="17"/>
        </w:rPr>
        <w:t>locations</w:t>
      </w:r>
      <w:r>
        <w:rPr>
          <w:spacing w:val="-9"/>
          <w:sz w:val="17"/>
        </w:rPr>
        <w:t> </w:t>
      </w:r>
      <w:r>
        <w:rPr>
          <w:sz w:val="17"/>
        </w:rPr>
        <w:t>through</w:t>
      </w:r>
      <w:r>
        <w:rPr>
          <w:spacing w:val="-9"/>
          <w:sz w:val="17"/>
        </w:rPr>
        <w:t> </w:t>
      </w:r>
      <w:r>
        <w:rPr>
          <w:sz w:val="17"/>
        </w:rPr>
        <w:t>col-</w:t>
      </w:r>
      <w:r>
        <w:rPr>
          <w:sz w:val="17"/>
        </w:rPr>
        <w:t> oring,</w:t>
      </w:r>
      <w:r>
        <w:rPr>
          <w:spacing w:val="-11"/>
          <w:sz w:val="17"/>
        </w:rPr>
        <w:t> </w:t>
      </w:r>
      <w:r>
        <w:rPr>
          <w:sz w:val="17"/>
        </w:rPr>
        <w:t>shades,</w:t>
      </w:r>
      <w:r>
        <w:rPr>
          <w:spacing w:val="-11"/>
          <w:sz w:val="17"/>
        </w:rPr>
        <w:t> </w:t>
      </w:r>
      <w:r>
        <w:rPr>
          <w:sz w:val="17"/>
        </w:rPr>
        <w:t>and</w:t>
      </w:r>
      <w:r>
        <w:rPr>
          <w:spacing w:val="-10"/>
          <w:sz w:val="17"/>
        </w:rPr>
        <w:t> </w:t>
      </w:r>
      <w:r>
        <w:rPr>
          <w:sz w:val="17"/>
        </w:rPr>
        <w:t>size,</w:t>
      </w:r>
      <w:r>
        <w:rPr>
          <w:spacing w:val="-11"/>
          <w:sz w:val="17"/>
        </w:rPr>
        <w:t> </w:t>
      </w:r>
      <w:r>
        <w:rPr>
          <w:sz w:val="17"/>
        </w:rPr>
        <w:t>based</w:t>
      </w:r>
      <w:r>
        <w:rPr>
          <w:spacing w:val="-11"/>
          <w:sz w:val="17"/>
        </w:rPr>
        <w:t> </w:t>
      </w:r>
      <w:r>
        <w:rPr>
          <w:sz w:val="17"/>
        </w:rPr>
        <w:t>on</w:t>
      </w:r>
      <w:r>
        <w:rPr>
          <w:spacing w:val="-10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values</w:t>
      </w:r>
      <w:r>
        <w:rPr>
          <w:spacing w:val="-10"/>
          <w:sz w:val="17"/>
        </w:rPr>
        <w:t> </w:t>
      </w:r>
      <w:r>
        <w:rPr>
          <w:sz w:val="17"/>
        </w:rPr>
        <w:t>of</w:t>
      </w:r>
      <w:r>
        <w:rPr>
          <w:spacing w:val="-11"/>
          <w:sz w:val="17"/>
        </w:rPr>
        <w:t> </w:t>
      </w:r>
      <w:r>
        <w:rPr>
          <w:sz w:val="17"/>
        </w:rPr>
        <w:t>a</w:t>
      </w:r>
      <w:r>
        <w:rPr>
          <w:spacing w:val="-11"/>
          <w:sz w:val="17"/>
        </w:rPr>
        <w:t> </w:t>
      </w:r>
      <w:r>
        <w:rPr>
          <w:sz w:val="17"/>
        </w:rPr>
        <w:t>numeric</w:t>
      </w:r>
      <w:r>
        <w:rPr>
          <w:spacing w:val="-10"/>
          <w:sz w:val="17"/>
        </w:rPr>
        <w:t> </w:t>
      </w:r>
      <w:r>
        <w:rPr>
          <w:sz w:val="17"/>
        </w:rPr>
        <w:t>vari- able.</w:t>
      </w:r>
      <w:r>
        <w:rPr>
          <w:spacing w:val="-2"/>
          <w:sz w:val="17"/>
        </w:rPr>
        <w:t> </w:t>
      </w:r>
      <w:r>
        <w:rPr>
          <w:sz w:val="17"/>
        </w:rPr>
        <w:t>States</w:t>
      </w:r>
      <w:r>
        <w:rPr>
          <w:spacing w:val="-2"/>
          <w:sz w:val="17"/>
        </w:rPr>
        <w:t> </w:t>
      </w:r>
      <w:r>
        <w:rPr>
          <w:sz w:val="17"/>
        </w:rPr>
        <w:t>(location)</w:t>
      </w:r>
      <w:r>
        <w:rPr>
          <w:spacing w:val="-2"/>
          <w:sz w:val="17"/>
        </w:rPr>
        <w:t> </w:t>
      </w:r>
      <w:r>
        <w:rPr>
          <w:sz w:val="17"/>
        </w:rPr>
        <w:t>can</w:t>
      </w:r>
      <w:r>
        <w:rPr>
          <w:spacing w:val="-2"/>
          <w:sz w:val="17"/>
        </w:rPr>
        <w:t> </w:t>
      </w:r>
      <w:r>
        <w:rPr>
          <w:sz w:val="17"/>
        </w:rPr>
        <w:t>be</w:t>
      </w:r>
      <w:r>
        <w:rPr>
          <w:spacing w:val="-2"/>
          <w:sz w:val="17"/>
        </w:rPr>
        <w:t> </w:t>
      </w:r>
      <w:r>
        <w:rPr>
          <w:sz w:val="17"/>
        </w:rPr>
        <w:t>colored</w:t>
      </w:r>
      <w:r>
        <w:rPr>
          <w:spacing w:val="-2"/>
          <w:sz w:val="17"/>
        </w:rPr>
        <w:t> </w:t>
      </w:r>
      <w:r>
        <w:rPr>
          <w:sz w:val="17"/>
        </w:rPr>
        <w:t>based</w:t>
      </w:r>
      <w:r>
        <w:rPr>
          <w:spacing w:val="-2"/>
          <w:sz w:val="17"/>
        </w:rPr>
        <w:t> </w:t>
      </w:r>
      <w:r>
        <w:rPr>
          <w:sz w:val="17"/>
        </w:rPr>
        <w:t>on</w:t>
      </w:r>
      <w:r>
        <w:rPr>
          <w:spacing w:val="-2"/>
          <w:sz w:val="17"/>
        </w:rPr>
        <w:t> </w:t>
      </w:r>
      <w:r>
        <w:rPr>
          <w:sz w:val="17"/>
        </w:rPr>
        <w:t>the</w:t>
      </w:r>
      <w:r>
        <w:rPr>
          <w:spacing w:val="-2"/>
          <w:sz w:val="17"/>
        </w:rPr>
        <w:t> </w:t>
      </w:r>
      <w:r>
        <w:rPr>
          <w:sz w:val="17"/>
        </w:rPr>
        <w:t>total</w:t>
      </w:r>
      <w:r>
        <w:rPr>
          <w:spacing w:val="-2"/>
          <w:sz w:val="17"/>
        </w:rPr>
        <w:t> </w:t>
      </w:r>
      <w:r>
        <w:rPr>
          <w:sz w:val="17"/>
        </w:rPr>
        <w:t>profit</w:t>
      </w:r>
      <w:r>
        <w:rPr>
          <w:sz w:val="17"/>
        </w:rPr>
        <w:t> (numeric variable) they have generated.</w:t>
      </w:r>
    </w:p>
    <w:p>
      <w:pPr>
        <w:pStyle w:val="BodyText"/>
        <w:rPr>
          <w:sz w:val="6"/>
        </w:rPr>
      </w:pPr>
      <w:r>
        <w:rPr/>
        <w:pict>
          <v:shape style="position:absolute;margin-left:328.5pt;margin-top:5.273355pt;width:247.5pt;height:28pt;mso-position-horizontal-relative:page;mso-position-vertical-relative:paragraph;z-index:-15625216;mso-wrap-distance-left:0;mso-wrap-distance-right:0" type="#_x0000_t202" id="docshape2015" filled="true" fillcolor="#efefef" stroked="false">
            <v:textbox inset="0,0,0,0">
              <w:txbxContent>
                <w:p>
                  <w:pPr>
                    <w:spacing w:before="58"/>
                    <w:ind w:left="180" w:right="0" w:firstLine="0"/>
                    <w:jc w:val="left"/>
                    <w:rPr>
                      <w:rFonts w:ascii="Calibri" w:hAnsi="Calibri"/>
                      <w:b/>
                      <w:color w:val="000000"/>
                      <w:sz w:val="19"/>
                    </w:rPr>
                  </w:pPr>
                  <w:r>
                    <w:rPr>
                      <w:rFonts w:ascii="Arial Unicode MS" w:hAnsi="Arial Unicode MS"/>
                      <w:color w:val="197FBF"/>
                      <w:spacing w:val="-4"/>
                      <w:w w:val="105"/>
                      <w:sz w:val="24"/>
                    </w:rPr>
                    <w:t>➌</w:t>
                  </w:r>
                  <w:r>
                    <w:rPr>
                      <w:rFonts w:ascii="Arial Unicode MS" w:hAnsi="Arial Unicode MS"/>
                      <w:color w:val="197FBF"/>
                      <w:spacing w:val="16"/>
                      <w:w w:val="105"/>
                      <w:sz w:val="24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spacing w:val="-4"/>
                      <w:w w:val="105"/>
                      <w:sz w:val="19"/>
                    </w:rPr>
                    <w:t>Explore</w:t>
                  </w:r>
                  <w:r>
                    <w:rPr>
                      <w:rFonts w:ascii="Calibri" w:hAnsi="Calibri"/>
                      <w:b/>
                      <w:color w:val="000000"/>
                      <w:spacing w:val="-14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spacing w:val="-4"/>
                      <w:w w:val="105"/>
                      <w:sz w:val="19"/>
                    </w:rPr>
                    <w:t>data</w:t>
                  </w:r>
                  <w:r>
                    <w:rPr>
                      <w:rFonts w:ascii="Calibri" w:hAnsi="Calibri"/>
                      <w:b/>
                      <w:color w:val="000000"/>
                      <w:spacing w:val="-14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spacing w:val="-4"/>
                      <w:w w:val="105"/>
                      <w:sz w:val="19"/>
                    </w:rPr>
                    <w:t>by</w:t>
                  </w:r>
                  <w:r>
                    <w:rPr>
                      <w:rFonts w:ascii="Calibri" w:hAnsi="Calibri"/>
                      <w:b/>
                      <w:color w:val="000000"/>
                      <w:spacing w:val="-15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spacing w:val="-4"/>
                      <w:w w:val="105"/>
                      <w:sz w:val="19"/>
                    </w:rPr>
                    <w:t>integrating</w:t>
                  </w:r>
                  <w:r>
                    <w:rPr>
                      <w:rFonts w:ascii="Calibri" w:hAnsi="Calibri"/>
                      <w:b/>
                      <w:color w:val="000000"/>
                      <w:spacing w:val="-14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spacing w:val="-4"/>
                      <w:w w:val="105"/>
                      <w:sz w:val="19"/>
                    </w:rPr>
                    <w:t>foundational</w:t>
                  </w:r>
                  <w:r>
                    <w:rPr>
                      <w:rFonts w:ascii="Calibri" w:hAnsi="Calibri"/>
                      <w:b/>
                      <w:color w:val="000000"/>
                      <w:spacing w:val="-14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spacing w:val="-4"/>
                      <w:w w:val="105"/>
                      <w:sz w:val="19"/>
                    </w:rPr>
                    <w:t>relationships.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spacing w:line="230" w:lineRule="auto" w:before="134"/>
        <w:ind w:left="319" w:right="717" w:firstLine="0"/>
        <w:jc w:val="both"/>
        <w:rPr>
          <w:sz w:val="17"/>
        </w:rPr>
      </w:pPr>
      <w:r>
        <w:rPr>
          <w:sz w:val="17"/>
        </w:rPr>
        <w:t>Data</w:t>
      </w:r>
      <w:r>
        <w:rPr>
          <w:spacing w:val="-11"/>
          <w:sz w:val="17"/>
        </w:rPr>
        <w:t> </w:t>
      </w:r>
      <w:r>
        <w:rPr>
          <w:sz w:val="17"/>
        </w:rPr>
        <w:t>exploration</w:t>
      </w:r>
      <w:r>
        <w:rPr>
          <w:spacing w:val="-11"/>
          <w:sz w:val="17"/>
        </w:rPr>
        <w:t> </w:t>
      </w:r>
      <w:r>
        <w:rPr>
          <w:sz w:val="17"/>
        </w:rPr>
        <w:t>often</w:t>
      </w:r>
      <w:r>
        <w:rPr>
          <w:spacing w:val="-10"/>
          <w:sz w:val="17"/>
        </w:rPr>
        <w:t> </w:t>
      </w:r>
      <w:r>
        <w:rPr>
          <w:sz w:val="17"/>
        </w:rPr>
        <w:t>requires</w:t>
      </w:r>
      <w:r>
        <w:rPr>
          <w:spacing w:val="-11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integration</w:t>
      </w:r>
      <w:r>
        <w:rPr>
          <w:spacing w:val="-10"/>
          <w:sz w:val="17"/>
        </w:rPr>
        <w:t> </w:t>
      </w:r>
      <w:r>
        <w:rPr>
          <w:sz w:val="17"/>
        </w:rPr>
        <w:t>of</w:t>
      </w:r>
      <w:r>
        <w:rPr>
          <w:spacing w:val="-11"/>
          <w:sz w:val="17"/>
        </w:rPr>
        <w:t> </w:t>
      </w:r>
      <w:r>
        <w:rPr>
          <w:sz w:val="17"/>
        </w:rPr>
        <w:t>two</w:t>
      </w:r>
      <w:r>
        <w:rPr>
          <w:spacing w:val="-10"/>
          <w:sz w:val="17"/>
        </w:rPr>
        <w:t> </w:t>
      </w:r>
      <w:r>
        <w:rPr>
          <w:sz w:val="17"/>
        </w:rPr>
        <w:t>or</w:t>
      </w:r>
      <w:r>
        <w:rPr>
          <w:spacing w:val="-11"/>
          <w:sz w:val="17"/>
        </w:rPr>
        <w:t> </w:t>
      </w:r>
      <w:r>
        <w:rPr>
          <w:sz w:val="17"/>
        </w:rPr>
        <w:t>more</w:t>
      </w:r>
      <w:r>
        <w:rPr>
          <w:spacing w:val="-11"/>
          <w:sz w:val="17"/>
        </w:rPr>
        <w:t> </w:t>
      </w:r>
      <w:r>
        <w:rPr>
          <w:sz w:val="17"/>
        </w:rPr>
        <w:t>data </w:t>
      </w:r>
      <w:r>
        <w:rPr>
          <w:spacing w:val="-6"/>
          <w:sz w:val="17"/>
        </w:rPr>
        <w:t>relationships,</w:t>
      </w:r>
      <w:r>
        <w:rPr>
          <w:sz w:val="17"/>
        </w:rPr>
        <w:t> </w:t>
      </w:r>
      <w:r>
        <w:rPr>
          <w:spacing w:val="-6"/>
          <w:sz w:val="17"/>
        </w:rPr>
        <w:t>which</w:t>
      </w:r>
      <w:r>
        <w:rPr>
          <w:sz w:val="17"/>
        </w:rPr>
        <w:t> </w:t>
      </w:r>
      <w:r>
        <w:rPr>
          <w:spacing w:val="-6"/>
          <w:sz w:val="17"/>
        </w:rPr>
        <w:t>can</w:t>
      </w:r>
      <w:r>
        <w:rPr>
          <w:sz w:val="17"/>
        </w:rPr>
        <w:t> </w:t>
      </w:r>
      <w:r>
        <w:rPr>
          <w:spacing w:val="-6"/>
          <w:sz w:val="17"/>
        </w:rPr>
        <w:t>be</w:t>
      </w:r>
      <w:r>
        <w:rPr>
          <w:sz w:val="17"/>
        </w:rPr>
        <w:t> </w:t>
      </w:r>
      <w:r>
        <w:rPr>
          <w:spacing w:val="-6"/>
          <w:sz w:val="17"/>
        </w:rPr>
        <w:t>represented</w:t>
      </w:r>
      <w:r>
        <w:rPr>
          <w:sz w:val="17"/>
        </w:rPr>
        <w:t> </w:t>
      </w:r>
      <w:r>
        <w:rPr>
          <w:spacing w:val="-6"/>
          <w:sz w:val="17"/>
        </w:rPr>
        <w:t>by</w:t>
      </w:r>
      <w:r>
        <w:rPr>
          <w:sz w:val="17"/>
        </w:rPr>
        <w:t> </w:t>
      </w:r>
      <w:r>
        <w:rPr>
          <w:spacing w:val="-6"/>
          <w:sz w:val="17"/>
        </w:rPr>
        <w:t>a</w:t>
      </w:r>
      <w:r>
        <w:rPr>
          <w:sz w:val="17"/>
        </w:rPr>
        <w:t> </w:t>
      </w:r>
      <w:r>
        <w:rPr>
          <w:spacing w:val="-6"/>
          <w:sz w:val="17"/>
        </w:rPr>
        <w:t>single</w:t>
      </w:r>
      <w:r>
        <w:rPr>
          <w:sz w:val="17"/>
        </w:rPr>
        <w:t> </w:t>
      </w:r>
      <w:r>
        <w:rPr>
          <w:spacing w:val="-6"/>
          <w:sz w:val="17"/>
        </w:rPr>
        <w:t>visualization</w:t>
      </w:r>
      <w:r>
        <w:rPr>
          <w:sz w:val="17"/>
        </w:rPr>
        <w:t> </w:t>
      </w:r>
      <w:r>
        <w:rPr>
          <w:spacing w:val="-6"/>
          <w:sz w:val="17"/>
        </w:rPr>
        <w:t>or</w:t>
      </w:r>
      <w:r>
        <w:rPr>
          <w:sz w:val="17"/>
        </w:rPr>
        <w:t> </w:t>
      </w:r>
      <w:r>
        <w:rPr>
          <w:spacing w:val="-6"/>
          <w:sz w:val="17"/>
        </w:rPr>
        <w:t>by</w:t>
      </w:r>
      <w:r>
        <w:rPr>
          <w:sz w:val="17"/>
        </w:rPr>
        <w:t> using</w:t>
      </w:r>
      <w:r>
        <w:rPr>
          <w:spacing w:val="-7"/>
          <w:sz w:val="17"/>
        </w:rPr>
        <w:t> </w:t>
      </w:r>
      <w:r>
        <w:rPr>
          <w:sz w:val="17"/>
        </w:rPr>
        <w:t>different</w:t>
      </w:r>
      <w:r>
        <w:rPr>
          <w:spacing w:val="-7"/>
          <w:sz w:val="17"/>
        </w:rPr>
        <w:t> </w:t>
      </w:r>
      <w:r>
        <w:rPr>
          <w:sz w:val="17"/>
        </w:rPr>
        <w:t>visualizations</w:t>
      </w:r>
      <w:r>
        <w:rPr>
          <w:spacing w:val="-7"/>
          <w:sz w:val="17"/>
        </w:rPr>
        <w:t> </w:t>
      </w:r>
      <w:r>
        <w:rPr>
          <w:sz w:val="17"/>
        </w:rPr>
        <w:t>as</w:t>
      </w:r>
      <w:r>
        <w:rPr>
          <w:spacing w:val="-7"/>
          <w:sz w:val="17"/>
        </w:rPr>
        <w:t> </w:t>
      </w:r>
      <w:r>
        <w:rPr>
          <w:sz w:val="17"/>
        </w:rPr>
        <w:t>part</w:t>
      </w:r>
      <w:r>
        <w:rPr>
          <w:spacing w:val="-7"/>
          <w:sz w:val="17"/>
        </w:rPr>
        <w:t> </w:t>
      </w:r>
      <w:r>
        <w:rPr>
          <w:sz w:val="17"/>
        </w:rPr>
        <w:t>of a</w:t>
      </w:r>
      <w:r>
        <w:rPr>
          <w:spacing w:val="-7"/>
          <w:sz w:val="17"/>
        </w:rPr>
        <w:t> </w:t>
      </w:r>
      <w:r>
        <w:rPr>
          <w:sz w:val="17"/>
        </w:rPr>
        <w:t>report:</w:t>
      </w:r>
    </w:p>
    <w:p>
      <w:pPr>
        <w:pStyle w:val="ListParagraph"/>
        <w:numPr>
          <w:ilvl w:val="0"/>
          <w:numId w:val="29"/>
        </w:numPr>
        <w:tabs>
          <w:tab w:pos="702" w:val="left" w:leader="none"/>
        </w:tabs>
        <w:spacing w:line="230" w:lineRule="auto" w:before="79" w:after="0"/>
        <w:ind w:left="699" w:right="717" w:hanging="160"/>
        <w:jc w:val="both"/>
        <w:rPr>
          <w:sz w:val="17"/>
        </w:rPr>
      </w:pPr>
      <w:r>
        <w:rPr>
          <w:sz w:val="17"/>
        </w:rPr>
        <w:t>A composite trend is an example of integrated data </w:t>
      </w:r>
      <w:r>
        <w:rPr>
          <w:sz w:val="17"/>
        </w:rPr>
        <w:t>relation-</w:t>
      </w:r>
      <w:r>
        <w:rPr>
          <w:sz w:val="17"/>
        </w:rPr>
        <w:t> </w:t>
      </w:r>
      <w:r>
        <w:rPr>
          <w:spacing w:val="-4"/>
          <w:sz w:val="17"/>
        </w:rPr>
        <w:t>ships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portray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how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relative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proportions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(part-whole)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change</w:t>
      </w:r>
      <w:r>
        <w:rPr>
          <w:sz w:val="17"/>
        </w:rPr>
        <w:t> over</w:t>
      </w:r>
      <w:r>
        <w:rPr>
          <w:spacing w:val="-11"/>
          <w:sz w:val="17"/>
        </w:rPr>
        <w:t> </w:t>
      </w:r>
      <w:r>
        <w:rPr>
          <w:sz w:val="17"/>
        </w:rPr>
        <w:t>time</w:t>
      </w:r>
      <w:r>
        <w:rPr>
          <w:spacing w:val="-11"/>
          <w:sz w:val="17"/>
        </w:rPr>
        <w:t> </w:t>
      </w:r>
      <w:r>
        <w:rPr>
          <w:sz w:val="17"/>
        </w:rPr>
        <w:t>(time</w:t>
      </w:r>
      <w:r>
        <w:rPr>
          <w:spacing w:val="-10"/>
          <w:sz w:val="17"/>
        </w:rPr>
        <w:t> </w:t>
      </w:r>
      <w:r>
        <w:rPr>
          <w:sz w:val="17"/>
        </w:rPr>
        <w:t>series).</w:t>
      </w:r>
      <w:r>
        <w:rPr>
          <w:spacing w:val="-11"/>
          <w:sz w:val="17"/>
        </w:rPr>
        <w:t> </w:t>
      </w:r>
      <w:r>
        <w:rPr>
          <w:sz w:val="17"/>
        </w:rPr>
        <w:t>Exploring</w:t>
      </w:r>
      <w:r>
        <w:rPr>
          <w:spacing w:val="-11"/>
          <w:sz w:val="17"/>
        </w:rPr>
        <w:t> </w:t>
      </w:r>
      <w:r>
        <w:rPr>
          <w:sz w:val="17"/>
        </w:rPr>
        <w:t>these</w:t>
      </w:r>
      <w:r>
        <w:rPr>
          <w:spacing w:val="-10"/>
          <w:sz w:val="17"/>
        </w:rPr>
        <w:t> </w:t>
      </w:r>
      <w:r>
        <w:rPr>
          <w:sz w:val="17"/>
        </w:rPr>
        <w:t>relationships</w:t>
      </w:r>
      <w:r>
        <w:rPr>
          <w:spacing w:val="-11"/>
          <w:sz w:val="17"/>
        </w:rPr>
        <w:t> </w:t>
      </w:r>
      <w:r>
        <w:rPr>
          <w:sz w:val="17"/>
        </w:rPr>
        <w:t>can</w:t>
      </w:r>
      <w:r>
        <w:rPr>
          <w:spacing w:val="-10"/>
          <w:sz w:val="17"/>
        </w:rPr>
        <w:t> </w:t>
      </w:r>
      <w:r>
        <w:rPr>
          <w:sz w:val="17"/>
        </w:rPr>
        <w:t>help</w:t>
      </w:r>
      <w:r>
        <w:rPr>
          <w:sz w:val="17"/>
        </w:rPr>
        <w:t> </w:t>
      </w:r>
      <w:r>
        <w:rPr>
          <w:spacing w:val="-2"/>
          <w:sz w:val="17"/>
        </w:rPr>
        <w:t>answer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questions,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such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how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did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business’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sales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mix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fluctu- </w:t>
      </w:r>
      <w:r>
        <w:rPr>
          <w:sz w:val="17"/>
        </w:rPr>
        <w:t>ate the last ten year.</w:t>
      </w:r>
    </w:p>
    <w:p>
      <w:pPr>
        <w:pStyle w:val="ListParagraph"/>
        <w:numPr>
          <w:ilvl w:val="0"/>
          <w:numId w:val="29"/>
        </w:numPr>
        <w:tabs>
          <w:tab w:pos="702" w:val="left" w:leader="none"/>
        </w:tabs>
        <w:spacing w:line="230" w:lineRule="auto" w:before="39" w:after="0"/>
        <w:ind w:left="699" w:right="717" w:hanging="160"/>
        <w:jc w:val="both"/>
        <w:rPr>
          <w:sz w:val="17"/>
        </w:rPr>
      </w:pPr>
      <w:r>
        <w:rPr>
          <w:spacing w:val="-2"/>
          <w:sz w:val="17"/>
        </w:rPr>
        <w:t>Pareto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analysis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ranks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categories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determines,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based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that</w:t>
      </w:r>
      <w:r>
        <w:rPr>
          <w:spacing w:val="-2"/>
          <w:sz w:val="17"/>
        </w:rPr>
        <w:t> ranking,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how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much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categories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contribute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cumulative</w:t>
      </w:r>
      <w:r>
        <w:rPr>
          <w:spacing w:val="-2"/>
          <w:sz w:val="17"/>
        </w:rPr>
        <w:t> </w:t>
      </w:r>
      <w:r>
        <w:rPr>
          <w:sz w:val="17"/>
        </w:rPr>
        <w:t>percentage. Pareto charts can explore data to determine, </w:t>
      </w:r>
      <w:r>
        <w:rPr>
          <w:sz w:val="17"/>
        </w:rPr>
        <w:t>for</w:t>
      </w:r>
      <w:r>
        <w:rPr>
          <w:sz w:val="17"/>
        </w:rPr>
        <w:t> example,</w:t>
      </w:r>
      <w:r>
        <w:rPr>
          <w:spacing w:val="-6"/>
          <w:sz w:val="17"/>
        </w:rPr>
        <w:t> </w:t>
      </w:r>
      <w:r>
        <w:rPr>
          <w:sz w:val="17"/>
        </w:rPr>
        <w:t>the</w:t>
      </w:r>
      <w:r>
        <w:rPr>
          <w:spacing w:val="-6"/>
          <w:sz w:val="17"/>
        </w:rPr>
        <w:t> </w:t>
      </w:r>
      <w:r>
        <w:rPr>
          <w:sz w:val="17"/>
        </w:rPr>
        <w:t>most</w:t>
      </w:r>
      <w:r>
        <w:rPr>
          <w:spacing w:val="-6"/>
          <w:sz w:val="17"/>
        </w:rPr>
        <w:t> </w:t>
      </w:r>
      <w:r>
        <w:rPr>
          <w:sz w:val="17"/>
        </w:rPr>
        <w:t>frequent</w:t>
      </w:r>
      <w:r>
        <w:rPr>
          <w:spacing w:val="-6"/>
          <w:sz w:val="17"/>
        </w:rPr>
        <w:t> </w:t>
      </w:r>
      <w:r>
        <w:rPr>
          <w:sz w:val="17"/>
        </w:rPr>
        <w:t>surgical</w:t>
      </w:r>
      <w:r>
        <w:rPr>
          <w:spacing w:val="-6"/>
          <w:sz w:val="17"/>
        </w:rPr>
        <w:t> </w:t>
      </w:r>
      <w:r>
        <w:rPr>
          <w:sz w:val="17"/>
        </w:rPr>
        <w:t>errors</w:t>
      </w:r>
      <w:r>
        <w:rPr>
          <w:spacing w:val="-6"/>
          <w:sz w:val="17"/>
        </w:rPr>
        <w:t> </w:t>
      </w:r>
      <w:r>
        <w:rPr>
          <w:sz w:val="17"/>
        </w:rPr>
        <w:t>in</w:t>
      </w:r>
      <w:r>
        <w:rPr>
          <w:spacing w:val="-6"/>
          <w:sz w:val="17"/>
        </w:rPr>
        <w:t> </w:t>
      </w:r>
      <w:r>
        <w:rPr>
          <w:sz w:val="17"/>
        </w:rPr>
        <w:t>a</w:t>
      </w:r>
      <w:r>
        <w:rPr>
          <w:spacing w:val="-6"/>
          <w:sz w:val="17"/>
        </w:rPr>
        <w:t> </w:t>
      </w:r>
      <w:r>
        <w:rPr>
          <w:sz w:val="17"/>
        </w:rPr>
        <w:t>hospital.</w:t>
      </w:r>
    </w:p>
    <w:p>
      <w:pPr>
        <w:pStyle w:val="ListParagraph"/>
        <w:numPr>
          <w:ilvl w:val="0"/>
          <w:numId w:val="29"/>
        </w:numPr>
        <w:tabs>
          <w:tab w:pos="702" w:val="left" w:leader="none"/>
        </w:tabs>
        <w:spacing w:line="230" w:lineRule="auto" w:before="40" w:after="0"/>
        <w:ind w:left="699" w:right="717" w:hanging="160"/>
        <w:jc w:val="both"/>
        <w:rPr>
          <w:sz w:val="17"/>
        </w:rPr>
      </w:pPr>
      <w:r>
        <w:rPr>
          <w:spacing w:val="-2"/>
          <w:sz w:val="17"/>
        </w:rPr>
        <w:t>Interactive</w:t>
      </w:r>
      <w:r>
        <w:rPr>
          <w:spacing w:val="-2"/>
          <w:sz w:val="17"/>
        </w:rPr>
        <w:t> reports</w:t>
      </w:r>
      <w:r>
        <w:rPr>
          <w:spacing w:val="-2"/>
          <w:sz w:val="17"/>
        </w:rPr>
        <w:t> with</w:t>
      </w:r>
      <w:r>
        <w:rPr>
          <w:spacing w:val="-2"/>
          <w:sz w:val="17"/>
        </w:rPr>
        <w:t> multiple</w:t>
      </w:r>
      <w:r>
        <w:rPr>
          <w:spacing w:val="-2"/>
          <w:sz w:val="17"/>
        </w:rPr>
        <w:t> visualizations</w:t>
      </w:r>
      <w:r>
        <w:rPr>
          <w:spacing w:val="-2"/>
          <w:sz w:val="17"/>
        </w:rPr>
        <w:t> that</w:t>
      </w:r>
      <w:r>
        <w:rPr>
          <w:spacing w:val="-2"/>
          <w:sz w:val="17"/>
        </w:rPr>
        <w:t> </w:t>
      </w:r>
      <w:r>
        <w:rPr>
          <w:spacing w:val="-2"/>
          <w:sz w:val="17"/>
        </w:rPr>
        <w:t>represent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different data relationships provide endless exploration </w:t>
      </w:r>
      <w:r>
        <w:rPr>
          <w:spacing w:val="-4"/>
          <w:sz w:val="17"/>
        </w:rPr>
        <w:t>oppor-</w:t>
      </w:r>
      <w:r>
        <w:rPr>
          <w:sz w:val="17"/>
        </w:rPr>
        <w:t> </w:t>
      </w:r>
      <w:r>
        <w:rPr>
          <w:spacing w:val="-6"/>
          <w:sz w:val="17"/>
        </w:rPr>
        <w:t>tunities.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A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business’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profit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total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(visual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1)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can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be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broken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down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by</w:t>
      </w:r>
      <w:r>
        <w:rPr>
          <w:sz w:val="17"/>
        </w:rPr>
        <w:t> </w:t>
      </w:r>
      <w:r>
        <w:rPr>
          <w:spacing w:val="-4"/>
          <w:sz w:val="17"/>
        </w:rPr>
        <w:t>product category (visual 2) while product categories can be fur-</w:t>
      </w:r>
      <w:r>
        <w:rPr>
          <w:sz w:val="17"/>
        </w:rPr>
        <w:t> </w:t>
      </w:r>
      <w:r>
        <w:rPr>
          <w:spacing w:val="-4"/>
          <w:sz w:val="17"/>
        </w:rPr>
        <w:t>ther broken down by region (visual 3) or the other way around.</w:t>
      </w:r>
    </w:p>
    <w:p>
      <w:pPr>
        <w:spacing w:after="0" w:line="230" w:lineRule="auto"/>
        <w:jc w:val="both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6211" w:space="40"/>
            <w:col w:w="5989"/>
          </w:cols>
        </w:sectPr>
      </w:pPr>
    </w:p>
    <w:p>
      <w:pPr>
        <w:spacing w:before="127"/>
        <w:ind w:left="1247" w:right="0" w:firstLine="0"/>
        <w:jc w:val="left"/>
        <w:rPr>
          <w:sz w:val="17"/>
        </w:rPr>
      </w:pPr>
      <w:r>
        <w:rPr>
          <w:rFonts w:ascii="Book Antiqua"/>
          <w:b/>
          <w:color w:val="197FBF"/>
          <w:spacing w:val="-4"/>
          <w:sz w:val="17"/>
        </w:rPr>
        <w:t>Illustration</w:t>
      </w:r>
      <w:r>
        <w:rPr>
          <w:rFonts w:ascii="Book Antiqua"/>
          <w:b/>
          <w:color w:val="197FBF"/>
          <w:spacing w:val="1"/>
          <w:sz w:val="17"/>
        </w:rPr>
        <w:t> </w:t>
      </w:r>
      <w:r>
        <w:rPr>
          <w:rFonts w:ascii="Book Antiqua"/>
          <w:b/>
          <w:color w:val="197FBF"/>
          <w:spacing w:val="-4"/>
          <w:sz w:val="17"/>
        </w:rPr>
        <w:t>7.46</w:t>
      </w:r>
      <w:r>
        <w:rPr>
          <w:rFonts w:ascii="Book Antiqua"/>
          <w:b/>
          <w:color w:val="197FBF"/>
          <w:spacing w:val="1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an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overview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10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ten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exploration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patterns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presented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this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chapter.</w:t>
      </w:r>
    </w:p>
    <w:p>
      <w:pPr>
        <w:pStyle w:val="BodyText"/>
        <w:spacing w:before="8"/>
        <w:rPr>
          <w:sz w:val="13"/>
        </w:rPr>
      </w:pPr>
    </w:p>
    <w:p>
      <w:pPr>
        <w:spacing w:before="82"/>
        <w:ind w:left="1260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2"/>
          <w:sz w:val="16"/>
        </w:rPr>
        <w:t> </w:t>
      </w:r>
      <w:r>
        <w:rPr>
          <w:rFonts w:ascii="Source Sans 3 Black"/>
          <w:b/>
          <w:color w:val="197FBF"/>
          <w:sz w:val="16"/>
        </w:rPr>
        <w:t>7.46</w:t>
      </w:r>
      <w:r>
        <w:rPr>
          <w:rFonts w:ascii="Source Sans 3 Black"/>
          <w:b/>
          <w:color w:val="197FBF"/>
          <w:spacing w:val="64"/>
          <w:sz w:val="16"/>
        </w:rPr>
        <w:t>  </w:t>
      </w:r>
      <w:r>
        <w:rPr>
          <w:rFonts w:ascii="Calibri"/>
          <w:sz w:val="17"/>
        </w:rPr>
        <w:t>Overview of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Data Exploration </w:t>
      </w:r>
      <w:r>
        <w:rPr>
          <w:rFonts w:ascii="Calibri"/>
          <w:spacing w:val="-2"/>
          <w:sz w:val="17"/>
        </w:rPr>
        <w:t>Patterns</w:t>
      </w:r>
    </w:p>
    <w:p>
      <w:pPr>
        <w:pStyle w:val="BodyText"/>
        <w:spacing w:before="4"/>
        <w:rPr>
          <w:rFonts w:ascii="Calibri"/>
          <w:sz w:val="7"/>
        </w:rPr>
      </w:pPr>
      <w:r>
        <w:rPr/>
        <w:pict>
          <v:group style="position:absolute;margin-left:63pt;margin-top:5.717652pt;width:512.25pt;height:26.75pt;mso-position-horizontal-relative:page;mso-position-vertical-relative:paragraph;z-index:-15624704;mso-wrap-distance-left:0;mso-wrap-distance-right:0" id="docshapegroup2016" coordorigin="1260,114" coordsize="10245,535">
            <v:shape style="position:absolute;left:1260;top:114;width:10245;height:535" id="docshape2017" coordorigin="1260,114" coordsize="10245,535" path="m11505,114l8184,114,3823,114,1968,114,1260,114,1260,649,1968,649,3823,649,8184,649,11505,649,11505,114xe" filled="true" fillcolor="#197fbf" stroked="false">
              <v:path arrowok="t"/>
              <v:fill type="solid"/>
            </v:shape>
            <v:shape style="position:absolute;left:1380;top:419;width:210;height:194" type="#_x0000_t202" id="docshape2018" filled="false" stroked="false">
              <v:textbox inset="0,0,0,0">
                <w:txbxContent>
                  <w:p>
                    <w:pPr>
                      <w:spacing w:line="194" w:lineRule="exact" w:before="0"/>
                      <w:ind w:left="0" w:right="0" w:firstLine="0"/>
                      <w:jc w:val="left"/>
                      <w:rPr>
                        <w:rFonts w:ascii="Book Antiqua"/>
                        <w:b/>
                        <w:sz w:val="19"/>
                      </w:rPr>
                    </w:pPr>
                    <w:r>
                      <w:rPr>
                        <w:rFonts w:ascii="Book Antiqua"/>
                        <w:b/>
                        <w:color w:val="FFFFFF"/>
                        <w:spacing w:val="-5"/>
                        <w:sz w:val="19"/>
                      </w:rPr>
                      <w:t>Id</w:t>
                    </w:r>
                  </w:p>
                </w:txbxContent>
              </v:textbox>
              <w10:wrap type="none"/>
            </v:shape>
            <v:shape style="position:absolute;left:2095;top:419;width:1621;height:194" type="#_x0000_t202" id="docshape2019" filled="false" stroked="false">
              <v:textbox inset="0,0,0,0">
                <w:txbxContent>
                  <w:p>
                    <w:pPr>
                      <w:spacing w:line="194" w:lineRule="exact" w:before="0"/>
                      <w:ind w:left="0" w:right="0" w:firstLine="0"/>
                      <w:jc w:val="left"/>
                      <w:rPr>
                        <w:rFonts w:ascii="Book Antiqua"/>
                        <w:b/>
                        <w:sz w:val="19"/>
                      </w:rPr>
                    </w:pPr>
                    <w:r>
                      <w:rPr>
                        <w:rFonts w:ascii="Book Antiqua"/>
                        <w:b/>
                        <w:color w:val="FFFFFF"/>
                        <w:sz w:val="19"/>
                      </w:rPr>
                      <w:t>Data</w:t>
                    </w:r>
                    <w:r>
                      <w:rPr>
                        <w:rFonts w:ascii="Book Antiqua"/>
                        <w:b/>
                        <w:color w:val="FFFFFF"/>
                        <w:spacing w:val="1"/>
                        <w:sz w:val="19"/>
                      </w:rPr>
                      <w:t> </w:t>
                    </w:r>
                    <w:r>
                      <w:rPr>
                        <w:rFonts w:ascii="Book Antiqua"/>
                        <w:b/>
                        <w:color w:val="FFFFFF"/>
                        <w:spacing w:val="-2"/>
                        <w:sz w:val="19"/>
                      </w:rPr>
                      <w:t>Relationship</w:t>
                    </w:r>
                  </w:p>
                </w:txbxContent>
              </v:textbox>
              <w10:wrap type="none"/>
            </v:shape>
            <v:shape style="position:absolute;left:5482;top:419;width:1063;height:194" type="#_x0000_t202" id="docshape2020" filled="false" stroked="false">
              <v:textbox inset="0,0,0,0">
                <w:txbxContent>
                  <w:p>
                    <w:pPr>
                      <w:spacing w:line="194" w:lineRule="exact" w:before="0"/>
                      <w:ind w:left="0" w:right="0" w:firstLine="0"/>
                      <w:jc w:val="left"/>
                      <w:rPr>
                        <w:rFonts w:ascii="Book Antiqua"/>
                        <w:b/>
                        <w:sz w:val="19"/>
                      </w:rPr>
                    </w:pPr>
                    <w:r>
                      <w:rPr>
                        <w:rFonts w:ascii="Book Antiqua"/>
                        <w:b/>
                        <w:color w:val="FFFFFF"/>
                        <w:spacing w:val="-2"/>
                        <w:sz w:val="19"/>
                      </w:rPr>
                      <w:t>Description</w:t>
                    </w:r>
                  </w:p>
                </w:txbxContent>
              </v:textbox>
              <w10:wrap type="none"/>
            </v:shape>
            <v:shape style="position:absolute;left:8378;top:189;width:2952;height:424" type="#_x0000_t202" id="docshape2021" filled="false" stroked="false">
              <v:textbox inset="0,0,0,0">
                <w:txbxContent>
                  <w:p>
                    <w:pPr>
                      <w:spacing w:line="200" w:lineRule="exact" w:before="0"/>
                      <w:ind w:left="10" w:right="27" w:firstLine="0"/>
                      <w:jc w:val="center"/>
                      <w:rPr>
                        <w:rFonts w:ascii="Book Antiqua"/>
                        <w:b/>
                        <w:sz w:val="19"/>
                      </w:rPr>
                    </w:pPr>
                    <w:r>
                      <w:rPr>
                        <w:rFonts w:ascii="Book Antiqua"/>
                        <w:b/>
                        <w:color w:val="FFFFFF"/>
                        <w:sz w:val="19"/>
                      </w:rPr>
                      <w:t>Visualization</w:t>
                    </w:r>
                    <w:r>
                      <w:rPr>
                        <w:rFonts w:ascii="Book Antiqua"/>
                        <w:b/>
                        <w:color w:val="FFFFF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Book Antiqua"/>
                        <w:b/>
                        <w:color w:val="FFFFFF"/>
                        <w:spacing w:val="-2"/>
                        <w:sz w:val="19"/>
                      </w:rPr>
                      <w:t>Examples</w:t>
                    </w:r>
                  </w:p>
                  <w:p>
                    <w:pPr>
                      <w:spacing w:line="223" w:lineRule="exact" w:before="1"/>
                      <w:ind w:left="10" w:right="28" w:firstLine="0"/>
                      <w:jc w:val="center"/>
                      <w:rPr>
                        <w:rFonts w:ascii="Book Antiqua"/>
                        <w:b/>
                        <w:sz w:val="19"/>
                      </w:rPr>
                    </w:pPr>
                    <w:r>
                      <w:rPr>
                        <w:rFonts w:ascii="Book Antiqua"/>
                        <w:b/>
                        <w:color w:val="FFFFFF"/>
                        <w:sz w:val="19"/>
                      </w:rPr>
                      <w:t>(Bold</w:t>
                    </w:r>
                    <w:r>
                      <w:rPr>
                        <w:rFonts w:ascii="Book Antiqua"/>
                        <w:b/>
                        <w:color w:val="FFFFFF"/>
                        <w:spacing w:val="18"/>
                        <w:sz w:val="19"/>
                      </w:rPr>
                      <w:t> </w:t>
                    </w:r>
                    <w:r>
                      <w:rPr>
                        <w:rFonts w:ascii="Book Antiqua"/>
                        <w:b/>
                        <w:color w:val="FFFFFF"/>
                        <w:sz w:val="19"/>
                      </w:rPr>
                      <w:t>indicates</w:t>
                    </w:r>
                    <w:r>
                      <w:rPr>
                        <w:rFonts w:ascii="Book Antiqua"/>
                        <w:b/>
                        <w:color w:val="FFFFFF"/>
                        <w:spacing w:val="19"/>
                        <w:sz w:val="19"/>
                      </w:rPr>
                      <w:t> </w:t>
                    </w:r>
                    <w:r>
                      <w:rPr>
                        <w:rFonts w:ascii="Book Antiqua"/>
                        <w:b/>
                        <w:color w:val="FFFFFF"/>
                        <w:sz w:val="19"/>
                      </w:rPr>
                      <w:t>chapter</w:t>
                    </w:r>
                    <w:r>
                      <w:rPr>
                        <w:rFonts w:ascii="Book Antiqua"/>
                        <w:b/>
                        <w:color w:val="FFFFFF"/>
                        <w:spacing w:val="19"/>
                        <w:sz w:val="19"/>
                      </w:rPr>
                      <w:t> </w:t>
                    </w:r>
                    <w:r>
                      <w:rPr>
                        <w:rFonts w:ascii="Book Antiqua"/>
                        <w:b/>
                        <w:color w:val="FFFFFF"/>
                        <w:spacing w:val="-2"/>
                        <w:sz w:val="19"/>
                      </w:rPr>
                      <w:t>example)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Heading9"/>
        <w:spacing w:before="46" w:after="30"/>
        <w:ind w:left="1380"/>
        <w:rPr>
          <w:rFonts w:ascii="Book Antiqua"/>
        </w:rPr>
      </w:pPr>
      <w:r>
        <w:rPr>
          <w:rFonts w:ascii="Book Antiqua"/>
          <w:color w:val="00004C"/>
        </w:rPr>
        <w:t>Foundational</w:t>
      </w:r>
      <w:r>
        <w:rPr>
          <w:rFonts w:ascii="Book Antiqua"/>
          <w:color w:val="00004C"/>
          <w:spacing w:val="15"/>
        </w:rPr>
        <w:t> </w:t>
      </w:r>
      <w:r>
        <w:rPr>
          <w:rFonts w:ascii="Book Antiqua"/>
          <w:color w:val="00004C"/>
        </w:rPr>
        <w:t>Data</w:t>
      </w:r>
      <w:r>
        <w:rPr>
          <w:rFonts w:ascii="Book Antiqua"/>
          <w:color w:val="00004C"/>
          <w:spacing w:val="15"/>
        </w:rPr>
        <w:t> </w:t>
      </w:r>
      <w:r>
        <w:rPr>
          <w:rFonts w:ascii="Book Antiqua"/>
          <w:color w:val="00004C"/>
          <w:spacing w:val="-2"/>
        </w:rPr>
        <w:t>Relationships</w:t>
      </w:r>
    </w:p>
    <w:tbl>
      <w:tblPr>
        <w:tblW w:w="0" w:type="auto"/>
        <w:jc w:val="left"/>
        <w:tblInd w:w="12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34"/>
        <w:gridCol w:w="4389"/>
        <w:gridCol w:w="3322"/>
      </w:tblGrid>
      <w:tr>
        <w:trPr>
          <w:trHeight w:val="464" w:hRule="atLeast"/>
        </w:trPr>
        <w:tc>
          <w:tcPr>
            <w:tcW w:w="253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tabs>
                <w:tab w:pos="827" w:val="left" w:leader="none"/>
              </w:tabs>
              <w:spacing w:line="240" w:lineRule="auto" w:before="13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10"/>
                <w:sz w:val="17"/>
              </w:rPr>
              <w:t>1</w:t>
            </w:r>
            <w:r>
              <w:rPr>
                <w:rFonts w:ascii="Palatino Linotype"/>
                <w:sz w:val="17"/>
              </w:rPr>
              <w:tab/>
            </w:r>
            <w:r>
              <w:rPr>
                <w:rFonts w:ascii="Palatino Linotype"/>
                <w:spacing w:val="-6"/>
                <w:sz w:val="17"/>
              </w:rPr>
              <w:t>Nominal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Comparison</w:t>
            </w:r>
          </w:p>
        </w:tc>
        <w:tc>
          <w:tcPr>
            <w:tcW w:w="4389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10" w:lineRule="exact" w:before="24"/>
              <w:ind w:left="149" w:right="15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Compares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values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of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nominal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variable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based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on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z w:val="17"/>
              </w:rPr>
              <w:t> values of a second, numeric variable.</w:t>
            </w:r>
          </w:p>
        </w:tc>
        <w:tc>
          <w:tcPr>
            <w:tcW w:w="332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10" w:lineRule="exact" w:before="24"/>
              <w:ind w:left="121" w:right="175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Bar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chart,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Book Antiqua"/>
                <w:b/>
                <w:sz w:val="17"/>
              </w:rPr>
              <w:t>column</w:t>
            </w:r>
            <w:r>
              <w:rPr>
                <w:rFonts w:ascii="Book Antiqua"/>
                <w:b/>
                <w:spacing w:val="-9"/>
                <w:sz w:val="17"/>
              </w:rPr>
              <w:t> </w:t>
            </w:r>
            <w:r>
              <w:rPr>
                <w:rFonts w:ascii="Book Antiqua"/>
                <w:b/>
                <w:sz w:val="17"/>
              </w:rPr>
              <w:t>chart</w:t>
            </w:r>
            <w:r>
              <w:rPr>
                <w:rFonts w:ascii="Palatino Linotype"/>
                <w:sz w:val="17"/>
              </w:rPr>
              <w:t>,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dot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plot, lollipop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chart</w:t>
            </w:r>
          </w:p>
        </w:tc>
      </w:tr>
      <w:tr>
        <w:trPr>
          <w:trHeight w:val="464" w:hRule="atLeast"/>
        </w:trPr>
        <w:tc>
          <w:tcPr>
            <w:tcW w:w="253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tabs>
                <w:tab w:pos="828" w:val="left" w:leader="none"/>
              </w:tabs>
              <w:spacing w:line="240" w:lineRule="auto" w:before="13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10"/>
                <w:sz w:val="17"/>
              </w:rPr>
              <w:t>2</w:t>
            </w:r>
            <w:r>
              <w:rPr>
                <w:rFonts w:ascii="Palatino Linotype"/>
                <w:sz w:val="17"/>
              </w:rPr>
              <w:tab/>
            </w:r>
            <w:r>
              <w:rPr>
                <w:rFonts w:ascii="Palatino Linotype"/>
                <w:spacing w:val="-2"/>
                <w:sz w:val="17"/>
              </w:rPr>
              <w:t>Distribution</w:t>
            </w:r>
          </w:p>
        </w:tc>
        <w:tc>
          <w:tcPr>
            <w:tcW w:w="4389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10" w:lineRule="exact" w:before="24"/>
              <w:ind w:left="149" w:right="15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Shows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how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values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of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numeric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variable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are</w:t>
            </w:r>
            <w:r>
              <w:rPr>
                <w:rFonts w:ascii="Palatino Linotype"/>
                <w:sz w:val="17"/>
              </w:rPr>
              <w:t> distributed, or spread.</w:t>
            </w:r>
          </w:p>
        </w:tc>
        <w:tc>
          <w:tcPr>
            <w:tcW w:w="332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10" w:lineRule="exact" w:before="24"/>
              <w:ind w:left="121" w:right="175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Histogram, </w:t>
            </w:r>
            <w:r>
              <w:rPr>
                <w:rFonts w:ascii="Book Antiqua"/>
                <w:b/>
                <w:spacing w:val="-2"/>
                <w:sz w:val="17"/>
              </w:rPr>
              <w:t>box-and-whisker </w:t>
            </w:r>
            <w:r>
              <w:rPr>
                <w:rFonts w:ascii="Book Antiqua"/>
                <w:b/>
                <w:spacing w:val="-2"/>
                <w:sz w:val="17"/>
              </w:rPr>
              <w:t>(boxplot) </w:t>
            </w:r>
            <w:r>
              <w:rPr>
                <w:rFonts w:ascii="Book Antiqua"/>
                <w:b/>
                <w:sz w:val="17"/>
              </w:rPr>
              <w:t>chart</w:t>
            </w:r>
            <w:r>
              <w:rPr>
                <w:rFonts w:ascii="Palatino Linotype"/>
                <w:sz w:val="17"/>
              </w:rPr>
              <w:t>, violin plot</w:t>
            </w:r>
          </w:p>
        </w:tc>
      </w:tr>
      <w:tr>
        <w:trPr>
          <w:trHeight w:val="464" w:hRule="atLeast"/>
        </w:trPr>
        <w:tc>
          <w:tcPr>
            <w:tcW w:w="253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tabs>
                <w:tab w:pos="828" w:val="left" w:leader="none"/>
              </w:tabs>
              <w:spacing w:line="240" w:lineRule="auto" w:before="13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10"/>
                <w:sz w:val="17"/>
              </w:rPr>
              <w:t>3</w:t>
            </w:r>
            <w:r>
              <w:rPr>
                <w:rFonts w:ascii="Palatino Linotype"/>
                <w:sz w:val="17"/>
              </w:rPr>
              <w:tab/>
            </w:r>
            <w:r>
              <w:rPr>
                <w:rFonts w:ascii="Palatino Linotype"/>
                <w:spacing w:val="-2"/>
                <w:sz w:val="17"/>
              </w:rPr>
              <w:t>Deviation</w:t>
            </w:r>
          </w:p>
        </w:tc>
        <w:tc>
          <w:tcPr>
            <w:tcW w:w="4389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10" w:lineRule="exact" w:before="24"/>
              <w:ind w:left="149" w:right="15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Shows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how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a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set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of actual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values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deviate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from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their </w:t>
            </w:r>
            <w:r>
              <w:rPr>
                <w:rFonts w:ascii="Palatino Linotype"/>
                <w:spacing w:val="-6"/>
                <w:sz w:val="17"/>
              </w:rPr>
              <w:t>reference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values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such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as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budgeted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or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forecasted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values.</w:t>
            </w:r>
          </w:p>
        </w:tc>
        <w:tc>
          <w:tcPr>
            <w:tcW w:w="332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10" w:lineRule="exact" w:before="24"/>
              <w:ind w:left="121"/>
              <w:rPr>
                <w:rFonts w:ascii="Palatino Linotype"/>
                <w:sz w:val="17"/>
              </w:rPr>
            </w:pPr>
            <w:r>
              <w:rPr>
                <w:rFonts w:ascii="Book Antiqua"/>
                <w:b/>
                <w:sz w:val="17"/>
              </w:rPr>
              <w:t>Clustered</w:t>
            </w:r>
            <w:r>
              <w:rPr>
                <w:rFonts w:ascii="Book Antiqua"/>
                <w:b/>
                <w:spacing w:val="-11"/>
                <w:sz w:val="17"/>
              </w:rPr>
              <w:t> </w:t>
            </w:r>
            <w:r>
              <w:rPr>
                <w:rFonts w:ascii="Book Antiqua"/>
                <w:b/>
                <w:sz w:val="17"/>
              </w:rPr>
              <w:t>bar</w:t>
            </w:r>
            <w:r>
              <w:rPr>
                <w:rFonts w:ascii="Book Antiqua"/>
                <w:b/>
                <w:spacing w:val="-11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and</w:t>
            </w:r>
            <w:r>
              <w:rPr>
                <w:rFonts w:ascii="Palatino Linotype"/>
                <w:spacing w:val="-10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column</w:t>
            </w:r>
            <w:r>
              <w:rPr>
                <w:rFonts w:ascii="Palatino Linotype"/>
                <w:spacing w:val="-11"/>
                <w:sz w:val="17"/>
              </w:rPr>
              <w:t> </w:t>
            </w:r>
            <w:r>
              <w:rPr>
                <w:rFonts w:ascii="Book Antiqua"/>
                <w:b/>
                <w:sz w:val="17"/>
              </w:rPr>
              <w:t>charts</w:t>
            </w:r>
            <w:r>
              <w:rPr>
                <w:rFonts w:ascii="Palatino Linotype"/>
                <w:sz w:val="17"/>
              </w:rPr>
              <w:t>,</w:t>
            </w:r>
            <w:r>
              <w:rPr>
                <w:rFonts w:ascii="Palatino Linotype"/>
                <w:spacing w:val="-11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gauge, bullet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chart</w:t>
            </w:r>
          </w:p>
        </w:tc>
      </w:tr>
      <w:tr>
        <w:trPr>
          <w:trHeight w:val="464" w:hRule="atLeast"/>
        </w:trPr>
        <w:tc>
          <w:tcPr>
            <w:tcW w:w="253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tabs>
                <w:tab w:pos="828" w:val="left" w:leader="none"/>
              </w:tabs>
              <w:spacing w:line="240" w:lineRule="auto" w:before="13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10"/>
                <w:sz w:val="17"/>
              </w:rPr>
              <w:t>4</w:t>
            </w:r>
            <w:r>
              <w:rPr>
                <w:rFonts w:ascii="Palatino Linotype"/>
                <w:sz w:val="17"/>
              </w:rPr>
              <w:tab/>
            </w:r>
            <w:r>
              <w:rPr>
                <w:rFonts w:ascii="Palatino Linotype"/>
                <w:spacing w:val="-2"/>
                <w:sz w:val="17"/>
              </w:rPr>
              <w:t>Ranking</w:t>
            </w:r>
          </w:p>
        </w:tc>
        <w:tc>
          <w:tcPr>
            <w:tcW w:w="4389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10" w:lineRule="exact" w:before="24"/>
              <w:ind w:left="149" w:right="15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Orders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values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of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variable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sequentially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based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on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z w:val="17"/>
              </w:rPr>
              <w:t> values of a second variable.</w:t>
            </w:r>
          </w:p>
        </w:tc>
        <w:tc>
          <w:tcPr>
            <w:tcW w:w="332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20" w:lineRule="exact" w:before="13"/>
              <w:ind w:left="121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Defined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as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part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of</w:t>
            </w:r>
            <w:r>
              <w:rPr>
                <w:rFonts w:ascii="Palatino Linotype"/>
                <w:spacing w:val="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table,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bar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chart,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5"/>
                <w:sz w:val="17"/>
              </w:rPr>
              <w:t>or</w:t>
            </w:r>
          </w:p>
          <w:p>
            <w:pPr>
              <w:pStyle w:val="TableParagraph"/>
              <w:spacing w:line="211" w:lineRule="exact"/>
              <w:ind w:left="121"/>
              <w:rPr>
                <w:rFonts w:ascii="Palatino Linotype"/>
                <w:sz w:val="17"/>
              </w:rPr>
            </w:pPr>
            <w:r>
              <w:rPr>
                <w:rFonts w:ascii="Book Antiqua"/>
                <w:b/>
                <w:w w:val="105"/>
                <w:sz w:val="17"/>
              </w:rPr>
              <w:t>column</w:t>
            </w:r>
            <w:r>
              <w:rPr>
                <w:rFonts w:ascii="Book Antiqua"/>
                <w:b/>
                <w:spacing w:val="-11"/>
                <w:w w:val="105"/>
                <w:sz w:val="17"/>
              </w:rPr>
              <w:t> </w:t>
            </w:r>
            <w:r>
              <w:rPr>
                <w:rFonts w:ascii="Book Antiqua"/>
                <w:b/>
                <w:spacing w:val="-2"/>
                <w:w w:val="105"/>
                <w:sz w:val="17"/>
              </w:rPr>
              <w:t>chart</w:t>
            </w:r>
            <w:r>
              <w:rPr>
                <w:rFonts w:ascii="Palatino Linotype"/>
                <w:spacing w:val="-2"/>
                <w:w w:val="105"/>
                <w:sz w:val="17"/>
              </w:rPr>
              <w:t>.</w:t>
            </w:r>
          </w:p>
        </w:tc>
      </w:tr>
      <w:tr>
        <w:trPr>
          <w:trHeight w:val="464" w:hRule="atLeast"/>
        </w:trPr>
        <w:tc>
          <w:tcPr>
            <w:tcW w:w="253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tabs>
                <w:tab w:pos="828" w:val="left" w:leader="none"/>
              </w:tabs>
              <w:spacing w:line="240" w:lineRule="auto" w:before="13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10"/>
                <w:sz w:val="17"/>
              </w:rPr>
              <w:t>5</w:t>
            </w:r>
            <w:r>
              <w:rPr>
                <w:rFonts w:ascii="Palatino Linotype"/>
                <w:sz w:val="17"/>
              </w:rPr>
              <w:tab/>
            </w:r>
            <w:r>
              <w:rPr>
                <w:rFonts w:ascii="Palatino Linotype"/>
                <w:spacing w:val="-10"/>
                <w:sz w:val="17"/>
              </w:rPr>
              <w:t>Part-To-Whole</w:t>
            </w:r>
          </w:p>
        </w:tc>
        <w:tc>
          <w:tcPr>
            <w:tcW w:w="4389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10" w:lineRule="exact" w:before="24"/>
              <w:ind w:left="149" w:right="15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Shows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how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each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part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compares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to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whole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and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how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z w:val="17"/>
              </w:rPr>
              <w:t> parts compare to one another.</w:t>
            </w:r>
          </w:p>
        </w:tc>
        <w:tc>
          <w:tcPr>
            <w:tcW w:w="332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10" w:lineRule="exact" w:before="24"/>
              <w:ind w:left="121" w:right="175"/>
              <w:rPr>
                <w:rFonts w:ascii="Palatino Linotype"/>
                <w:sz w:val="17"/>
              </w:rPr>
            </w:pPr>
            <w:r>
              <w:rPr>
                <w:rFonts w:ascii="Book Antiqua"/>
                <w:b/>
                <w:spacing w:val="-2"/>
                <w:sz w:val="17"/>
              </w:rPr>
              <w:t>Pie</w:t>
            </w:r>
            <w:r>
              <w:rPr>
                <w:rFonts w:ascii="Book Antiqua"/>
                <w:b/>
                <w:spacing w:val="-4"/>
                <w:sz w:val="17"/>
              </w:rPr>
              <w:t> </w:t>
            </w:r>
            <w:r>
              <w:rPr>
                <w:rFonts w:ascii="Book Antiqua"/>
                <w:b/>
                <w:spacing w:val="-2"/>
                <w:sz w:val="17"/>
              </w:rPr>
              <w:t>chart</w:t>
            </w:r>
            <w:r>
              <w:rPr>
                <w:rFonts w:ascii="Palatino Linotype"/>
                <w:spacing w:val="-2"/>
                <w:sz w:val="17"/>
              </w:rPr>
              <w:t>,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donut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chart,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stacked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bar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chart, </w:t>
            </w:r>
            <w:r>
              <w:rPr>
                <w:rFonts w:ascii="Palatino Linotype"/>
                <w:sz w:val="17"/>
              </w:rPr>
              <w:t>stacked column chart, treemap chart</w:t>
            </w:r>
          </w:p>
        </w:tc>
      </w:tr>
      <w:tr>
        <w:trPr>
          <w:trHeight w:val="464" w:hRule="atLeast"/>
        </w:trPr>
        <w:tc>
          <w:tcPr>
            <w:tcW w:w="253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tabs>
                <w:tab w:pos="828" w:val="left" w:leader="none"/>
              </w:tabs>
              <w:spacing w:line="240" w:lineRule="auto" w:before="13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10"/>
                <w:sz w:val="17"/>
              </w:rPr>
              <w:t>6</w:t>
            </w:r>
            <w:r>
              <w:rPr>
                <w:rFonts w:ascii="Palatino Linotype"/>
                <w:sz w:val="17"/>
              </w:rPr>
              <w:tab/>
            </w:r>
            <w:r>
              <w:rPr>
                <w:rFonts w:ascii="Palatino Linotype"/>
                <w:spacing w:val="-2"/>
                <w:sz w:val="17"/>
              </w:rPr>
              <w:t>Correlation</w:t>
            </w:r>
          </w:p>
        </w:tc>
        <w:tc>
          <w:tcPr>
            <w:tcW w:w="4389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10" w:lineRule="exact" w:before="24"/>
              <w:ind w:left="149" w:right="15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Indicates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degree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to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which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two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variables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move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in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z w:val="17"/>
              </w:rPr>
              <w:t> same or the opposite direction.</w:t>
            </w:r>
          </w:p>
        </w:tc>
        <w:tc>
          <w:tcPr>
            <w:tcW w:w="332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40" w:lineRule="auto" w:before="32"/>
              <w:ind w:left="121"/>
              <w:rPr>
                <w:rFonts w:ascii="Book Antiqua"/>
                <w:b/>
                <w:sz w:val="17"/>
              </w:rPr>
            </w:pPr>
            <w:r>
              <w:rPr>
                <w:rFonts w:ascii="Book Antiqua"/>
                <w:b/>
                <w:spacing w:val="-2"/>
                <w:w w:val="105"/>
                <w:sz w:val="17"/>
              </w:rPr>
              <w:t>Scatterplot</w:t>
            </w:r>
          </w:p>
        </w:tc>
      </w:tr>
      <w:tr>
        <w:trPr>
          <w:trHeight w:val="464" w:hRule="atLeast"/>
        </w:trPr>
        <w:tc>
          <w:tcPr>
            <w:tcW w:w="253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tabs>
                <w:tab w:pos="828" w:val="left" w:leader="none"/>
              </w:tabs>
              <w:spacing w:line="240" w:lineRule="auto" w:before="13"/>
              <w:ind w:left="121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10"/>
                <w:sz w:val="17"/>
              </w:rPr>
              <w:t>7</w:t>
            </w:r>
            <w:r>
              <w:rPr>
                <w:rFonts w:ascii="Palatino Linotype"/>
                <w:sz w:val="17"/>
              </w:rPr>
              <w:tab/>
            </w:r>
            <w:r>
              <w:rPr>
                <w:rFonts w:ascii="Palatino Linotype"/>
                <w:spacing w:val="-2"/>
                <w:sz w:val="17"/>
              </w:rPr>
              <w:t>Time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Series</w:t>
            </w:r>
          </w:p>
        </w:tc>
        <w:tc>
          <w:tcPr>
            <w:tcW w:w="4389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10" w:lineRule="exact" w:before="24"/>
              <w:ind w:left="150" w:right="15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Shows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values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of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variable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at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sequential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points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in</w:t>
            </w:r>
            <w:r>
              <w:rPr>
                <w:rFonts w:ascii="Palatino Linotype"/>
                <w:spacing w:val="-2"/>
                <w:sz w:val="17"/>
              </w:rPr>
              <w:t> time.</w:t>
            </w:r>
          </w:p>
        </w:tc>
        <w:tc>
          <w:tcPr>
            <w:tcW w:w="332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10" w:lineRule="exact" w:before="24"/>
              <w:ind w:left="122" w:right="175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Area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chart,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bar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chart,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column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chart,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Book Antiqua"/>
                <w:b/>
                <w:spacing w:val="-2"/>
                <w:sz w:val="17"/>
              </w:rPr>
              <w:t>line </w:t>
            </w:r>
            <w:r>
              <w:rPr>
                <w:rFonts w:ascii="Book Antiqua"/>
                <w:b/>
                <w:sz w:val="17"/>
              </w:rPr>
              <w:t>chart</w:t>
            </w:r>
            <w:r>
              <w:rPr>
                <w:rFonts w:ascii="Palatino Linotype"/>
                <w:sz w:val="17"/>
              </w:rPr>
              <w:t>, sparkline chart, waterfall chart</w:t>
            </w:r>
          </w:p>
        </w:tc>
      </w:tr>
      <w:tr>
        <w:trPr>
          <w:trHeight w:val="464" w:hRule="atLeast"/>
        </w:trPr>
        <w:tc>
          <w:tcPr>
            <w:tcW w:w="253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tabs>
                <w:tab w:pos="829" w:val="left" w:leader="none"/>
              </w:tabs>
              <w:spacing w:line="240" w:lineRule="auto" w:before="13"/>
              <w:ind w:left="121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10"/>
                <w:sz w:val="17"/>
              </w:rPr>
              <w:t>8</w:t>
            </w:r>
            <w:r>
              <w:rPr>
                <w:rFonts w:ascii="Palatino Linotype"/>
                <w:sz w:val="17"/>
              </w:rPr>
              <w:tab/>
            </w:r>
            <w:r>
              <w:rPr>
                <w:rFonts w:ascii="Palatino Linotype"/>
                <w:spacing w:val="-2"/>
                <w:sz w:val="17"/>
              </w:rPr>
              <w:t>Geospatial</w:t>
            </w:r>
          </w:p>
        </w:tc>
        <w:tc>
          <w:tcPr>
            <w:tcW w:w="4389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10" w:lineRule="exact" w:before="24"/>
              <w:ind w:left="150" w:right="15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8"/>
                <w:sz w:val="17"/>
              </w:rPr>
              <w:t>Assigns</w:t>
            </w:r>
            <w:r>
              <w:rPr>
                <w:rFonts w:ascii="Palatino Linotype"/>
                <w:spacing w:val="-13"/>
                <w:sz w:val="17"/>
              </w:rPr>
              <w:t> </w:t>
            </w:r>
            <w:r>
              <w:rPr>
                <w:rFonts w:ascii="Palatino Linotype"/>
                <w:spacing w:val="-8"/>
                <w:sz w:val="17"/>
              </w:rPr>
              <w:t>numeric</w:t>
            </w:r>
            <w:r>
              <w:rPr>
                <w:rFonts w:ascii="Palatino Linotype"/>
                <w:spacing w:val="-11"/>
                <w:sz w:val="17"/>
              </w:rPr>
              <w:t> </w:t>
            </w:r>
            <w:r>
              <w:rPr>
                <w:rFonts w:ascii="Palatino Linotype"/>
                <w:spacing w:val="-8"/>
                <w:sz w:val="17"/>
              </w:rPr>
              <w:t>values</w:t>
            </w:r>
            <w:r>
              <w:rPr>
                <w:rFonts w:ascii="Palatino Linotype"/>
                <w:spacing w:val="-11"/>
                <w:sz w:val="17"/>
              </w:rPr>
              <w:t> </w:t>
            </w:r>
            <w:r>
              <w:rPr>
                <w:rFonts w:ascii="Palatino Linotype"/>
                <w:spacing w:val="-8"/>
                <w:sz w:val="17"/>
              </w:rPr>
              <w:t>to</w:t>
            </w:r>
            <w:r>
              <w:rPr>
                <w:rFonts w:ascii="Palatino Linotype"/>
                <w:spacing w:val="-11"/>
                <w:sz w:val="17"/>
              </w:rPr>
              <w:t> </w:t>
            </w:r>
            <w:r>
              <w:rPr>
                <w:rFonts w:ascii="Palatino Linotype"/>
                <w:spacing w:val="-8"/>
                <w:sz w:val="17"/>
              </w:rPr>
              <w:t>locations</w:t>
            </w:r>
            <w:r>
              <w:rPr>
                <w:rFonts w:ascii="Palatino Linotype"/>
                <w:spacing w:val="-11"/>
                <w:sz w:val="17"/>
              </w:rPr>
              <w:t> </w:t>
            </w:r>
            <w:r>
              <w:rPr>
                <w:rFonts w:ascii="Palatino Linotype"/>
                <w:spacing w:val="-8"/>
                <w:sz w:val="17"/>
              </w:rPr>
              <w:t>and</w:t>
            </w:r>
            <w:r>
              <w:rPr>
                <w:rFonts w:ascii="Palatino Linotype"/>
                <w:spacing w:val="-11"/>
                <w:sz w:val="17"/>
              </w:rPr>
              <w:t> </w:t>
            </w:r>
            <w:r>
              <w:rPr>
                <w:rFonts w:ascii="Palatino Linotype"/>
                <w:spacing w:val="-8"/>
                <w:sz w:val="17"/>
              </w:rPr>
              <w:t>encodes</w:t>
            </w:r>
            <w:r>
              <w:rPr>
                <w:rFonts w:ascii="Palatino Linotype"/>
                <w:spacing w:val="-11"/>
                <w:sz w:val="17"/>
              </w:rPr>
              <w:t> </w:t>
            </w:r>
            <w:r>
              <w:rPr>
                <w:rFonts w:ascii="Palatino Linotype"/>
                <w:spacing w:val="-8"/>
                <w:sz w:val="17"/>
              </w:rPr>
              <w:t>them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through</w:t>
            </w:r>
            <w:r>
              <w:rPr>
                <w:rFonts w:ascii="Palatino Linotype"/>
                <w:spacing w:val="-11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coloring</w:t>
            </w:r>
            <w:r>
              <w:rPr>
                <w:rFonts w:ascii="Palatino Linotype"/>
                <w:spacing w:val="-11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(shade)</w:t>
            </w:r>
            <w:r>
              <w:rPr>
                <w:rFonts w:ascii="Palatino Linotype"/>
                <w:spacing w:val="-11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and</w:t>
            </w:r>
            <w:r>
              <w:rPr>
                <w:rFonts w:ascii="Palatino Linotype"/>
                <w:spacing w:val="-11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size</w:t>
            </w:r>
            <w:r>
              <w:rPr>
                <w:rFonts w:ascii="Palatino Linotype"/>
                <w:spacing w:val="-11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(bubble</w:t>
            </w:r>
            <w:r>
              <w:rPr>
                <w:rFonts w:ascii="Palatino Linotype"/>
                <w:spacing w:val="-11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size).</w:t>
            </w:r>
          </w:p>
        </w:tc>
        <w:tc>
          <w:tcPr>
            <w:tcW w:w="332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40" w:lineRule="auto" w:before="32"/>
              <w:ind w:left="122"/>
              <w:rPr>
                <w:rFonts w:ascii="Book Antiqua"/>
                <w:b/>
                <w:sz w:val="17"/>
              </w:rPr>
            </w:pPr>
            <w:r>
              <w:rPr>
                <w:rFonts w:ascii="Book Antiqua"/>
                <w:b/>
                <w:spacing w:val="-4"/>
                <w:sz w:val="17"/>
              </w:rPr>
              <w:t>Maps</w:t>
            </w:r>
          </w:p>
        </w:tc>
      </w:tr>
    </w:tbl>
    <w:p>
      <w:pPr>
        <w:spacing w:after="0" w:line="240" w:lineRule="auto"/>
        <w:rPr>
          <w:rFonts w:ascii="Book Antiqua"/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spacing w:before="25"/>
        <w:ind w:left="1380" w:right="0" w:firstLine="0"/>
        <w:jc w:val="left"/>
        <w:rPr>
          <w:rFonts w:ascii="Book Antiqua"/>
          <w:b/>
          <w:sz w:val="19"/>
        </w:rPr>
      </w:pPr>
      <w:r>
        <w:rPr/>
        <w:pict>
          <v:group style="position:absolute;margin-left:63pt;margin-top:13.309083pt;width:512.25pt;height:.75pt;mso-position-horizontal-relative:page;mso-position-vertical-relative:paragraph;z-index:15834112" id="docshapegroup2022" coordorigin="1260,266" coordsize="10245,15">
            <v:line style="position:absolute" from="1260,274" to="1968,274" stroked="true" strokeweight=".75pt" strokecolor="#197fbf">
              <v:stroke dashstyle="solid"/>
            </v:line>
            <v:line style="position:absolute" from="1968,274" to="3823,274" stroked="true" strokeweight=".75pt" strokecolor="#197fbf">
              <v:stroke dashstyle="solid"/>
            </v:line>
            <v:line style="position:absolute" from="3823,274" to="8184,274" stroked="true" strokeweight=".75pt" strokecolor="#197fbf">
              <v:stroke dashstyle="solid"/>
            </v:line>
            <v:line style="position:absolute" from="8184,274" to="11505,274" stroked="true" strokeweight=".75pt" strokecolor="#197fbf">
              <v:stroke dashstyle="solid"/>
            </v:line>
            <w10:wrap type="none"/>
          </v:group>
        </w:pict>
      </w:r>
      <w:r>
        <w:rPr>
          <w:rFonts w:ascii="Book Antiqua"/>
          <w:b/>
          <w:color w:val="00004C"/>
          <w:sz w:val="19"/>
        </w:rPr>
        <w:t>Integrated</w:t>
      </w:r>
      <w:r>
        <w:rPr>
          <w:rFonts w:ascii="Book Antiqua"/>
          <w:b/>
          <w:color w:val="00004C"/>
          <w:spacing w:val="19"/>
          <w:sz w:val="19"/>
        </w:rPr>
        <w:t> </w:t>
      </w:r>
      <w:r>
        <w:rPr>
          <w:rFonts w:ascii="Book Antiqua"/>
          <w:b/>
          <w:color w:val="00004C"/>
          <w:sz w:val="19"/>
        </w:rPr>
        <w:t>Data</w:t>
      </w:r>
      <w:r>
        <w:rPr>
          <w:rFonts w:ascii="Book Antiqua"/>
          <w:b/>
          <w:color w:val="00004C"/>
          <w:spacing w:val="20"/>
          <w:sz w:val="19"/>
        </w:rPr>
        <w:t> </w:t>
      </w:r>
      <w:r>
        <w:rPr>
          <w:rFonts w:ascii="Book Antiqua"/>
          <w:b/>
          <w:color w:val="00004C"/>
          <w:spacing w:val="-2"/>
          <w:sz w:val="19"/>
        </w:rPr>
        <w:t>Relationships</w:t>
      </w:r>
    </w:p>
    <w:p>
      <w:pPr>
        <w:pStyle w:val="ListParagraph"/>
        <w:numPr>
          <w:ilvl w:val="0"/>
          <w:numId w:val="30"/>
        </w:numPr>
        <w:tabs>
          <w:tab w:pos="2087" w:val="left" w:leader="none"/>
          <w:tab w:pos="2089" w:val="left" w:leader="none"/>
          <w:tab w:pos="3943" w:val="left" w:leader="none"/>
        </w:tabs>
        <w:spacing w:line="220" w:lineRule="exact" w:before="41" w:after="0"/>
        <w:ind w:left="2088" w:right="0" w:hanging="709"/>
        <w:jc w:val="left"/>
        <w:rPr>
          <w:sz w:val="17"/>
        </w:rPr>
      </w:pPr>
      <w:r>
        <w:rPr>
          <w:w w:val="90"/>
          <w:sz w:val="17"/>
        </w:rPr>
        <w:t>Composite</w:t>
      </w:r>
      <w:r>
        <w:rPr>
          <w:spacing w:val="27"/>
          <w:sz w:val="17"/>
        </w:rPr>
        <w:t> </w:t>
      </w:r>
      <w:r>
        <w:rPr>
          <w:spacing w:val="-2"/>
          <w:sz w:val="17"/>
        </w:rPr>
        <w:t>Trends</w:t>
      </w:r>
      <w:r>
        <w:rPr>
          <w:sz w:val="17"/>
        </w:rPr>
        <w:tab/>
      </w:r>
      <w:r>
        <w:rPr>
          <w:w w:val="95"/>
          <w:sz w:val="17"/>
        </w:rPr>
        <w:t>Shows</w:t>
      </w:r>
      <w:r>
        <w:rPr>
          <w:spacing w:val="-8"/>
          <w:w w:val="95"/>
          <w:sz w:val="17"/>
        </w:rPr>
        <w:t> </w:t>
      </w:r>
      <w:r>
        <w:rPr>
          <w:w w:val="95"/>
          <w:sz w:val="17"/>
        </w:rPr>
        <w:t>how</w:t>
      </w:r>
      <w:r>
        <w:rPr>
          <w:spacing w:val="-5"/>
          <w:w w:val="95"/>
          <w:sz w:val="17"/>
        </w:rPr>
        <w:t> </w:t>
      </w:r>
      <w:r>
        <w:rPr>
          <w:w w:val="95"/>
          <w:sz w:val="17"/>
        </w:rPr>
        <w:t>a</w:t>
      </w:r>
      <w:r>
        <w:rPr>
          <w:spacing w:val="-5"/>
          <w:w w:val="95"/>
          <w:sz w:val="17"/>
        </w:rPr>
        <w:t> </w:t>
      </w:r>
      <w:r>
        <w:rPr>
          <w:w w:val="95"/>
          <w:sz w:val="17"/>
        </w:rPr>
        <w:t>composite</w:t>
      </w:r>
      <w:r>
        <w:rPr>
          <w:spacing w:val="-5"/>
          <w:w w:val="95"/>
          <w:sz w:val="17"/>
        </w:rPr>
        <w:t> </w:t>
      </w:r>
      <w:r>
        <w:rPr>
          <w:w w:val="95"/>
          <w:sz w:val="17"/>
        </w:rPr>
        <w:t>structure</w:t>
      </w:r>
      <w:r>
        <w:rPr>
          <w:spacing w:val="-5"/>
          <w:w w:val="95"/>
          <w:sz w:val="17"/>
        </w:rPr>
        <w:t> </w:t>
      </w:r>
      <w:r>
        <w:rPr>
          <w:w w:val="95"/>
          <w:sz w:val="17"/>
        </w:rPr>
        <w:t>(part-to-</w:t>
      </w:r>
      <w:r>
        <w:rPr>
          <w:spacing w:val="-2"/>
          <w:w w:val="95"/>
          <w:sz w:val="17"/>
        </w:rPr>
        <w:t>whole)</w:t>
      </w:r>
    </w:p>
    <w:p>
      <w:pPr>
        <w:spacing w:line="220" w:lineRule="exact" w:before="0"/>
        <w:ind w:left="3943" w:right="0" w:firstLine="0"/>
        <w:jc w:val="left"/>
        <w:rPr>
          <w:sz w:val="17"/>
        </w:rPr>
      </w:pPr>
      <w:r>
        <w:rPr/>
        <w:pict>
          <v:group style="position:absolute;margin-left:63pt;margin-top:11.565825pt;width:512.25pt;height:.75pt;mso-position-horizontal-relative:page;mso-position-vertical-relative:paragraph;z-index:15834624" id="docshapegroup2023" coordorigin="1260,231" coordsize="10245,15">
            <v:line style="position:absolute" from="1260,239" to="1968,239" stroked="true" strokeweight=".75pt" strokecolor="#197fbf">
              <v:stroke dashstyle="solid"/>
            </v:line>
            <v:line style="position:absolute" from="1968,239" to="3823,239" stroked="true" strokeweight=".75pt" strokecolor="#197fbf">
              <v:stroke dashstyle="solid"/>
            </v:line>
            <v:line style="position:absolute" from="3823,239" to="8184,239" stroked="true" strokeweight=".75pt" strokecolor="#197fbf">
              <v:stroke dashstyle="solid"/>
            </v:line>
            <v:line style="position:absolute" from="8184,239" to="11505,239" stroked="true" strokeweight=".75pt" strokecolor="#197fbf">
              <v:stroke dashstyle="solid"/>
            </v:line>
            <w10:wrap type="none"/>
          </v:group>
        </w:pict>
      </w:r>
      <w:r>
        <w:rPr>
          <w:spacing w:val="-4"/>
          <w:sz w:val="17"/>
        </w:rPr>
        <w:t>changes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over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time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(time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series).</w:t>
      </w:r>
    </w:p>
    <w:p>
      <w:pPr>
        <w:pStyle w:val="ListParagraph"/>
        <w:numPr>
          <w:ilvl w:val="0"/>
          <w:numId w:val="30"/>
        </w:numPr>
        <w:tabs>
          <w:tab w:pos="2088" w:val="left" w:leader="none"/>
          <w:tab w:pos="2089" w:val="left" w:leader="none"/>
          <w:tab w:pos="3943" w:val="left" w:leader="none"/>
        </w:tabs>
        <w:spacing w:line="220" w:lineRule="exact" w:before="40" w:after="0"/>
        <w:ind w:left="2088" w:right="0" w:hanging="709"/>
        <w:jc w:val="left"/>
        <w:rPr>
          <w:sz w:val="17"/>
        </w:rPr>
      </w:pPr>
      <w:r>
        <w:rPr>
          <w:spacing w:val="-5"/>
          <w:sz w:val="17"/>
        </w:rPr>
        <w:t>Pareto </w:t>
      </w:r>
      <w:r>
        <w:rPr>
          <w:spacing w:val="-2"/>
          <w:sz w:val="17"/>
        </w:rPr>
        <w:t>Analysis</w:t>
      </w:r>
      <w:r>
        <w:rPr>
          <w:sz w:val="17"/>
        </w:rPr>
        <w:tab/>
      </w:r>
      <w:r>
        <w:rPr>
          <w:spacing w:val="-4"/>
          <w:sz w:val="17"/>
        </w:rPr>
        <w:t>Illustrates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the</w:t>
      </w:r>
      <w:r>
        <w:rPr>
          <w:sz w:val="17"/>
        </w:rPr>
        <w:t> </w:t>
      </w:r>
      <w:r>
        <w:rPr>
          <w:spacing w:val="-4"/>
          <w:sz w:val="17"/>
        </w:rPr>
        <w:t>importance</w:t>
      </w:r>
      <w:r>
        <w:rPr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8"/>
          <w:sz w:val="17"/>
        </w:rPr>
        <w:t> </w:t>
      </w:r>
      <w:r>
        <w:rPr>
          <w:spacing w:val="-4"/>
          <w:sz w:val="17"/>
        </w:rPr>
        <w:t>different</w:t>
      </w:r>
      <w:r>
        <w:rPr>
          <w:sz w:val="17"/>
        </w:rPr>
        <w:t> </w:t>
      </w:r>
      <w:r>
        <w:rPr>
          <w:spacing w:val="-4"/>
          <w:sz w:val="17"/>
        </w:rPr>
        <w:t>categories</w:t>
      </w:r>
    </w:p>
    <w:p>
      <w:pPr>
        <w:spacing w:line="220" w:lineRule="auto" w:before="5"/>
        <w:ind w:left="3943" w:right="0" w:firstLine="0"/>
        <w:jc w:val="left"/>
        <w:rPr>
          <w:sz w:val="17"/>
        </w:rPr>
      </w:pPr>
      <w:r>
        <w:rPr>
          <w:spacing w:val="-4"/>
          <w:sz w:val="17"/>
        </w:rPr>
        <w:t>(nominal comparison), ranks them (ranking), and </w:t>
      </w:r>
      <w:r>
        <w:rPr>
          <w:spacing w:val="-4"/>
          <w:sz w:val="17"/>
        </w:rPr>
        <w:t>shows</w:t>
      </w:r>
      <w:r>
        <w:rPr>
          <w:sz w:val="17"/>
        </w:rPr>
        <w:t> their</w:t>
      </w:r>
      <w:r>
        <w:rPr>
          <w:spacing w:val="-2"/>
          <w:sz w:val="17"/>
        </w:rPr>
        <w:t> </w:t>
      </w:r>
      <w:r>
        <w:rPr>
          <w:sz w:val="17"/>
        </w:rPr>
        <w:t>cumulative</w:t>
      </w:r>
      <w:r>
        <w:rPr>
          <w:spacing w:val="-2"/>
          <w:sz w:val="17"/>
        </w:rPr>
        <w:t> </w:t>
      </w:r>
      <w:r>
        <w:rPr>
          <w:sz w:val="17"/>
        </w:rPr>
        <w:t>percentage</w:t>
      </w:r>
      <w:r>
        <w:rPr>
          <w:spacing w:val="-2"/>
          <w:sz w:val="17"/>
        </w:rPr>
        <w:t> </w:t>
      </w:r>
      <w:r>
        <w:rPr>
          <w:sz w:val="17"/>
        </w:rPr>
        <w:t>(part-to-whole).</w:t>
      </w:r>
    </w:p>
    <w:p>
      <w:pPr>
        <w:spacing w:line="240" w:lineRule="auto" w:before="11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spacing w:before="1"/>
        <w:ind w:left="255" w:right="696" w:firstLine="0"/>
        <w:jc w:val="left"/>
        <w:rPr>
          <w:rFonts w:ascii="Book Antiqua"/>
          <w:b/>
          <w:sz w:val="17"/>
        </w:rPr>
      </w:pPr>
      <w:r>
        <w:rPr>
          <w:spacing w:val="-2"/>
          <w:sz w:val="17"/>
        </w:rPr>
        <w:t>Stacked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column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chart,</w:t>
      </w:r>
      <w:r>
        <w:rPr>
          <w:spacing w:val="-8"/>
          <w:sz w:val="17"/>
        </w:rPr>
        <w:t> </w:t>
      </w:r>
      <w:r>
        <w:rPr>
          <w:rFonts w:ascii="Book Antiqua"/>
          <w:b/>
          <w:spacing w:val="-2"/>
          <w:sz w:val="17"/>
        </w:rPr>
        <w:t>100%</w:t>
      </w:r>
      <w:r>
        <w:rPr>
          <w:rFonts w:ascii="Book Antiqua"/>
          <w:b/>
          <w:spacing w:val="-9"/>
          <w:sz w:val="17"/>
        </w:rPr>
        <w:t> </w:t>
      </w:r>
      <w:r>
        <w:rPr>
          <w:rFonts w:ascii="Book Antiqua"/>
          <w:b/>
          <w:spacing w:val="-2"/>
          <w:sz w:val="17"/>
        </w:rPr>
        <w:t>stacked </w:t>
      </w:r>
      <w:r>
        <w:rPr>
          <w:rFonts w:ascii="Book Antiqua"/>
          <w:b/>
          <w:w w:val="105"/>
          <w:sz w:val="17"/>
        </w:rPr>
        <w:t>column chart, stacked area chart</w:t>
      </w:r>
    </w:p>
    <w:p>
      <w:pPr>
        <w:spacing w:before="45"/>
        <w:ind w:left="255" w:right="0" w:firstLine="0"/>
        <w:jc w:val="left"/>
        <w:rPr>
          <w:rFonts w:ascii="Book Antiqua"/>
          <w:b/>
          <w:sz w:val="17"/>
        </w:rPr>
      </w:pPr>
      <w:r>
        <w:rPr>
          <w:sz w:val="17"/>
        </w:rPr>
        <w:t>Pareto</w:t>
      </w:r>
      <w:r>
        <w:rPr>
          <w:spacing w:val="-5"/>
          <w:sz w:val="17"/>
        </w:rPr>
        <w:t> </w:t>
      </w:r>
      <w:r>
        <w:rPr>
          <w:sz w:val="17"/>
        </w:rPr>
        <w:t>chart,</w:t>
      </w:r>
      <w:r>
        <w:rPr>
          <w:spacing w:val="-5"/>
          <w:sz w:val="17"/>
        </w:rPr>
        <w:t> </w:t>
      </w:r>
      <w:r>
        <w:rPr>
          <w:rFonts w:ascii="Book Antiqua"/>
          <w:b/>
          <w:sz w:val="17"/>
        </w:rPr>
        <w:t>line</w:t>
      </w:r>
      <w:r>
        <w:rPr>
          <w:rFonts w:ascii="Book Antiqua"/>
          <w:b/>
          <w:spacing w:val="-5"/>
          <w:sz w:val="17"/>
        </w:rPr>
        <w:t> </w:t>
      </w:r>
      <w:r>
        <w:rPr>
          <w:rFonts w:ascii="Book Antiqua"/>
          <w:b/>
          <w:sz w:val="17"/>
        </w:rPr>
        <w:t>and</w:t>
      </w:r>
      <w:r>
        <w:rPr>
          <w:rFonts w:ascii="Book Antiqua"/>
          <w:b/>
          <w:spacing w:val="-4"/>
          <w:sz w:val="17"/>
        </w:rPr>
        <w:t> </w:t>
      </w:r>
      <w:r>
        <w:rPr>
          <w:rFonts w:ascii="Book Antiqua"/>
          <w:b/>
          <w:sz w:val="17"/>
        </w:rPr>
        <w:t>column</w:t>
      </w:r>
      <w:r>
        <w:rPr>
          <w:rFonts w:ascii="Book Antiqua"/>
          <w:b/>
          <w:spacing w:val="-5"/>
          <w:sz w:val="17"/>
        </w:rPr>
        <w:t> </w:t>
      </w:r>
      <w:r>
        <w:rPr>
          <w:rFonts w:ascii="Book Antiqua"/>
          <w:b/>
          <w:spacing w:val="-2"/>
          <w:sz w:val="17"/>
        </w:rPr>
        <w:t>chart</w:t>
      </w:r>
    </w:p>
    <w:p>
      <w:pPr>
        <w:spacing w:after="0"/>
        <w:jc w:val="left"/>
        <w:rPr>
          <w:rFonts w:ascii="Book Antiqua"/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8009" w:space="40"/>
            <w:col w:w="4191"/>
          </w:cols>
        </w:sectPr>
      </w:pPr>
    </w:p>
    <w:p>
      <w:pPr>
        <w:pStyle w:val="BodyText"/>
        <w:spacing w:line="40" w:lineRule="exact"/>
        <w:ind w:left="1240"/>
        <w:rPr>
          <w:rFonts w:ascii="Book Antiqua"/>
          <w:sz w:val="4"/>
        </w:rPr>
      </w:pPr>
      <w:r>
        <w:rPr/>
        <w:pict>
          <v:rect style="position:absolute;margin-left:594pt;margin-top:0pt;width:18pt;height:783pt;mso-position-horizontal-relative:page;mso-position-vertical-relative:page;z-index:15833600" id="docshape2024" filled="true" fillcolor="#00004c" stroked="false">
            <v:fill type="solid"/>
            <w10:wrap type="none"/>
          </v:rect>
        </w:pict>
      </w:r>
      <w:r>
        <w:rPr>
          <w:rFonts w:ascii="Book Antiqua"/>
          <w:position w:val="0"/>
          <w:sz w:val="4"/>
        </w:rPr>
        <w:pict>
          <v:group style="width:512.25pt;height:2pt;mso-position-horizontal-relative:char;mso-position-vertical-relative:line" id="docshapegroup2025" coordorigin="0,0" coordsize="10245,40">
            <v:line style="position:absolute" from="0,20" to="708,20" stroked="true" strokeweight="2pt" strokecolor="#197fbf">
              <v:stroke dashstyle="solid"/>
            </v:line>
            <v:line style="position:absolute" from="708,20" to="2563,20" stroked="true" strokeweight="2pt" strokecolor="#197fbf">
              <v:stroke dashstyle="solid"/>
            </v:line>
            <v:line style="position:absolute" from="2563,20" to="6924,20" stroked="true" strokeweight="2pt" strokecolor="#197fbf">
              <v:stroke dashstyle="solid"/>
            </v:line>
            <v:line style="position:absolute" from="6924,20" to="10245,20" stroked="true" strokeweight="2pt" strokecolor="#197fbf">
              <v:stroke dashstyle="solid"/>
            </v:line>
          </v:group>
        </w:pict>
      </w:r>
      <w:r>
        <w:rPr>
          <w:rFonts w:ascii="Book Antiqua"/>
          <w:position w:val="0"/>
          <w:sz w:val="4"/>
        </w:rPr>
      </w:r>
    </w:p>
    <w:p>
      <w:pPr>
        <w:spacing w:after="0" w:line="40" w:lineRule="exact"/>
        <w:rPr>
          <w:rFonts w:ascii="Book Antiqua"/>
          <w:sz w:val="4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rPr>
          <w:rFonts w:ascii="Book Antiqua"/>
          <w:b/>
          <w:sz w:val="20"/>
        </w:rPr>
      </w:pPr>
    </w:p>
    <w:p>
      <w:pPr>
        <w:pStyle w:val="Heading3"/>
        <w:spacing w:before="235"/>
      </w:pPr>
      <w:r>
        <w:rPr>
          <w:color w:val="00004C"/>
        </w:rPr>
        <w:t>Key</w:t>
      </w:r>
      <w:r>
        <w:rPr>
          <w:color w:val="00004C"/>
          <w:spacing w:val="4"/>
        </w:rPr>
        <w:t> </w:t>
      </w:r>
      <w:r>
        <w:rPr>
          <w:color w:val="00004C"/>
        </w:rPr>
        <w:t>Terms</w:t>
      </w:r>
      <w:r>
        <w:rPr>
          <w:color w:val="00004C"/>
          <w:spacing w:val="5"/>
        </w:rPr>
        <w:t> </w:t>
      </w:r>
      <w:r>
        <w:rPr>
          <w:color w:val="00004C"/>
          <w:spacing w:val="-2"/>
        </w:rPr>
        <w:t>Review</w:t>
      </w:r>
    </w:p>
    <w:p>
      <w:pPr>
        <w:pStyle w:val="BodyText"/>
        <w:spacing w:before="1"/>
        <w:rPr>
          <w:rFonts w:ascii="Calibri"/>
          <w:b/>
          <w:sz w:val="14"/>
        </w:rPr>
      </w:pPr>
    </w:p>
    <w:p>
      <w:pPr>
        <w:spacing w:after="0"/>
        <w:rPr>
          <w:rFonts w:ascii="Calibri"/>
          <w:sz w:val="14"/>
        </w:rPr>
        <w:sectPr>
          <w:pgSz w:w="12240" w:h="15660"/>
          <w:pgMar w:header="493" w:footer="0" w:top="720" w:bottom="280" w:left="0" w:right="0"/>
        </w:sectPr>
      </w:pPr>
    </w:p>
    <w:p>
      <w:pPr>
        <w:spacing w:line="232" w:lineRule="auto" w:before="105"/>
        <w:ind w:left="720" w:right="0" w:hanging="1"/>
        <w:jc w:val="left"/>
        <w:rPr>
          <w:sz w:val="16"/>
        </w:rPr>
      </w:pPr>
      <w:r>
        <w:rPr>
          <w:spacing w:val="-2"/>
          <w:sz w:val="16"/>
        </w:rPr>
        <w:t>Composite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trend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data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relationship</w:t>
      </w:r>
      <w:r>
        <w:rPr>
          <w:spacing w:val="68"/>
          <w:sz w:val="16"/>
        </w:rPr>
        <w:t> </w:t>
      </w:r>
      <w:r>
        <w:rPr>
          <w:spacing w:val="-2"/>
          <w:sz w:val="16"/>
        </w:rPr>
        <w:t>7-27</w:t>
      </w:r>
      <w:r>
        <w:rPr>
          <w:spacing w:val="40"/>
          <w:sz w:val="16"/>
        </w:rPr>
        <w:t> </w:t>
      </w:r>
      <w:r>
        <w:rPr>
          <w:sz w:val="16"/>
        </w:rPr>
        <w:t>Correlation data relationship</w:t>
      </w:r>
      <w:r>
        <w:rPr>
          <w:spacing w:val="80"/>
          <w:sz w:val="16"/>
        </w:rPr>
        <w:t> </w:t>
      </w:r>
      <w:r>
        <w:rPr>
          <w:sz w:val="16"/>
        </w:rPr>
        <w:t>7-20</w:t>
      </w:r>
      <w:r>
        <w:rPr>
          <w:spacing w:val="40"/>
          <w:sz w:val="16"/>
        </w:rPr>
        <w:t> </w:t>
      </w:r>
      <w:r>
        <w:rPr>
          <w:sz w:val="16"/>
        </w:rPr>
        <w:t>Data exploration</w:t>
      </w:r>
      <w:r>
        <w:rPr>
          <w:spacing w:val="80"/>
          <w:sz w:val="16"/>
        </w:rPr>
        <w:t> </w:t>
      </w:r>
      <w:r>
        <w:rPr>
          <w:sz w:val="16"/>
        </w:rPr>
        <w:t>7-1</w:t>
      </w:r>
    </w:p>
    <w:p>
      <w:pPr>
        <w:spacing w:line="209" w:lineRule="exact" w:before="0"/>
        <w:ind w:left="720" w:right="0" w:firstLine="0"/>
        <w:jc w:val="left"/>
        <w:rPr>
          <w:sz w:val="16"/>
        </w:rPr>
      </w:pPr>
      <w:r>
        <w:rPr>
          <w:sz w:val="16"/>
        </w:rPr>
        <w:t>Data</w:t>
      </w:r>
      <w:r>
        <w:rPr>
          <w:spacing w:val="-10"/>
          <w:sz w:val="16"/>
        </w:rPr>
        <w:t> </w:t>
      </w:r>
      <w:r>
        <w:rPr>
          <w:sz w:val="16"/>
        </w:rPr>
        <w:t>relationship</w:t>
      </w:r>
      <w:r>
        <w:rPr>
          <w:spacing w:val="71"/>
          <w:sz w:val="16"/>
        </w:rPr>
        <w:t> </w:t>
      </w:r>
      <w:r>
        <w:rPr>
          <w:sz w:val="16"/>
        </w:rPr>
        <w:t>7-</w:t>
      </w:r>
      <w:r>
        <w:rPr>
          <w:spacing w:val="-10"/>
          <w:sz w:val="16"/>
        </w:rPr>
        <w:t>3</w:t>
      </w:r>
    </w:p>
    <w:p>
      <w:pPr>
        <w:spacing w:line="213" w:lineRule="exact" w:before="0"/>
        <w:ind w:left="720" w:right="0" w:firstLine="0"/>
        <w:jc w:val="left"/>
        <w:rPr>
          <w:sz w:val="16"/>
        </w:rPr>
      </w:pPr>
      <w:r>
        <w:rPr>
          <w:spacing w:val="-2"/>
          <w:sz w:val="16"/>
        </w:rPr>
        <w:t>Deviation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data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relationship</w:t>
      </w:r>
      <w:r>
        <w:rPr>
          <w:spacing w:val="76"/>
          <w:w w:val="150"/>
          <w:sz w:val="16"/>
        </w:rPr>
        <w:t> </w:t>
      </w:r>
      <w:r>
        <w:rPr>
          <w:spacing w:val="-2"/>
          <w:sz w:val="16"/>
        </w:rPr>
        <w:t>7-</w:t>
      </w:r>
      <w:r>
        <w:rPr>
          <w:spacing w:val="-5"/>
          <w:sz w:val="16"/>
        </w:rPr>
        <w:t>15</w:t>
      </w:r>
    </w:p>
    <w:p>
      <w:pPr>
        <w:spacing w:line="232" w:lineRule="auto" w:before="105"/>
        <w:ind w:left="681" w:right="426" w:hanging="1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Distribution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data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relationship</w:t>
      </w:r>
      <w:r>
        <w:rPr>
          <w:spacing w:val="80"/>
          <w:sz w:val="16"/>
        </w:rPr>
        <w:t> </w:t>
      </w:r>
      <w:r>
        <w:rPr>
          <w:spacing w:val="-2"/>
          <w:sz w:val="16"/>
        </w:rPr>
        <w:t>7-12</w:t>
      </w:r>
      <w:r>
        <w:rPr>
          <w:spacing w:val="40"/>
          <w:sz w:val="16"/>
        </w:rPr>
        <w:t> </w:t>
      </w:r>
      <w:r>
        <w:rPr>
          <w:sz w:val="16"/>
        </w:rPr>
        <w:t>Exploration structure</w:t>
      </w:r>
      <w:r>
        <w:rPr>
          <w:spacing w:val="80"/>
          <w:sz w:val="16"/>
        </w:rPr>
        <w:t> </w:t>
      </w:r>
      <w:r>
        <w:rPr>
          <w:sz w:val="16"/>
        </w:rPr>
        <w:t>7-10</w:t>
      </w:r>
      <w:r>
        <w:rPr>
          <w:spacing w:val="40"/>
          <w:sz w:val="16"/>
        </w:rPr>
        <w:t> </w:t>
      </w:r>
      <w:r>
        <w:rPr>
          <w:sz w:val="16"/>
        </w:rPr>
        <w:t>Geospatial</w:t>
      </w:r>
      <w:r>
        <w:rPr>
          <w:spacing w:val="-3"/>
          <w:sz w:val="16"/>
        </w:rPr>
        <w:t> </w:t>
      </w:r>
      <w:r>
        <w:rPr>
          <w:sz w:val="16"/>
        </w:rPr>
        <w:t>data</w:t>
      </w:r>
      <w:r>
        <w:rPr>
          <w:spacing w:val="-3"/>
          <w:sz w:val="16"/>
        </w:rPr>
        <w:t> </w:t>
      </w:r>
      <w:r>
        <w:rPr>
          <w:sz w:val="16"/>
        </w:rPr>
        <w:t>relationship</w:t>
      </w:r>
      <w:r>
        <w:rPr>
          <w:spacing w:val="80"/>
          <w:sz w:val="16"/>
        </w:rPr>
        <w:t> </w:t>
      </w:r>
      <w:r>
        <w:rPr>
          <w:sz w:val="16"/>
        </w:rPr>
        <w:t>7-24</w:t>
      </w:r>
      <w:r>
        <w:rPr>
          <w:spacing w:val="40"/>
          <w:sz w:val="16"/>
        </w:rPr>
        <w:t> </w:t>
      </w:r>
      <w:r>
        <w:rPr>
          <w:sz w:val="16"/>
        </w:rPr>
        <w:t>Insight</w:t>
      </w:r>
      <w:r>
        <w:rPr>
          <w:spacing w:val="80"/>
          <w:sz w:val="16"/>
        </w:rPr>
        <w:t> </w:t>
      </w:r>
      <w:r>
        <w:rPr>
          <w:sz w:val="16"/>
        </w:rPr>
        <w:t>7-2</w:t>
      </w:r>
    </w:p>
    <w:p>
      <w:pPr>
        <w:spacing w:line="213" w:lineRule="exact" w:before="0"/>
        <w:ind w:left="681" w:right="0" w:firstLine="0"/>
        <w:jc w:val="left"/>
        <w:rPr>
          <w:sz w:val="16"/>
        </w:rPr>
      </w:pPr>
      <w:r>
        <w:rPr>
          <w:spacing w:val="-2"/>
          <w:sz w:val="16"/>
        </w:rPr>
        <w:t>Nominal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comparison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data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relationship</w:t>
      </w:r>
      <w:r>
        <w:rPr>
          <w:spacing w:val="66"/>
          <w:w w:val="150"/>
          <w:sz w:val="16"/>
        </w:rPr>
        <w:t> </w:t>
      </w:r>
      <w:r>
        <w:rPr>
          <w:spacing w:val="-2"/>
          <w:sz w:val="16"/>
        </w:rPr>
        <w:t>7-</w:t>
      </w:r>
      <w:r>
        <w:rPr>
          <w:spacing w:val="-5"/>
          <w:sz w:val="16"/>
        </w:rPr>
        <w:t>10</w:t>
      </w:r>
    </w:p>
    <w:p>
      <w:pPr>
        <w:spacing w:line="213" w:lineRule="exact" w:before="100"/>
        <w:ind w:left="374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Pareto</w:t>
      </w:r>
      <w:r>
        <w:rPr>
          <w:spacing w:val="-10"/>
          <w:sz w:val="16"/>
        </w:rPr>
        <w:t> </w:t>
      </w:r>
      <w:r>
        <w:rPr>
          <w:sz w:val="16"/>
        </w:rPr>
        <w:t>analysis</w:t>
      </w:r>
      <w:r>
        <w:rPr>
          <w:spacing w:val="61"/>
          <w:w w:val="150"/>
          <w:sz w:val="16"/>
        </w:rPr>
        <w:t> </w:t>
      </w:r>
      <w:r>
        <w:rPr>
          <w:sz w:val="16"/>
        </w:rPr>
        <w:t>7-</w:t>
      </w:r>
      <w:r>
        <w:rPr>
          <w:spacing w:val="-5"/>
          <w:sz w:val="16"/>
        </w:rPr>
        <w:t>30</w:t>
      </w:r>
    </w:p>
    <w:p>
      <w:pPr>
        <w:spacing w:line="232" w:lineRule="auto" w:before="2"/>
        <w:ind w:left="374" w:right="1912" w:hanging="1"/>
        <w:jc w:val="left"/>
        <w:rPr>
          <w:sz w:val="16"/>
        </w:rPr>
      </w:pPr>
      <w:r>
        <w:rPr>
          <w:spacing w:val="-2"/>
          <w:sz w:val="16"/>
        </w:rPr>
        <w:t>Part–to-whole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data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relationship</w:t>
      </w:r>
      <w:r>
        <w:rPr>
          <w:spacing w:val="75"/>
          <w:sz w:val="16"/>
        </w:rPr>
        <w:t> </w:t>
      </w:r>
      <w:r>
        <w:rPr>
          <w:spacing w:val="-2"/>
          <w:sz w:val="16"/>
        </w:rPr>
        <w:t>7-18</w:t>
      </w:r>
      <w:r>
        <w:rPr>
          <w:spacing w:val="40"/>
          <w:sz w:val="16"/>
        </w:rPr>
        <w:t> </w:t>
      </w:r>
      <w:r>
        <w:rPr>
          <w:sz w:val="16"/>
        </w:rPr>
        <w:t>Ranking data relationship</w:t>
      </w:r>
      <w:r>
        <w:rPr>
          <w:spacing w:val="80"/>
          <w:sz w:val="16"/>
        </w:rPr>
        <w:t> </w:t>
      </w:r>
      <w:r>
        <w:rPr>
          <w:sz w:val="16"/>
        </w:rPr>
        <w:t>7-17</w:t>
      </w:r>
      <w:r>
        <w:rPr>
          <w:spacing w:val="40"/>
          <w:sz w:val="16"/>
        </w:rPr>
        <w:t> </w:t>
      </w:r>
      <w:r>
        <w:rPr>
          <w:sz w:val="16"/>
        </w:rPr>
        <w:t>Time series data relationship</w:t>
      </w:r>
      <w:r>
        <w:rPr>
          <w:spacing w:val="80"/>
          <w:sz w:val="16"/>
        </w:rPr>
        <w:t> </w:t>
      </w:r>
      <w:r>
        <w:rPr>
          <w:sz w:val="16"/>
        </w:rPr>
        <w:t>7-22</w:t>
      </w:r>
    </w:p>
    <w:p>
      <w:pPr>
        <w:spacing w:after="0" w:line="232" w:lineRule="auto"/>
        <w:jc w:val="left"/>
        <w:rPr>
          <w:sz w:val="16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3500" w:space="40"/>
            <w:col w:w="3768" w:space="39"/>
            <w:col w:w="489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3"/>
        <w:spacing w:before="265"/>
      </w:pPr>
      <w:r>
        <w:rPr>
          <w:color w:val="19CC00"/>
          <w:spacing w:val="-4"/>
        </w:rPr>
        <w:t>How To Walk-Throughs</w:t>
      </w:r>
    </w:p>
    <w:p>
      <w:pPr>
        <w:pStyle w:val="BodyText"/>
        <w:spacing w:before="3"/>
        <w:rPr>
          <w:rFonts w:ascii="Calibri"/>
          <w:b/>
          <w:sz w:val="18"/>
        </w:rPr>
      </w:pPr>
    </w:p>
    <w:p>
      <w:pPr>
        <w:spacing w:after="0"/>
        <w:rPr>
          <w:rFonts w:ascii="Calibri"/>
          <w:sz w:val="18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spacing w:before="112"/>
        <w:ind w:left="0" w:right="0" w:firstLine="0"/>
        <w:jc w:val="right"/>
        <w:rPr>
          <w:rFonts w:ascii="Calibri"/>
          <w:b/>
          <w:sz w:val="20"/>
        </w:rPr>
      </w:pPr>
      <w:r>
        <w:rPr>
          <w:rFonts w:ascii="Calibri"/>
          <w:b/>
          <w:color w:val="19CC00"/>
          <w:w w:val="105"/>
          <w:sz w:val="20"/>
        </w:rPr>
        <w:t>How</w:t>
      </w:r>
      <w:r>
        <w:rPr>
          <w:rFonts w:ascii="Calibri"/>
          <w:b/>
          <w:color w:val="19CC00"/>
          <w:spacing w:val="-12"/>
          <w:w w:val="105"/>
          <w:sz w:val="20"/>
        </w:rPr>
        <w:t> </w:t>
      </w:r>
      <w:r>
        <w:rPr>
          <w:rFonts w:ascii="Calibri"/>
          <w:b/>
          <w:color w:val="19CC00"/>
          <w:spacing w:val="-5"/>
          <w:w w:val="105"/>
          <w:sz w:val="20"/>
        </w:rPr>
        <w:t>To</w:t>
      </w:r>
    </w:p>
    <w:p>
      <w:pPr>
        <w:spacing w:line="240" w:lineRule="auto" w:before="11" w:after="24"/>
        <w:rPr>
          <w:rFonts w:ascii="Calibri"/>
          <w:b/>
          <w:sz w:val="9"/>
        </w:rPr>
      </w:pPr>
      <w:r>
        <w:rPr/>
        <w:br w:type="column"/>
      </w:r>
      <w:r>
        <w:rPr>
          <w:rFonts w:ascii="Calibri"/>
          <w:b/>
          <w:sz w:val="9"/>
        </w:rPr>
      </w:r>
    </w:p>
    <w:p>
      <w:pPr>
        <w:pStyle w:val="BodyText"/>
        <w:spacing w:line="20" w:lineRule="exact"/>
        <w:ind w:left="670"/>
        <w:rPr>
          <w:rFonts w:ascii="Calibri"/>
          <w:sz w:val="2"/>
        </w:rPr>
      </w:pPr>
      <w:r>
        <w:rPr>
          <w:rFonts w:ascii="Calibri"/>
          <w:sz w:val="2"/>
        </w:rPr>
        <w:pict>
          <v:group style="width:372pt;height:2pt;mso-position-horizontal-relative:char;mso-position-vertical-relative:line" id="docshapegroup2026" coordorigin="0,0" coordsize="7440,40">
            <v:line style="position:absolute" from="0,20" to="7440,20" stroked="true" strokeweight="2pt" strokecolor="#19cc00">
              <v:stroke dashstyle="solid"/>
            </v:line>
          </v:group>
        </w:pict>
      </w:r>
      <w:r>
        <w:rPr>
          <w:rFonts w:ascii="Calibri"/>
          <w:sz w:val="2"/>
        </w:rPr>
      </w:r>
    </w:p>
    <w:p>
      <w:pPr>
        <w:pStyle w:val="Heading5"/>
        <w:tabs>
          <w:tab w:pos="2171" w:val="left" w:leader="none"/>
        </w:tabs>
      </w:pPr>
      <w:r>
        <w:rPr/>
        <w:pict>
          <v:group style="position:absolute;margin-left:92.313904pt;margin-top:10.420891pt;width:66pt;height:46.5pt;mso-position-horizontal-relative:page;mso-position-vertical-relative:paragraph;z-index:15855616" id="docshapegroup2027" coordorigin="1846,208" coordsize="1320,930">
            <v:shape style="position:absolute;left:1861;top:223;width:1290;height:594" id="docshape2028" coordorigin="1861,223" coordsize="1290,594" path="m3102,223l1911,223,1892,227,1876,238,1865,254,1861,273,1861,767,1865,786,1876,802,1892,813,1911,816,3102,816,3121,813,3137,802,3147,786,3151,767,3151,273,3147,254,3137,238,3121,227,3102,223xe" filled="true" fillcolor="#8ce566" stroked="false">
              <v:path arrowok="t"/>
              <v:fill type="solid"/>
            </v:shape>
            <v:shape style="position:absolute;left:1861;top:223;width:1290;height:594" id="docshape2029" coordorigin="1861,223" coordsize="1290,594" path="m3102,816l1911,816,1892,813,1876,802,1865,786,1861,767,1861,273,1865,254,1876,238,1892,227,1911,223,3102,223,3121,227,3137,238,3147,254,3151,273,3151,767,3147,786,3137,802,3121,813,3102,816e" filled="false" stroked="true" strokeweight="1pt" strokecolor="#19cc00">
              <v:path arrowok="t"/>
              <v:stroke dashstyle="solid"/>
            </v:shape>
            <v:shape style="position:absolute;left:1861;top:223;width:1290;height:594" id="docshape2030" coordorigin="1861,223" coordsize="1290,594" path="m3102,816l1911,816,1892,813,1876,802,1865,786,1861,767,1861,273,1865,254,1876,238,1892,227,1911,223,3102,223,3121,227,3137,238,3147,254,3151,273,3151,767,3147,786,3137,802,3121,813,3102,816xe" filled="false" stroked="true" strokeweight="1.5pt" strokecolor="#19cc00">
              <v:path arrowok="t"/>
              <v:stroke dashstyle="solid"/>
            </v:shape>
            <v:rect style="position:absolute;left:1955;top:312;width:94;height:96" id="docshape2031" filled="true" fillcolor="#19cc00" stroked="false">
              <v:fill type="solid"/>
            </v:rect>
            <v:rect style="position:absolute;left:1955;top:312;width:94;height:96" id="docshape2032" filled="false" stroked="true" strokeweight="1pt" strokecolor="#ffffff">
              <v:stroke dashstyle="solid"/>
            </v:rect>
            <v:rect style="position:absolute;left:2120;top:312;width:94;height:96" id="docshape2033" filled="true" fillcolor="#19cc00" stroked="false">
              <v:fill type="solid"/>
            </v:rect>
            <v:rect style="position:absolute;left:2120;top:312;width:94;height:96" id="docshape2034" filled="false" stroked="true" strokeweight="1pt" strokecolor="#ffffff">
              <v:stroke dashstyle="solid"/>
            </v:rect>
            <v:rect style="position:absolute;left:2285;top:312;width:94;height:96" id="docshape2035" filled="true" fillcolor="#19cc00" stroked="false">
              <v:fill type="solid"/>
            </v:rect>
            <v:rect style="position:absolute;left:2285;top:312;width:94;height:96" id="docshape2036" filled="false" stroked="true" strokeweight="1pt" strokecolor="#ffffff">
              <v:stroke dashstyle="solid"/>
            </v:rect>
            <v:rect style="position:absolute;left:2450;top:312;width:94;height:96" id="docshape2037" filled="true" fillcolor="#19cc00" stroked="false">
              <v:fill type="solid"/>
            </v:rect>
            <v:rect style="position:absolute;left:2450;top:312;width:94;height:96" id="docshape2038" filled="false" stroked="true" strokeweight="1pt" strokecolor="#ffffff">
              <v:stroke dashstyle="solid"/>
            </v:rect>
            <v:rect style="position:absolute;left:2615;top:312;width:94;height:96" id="docshape2039" filled="true" fillcolor="#19cc00" stroked="false">
              <v:fill type="solid"/>
            </v:rect>
            <v:rect style="position:absolute;left:2615;top:312;width:94;height:96" id="docshape2040" filled="false" stroked="true" strokeweight="1pt" strokecolor="#ffffff">
              <v:stroke dashstyle="solid"/>
            </v:rect>
            <v:rect style="position:absolute;left:2780;top:312;width:94;height:96" id="docshape2041" filled="true" fillcolor="#19cc00" stroked="false">
              <v:fill type="solid"/>
            </v:rect>
            <v:rect style="position:absolute;left:2780;top:312;width:94;height:96" id="docshape2042" filled="false" stroked="true" strokeweight="1pt" strokecolor="#ffffff">
              <v:stroke dashstyle="solid"/>
            </v:rect>
            <v:rect style="position:absolute;left:2945;top:312;width:94;height:96" id="docshape2043" filled="true" fillcolor="#19cc00" stroked="false">
              <v:fill type="solid"/>
            </v:rect>
            <v:rect style="position:absolute;left:2945;top:312;width:94;height:96" id="docshape2044" filled="false" stroked="true" strokeweight="1pt" strokecolor="#ffffff">
              <v:stroke dashstyle="solid"/>
            </v:rect>
            <v:rect style="position:absolute;left:1955;top:476;width:94;height:96" id="docshape2045" filled="true" fillcolor="#19cc00" stroked="false">
              <v:fill type="solid"/>
            </v:rect>
            <v:rect style="position:absolute;left:1955;top:476;width:94;height:96" id="docshape2046" filled="false" stroked="true" strokeweight="1pt" strokecolor="#ffffff">
              <v:stroke dashstyle="solid"/>
            </v:rect>
            <v:rect style="position:absolute;left:2120;top:476;width:94;height:96" id="docshape2047" filled="true" fillcolor="#19cc00" stroked="false">
              <v:fill type="solid"/>
            </v:rect>
            <v:rect style="position:absolute;left:2120;top:476;width:94;height:96" id="docshape2048" filled="false" stroked="true" strokeweight="1pt" strokecolor="#ffffff">
              <v:stroke dashstyle="solid"/>
            </v:rect>
            <v:rect style="position:absolute;left:2285;top:476;width:94;height:96" id="docshape2049" filled="true" fillcolor="#19cc00" stroked="false">
              <v:fill type="solid"/>
            </v:rect>
            <v:rect style="position:absolute;left:2285;top:476;width:94;height:96" id="docshape2050" filled="false" stroked="true" strokeweight="1pt" strokecolor="#ffffff">
              <v:stroke dashstyle="solid"/>
            </v:rect>
            <v:rect style="position:absolute;left:2450;top:476;width:94;height:96" id="docshape2051" filled="true" fillcolor="#19cc00" stroked="false">
              <v:fill type="solid"/>
            </v:rect>
            <v:rect style="position:absolute;left:2450;top:476;width:94;height:96" id="docshape2052" filled="false" stroked="true" strokeweight="1pt" strokecolor="#ffffff">
              <v:stroke dashstyle="solid"/>
            </v:rect>
            <v:rect style="position:absolute;left:2615;top:476;width:94;height:96" id="docshape2053" filled="true" fillcolor="#19cc00" stroked="false">
              <v:fill type="solid"/>
            </v:rect>
            <v:rect style="position:absolute;left:2615;top:476;width:94;height:96" id="docshape2054" filled="false" stroked="true" strokeweight="1pt" strokecolor="#ffffff">
              <v:stroke dashstyle="solid"/>
            </v:rect>
            <v:rect style="position:absolute;left:2780;top:476;width:94;height:96" id="docshape2055" filled="true" fillcolor="#19cc00" stroked="false">
              <v:fill type="solid"/>
            </v:rect>
            <v:rect style="position:absolute;left:2780;top:476;width:94;height:96" id="docshape2056" filled="false" stroked="true" strokeweight="1pt" strokecolor="#ffffff">
              <v:stroke dashstyle="solid"/>
            </v:rect>
            <v:rect style="position:absolute;left:2945;top:476;width:94;height:96" id="docshape2057" filled="true" fillcolor="#19cc00" stroked="false">
              <v:fill type="solid"/>
            </v:rect>
            <v:rect style="position:absolute;left:2945;top:476;width:94;height:96" id="docshape2058" filled="false" stroked="true" strokeweight="1pt" strokecolor="#ffffff">
              <v:stroke dashstyle="solid"/>
            </v:rect>
            <v:rect style="position:absolute;left:1955;top:648;width:94;height:96" id="docshape2059" filled="true" fillcolor="#19cc00" stroked="false">
              <v:fill type="solid"/>
            </v:rect>
            <v:rect style="position:absolute;left:1955;top:648;width:94;height:96" id="docshape2060" filled="false" stroked="true" strokeweight="1pt" strokecolor="#ffffff">
              <v:stroke dashstyle="solid"/>
            </v:rect>
            <v:rect style="position:absolute;left:2120;top:648;width:94;height:96" id="docshape2061" filled="true" fillcolor="#19cc00" stroked="false">
              <v:fill type="solid"/>
            </v:rect>
            <v:rect style="position:absolute;left:2120;top:648;width:94;height:96" id="docshape2062" filled="false" stroked="true" strokeweight="1pt" strokecolor="#ffffff">
              <v:stroke dashstyle="solid"/>
            </v:rect>
            <v:rect style="position:absolute;left:2780;top:648;width:94;height:96" id="docshape2063" filled="true" fillcolor="#19cc00" stroked="false">
              <v:fill type="solid"/>
            </v:rect>
            <v:rect style="position:absolute;left:2780;top:648;width:94;height:96" id="docshape2064" filled="false" stroked="true" strokeweight="1pt" strokecolor="#ffffff">
              <v:stroke dashstyle="solid"/>
            </v:rect>
            <v:rect style="position:absolute;left:2945;top:648;width:94;height:96" id="docshape2065" filled="true" fillcolor="#19cc00" stroked="false">
              <v:fill type="solid"/>
            </v:rect>
            <v:rect style="position:absolute;left:2945;top:648;width:94;height:96" id="docshape2066" filled="false" stroked="true" strokeweight="1pt" strokecolor="#ffffff">
              <v:stroke dashstyle="solid"/>
            </v:rect>
            <v:rect style="position:absolute;left:2285;top:645;width:422;height:99" id="docshape2067" filled="true" fillcolor="#19cc00" stroked="false">
              <v:fill type="solid"/>
            </v:rect>
            <v:rect style="position:absolute;left:2285;top:645;width:422;height:99" id="docshape2068" filled="false" stroked="true" strokeweight="1pt" strokecolor="#ffffff">
              <v:stroke dashstyle="solid"/>
            </v:rect>
            <v:shape style="position:absolute;left:2514;top:442;width:454;height:686" id="docshape2069" coordorigin="2514,442" coordsize="454,686" path="m2664,442l2647,447,2630,457,2618,475,2613,502,2613,720,2605,715,2594,709,2582,704,2573,702,2571,702,2549,707,2531,719,2519,738,2514,760,2514,860,2527,923,2557,980,2591,1026,2615,1052,2615,1121,2622,1127,2901,1127,2907,1121,2907,1041,2949,930,2957,905,2963,879,2967,852,2968,826,2968,675,2964,656,2955,640,2941,629,2925,624,2908,626,2893,634,2883,644,2879,652,2876,626,2867,608,2853,598,2834,594,2824,597,2813,604,2803,613,2799,624,2795,602,2784,587,2769,578,2753,576,2744,577,2733,581,2723,591,2716,607,2716,497,2713,475,2702,457,2686,445,2664,442xe" filled="true" fillcolor="#19cc00" stroked="false">
              <v:path arrowok="t"/>
              <v:fill type="solid"/>
            </v:shape>
            <v:shape style="position:absolute;left:2514;top:442;width:454;height:686" id="docshape2070" coordorigin="2514,442" coordsize="454,686" path="m2879,652l2876,626,2867,608,2853,598,2834,594,2824,597,2813,604,2803,613,2799,624,2795,602,2784,587,2769,578,2753,576,2744,577,2733,581,2723,591,2716,607,2716,497,2713,475,2702,457,2686,445,2664,442,2647,447,2630,457,2618,475,2613,502,2613,720,2605,715,2594,709,2582,704,2573,702,2571,702,2549,707,2531,719,2519,738,2514,760,2514,860,2527,923,2557,980,2591,1026,2615,1052,2615,1113,2615,1121,2622,1127,2629,1127,2893,1127,2901,1127,2907,1121,2907,1113,2907,1041,2949,930,2967,852,2968,826,2968,675,2964,656,2955,640,2941,629,2925,624,2908,626,2893,634,2883,644,2879,652xe" filled="false" stroked="true" strokeweight="1pt" strokecolor="#ffffff">
              <v:path arrowok="t"/>
              <v:stroke dashstyle="solid"/>
            </v:shape>
            <v:shape style="position:absolute;left:2613;top:442;width:103;height:382" id="docshape2071" coordorigin="2613,442" coordsize="103,382" path="m2613,824l2613,490,2618,473,2630,457,2647,446,2667,442,2687,446,2702,457,2712,472,2716,490,2716,715e" filled="false" stroked="true" strokeweight="1pt" strokecolor="#ffffff">
              <v:path arrowok="t"/>
              <v:stroke dashstyle="solid"/>
            </v:shape>
            <v:shape style="position:absolute;left:2705;top:565;width:184;height:148" type="#_x0000_t75" id="docshape2072" stroked="false">
              <v:imagedata r:id="rId115" o:title=""/>
            </v:shape>
            <w10:wrap type="none"/>
          </v:group>
        </w:pict>
      </w:r>
      <w:r>
        <w:rPr>
          <w:rFonts w:ascii="Source Sans 3 Black"/>
          <w:b/>
          <w:color w:val="19CC00"/>
        </w:rPr>
        <w:t>HOW TO </w:t>
      </w:r>
      <w:r>
        <w:rPr>
          <w:rFonts w:ascii="Source Sans 3 Black"/>
          <w:b/>
          <w:color w:val="19CC00"/>
          <w:spacing w:val="-5"/>
        </w:rPr>
        <w:t>7.1</w:t>
      </w:r>
      <w:r>
        <w:rPr>
          <w:rFonts w:ascii="Source Sans 3 Black"/>
          <w:b/>
          <w:color w:val="19CC00"/>
        </w:rPr>
        <w:tab/>
      </w:r>
      <w:r>
        <w:rPr/>
        <w:t>Create</w:t>
      </w:r>
      <w:r>
        <w:rPr>
          <w:spacing w:val="28"/>
        </w:rPr>
        <w:t> </w:t>
      </w:r>
      <w:r>
        <w:rPr/>
        <w:t>a</w:t>
      </w:r>
      <w:r>
        <w:rPr>
          <w:spacing w:val="29"/>
        </w:rPr>
        <w:t> </w:t>
      </w:r>
      <w:r>
        <w:rPr/>
        <w:t>Box-and-Whisker</w:t>
      </w:r>
      <w:r>
        <w:rPr>
          <w:spacing w:val="28"/>
        </w:rPr>
        <w:t> </w:t>
      </w:r>
      <w:r>
        <w:rPr/>
        <w:t>Chart</w:t>
      </w:r>
      <w:r>
        <w:rPr>
          <w:spacing w:val="29"/>
        </w:rPr>
        <w:t> </w:t>
      </w:r>
      <w:r>
        <w:rPr/>
        <w:t>with</w:t>
      </w:r>
      <w:r>
        <w:rPr>
          <w:spacing w:val="29"/>
        </w:rPr>
        <w:t> </w:t>
      </w:r>
      <w:r>
        <w:rPr>
          <w:spacing w:val="-2"/>
        </w:rPr>
        <w:t>Excel</w:t>
      </w:r>
    </w:p>
    <w:p>
      <w:pPr>
        <w:pStyle w:val="BodyText"/>
        <w:spacing w:line="248" w:lineRule="exact" w:before="91"/>
        <w:ind w:left="670"/>
      </w:pPr>
      <w:r>
        <w:rPr>
          <w:w w:val="90"/>
        </w:rPr>
        <w:t>Box-and-whisker</w:t>
      </w:r>
      <w:r>
        <w:rPr>
          <w:spacing w:val="21"/>
        </w:rPr>
        <w:t> </w:t>
      </w:r>
      <w:r>
        <w:rPr>
          <w:w w:val="90"/>
        </w:rPr>
        <w:t>charts</w:t>
      </w:r>
      <w:r>
        <w:rPr>
          <w:spacing w:val="21"/>
        </w:rPr>
        <w:t> </w:t>
      </w:r>
      <w:r>
        <w:rPr>
          <w:w w:val="90"/>
        </w:rPr>
        <w:t>are</w:t>
      </w:r>
      <w:r>
        <w:rPr>
          <w:spacing w:val="21"/>
        </w:rPr>
        <w:t> </w:t>
      </w:r>
      <w:r>
        <w:rPr>
          <w:w w:val="90"/>
        </w:rPr>
        <w:t>excellent</w:t>
      </w:r>
      <w:r>
        <w:rPr>
          <w:spacing w:val="21"/>
        </w:rPr>
        <w:t> </w:t>
      </w:r>
      <w:r>
        <w:rPr>
          <w:w w:val="90"/>
        </w:rPr>
        <w:t>tools</w:t>
      </w:r>
      <w:r>
        <w:rPr>
          <w:spacing w:val="21"/>
        </w:rPr>
        <w:t> </w:t>
      </w:r>
      <w:r>
        <w:rPr>
          <w:w w:val="90"/>
        </w:rPr>
        <w:t>for</w:t>
      </w:r>
      <w:r>
        <w:rPr>
          <w:spacing w:val="21"/>
        </w:rPr>
        <w:t> </w:t>
      </w:r>
      <w:r>
        <w:rPr>
          <w:w w:val="90"/>
        </w:rPr>
        <w:t>exploring</w:t>
      </w:r>
      <w:r>
        <w:rPr>
          <w:spacing w:val="21"/>
        </w:rPr>
        <w:t> </w:t>
      </w:r>
      <w:r>
        <w:rPr>
          <w:w w:val="90"/>
        </w:rPr>
        <w:t>distribution</w:t>
      </w:r>
      <w:r>
        <w:rPr>
          <w:spacing w:val="22"/>
        </w:rPr>
        <w:t> </w:t>
      </w:r>
      <w:r>
        <w:rPr>
          <w:w w:val="90"/>
        </w:rPr>
        <w:t>relationships.</w:t>
      </w:r>
      <w:r>
        <w:rPr>
          <w:spacing w:val="21"/>
        </w:rPr>
        <w:t> </w:t>
      </w:r>
      <w:r>
        <w:rPr>
          <w:spacing w:val="-2"/>
          <w:w w:val="90"/>
        </w:rPr>
        <w:t>Illustration</w:t>
      </w:r>
    </w:p>
    <w:p>
      <w:pPr>
        <w:pStyle w:val="BodyText"/>
        <w:spacing w:line="225" w:lineRule="auto" w:before="4"/>
        <w:ind w:left="670" w:right="828"/>
      </w:pPr>
      <w:r>
        <w:rPr>
          <w:spacing w:val="-4"/>
        </w:rPr>
        <w:t>7.14 showed an example of</w:t>
      </w:r>
      <w:r>
        <w:rPr/>
        <w:t> </w:t>
      </w:r>
      <w:r>
        <w:rPr>
          <w:spacing w:val="-4"/>
        </w:rPr>
        <w:t>a box-and-whisker chart created with Power BI, but you can also </w:t>
      </w:r>
      <w:r>
        <w:rPr/>
        <w:t>create one with Excel.</w:t>
      </w:r>
    </w:p>
    <w:p>
      <w:pPr>
        <w:tabs>
          <w:tab w:pos="2616" w:val="left" w:leader="none"/>
        </w:tabs>
        <w:spacing w:line="242" w:lineRule="exact" w:before="0"/>
        <w:ind w:left="670" w:right="0" w:firstLine="0"/>
        <w:jc w:val="left"/>
        <w:rPr>
          <w:sz w:val="19"/>
        </w:rPr>
      </w:pPr>
      <w:r>
        <w:rPr/>
        <w:pict>
          <v:group style="position:absolute;margin-left:245.266296pt;margin-top:.57497pt;width:24.35pt;height:12.25pt;mso-position-horizontal-relative:page;mso-position-vertical-relative:paragraph;z-index:-22724608" id="docshapegroup2073" coordorigin="4905,11" coordsize="487,245">
            <v:shape style="position:absolute;left:4905;top:15;width:487;height:240" id="docshape2074" coordorigin="4905,16" coordsize="487,240" path="m5332,16l4965,16,4931,17,4913,23,4906,41,4905,76,4905,196,4906,230,4913,248,4931,255,4965,256,5332,256,5366,255,5384,248,5391,230,5392,196,5392,76,5391,41,5384,23,5366,17,5332,16xe" filled="true" fillcolor="#bf2800" stroked="false">
              <v:path arrowok="t"/>
              <v:fill type="solid"/>
            </v:shape>
            <v:shape style="position:absolute;left:4905;top:11;width:487;height:245" type="#_x0000_t202" id="docshape2075" filled="false" stroked="false">
              <v:textbox inset="0,0,0,0">
                <w:txbxContent>
                  <w:p>
                    <w:pPr>
                      <w:spacing w:before="10"/>
                      <w:ind w:left="56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b/>
          <w:spacing w:val="-4"/>
          <w:sz w:val="19"/>
        </w:rPr>
        <w:t>What You Need:</w:t>
      </w:r>
      <w:r>
        <w:rPr>
          <w:rFonts w:ascii="Calibri"/>
          <w:b/>
          <w:sz w:val="19"/>
        </w:rPr>
        <w:tab/>
      </w:r>
      <w:r>
        <w:rPr>
          <w:spacing w:val="-6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How</w:t>
      </w:r>
      <w:r>
        <w:rPr>
          <w:spacing w:val="-7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7.1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data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file.</w:t>
      </w:r>
    </w:p>
    <w:p>
      <w:pPr>
        <w:spacing w:after="0" w:line="242" w:lineRule="exact"/>
        <w:jc w:val="left"/>
        <w:rPr>
          <w:sz w:val="19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2830" w:space="40"/>
            <w:col w:w="9370"/>
          </w:cols>
        </w:sectPr>
      </w:pPr>
    </w:p>
    <w:p>
      <w:pPr>
        <w:spacing w:line="225" w:lineRule="auto" w:before="40"/>
        <w:ind w:left="3539" w:right="1254" w:firstLine="0"/>
        <w:jc w:val="both"/>
        <w:rPr>
          <w:sz w:val="19"/>
        </w:rPr>
      </w:pPr>
      <w:r>
        <w:rPr>
          <w:rFonts w:ascii="Source Sans 3 Black"/>
          <w:b/>
          <w:color w:val="19CC00"/>
          <w:sz w:val="19"/>
        </w:rPr>
        <w:t>STEP 1: </w:t>
      </w:r>
      <w:r>
        <w:rPr>
          <w:sz w:val="19"/>
        </w:rPr>
        <w:t>Select the data in the </w:t>
      </w:r>
      <w:r>
        <w:rPr>
          <w:rFonts w:ascii="Book Antiqua"/>
          <w:b/>
          <w:sz w:val="19"/>
        </w:rPr>
        <w:t>Profit </w:t>
      </w:r>
      <w:r>
        <w:rPr>
          <w:sz w:val="19"/>
        </w:rPr>
        <w:t>column as shown in </w:t>
      </w:r>
      <w:r>
        <w:rPr>
          <w:rFonts w:ascii="Book Antiqua"/>
          <w:b/>
          <w:color w:val="197FBF"/>
          <w:sz w:val="19"/>
        </w:rPr>
        <w:t>Illustration 7.47</w:t>
      </w:r>
      <w:r>
        <w:rPr>
          <w:sz w:val="19"/>
        </w:rPr>
        <w:t>, then click the </w:t>
      </w:r>
      <w:r>
        <w:rPr>
          <w:rFonts w:ascii="Book Antiqua"/>
          <w:b/>
          <w:sz w:val="19"/>
        </w:rPr>
        <w:t>Insert </w:t>
      </w:r>
      <w:r>
        <w:rPr>
          <w:sz w:val="19"/>
        </w:rPr>
        <w:t>tab (1). Go to the </w:t>
      </w:r>
      <w:r>
        <w:rPr>
          <w:rFonts w:ascii="Book Antiqua"/>
          <w:b/>
          <w:sz w:val="19"/>
        </w:rPr>
        <w:t>Charts </w:t>
      </w:r>
      <w:r>
        <w:rPr>
          <w:sz w:val="19"/>
        </w:rPr>
        <w:t>group and select </w:t>
      </w:r>
      <w:r>
        <w:rPr>
          <w:rFonts w:ascii="Book Antiqua"/>
          <w:b/>
          <w:sz w:val="19"/>
        </w:rPr>
        <w:t>Insert Statistic Chart </w:t>
      </w:r>
      <w:r>
        <w:rPr>
          <w:sz w:val="19"/>
        </w:rPr>
        <w:t>(2) and </w:t>
      </w:r>
      <w:r>
        <w:rPr>
          <w:rFonts w:ascii="Book Antiqua"/>
          <w:b/>
          <w:sz w:val="19"/>
        </w:rPr>
        <w:t>Box-and- Whisker </w:t>
      </w:r>
      <w:r>
        <w:rPr>
          <w:sz w:val="19"/>
        </w:rPr>
        <w:t>(3).</w:t>
      </w:r>
    </w:p>
    <w:p>
      <w:pPr>
        <w:pStyle w:val="BodyText"/>
        <w:spacing w:before="7"/>
        <w:rPr>
          <w:sz w:val="27"/>
        </w:rPr>
      </w:pPr>
    </w:p>
    <w:p>
      <w:pPr>
        <w:spacing w:before="83"/>
        <w:ind w:left="3540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0"/>
          <w:sz w:val="16"/>
        </w:rPr>
        <w:t> </w:t>
      </w:r>
      <w:r>
        <w:rPr>
          <w:rFonts w:ascii="Source Sans 3 Black"/>
          <w:b/>
          <w:color w:val="197FBF"/>
          <w:sz w:val="16"/>
        </w:rPr>
        <w:t>7.47</w:t>
      </w:r>
      <w:r>
        <w:rPr>
          <w:rFonts w:ascii="Source Sans 3 Black"/>
          <w:b/>
          <w:color w:val="197FBF"/>
          <w:spacing w:val="65"/>
          <w:sz w:val="16"/>
        </w:rPr>
        <w:t>  </w:t>
      </w:r>
      <w:r>
        <w:rPr>
          <w:rFonts w:ascii="Calibri"/>
          <w:sz w:val="17"/>
        </w:rPr>
        <w:t>Creating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a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Box-and-Whisker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Chart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with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pacing w:val="-4"/>
          <w:sz w:val="17"/>
        </w:rPr>
        <w:t>Excel</w:t>
      </w:r>
    </w:p>
    <w:p>
      <w:pPr>
        <w:spacing w:before="175"/>
        <w:ind w:left="0" w:right="2036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color w:val="FFFFFF"/>
          <w:w w:val="104"/>
          <w:sz w:val="16"/>
        </w:rPr>
        <w:t>1</w:t>
      </w:r>
    </w:p>
    <w:p>
      <w:pPr>
        <w:spacing w:after="0"/>
        <w:jc w:val="center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4"/>
        <w:rPr>
          <w:rFonts w:ascii="Calibri"/>
          <w:b/>
          <w:sz w:val="15"/>
        </w:rPr>
      </w:pPr>
    </w:p>
    <w:p>
      <w:pPr>
        <w:tabs>
          <w:tab w:pos="439" w:val="left" w:leader="none"/>
        </w:tabs>
        <w:spacing w:before="0"/>
        <w:ind w:left="0" w:right="0" w:firstLine="0"/>
        <w:jc w:val="right"/>
        <w:rPr>
          <w:rFonts w:ascii="Calibri"/>
          <w:sz w:val="16"/>
        </w:rPr>
      </w:pPr>
      <w:r>
        <w:rPr/>
        <w:pict>
          <v:shape style="position:absolute;margin-left:194.753296pt;margin-top:.001179pt;width:11.9pt;height:10.2pt;mso-position-horizontal-relative:page;mso-position-vertical-relative:paragraph;z-index:-22735360" type="#_x0000_t202" id="docshape2076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w w:val="105"/>
                      <w:sz w:val="16"/>
                    </w:rPr>
                    <w:t>File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5.465302pt;margin-top:.001179pt;width:20.150pt;height:10.2pt;mso-position-horizontal-relative:page;mso-position-vertical-relative:paragraph;z-index:-22734848" type="#_x0000_t202" id="docshape2077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sz w:val="16"/>
                    </w:rPr>
                    <w:t>Home</w:t>
                  </w:r>
                </w:p>
              </w:txbxContent>
            </v:textbox>
            <w10:wrap type="none"/>
          </v:shape>
        </w:pict>
      </w:r>
      <w:r>
        <w:rPr>
          <w:rFonts w:ascii="Calibri"/>
          <w:color w:val="B1B1B1"/>
          <w:spacing w:val="-5"/>
          <w:w w:val="105"/>
          <w:sz w:val="16"/>
        </w:rPr>
        <w:t>ile</w:t>
      </w:r>
      <w:r>
        <w:rPr>
          <w:rFonts w:ascii="Calibri"/>
          <w:color w:val="B1B1B1"/>
          <w:sz w:val="16"/>
        </w:rPr>
        <w:tab/>
      </w:r>
      <w:r>
        <w:rPr>
          <w:rFonts w:ascii="Calibri"/>
          <w:color w:val="B1B1B1"/>
          <w:spacing w:val="-5"/>
          <w:w w:val="105"/>
          <w:sz w:val="16"/>
        </w:rPr>
        <w:t>om</w:t>
      </w:r>
    </w:p>
    <w:p>
      <w:pPr>
        <w:spacing w:before="187"/>
        <w:ind w:left="215" w:right="0" w:firstLine="0"/>
        <w:jc w:val="left"/>
        <w:rPr>
          <w:rFonts w:ascii="Calibri"/>
          <w:b/>
          <w:sz w:val="16"/>
        </w:rPr>
      </w:pPr>
      <w:r>
        <w:rPr/>
        <w:br w:type="column"/>
      </w:r>
      <w:r>
        <w:rPr>
          <w:rFonts w:ascii="Calibri"/>
          <w:b/>
          <w:spacing w:val="-2"/>
          <w:sz w:val="16"/>
        </w:rPr>
        <w:t>Insert</w:t>
      </w:r>
    </w:p>
    <w:p>
      <w:pPr>
        <w:spacing w:line="240" w:lineRule="auto" w:before="4"/>
        <w:rPr>
          <w:rFonts w:ascii="Calibri"/>
          <w:b/>
          <w:sz w:val="15"/>
        </w:rPr>
      </w:pPr>
      <w:r>
        <w:rPr/>
        <w:br w:type="column"/>
      </w:r>
      <w:r>
        <w:rPr>
          <w:rFonts w:ascii="Calibri"/>
          <w:b/>
          <w:sz w:val="15"/>
        </w:rPr>
      </w:r>
    </w:p>
    <w:p>
      <w:pPr>
        <w:spacing w:before="0"/>
        <w:ind w:left="237" w:right="0" w:firstLine="0"/>
        <w:jc w:val="left"/>
        <w:rPr>
          <w:rFonts w:ascii="Calibri"/>
          <w:sz w:val="16"/>
        </w:rPr>
      </w:pPr>
      <w:r>
        <w:rPr/>
        <w:pict>
          <v:shape style="position:absolute;margin-left:274.257294pt;margin-top:.001179pt;width:17.55pt;height:10.2pt;mso-position-horizontal-relative:page;mso-position-vertical-relative:paragraph;z-index:-22730752" type="#_x0000_t202" id="docshape2078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sz w:val="16"/>
                    </w:rPr>
                    <w:t>Draw</w:t>
                  </w:r>
                </w:p>
              </w:txbxContent>
            </v:textbox>
            <w10:wrap type="none"/>
          </v:shape>
        </w:pict>
      </w:r>
      <w:r>
        <w:rPr>
          <w:rFonts w:ascii="Calibri"/>
          <w:color w:val="B1B1B1"/>
          <w:spacing w:val="-5"/>
          <w:sz w:val="16"/>
        </w:rPr>
        <w:t>raw</w:t>
      </w:r>
    </w:p>
    <w:p>
      <w:pPr>
        <w:spacing w:line="240" w:lineRule="auto" w:before="4"/>
        <w:rPr>
          <w:rFonts w:ascii="Calibri"/>
          <w:sz w:val="15"/>
        </w:rPr>
      </w:pPr>
      <w:r>
        <w:rPr/>
        <w:br w:type="column"/>
      </w:r>
      <w:r>
        <w:rPr>
          <w:rFonts w:ascii="Calibri"/>
          <w:sz w:val="15"/>
        </w:rPr>
      </w:r>
    </w:p>
    <w:p>
      <w:pPr>
        <w:spacing w:before="0"/>
        <w:ind w:left="135" w:right="0" w:firstLine="0"/>
        <w:jc w:val="left"/>
        <w:rPr>
          <w:rFonts w:ascii="Calibri"/>
          <w:sz w:val="16"/>
        </w:rPr>
      </w:pPr>
      <w:r>
        <w:rPr/>
        <w:pict>
          <v:shape style="position:absolute;margin-left:300.529297pt;margin-top:.001179pt;width:41.4pt;height:10.2pt;mso-position-horizontal-relative:page;mso-position-vertical-relative:paragraph;z-index:-22731776" type="#_x0000_t202" id="docshape2079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w w:val="105"/>
                      <w:sz w:val="16"/>
                    </w:rPr>
                    <w:t>Page</w:t>
                  </w:r>
                  <w:r>
                    <w:rPr>
                      <w:rFonts w:ascii="Calibri"/>
                      <w:spacing w:val="-3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Layout</w:t>
                  </w:r>
                </w:p>
              </w:txbxContent>
            </v:textbox>
            <w10:wrap type="none"/>
          </v:shape>
        </w:pict>
      </w:r>
      <w:r>
        <w:rPr>
          <w:rFonts w:ascii="Calibri"/>
          <w:color w:val="B1B1B1"/>
          <w:w w:val="105"/>
          <w:sz w:val="16"/>
        </w:rPr>
        <w:t>Page</w:t>
      </w:r>
      <w:r>
        <w:rPr>
          <w:rFonts w:ascii="Calibri"/>
          <w:color w:val="B1B1B1"/>
          <w:spacing w:val="-3"/>
          <w:w w:val="105"/>
          <w:sz w:val="16"/>
        </w:rPr>
        <w:t> </w:t>
      </w:r>
      <w:r>
        <w:rPr>
          <w:rFonts w:ascii="Calibri"/>
          <w:color w:val="B1B1B1"/>
          <w:spacing w:val="-2"/>
          <w:w w:val="105"/>
          <w:sz w:val="16"/>
        </w:rPr>
        <w:t>Layout</w:t>
      </w:r>
    </w:p>
    <w:p>
      <w:pPr>
        <w:spacing w:line="240" w:lineRule="auto" w:before="4"/>
        <w:rPr>
          <w:rFonts w:ascii="Calibri"/>
          <w:sz w:val="15"/>
        </w:rPr>
      </w:pPr>
      <w:r>
        <w:rPr/>
        <w:br w:type="column"/>
      </w:r>
      <w:r>
        <w:rPr>
          <w:rFonts w:ascii="Calibri"/>
          <w:sz w:val="15"/>
        </w:rPr>
      </w:r>
    </w:p>
    <w:p>
      <w:pPr>
        <w:tabs>
          <w:tab w:pos="1034" w:val="left" w:leader="none"/>
        </w:tabs>
        <w:spacing w:before="0"/>
        <w:ind w:left="211" w:right="0" w:firstLine="0"/>
        <w:jc w:val="left"/>
        <w:rPr>
          <w:rFonts w:ascii="Calibri"/>
          <w:sz w:val="16"/>
        </w:rPr>
      </w:pPr>
      <w:r>
        <w:rPr/>
        <w:pict>
          <v:shape style="position:absolute;margin-left:350.521301pt;margin-top:.001179pt;width:31.5pt;height:10.2pt;mso-position-horizontal-relative:page;mso-position-vertical-relative:paragraph;z-index:-22734336" type="#_x0000_t202" id="docshape2080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Formulas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0.697296pt;margin-top:.001179pt;width:15.8pt;height:10.2pt;mso-position-horizontal-relative:page;mso-position-vertical-relative:paragraph;z-index:-22733824" type="#_x0000_t202" id="docshape2081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sz w:val="16"/>
                    </w:rPr>
                    <w:t>Data</w:t>
                  </w:r>
                </w:p>
              </w:txbxContent>
            </v:textbox>
            <w10:wrap type="none"/>
          </v:shape>
        </w:pict>
      </w:r>
      <w:r>
        <w:rPr>
          <w:rFonts w:ascii="Calibri"/>
          <w:color w:val="B1B1B1"/>
          <w:spacing w:val="-2"/>
          <w:w w:val="105"/>
          <w:sz w:val="16"/>
        </w:rPr>
        <w:t>ormulas</w:t>
      </w:r>
      <w:r>
        <w:rPr>
          <w:rFonts w:ascii="Calibri"/>
          <w:color w:val="B1B1B1"/>
          <w:sz w:val="16"/>
        </w:rPr>
        <w:tab/>
      </w:r>
      <w:r>
        <w:rPr>
          <w:rFonts w:ascii="Calibri"/>
          <w:color w:val="B1B1B1"/>
          <w:spacing w:val="-5"/>
          <w:w w:val="105"/>
          <w:sz w:val="16"/>
        </w:rPr>
        <w:t>at</w:t>
      </w:r>
    </w:p>
    <w:p>
      <w:pPr>
        <w:spacing w:line="240" w:lineRule="auto" w:before="4"/>
        <w:rPr>
          <w:rFonts w:ascii="Calibri"/>
          <w:sz w:val="15"/>
        </w:rPr>
      </w:pPr>
      <w:r>
        <w:rPr/>
        <w:br w:type="column"/>
      </w:r>
      <w:r>
        <w:rPr>
          <w:rFonts w:ascii="Calibri"/>
          <w:sz w:val="15"/>
        </w:rPr>
      </w:r>
    </w:p>
    <w:p>
      <w:pPr>
        <w:spacing w:before="0"/>
        <w:ind w:left="308" w:right="0" w:firstLine="0"/>
        <w:jc w:val="left"/>
        <w:rPr>
          <w:rFonts w:ascii="Calibri"/>
          <w:sz w:val="16"/>
        </w:rPr>
      </w:pPr>
      <w:r>
        <w:rPr/>
        <w:pict>
          <v:shape style="position:absolute;margin-left:415.225311pt;margin-top:.001179pt;width:24pt;height:10.2pt;mso-position-horizontal-relative:page;mso-position-vertical-relative:paragraph;z-index:-22733312" type="#_x0000_t202" id="docshape2082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Review</w:t>
                  </w:r>
                </w:p>
              </w:txbxContent>
            </v:textbox>
            <w10:wrap type="none"/>
          </v:shape>
        </w:pict>
      </w:r>
      <w:r>
        <w:rPr>
          <w:rFonts w:ascii="Calibri"/>
          <w:color w:val="B1B1B1"/>
          <w:spacing w:val="-2"/>
          <w:sz w:val="16"/>
        </w:rPr>
        <w:t>eview</w:t>
      </w:r>
    </w:p>
    <w:p>
      <w:pPr>
        <w:spacing w:line="240" w:lineRule="auto" w:before="4"/>
        <w:rPr>
          <w:rFonts w:ascii="Calibri"/>
          <w:sz w:val="15"/>
        </w:rPr>
      </w:pPr>
      <w:r>
        <w:rPr/>
        <w:br w:type="column"/>
      </w:r>
      <w:r>
        <w:rPr>
          <w:rFonts w:ascii="Calibri"/>
          <w:sz w:val="15"/>
        </w:rPr>
      </w:r>
    </w:p>
    <w:p>
      <w:pPr>
        <w:spacing w:before="0"/>
        <w:ind w:left="136" w:right="0" w:firstLine="0"/>
        <w:jc w:val="left"/>
        <w:rPr>
          <w:rFonts w:ascii="Calibri"/>
          <w:sz w:val="16"/>
        </w:rPr>
      </w:pPr>
      <w:r>
        <w:rPr/>
        <w:pict>
          <v:shape style="position:absolute;margin-left:448.04129pt;margin-top:.001179pt;width:15.8pt;height:10.2pt;mso-position-horizontal-relative:page;mso-position-vertical-relative:paragraph;z-index:-22732800" type="#_x0000_t202" id="docshape2083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5"/>
                      <w:sz w:val="16"/>
                    </w:rPr>
                    <w:t>View</w:t>
                  </w:r>
                </w:p>
              </w:txbxContent>
            </v:textbox>
            <w10:wrap type="none"/>
          </v:shape>
        </w:pict>
      </w:r>
      <w:r>
        <w:rPr>
          <w:rFonts w:ascii="Calibri"/>
          <w:color w:val="B1B1B1"/>
          <w:spacing w:val="-5"/>
          <w:sz w:val="16"/>
        </w:rPr>
        <w:t>View</w:t>
      </w:r>
    </w:p>
    <w:p>
      <w:pPr>
        <w:spacing w:line="240" w:lineRule="auto" w:before="4"/>
        <w:rPr>
          <w:rFonts w:ascii="Calibri"/>
          <w:sz w:val="15"/>
        </w:rPr>
      </w:pPr>
      <w:r>
        <w:rPr/>
        <w:br w:type="column"/>
      </w:r>
      <w:r>
        <w:rPr>
          <w:rFonts w:ascii="Calibri"/>
          <w:sz w:val="15"/>
        </w:rPr>
      </w:r>
    </w:p>
    <w:p>
      <w:pPr>
        <w:spacing w:before="0"/>
        <w:ind w:left="126" w:right="0" w:firstLine="0"/>
        <w:jc w:val="left"/>
        <w:rPr>
          <w:rFonts w:ascii="Calibri"/>
          <w:sz w:val="16"/>
        </w:rPr>
      </w:pPr>
      <w:r>
        <w:rPr/>
        <w:pict>
          <v:shape style="position:absolute;margin-left:472.145294pt;margin-top:.001179pt;width:15.65pt;height:10.2pt;mso-position-horizontal-relative:page;mso-position-vertical-relative:paragraph;z-index:-22732288" type="#_x0000_t202" id="docshape2084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sz w:val="16"/>
                    </w:rPr>
                    <w:t>Help</w:t>
                  </w:r>
                </w:p>
              </w:txbxContent>
            </v:textbox>
            <w10:wrap type="none"/>
          </v:shape>
        </w:pict>
      </w:r>
      <w:r>
        <w:rPr>
          <w:rFonts w:ascii="Calibri"/>
          <w:color w:val="B1B1B1"/>
          <w:spacing w:val="-4"/>
          <w:sz w:val="16"/>
        </w:rPr>
        <w:t>Help</w:t>
      </w:r>
    </w:p>
    <w:p>
      <w:pPr>
        <w:spacing w:line="240" w:lineRule="auto" w:before="4"/>
        <w:rPr>
          <w:rFonts w:ascii="Calibri"/>
          <w:sz w:val="15"/>
        </w:rPr>
      </w:pPr>
      <w:r>
        <w:rPr/>
        <w:br w:type="column"/>
      </w:r>
      <w:r>
        <w:rPr>
          <w:rFonts w:ascii="Calibri"/>
          <w:sz w:val="15"/>
        </w:rPr>
      </w:r>
    </w:p>
    <w:p>
      <w:pPr>
        <w:spacing w:before="0"/>
        <w:ind w:left="144" w:right="0" w:firstLine="0"/>
        <w:jc w:val="left"/>
        <w:rPr>
          <w:rFonts w:ascii="Calibri"/>
          <w:sz w:val="16"/>
        </w:rPr>
      </w:pPr>
      <w:r>
        <w:rPr/>
        <w:pict>
          <v:shape style="position:absolute;margin-left:496.993286pt;margin-top:.001179pt;width:26.35pt;height:10.2pt;mso-position-horizontal-relative:page;mso-position-vertical-relative:paragraph;z-index:-22731264" type="#_x0000_t202" id="docshape2085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Acrobat</w:t>
                  </w:r>
                </w:p>
              </w:txbxContent>
            </v:textbox>
            <w10:wrap type="none"/>
          </v:shape>
        </w:pict>
      </w:r>
      <w:r>
        <w:rPr>
          <w:rFonts w:ascii="Calibri"/>
          <w:color w:val="B1B1B1"/>
          <w:spacing w:val="-2"/>
          <w:sz w:val="16"/>
        </w:rPr>
        <w:t>Acrobat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9" w:equalWidth="0">
            <w:col w:w="4633" w:space="40"/>
            <w:col w:w="634" w:space="39"/>
            <w:col w:w="490" w:space="39"/>
            <w:col w:w="963" w:space="40"/>
            <w:col w:w="1171" w:space="39"/>
            <w:col w:w="697" w:space="39"/>
            <w:col w:w="452" w:space="40"/>
            <w:col w:w="440" w:space="40"/>
            <w:col w:w="2444"/>
          </w:cols>
        </w:sectPr>
      </w:pPr>
    </w:p>
    <w:p>
      <w:pPr>
        <w:pStyle w:val="BodyText"/>
        <w:rPr>
          <w:rFonts w:ascii="Calibri"/>
          <w:sz w:val="29"/>
        </w:rPr>
      </w:pPr>
    </w:p>
    <w:p>
      <w:pPr>
        <w:spacing w:after="0"/>
        <w:rPr>
          <w:rFonts w:ascii="Calibri"/>
          <w:sz w:val="29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1"/>
        <w:rPr>
          <w:rFonts w:ascii="Calibri"/>
          <w:sz w:val="21"/>
        </w:rPr>
      </w:pPr>
    </w:p>
    <w:p>
      <w:pPr>
        <w:spacing w:before="1"/>
        <w:ind w:left="0" w:right="0" w:firstLine="0"/>
        <w:jc w:val="right"/>
        <w:rPr>
          <w:rFonts w:ascii="Calibri"/>
          <w:sz w:val="16"/>
        </w:rPr>
      </w:pPr>
      <w:r>
        <w:rPr/>
        <w:pict>
          <v:shape style="position:absolute;margin-left:189.430893pt;margin-top:.051184pt;width:22.15pt;height:10.2pt;mso-position-horizontal-relative:page;mso-position-vertical-relative:paragraph;z-index:-22727680" type="#_x0000_t202" id="docshape2086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Tables</w:t>
                  </w:r>
                </w:p>
              </w:txbxContent>
            </v:textbox>
            <w10:wrap type="none"/>
          </v:shape>
        </w:pict>
      </w:r>
      <w:r>
        <w:rPr>
          <w:rFonts w:ascii="Calibri"/>
          <w:color w:val="B1B1B1"/>
          <w:spacing w:val="-2"/>
          <w:w w:val="105"/>
          <w:sz w:val="16"/>
        </w:rPr>
        <w:t>Tables</w:t>
      </w:r>
    </w:p>
    <w:p>
      <w:pPr>
        <w:spacing w:line="240" w:lineRule="auto" w:before="1"/>
        <w:rPr>
          <w:rFonts w:ascii="Calibri"/>
          <w:sz w:val="21"/>
        </w:rPr>
      </w:pPr>
      <w:r>
        <w:rPr/>
        <w:br w:type="column"/>
      </w:r>
      <w:r>
        <w:rPr>
          <w:rFonts w:ascii="Calibri"/>
          <w:sz w:val="21"/>
        </w:rPr>
      </w:r>
    </w:p>
    <w:p>
      <w:pPr>
        <w:spacing w:before="1"/>
        <w:ind w:left="251" w:right="0" w:firstLine="0"/>
        <w:jc w:val="left"/>
        <w:rPr>
          <w:rFonts w:ascii="Calibri"/>
          <w:sz w:val="16"/>
        </w:rPr>
      </w:pPr>
      <w:r>
        <w:rPr/>
        <w:pict>
          <v:shape style="position:absolute;margin-left:224.070908pt;margin-top:.051184pt;width:40.2pt;height:10.2pt;mso-position-horizontal-relative:page;mso-position-vertical-relative:paragraph;z-index:-22728192" type="#_x0000_t202" id="docshape2087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Illustrations</w:t>
                  </w:r>
                </w:p>
              </w:txbxContent>
            </v:textbox>
            <w10:wrap type="none"/>
          </v:shape>
        </w:pict>
      </w:r>
      <w:r>
        <w:rPr>
          <w:rFonts w:ascii="Calibri"/>
          <w:color w:val="B1B1B1"/>
          <w:spacing w:val="-2"/>
          <w:sz w:val="16"/>
        </w:rPr>
        <w:t>llustrations</w:t>
      </w:r>
    </w:p>
    <w:p>
      <w:pPr>
        <w:spacing w:line="240" w:lineRule="auto" w:before="4"/>
        <w:rPr>
          <w:rFonts w:ascii="Calibri"/>
          <w:sz w:val="21"/>
        </w:rPr>
      </w:pPr>
      <w:r>
        <w:rPr/>
        <w:br w:type="column"/>
      </w:r>
      <w:r>
        <w:rPr>
          <w:rFonts w:ascii="Calibri"/>
          <w:sz w:val="21"/>
        </w:rPr>
      </w:r>
    </w:p>
    <w:p>
      <w:pPr>
        <w:spacing w:line="235" w:lineRule="auto" w:before="1"/>
        <w:ind w:left="282" w:right="-4" w:hanging="40"/>
        <w:jc w:val="left"/>
        <w:rPr>
          <w:rFonts w:ascii="Calibri"/>
          <w:sz w:val="16"/>
        </w:rPr>
      </w:pPr>
      <w:r>
        <w:rPr/>
        <w:pict>
          <v:shape style="position:absolute;margin-left:278.382904pt;margin-top:-.10116pt;width:15.7pt;height:10.2pt;mso-position-horizontal-relative:page;mso-position-vertical-relative:paragraph;z-index:-22729216" type="#_x0000_t202" id="docshape2088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sz w:val="16"/>
                    </w:rPr>
                    <w:t>Add-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8.382904pt;margin-top:9.49884pt;width:9.7pt;height:10.2pt;mso-position-horizontal-relative:page;mso-position-vertical-relative:paragraph;z-index:-22728704" type="#_x0000_t202" id="docshape2089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5"/>
                      <w:w w:val="105"/>
                      <w:sz w:val="16"/>
                    </w:rPr>
                    <w:t>ins</w:t>
                  </w:r>
                </w:p>
              </w:txbxContent>
            </v:textbox>
            <w10:wrap type="none"/>
          </v:shape>
        </w:pict>
      </w:r>
      <w:r>
        <w:rPr>
          <w:rFonts w:ascii="Calibri"/>
          <w:color w:val="B1B1B1"/>
          <w:spacing w:val="-4"/>
          <w:sz w:val="16"/>
        </w:rPr>
        <w:t>Add</w:t>
      </w:r>
      <w:r>
        <w:rPr>
          <w:rFonts w:ascii="Calibri"/>
          <w:color w:val="B1B1B1"/>
          <w:spacing w:val="40"/>
          <w:w w:val="105"/>
          <w:sz w:val="16"/>
        </w:rPr>
        <w:t> </w:t>
      </w:r>
      <w:r>
        <w:rPr>
          <w:rFonts w:ascii="Calibri"/>
          <w:color w:val="B1B1B1"/>
          <w:spacing w:val="-6"/>
          <w:w w:val="105"/>
          <w:sz w:val="16"/>
        </w:rPr>
        <w:t>ns</w:t>
      </w:r>
    </w:p>
    <w:p>
      <w:pPr>
        <w:spacing w:line="240" w:lineRule="auto" w:before="11"/>
        <w:rPr>
          <w:rFonts w:ascii="Calibri"/>
          <w:sz w:val="24"/>
        </w:rPr>
      </w:pPr>
      <w:r>
        <w:rPr/>
        <w:br w:type="column"/>
      </w:r>
      <w:r>
        <w:rPr>
          <w:rFonts w:ascii="Calibri"/>
          <w:sz w:val="24"/>
        </w:rPr>
      </w:r>
    </w:p>
    <w:p>
      <w:pPr>
        <w:spacing w:line="235" w:lineRule="auto" w:before="0"/>
        <w:ind w:left="674" w:right="0" w:hanging="200"/>
        <w:jc w:val="left"/>
        <w:rPr>
          <w:rFonts w:ascii="Calibri"/>
          <w:sz w:val="16"/>
        </w:rPr>
      </w:pPr>
      <w:r>
        <w:rPr/>
        <w:pict>
          <v:shape style="position:absolute;margin-left:327.276489pt;margin-top:9.448851pt;width:21.85pt;height:10.2pt;mso-position-horizontal-relative:page;mso-position-vertical-relative:paragraph;z-index:-22729728" type="#_x0000_t202" id="docshape2090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Charts</w:t>
                  </w:r>
                </w:p>
              </w:txbxContent>
            </v:textbox>
            <w10:wrap type="none"/>
          </v:shape>
        </w:pict>
      </w:r>
      <w:r>
        <w:rPr>
          <w:rFonts w:ascii="Calibri"/>
          <w:color w:val="B1B1B1"/>
          <w:spacing w:val="-2"/>
          <w:sz w:val="16"/>
        </w:rPr>
        <w:t>ecommende</w:t>
      </w:r>
      <w:r>
        <w:rPr>
          <w:rFonts w:ascii="Calibri"/>
          <w:color w:val="B1B1B1"/>
          <w:spacing w:val="40"/>
          <w:w w:val="105"/>
          <w:sz w:val="16"/>
        </w:rPr>
        <w:t> </w:t>
      </w:r>
      <w:r>
        <w:rPr>
          <w:rFonts w:ascii="Calibri"/>
          <w:color w:val="B1B1B1"/>
          <w:spacing w:val="-2"/>
          <w:w w:val="105"/>
          <w:sz w:val="16"/>
        </w:rPr>
        <w:t>Charts</w:t>
      </w:r>
    </w:p>
    <w:p>
      <w:pPr>
        <w:spacing w:before="103"/>
        <w:ind w:left="966" w:right="0" w:firstLine="0"/>
        <w:jc w:val="left"/>
        <w:rPr>
          <w:rFonts w:ascii="Calibri"/>
          <w:b/>
          <w:sz w:val="16"/>
        </w:rPr>
      </w:pPr>
      <w:r>
        <w:rPr/>
        <w:br w:type="column"/>
      </w:r>
      <w:r>
        <w:rPr>
          <w:rFonts w:ascii="Calibri"/>
          <w:b/>
          <w:color w:val="FFFFFF"/>
          <w:spacing w:val="-10"/>
          <w:w w:val="105"/>
          <w:sz w:val="16"/>
        </w:rPr>
        <w:t>2</w:t>
      </w:r>
    </w:p>
    <w:p>
      <w:pPr>
        <w:spacing w:before="195"/>
        <w:ind w:left="763" w:right="0" w:firstLine="0"/>
        <w:jc w:val="left"/>
        <w:rPr>
          <w:rFonts w:ascii="Calibri"/>
          <w:b/>
          <w:sz w:val="16"/>
        </w:rPr>
      </w:pPr>
      <w:r>
        <w:rPr/>
        <w:pict>
          <v:shape style="position:absolute;margin-left:312.676514pt;margin-top:.173893pt;width:51.05pt;height:10.2pt;mso-position-horizontal-relative:page;mso-position-vertical-relative:paragraph;z-index:-22730240" type="#_x0000_t202" id="docshape2091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Recommended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7.545197pt;margin-top:-.634107pt;width:113.75pt;height:101.4pt;mso-position-horizontal-relative:page;mso-position-vertical-relative:paragraph;z-index:-22725632" type="#_x0000_t202" id="docshape2092" filled="false" stroked="false">
            <v:textbox inset="0,0,0,0">
              <w:txbxContent>
                <w:p>
                  <w:pPr>
                    <w:spacing w:line="424" w:lineRule="auto" w:before="0"/>
                    <w:ind w:left="1699" w:right="-8" w:hanging="14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w w:val="55"/>
                      <w:sz w:val="16"/>
                    </w:rPr>
                    <w:t>PivotChar</w:t>
                  </w:r>
                  <w:r>
                    <w:rPr>
                      <w:rFonts w:ascii="Calibri"/>
                      <w:spacing w:val="-624"/>
                      <w:w w:val="55"/>
                      <w:sz w:val="16"/>
                    </w:rPr>
                    <w:t>t</w:t>
                  </w:r>
                  <w:r>
                    <w:rPr>
                      <w:rFonts w:ascii="Calibri"/>
                      <w:color w:val="B1B1B1"/>
                      <w:w w:val="54"/>
                      <w:sz w:val="16"/>
                    </w:rPr>
                    <w:t>ivotChart</w:t>
                  </w:r>
                  <w:r>
                    <w:rPr>
                      <w:rFonts w:ascii="Calibri"/>
                      <w:color w:val="B1B1B1"/>
                      <w:spacing w:val="40"/>
                      <w:sz w:val="16"/>
                    </w:rPr>
                    <w:t> </w:t>
                  </w:r>
                  <w:r>
                    <w:rPr>
                      <w:rFonts w:ascii="Calibri"/>
                      <w:spacing w:val="2"/>
                      <w:w w:val="70"/>
                      <w:sz w:val="16"/>
                    </w:rPr>
                    <w:t>Chart</w:t>
                  </w:r>
                  <w:r>
                    <w:rPr>
                      <w:rFonts w:ascii="Calibri"/>
                      <w:spacing w:val="-435"/>
                      <w:w w:val="70"/>
                      <w:sz w:val="16"/>
                    </w:rPr>
                    <w:t>s</w:t>
                  </w:r>
                  <w:r>
                    <w:rPr>
                      <w:rFonts w:ascii="Calibri"/>
                      <w:color w:val="B1B1B1"/>
                      <w:spacing w:val="2"/>
                      <w:w w:val="70"/>
                      <w:sz w:val="16"/>
                    </w:rPr>
                    <w:t>Charts</w:t>
                  </w:r>
                </w:p>
                <w:p>
                  <w:pPr>
                    <w:pStyle w:val="BodyText"/>
                    <w:rPr>
                      <w:rFonts w:ascii="Calibri"/>
                      <w:sz w:val="20"/>
                    </w:rPr>
                  </w:pPr>
                </w:p>
                <w:p>
                  <w:pPr>
                    <w:pStyle w:val="BodyText"/>
                    <w:rPr>
                      <w:rFonts w:ascii="Calibri"/>
                      <w:sz w:val="20"/>
                    </w:rPr>
                  </w:pPr>
                </w:p>
                <w:p>
                  <w:pPr>
                    <w:pStyle w:val="BodyText"/>
                    <w:rPr>
                      <w:rFonts w:ascii="Calibri"/>
                      <w:sz w:val="20"/>
                    </w:rPr>
                  </w:pPr>
                </w:p>
                <w:p>
                  <w:pPr>
                    <w:pStyle w:val="BodyText"/>
                    <w:rPr>
                      <w:rFonts w:ascii="Calibri"/>
                      <w:sz w:val="20"/>
                    </w:rPr>
                  </w:pPr>
                </w:p>
                <w:p>
                  <w:pPr>
                    <w:spacing w:before="156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w w:val="106"/>
                      <w:sz w:val="16"/>
                    </w:rPr>
                    <w:t>E</w:t>
                  </w:r>
                </w:p>
              </w:txbxContent>
            </v:textbox>
            <w10:wrap type="none"/>
          </v:shape>
        </w:pict>
      </w:r>
      <w:r>
        <w:rPr>
          <w:rFonts w:ascii="Calibri"/>
          <w:b/>
          <w:spacing w:val="-2"/>
          <w:sz w:val="16"/>
        </w:rPr>
        <w:t>Histogram</w:t>
      </w:r>
    </w:p>
    <w:p>
      <w:pPr>
        <w:spacing w:line="240" w:lineRule="auto" w:before="1"/>
        <w:rPr>
          <w:rFonts w:ascii="Calibri"/>
          <w:b/>
          <w:sz w:val="21"/>
        </w:rPr>
      </w:pPr>
      <w:r>
        <w:rPr/>
        <w:br w:type="column"/>
      </w:r>
      <w:r>
        <w:rPr>
          <w:rFonts w:ascii="Calibri"/>
          <w:b/>
          <w:sz w:val="21"/>
        </w:rPr>
      </w:r>
    </w:p>
    <w:p>
      <w:pPr>
        <w:spacing w:before="1"/>
        <w:ind w:left="31" w:right="0" w:firstLine="0"/>
        <w:jc w:val="left"/>
        <w:rPr>
          <w:rFonts w:ascii="Calibri"/>
          <w:sz w:val="16"/>
        </w:rPr>
      </w:pPr>
      <w:r>
        <w:rPr>
          <w:rFonts w:ascii="Calibri"/>
          <w:color w:val="B1B1B1"/>
          <w:spacing w:val="-6"/>
          <w:sz w:val="16"/>
        </w:rPr>
        <w:t>Maps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spacing w:before="4"/>
        <w:rPr>
          <w:rFonts w:ascii="Calibri"/>
          <w:sz w:val="20"/>
        </w:rPr>
      </w:pPr>
    </w:p>
    <w:p>
      <w:pPr>
        <w:spacing w:line="376" w:lineRule="auto" w:before="1"/>
        <w:ind w:left="1214" w:right="1448" w:hanging="95"/>
        <w:jc w:val="left"/>
        <w:rPr>
          <w:rFonts w:ascii="Calibri"/>
          <w:sz w:val="16"/>
        </w:rPr>
      </w:pPr>
      <w:r>
        <w:rPr/>
        <w:pict>
          <v:shape style="position:absolute;margin-left:189.5867pt;margin-top:91.322975pt;width:4pt;height:33.950pt;mso-position-horizontal-relative:page;mso-position-vertical-relative:paragraph;z-index:-22737408" type="#_x0000_t202" id="docshape2093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w w:val="98"/>
                      <w:sz w:val="16"/>
                    </w:rPr>
                    <w:t>1</w:t>
                  </w:r>
                </w:p>
                <w:p>
                  <w:pPr>
                    <w:spacing w:before="57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w w:val="98"/>
                      <w:sz w:val="16"/>
                    </w:rPr>
                    <w:t>2</w:t>
                  </w:r>
                </w:p>
                <w:p>
                  <w:pPr>
                    <w:spacing w:before="26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w w:val="98"/>
                      <w:sz w:val="16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21.889282pt;margin-top:-10.332825pt;width:8.9pt;height:10.2pt;mso-position-horizontal-relative:page;mso-position-vertical-relative:paragraph;z-index:-22736896" type="#_x0000_t202" id="docshape2094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7"/>
                      <w:sz w:val="16"/>
                    </w:rPr>
                    <w:t>3D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15.889282pt;margin-top:.051175pt;width:14.35pt;height:10.2pt;mso-position-horizontal-relative:page;mso-position-vertical-relative:paragraph;z-index:-22736384" type="#_x0000_t202" id="docshape2095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8"/>
                      <w:sz w:val="16"/>
                    </w:rPr>
                    <w:t>Map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16.361328pt;margin-top:15.403175pt;width:19.1pt;height:10.2pt;mso-position-horizontal-relative:page;mso-position-vertical-relative:paragraph;z-index:-22735872" type="#_x0000_t202" id="docshape2096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Tours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8.779907pt;margin-top:34.088074pt;width:8.550pt;height:10.2pt;mso-position-horizontal-relative:page;mso-position-vertical-relative:paragraph;z-index:-22727168" type="#_x0000_t202" id="docshape2097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5"/>
                      <w:sz w:val="16"/>
                    </w:rPr>
                    <w:t>C1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33.369293pt;margin-top:33.260777pt;width:4.45pt;height:11pt;mso-position-horizontal-relative:page;mso-position-vertical-relative:paragraph;z-index:-22726656" type="#_x0000_t202" id="docshape2098" filled="false" stroked="false">
            <v:textbox inset="0,0,0,0">
              <w:txbxContent>
                <w:p>
                  <w:pPr>
                    <w:spacing w:line="220" w:lineRule="exact" w:before="0"/>
                    <w:ind w:left="0" w:right="0" w:firstLine="0"/>
                    <w:jc w:val="left"/>
                    <w:rPr>
                      <w:rFonts w:ascii="Times New Roman"/>
                      <w:i/>
                      <w:sz w:val="20"/>
                    </w:rPr>
                  </w:pPr>
                  <w:r>
                    <w:rPr>
                      <w:rFonts w:ascii="Times New Roman"/>
                      <w:i/>
                      <w:w w:val="100"/>
                      <w:sz w:val="20"/>
                    </w:rPr>
                    <w:t>x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3.082703pt;margin-top:35.506973pt;width:18.7pt;height:10.2pt;mso-position-horizontal-relative:page;mso-position-vertical-relative:paragraph;z-index:-22726144" type="#_x0000_t202" id="docshape2099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Profit</w:t>
                  </w:r>
                </w:p>
              </w:txbxContent>
            </v:textbox>
            <w10:wrap type="none"/>
          </v:shape>
        </w:pict>
      </w:r>
      <w:r>
        <w:rPr/>
        <w:pict>
          <v:group style="position:absolute;margin-left:199.716003pt;margin-top:79.008278pt;width:84.6pt;height:35.950pt;mso-position-horizontal-relative:page;mso-position-vertical-relative:paragraph;z-index:-22723584" id="docshapegroup2100" coordorigin="3994,1580" coordsize="1692,719">
            <v:shape style="position:absolute;left:3997;top:2057;width:848;height:237" type="#_x0000_t202" id="docshape2101" filled="true" fillcolor="#ffffff" stroked="true" strokeweight=".35pt" strokecolor="#999999">
              <v:textbox inset="0,0,0,0">
                <w:txbxContent>
                  <w:p>
                    <w:pPr>
                      <w:spacing w:line="193" w:lineRule="exact" w:before="0"/>
                      <w:ind w:left="0" w:right="21" w:firstLine="0"/>
                      <w:jc w:val="center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w w:val="98"/>
                        <w:sz w:val="16"/>
                      </w:rPr>
                      <w:t>1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3997;top:1820;width:848;height:237" type="#_x0000_t202" id="docshape2102" filled="true" fillcolor="#89ebff" stroked="true" strokeweight=".35pt" strokecolor="#999999">
              <v:textbox inset="0,0,0,0">
                <w:txbxContent>
                  <w:p>
                    <w:pPr>
                      <w:spacing w:before="14"/>
                      <w:ind w:left="330" w:right="330" w:firstLine="0"/>
                      <w:jc w:val="center"/>
                      <w:rPr>
                        <w:rFonts w:ascii="Calibri"/>
                        <w:b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000000"/>
                        <w:spacing w:val="-5"/>
                        <w:w w:val="105"/>
                        <w:sz w:val="16"/>
                      </w:rPr>
                      <w:t>ID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4844;top:1583;width:838;height:238" type="#_x0000_t202" id="docshape2103" filled="true" fillcolor="#d8d8d8" stroked="true" strokeweight=".35pt" strokecolor="#999999">
              <v:textbox inset="0,0,0,0">
                <w:txbxContent>
                  <w:p>
                    <w:pPr>
                      <w:spacing w:before="30"/>
                      <w:ind w:left="3" w:right="0" w:firstLine="0"/>
                      <w:jc w:val="center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w w:val="107"/>
                        <w:sz w:val="16"/>
                      </w:rPr>
                      <w:t>B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4848;top:2061;width:831;height:230" type="#_x0000_t202" id="docshape2104" filled="true" fillcolor="#ffffff" stroked="false">
              <v:textbox inset="0,0,0,0">
                <w:txbxContent>
                  <w:p>
                    <w:pPr>
                      <w:spacing w:before="18"/>
                      <w:ind w:left="25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CIVIC</w:t>
                    </w:r>
                  </w:p>
                </w:txbxContent>
              </v:textbox>
              <v:fill type="solid"/>
              <w10:wrap type="none"/>
            </v:shape>
            <v:shape style="position:absolute;left:4848;top:1824;width:831;height:230" type="#_x0000_t202" id="docshape2105" filled="true" fillcolor="#89ebff" stroked="false">
              <v:textbox inset="0,0,0,0">
                <w:txbxContent>
                  <w:p>
                    <w:pPr>
                      <w:spacing w:before="14"/>
                      <w:ind w:left="201" w:right="0" w:firstLine="0"/>
                      <w:jc w:val="left"/>
                      <w:rPr>
                        <w:rFonts w:ascii="Calibri"/>
                        <w:b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000000"/>
                        <w:spacing w:val="-2"/>
                        <w:sz w:val="16"/>
                      </w:rPr>
                      <w:t>Model</w:t>
                    </w:r>
                  </w:p>
                </w:txbxContent>
              </v:textbox>
              <v:fill type="solid"/>
              <w10:wrap type="none"/>
            </v:shape>
            <v:shape style="position:absolute;left:3997;top:1583;width:848;height:238" type="#_x0000_t202" id="docshape2106" filled="true" fillcolor="#d8d8d8" stroked="true" strokeweight=".35pt" strokecolor="#999999">
              <v:textbox inset="0,0,0,0">
                <w:txbxContent>
                  <w:p>
                    <w:pPr>
                      <w:spacing w:before="30"/>
                      <w:ind w:left="8" w:right="0" w:firstLine="0"/>
                      <w:jc w:val="center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w w:val="92"/>
                        <w:sz w:val="16"/>
                      </w:rPr>
                      <w:t>A</w:t>
                    </w:r>
                  </w:p>
                </w:txbxContent>
              </v:textbox>
              <v:fill type="solid"/>
              <v:stroke dashstyle="solid"/>
              <w10:wrap type="none"/>
            </v:shape>
            <w10:wrap type="none"/>
          </v:group>
        </w:pict>
      </w:r>
      <w:r>
        <w:rPr/>
        <w:pict>
          <v:shape style="position:absolute;margin-left:512.958008pt;margin-top:79.369179pt;width:23.35pt;height:11.5pt;mso-position-horizontal-relative:page;mso-position-vertical-relative:paragraph;z-index:15856640" type="#_x0000_t202" id="docshape2107" filled="true" fillcolor="#d8d8d8" stroked="false">
            <v:textbox inset="0,0,0,0">
              <w:txbxContent>
                <w:p>
                  <w:pPr>
                    <w:spacing w:before="30"/>
                    <w:ind w:left="-13" w:right="0" w:firstLine="0"/>
                    <w:jc w:val="left"/>
                    <w:rPr>
                      <w:rFonts w:ascii="Calibri"/>
                      <w:color w:val="000000"/>
                      <w:sz w:val="16"/>
                    </w:rPr>
                  </w:pPr>
                  <w:r>
                    <w:rPr>
                      <w:rFonts w:ascii="Calibri"/>
                      <w:color w:val="000000"/>
                      <w:w w:val="103"/>
                      <w:sz w:val="16"/>
                    </w:rPr>
                    <w:t>H</w:t>
                  </w:r>
                </w:p>
              </w:txbxContent>
            </v:textbox>
            <v:fill type="solid"/>
            <w10:wrap type="none"/>
          </v:shape>
        </w:pict>
      </w:r>
      <w:r>
        <w:rPr/>
        <w:pict>
          <v:shape style="position:absolute;margin-left:326.243988pt;margin-top:79.183273pt;width:42.25pt;height:11.9pt;mso-position-horizontal-relative:page;mso-position-vertical-relative:paragraph;z-index:15857152" type="#_x0000_t202" id="docshape2108" filled="true" fillcolor="#d8d8d8" stroked="true" strokeweight=".35pt" strokecolor="#999999">
            <v:textbox inset="0,0,0,0">
              <w:txbxContent>
                <w:p>
                  <w:pPr>
                    <w:spacing w:before="30"/>
                    <w:ind w:left="9" w:right="0" w:firstLine="0"/>
                    <w:jc w:val="center"/>
                    <w:rPr>
                      <w:rFonts w:ascii="Calibri"/>
                      <w:color w:val="000000"/>
                      <w:sz w:val="16"/>
                    </w:rPr>
                  </w:pPr>
                  <w:r>
                    <w:rPr>
                      <w:rFonts w:ascii="Calibri"/>
                      <w:color w:val="000000"/>
                      <w:w w:val="99"/>
                      <w:sz w:val="16"/>
                    </w:rPr>
                    <w:t>D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>
          <w:rFonts w:ascii="Calibri"/>
          <w:color w:val="B1B1B1"/>
          <w:spacing w:val="-4"/>
          <w:sz w:val="16"/>
        </w:rPr>
        <w:t>Map</w:t>
      </w:r>
      <w:r>
        <w:rPr>
          <w:rFonts w:ascii="Calibri"/>
          <w:color w:val="B1B1B1"/>
          <w:spacing w:val="40"/>
          <w:sz w:val="16"/>
        </w:rPr>
        <w:t> </w:t>
      </w:r>
      <w:r>
        <w:rPr>
          <w:rFonts w:ascii="Calibri"/>
          <w:color w:val="B1B1B1"/>
          <w:spacing w:val="-5"/>
          <w:sz w:val="16"/>
        </w:rPr>
        <w:t>our</w:t>
      </w:r>
    </w:p>
    <w:p>
      <w:pPr>
        <w:spacing w:after="0" w:line="376" w:lineRule="auto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7" w:equalWidth="0">
            <w:col w:w="4232" w:space="40"/>
            <w:col w:w="1014" w:space="39"/>
            <w:col w:w="507" w:space="39"/>
            <w:col w:w="1314" w:space="40"/>
            <w:col w:w="1509" w:space="40"/>
            <w:col w:w="385" w:space="39"/>
            <w:col w:w="3042"/>
          </w:cols>
        </w:sectPr>
      </w:pPr>
    </w:p>
    <w:p>
      <w:pPr>
        <w:pStyle w:val="BodyText"/>
        <w:spacing w:before="3"/>
        <w:rPr>
          <w:rFonts w:ascii="Calibri"/>
          <w:sz w:val="4"/>
        </w:rPr>
      </w:pPr>
      <w:r>
        <w:rPr/>
        <w:pict>
          <v:group style="position:absolute;margin-left:0pt;margin-top:0pt;width:549pt;height:783pt;mso-position-horizontal-relative:page;mso-position-vertical-relative:page;z-index:-22725120" id="docshapegroup2109" coordorigin="0,0" coordsize="10980,15660">
            <v:rect style="position:absolute;left:0;top:0;width:360;height:3559" id="docshape2110" filled="true" fillcolor="#00004c" stroked="false">
              <v:fill type="solid"/>
            </v:rect>
            <v:shape style="position:absolute;left:0;top:1102;width:10980;height:550" id="docshape2111" coordorigin="0,1102" coordsize="10980,550" path="m10980,1637l0,1637,0,1652,10980,1652,10980,1637xm10980,1102l0,1102,0,1117,10980,1117,10980,1102xe" filled="true" fillcolor="#00004c" stroked="false">
              <v:path arrowok="t"/>
              <v:fill type="solid"/>
            </v:shape>
            <v:shape style="position:absolute;left:0;top:3551;width:10980;height:550" id="docshape2112" coordorigin="0,3552" coordsize="10980,550" path="m10980,4087l0,4087,0,4102,10980,4102,10980,4087xm10980,3552l0,3552,0,3567,10980,3567,10980,3552xe" filled="true" fillcolor="#19cc00" stroked="false">
              <v:path arrowok="t"/>
              <v:fill type="solid"/>
            </v:shape>
            <v:rect style="position:absolute;left:0;top:3558;width:360;height:12102" id="docshape2113" filled="true" fillcolor="#19cc00" stroked="false">
              <v:fill type="solid"/>
            </v:rect>
            <v:rect style="position:absolute;left:3610;top:7772;width:7193;height:1667" id="docshape2114" filled="true" fillcolor="#ebebeb" stroked="false">
              <v:fill type="solid"/>
            </v:rect>
            <v:rect style="position:absolute;left:7792;top:8517;width:450;height:282" id="docshape2115" filled="true" fillcolor="#d8d8d8" stroked="false">
              <v:fill type="solid"/>
            </v:rect>
            <v:shape style="position:absolute;left:7789;top:8513;width:457;height:290" id="docshape2116" coordorigin="7789,8513" coordsize="457,290" path="m8246,8513l8239,8513,8239,8521,8239,8795,7796,8795,7796,8521,8239,8521,8239,8513,7789,8513,7789,8521,7789,8795,7789,8799,7789,8803,8242,8803,8242,8803,8246,8803,8246,8796,8242,8796,8242,8795,8246,8795,8246,8521,8246,8513xe" filled="true" fillcolor="#999999" stroked="false">
              <v:path arrowok="t"/>
              <v:fill type="solid"/>
            </v:shape>
            <v:shape style="position:absolute;left:3610;top:9439;width:7184;height:2032" id="docshape2117" coordorigin="3610,9439" coordsize="7184,2032" path="m10794,10499l3610,10499,3610,11471,10794,11471,10794,10499xm10794,9439l3610,9439,3610,10363,10794,10363,10794,9439xe" filled="true" fillcolor="#d8d8d8" stroked="false">
              <v:path arrowok="t"/>
              <v:fill type="solid"/>
            </v:shape>
            <v:shape style="position:absolute;left:5682;top:9585;width:5120;height:1885" id="docshape2118" coordorigin="5683,9586" coordsize="5120,1885" path="m10802,10740l5683,10740,5683,11471,10802,11471,10802,10740xm10802,9586l6921,9586,6921,10363,10802,10363,10802,9586xe" filled="true" fillcolor="#ffffff" stroked="false">
              <v:path arrowok="t"/>
              <v:fill type="solid"/>
            </v:shape>
            <v:shape style="position:absolute;left:10332;top:8257;width:436;height:434" type="#_x0000_t75" id="docshape2119" stroked="false">
              <v:imagedata r:id="rId162" o:title=""/>
            </v:shape>
            <v:shape style="position:absolute;left:4359;top:8219;width:5787;height:1161" id="docshape2120" coordorigin="4359,8219" coordsize="5787,1161" path="m4366,8219l4359,8219,4359,9380,4366,9380,4366,8219xm5390,8219l5383,8219,5383,9380,5390,9380,5390,8219xm6088,8219l6081,8219,6081,9380,6088,9380,6088,8219xm10146,8219l10139,8219,10139,9380,10146,9380,10146,8219xe" filled="true" fillcolor="#666666" stroked="false">
              <v:path arrowok="t"/>
              <v:fill type="solid"/>
            </v:shape>
            <v:line style="position:absolute" from="4903,8117" to="5312,8117" stroked="true" strokeweight="1pt" strokecolor="#009900">
              <v:stroke dashstyle="solid"/>
            </v:line>
            <v:shape style="position:absolute;left:3809;top:8232;width:396;height:397" type="#_x0000_t75" id="docshape2121" stroked="false">
              <v:imagedata r:id="rId163" o:title=""/>
            </v:shape>
            <v:shape style="position:absolute;left:3809;top:8227;width:401;height:401" id="docshape2122" coordorigin="3809,8228" coordsize="401,401" path="m4210,8228l3809,8228,3809,8238,4200,8238,4200,8620,4200,8624,4205,8624,4205,8629,4210,8629,4210,8620,4210,8619,4210,8238,4210,8228xe" filled="true" fillcolor="#666666" stroked="false">
              <v:path arrowok="t"/>
              <v:fill type="solid"/>
            </v:shape>
            <v:shape style="position:absolute;left:3911;top:8328;width:196;height:202" type="#_x0000_t75" id="docshape2123" stroked="false">
              <v:imagedata r:id="rId164" o:title=""/>
            </v:shape>
            <v:shape style="position:absolute;left:4682;top:8232;width:396;height:397" type="#_x0000_t75" id="docshape2124" stroked="false">
              <v:imagedata r:id="rId163" o:title=""/>
            </v:shape>
            <v:shape style="position:absolute;left:4682;top:8227;width:401;height:401" id="docshape2125" coordorigin="4683,8228" coordsize="401,401" path="m5083,8228l4683,8228,4683,8238,5073,8238,5073,8620,5073,8624,5078,8624,5078,8629,5083,8629,5083,8620,5083,8619,5083,8238,5083,8228xe" filled="true" fillcolor="#666666" stroked="false">
              <v:path arrowok="t"/>
              <v:fill type="solid"/>
            </v:shape>
            <v:shape style="position:absolute;left:4778;top:8322;width:209;height:212" type="#_x0000_t75" id="docshape2126" stroked="false">
              <v:imagedata r:id="rId165" o:title=""/>
            </v:shape>
            <v:shape style="position:absolute;left:5540;top:8234;width:396;height:397" type="#_x0000_t75" id="docshape2127" stroked="false">
              <v:imagedata r:id="rId166" o:title=""/>
            </v:shape>
            <v:shape style="position:absolute;left:5540;top:8228;width:401;height:401" id="docshape2128" coordorigin="5540,8229" coordsize="401,401" path="m5941,8229l5540,8229,5540,8239,5931,8239,5931,8621,5931,8625,5936,8625,5936,8630,5941,8630,5941,8621,5941,8620,5941,8239,5941,8229xe" filled="true" fillcolor="#666666" stroked="false">
              <v:path arrowok="t"/>
              <v:fill type="solid"/>
            </v:shape>
            <v:shape style="position:absolute;left:5636;top:8322;width:209;height:214" type="#_x0000_t75" id="docshape2129" stroked="false">
              <v:imagedata r:id="rId167" o:title=""/>
            </v:shape>
            <v:shape style="position:absolute;left:6582;top:8279;width:206;height:364" type="#_x0000_t75" id="docshape2130" stroked="false">
              <v:imagedata r:id="rId168" o:title=""/>
            </v:shape>
            <v:rect style="position:absolute;left:6680;top:8416;width:10;height:218" id="docshape2131" filled="true" fillcolor="#000042" stroked="false">
              <v:fill type="solid"/>
            </v:rect>
            <v:shape style="position:absolute;left:6825;top:8274;width:125;height:222" type="#_x0000_t75" id="docshape2132" stroked="false">
              <v:imagedata r:id="rId169" o:title=""/>
            </v:shape>
            <v:shape style="position:absolute;left:7367;top:8249;width:203;height:218" type="#_x0000_t75" id="docshape2133" stroked="false">
              <v:imagedata r:id="rId170" o:title=""/>
            </v:shape>
            <v:shape style="position:absolute;left:7630;top:8336;width:537;height:651" id="docshape2134" coordorigin="7630,8337" coordsize="537,651" path="m7702,8951l7695,8944,7666,8973,7637,8944,7630,8951,7666,8987,7702,8951xm7702,8647l7695,8640,7666,8669,7637,8640,7630,8647,7666,8683,7702,8647xm7702,8344l7695,8337,7666,8366,7637,8337,7630,8344,7666,8380,7702,8344xm8167,8344l8160,8337,8131,8366,8102,8337,8095,8344,8131,8380,8167,8344xe" filled="true" fillcolor="#000000" stroked="false">
              <v:path arrowok="t"/>
              <v:fill type="solid"/>
            </v:shape>
            <v:shape style="position:absolute;left:8098;top:8643;width:65;height:33" id="docshape2135" coordorigin="8099,8644" coordsize="65,33" path="m8163,8644l8131,8676,8099,8644e" filled="false" stroked="true" strokeweight=".5pt" strokecolor="#000000">
              <v:path arrowok="t"/>
              <v:stroke dashstyle="solid"/>
            </v:shape>
            <v:rect style="position:absolute;left:7929;top:8260;width:104;height:196" id="docshape2136" filled="true" fillcolor="#ffffff" stroked="false">
              <v:fill type="solid"/>
            </v:rect>
            <v:shape style="position:absolute;left:7831;top:8256;width:206;height:206" id="docshape2137" coordorigin="7831,8256" coordsize="206,206" path="m8037,8256l8032,8256,8032,8372,8032,8451,8032,8452,8032,8456,7836,8456,7836,8452,7836,8266,8027,8266,8027,8372,8032,8372,8032,8256,7831,8256,7831,8260,7831,8266,7831,8452,7831,8456,7831,8462,8032,8462,8032,8461,8037,8461,8037,8452,8037,8451,8037,8372,8037,8266,8037,8260,8037,8256xe" filled="true" fillcolor="#000042" stroked="false">
              <v:path arrowok="t"/>
              <v:fill type="solid"/>
            </v:shape>
            <v:rect style="position:absolute;left:7929;top:8372;width:104;height:85" id="docshape2138" filled="true" fillcolor="#89ebff" stroked="false">
              <v:fill type="solid"/>
            </v:rect>
            <v:shape style="position:absolute;left:7924;top:8367;width:114;height:95" id="docshape2139" coordorigin="7924,8367" coordsize="114,95" path="m8037,8367l7924,8367,7924,8461,8032,8461,8032,8456,8027,8456,8027,8451,7934,8451,7934,8377,8037,8377,8037,8367xm8037,8451l8032,8451,8032,8461,8037,8461,8037,8451xm8037,8377l8027,8377,8027,8456,8032,8456,8032,8451,8037,8451,8037,8377xe" filled="true" fillcolor="#007fd8" stroked="false">
              <v:path arrowok="t"/>
              <v:fill type="solid"/>
            </v:shape>
            <v:rect style="position:absolute;left:7836;top:8260;width:93;height:196" id="docshape2140" filled="true" fillcolor="#7284a3" stroked="false">
              <v:fill type="solid"/>
            </v:rect>
            <v:shape style="position:absolute;left:7831;top:8256;width:103;height:206" id="docshape2141" coordorigin="7831,8256" coordsize="103,206" path="m7934,8256l7924,8256,7924,8266,7924,8452,7841,8452,7841,8266,7924,8266,7924,8256,7831,8256,7831,8266,7831,8452,7831,8456,7831,8462,7929,8462,7929,8461,7934,8461,7934,8452,7934,8451,7934,8266,7934,8256xe" filled="true" fillcolor="#000042" stroked="false">
              <v:path arrowok="t"/>
              <v:fill type="solid"/>
            </v:shape>
            <v:shape style="position:absolute;left:7842;top:8554;width:174;height:214" type="#_x0000_t75" id="docshape2142" stroked="false">
              <v:imagedata r:id="rId171" o:title=""/>
            </v:shape>
            <v:shape style="position:absolute;left:8556;top:8336;width:72;height:347" id="docshape2143" coordorigin="8557,8337" coordsize="72,347" path="m8629,8647l8621,8640,8593,8669,8564,8640,8557,8647,8593,8683,8629,8647xm8629,8344l8621,8337,8593,8366,8564,8337,8557,8344,8593,8380,8629,8344xe" filled="true" fillcolor="#000000" stroked="false">
              <v:path arrowok="t"/>
              <v:fill type="solid"/>
            </v:shape>
            <v:shape style="position:absolute;left:8293;top:8250;width:215;height:215" type="#_x0000_t75" id="docshape2144" stroked="false">
              <v:imagedata r:id="rId172" o:title=""/>
            </v:shape>
            <v:shape style="position:absolute;left:8304;top:8564;width:192;height:194" type="#_x0000_t75" id="docshape2145" stroked="false">
              <v:imagedata r:id="rId173" o:title=""/>
            </v:shape>
            <v:shape style="position:absolute;left:8832;top:8274;width:298;height:372" type="#_x0000_t75" id="docshape2146" stroked="false">
              <v:imagedata r:id="rId174" o:title=""/>
            </v:shape>
            <v:shape style="position:absolute;left:9467;top:8277;width:401;height:398" type="#_x0000_t75" id="docshape2147" stroked="false">
              <v:imagedata r:id="rId175" o:title=""/>
            </v:shape>
            <v:shape style="position:absolute;left:8957;top:8950;width:1781;height:88" id="docshape2148" coordorigin="8957,8950" coordsize="1781,88" path="m9030,8959l9022,8950,8994,8979,8965,8950,8957,8958,8994,8995,9030,8959xm9730,8986l9722,8978,9694,9006,9665,8977,9657,8986,9694,9022,9730,8986xm10737,9002l10729,8994,10701,9022,10673,8994,10665,9002,10701,9038,10737,9002xe" filled="true" fillcolor="#000000" stroked="false">
              <v:path arrowok="t"/>
              <v:fill type="solid"/>
            </v:shape>
            <v:shape style="position:absolute;left:7364;top:8568;width:208;height:187" type="#_x0000_t75" id="docshape2149" stroked="false">
              <v:imagedata r:id="rId176" o:title=""/>
            </v:shape>
            <v:shape style="position:absolute;left:7364;top:8854;width:210;height:210" type="#_x0000_t75" id="docshape2150" stroked="false">
              <v:imagedata r:id="rId177" o:title=""/>
            </v:shape>
            <v:shape style="position:absolute;left:3973;top:8964;width:1914;height:44" id="docshape2151" coordorigin="3974,8965" coordsize="1914,44" path="m4046,8972l4038,8965,4010,8994,3981,8965,3974,8972,4010,9008,4046,8972xm4919,8972l4912,8965,4883,8994,4854,8965,4847,8972,4883,9008,4919,8972xm5887,8972l5880,8965,5851,8994,5822,8965,5815,8972,5851,9008,5887,8972xe" filled="true" fillcolor="#000000" stroked="false">
              <v:path arrowok="t"/>
              <v:fill type="solid"/>
            </v:shape>
            <v:shape style="position:absolute;left:4801;top:7879;width:5785;height:234" id="docshape2152" coordorigin="4801,7880" coordsize="5785,234" path="m4808,7880l4801,7880,4801,8113,4808,8113,4808,7880xm5414,7880l5407,7880,5407,8113,5414,8113,5414,7880xm5920,7880l5913,7880,5913,8113,5920,8113,5920,7880xm6924,7880l6917,7880,6917,8113,6924,8113,6924,7880xm7727,7880l7720,7880,7720,8113,7727,8113,7727,7880xm8223,7880l8216,7880,8216,8113,8223,8113,8223,7880xm8883,7880l8876,7880,8876,8113,8883,8113,8883,7880xm9354,7880l9347,7880,9347,8113,9354,8113,9354,7880xm9862,7880l9855,7880,9855,8113,9862,8113,9862,7880xm10585,7880l10578,7880,10578,8113,10585,8113,10585,7880xe" filled="true" fillcolor="#666666" stroked="false">
              <v:path arrowok="t"/>
              <v:fill type="solid"/>
            </v:shape>
            <v:rect style="position:absolute;left:3724;top:9585;width:1324;height:267" id="docshape2153" filled="true" fillcolor="#ffffff" stroked="false">
              <v:fill type="solid"/>
            </v:rect>
            <v:shape style="position:absolute;left:3721;top:9582;width:1331;height:274" id="docshape2154" coordorigin="3721,9582" coordsize="1331,274" path="m5051,9582l5044,9582,5044,9590,5044,9848,3728,9848,3728,9590,5044,9590,5044,9582,3721,9582,3721,9590,3721,9848,3721,9852,3721,9855,5048,9855,5051,9855,5051,9849,5048,9849,5048,9848,5051,9848,5051,9590,5051,9582xe" filled="true" fillcolor="#666666" stroked="false">
              <v:path arrowok="t"/>
              <v:fill type="solid"/>
            </v:shape>
            <v:shape style="position:absolute;left:4880;top:9692;width:89;height:54" id="docshape2155" coordorigin="4880,9692" coordsize="89,54" path="m4969,9692l4880,9692,4925,9746,4969,9692xe" filled="true" fillcolor="#262626" stroked="false">
              <v:path arrowok="t"/>
              <v:fill type="solid"/>
            </v:shape>
            <v:rect style="position:absolute;left:5452;top:9585;width:1423;height:267" id="docshape2156" filled="true" fillcolor="#ffffff" stroked="false">
              <v:fill type="solid"/>
            </v:rect>
            <v:shape style="position:absolute;left:5449;top:9582;width:1430;height:274" id="docshape2157" coordorigin="5449,9582" coordsize="1430,274" path="m6879,9582l6872,9582,6872,9590,6872,9848,5456,9848,5456,9590,6872,9590,6872,9582,5449,9582,5449,9590,5449,9848,5449,9852,5449,9855,6876,9855,6879,9855,6879,9849,6876,9849,6876,9848,6879,9848,6879,9590,6879,9582xe" filled="true" fillcolor="#666666" stroked="false">
              <v:path arrowok="t"/>
              <v:fill type="solid"/>
            </v:shape>
            <v:shape style="position:absolute;left:5230;top:9643;width:29;height:134" id="docshape2158" coordorigin="5231,9644" coordsize="29,134" path="m5260,9749l5231,9749,5231,9777,5260,9777,5260,9749xm5260,9696l5231,9696,5231,9725,5260,9725,5260,9696xm5260,9644l5231,9644,5231,9673,5260,9673,5260,9644xe" filled="true" fillcolor="#262626" stroked="false">
              <v:path arrowok="t"/>
              <v:fill type="solid"/>
            </v:shape>
            <v:shape style="position:absolute;left:5608;top:9641;width:172;height:164" type="#_x0000_t75" id="docshape2159" stroked="false">
              <v:imagedata r:id="rId178" o:title=""/>
            </v:shape>
            <v:shape style="position:absolute;left:6111;top:9647;width:159;height:135" type="#_x0000_t75" id="docshape2160" stroked="false">
              <v:imagedata r:id="rId179" o:title=""/>
            </v:shape>
            <v:rect style="position:absolute;left:5682;top:10977;width:843;height:494" id="docshape2161" filled="true" fillcolor="#d8d8d8" stroked="false">
              <v:fill type="solid"/>
            </v:rect>
            <v:rect style="position:absolute;left:3997;top:10977;width:1685;height:496" id="docshape2162" filled="true" fillcolor="#ffffff" stroked="false">
              <v:fill type="solid"/>
            </v:rect>
            <v:rect style="position:absolute;left:3997;top:10740;width:1685;height:237" id="docshape2163" filled="true" fillcolor="#89ebff" stroked="false">
              <v:fill type="solid"/>
            </v:rect>
            <v:rect style="position:absolute;left:3625;top:10729;width:372;height:742" id="docshape2164" filled="true" fillcolor="#d8d8d8" stroked="false">
              <v:fill type="solid"/>
            </v:rect>
            <v:shape style="position:absolute;left:3633;top:10736;width:7169;height:718" id="docshape2165" coordorigin="3634,10737" coordsize="7169,718" path="m10802,11448l3634,11448,3634,11455,10802,11455,10802,11448xm10802,11211l3634,11211,3634,11218,10802,11218,10802,11211xm10802,10974l3634,10974,3634,10981,10802,10981,10802,10974xm10802,10737l3634,10737,3634,10744,10802,10744,10802,10737xe" filled="true" fillcolor="#999999" stroked="false">
              <v:path arrowok="t"/>
              <v:fill type="solid"/>
            </v:shape>
            <v:shape style="position:absolute;left:3630;top:10499;width:7173;height:972" id="docshape2166" coordorigin="3630,10499" coordsize="7173,972" path="m10802,10499l3630,10499,3630,10501,3630,10507,3630,11471,3637,11471,3637,10507,10802,10507,10802,10501,10802,10499xe" filled="true" fillcolor="#999999" stroked="false">
              <v:path arrowok="t"/>
              <v:fill type="solid"/>
            </v:shape>
            <v:shape style="position:absolute;left:3831;top:10560;width:140;height:139" id="docshape2167" coordorigin="3831,10561" coordsize="140,139" path="m3971,10561l3831,10699,3971,10699,3971,10561xe" filled="true" fillcolor="#b1c2c1" stroked="false">
              <v:path arrowok="t"/>
              <v:fill type="solid"/>
            </v:shape>
            <v:shape style="position:absolute;left:3994;top:10502;width:6739;height:969" id="docshape2168" coordorigin="3994,10503" coordsize="6739,969" path="m4001,10503l3994,10503,3994,11471,4001,11471,4001,10503xm4848,10503l4841,10503,4841,11471,4848,11471,4848,10503xm5686,10503l5679,10503,5679,11471,5686,11471,5686,10503xm6528,10503l6521,10503,6521,11471,6528,11471,6528,10503xm7373,10503l7366,10503,7366,11471,7373,11471,7373,10503xm9633,10503l9626,10503,9626,11471,9633,11471,9633,10503xm10733,10503l10726,10503,10726,11471,10733,11471,10733,10503xe" filled="true" fillcolor="#999999" stroked="false">
              <v:path arrowok="t"/>
              <v:fill type="solid"/>
            </v:shape>
            <v:shape style="position:absolute;left:5682;top:10740;width:843;height:731" id="docshape2169" coordorigin="5683,10740" coordsize="843,731" path="m5683,11471l5683,10740,6525,10740,6525,11471e" filled="false" stroked="true" strokeweight=".5pt" strokecolor="#008400">
              <v:path arrowok="t"/>
              <v:stroke dashstyle="solid"/>
            </v:shape>
            <v:rect style="position:absolute;left:6482;top:10740;width:43;height:43" id="docshape2170" filled="true" fillcolor="#008400" stroked="false">
              <v:fill type="solid"/>
            </v:rect>
            <v:shape style="position:absolute;left:3610;top:7774;width:7193;height:1664" id="docshape2171" coordorigin="3610,7774" coordsize="7193,1664" path="m4794,7774l3610,7774,3610,9438,10802,9438,10802,9382,10331,9382,10331,9380,4359,9380,4359,9008,4010,9008,3974,8972,3981,8966,4359,8966,4359,8840,3793,8840,3793,8724,4359,8724,4359,8630,3809,8630,3809,8228,4359,8228,4359,8220,10802,8220,10802,8158,4794,8158,4794,8034,3909,8034,3909,7918,4794,7918,4794,7774xm10802,9276l10703,9276,10703,9382,10802,9382,10802,9276xm5383,8220l4366,8220,4366,9380,5383,9380,5383,9008,4883,9008,4847,8972,4854,8966,5383,8966,5383,8840,4495,8840,4495,8724,5383,8724,5383,8630,4683,8630,4683,8228,5383,8228,5383,8220xm6081,8220l5390,8220,5390,9380,6081,9380,6081,9032,5578,9032,5578,8920,6081,8920,6081,8840,5568,8840,5568,8724,6081,8724,6081,8630,5540,8630,5540,8230,6081,8230,6081,8220xm10139,8220l6088,8220,6088,9380,10139,9380,10139,9214,9458,9214,9458,9098,10139,9098,10139,9076,6553,9076,6553,8960,7365,8960,7365,8954,7374,8918,7395,8886,7398,8884,6267,8884,6267,8768,7789,8768,7789,8756,7375,8756,7367,8748,7367,8730,7375,8722,7390,8722,7411,8692,7372,8692,7365,8684,7365,8666,7372,8660,7382,8660,7389,8644,6582,8644,6582,8280,6861,8280,6873,8276,7432,8276,7432,8250,10139,8250,10139,8220xm10802,8220l10146,8220,10146,9380,10331,9380,10331,9276,10802,9276,10802,9106,10332,9106,10332,8968,10802,8968,10802,8868,10442,8868,10442,8760,10802,8760,10802,8692,10659,8692,10616,8682,10581,8660,10580,8658,10411,8658,10334,8626,10333,8624,10333,8444,10334,8442,10336,8440,10410,8404,10482,8404,10482,8290,10483,8288,10555,8258,10802,8258,10802,8220xm10139,9098l9881,9098,9881,9214,10139,9214,10139,9098xm10802,8968l10596,8968,10596,9106,10802,9106,10802,9038,10701,9038,10665,9002,10673,8994,10802,8994,10802,8968xm7479,8856l7468,8856,7468,8960,6977,8960,6977,9076,10139,9076,10139,9064,7470,9064,7433,9058,7402,9040,7379,9012,7367,8978,7365,8974,7479,8974,7479,8856xm8819,8856l7485,8856,7520,8868,7549,8892,7568,8922,7575,8960,7566,9000,7544,9034,7510,9056,7470,9064,10139,9064,10139,9022,9694,9022,9667,8996,8994,8996,8986,8988,7666,8988,7630,8952,7637,8944,10139,8944,10139,8872,8819,8872,8819,8856xm10802,8994l10729,8994,10738,9002,10701,9038,10802,9038,10802,8994xm6081,8920l5756,8920,5756,9032,6081,9032,6081,9008,5851,9008,5815,8972,5822,8966,6081,8966,6081,8920xm10139,8978l9722,8978,9730,8986,9694,9022,10139,9022,10139,8978xm10729,8994l10673,8994,10701,9022,10729,8994xm4359,8966l4038,8966,4046,8972,4010,9008,4359,9008,4359,8966xm5383,8966l4912,8966,4919,8972,4883,9008,5383,9008,5383,8966xm6081,8966l5880,8966,5887,8972,5851,9008,6081,9008,6081,8966xm9722,8978l9665,8978,9694,9006,9722,8978xm10139,8950l9022,8950,9030,8960,8994,8996,9667,8996,9657,8986,9665,8978,10139,8978,10139,8950xm4038,8966l3981,8966,4010,8994,4038,8966xm4912,8966l4854,8966,4883,8994,4912,8966xm5880,8966l5822,8966,5851,8994,5880,8966xm10139,8944l7695,8944,7702,8952,7666,8988,8986,8988,8957,8960,8965,8950,10139,8950,10139,8944xm9022,8950l8965,8950,8994,8980,9022,8950xm7695,8944l7637,8944,7666,8974,7695,8944xm7789,8768l7261,8768,7261,8884,7398,8884,7425,8866,7463,8856,8819,8856,8819,8804,7789,8804,7789,8800,7788,8800,7789,8768xm10139,8734l9153,8734,9153,8872,10139,8872,10139,8868,9324,8868,9324,8752,10139,8752,10139,8734xm10139,8752l10024,8752,10024,8868,10139,8868,10139,8752xm10802,8760l10607,8760,10607,8868,10802,8868,10802,8760xm4359,8724l4226,8724,4226,8840,4359,8840,4359,8724xm5383,8724l5280,8724,5280,8840,5383,8840,5383,8724xm6081,8724l5875,8724,5875,8840,6081,8840,6081,8724xm8852,8514l8246,8514,8246,8804,8819,8804,8819,8760,8305,8760,8305,8622,8392,8622,8392,8618,8353,8594,8326,8594,8326,8566,8896,8566,8877,8552,8852,8514xm8392,8622l8375,8622,8375,8664,8435,8664,8435,8702,8496,8702,8496,8760,8819,8760,8819,8734,10139,8734,10139,8684,8593,8684,8581,8672,8453,8672,8453,8656,8423,8636,8392,8636,8392,8622xm7443,8662l7397,8730,7399,8732,7400,8736,7400,8748,7393,8756,7789,8756,7789,8724,7471,8724,7463,8716,7463,8704,7465,8700,7467,8698,7443,8662xm8425,8674l8375,8674,8375,8750,8425,8750,8425,8674xm7390,8722l7387,8722,7388,8724,7390,8722xm7529,8648l7493,8698,7495,8700,7496,8704,7496,8716,7489,8724,7789,8724,7789,8698,7789,8692,7547,8692,7540,8684,7540,8672,7541,8670,7542,8666,7529,8648xm7415,8622l7409,8622,7391,8664,7395,8666,7397,8670,7397,8684,7390,8692,7411,8692,7437,8654,7415,8622xm7551,8616l7535,8640,7550,8660,7565,8660,7572,8666,7572,8684,7565,8692,7789,8692,7789,8684,7666,8684,7630,8648,7637,8640,7789,8640,7789,8618,7553,8618,7551,8616xm10802,8472l10668,8472,10707,8482,10739,8506,10761,8540,10769,8582,10761,8622,10739,8656,10707,8680,10668,8690,10666,8692,10802,8692,10802,8472xm7789,8640l7695,8640,7702,8648,7666,8684,7789,8684,7789,8640xm8885,8640l8621,8640,8629,8648,8593,8684,10139,8684,10139,8674,9649,8674,9649,8650,9468,8650,9468,8648,8885,8648,8885,8640xm9830,8460l9798,8460,9798,8508,9868,8508,9868,8674,10139,8674,10139,8492,9830,8492,9830,8460xm8896,8566l8354,8566,8354,8582,8394,8608,8420,8608,8420,8624,8454,8644,8481,8644,8481,8672,8581,8672,8557,8648,8564,8640,8885,8640,8885,8638,8986,8638,8986,8604,8926,8588,8896,8566xm7695,8640l7637,8640,7666,8670,7695,8640xm8621,8640l8564,8640,8593,8670,8621,8640xm10487,8626l10415,8658,10580,8658,10579,8656,10548,8656,10487,8626xm10802,8258l10559,8258,10631,8288,10632,8290,10632,8456,10627,8456,10608,8462,10591,8472,10576,8484,10562,8496,10562,8502,10557,8502,10537,8550,10533,8590,10538,8622,10546,8644,10552,8646,10548,8656,10579,8656,10558,8624,10549,8582,10558,8538,10581,8504,10616,8480,10659,8472,10802,8472,10802,8258xm9830,8442l9702,8442,9702,8540,9632,8540,9632,8650,9649,8650,9649,8556,9719,8556,9719,8460,9830,8460,9830,8442xm9468,8544l9111,8544,9118,8552,9093,8574,9064,8590,9032,8600,8997,8604,8996,8604,8996,8638,9098,8638,9098,8648,9468,8648,9468,8544xm7475,8590l7419,8590,7426,8596,7426,8610,7425,8614,7423,8616,7443,8646,7478,8596,7476,8592,7475,8590xm6861,8280l6690,8280,6690,8412,6788,8412,6788,8644,7389,8644,7399,8618,7396,8616,7394,8610,7394,8596,7401,8590,7475,8590,7475,8576,7482,8570,7789,8570,7789,8514,8852,8514,8844,8502,8844,8498,6865,8498,6865,8478,8840,8478,8838,8468,6865,8468,6865,8408,6871,8396,6877,8390,6883,8386,6889,8384,6891,8384,6902,8380,6912,8372,6926,8356,6930,8346,6930,8344,6825,8344,6825,8324,6837,8300,6843,8292,6861,8280xm8420,8634l8420,8636,8423,8636,8420,8634xm4359,8228l4210,8228,4210,8630,4359,8630,4359,8228xm5383,8228l5083,8228,5083,8630,5383,8630,5383,8228xm6081,8230l5941,8230,5941,8630,6081,8630,6081,8230xm7789,8570l7500,8570,7507,8576,7507,8590,7506,8592,7504,8596,7529,8630,7543,8610,7541,8608,7540,8604,7540,8592,7547,8584,7789,8584,7789,8570xm7789,8584l7565,8584,7572,8592,7572,8610,7565,8618,7789,8618,7789,8584xm10139,8276l8997,8276,8997,8286,8966,8288,8937,8298,8910,8312,8888,8330,8869,8354,8854,8380,8845,8408,8843,8438,8843,8442,8845,8472,8854,8500,8869,8526,8888,8550,8910,8568,8937,8582,8966,8592,8997,8594,9030,8590,9060,8580,9076,8572,8997,8572,8945,8562,8903,8534,8874,8492,8864,8440,8874,8388,8903,8346,8945,8318,8997,8306,9468,8306,9468,8278,10139,8278,10139,8276xm9468,8306l8997,8306,9049,8318,9091,8346,9119,8388,9130,8440,9119,8492,9091,8534,9049,8562,8997,8572,9076,8572,9087,8566,9111,8544,9468,8544,9468,8306xm8840,8478l6885,8478,6885,8498,8844,8498,8840,8478xm10139,8278l9840,8278,9840,8492,10139,8492,10139,8278xm7432,8276l6889,8276,6906,8278,6921,8284,6934,8294,6944,8310,6948,8318,6950,8328,6950,8338,6949,8348,6946,8358,6941,8368,6934,8378,6926,8386,6917,8392,6908,8398,6897,8402,6896,8402,6893,8404,6890,8406,6888,8408,6885,8414,6885,8468,7368,8468,7368,8354,7432,8354,7432,8276xm10139,8250l7506,8250,7506,8300,7570,8300,7570,8468,8838,8468,8837,8466,8293,8466,8293,8462,7831,8462,7831,8380,7666,8380,7630,8344,7637,8338,7831,8338,7831,8256,8344,8256,8344,8252,10139,8252,10139,8250xm8399,8262l8387,8262,8387,8344,8335,8344,8335,8466,8465,8466,8465,8380,8399,8380,8399,8262xm10139,8252l8448,8252,8448,8370,8507,8370,8507,8466,8837,8466,8832,8440,8844,8380,8593,8380,8557,8344,8564,8338,8871,8338,8881,8324,8933,8288,8997,8276,10139,8276,10139,8252xm8344,8256l8037,8256,8037,8462,8293,8462,8293,8380,8131,8380,8095,8344,8102,8338,8293,8338,8293,8334,8344,8334,8344,8256xm10482,8404l10415,8404,10482,8438,10482,8404xm7831,8338l7695,8338,7702,8344,7666,8380,7831,8380,7831,8338xm8293,8338l8160,8338,8167,8344,8131,8380,8293,8380,8293,8338xm8871,8338l8621,8338,8629,8344,8593,8380,8844,8380,8845,8376,8871,8338xm7695,8338l7637,8338,7666,8366,7695,8338xm8160,8338l8102,8338,8131,8366,8160,8338xm8621,8338l8564,8338,8593,8366,8621,8338xm6900,8296l6877,8296,6869,8298,6855,8308,6850,8316,6845,8334,6845,8342,6825,8344,6930,8344,6930,8330,6929,8324,6926,8318,6919,8308,6911,8302,6900,8296xm10802,7774l5361,7774,5361,8158,10802,8158,10802,8114,5407,8114,5407,7880,10802,7880,10802,7774xm5913,7880l5414,7880,5414,8114,5913,8114,5913,8034,5499,8034,5499,7926,5913,7926,5913,7880xm6917,7880l5920,7880,5920,8114,6917,8114,6917,8066,6025,8066,6025,7926,6917,7926,6917,7880xm7720,7880l6924,7880,6924,8114,7720,8114,7720,8034,7024,8034,7024,7918,7720,7918,7720,7880xm8216,7880l7727,7880,7727,8114,8216,8114,8216,8034,7828,8034,7828,7926,8216,7926,8216,7880xm8876,7880l8223,7880,8223,8114,8876,8114,8876,8034,8318,8034,8318,7920,8876,7920,8876,7880xm9347,7880l8883,7880,8883,8114,9347,8114,9347,8034,8961,8034,8961,7920,9347,7920,9347,7880xm9855,7880l9354,7880,9354,8114,9855,8114,9855,8064,9457,8064,9457,7918,9855,7918,9855,7880xm10578,7880l9862,7880,9862,8114,10578,8114,10578,8034,9940,8034,9940,7918,10578,7918,10578,7880xm10802,7880l10585,7880,10585,8114,10802,8114,10802,7880xm6917,7926l6836,7926,6836,8066,6917,8066,6917,7926xm9855,7918l9748,7918,9748,8064,9855,8064,9855,7918xm4794,7918l4127,7918,4127,8034,4323,8034,4323,7926,4794,7926,4794,7918xm4794,7926l4705,7926,4705,8034,4794,8034,4794,7926xm5913,7926l5832,7926,5832,8034,5913,8034,5913,7926xm7720,7918l7635,7918,7635,8034,7720,8034,7720,7918xm8216,7926l8118,7926,8118,8034,8216,8034,8216,7926xm8876,7920l8781,7920,8781,8034,8876,8034,8876,7920xm9347,7920l9272,7920,9272,8034,9347,8034,9347,7920xm10578,7918l10464,7918,10464,8034,10578,8034,10578,7918xe" filled="true" fillcolor="#f8f8f8" stroked="false">
              <v:path arrowok="t"/>
              <v:fill type="solid"/>
            </v:shape>
            <v:shape style="position:absolute;left:7789;top:8514;width:457;height:286" id="docshape2172" coordorigin="7789,8514" coordsize="457,286" path="m7791,8514l7789,8514,7789,8696,7791,8514xm8246,8514l8242,8514,8242,8800,8246,8800,8246,8514xe" filled="true" fillcolor="#dfdfdf" stroked="false">
              <v:path arrowok="t"/>
              <v:fill type="solid"/>
            </v:shape>
            <v:shape style="position:absolute;left:3610;top:9587;width:7184;height:916" id="docshape2173" coordorigin="3610,9587" coordsize="7184,916" path="m5449,9696l5260,9696,5260,9725,5449,9725,5449,9696xm5449,9644l5260,9644,5260,9673,5449,9673,5449,9644xm7793,10363l6921,10363,6921,9856,6921,9855,6921,9587,6879,9587,6879,9855,5449,9855,5449,9777,5449,9777,5449,9749,5449,9749,5449,9725,5260,9725,5260,9749,5260,9777,5231,9777,5231,9749,5260,9749,5260,9725,5231,9725,5231,9695,5449,9695,5449,9673,5231,9673,5231,9643,5449,9643,5449,9587,5051,9587,5051,9643,5051,9673,5051,9695,5051,9725,5051,9749,5051,9777,5051,9855,3721,9855,3721,9587,3610,9587,3610,9855,3610,10363,3610,10499,3610,10503,3630,10503,3630,10499,7793,10499,7793,10363xm10794,10363l10254,10363,10254,10499,10794,10499,10794,10363xe" filled="true" fillcolor="#f4f4f4" stroked="false">
              <v:path arrowok="t"/>
              <v:fill type="solid"/>
            </v:shape>
            <v:shape style="position:absolute;left:6920;top:9587;width:3882;height:776" id="docshape2174" coordorigin="6921,9587" coordsize="3882,776" path="m10802,9783l6921,9783,6921,10363,10802,10363,10802,9783xm10802,9587l6921,9587,6921,9665,10802,9665,10802,9587xe" filled="true" fillcolor="#ffffff" stroked="false">
              <v:path arrowok="t"/>
              <v:fill type="solid"/>
            </v:shape>
            <v:shape style="position:absolute;left:10332;top:8257;width:436;height:434" type="#_x0000_t75" id="docshape2175" stroked="false">
              <v:imagedata r:id="rId180" o:title=""/>
            </v:shape>
            <v:shape style="position:absolute;left:3908;top:7916;width:6795;height:1465" id="docshape2176" coordorigin="3909,7917" coordsize="6795,1465" path="m4127,7917l3909,7917,3909,8032,4127,8032,4127,7917xm4705,7926l4323,7926,4323,8032,4705,8032,4705,7926xm5832,7926l5499,7926,5499,8032,5832,8032,5832,7926xm6836,7926l6025,7926,6025,8066,6836,8066,6836,7926xm7635,7917l7024,7917,7024,8032,7635,8032,7635,7917xm8118,7926l7828,7926,7828,8032,8118,8032,8118,7926xm8781,7920l8318,7920,8318,8032,8781,8032,8781,7920xm9272,7920l8961,7920,8961,8032,9272,8032,9272,7920xm9748,7917l9457,7917,9457,8063,9748,8063,9748,7917xm10464,7917l9940,7917,9940,8032,10464,8032,10464,7917xm10596,8968l10332,8968,10332,9105,10596,9105,10596,8968xm10607,8760l10442,8760,10442,8867,10607,8867,10607,8760xm10703,9275l10331,9275,10331,9382,10703,9382,10703,9275xe" filled="true" fillcolor="#f8f8f8" stroked="false">
              <v:path arrowok="t"/>
              <v:fill type="solid"/>
            </v:shape>
            <v:shape style="position:absolute;left:4359;top:8219;width:5787;height:1161" id="docshape2177" coordorigin="4359,8219" coordsize="5787,1161" path="m4366,8219l4359,8219,4359,9380,4366,9380,4366,8219xm5390,8219l5383,8219,5383,9380,5390,9380,5390,8219xm6088,8219l6081,8219,6081,9380,6088,9380,6088,8219xm10146,8219l10139,8219,10139,8799,10146,8799,10146,8219xe" filled="true" fillcolor="#d1d1d1" stroked="false">
              <v:path arrowok="t"/>
              <v:fill type="solid"/>
            </v:shape>
            <v:shape style="position:absolute;left:3809;top:8238;width:396;height:390" type="#_x0000_t75" id="docshape2178" stroked="false">
              <v:imagedata r:id="rId181" o:title=""/>
            </v:shape>
            <v:shape style="position:absolute;left:3809;top:8227;width:401;height:401" id="docshape2179" coordorigin="3809,8228" coordsize="401,401" path="m4210,8228l4200,8228,4200,8238,4200,8618,3819,8618,3819,8238,4200,8238,4200,8228,3809,8228,3809,8238,3809,8618,3809,8624,4205,8624,4205,8629,4210,8629,4210,8624,4210,8619,4210,8618,4210,8238,4210,8228xe" filled="true" fillcolor="#d1d1d1" stroked="false">
              <v:path arrowok="t"/>
              <v:fill type="solid"/>
            </v:shape>
            <v:shape style="position:absolute;left:3911;top:8327;width:196;height:202" type="#_x0000_t75" id="docshape2180" stroked="false">
              <v:imagedata r:id="rId182" o:title=""/>
            </v:shape>
            <v:shape style="position:absolute;left:4692;top:8237;width:381;height:381" id="docshape2181" coordorigin="4693,8238" coordsize="381,381" path="m5073,8238l4693,8238,4693,8619,5073,8619,5073,8535,4914,8535,4886,8529,4863,8513,4847,8490,4843,8467,4779,8467,4779,8322,5073,8322,5073,8238xm5073,8389l4914,8389,4943,8394,4966,8410,4982,8433,4987,8462,4982,8490,4966,8513,4943,8529,4914,8535,5073,8535,5073,8389xm4913,8371l4880,8378,4852,8397,4833,8423,4824,8457,4826,8457,4826,8467,4843,8467,4841,8462,4847,8433,4863,8410,4886,8394,4914,8389,5073,8389,5073,8372,4913,8372,4913,8371xm5073,8322l4923,8322,4923,8372,5073,8372,5073,8322xe" filled="true" fillcolor="#ffffff" stroked="false">
              <v:path arrowok="t"/>
              <v:fill type="solid"/>
            </v:shape>
            <v:shape style="position:absolute;left:4682;top:8227;width:401;height:401" id="docshape2182" coordorigin="4683,8228" coordsize="401,401" path="m5083,8228l5073,8228,5073,8238,5073,8618,4693,8618,4693,8238,5073,8238,5073,8228,4683,8228,4683,8238,4683,8618,4683,8624,4683,8628,5078,8628,5078,8629,5083,8629,5083,8624,5083,8619,5083,8618,5083,8238,5083,8228xe" filled="true" fillcolor="#d1d1d1" stroked="false">
              <v:path arrowok="t"/>
              <v:fill type="solid"/>
            </v:shape>
            <v:shape style="position:absolute;left:4778;top:8321;width:209;height:213" type="#_x0000_t75" id="docshape2183" stroked="false">
              <v:imagedata r:id="rId183" o:title=""/>
            </v:shape>
            <v:shape style="position:absolute;left:5550;top:8239;width:381;height:381" id="docshape2184" coordorigin="5550,8239" coordsize="381,381" path="m5931,8239l5550,8239,5550,8620,5931,8620,5931,8536,5683,8536,5636,8509,5636,8455,5683,8428,5835,8428,5835,8414,5671,8414,5671,8373,5758,8323,5931,8323,5931,8239xm5835,8428l5683,8428,5731,8455,5731,8509,5683,8536,5931,8536,5931,8523,5758,8523,5739,8512,5744,8503,5773,8503,5835,8467,5835,8428xm5683,8439l5646,8461,5646,8503,5683,8525,5721,8503,5721,8461,5683,8439xm5931,8323l5758,8323,5845,8373,5845,8473,5758,8523,5931,8523,5931,8323xm5773,8503l5744,8503,5758,8512,5773,8503xm5758,8334l5681,8379,5681,8414,5835,8414,5835,8379,5758,8334xe" filled="true" fillcolor="#ffffff" stroked="false">
              <v:path arrowok="t"/>
              <v:fill type="solid"/>
            </v:shape>
            <v:shape style="position:absolute;left:5540;top:8229;width:401;height:401" id="docshape2185" coordorigin="5540,8229" coordsize="401,401" path="m5941,8229l5931,8229,5931,8239,5931,8619,5550,8619,5550,8239,5931,8239,5931,8229,5540,8229,5540,8239,5540,8619,5540,8625,5540,8629,5936,8629,5936,8630,5941,8630,5941,8625,5941,8620,5941,8619,5941,8239,5941,8229xe" filled="true" fillcolor="#d1d1d1" stroked="false">
              <v:path arrowok="t"/>
              <v:fill type="solid"/>
            </v:shape>
            <v:shape style="position:absolute;left:5636;top:8322;width:209;height:214" type="#_x0000_t75" id="docshape2186" stroked="false">
              <v:imagedata r:id="rId184" o:title=""/>
            </v:shape>
            <v:shape style="position:absolute;left:6582;top:8279;width:206;height:364" type="#_x0000_t75" id="docshape2187" stroked="false">
              <v:imagedata r:id="rId185" o:title=""/>
            </v:shape>
            <v:shape style="position:absolute;left:6825;top:8274;width:125;height:222" id="docshape2188" coordorigin="6825,8275" coordsize="125,222" path="m6885,8477l6865,8477,6865,8497,6885,8497,6885,8477xm6950,8327l6948,8318,6944,8309,6934,8295,6934,8294,6921,8284,6906,8277,6889,8275,6873,8275,6861,8279,6843,8291,6837,8299,6833,8307,6825,8323,6825,8342,6845,8342,6845,8333,6848,8324,6850,8316,6855,8307,6869,8298,6877,8295,6888,8295,6900,8296,6911,8301,6919,8308,6926,8317,6929,8324,6930,8330,6930,8346,6926,8356,6912,8372,6902,8379,6891,8383,6889,8383,6883,8385,6877,8390,6871,8396,6865,8407,6865,8467,6885,8467,6885,8413,6888,8408,6890,8406,6893,8403,6896,8402,6897,8402,6908,8397,6917,8392,6926,8385,6934,8377,6941,8368,6946,8358,6949,8348,6950,8336,6950,8327xe" filled="true" fillcolor="#a9d9f4" stroked="false">
              <v:path arrowok="t"/>
              <v:fill type="solid"/>
            </v:shape>
            <v:shape style="position:absolute;left:7367;top:8249;width:203;height:219" type="#_x0000_t75" id="docshape2189" stroked="false">
              <v:imagedata r:id="rId186" o:title=""/>
            </v:shape>
            <v:shape style="position:absolute;left:7630;top:8336;width:537;height:650" id="docshape2190" coordorigin="7630,8337" coordsize="537,650" path="m7702,8951l7695,8944,7666,8973,7637,8944,7630,8951,7666,8987,7680,8973,7702,8951xm7702,8647l7695,8640,7666,8669,7637,8640,7630,8647,7666,8683,7680,8669,7702,8647xm7702,8344l7695,8337,7666,8366,7637,8337,7630,8344,7666,8380,7680,8366,7702,8344xm8167,8344l8160,8337,8131,8366,8102,8337,8095,8344,8131,8380,8167,8344xe" filled="true" fillcolor="#b1b1b1" stroked="false">
              <v:path arrowok="t"/>
              <v:fill type="solid"/>
            </v:shape>
            <v:shape style="position:absolute;left:7831;top:8255;width:206;height:206" type="#_x0000_t75" id="docshape2191" stroked="false">
              <v:imagedata r:id="rId187" o:title=""/>
            </v:shape>
            <v:shape style="position:absolute;left:8556;top:8336;width:72;height:347" id="docshape2192" coordorigin="8557,8337" coordsize="72,347" path="m8629,8647l8621,8640,8593,8669,8564,8640,8557,8647,8593,8683,8629,8647xm8629,8344l8621,8337,8593,8366,8564,8337,8557,8344,8593,8380,8629,8344xe" filled="true" fillcolor="#b1b1b1" stroked="false">
              <v:path arrowok="t"/>
              <v:fill type="solid"/>
            </v:shape>
            <v:shape style="position:absolute;left:8293;top:8250;width:215;height:215" type="#_x0000_t75" id="docshape2193" stroked="false">
              <v:imagedata r:id="rId188" o:title=""/>
            </v:shape>
            <v:shape style="position:absolute;left:8304;top:8564;width:192;height:194" type="#_x0000_t75" id="docshape2194" stroked="false">
              <v:imagedata r:id="rId189" o:title=""/>
            </v:shape>
            <v:shape style="position:absolute;left:7449;top:8600;width:74;height:92" id="docshape2195" coordorigin="7449,8601" coordsize="74,92" path="m7496,8601l7494,8601,7493,8601,7489,8601,7488,8601,7486,8601,7449,8654,7475,8692,7477,8691,7478,8691,7482,8691,7483,8691,7485,8692,7523,8639,7496,8601xe" filled="true" fillcolor="#f8f8f8" stroked="false">
              <v:path arrowok="t"/>
              <v:fill type="solid"/>
            </v:shape>
            <v:shape style="position:absolute;left:8832;top:8274;width:298;height:372" type="#_x0000_t75" id="docshape2196" stroked="false">
              <v:imagedata r:id="rId190" o:title=""/>
            </v:shape>
            <v:shape style="position:absolute;left:9467;top:8277;width:401;height:397" type="#_x0000_t75" id="docshape2197" stroked="false">
              <v:imagedata r:id="rId191" o:title=""/>
            </v:shape>
            <v:rect style="position:absolute;left:8818;top:8732;width:335;height:67" id="docshape2198" filled="true" fillcolor="#f8f8f8" stroked="false">
              <v:fill type="solid"/>
            </v:rect>
            <v:shape style="position:absolute;left:10664;top:8993;width:73;height:45" id="docshape2199" coordorigin="10665,8994" coordsize="73,45" path="m10673,8994l10665,9002,10701,9038,10737,9002,10729,8994,10701,9022,10673,8994xe" filled="true" fillcolor="#b1b1b1" stroked="false">
              <v:path arrowok="t"/>
              <v:fill type="solid"/>
            </v:shape>
            <v:shape style="position:absolute;left:6267;top:8751;width:3757;height:324" id="docshape2200" coordorigin="6267,8751" coordsize="3757,324" path="m6977,8959l6553,8959,6553,9075,6977,9075,6977,8959xm7261,8767l6267,8767,6267,8883,7261,8883,7261,8767xm10024,8751l9324,8751,9324,8799,10024,8799,10024,8751xe" filled="true" fillcolor="#f8f8f8" stroked="false">
              <v:path arrowok="t"/>
              <v:fill type="solid"/>
            </v:shape>
            <v:shape style="position:absolute;left:7364;top:8568;width:208;height:187" type="#_x0000_t75" id="docshape2201" stroked="false">
              <v:imagedata r:id="rId192" o:title=""/>
            </v:shape>
            <v:shape style="position:absolute;left:7364;top:8854;width:210;height:210" type="#_x0000_t75" id="docshape2202" stroked="false">
              <v:imagedata r:id="rId193" o:title=""/>
            </v:shape>
            <v:shape style="position:absolute;left:3973;top:8964;width:1914;height:44" id="docshape2203" coordorigin="3974,8965" coordsize="1914,44" path="m4046,8972l4038,8965,4010,8994,3981,8965,3974,8972,4010,9008,4046,8972xm4919,8972l4912,8965,4883,8994,4854,8965,4847,8972,4883,9008,4919,8972xm5887,8972l5880,8965,5851,8994,5822,8965,5815,8972,5851,9008,5887,8972xe" filled="true" fillcolor="#b1b1b1" stroked="false">
              <v:path arrowok="t"/>
              <v:fill type="solid"/>
            </v:shape>
            <v:shape style="position:absolute;left:3792;top:8723;width:2083;height:308" id="docshape2204" coordorigin="3793,8724" coordsize="2083,308" path="m4226,8724l3793,8724,3793,8840,4226,8840,4226,8724xm5280,8724l4495,8724,4495,8840,5280,8840,5280,8724xm5756,8919l5578,8919,5578,9032,5756,9032,5756,8919xm5875,8724l5568,8724,5568,8840,5875,8840,5875,8724xe" filled="true" fillcolor="#f8f8f8" stroked="false">
              <v:path arrowok="t"/>
              <v:fill type="solid"/>
            </v:shape>
            <v:shape style="position:absolute;left:5407;top:7879;width:5179;height:234" id="docshape2205" coordorigin="5407,7880" coordsize="5179,234" path="m5414,7880l5407,7880,5407,8113,5414,8113,5414,7880xm5920,7880l5913,7880,5913,8113,5920,8113,5920,7880xm6924,7880l6917,7880,6917,8113,6924,8113,6924,7880xm7727,7880l7720,7880,7720,8113,7727,8113,7727,7880xm8223,7880l8216,7880,8216,8113,8223,8113,8223,7880xm8883,7880l8876,7880,8876,8113,8883,8113,8883,7880xm9354,7880l9347,7880,9347,8113,9354,8113,9354,7880xm9862,7880l9855,7880,9855,8113,9862,8113,9862,7880xm10585,7880l10578,7880,10578,8113,10585,8113,10585,7880xe" filled="true" fillcolor="#d1d1d1" stroked="false">
              <v:path arrowok="t"/>
              <v:fill type="solid"/>
            </v:shape>
            <v:shape style="position:absolute;left:3610;top:9438;width:7193;height:149" type="#_x0000_t75" id="docshape2206" stroked="false">
              <v:imagedata r:id="rId194" o:title=""/>
            </v:shape>
            <v:shape style="position:absolute;left:3728;top:9589;width:1317;height:260" id="docshape2207" coordorigin="3728,9589" coordsize="1317,260" path="m5044,9589l3728,9589,3728,9849,5044,9849,5044,9755,3783,9755,3783,9647,5044,9647,5044,9589xm5044,9647l3936,9647,3936,9755,5044,9755,5044,9746,4925,9746,4880,9692,5044,9692,5044,9647xm5044,9692l4969,9692,4925,9746,5044,9746,5044,9692xe" filled="true" fillcolor="#ffffff" stroked="false">
              <v:path arrowok="t"/>
              <v:fill type="solid"/>
            </v:shape>
            <v:shape style="position:absolute;left:3721;top:9582;width:1331;height:274" id="docshape2208" coordorigin="3721,9582" coordsize="1331,274" path="m5051,9582l3721,9582,3721,9588,3721,9848,3721,9852,3721,9856,5048,9856,5048,9856,5051,9856,5051,9852,5051,9852,5051,9849,5051,9589,5044,9589,5044,9848,3728,9848,3728,9588,5051,9588,5051,9582xe" filled="true" fillcolor="#d1d1d1" stroked="false">
              <v:path arrowok="t"/>
              <v:fill type="solid"/>
            </v:shape>
            <v:rect style="position:absolute;left:3783;top:9646;width:153;height:109" id="docshape2209" filled="true" fillcolor="#ffffff" stroked="false">
              <v:fill type="solid"/>
            </v:rect>
            <v:shape style="position:absolute;left:4880;top:9692;width:89;height:54" id="docshape2210" coordorigin="4880,9692" coordsize="89,54" path="m4969,9692l4880,9692,4925,9746,4969,9692xe" filled="true" fillcolor="#bcbcbc" stroked="false">
              <v:path arrowok="t"/>
              <v:fill type="solid"/>
            </v:shape>
            <v:shape style="position:absolute;left:5456;top:9589;width:1416;height:260" id="docshape2211" coordorigin="5456,9589" coordsize="1416,260" path="m6872,9589l5456,9589,5456,9849,6872,9849,6872,9804,5773,9804,5771,9803,5770,9802,5764,9795,5623,9795,5619,9794,5609,9786,5608,9776,5614,9768,5629,9753,5644,9739,5659,9726,5675,9713,5662,9703,5649,9693,5635,9683,5622,9673,5614,9667,5613,9657,5621,9646,5625,9644,6569,9644,6569,9626,6872,9626,6872,9589xm6262,9650l5775,9650,5777,9651,5779,9655,5778,9658,5775,9660,5758,9672,5741,9684,5725,9698,5709,9712,5728,9732,5746,9752,5763,9774,5778,9796,5780,9798,5780,9802,5777,9804,5776,9804,6872,9804,6872,9799,6569,9799,6569,9782,6177,9782,6112,9728,6135,9708,6206,9708,6262,9650xm6872,9626l6665,9626,6665,9673,6757,9673,6757,9763,6665,9763,6665,9799,6872,9799,6872,9626xm5693,9727l5679,9742,5665,9757,5652,9773,5639,9789,5636,9793,5631,9795,5764,9795,5752,9782,5734,9763,5714,9744,5693,9727xm6569,9647l6265,9647,6270,9669,6177,9782,6569,9782,6569,9647xm6206,9708l6135,9708,6173,9741,6206,9708xm6569,9644l5634,9644,5638,9645,5642,9648,5655,9660,5669,9673,5682,9685,5695,9698,5713,9685,5732,9673,5751,9662,5770,9651,5771,9651,5772,9650,6262,9650,6265,9647,6569,9647,6569,9644xe" filled="true" fillcolor="#ffffff" stroked="false">
              <v:path arrowok="t"/>
              <v:fill type="solid"/>
            </v:shape>
            <v:shape style="position:absolute;left:5449;top:9582;width:1430;height:274" id="docshape2212" coordorigin="5449,9582" coordsize="1430,274" path="m6879,9582l5449,9582,5449,9588,5449,9848,5449,9852,5449,9856,6876,9856,6876,9856,6879,9856,6879,9852,6879,9852,6879,9849,6879,9589,6872,9589,6872,9848,5456,9848,5456,9588,6879,9588,6879,9582xe" filled="true" fillcolor="#d1d1d1" stroked="false">
              <v:path arrowok="t"/>
              <v:fill type="solid"/>
            </v:shape>
            <v:shape style="position:absolute;left:5230;top:9643;width:29;height:134" id="docshape2213" coordorigin="5231,9644" coordsize="29,134" path="m5260,9749l5231,9749,5231,9777,5260,9777,5260,9749xm5260,9696l5231,9696,5231,9725,5260,9725,5260,9696xm5260,9644l5231,9644,5231,9673,5260,9673,5260,9644xe" filled="true" fillcolor="#bcbcbc" stroked="false">
              <v:path arrowok="t"/>
              <v:fill type="solid"/>
            </v:shape>
            <v:shape style="position:absolute;left:6568;top:9625;width:188;height:173" id="docshape2214" coordorigin="6569,9626" coordsize="188,173" path="m6757,9673l6665,9673,6665,9626,6569,9626,6569,9799,6665,9799,6665,9763,6757,9763,6757,9673xe" filled="true" fillcolor="#ffffff" stroked="false">
              <v:path arrowok="t"/>
              <v:fill type="solid"/>
            </v:shape>
            <v:shape style="position:absolute;left:5608;top:9643;width:172;height:161" type="#_x0000_t75" id="docshape2215" stroked="false">
              <v:imagedata r:id="rId195" o:title=""/>
            </v:shape>
            <v:shape style="position:absolute;left:6111;top:9647;width:159;height:135" type="#_x0000_t75" id="docshape2216" stroked="false">
              <v:imagedata r:id="rId196" o:title=""/>
            </v:shape>
            <v:rect style="position:absolute;left:7075;top:9665;width:358;height:118" id="docshape2217" filled="true" fillcolor="#ffffff" stroked="false">
              <v:fill type="solid"/>
            </v:rect>
            <v:shape style="position:absolute;left:3630;top:10499;width:7173;height:4" id="docshape2218" coordorigin="3630,10500" coordsize="7173,4" path="m7793,10500l3630,10500,3630,10502,3630,10504,3994,10504,3994,10502,5686,10502,5686,10503,5679,10503,5679,10503,5686,10503,5686,10504,6521,10504,6521,10502,7373,10502,7373,10503,7366,10503,7366,10503,7373,10503,7373,10504,7793,10504,7793,10502,7793,10500xm10802,10500l10733,10500,10733,10502,10733,10503,10726,10503,10726,10502,10733,10502,10733,10500,10254,10500,10254,10502,10254,10504,10726,10504,10726,10503,10733,10503,10733,10504,10802,10504,10802,10502,10802,10500xe" filled="true" fillcolor="#dfdfdf" stroked="false">
              <v:path arrowok="t"/>
              <v:fill type="solid"/>
            </v:shape>
            <v:rect style="position:absolute;left:7792;top:8799;width:2462;height:2672" id="docshape2219" filled="true" fillcolor="#ffffff" stroked="false">
              <v:fill type="solid"/>
            </v:rect>
            <v:rect style="position:absolute;left:7792;top:8799;width:2462;height:2672" id="docshape2220" filled="false" stroked="true" strokeweight=".5pt" strokecolor="#666666">
              <v:stroke dashstyle="solid"/>
            </v:rect>
            <v:rect style="position:absolute;left:8140;top:9397;width:73;height:407" id="docshape2221" filled="true" fillcolor="#89ebff" stroked="false">
              <v:fill type="solid"/>
            </v:rect>
            <v:rect style="position:absolute;left:8140;top:9397;width:73;height:407" id="docshape2222" filled="false" stroked="true" strokeweight=".5pt" strokecolor="#007fd8">
              <v:stroke dashstyle="solid"/>
            </v:rect>
            <v:rect style="position:absolute;left:8212;top:9522;width:73;height:282" id="docshape2223" filled="true" fillcolor="#89ebff" stroked="false">
              <v:fill type="solid"/>
            </v:rect>
            <v:rect style="position:absolute;left:8212;top:9522;width:73;height:282" id="docshape2224" filled="false" stroked="true" strokeweight=".5pt" strokecolor="#007fd8">
              <v:stroke dashstyle="solid"/>
            </v:rect>
            <v:rect style="position:absolute;left:8285;top:9660;width:73;height:144" id="docshape2225" filled="true" fillcolor="#89ebff" stroked="false">
              <v:fill type="solid"/>
            </v:rect>
            <v:rect style="position:absolute;left:8285;top:9660;width:73;height:144" id="docshape2226" filled="false" stroked="true" strokeweight=".5pt" strokecolor="#007fd8">
              <v:stroke dashstyle="solid"/>
            </v:rect>
            <v:rect style="position:absolute;left:8068;top:9483;width:73;height:321" id="docshape2227" filled="true" fillcolor="#89ebff" stroked="false">
              <v:fill type="solid"/>
            </v:rect>
            <v:rect style="position:absolute;left:8068;top:9483;width:73;height:321" id="docshape2228" filled="false" stroked="true" strokeweight=".5pt" strokecolor="#007fd8">
              <v:stroke dashstyle="solid"/>
            </v:rect>
            <v:rect style="position:absolute;left:7995;top:9565;width:73;height:239" id="docshape2229" filled="true" fillcolor="#89ebff" stroked="false">
              <v:fill type="solid"/>
            </v:rect>
            <v:rect style="position:absolute;left:7995;top:9565;width:73;height:239" id="docshape2230" filled="false" stroked="true" strokeweight=".5pt" strokecolor="#007fd8">
              <v:stroke dashstyle="solid"/>
            </v:rect>
            <v:shape style="position:absolute;left:7948;top:9350;width:456;height:456" id="docshape2231" coordorigin="7949,9350" coordsize="456,456" path="m7949,9350l7949,9806,8404,9806e" filled="false" stroked="true" strokeweight=".5pt" strokecolor="#000042">
              <v:path arrowok="t"/>
              <v:stroke dashstyle="solid"/>
            </v:shape>
            <v:rect style="position:absolute;left:8682;top:9378;width:110;height:427" id="docshape2232" filled="true" fillcolor="#89ebff" stroked="false">
              <v:fill type="solid"/>
            </v:rect>
            <v:rect style="position:absolute;left:8682;top:9378;width:110;height:427" id="docshape2233" filled="false" stroked="true" strokeweight=".48pt" strokecolor="#007fd8">
              <v:stroke dashstyle="solid"/>
            </v:rect>
            <v:rect style="position:absolute;left:8792;top:9440;width:110;height:367" id="docshape2234" filled="true" fillcolor="#89ebff" stroked="false">
              <v:fill type="solid"/>
            </v:rect>
            <v:rect style="position:absolute;left:8792;top:9440;width:110;height:367" id="docshape2235" filled="false" stroked="true" strokeweight=".444pt" strokecolor="#007fd8">
              <v:stroke dashstyle="solid"/>
            </v:rect>
            <v:rect style="position:absolute;left:8901;top:9545;width:110;height:262" id="docshape2236" filled="true" fillcolor="#89ebff" stroked="false">
              <v:fill type="solid"/>
            </v:rect>
            <v:rect style="position:absolute;left:8901;top:9545;width:110;height:262" id="docshape2237" filled="false" stroked="true" strokeweight=".376pt" strokecolor="#007fd8">
              <v:stroke dashstyle="solid"/>
            </v:rect>
            <v:rect style="position:absolute;left:9010;top:9626;width:110;height:182" id="docshape2238" filled="true" fillcolor="#89ebff" stroked="false">
              <v:fill type="solid"/>
            </v:rect>
            <v:rect style="position:absolute;left:9010;top:9626;width:110;height:182" id="docshape2239" filled="false" stroked="true" strokeweight=".312pt" strokecolor="#007fd8">
              <v:stroke dashstyle="solid"/>
            </v:rect>
            <v:shape style="position:absolute;left:8683;top:9349;width:456;height:456" id="docshape2240" coordorigin="8683,9350" coordsize="456,456" path="m8683,9350l8683,9806,9139,9806e" filled="false" stroked="true" strokeweight=".5pt" strokecolor="#000042">
              <v:path arrowok="t"/>
              <v:stroke dashstyle="solid"/>
            </v:shape>
            <v:shape style="position:absolute;left:8756;top:9482;width:390;height:180" id="docshape2241" coordorigin="8757,9483" coordsize="390,180" path="m8757,9662l8802,9559,8842,9506,8900,9486,8997,9483,9146,9483e" filled="false" stroked="true" strokeweight=".5pt" strokecolor="#000042">
              <v:path arrowok="t"/>
              <v:stroke dashstyle="solid"/>
            </v:shape>
            <v:shape style="position:absolute;left:7948;top:10603;width:454;height:459" id="docshape2242" coordorigin="7949,10604" coordsize="454,459" path="m7949,10604l7949,11062,8402,11062e" filled="false" stroked="true" strokeweight=".5pt" strokecolor="#000042">
              <v:path arrowok="t"/>
              <v:stroke dashstyle="solid"/>
            </v:shape>
            <v:line style="position:absolute" from="8034,10692" to="8034,10921" stroked="true" strokeweight=".35pt" strokecolor="#000042">
              <v:stroke dashstyle="solid"/>
            </v:line>
            <v:rect style="position:absolute;left:8003;top:10785;width:62;height:95" id="docshape2243" filled="true" fillcolor="#89ebff" stroked="false">
              <v:fill type="solid"/>
            </v:rect>
            <v:rect style="position:absolute;left:8003;top:10785;width:62;height:95" id="docshape2244" filled="false" stroked="true" strokeweight=".35pt" strokecolor="#007fd8">
              <v:stroke dashstyle="solid"/>
            </v:rect>
            <v:line style="position:absolute" from="8021,10689" to="8047,10689" stroked="true" strokeweight=".35pt" strokecolor="#000042">
              <v:stroke dashstyle="solid"/>
            </v:line>
            <v:line style="position:absolute" from="8317,10661" to="8343,10661" stroked="true" strokeweight=".35pt" strokecolor="#000042">
              <v:stroke dashstyle="solid"/>
            </v:line>
            <v:line style="position:absolute" from="8021,10921" to="8047,10921" stroked="true" strokeweight=".35pt" strokecolor="#000042">
              <v:stroke dashstyle="solid"/>
            </v:line>
            <v:line style="position:absolute" from="8182,10756" to="8182,10986" stroked="true" strokeweight=".35pt" strokecolor="#000042">
              <v:stroke dashstyle="solid"/>
            </v:line>
            <v:line style="position:absolute" from="8169,10753" to="8195,10753" stroked="true" strokeweight=".35pt" strokecolor="#000042">
              <v:stroke dashstyle="solid"/>
            </v:line>
            <v:line style="position:absolute" from="8169,10986" to="8195,10986" stroked="true" strokeweight=".35pt" strokecolor="#000042">
              <v:stroke dashstyle="solid"/>
            </v:line>
            <v:line style="position:absolute" from="8034,10663" to="8034,10646" stroked="true" strokeweight=".35pt" strokecolor="#000042">
              <v:stroke dashstyle="solid"/>
            </v:line>
            <v:line style="position:absolute" from="8034,10953" to="8034,10972" stroked="true" strokeweight=".35pt" strokecolor="#000042">
              <v:stroke dashstyle="longdash"/>
            </v:line>
            <v:line style="position:absolute" from="8034,10979" to="8034,10998" stroked="true" strokeweight=".35pt" strokecolor="#000042">
              <v:stroke dashstyle="longdash"/>
            </v:line>
            <v:line style="position:absolute" from="8330,10663" to="8330,10921" stroked="true" strokeweight=".35pt" strokecolor="#000042">
              <v:stroke dashstyle="solid"/>
            </v:line>
            <v:line style="position:absolute" from="8317,10921" to="8343,10921" stroked="true" strokeweight=".35pt" strokecolor="#000042">
              <v:stroke dashstyle="solid"/>
            </v:line>
            <v:line style="position:absolute" from="8330,10953" to="8330,10972" stroked="true" strokeweight=".35pt" strokecolor="#000042">
              <v:stroke dashstyle="longdash"/>
            </v:line>
            <v:line style="position:absolute" from="8330,10979" to="8330,10998" stroked="true" strokeweight=".35pt" strokecolor="#000042">
              <v:stroke dashstyle="longdash"/>
            </v:line>
            <v:line style="position:absolute" from="8182,10686" to="8182,10705" stroked="true" strokeweight=".35pt" strokecolor="#000042">
              <v:stroke dashstyle="longdash"/>
            </v:line>
            <v:line style="position:absolute" from="8330,10617" to="8330,10636" stroked="true" strokeweight=".35pt" strokecolor="#000042">
              <v:stroke dashstyle="longdash"/>
            </v:line>
            <v:line style="position:absolute" from="8182,10713" to="8182,10731" stroked="true" strokeweight=".35pt" strokecolor="#000042">
              <v:stroke dashstyle="longdash"/>
            </v:line>
            <v:line style="position:absolute" from="8182,11012" to="8182,11031" stroked="true" strokeweight=".35pt" strokecolor="#000042">
              <v:stroke dashstyle="longdash"/>
            </v:line>
            <v:rect style="position:absolute;left:8151;top:10815;width:62;height:95" id="docshape2245" filled="true" fillcolor="#89ebff" stroked="false">
              <v:fill type="solid"/>
            </v:rect>
            <v:rect style="position:absolute;left:8151;top:10815;width:62;height:95" id="docshape2246" filled="false" stroked="true" strokeweight=".35pt" strokecolor="#007fd8">
              <v:stroke dashstyle="solid"/>
            </v:rect>
            <v:rect style="position:absolute;left:8299;top:10701;width:62;height:95" id="docshape2247" filled="true" fillcolor="#89ebff" stroked="false">
              <v:fill type="solid"/>
            </v:rect>
            <v:rect style="position:absolute;left:8299;top:10701;width:62;height:95" id="docshape2248" filled="false" stroked="true" strokeweight=".35pt" strokecolor="#007fd8">
              <v:stroke dashstyle="solid"/>
            </v:rect>
            <v:shape style="position:absolute;left:7792;top:10074;width:2462;height:2" id="docshape2249" coordorigin="7793,10075" coordsize="2462,0" path="m7793,10075l8599,10075,10254,10075e" filled="false" stroked="true" strokeweight=".35pt" strokecolor="#666666">
              <v:path arrowok="t"/>
              <v:stroke dashstyle="solid"/>
            </v:shape>
            <v:shape style="position:absolute;left:7792;top:11317;width:2462;height:2" id="docshape2250" coordorigin="7793,11317" coordsize="2462,0" path="m7793,11317l8599,11317,10254,11317e" filled="false" stroked="true" strokeweight=".35pt" strokecolor="#666666">
              <v:path arrowok="t"/>
              <v:stroke dashstyle="solid"/>
            </v:shape>
            <v:rect style="position:absolute;left:3610;top:7772;width:7193;height:3699" id="docshape2251" filled="false" stroked="true" strokeweight=".5pt" strokecolor="#262626">
              <v:stroke dashstyle="solid"/>
            </v:rect>
            <v:shape style="position:absolute;left:7637;top:8340;width:597;height:597" id="docshape2252" coordorigin="7638,8341" coordsize="597,597" path="m8234,8639l8223,8718,8193,8789,8147,8850,8086,8896,8015,8926,7936,8937,7857,8926,7785,8896,7725,8850,7678,8789,7648,8718,7638,8639,7648,8560,7678,8488,7725,8428,7785,8381,7857,8351,7936,8341,8015,8351,8086,8381,8147,8428,8193,8488,8223,8560,8234,8639xe" filled="false" stroked="true" strokeweight="1.5pt" strokecolor="#cc050f">
              <v:path arrowok="t"/>
              <v:stroke dashstyle="solid"/>
            </v:shape>
            <v:shape style="position:absolute;left:4732;top:7603;width:738;height:738" id="docshape2253" coordorigin="4732,7604" coordsize="738,738" path="m5470,7973l5462,8047,5441,8116,5407,8179,5362,8233,5307,8278,5244,8312,5175,8334,5101,8341,5027,8334,4957,8312,4895,8278,4840,8233,4795,8179,4761,8116,4740,8047,4732,7973,4740,7898,4761,7829,4795,7767,4840,7712,4895,7667,4957,7633,5027,7611,5101,7604,5175,7611,5244,7633,5307,7667,5362,7712,5407,7767,5441,7829,5462,7898,5470,7973xe" filled="false" stroked="true" strokeweight="1.5pt" strokecolor="#cc050f">
              <v:path arrowok="t"/>
              <v:stroke dashstyle="solid"/>
            </v:shape>
            <v:shape style="position:absolute;left:7800;top:10466;width:738;height:738" id="docshape2254" coordorigin="7801,10467" coordsize="738,738" path="m8538,10835l8531,10910,8509,10979,8475,11042,8430,11096,8376,11141,8313,11175,8244,11197,8169,11204,8095,11197,8026,11175,7963,11141,7909,11096,7864,11042,7830,10979,7808,10910,7801,10835,7808,10761,7830,10692,7864,10629,7909,10575,7963,10530,8026,10496,8095,10474,8169,10467,8244,10474,8313,10496,8376,10530,8430,10575,8475,10629,8509,10692,8531,10761,8538,10835xe" filled="false" stroked="true" strokeweight="1.5pt" strokecolor="#cc050f">
              <v:path arrowok="t"/>
              <v:stroke dashstyle="solid"/>
            </v:shape>
            <v:shape style="position:absolute;left:4939;top:7451;width:323;height:306" type="#_x0000_t75" id="docshape2255" stroked="false">
              <v:imagedata r:id="rId197" o:title=""/>
            </v:shape>
            <v:shape style="position:absolute;left:8072;top:8485;width:323;height:306" type="#_x0000_t75" id="docshape2256" stroked="false">
              <v:imagedata r:id="rId198" o:title=""/>
            </v:shape>
            <v:shape style="position:absolute;left:8437;top:10682;width:323;height:306" type="#_x0000_t75" id="docshape2257" stroked="false">
              <v:imagedata r:id="rId199" o:title=""/>
            </v:shape>
            <w10:wrap type="none"/>
          </v:group>
        </w:pict>
      </w:r>
    </w:p>
    <w:p>
      <w:pPr>
        <w:spacing w:line="240" w:lineRule="auto"/>
        <w:ind w:left="5456" w:right="0" w:firstLine="0"/>
        <w:jc w:val="left"/>
        <w:rPr>
          <w:rFonts w:ascii="Calibri"/>
          <w:sz w:val="20"/>
        </w:rPr>
      </w:pPr>
      <w:r>
        <w:rPr>
          <w:rFonts w:ascii="Calibri"/>
          <w:position w:val="52"/>
          <w:sz w:val="20"/>
        </w:rPr>
        <w:pict>
          <v:shape style="width:71pt;height:12.95pt;mso-position-horizontal-relative:char;mso-position-vertical-relative:line" type="#_x0000_t202" id="docshape2258" filled="false" stroked="false">
            <w10:anchorlock/>
            <v:textbox inset="0,0,0,0">
              <w:txbxContent>
                <w:p>
                  <w:pPr>
                    <w:spacing w:line="214" w:lineRule="exact" w:before="0"/>
                    <w:ind w:left="0" w:right="206" w:firstLine="0"/>
                    <w:jc w:val="right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color w:val="B1B1B1"/>
                      <w:sz w:val="20"/>
                    </w:rPr>
                    <w:t>ƒ</w:t>
                  </w:r>
                </w:p>
              </w:txbxContent>
            </v:textbox>
          </v:shape>
        </w:pict>
      </w:r>
      <w:r>
        <w:rPr>
          <w:rFonts w:ascii="Calibri"/>
          <w:position w:val="52"/>
          <w:sz w:val="20"/>
        </w:rPr>
      </w:r>
      <w:r>
        <w:rPr>
          <w:rFonts w:ascii="Times New Roman"/>
          <w:spacing w:val="-2"/>
          <w:position w:val="52"/>
          <w:sz w:val="20"/>
        </w:rPr>
        <w:t> </w:t>
      </w:r>
      <w:r>
        <w:rPr>
          <w:rFonts w:ascii="Calibri"/>
          <w:spacing w:val="-2"/>
          <w:sz w:val="20"/>
        </w:rPr>
        <w:pict>
          <v:shape style="width:43.2pt;height:38.9pt;mso-position-horizontal-relative:char;mso-position-vertical-relative:line" type="#_x0000_t202" id="docshape2259" filled="false" stroked="false">
            <w10:anchorlock/>
            <v:textbox inset="0,0,0,0">
              <w:txbxContent>
                <w:p>
                  <w:pPr>
                    <w:spacing w:before="43"/>
                    <w:ind w:left="228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color w:val="B1B1B1"/>
                      <w:spacing w:val="-4"/>
                      <w:sz w:val="16"/>
                    </w:rPr>
                    <w:t>rofit</w:t>
                  </w:r>
                </w:p>
              </w:txbxContent>
            </v:textbox>
          </v:shape>
        </w:pict>
      </w:r>
      <w:r>
        <w:rPr>
          <w:rFonts w:ascii="Calibri"/>
          <w:spacing w:val="-2"/>
          <w:sz w:val="20"/>
        </w:rPr>
      </w:r>
      <w:r>
        <w:rPr>
          <w:rFonts w:ascii="Times New Roman"/>
          <w:spacing w:val="-40"/>
          <w:sz w:val="20"/>
        </w:rPr>
        <w:t> </w:t>
      </w:r>
      <w:r>
        <w:rPr>
          <w:rFonts w:ascii="Calibri"/>
          <w:spacing w:val="-40"/>
          <w:sz w:val="20"/>
        </w:rPr>
        <w:pict>
          <v:shape style="width:122.6pt;height:14.3pt;mso-position-horizontal-relative:char;mso-position-vertical-relative:line" type="#_x0000_t202" id="docshape2260" filled="true" fillcolor="#ffffff" stroked="false">
            <w10:anchorlock/>
            <v:textbox inset="0,0,0,0">
              <w:txbxContent>
                <w:p>
                  <w:pPr>
                    <w:spacing w:line="192" w:lineRule="exact" w:before="93"/>
                    <w:ind w:left="191" w:right="0" w:firstLine="0"/>
                    <w:jc w:val="left"/>
                    <w:rPr>
                      <w:rFonts w:ascii="Calibri"/>
                      <w:b/>
                      <w:color w:val="000000"/>
                      <w:sz w:val="16"/>
                    </w:rPr>
                  </w:pPr>
                  <w:r>
                    <w:rPr>
                      <w:rFonts w:ascii="Calibri"/>
                      <w:b/>
                      <w:color w:val="000000"/>
                      <w:w w:val="105"/>
                      <w:sz w:val="16"/>
                    </w:rPr>
                    <w:t>Box and </w:t>
                  </w:r>
                  <w:r>
                    <w:rPr>
                      <w:rFonts w:ascii="Calibri"/>
                      <w:b/>
                      <w:color w:val="000000"/>
                      <w:spacing w:val="-2"/>
                      <w:w w:val="105"/>
                      <w:sz w:val="16"/>
                    </w:rPr>
                    <w:t>Whisker</w:t>
                  </w:r>
                </w:p>
              </w:txbxContent>
            </v:textbox>
            <v:fill type="solid"/>
          </v:shape>
        </w:pict>
      </w:r>
      <w:r>
        <w:rPr>
          <w:rFonts w:ascii="Calibri"/>
          <w:spacing w:val="-40"/>
          <w:sz w:val="20"/>
        </w:rPr>
      </w:r>
    </w:p>
    <w:p>
      <w:pPr>
        <w:pStyle w:val="BodyText"/>
        <w:spacing w:before="4"/>
        <w:rPr>
          <w:rFonts w:ascii="Calibri"/>
          <w:sz w:val="8"/>
        </w:rPr>
      </w:pPr>
      <w:r>
        <w:rPr/>
        <w:pict>
          <v:shape style="position:absolute;margin-left:284.300995pt;margin-top:6.304254pt;width:41.8pt;height:11.45pt;mso-position-horizontal-relative:page;mso-position-vertical-relative:paragraph;z-index:-15620096;mso-wrap-distance-left:0;mso-wrap-distance-right:0" type="#_x0000_t202" id="docshape2261" filled="true" fillcolor="#d8d8d8" stroked="false">
            <v:textbox inset="0,0,0,0">
              <w:txbxContent>
                <w:p>
                  <w:pPr>
                    <w:spacing w:before="30"/>
                    <w:ind w:left="7" w:right="0" w:firstLine="0"/>
                    <w:jc w:val="center"/>
                    <w:rPr>
                      <w:rFonts w:ascii="Calibri"/>
                      <w:color w:val="000000"/>
                      <w:sz w:val="16"/>
                    </w:rPr>
                  </w:pPr>
                  <w:r>
                    <w:rPr>
                      <w:rFonts w:ascii="Calibri"/>
                      <w:color w:val="000000"/>
                      <w:w w:val="106"/>
                      <w:sz w:val="16"/>
                    </w:rPr>
                    <w:t>C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tabs>
          <w:tab w:pos="5686" w:val="left" w:leader="none"/>
          <w:tab w:pos="7953" w:val="left" w:leader="none"/>
        </w:tabs>
        <w:spacing w:line="229" w:lineRule="exact"/>
        <w:ind w:left="3613" w:right="0" w:firstLine="0"/>
        <w:jc w:val="left"/>
        <w:rPr>
          <w:rFonts w:ascii="Calibri"/>
          <w:sz w:val="20"/>
        </w:rPr>
      </w:pPr>
      <w:r>
        <w:rPr>
          <w:rFonts w:ascii="Calibri"/>
          <w:position w:val="-4"/>
          <w:sz w:val="20"/>
        </w:rPr>
        <w:pict>
          <v:shape style="width:19.05pt;height:11.5pt;mso-position-horizontal-relative:char;mso-position-vertical-relative:line" type="#_x0000_t202" id="docshape2262" filled="true" fillcolor="#d8d8d8" stroked="false">
            <w10:anchorlock/>
            <v:textbox inset="0,0,0,0">
              <w:txbxContent>
                <w:p>
                  <w:pPr>
                    <w:spacing w:before="17"/>
                    <w:ind w:left="4" w:right="0" w:firstLine="0"/>
                    <w:jc w:val="center"/>
                    <w:rPr>
                      <w:rFonts w:ascii="Calibri"/>
                      <w:color w:val="000000"/>
                      <w:sz w:val="16"/>
                    </w:rPr>
                  </w:pPr>
                  <w:r>
                    <w:rPr>
                      <w:rFonts w:ascii="Calibri"/>
                      <w:color w:val="000000"/>
                      <w:w w:val="98"/>
                      <w:sz w:val="16"/>
                    </w:rPr>
                    <w:t>1</w:t>
                  </w:r>
                </w:p>
              </w:txbxContent>
            </v:textbox>
            <v:fill type="solid"/>
          </v:shape>
        </w:pict>
      </w:r>
      <w:r>
        <w:rPr>
          <w:rFonts w:ascii="Calibri"/>
          <w:position w:val="-4"/>
          <w:sz w:val="20"/>
        </w:rPr>
      </w:r>
      <w:r>
        <w:rPr>
          <w:rFonts w:ascii="Calibri"/>
          <w:position w:val="-4"/>
          <w:sz w:val="20"/>
        </w:rPr>
        <w:tab/>
      </w:r>
      <w:r>
        <w:rPr>
          <w:rFonts w:ascii="Calibri"/>
          <w:position w:val="-4"/>
          <w:sz w:val="20"/>
        </w:rPr>
        <w:pict>
          <v:shape style="width:41.8pt;height:11.45pt;mso-position-horizontal-relative:char;mso-position-vertical-relative:line" type="#_x0000_t202" id="docshape2263" filled="true" fillcolor="#ffffff" stroked="false">
            <w10:anchorlock/>
            <v:textbox inset="0,0,0,0">
              <w:txbxContent>
                <w:p>
                  <w:pPr>
                    <w:spacing w:before="13"/>
                    <w:ind w:left="34" w:right="0" w:firstLine="0"/>
                    <w:jc w:val="left"/>
                    <w:rPr>
                      <w:rFonts w:ascii="Calibri"/>
                      <w:color w:val="000000"/>
                      <w:sz w:val="16"/>
                    </w:rPr>
                  </w:pPr>
                  <w:r>
                    <w:rPr>
                      <w:rFonts w:ascii="Calibri"/>
                      <w:color w:val="000000"/>
                      <w:spacing w:val="-2"/>
                      <w:w w:val="105"/>
                      <w:sz w:val="16"/>
                    </w:rPr>
                    <w:t>Profit</w:t>
                  </w:r>
                </w:p>
              </w:txbxContent>
            </v:textbox>
            <v:fill type="solid"/>
          </v:shape>
        </w:pict>
      </w:r>
      <w:r>
        <w:rPr>
          <w:rFonts w:ascii="Calibri"/>
          <w:position w:val="-4"/>
          <w:sz w:val="20"/>
        </w:rPr>
      </w:r>
      <w:r>
        <w:rPr>
          <w:rFonts w:ascii="Calibri"/>
          <w:position w:val="-4"/>
          <w:sz w:val="20"/>
        </w:rPr>
        <w:tab/>
      </w:r>
      <w:r>
        <w:rPr>
          <w:rFonts w:ascii="Calibri"/>
          <w:position w:val="-4"/>
          <w:sz w:val="20"/>
        </w:rPr>
        <w:pict>
          <v:shape style="width:83.65pt;height:11.5pt;mso-position-horizontal-relative:char;mso-position-vertical-relative:line" type="#_x0000_t202" id="docshape2264" filled="false" stroked="false">
            <w10:anchorlock/>
            <v:textbox inset="0,0,0,0">
              <w:txbxContent>
                <w:p>
                  <w:pPr>
                    <w:spacing w:line="179" w:lineRule="exact" w:before="0"/>
                    <w:ind w:left="0" w:right="379" w:firstLine="0"/>
                    <w:jc w:val="center"/>
                    <w:rPr>
                      <w:rFonts w:ascii="Calibri"/>
                      <w:b/>
                      <w:sz w:val="16"/>
                    </w:rPr>
                  </w:pPr>
                  <w:r>
                    <w:rPr>
                      <w:rFonts w:ascii="Calibri"/>
                      <w:b/>
                      <w:color w:val="FFFFFF"/>
                      <w:w w:val="104"/>
                      <w:sz w:val="16"/>
                    </w:rPr>
                    <w:t>3</w:t>
                  </w:r>
                </w:p>
              </w:txbxContent>
            </v:textbox>
          </v:shape>
        </w:pict>
      </w:r>
      <w:r>
        <w:rPr>
          <w:rFonts w:ascii="Calibri"/>
          <w:position w:val="-4"/>
          <w:sz w:val="20"/>
        </w:rPr>
      </w:r>
    </w:p>
    <w:p>
      <w:pPr>
        <w:tabs>
          <w:tab w:pos="5686" w:val="left" w:leader="none"/>
        </w:tabs>
        <w:spacing w:line="229" w:lineRule="exact"/>
        <w:ind w:left="3613" w:right="0" w:firstLine="0"/>
        <w:rPr>
          <w:rFonts w:ascii="Calibri"/>
          <w:sz w:val="20"/>
        </w:rPr>
      </w:pPr>
      <w:r>
        <w:rPr>
          <w:rFonts w:ascii="Calibri"/>
          <w:position w:val="-4"/>
          <w:sz w:val="20"/>
        </w:rPr>
        <w:pict>
          <v:shape style="width:19.05pt;height:11.5pt;mso-position-horizontal-relative:char;mso-position-vertical-relative:line" type="#_x0000_t202" id="docshape2265" filled="true" fillcolor="#d8d8d8" stroked="false">
            <w10:anchorlock/>
            <v:textbox inset="0,0,0,0">
              <w:txbxContent>
                <w:p>
                  <w:pPr>
                    <w:spacing w:before="17"/>
                    <w:ind w:left="4" w:right="0" w:firstLine="0"/>
                    <w:jc w:val="center"/>
                    <w:rPr>
                      <w:rFonts w:ascii="Calibri"/>
                      <w:color w:val="000000"/>
                      <w:sz w:val="16"/>
                    </w:rPr>
                  </w:pPr>
                  <w:r>
                    <w:rPr>
                      <w:rFonts w:ascii="Calibri"/>
                      <w:color w:val="000000"/>
                      <w:w w:val="98"/>
                      <w:sz w:val="16"/>
                    </w:rPr>
                    <w:t>2</w:t>
                  </w:r>
                </w:p>
              </w:txbxContent>
            </v:textbox>
            <v:fill type="solid"/>
          </v:shape>
        </w:pict>
      </w:r>
      <w:r>
        <w:rPr>
          <w:rFonts w:ascii="Calibri"/>
          <w:position w:val="-4"/>
          <w:sz w:val="20"/>
        </w:rPr>
      </w:r>
      <w:r>
        <w:rPr>
          <w:rFonts w:ascii="Calibri"/>
          <w:position w:val="-4"/>
          <w:sz w:val="20"/>
        </w:rPr>
        <w:tab/>
      </w:r>
      <w:r>
        <w:rPr>
          <w:rFonts w:ascii="Calibri"/>
          <w:position w:val="-4"/>
          <w:sz w:val="20"/>
        </w:rPr>
        <w:pict>
          <v:shape style="width:41.8pt;height:11.5pt;mso-position-horizontal-relative:char;mso-position-vertical-relative:line" type="#_x0000_t202" id="docshape2266" filled="true" fillcolor="#d8d8d8" stroked="false">
            <w10:anchorlock/>
            <v:textbox inset="0,0,0,0">
              <w:txbxContent>
                <w:p>
                  <w:pPr>
                    <w:spacing w:before="18"/>
                    <w:ind w:left="466" w:right="0" w:firstLine="0"/>
                    <w:jc w:val="left"/>
                    <w:rPr>
                      <w:rFonts w:ascii="Calibri"/>
                      <w:color w:val="000000"/>
                      <w:sz w:val="16"/>
                    </w:rPr>
                  </w:pPr>
                  <w:r>
                    <w:rPr>
                      <w:rFonts w:ascii="Calibri"/>
                      <w:color w:val="000000"/>
                      <w:spacing w:val="-4"/>
                      <w:sz w:val="16"/>
                    </w:rPr>
                    <w:t>2125</w:t>
                  </w:r>
                </w:p>
              </w:txbxContent>
            </v:textbox>
            <v:fill type="solid"/>
          </v:shape>
        </w:pict>
      </w:r>
      <w:r>
        <w:rPr>
          <w:rFonts w:ascii="Calibri"/>
          <w:position w:val="-4"/>
          <w:sz w:val="20"/>
        </w:rPr>
      </w:r>
    </w:p>
    <w:p>
      <w:pPr>
        <w:pStyle w:val="BodyText"/>
        <w:rPr>
          <w:rFonts w:ascii="Calibri"/>
          <w:sz w:val="2"/>
        </w:rPr>
      </w:pPr>
    </w:p>
    <w:p>
      <w:pPr>
        <w:pStyle w:val="BodyText"/>
        <w:spacing w:line="239" w:lineRule="exact"/>
        <w:ind w:left="3613"/>
        <w:rPr>
          <w:rFonts w:ascii="Calibri"/>
          <w:sz w:val="20"/>
        </w:rPr>
      </w:pPr>
      <w:r>
        <w:rPr>
          <w:rFonts w:ascii="Calibri"/>
          <w:position w:val="-4"/>
          <w:sz w:val="20"/>
        </w:rPr>
        <w:pict>
          <v:shape style="width:19.05pt;height:12pt;mso-position-horizontal-relative:char;mso-position-vertical-relative:line" type="#_x0000_t202" id="docshape2267" filled="true" fillcolor="#d8d8d8" stroked="false">
            <w10:anchorlock/>
            <v:textbox inset="0,0,0,0">
              <w:txbxContent>
                <w:p>
                  <w:pPr>
                    <w:spacing w:before="16"/>
                    <w:ind w:left="4" w:right="0" w:firstLine="0"/>
                    <w:jc w:val="center"/>
                    <w:rPr>
                      <w:rFonts w:ascii="Calibri"/>
                      <w:color w:val="000000"/>
                      <w:sz w:val="16"/>
                    </w:rPr>
                  </w:pPr>
                  <w:r>
                    <w:rPr>
                      <w:rFonts w:ascii="Calibri"/>
                      <w:color w:val="000000"/>
                      <w:w w:val="98"/>
                      <w:sz w:val="16"/>
                    </w:rPr>
                    <w:t>3</w:t>
                  </w:r>
                </w:p>
              </w:txbxContent>
            </v:textbox>
            <v:fill type="solid"/>
          </v:shape>
        </w:pict>
      </w:r>
      <w:r>
        <w:rPr>
          <w:rFonts w:ascii="Calibri"/>
          <w:position w:val="-4"/>
          <w:sz w:val="20"/>
        </w:rPr>
      </w:r>
      <w:r>
        <w:rPr>
          <w:rFonts w:ascii="Calibri"/>
          <w:position w:val="-4"/>
          <w:sz w:val="20"/>
        </w:rPr>
        <w:pict>
          <v:shape style="width:42.05pt;height:12pt;mso-position-horizontal-relative:char;mso-position-vertical-relative:line" type="#_x0000_t202" id="docshape2268" filled="true" fillcolor="#ffffff" stroked="false">
            <w10:anchorlock/>
            <v:textbox inset="0,0,0,0">
              <w:txbxContent>
                <w:p>
                  <w:pPr>
                    <w:spacing w:before="13"/>
                    <w:ind w:left="0" w:right="21" w:firstLine="0"/>
                    <w:jc w:val="center"/>
                    <w:rPr>
                      <w:rFonts w:ascii="Calibri"/>
                      <w:color w:val="000000"/>
                      <w:sz w:val="16"/>
                    </w:rPr>
                  </w:pPr>
                  <w:r>
                    <w:rPr>
                      <w:rFonts w:ascii="Calibri"/>
                      <w:color w:val="000000"/>
                      <w:w w:val="98"/>
                      <w:sz w:val="16"/>
                    </w:rPr>
                    <w:t>2</w:t>
                  </w:r>
                </w:p>
              </w:txbxContent>
            </v:textbox>
            <v:fill type="solid"/>
          </v:shape>
        </w:pict>
      </w:r>
      <w:r>
        <w:rPr>
          <w:rFonts w:ascii="Calibri"/>
          <w:position w:val="-4"/>
          <w:sz w:val="20"/>
        </w:rPr>
      </w:r>
      <w:r>
        <w:rPr>
          <w:rFonts w:ascii="Calibri"/>
          <w:position w:val="-4"/>
          <w:sz w:val="20"/>
        </w:rPr>
        <w:pict>
          <v:shape style="width:41.55pt;height:12pt;mso-position-horizontal-relative:char;mso-position-vertical-relative:line" type="#_x0000_t202" id="docshape2269" filled="true" fillcolor="#ffffff" stroked="false">
            <w10:anchorlock/>
            <v:textbox inset="0,0,0,0">
              <w:txbxContent>
                <w:p>
                  <w:pPr>
                    <w:spacing w:before="2"/>
                    <w:ind w:left="22" w:right="0" w:firstLine="0"/>
                    <w:jc w:val="left"/>
                    <w:rPr>
                      <w:rFonts w:ascii="Calibri"/>
                      <w:color w:val="000000"/>
                      <w:sz w:val="16"/>
                    </w:rPr>
                  </w:pPr>
                  <w:r>
                    <w:rPr>
                      <w:rFonts w:ascii="Calibri"/>
                      <w:color w:val="000000"/>
                      <w:spacing w:val="-2"/>
                      <w:sz w:val="16"/>
                    </w:rPr>
                    <w:t>CR-</w:t>
                  </w:r>
                  <w:r>
                    <w:rPr>
                      <w:rFonts w:ascii="Calibri"/>
                      <w:color w:val="000000"/>
                      <w:spacing w:val="-10"/>
                      <w:sz w:val="16"/>
                    </w:rPr>
                    <w:t>V</w:t>
                  </w:r>
                </w:p>
              </w:txbxContent>
            </v:textbox>
            <v:fill type="solid"/>
          </v:shape>
        </w:pict>
      </w:r>
      <w:r>
        <w:rPr>
          <w:rFonts w:ascii="Calibri"/>
          <w:position w:val="-4"/>
          <w:sz w:val="20"/>
        </w:rPr>
      </w:r>
      <w:r>
        <w:rPr>
          <w:rFonts w:ascii="Calibri"/>
          <w:position w:val="-4"/>
          <w:sz w:val="20"/>
        </w:rPr>
        <w:pict>
          <v:shape style="width:41.8pt;height:12pt;mso-position-horizontal-relative:char;mso-position-vertical-relative:line" type="#_x0000_t202" id="docshape2270" filled="true" fillcolor="#d8d8d8" stroked="false">
            <w10:anchorlock/>
            <v:textbox inset="0,0,0,0">
              <w:txbxContent>
                <w:p>
                  <w:pPr>
                    <w:spacing w:before="2"/>
                    <w:ind w:left="466" w:right="0" w:firstLine="0"/>
                    <w:jc w:val="left"/>
                    <w:rPr>
                      <w:rFonts w:ascii="Calibri"/>
                      <w:color w:val="000000"/>
                      <w:sz w:val="16"/>
                    </w:rPr>
                  </w:pPr>
                  <w:r>
                    <w:rPr>
                      <w:rFonts w:ascii="Calibri"/>
                      <w:color w:val="000000"/>
                      <w:spacing w:val="-4"/>
                      <w:sz w:val="16"/>
                    </w:rPr>
                    <w:t>2798</w:t>
                  </w:r>
                </w:p>
              </w:txbxContent>
            </v:textbox>
            <v:fill type="solid"/>
          </v:shape>
        </w:pict>
      </w:r>
      <w:r>
        <w:rPr>
          <w:rFonts w:ascii="Calibri"/>
          <w:position w:val="-4"/>
          <w:sz w:val="20"/>
        </w:rPr>
      </w:r>
    </w:p>
    <w:p>
      <w:pPr>
        <w:spacing w:after="0" w:line="239" w:lineRule="exact"/>
        <w:rPr>
          <w:rFonts w:ascii="Calibri"/>
          <w:sz w:val="20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11"/>
        <w:rPr>
          <w:rFonts w:ascii="Calibri"/>
          <w:sz w:val="18"/>
        </w:rPr>
      </w:pPr>
    </w:p>
    <w:p>
      <w:pPr>
        <w:spacing w:before="99"/>
        <w:ind w:left="1260" w:right="0" w:firstLine="0"/>
        <w:jc w:val="left"/>
        <w:rPr>
          <w:sz w:val="19"/>
        </w:rPr>
      </w:pPr>
      <w:r>
        <w:rPr>
          <w:spacing w:val="-4"/>
          <w:sz w:val="19"/>
        </w:rPr>
        <w:t>This</w:t>
      </w:r>
      <w:r>
        <w:rPr>
          <w:spacing w:val="4"/>
          <w:sz w:val="19"/>
        </w:rPr>
        <w:t> </w:t>
      </w:r>
      <w:r>
        <w:rPr>
          <w:spacing w:val="-4"/>
          <w:sz w:val="19"/>
        </w:rPr>
        <w:t>creates</w:t>
      </w:r>
      <w:r>
        <w:rPr>
          <w:spacing w:val="4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4"/>
          <w:sz w:val="19"/>
        </w:rPr>
        <w:t> </w:t>
      </w:r>
      <w:r>
        <w:rPr>
          <w:spacing w:val="-4"/>
          <w:sz w:val="19"/>
        </w:rPr>
        <w:t>box-and-whisker</w:t>
      </w:r>
      <w:r>
        <w:rPr>
          <w:spacing w:val="5"/>
          <w:sz w:val="19"/>
        </w:rPr>
        <w:t> </w:t>
      </w:r>
      <w:r>
        <w:rPr>
          <w:spacing w:val="-4"/>
          <w:sz w:val="19"/>
        </w:rPr>
        <w:t>chart</w:t>
      </w:r>
      <w:r>
        <w:rPr>
          <w:spacing w:val="4"/>
          <w:sz w:val="19"/>
        </w:rPr>
        <w:t> </w:t>
      </w:r>
      <w:r>
        <w:rPr>
          <w:spacing w:val="-4"/>
          <w:sz w:val="19"/>
        </w:rPr>
        <w:t>shown</w:t>
      </w:r>
      <w:r>
        <w:rPr>
          <w:spacing w:val="4"/>
          <w:sz w:val="19"/>
        </w:rPr>
        <w:t> </w:t>
      </w:r>
      <w:r>
        <w:rPr>
          <w:spacing w:val="-4"/>
          <w:sz w:val="19"/>
        </w:rPr>
        <w:t>next (</w:t>
      </w:r>
      <w:r>
        <w:rPr>
          <w:rFonts w:ascii="Book Antiqua"/>
          <w:b/>
          <w:color w:val="197FBF"/>
          <w:spacing w:val="-4"/>
          <w:sz w:val="19"/>
        </w:rPr>
        <w:t>Illustration</w:t>
      </w:r>
      <w:r>
        <w:rPr>
          <w:rFonts w:ascii="Book Antiqua"/>
          <w:b/>
          <w:color w:val="197FBF"/>
          <w:spacing w:val="4"/>
          <w:sz w:val="19"/>
        </w:rPr>
        <w:t> </w:t>
      </w:r>
      <w:r>
        <w:rPr>
          <w:rFonts w:ascii="Book Antiqua"/>
          <w:b/>
          <w:color w:val="197FBF"/>
          <w:spacing w:val="-4"/>
          <w:sz w:val="19"/>
        </w:rPr>
        <w:t>7.48</w:t>
      </w:r>
      <w:r>
        <w:rPr>
          <w:spacing w:val="-4"/>
          <w:sz w:val="19"/>
        </w:rPr>
        <w:t>).</w:t>
      </w:r>
    </w:p>
    <w:p>
      <w:pPr>
        <w:pStyle w:val="BodyText"/>
        <w:spacing w:before="4"/>
        <w:rPr>
          <w:sz w:val="32"/>
        </w:rPr>
      </w:pPr>
    </w:p>
    <w:p>
      <w:pPr>
        <w:spacing w:line="252" w:lineRule="auto" w:before="0"/>
        <w:ind w:left="2500" w:right="4786" w:hanging="1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 7.48</w:t>
      </w:r>
      <w:r>
        <w:rPr>
          <w:rFonts w:ascii="Source Sans 3 Black"/>
          <w:b/>
          <w:color w:val="197FBF"/>
          <w:spacing w:val="80"/>
          <w:w w:val="150"/>
          <w:sz w:val="16"/>
        </w:rPr>
        <w:t> </w:t>
      </w:r>
      <w:r>
        <w:rPr>
          <w:rFonts w:ascii="Calibri"/>
          <w:sz w:val="17"/>
        </w:rPr>
        <w:t>Excel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Box-and-Whisker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Chart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for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Profit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2"/>
          <w:sz w:val="17"/>
        </w:rPr>
        <w:t>Distribution</w:t>
      </w:r>
    </w:p>
    <w:p>
      <w:pPr>
        <w:spacing w:after="0" w:line="252" w:lineRule="auto"/>
        <w:jc w:val="left"/>
        <w:rPr>
          <w:rFonts w:ascii="Calibri"/>
          <w:sz w:val="17"/>
        </w:rPr>
        <w:sectPr>
          <w:headerReference w:type="default" r:id="rId200"/>
          <w:headerReference w:type="even" r:id="rId201"/>
          <w:pgSz w:w="12240" w:h="15660"/>
          <w:pgMar w:header="493" w:footer="0" w:top="720" w:bottom="0" w:left="0" w:right="0"/>
          <w:pgNumType w:start="39"/>
        </w:sectPr>
      </w:pPr>
    </w:p>
    <w:p>
      <w:pPr>
        <w:pStyle w:val="BodyText"/>
        <w:spacing w:before="3"/>
        <w:rPr>
          <w:rFonts w:ascii="Calibri"/>
          <w:sz w:val="27"/>
        </w:r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$8,000</w:t>
      </w:r>
    </w:p>
    <w:p>
      <w:pPr>
        <w:pStyle w:val="Heading7"/>
        <w:spacing w:before="108"/>
        <w:ind w:left="1215"/>
      </w:pPr>
      <w:r>
        <w:rPr>
          <w:b w:val="0"/>
        </w:rPr>
        <w:br w:type="column"/>
      </w:r>
      <w:r>
        <w:rPr>
          <w:w w:val="105"/>
        </w:rPr>
        <w:t>Distribution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Profit</w:t>
      </w:r>
    </w:p>
    <w:p>
      <w:pPr>
        <w:spacing w:after="0"/>
        <w:sectPr>
          <w:type w:val="continuous"/>
          <w:pgSz w:w="12240" w:h="15660"/>
          <w:pgMar w:header="493" w:footer="0" w:top="0" w:bottom="280" w:left="0" w:right="0"/>
          <w:cols w:num="2" w:equalWidth="0">
            <w:col w:w="3455" w:space="40"/>
            <w:col w:w="8745"/>
          </w:cols>
        </w:sectPr>
      </w:pPr>
    </w:p>
    <w:p>
      <w:pPr>
        <w:pStyle w:val="BodyText"/>
        <w:spacing w:before="8"/>
        <w:rPr>
          <w:rFonts w:ascii="Calibri"/>
          <w:b/>
          <w:sz w:val="16"/>
        </w:rPr>
      </w:pPr>
      <w:r>
        <w:rPr/>
        <w:pict>
          <v:rect style="position:absolute;margin-left:594pt;margin-top:0pt;width:18pt;height:783pt;mso-position-horizontal-relative:page;mso-position-vertical-relative:page;z-index:15858176" id="docshape2273" filled="true" fillcolor="#19cc00" stroked="false">
            <v:fill type="solid"/>
            <w10:wrap type="none"/>
          </v:rect>
        </w:pict>
      </w:r>
    </w:p>
    <w:p>
      <w:pPr>
        <w:spacing w:before="100"/>
        <w:ind w:left="3017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175.326599pt;margin-top:-14.955833pt;width:197.7pt;height:200.15pt;mso-position-horizontal-relative:page;mso-position-vertical-relative:paragraph;z-index:-22721024" id="docshapegroup2274" coordorigin="3507,-299" coordsize="3954,4003">
            <v:shape style="position:absolute;left:3586;top:2700;width:3869;height:500" id="docshape2275" coordorigin="3587,2701" coordsize="3869,500" path="m7455,3200l3587,3200m7455,2701l3587,2701e" filled="false" stroked="true" strokeweight=".5pt" strokecolor="#666666">
              <v:path arrowok="t"/>
              <v:stroke dashstyle="solid"/>
            </v:shape>
            <v:line style="position:absolute" from="5537,2671" to="5537,3294" stroked="true" strokeweight="1pt" strokecolor="#262626">
              <v:stroke dashstyle="solid"/>
            </v:line>
            <v:line style="position:absolute" from="5447,3294" to="5627,3294" stroked="true" strokeweight="1pt" strokecolor="#262626">
              <v:stroke dashstyle="solid"/>
            </v:line>
            <v:shape style="position:absolute;left:3586;top:1702;width:3869;height:500" id="docshape2276" coordorigin="3587,1702" coordsize="3869,500" path="m7455,2201l3587,2201m7455,1702l3587,1702e" filled="false" stroked="true" strokeweight=".5pt" strokecolor="#666666">
              <v:path arrowok="t"/>
              <v:stroke dashstyle="solid"/>
            </v:shape>
            <v:line style="position:absolute" from="5537,1578" to="5537,2210" stroked="true" strokeweight="1pt" strokecolor="#262626">
              <v:stroke dashstyle="solid"/>
            </v:line>
            <v:line style="position:absolute" from="5447,1578" to="5627,1578" stroked="true" strokeweight="1pt" strokecolor="#262626">
              <v:stroke dashstyle="solid"/>
            </v:line>
            <v:rect style="position:absolute;left:5367;top:2210;width:338;height:231" id="docshape2277" filled="true" fillcolor="#f7d6c9" stroked="false">
              <v:fill type="solid"/>
            </v:rect>
            <v:rect style="position:absolute;left:5367;top:2210;width:338;height:231" id="docshape2278" filled="false" stroked="true" strokeweight="1pt" strokecolor="#262626">
              <v:stroke dashstyle="solid"/>
            </v:rect>
            <v:rect style="position:absolute;left:5367;top:2440;width:338;height:231" id="docshape2279" filled="true" fillcolor="#b2e0b2" stroked="false">
              <v:fill type="solid"/>
            </v:rect>
            <v:rect style="position:absolute;left:5367;top:2440;width:338;height:231" id="docshape2280" filled="false" stroked="true" strokeweight="1pt" strokecolor="#262626">
              <v:stroke dashstyle="solid"/>
            </v:rect>
            <v:shape style="position:absolute;left:5497;top:1454;width:80;height:80" id="docshape2281" coordorigin="5497,1455" coordsize="80,80" path="m5537,1455l5522,1458,5509,1466,5501,1479,5497,1495,5501,1510,5509,1523,5522,1532,5537,1535,5553,1532,5566,1523,5574,1510,5577,1495,5574,1479,5566,1466,5553,1458,5537,1455xe" filled="true" fillcolor="#007fc6" stroked="false">
              <v:path arrowok="t"/>
              <v:fill type="solid"/>
            </v:shape>
            <v:shape style="position:absolute;left:3506;top:1702;width:80;height:1498" id="docshape2282" coordorigin="3507,1702" coordsize="80,1498" path="m3507,3200l3587,3200m3507,2701l3587,2701m3507,2201l3587,2201m3507,1702l3587,1702e" filled="false" stroked="true" strokeweight=".5pt" strokecolor="#262626">
              <v:path arrowok="t"/>
              <v:stroke dashstyle="solid"/>
            </v:shape>
            <v:shape style="position:absolute;left:5491;top:2230;width:90;height:90" id="docshape2283" coordorigin="5492,2230" coordsize="90,90" path="m5492,2230l5581,2320m5581,2230l5492,2320e" filled="false" stroked="true" strokeweight="1pt" strokecolor="#262626">
              <v:path arrowok="t"/>
              <v:stroke dashstyle="solid"/>
            </v:shape>
            <v:line style="position:absolute" from="7455,1203" to="3587,1203" stroked="true" strokeweight=".5pt" strokecolor="#666666">
              <v:stroke dashstyle="solid"/>
            </v:line>
            <v:shape style="position:absolute;left:5497;top:1007;width:80;height:192" id="docshape2284" coordorigin="5497,1007" coordsize="80,192" path="m5577,1158l5574,1143,5566,1130,5553,1121,5537,1118,5522,1121,5509,1130,5501,1143,5497,1158,5501,1174,5509,1187,5522,1195,5537,1198,5553,1195,5566,1187,5574,1174,5577,1158xm5577,1047l5574,1031,5566,1019,5553,1010,5537,1007,5522,1010,5509,1019,5501,1031,5497,1047,5501,1063,5509,1075,5522,1084,5537,1087,5553,1084,5566,1075,5574,1063,5577,1047xe" filled="true" fillcolor="#007fc6" stroked="false">
              <v:path arrowok="t"/>
              <v:fill type="solid"/>
            </v:shape>
            <v:line style="position:absolute" from="3507,1203" to="3587,1203" stroked="true" strokeweight=".5pt" strokecolor="#262626">
              <v:stroke dashstyle="solid"/>
            </v:line>
            <v:line style="position:absolute" from="7455,704" to="3587,704" stroked="true" strokeweight=".5pt" strokecolor="#666666">
              <v:stroke dashstyle="solid"/>
            </v:line>
            <v:shape style="position:absolute;left:5497;top:646;width:80;height:225" id="docshape2285" coordorigin="5497,647" coordsize="80,225" path="m5577,831l5574,815,5566,803,5553,794,5537,791,5522,794,5509,803,5501,815,5497,831,5501,846,5509,859,5522,868,5537,871,5553,868,5566,859,5574,846,5577,831xm5577,687l5574,671,5566,658,5553,650,5537,647,5522,650,5509,658,5501,671,5497,687,5501,702,5509,715,5515,719,5509,722,5501,735,5497,751,5501,766,5509,779,5522,787,5537,791,5553,787,5566,779,5574,766,5577,751,5574,735,5566,722,5560,719,5566,715,5574,702,5577,687xe" filled="true" fillcolor="#007fc6" stroked="false">
              <v:path arrowok="t"/>
              <v:fill type="solid"/>
            </v:shape>
            <v:line style="position:absolute" from="3507,704" to="3587,704" stroked="true" strokeweight=".5pt" strokecolor="#262626">
              <v:stroke dashstyle="solid"/>
            </v:line>
            <v:line style="position:absolute" from="7455,205" to="3587,205" stroked="true" strokeweight=".5pt" strokecolor="#666666">
              <v:stroke dashstyle="solid"/>
            </v:line>
            <v:shape style="position:absolute;left:5497;top:213;width:80;height:357" id="docshape2286" coordorigin="5497,214" coordsize="80,357" path="m5577,531l5574,515,5566,502,5553,494,5537,491,5522,494,5509,502,5501,515,5497,531,5501,546,5509,559,5522,567,5537,571,5553,567,5566,559,5574,546,5577,531xm5577,437l5574,421,5566,409,5553,400,5537,397,5522,400,5509,409,5501,421,5497,437,5501,453,5509,465,5522,474,5537,477,5553,474,5566,465,5574,453,5577,437xm5577,254l5574,238,5566,226,5553,217,5537,214,5522,217,5509,226,5501,238,5497,254,5501,269,5509,282,5517,287,5509,292,5501,305,5497,321,5501,336,5509,349,5522,357,5537,361,5553,357,5566,349,5574,336,5577,321,5574,305,5566,292,5558,287,5566,282,5574,269,5577,254xe" filled="true" fillcolor="#007fc6" stroked="false">
              <v:path arrowok="t"/>
              <v:fill type="solid"/>
            </v:shape>
            <v:line style="position:absolute" from="3507,205" to="3587,205" stroked="true" strokeweight=".5pt" strokecolor="#262626">
              <v:stroke dashstyle="solid"/>
            </v:line>
            <v:line style="position:absolute" from="7455,-294" to="3587,-294" stroked="true" strokeweight=".5pt" strokecolor="#666666">
              <v:stroke dashstyle="solid"/>
            </v:line>
            <v:line style="position:absolute" from="3507,-294" to="3587,-294" stroked="true" strokeweight=".5pt" strokecolor="#262626">
              <v:stroke dashstyle="solid"/>
            </v:line>
            <v:shape style="position:absolute;left:5496;top:3479;width:80;height:80" id="docshape2287" coordorigin="5497,3480" coordsize="80,80" path="m5537,3480l5521,3483,5508,3491,5500,3504,5497,3520,5500,3535,5508,3548,5521,3556,5537,3560,5552,3556,5565,3548,5573,3535,5577,3520,5573,3504,5565,3491,5552,3483,5537,3480xe" filled="true" fillcolor="#007fc6" stroked="false">
              <v:path arrowok="t"/>
              <v:fill type="solid"/>
            </v:shape>
            <v:line style="position:absolute" from="3507,3699" to="3587,3699" stroked="true" strokeweight=".5pt" strokecolor="#262626">
              <v:stroke dashstyle="solid"/>
            </v:line>
            <v:shape style="position:absolute;left:3586;top:-295;width:3869;height:3993" id="docshape2288" coordorigin="3587,-294" coordsize="3869,3993" path="m7455,3699l3587,3699,3587,-294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rFonts w:ascii="Calibri"/>
          <w:spacing w:val="-2"/>
          <w:sz w:val="16"/>
        </w:rPr>
        <w:t>$7,000</w:t>
      </w:r>
    </w:p>
    <w:p>
      <w:pPr>
        <w:pStyle w:val="BodyText"/>
        <w:spacing w:before="8"/>
        <w:rPr>
          <w:rFonts w:ascii="Calibri"/>
          <w:sz w:val="16"/>
        </w:rPr>
      </w:pPr>
    </w:p>
    <w:p>
      <w:pPr>
        <w:spacing w:before="100"/>
        <w:ind w:left="3017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$6,000</w:t>
      </w:r>
    </w:p>
    <w:p>
      <w:pPr>
        <w:pStyle w:val="BodyText"/>
        <w:spacing w:before="8"/>
        <w:rPr>
          <w:rFonts w:ascii="Calibri"/>
          <w:sz w:val="16"/>
        </w:rPr>
      </w:pPr>
    </w:p>
    <w:p>
      <w:pPr>
        <w:spacing w:before="100"/>
        <w:ind w:left="3017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$5,000</w:t>
      </w:r>
    </w:p>
    <w:p>
      <w:pPr>
        <w:pStyle w:val="BodyText"/>
        <w:spacing w:before="7"/>
        <w:rPr>
          <w:rFonts w:ascii="Calibri"/>
          <w:sz w:val="15"/>
        </w:rPr>
      </w:pPr>
    </w:p>
    <w:p>
      <w:pPr>
        <w:spacing w:before="103"/>
        <w:ind w:left="2500" w:right="0" w:firstLine="0"/>
        <w:jc w:val="left"/>
        <w:rPr>
          <w:rFonts w:ascii="Calibri"/>
          <w:sz w:val="16"/>
        </w:rPr>
      </w:pPr>
      <w:r>
        <w:rPr>
          <w:rFonts w:ascii="Calibri"/>
          <w:b/>
          <w:w w:val="105"/>
          <w:position w:val="1"/>
          <w:sz w:val="16"/>
        </w:rPr>
        <w:t>Profit</w:t>
      </w:r>
      <w:r>
        <w:rPr>
          <w:rFonts w:ascii="Calibri"/>
          <w:b/>
          <w:spacing w:val="67"/>
          <w:w w:val="150"/>
          <w:position w:val="1"/>
          <w:sz w:val="16"/>
        </w:rPr>
        <w:t> </w:t>
      </w:r>
      <w:r>
        <w:rPr>
          <w:rFonts w:ascii="Calibri"/>
          <w:spacing w:val="-2"/>
          <w:w w:val="105"/>
          <w:sz w:val="16"/>
        </w:rPr>
        <w:t>$4,000</w:t>
      </w:r>
    </w:p>
    <w:p>
      <w:pPr>
        <w:pStyle w:val="BodyText"/>
        <w:spacing w:before="8"/>
        <w:rPr>
          <w:rFonts w:ascii="Calibri"/>
          <w:sz w:val="16"/>
        </w:rPr>
      </w:pPr>
    </w:p>
    <w:p>
      <w:pPr>
        <w:spacing w:before="100"/>
        <w:ind w:left="3017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$3,000</w:t>
      </w:r>
    </w:p>
    <w:p>
      <w:pPr>
        <w:pStyle w:val="BodyText"/>
        <w:spacing w:before="8"/>
        <w:rPr>
          <w:rFonts w:ascii="Calibri"/>
          <w:sz w:val="16"/>
        </w:rPr>
      </w:pPr>
    </w:p>
    <w:p>
      <w:pPr>
        <w:spacing w:before="100"/>
        <w:ind w:left="3017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$2,000</w:t>
      </w:r>
    </w:p>
    <w:p>
      <w:pPr>
        <w:pStyle w:val="BodyText"/>
        <w:spacing w:before="8"/>
        <w:rPr>
          <w:rFonts w:ascii="Calibri"/>
          <w:sz w:val="16"/>
        </w:rPr>
      </w:pPr>
    </w:p>
    <w:p>
      <w:pPr>
        <w:spacing w:before="100"/>
        <w:ind w:left="3017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$1,000</w:t>
      </w:r>
    </w:p>
    <w:p>
      <w:pPr>
        <w:pStyle w:val="BodyText"/>
        <w:spacing w:before="10"/>
        <w:rPr>
          <w:rFonts w:ascii="Calibri"/>
          <w:sz w:val="24"/>
        </w:rPr>
      </w:pPr>
    </w:p>
    <w:p>
      <w:pPr>
        <w:tabs>
          <w:tab w:pos="5496" w:val="left" w:leader="none"/>
        </w:tabs>
        <w:spacing w:before="0"/>
        <w:ind w:left="329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</w:t>
      </w:r>
      <w:r>
        <w:rPr>
          <w:rFonts w:ascii="Calibri"/>
          <w:sz w:val="16"/>
        </w:rPr>
        <w:tab/>
      </w:r>
      <w:r>
        <w:rPr>
          <w:rFonts w:ascii="Calibri"/>
          <w:spacing w:val="-10"/>
          <w:position w:val="-11"/>
          <w:sz w:val="16"/>
        </w:rPr>
        <w:t>1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4"/>
        <w:rPr>
          <w:rFonts w:ascii="Calibri"/>
          <w:sz w:val="22"/>
        </w:rPr>
      </w:pPr>
    </w:p>
    <w:p>
      <w:pPr>
        <w:pStyle w:val="BodyText"/>
        <w:spacing w:line="225" w:lineRule="auto"/>
        <w:ind w:left="1260" w:right="3537"/>
        <w:jc w:val="both"/>
      </w:pP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X</w:t>
      </w:r>
      <w:r>
        <w:rPr>
          <w:spacing w:val="-5"/>
        </w:rPr>
        <w:t> </w:t>
      </w:r>
      <w:r>
        <w:rPr>
          <w:spacing w:val="-4"/>
        </w:rPr>
        <w:t>symbol represents the average. Outliers, defined as being 1.5 times of</w:t>
      </w:r>
      <w:r>
        <w:rPr>
          <w:spacing w:val="6"/>
        </w:rPr>
        <w:t> </w:t>
      </w:r>
      <w:r>
        <w:rPr>
          <w:spacing w:val="-4"/>
        </w:rPr>
        <w:t>the interquartile </w:t>
      </w:r>
      <w:r>
        <w:rPr>
          <w:spacing w:val="-2"/>
        </w:rPr>
        <w:t>range</w:t>
      </w:r>
      <w:r>
        <w:rPr>
          <w:spacing w:val="-9"/>
        </w:rPr>
        <w:t> </w:t>
      </w:r>
      <w:r>
        <w:rPr>
          <w:spacing w:val="-2"/>
        </w:rPr>
        <w:t>(IQR)</w:t>
      </w:r>
      <w:r>
        <w:rPr>
          <w:spacing w:val="-9"/>
        </w:rPr>
        <w:t> </w:t>
      </w:r>
      <w:r>
        <w:rPr>
          <w:spacing w:val="-2"/>
        </w:rPr>
        <w:t>below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first</w:t>
      </w:r>
      <w:r>
        <w:rPr>
          <w:spacing w:val="-9"/>
        </w:rPr>
        <w:t> </w:t>
      </w:r>
      <w:r>
        <w:rPr>
          <w:spacing w:val="-2"/>
        </w:rPr>
        <w:t>quartile</w:t>
      </w:r>
      <w:r>
        <w:rPr>
          <w:spacing w:val="-9"/>
        </w:rPr>
        <w:t> </w:t>
      </w:r>
      <w:r>
        <w:rPr>
          <w:spacing w:val="-2"/>
        </w:rPr>
        <w:t>or</w:t>
      </w:r>
      <w:r>
        <w:rPr>
          <w:spacing w:val="-9"/>
        </w:rPr>
        <w:t> </w:t>
      </w:r>
      <w:r>
        <w:rPr>
          <w:spacing w:val="-2"/>
        </w:rPr>
        <w:t>above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third</w:t>
      </w:r>
      <w:r>
        <w:rPr>
          <w:spacing w:val="-9"/>
        </w:rPr>
        <w:t> </w:t>
      </w:r>
      <w:r>
        <w:rPr>
          <w:spacing w:val="-2"/>
        </w:rPr>
        <w:t>quartile,</w:t>
      </w:r>
      <w:r>
        <w:rPr>
          <w:spacing w:val="-9"/>
        </w:rPr>
        <w:t> </w:t>
      </w:r>
      <w:r>
        <w:rPr>
          <w:spacing w:val="-2"/>
        </w:rPr>
        <w:t>are</w:t>
      </w:r>
      <w:r>
        <w:rPr>
          <w:spacing w:val="-9"/>
        </w:rPr>
        <w:t> </w:t>
      </w:r>
      <w:r>
        <w:rPr>
          <w:spacing w:val="-2"/>
        </w:rPr>
        <w:t>also</w:t>
      </w:r>
      <w:r>
        <w:rPr>
          <w:spacing w:val="-9"/>
        </w:rPr>
        <w:t> </w:t>
      </w:r>
      <w:r>
        <w:rPr>
          <w:spacing w:val="-2"/>
        </w:rPr>
        <w:t>shown</w:t>
      </w:r>
      <w:r>
        <w:rPr>
          <w:spacing w:val="-9"/>
        </w:rPr>
        <w:t> </w:t>
      </w:r>
      <w:r>
        <w:rPr>
          <w:spacing w:val="-2"/>
        </w:rPr>
        <w:t>as</w:t>
      </w:r>
      <w:r>
        <w:rPr>
          <w:spacing w:val="-9"/>
        </w:rPr>
        <w:t> </w:t>
      </w:r>
      <w:r>
        <w:rPr>
          <w:spacing w:val="-2"/>
        </w:rPr>
        <w:t>part</w:t>
      </w:r>
      <w:r>
        <w:rPr>
          <w:spacing w:val="-9"/>
        </w:rPr>
        <w:t> </w:t>
      </w:r>
      <w:r>
        <w:rPr>
          <w:spacing w:val="-2"/>
        </w:rPr>
        <w:t>of </w:t>
      </w:r>
      <w:r>
        <w:rPr>
          <w:spacing w:val="-2"/>
        </w:rPr>
        <w:t>the chart.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see</w:t>
      </w:r>
      <w:r>
        <w:rPr>
          <w:spacing w:val="-5"/>
        </w:rPr>
        <w:t> </w:t>
      </w:r>
      <w:r>
        <w:rPr>
          <w:spacing w:val="-2"/>
        </w:rPr>
        <w:t>all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data</w:t>
      </w:r>
      <w:r>
        <w:rPr>
          <w:spacing w:val="-5"/>
        </w:rPr>
        <w:t> </w:t>
      </w:r>
      <w:r>
        <w:rPr>
          <w:spacing w:val="-2"/>
        </w:rPr>
        <w:t>points,</w:t>
      </w:r>
      <w:r>
        <w:rPr>
          <w:spacing w:val="-5"/>
        </w:rPr>
        <w:t> </w:t>
      </w:r>
      <w:r>
        <w:rPr>
          <w:spacing w:val="-2"/>
        </w:rPr>
        <w:t>click</w:t>
      </w:r>
      <w:r>
        <w:rPr>
          <w:spacing w:val="-5"/>
        </w:rPr>
        <w:t> </w:t>
      </w:r>
      <w:r>
        <w:rPr>
          <w:spacing w:val="-2"/>
        </w:rPr>
        <w:t>one</w:t>
      </w:r>
      <w:r>
        <w:rPr>
          <w:spacing w:val="-5"/>
        </w:rPr>
        <w:t> </w:t>
      </w:r>
      <w:r>
        <w:rPr>
          <w:spacing w:val="-2"/>
        </w:rPr>
        <w:t>of the</w:t>
      </w:r>
      <w:r>
        <w:rPr>
          <w:spacing w:val="-5"/>
        </w:rPr>
        <w:t> </w:t>
      </w:r>
      <w:r>
        <w:rPr>
          <w:spacing w:val="-2"/>
        </w:rPr>
        <w:t>boxes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select</w:t>
      </w:r>
      <w:r>
        <w:rPr>
          <w:spacing w:val="-5"/>
        </w:rPr>
        <w:t> </w:t>
      </w:r>
      <w:r>
        <w:rPr>
          <w:rFonts w:ascii="Book Antiqua"/>
          <w:b/>
          <w:spacing w:val="-2"/>
        </w:rPr>
        <w:t>Format</w:t>
      </w:r>
      <w:r>
        <w:rPr>
          <w:rFonts w:ascii="Book Antiqua"/>
          <w:b/>
          <w:spacing w:val="-5"/>
        </w:rPr>
        <w:t> </w:t>
      </w:r>
      <w:r>
        <w:rPr>
          <w:rFonts w:ascii="Book Antiqua"/>
          <w:b/>
          <w:spacing w:val="-2"/>
        </w:rPr>
        <w:t>Data</w:t>
      </w:r>
      <w:r>
        <w:rPr>
          <w:rFonts w:ascii="Book Antiqua"/>
          <w:b/>
          <w:spacing w:val="-5"/>
        </w:rPr>
        <w:t> </w:t>
      </w:r>
      <w:r>
        <w:rPr>
          <w:rFonts w:ascii="Book Antiqua"/>
          <w:b/>
          <w:spacing w:val="-2"/>
        </w:rPr>
        <w:t>Series</w:t>
      </w:r>
      <w:r>
        <w:rPr>
          <w:spacing w:val="-2"/>
        </w:rPr>
        <w:t>.</w:t>
      </w:r>
      <w:r>
        <w:rPr>
          <w:spacing w:val="-9"/>
        </w:rPr>
        <w:t> </w:t>
      </w:r>
      <w:r>
        <w:rPr>
          <w:spacing w:val="-2"/>
        </w:rPr>
        <w:t>Then, </w:t>
      </w:r>
      <w:r>
        <w:rPr/>
        <w:t>select</w:t>
      </w:r>
      <w:r>
        <w:rPr>
          <w:spacing w:val="-7"/>
        </w:rPr>
        <w:t> </w:t>
      </w:r>
      <w:r>
        <w:rPr>
          <w:rFonts w:ascii="Book Antiqua"/>
          <w:b/>
        </w:rPr>
        <w:t>Show</w:t>
      </w:r>
      <w:r>
        <w:rPr>
          <w:rFonts w:ascii="Book Antiqua"/>
          <w:b/>
          <w:spacing w:val="-7"/>
        </w:rPr>
        <w:t> </w:t>
      </w:r>
      <w:r>
        <w:rPr>
          <w:rFonts w:ascii="Book Antiqua"/>
          <w:b/>
        </w:rPr>
        <w:t>Inner</w:t>
      </w:r>
      <w:r>
        <w:rPr>
          <w:rFonts w:ascii="Book Antiqua"/>
          <w:b/>
          <w:spacing w:val="-7"/>
        </w:rPr>
        <w:t> </w:t>
      </w:r>
      <w:r>
        <w:rPr>
          <w:rFonts w:ascii="Book Antiqua"/>
          <w:b/>
        </w:rPr>
        <w:t>Points</w:t>
      </w:r>
      <w:r>
        <w:rPr/>
        <w:t>.</w:t>
      </w:r>
      <w:r>
        <w:rPr>
          <w:spacing w:val="-10"/>
        </w:rPr>
        <w:t> </w:t>
      </w:r>
      <w:r>
        <w:rPr/>
        <w:t>We</w:t>
      </w:r>
      <w:r>
        <w:rPr>
          <w:spacing w:val="-7"/>
        </w:rPr>
        <w:t> </w:t>
      </w:r>
      <w:r>
        <w:rPr/>
        <w:t>applied</w:t>
      </w:r>
      <w:r>
        <w:rPr>
          <w:spacing w:val="-7"/>
        </w:rPr>
        <w:t> </w:t>
      </w:r>
      <w:r>
        <w:rPr/>
        <w:t>some</w:t>
      </w:r>
      <w:r>
        <w:rPr>
          <w:spacing w:val="-7"/>
        </w:rPr>
        <w:t> </w:t>
      </w:r>
      <w:r>
        <w:rPr/>
        <w:t>additional</w:t>
      </w:r>
      <w:r>
        <w:rPr>
          <w:spacing w:val="-7"/>
        </w:rPr>
        <w:t> </w:t>
      </w:r>
      <w:r>
        <w:rPr/>
        <w:t>formatting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chart.</w:t>
      </w:r>
    </w:p>
    <w:p>
      <w:pPr>
        <w:spacing w:line="225" w:lineRule="auto" w:before="41"/>
        <w:ind w:left="1260" w:right="3537" w:firstLine="0"/>
        <w:jc w:val="both"/>
        <w:rPr>
          <w:sz w:val="19"/>
        </w:rPr>
      </w:pPr>
      <w:r>
        <w:rPr>
          <w:rFonts w:ascii="Source Sans 3 Black"/>
          <w:b/>
          <w:color w:val="19CC00"/>
          <w:spacing w:val="-2"/>
          <w:sz w:val="19"/>
        </w:rPr>
        <w:t>STEP</w:t>
      </w:r>
      <w:r>
        <w:rPr>
          <w:rFonts w:ascii="Source Sans 3 Black"/>
          <w:b/>
          <w:color w:val="19CC00"/>
          <w:spacing w:val="-8"/>
          <w:sz w:val="19"/>
        </w:rPr>
        <w:t> </w:t>
      </w:r>
      <w:r>
        <w:rPr>
          <w:rFonts w:ascii="Source Sans 3 Black"/>
          <w:b/>
          <w:color w:val="19CC00"/>
          <w:spacing w:val="-2"/>
          <w:sz w:val="19"/>
        </w:rPr>
        <w:t>2:</w:t>
      </w:r>
      <w:r>
        <w:rPr>
          <w:rFonts w:ascii="Source Sans 3 Black"/>
          <w:b/>
          <w:color w:val="19CC00"/>
          <w:spacing w:val="-7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create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parallel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profit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distributions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for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different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models,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select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both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rFonts w:ascii="Book Antiqua"/>
          <w:b/>
          <w:spacing w:val="-2"/>
          <w:sz w:val="19"/>
        </w:rPr>
        <w:t>Model </w:t>
      </w:r>
      <w:r>
        <w:rPr>
          <w:sz w:val="19"/>
        </w:rPr>
        <w:t>and </w:t>
      </w:r>
      <w:r>
        <w:rPr>
          <w:rFonts w:ascii="Book Antiqua"/>
          <w:b/>
          <w:sz w:val="19"/>
        </w:rPr>
        <w:t>Profit </w:t>
      </w:r>
      <w:r>
        <w:rPr>
          <w:sz w:val="19"/>
        </w:rPr>
        <w:t>columns. To recreate the chart in </w:t>
      </w:r>
      <w:r>
        <w:rPr>
          <w:rFonts w:ascii="Book Antiqua"/>
          <w:b/>
          <w:color w:val="197FBF"/>
          <w:sz w:val="19"/>
        </w:rPr>
        <w:t>Illustration 7.49</w:t>
      </w:r>
      <w:r>
        <w:rPr>
          <w:sz w:val="19"/>
        </w:rPr>
        <w:t>, sort the </w:t>
      </w:r>
      <w:r>
        <w:rPr>
          <w:rFonts w:ascii="Book Antiqua"/>
          <w:b/>
          <w:sz w:val="19"/>
        </w:rPr>
        <w:t>Model </w:t>
      </w:r>
      <w:r>
        <w:rPr>
          <w:sz w:val="19"/>
        </w:rPr>
        <w:t>column in ascending order.</w:t>
      </w:r>
    </w:p>
    <w:p>
      <w:pPr>
        <w:pStyle w:val="BodyText"/>
        <w:spacing w:before="10"/>
        <w:rPr>
          <w:sz w:val="25"/>
        </w:rPr>
      </w:pPr>
    </w:p>
    <w:p>
      <w:pPr>
        <w:spacing w:before="82"/>
        <w:ind w:left="1940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2"/>
          <w:sz w:val="16"/>
        </w:rPr>
        <w:t> </w:t>
      </w:r>
      <w:r>
        <w:rPr>
          <w:rFonts w:ascii="Source Sans 3 Black"/>
          <w:b/>
          <w:color w:val="197FBF"/>
          <w:sz w:val="16"/>
        </w:rPr>
        <w:t>7.49</w:t>
      </w:r>
      <w:r>
        <w:rPr>
          <w:rFonts w:ascii="Source Sans 3 Black"/>
          <w:b/>
          <w:color w:val="197FBF"/>
          <w:spacing w:val="65"/>
          <w:sz w:val="16"/>
        </w:rPr>
        <w:t>  </w:t>
      </w:r>
      <w:r>
        <w:rPr>
          <w:rFonts w:ascii="Calibri"/>
          <w:sz w:val="17"/>
        </w:rPr>
        <w:t>Parallel Profit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Distributions for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HNA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Car </w:t>
      </w:r>
      <w:r>
        <w:rPr>
          <w:rFonts w:ascii="Calibri"/>
          <w:spacing w:val="-2"/>
          <w:sz w:val="17"/>
        </w:rPr>
        <w:t>Models.</w:t>
      </w:r>
    </w:p>
    <w:p>
      <w:pPr>
        <w:spacing w:before="161"/>
        <w:ind w:left="2433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146.131897pt;margin-top:13.389392pt;width:255.9pt;height:210.45pt;mso-position-horizontal-relative:page;mso-position-vertical-relative:paragraph;z-index:15859200" id="docshapegroup2289" coordorigin="2923,268" coordsize="5118,4209">
            <v:line style="position:absolute" from="3003,3881" to="8035,3881" stroked="true" strokeweight=".5pt" strokecolor="#666666">
              <v:stroke dashstyle="solid"/>
            </v:line>
            <v:line style="position:absolute" from="2923,3881" to="3003,3881" stroked="true" strokeweight=".5pt" strokecolor="#262626">
              <v:stroke dashstyle="solid"/>
            </v:line>
            <v:line style="position:absolute" from="3003,3366" to="3249,3366" stroked="true" strokeweight=".5pt" strokecolor="#666666">
              <v:stroke dashstyle="solid"/>
            </v:line>
            <v:line style="position:absolute" from="2923,3366" to="3003,3366" stroked="true" strokeweight=".5pt" strokecolor="#262626">
              <v:stroke dashstyle="solid"/>
            </v:line>
            <v:shape style="position:absolute;left:3587;top:3365;width:4448;height:2" id="docshape2290" coordorigin="3587,3366" coordsize="4448,0" path="m3587,3366l4088,3366m4426,3366l8035,3366e" filled="false" stroked="true" strokeweight=".5pt" strokecolor="#666666">
              <v:path arrowok="t"/>
              <v:stroke dashstyle="solid"/>
            </v:shape>
            <v:line style="position:absolute" from="5095,3257" to="5095,3364" stroked="true" strokeweight="1pt" strokecolor="#262626">
              <v:stroke dashstyle="solid"/>
            </v:line>
            <v:line style="position:absolute" from="3003,2850" to="5765,2850" stroked="true" strokeweight=".5pt" strokecolor="#666666">
              <v:stroke dashstyle="solid"/>
            </v:line>
            <v:line style="position:absolute" from="2923,2850" to="3003,2850" stroked="true" strokeweight=".5pt" strokecolor="#262626">
              <v:stroke dashstyle="solid"/>
            </v:line>
            <v:line style="position:absolute" from="5095,2860" to="5095,2979" stroked="true" strokeweight="1pt" strokecolor="#262626">
              <v:stroke dashstyle="solid"/>
            </v:line>
            <v:shape style="position:absolute;left:4916;top:2824;width:358;height:580" type="#_x0000_t75" id="docshape2291" stroked="false">
              <v:imagedata r:id="rId202" o:title=""/>
            </v:shape>
            <v:line style="position:absolute" from="3418,2587" to="3418,3194" stroked="true" strokeweight="1pt" strokecolor="#262626">
              <v:stroke dashstyle="solid"/>
            </v:line>
            <v:line style="position:absolute" from="3328,2587" to="3508,2587" stroked="true" strokeweight="1pt" strokecolor="#262626">
              <v:stroke dashstyle="solid"/>
            </v:line>
            <v:rect style="position:absolute;left:3249;top:3193;width:338;height:134" id="docshape2292" filled="true" fillcolor="#f7d6c9" stroked="false">
              <v:fill type="solid"/>
            </v:rect>
            <v:shape style="position:absolute;left:3249;top:3193;width:338;height:479" id="docshape2293" coordorigin="3249,3194" coordsize="338,479" path="m3249,3327l3587,3327,3587,3194,3249,3194,3249,3327xm3418,3537l3418,3672e" filled="false" stroked="true" strokeweight="1pt" strokecolor="#262626">
              <v:path arrowok="t"/>
              <v:stroke dashstyle="solid"/>
            </v:shape>
            <v:line style="position:absolute" from="3328,3672" to="3508,3672" stroked="true" strokeweight="1pt" strokecolor="#262626">
              <v:stroke dashstyle="solid"/>
            </v:line>
            <v:rect style="position:absolute;left:3249;top:3327;width:338;height:211" id="docshape2294" filled="true" fillcolor="#b2e0b2" stroked="false">
              <v:fill type="solid"/>
            </v:rect>
            <v:rect style="position:absolute;left:3249;top:3327;width:338;height:211" id="docshape2295" filled="false" stroked="true" strokeweight="1pt" strokecolor="#262626">
              <v:stroke dashstyle="solid"/>
            </v:rect>
            <v:shape style="position:absolute;left:3378;top:2547;width:80;height:1165" id="docshape2296" coordorigin="3378,2547" coordsize="80,1165" path="m3458,3574l3455,3559,3447,3546,3434,3537,3418,3534,3403,3537,3390,3546,3382,3559,3378,3574,3382,3590,3382,3590,3382,3590,3378,3606,3381,3619,3378,3632,3382,3648,3385,3652,3382,3657,3378,3672,3382,3688,3390,3701,3403,3709,3418,3712,3434,3709,3447,3701,3455,3688,3458,3672,3455,3657,3452,3652,3455,3648,3458,3632,3456,3619,3458,3606,3455,3590,3455,3590,3455,3590,3458,3574xm3458,3425l3455,3410,3447,3397,3434,3388,3418,3385,3403,3388,3390,3397,3382,3410,3378,3425,3382,3441,3390,3454,3399,3460,3390,3466,3382,3479,3378,3494,3382,3510,3390,3522,3403,3531,3418,3534,3434,3531,3447,3522,3455,3510,3458,3494,3455,3479,3447,3466,3438,3460,3447,3454,3455,3441,3458,3425xm3458,3158l3455,3142,3447,3129,3434,3121,3418,3118,3403,3121,3390,3129,3382,3142,3378,3158,3381,3172,3378,3186,3382,3201,3389,3212,3382,3222,3378,3238,3382,3253,3385,3258,3382,3262,3378,3278,3381,3292,3378,3307,3382,3323,3390,3335,3403,3344,3418,3347,3434,3344,3447,3335,3455,3323,3458,3307,3455,3292,3458,3278,3455,3262,3452,3258,3455,3253,3458,3238,3455,3222,3448,3212,3455,3201,3458,3186,3456,3172,3458,3158xm3458,2987l3455,2971,3447,2959,3434,2950,3418,2947,3403,2950,3390,2959,3382,2971,3378,2987,3381,2998,3378,3009,3382,3025,3390,3038,3399,3044,3390,3049,3382,3062,3378,3078,3382,3093,3390,3106,3403,3114,3418,3118,3434,3114,3447,3106,3455,3093,3458,3078,3455,3062,3447,3049,3438,3044,3447,3038,3455,3025,3458,3009,3456,2998,3458,2987xm3458,2587l3455,2572,3447,2559,3434,2550,3418,2547,3403,2550,3390,2559,3382,2572,3378,2587,3382,2603,3390,2616,3403,2624,3418,2627,3434,2624,3447,2616,3455,2603,3458,2587xe" filled="true" fillcolor="#007fc6" stroked="false">
              <v:path arrowok="t"/>
              <v:fill type="solid"/>
            </v:shape>
            <v:shape style="position:absolute;left:3378;top:3312;width:80;height:80" id="docshape2297" coordorigin="3378,3313" coordsize="80,80" path="m3418,3313l3403,3316,3390,3325,3382,3337,3378,3353,3382,3368,3390,3381,3403,3390,3418,3393,3434,3390,3447,3381,3455,3368,3458,3353,3455,3337,3447,3325,3434,3316,3418,3313xe" filled="true" fillcolor="#cc050f" stroked="false">
              <v:path arrowok="t"/>
              <v:fill type="solid"/>
            </v:shape>
            <v:line style="position:absolute" from="4257,3549" to="4257,4221" stroked="true" strokeweight="1pt" strokecolor="#262626">
              <v:stroke dashstyle="solid"/>
            </v:line>
            <v:line style="position:absolute" from="3003,2335" to="8035,2335" stroked="true" strokeweight=".5pt" strokecolor="#666666">
              <v:stroke dashstyle="solid"/>
            </v:line>
            <v:line style="position:absolute" from="2923,2335" to="3003,2335" stroked="true" strokeweight=".5pt" strokecolor="#262626">
              <v:stroke dashstyle="solid"/>
            </v:line>
            <v:line style="position:absolute" from="4257,2236" to="4257,3205" stroked="true" strokeweight="1pt" strokecolor="#262626">
              <v:stroke dashstyle="solid"/>
            </v:line>
            <v:shape style="position:absolute;left:4166;top:2225;width:180;height:1996" id="docshape2298" coordorigin="4167,2226" coordsize="180,1996" path="m4167,2226l4347,2226m4167,4221l4347,4221e" filled="false" stroked="true" strokeweight="1pt" strokecolor="#262626">
              <v:path arrowok="t"/>
              <v:stroke dashstyle="solid"/>
            </v:shape>
            <v:rect style="position:absolute;left:4087;top:3205;width:338;height:204" id="docshape2299" filled="true" fillcolor="#f7d6c9" stroked="false">
              <v:fill type="solid"/>
            </v:rect>
            <v:rect style="position:absolute;left:4087;top:3205;width:338;height:204" id="docshape2300" filled="false" stroked="true" strokeweight="1pt" strokecolor="#262626">
              <v:stroke dashstyle="solid"/>
            </v:rect>
            <v:rect style="position:absolute;left:4087;top:3408;width:338;height:141" id="docshape2301" filled="true" fillcolor="#b2e0b2" stroked="false">
              <v:fill type="solid"/>
            </v:rect>
            <v:rect style="position:absolute;left:4087;top:3408;width:338;height:141" id="docshape2302" filled="false" stroked="true" strokeweight="1pt" strokecolor="#262626">
              <v:stroke dashstyle="solid"/>
            </v:rect>
            <v:shape style="position:absolute;left:4216;top:2185;width:80;height:2076" id="docshape2303" coordorigin="4217,2186" coordsize="80,2076" path="m4297,4221l4294,4206,4285,4193,4272,4184,4257,4181,4241,4184,4229,4193,4220,4206,4217,4221,4220,4237,4229,4249,4241,4258,4257,4261,4272,4258,4285,4249,4294,4237,4297,4221xm4297,3939l4294,3924,4285,3911,4272,3903,4257,3899,4241,3903,4229,3911,4220,3924,4217,3939,4220,3955,4227,3965,4220,3976,4217,3991,4220,4007,4229,4019,4241,4028,4257,4031,4272,4028,4285,4019,4294,4007,4297,3991,4294,3976,4287,3965,4294,3955,4297,3939xm4297,3619l4294,3603,4285,3591,4272,3582,4257,3579,4241,3582,4229,3591,4220,3603,4217,3619,4220,3634,4229,3647,4241,3656,4257,3659,4272,3656,4285,3647,4294,3634,4297,3619xm4297,3492l4294,3476,4285,3463,4272,3455,4257,3452,4241,3455,4229,3463,4220,3476,4217,3492,4220,3507,4229,3520,4241,3529,4257,3532,4272,3529,4285,3520,4294,3507,4297,3492xm4297,3408l4294,3393,4285,3380,4272,3371,4257,3368,4241,3371,4229,3380,4220,3393,4217,3408,4220,3424,4229,3437,4241,3445,4257,3448,4272,3445,4285,3437,4294,3424,4297,3408xm4297,3157l4294,3142,4285,3129,4272,3120,4257,3117,4241,3120,4229,3129,4220,3142,4217,3157,4220,3173,4226,3181,4220,3189,4217,3205,4220,3221,4223,3225,4220,3229,4217,3245,4220,3261,4226,3270,4220,3279,4217,3294,4220,3310,4229,3323,4241,3331,4257,3334,4272,3331,4285,3323,4294,3310,4297,3294,4294,3279,4288,3270,4294,3261,4297,3245,4294,3229,4291,3225,4294,3221,4297,3205,4294,3189,4288,3181,4294,3173,4297,3157xm4297,2852l4294,2837,4285,2824,4272,2816,4257,2812,4241,2816,4229,2824,4220,2837,4217,2852,4220,2868,4226,2877,4220,2887,4217,2902,4220,2918,4229,2931,4241,2939,4257,2942,4272,2939,4285,2931,4294,2918,4297,2902,4294,2887,4287,2877,4294,2868,4297,2852xm4297,2746l4294,2730,4285,2717,4272,2709,4257,2706,4241,2709,4229,2717,4220,2730,4217,2746,4220,2761,4229,2774,4241,2783,4257,2786,4272,2783,4285,2774,4294,2761,4297,2746xm4297,2226l4294,2210,4285,2197,4272,2189,4257,2186,4241,2189,4229,2197,4220,2210,4217,2226,4220,2241,4229,2254,4241,2263,4257,2266,4272,2263,4285,2254,4294,2241,4297,2226xe" filled="true" fillcolor="#007fc6" stroked="false">
              <v:path arrowok="t"/>
              <v:fill type="solid"/>
            </v:shape>
            <v:shape style="position:absolute;left:4216;top:3328;width:80;height:80" id="docshape2304" coordorigin="4217,3328" coordsize="80,80" path="m4257,3328l4241,3331,4229,3340,4220,3353,4217,3368,4220,3384,4229,3397,4241,3405,4257,3408,4272,3405,4285,3397,4294,3384,4297,3368,4294,3353,4285,3340,4272,3331,4257,3328xe" filled="true" fillcolor="#cc050f" stroked="false">
              <v:path arrowok="t"/>
              <v:fill type="solid"/>
            </v:shape>
            <v:shape style="position:absolute;left:4216;top:3482;width:80;height:155" id="docshape2305" coordorigin="4217,3482" coordsize="80,155" path="m4297,3522l4294,3507,4285,3494,4272,3485,4257,3482,4241,3485,4229,3494,4220,3507,4217,3522,4220,3538,4229,3551,4241,3559,4242,3559,4241,3560,4229,3568,4220,3581,4217,3596,4220,3612,4229,3625,4241,3633,4257,3636,4272,3633,4285,3625,4294,3612,4297,3596,4294,3581,4285,3568,4272,3560,4271,3559,4272,3559,4285,3551,4294,3538,4297,3522xe" filled="true" fillcolor="#007fc6" stroked="false">
              <v:path arrowok="t"/>
              <v:fill type="solid"/>
            </v:shape>
            <v:rect style="position:absolute;left:6603;top:2535;width:338;height:140" id="docshape2306" filled="true" fillcolor="#f7d6c9" stroked="false">
              <v:fill type="solid"/>
            </v:rect>
            <v:rect style="position:absolute;left:6603;top:2535;width:338;height:140" id="docshape2307" filled="false" stroked="true" strokeweight="1pt" strokecolor="#262626">
              <v:stroke dashstyle="solid"/>
            </v:rect>
            <v:shape style="position:absolute;left:6102;top:2850;width:1933;height:2" id="docshape2308" coordorigin="6103,2850" coordsize="1933,0" path="m6103,2850l6603,2850m6941,2850l8035,2850e" filled="false" stroked="true" strokeweight=".5pt" strokecolor="#666666">
              <v:path arrowok="t"/>
              <v:stroke dashstyle="solid"/>
            </v:shape>
            <v:rect style="position:absolute;left:6603;top:2676;width:338;height:250" id="docshape2309" filled="true" fillcolor="#b2e0b2" stroked="false">
              <v:fill type="solid"/>
            </v:rect>
            <v:shape style="position:absolute;left:6603;top:2356;width:338;height:616" id="docshape2310" coordorigin="6603,2356" coordsize="338,616" path="m6603,2926l6941,2926,6941,2676,6603,2676,6603,2926xm6682,2972l6862,2972m6682,2356l6862,2356m6772,2972l6772,2356e" filled="false" stroked="true" strokeweight="1pt" strokecolor="#262626">
              <v:path arrowok="t"/>
              <v:stroke dashstyle="solid"/>
            </v:shape>
            <v:shape style="position:absolute;left:6732;top:2316;width:80;height:696" id="docshape2311" coordorigin="6732,2316" coordsize="80,696" path="m6812,2755l6809,2739,6800,2726,6788,2718,6772,2715,6757,2718,6744,2726,6735,2739,6732,2755,6735,2770,6742,2781,6735,2791,6732,2806,6735,2822,6744,2835,6748,2838,6744,2841,6735,2853,6732,2869,6735,2884,6740,2892,6735,2900,6732,2915,6735,2931,6744,2944,6735,2956,6732,2972,6735,2987,6744,3000,6757,3009,6772,3012,6788,3009,6800,3000,6809,2987,6812,2972,6809,2956,6800,2944,6809,2931,6812,2915,6809,2900,6804,2892,6809,2884,6812,2869,6809,2853,6800,2841,6796,2838,6800,2835,6809,2822,6812,2806,6809,2791,6802,2781,6809,2770,6812,2755xm6812,2623l6809,2607,6800,2595,6788,2586,6772,2583,6757,2586,6744,2595,6735,2607,6732,2623,6735,2638,6741,2647,6735,2655,6732,2671,6735,2686,6744,2699,6757,2707,6772,2711,6788,2707,6800,2699,6809,2686,6812,2671,6809,2655,6803,2647,6809,2638,6812,2623xm6812,2535l6809,2520,6800,2507,6788,2498,6772,2495,6757,2498,6744,2507,6735,2520,6732,2535,6735,2551,6744,2564,6757,2572,6772,2575,6788,2572,6800,2564,6809,2551,6812,2535xm6812,2448l6809,2432,6800,2419,6788,2411,6772,2408,6757,2411,6744,2419,6735,2432,6732,2448,6735,2463,6744,2476,6757,2484,6772,2488,6788,2484,6800,2476,6809,2463,6812,2448xm6812,2356l6809,2341,6800,2328,6788,2320,6772,2316,6757,2320,6744,2328,6735,2341,6732,2356,6735,2372,6744,2385,6757,2393,6772,2396,6788,2393,6800,2385,6809,2372,6812,2356xe" filled="true" fillcolor="#007fc6" stroked="false">
              <v:path arrowok="t"/>
              <v:fill type="solid"/>
            </v:shape>
            <v:shape style="position:absolute;left:6732;top:2670;width:80;height:80" id="docshape2312" coordorigin="6732,2671" coordsize="80,80" path="m6772,2671l6757,2674,6744,2682,6735,2695,6732,2711,6735,2726,6744,2739,6757,2747,6772,2751,6788,2747,6800,2739,6809,2726,6812,2711,6809,2695,6800,2682,6788,2674,6772,2671xe" filled="true" fillcolor="#cc050f" stroked="false">
              <v:path arrowok="t"/>
              <v:fill type="solid"/>
            </v:shape>
            <v:line style="position:absolute" from="5844,3606" to="6024,3606" stroked="true" strokeweight="1pt" strokecolor="#262626">
              <v:stroke dashstyle="solid"/>
            </v:line>
            <v:rect style="position:absolute;left:5764;top:2474;width:338;height:133" id="docshape2313" filled="true" fillcolor="#f7d6c9" stroked="false">
              <v:fill type="solid"/>
            </v:rect>
            <v:rect style="position:absolute;left:5764;top:2474;width:338;height:133" id="docshape2314" filled="false" stroked="true" strokeweight="1pt" strokecolor="#262626">
              <v:stroke dashstyle="solid"/>
            </v:rect>
            <v:rect style="position:absolute;left:5764;top:2607;width:338;height:368" id="docshape2315" filled="true" fillcolor="#b2e0b2" stroked="false">
              <v:fill type="solid"/>
            </v:rect>
            <v:rect style="position:absolute;left:5764;top:2607;width:338;height:368" id="docshape2316" filled="false" stroked="true" strokeweight="1pt" strokecolor="#262626">
              <v:stroke dashstyle="solid"/>
            </v:rect>
            <v:line style="position:absolute" from="5844,2102" to="6024,2102" stroked="true" strokeweight="1pt" strokecolor="#262626">
              <v:stroke dashstyle="solid"/>
            </v:line>
            <v:line style="position:absolute" from="5934,3606" to="5934,2102" stroked="true" strokeweight="1pt" strokecolor="#262626">
              <v:stroke dashstyle="solid"/>
            </v:line>
            <v:shape style="position:absolute;left:5893;top:2062;width:80;height:1585" id="docshape2317" coordorigin="5894,2062" coordsize="80,1585" path="m5974,3607l5971,3591,5962,3579,5949,3570,5934,3567,5918,3570,5905,3579,5897,3591,5894,3607,5897,3622,5905,3635,5918,3644,5934,3647,5949,3644,5962,3635,5971,3622,5974,3607xm5974,3492l5971,3476,5962,3463,5949,3455,5934,3452,5918,3455,5905,3463,5897,3476,5894,3492,5897,3507,5905,3520,5918,3528,5934,3532,5949,3528,5962,3520,5971,3507,5974,3492xm5974,3390l5971,3375,5962,3362,5949,3354,5934,3350,5918,3354,5905,3362,5897,3375,5894,3390,5897,3406,5905,3419,5918,3427,5934,3430,5949,3427,5962,3419,5971,3406,5974,3390xm5974,3293l5971,3278,5962,3265,5949,3257,5934,3253,5918,3257,5905,3265,5897,3278,5894,3293,5897,3309,5905,3322,5918,3330,5934,3333,5949,3330,5962,3322,5971,3309,5974,3293xm5974,2978l5971,2963,5962,2950,5949,2941,5934,2938,5918,2941,5905,2950,5897,2963,5894,2978,5897,2994,5905,3007,5918,3015,5934,3018,5949,3015,5962,3007,5971,2994,5974,2978xm5974,2886l5971,2871,5962,2858,5949,2850,5934,2846,5918,2850,5905,2858,5897,2871,5894,2886,5897,2902,5905,2915,5918,2923,5934,2926,5949,2923,5962,2915,5971,2902,5974,2886xm5974,2484l5971,2469,5962,2456,5949,2447,5934,2444,5918,2447,5905,2456,5897,2469,5894,2484,5897,2500,5904,2511,5897,2522,5894,2538,5897,2553,5905,2566,5915,2573,5905,2579,5897,2592,5894,2608,5897,2623,5904,2633,5897,2643,5894,2659,5897,2674,5905,2687,5918,2696,5934,2699,5949,2696,5962,2687,5971,2674,5974,2659,5971,2643,5964,2633,5971,2623,5974,2608,5971,2592,5962,2579,5952,2573,5962,2566,5971,2553,5974,2538,5971,2522,5963,2511,5971,2500,5974,2484xm5974,2382l5971,2366,5962,2354,5949,2345,5934,2342,5918,2345,5905,2354,5897,2366,5894,2382,5897,2397,5905,2410,5918,2419,5934,2422,5949,2419,5962,2410,5971,2397,5974,2382xm5974,2217l5971,2201,5962,2189,5949,2180,5934,2177,5918,2180,5905,2189,5897,2201,5894,2217,5897,2232,5905,2245,5918,2254,5934,2257,5949,2254,5962,2245,5971,2232,5974,2217xm5974,2102l5971,2087,5962,2074,5949,2065,5934,2062,5918,2065,5905,2074,5897,2087,5894,2102,5897,2118,5905,2130,5918,2139,5934,2142,5949,2139,5962,2130,5971,2118,5974,2102xe" filled="true" fillcolor="#007fc6" stroked="false">
              <v:path arrowok="t"/>
              <v:fill type="solid"/>
            </v:shape>
            <v:shape style="position:absolute;left:5893;top:2691;width:80;height:80" id="docshape2318" coordorigin="5894,2691" coordsize="80,80" path="m5934,2691l5918,2694,5905,2703,5897,2716,5894,2731,5897,2747,5905,2759,5918,2768,5934,2771,5949,2768,5962,2759,5971,2747,5974,2731,5971,2716,5962,2703,5949,2694,5934,2691xe" filled="true" fillcolor="#cc050f" stroked="false">
              <v:path arrowok="t"/>
              <v:fill type="solid"/>
            </v:shape>
            <v:line style="position:absolute" from="3003,1819" to="8035,1819" stroked="true" strokeweight=".5pt" strokecolor="#666666">
              <v:stroke dashstyle="solid"/>
            </v:line>
            <v:line style="position:absolute" from="2923,1819" to="3003,1819" stroked="true" strokeweight=".5pt" strokecolor="#262626">
              <v:stroke dashstyle="solid"/>
            </v:line>
            <v:line style="position:absolute" from="7521,1736" to="7701,1736" stroked="true" strokeweight="1pt" strokecolor="#262626">
              <v:stroke dashstyle="solid"/>
            </v:line>
            <v:line style="position:absolute" from="3003,1304" to="7442,1304" stroked="true" strokeweight=".5pt" strokecolor="#666666">
              <v:stroke dashstyle="solid"/>
            </v:line>
            <v:line style="position:absolute" from="2923,1304" to="3003,1304" stroked="true" strokeweight=".5pt" strokecolor="#262626">
              <v:stroke dashstyle="solid"/>
            </v:line>
            <v:line style="position:absolute" from="7780,1304" to="8035,1304" stroked="true" strokeweight=".5pt" strokecolor="#666666">
              <v:stroke dashstyle="solid"/>
            </v:line>
            <v:rect style="position:absolute;left:7441;top:1172;width:338;height:172" id="docshape2319" filled="true" fillcolor="#f7d6c9" stroked="false">
              <v:fill type="solid"/>
            </v:rect>
            <v:rect style="position:absolute;left:7441;top:1172;width:338;height:172" id="docshape2320" filled="false" stroked="true" strokeweight="1pt" strokecolor="#262626">
              <v:stroke dashstyle="solid"/>
            </v:rect>
            <v:rect style="position:absolute;left:7441;top:1345;width:338;height:241" id="docshape2321" filled="true" fillcolor="#b2e0b2" stroked="false">
              <v:fill type="solid"/>
            </v:rect>
            <v:rect style="position:absolute;left:7441;top:1345;width:338;height:241" id="docshape2322" filled="false" stroked="true" strokeweight="1pt" strokecolor="#262626">
              <v:stroke dashstyle="solid"/>
            </v:rect>
            <v:line style="position:absolute" from="3003,788" to="8035,788" stroked="true" strokeweight=".5pt" strokecolor="#666666">
              <v:stroke dashstyle="solid"/>
            </v:line>
            <v:line style="position:absolute" from="2923,788" to="3003,788" stroked="true" strokeweight=".5pt" strokecolor="#262626">
              <v:stroke dashstyle="solid"/>
            </v:line>
            <v:shape style="position:absolute;left:7520;top:811;width:180;height:925" id="docshape2323" coordorigin="7521,812" coordsize="180,925" path="m7521,814l7701,814m7611,1736l7611,812e" filled="false" stroked="true" strokeweight="1pt" strokecolor="#262626">
              <v:path arrowok="t"/>
              <v:stroke dashstyle="solid"/>
            </v:shape>
            <v:shape style="position:absolute;left:7570;top:774;width:80;height:1002" id="docshape2324" coordorigin="7571,774" coordsize="80,1002" path="m7651,1579l7647,1564,7639,1551,7626,1543,7611,1539,7595,1543,7582,1551,7574,1564,7571,1579,7572,1589,7571,1598,7573,1612,7571,1625,7574,1641,7578,1647,7574,1653,7571,1668,7574,1684,7582,1697,7590,1702,7582,1708,7574,1720,7571,1736,7574,1751,7582,1764,7595,1773,7611,1776,7626,1773,7639,1764,7647,1751,7651,1736,7647,1720,7639,1708,7631,1702,7639,1697,7647,1684,7651,1668,7647,1653,7643,1647,7647,1641,7651,1625,7648,1612,7651,1598,7649,1589,7651,1579xm7651,1405l7647,1390,7639,1377,7626,1368,7611,1365,7595,1368,7582,1377,7574,1390,7571,1405,7574,1421,7575,1423,7574,1424,7571,1440,7574,1456,7582,1468,7595,1477,7611,1480,7626,1477,7639,1468,7647,1456,7651,1440,7647,1424,7646,1423,7647,1421,7651,1405xm7651,1115l7647,1100,7639,1087,7626,1078,7611,1075,7595,1078,7582,1087,7574,1100,7571,1115,7574,1131,7580,1141,7574,1151,7571,1166,7574,1182,7582,1195,7584,1196,7582,1197,7574,1210,7571,1225,7574,1241,7579,1249,7574,1257,7571,1273,7574,1289,7582,1301,7595,1310,7611,1313,7626,1310,7639,1301,7647,1289,7651,1273,7647,1257,7642,1249,7647,1241,7651,1225,7647,1210,7639,1197,7637,1196,7639,1195,7647,1182,7651,1166,7647,1151,7641,1141,7647,1131,7651,1115xm7651,814l7647,799,7639,786,7626,777,7611,774,7595,777,7582,786,7574,799,7571,814,7574,830,7581,840,7574,851,7571,866,7574,882,7582,895,7595,903,7611,906,7626,903,7639,895,7647,882,7651,866,7647,851,7640,840,7647,830,7651,814xe" filled="true" fillcolor="#007fc6" stroked="false">
              <v:path arrowok="t"/>
              <v:fill type="solid"/>
            </v:shape>
            <v:shape style="position:absolute;left:7570;top:1287;width:80;height:80" id="docshape2325" coordorigin="7571,1288" coordsize="80,80" path="m7611,1288l7595,1291,7582,1299,7574,1312,7571,1328,7574,1343,7582,1356,7595,1365,7611,1368,7626,1365,7639,1356,7647,1343,7651,1328,7647,1312,7639,1299,7626,1291,7611,1288xe" filled="true" fillcolor="#cc050f" stroked="false">
              <v:path arrowok="t"/>
              <v:fill type="solid"/>
            </v:shape>
            <v:line style="position:absolute" from="3003,273" to="8035,273" stroked="true" strokeweight=".5pt" strokecolor="#666666">
              <v:stroke dashstyle="solid"/>
            </v:line>
            <v:shape style="position:absolute;left:2922;top:272;width:4688;height:4204" id="docshape2326" coordorigin="2923,273" coordsize="4688,4204" path="m2923,273l3003,273m2923,4396l3003,4396m3418,4476l3418,4396m4257,4476l4257,4396m5095,4476l5095,4396m5934,4476l5934,4396m6772,4476l6772,4396m7611,4476l7611,4396e" filled="false" stroked="true" strokeweight=".5pt" strokecolor="#262626">
              <v:path arrowok="t"/>
              <v:stroke dashstyle="solid"/>
            </v:shape>
            <v:shape style="position:absolute;left:3002;top:272;width:5033;height:4124" id="docshape2327" coordorigin="3003,273" coordsize="5033,4124" path="m3003,273l3003,4396,8035,4396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rFonts w:ascii="Calibri"/>
          <w:spacing w:val="-2"/>
          <w:sz w:val="16"/>
        </w:rPr>
        <w:t>$8,000</w:t>
      </w:r>
    </w:p>
    <w:p>
      <w:pPr>
        <w:pStyle w:val="BodyText"/>
        <w:rPr>
          <w:rFonts w:ascii="Calibri"/>
          <w:sz w:val="18"/>
        </w:rPr>
      </w:pPr>
    </w:p>
    <w:p>
      <w:pPr>
        <w:spacing w:before="101"/>
        <w:ind w:left="2433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$7,000</w:t>
      </w:r>
    </w:p>
    <w:p>
      <w:pPr>
        <w:pStyle w:val="BodyText"/>
        <w:rPr>
          <w:rFonts w:ascii="Calibri"/>
          <w:sz w:val="18"/>
        </w:rPr>
      </w:pPr>
    </w:p>
    <w:p>
      <w:pPr>
        <w:spacing w:before="100"/>
        <w:ind w:left="2433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$6,000</w:t>
      </w:r>
    </w:p>
    <w:p>
      <w:pPr>
        <w:pStyle w:val="BodyText"/>
        <w:spacing w:before="1"/>
        <w:rPr>
          <w:rFonts w:ascii="Calibri"/>
          <w:sz w:val="18"/>
        </w:rPr>
      </w:pPr>
    </w:p>
    <w:p>
      <w:pPr>
        <w:spacing w:before="100"/>
        <w:ind w:left="2433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$5,000</w:t>
      </w:r>
    </w:p>
    <w:p>
      <w:pPr>
        <w:pStyle w:val="BodyText"/>
        <w:spacing w:before="3"/>
        <w:rPr>
          <w:rFonts w:ascii="Calibri"/>
          <w:sz w:val="17"/>
        </w:rPr>
      </w:pPr>
    </w:p>
    <w:p>
      <w:pPr>
        <w:spacing w:before="100"/>
        <w:ind w:left="1919" w:right="0" w:firstLine="0"/>
        <w:jc w:val="left"/>
        <w:rPr>
          <w:rFonts w:ascii="Calibri"/>
          <w:sz w:val="16"/>
        </w:rPr>
      </w:pPr>
      <w:r>
        <w:rPr>
          <w:rFonts w:ascii="Calibri"/>
          <w:b/>
          <w:w w:val="105"/>
          <w:position w:val="1"/>
          <w:sz w:val="16"/>
        </w:rPr>
        <w:t>Profit</w:t>
      </w:r>
      <w:r>
        <w:rPr>
          <w:rFonts w:ascii="Calibri"/>
          <w:b/>
          <w:spacing w:val="63"/>
          <w:w w:val="150"/>
          <w:position w:val="1"/>
          <w:sz w:val="16"/>
        </w:rPr>
        <w:t> </w:t>
      </w:r>
      <w:r>
        <w:rPr>
          <w:rFonts w:ascii="Calibri"/>
          <w:spacing w:val="-2"/>
          <w:w w:val="105"/>
          <w:sz w:val="16"/>
        </w:rPr>
        <w:t>$4,000</w:t>
      </w:r>
    </w:p>
    <w:p>
      <w:pPr>
        <w:pStyle w:val="BodyText"/>
        <w:spacing w:before="1"/>
        <w:rPr>
          <w:rFonts w:ascii="Calibri"/>
          <w:sz w:val="18"/>
        </w:rPr>
      </w:pPr>
    </w:p>
    <w:p>
      <w:pPr>
        <w:spacing w:before="100"/>
        <w:ind w:left="2433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$3,000</w:t>
      </w:r>
    </w:p>
    <w:p>
      <w:pPr>
        <w:pStyle w:val="BodyText"/>
        <w:spacing w:before="1"/>
        <w:rPr>
          <w:rFonts w:ascii="Calibri"/>
          <w:sz w:val="18"/>
        </w:rPr>
      </w:pPr>
    </w:p>
    <w:p>
      <w:pPr>
        <w:spacing w:before="100"/>
        <w:ind w:left="2433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$2,000</w:t>
      </w:r>
    </w:p>
    <w:p>
      <w:pPr>
        <w:pStyle w:val="BodyText"/>
        <w:spacing w:before="1"/>
        <w:rPr>
          <w:rFonts w:ascii="Calibri"/>
          <w:sz w:val="18"/>
        </w:rPr>
      </w:pPr>
    </w:p>
    <w:p>
      <w:pPr>
        <w:spacing w:before="100"/>
        <w:ind w:left="2433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$1,000</w:t>
      </w:r>
    </w:p>
    <w:p>
      <w:pPr>
        <w:pStyle w:val="BodyText"/>
        <w:rPr>
          <w:rFonts w:ascii="Calibri"/>
          <w:sz w:val="18"/>
        </w:rPr>
      </w:pPr>
    </w:p>
    <w:p>
      <w:pPr>
        <w:spacing w:before="100"/>
        <w:ind w:left="0" w:right="6655" w:firstLine="0"/>
        <w:jc w:val="center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</w:t>
      </w:r>
    </w:p>
    <w:p>
      <w:pPr>
        <w:tabs>
          <w:tab w:pos="911" w:val="left" w:leader="none"/>
          <w:tab w:pos="1751" w:val="left" w:leader="none"/>
          <w:tab w:pos="2468" w:val="left" w:leader="none"/>
          <w:tab w:pos="3429" w:val="left" w:leader="none"/>
          <w:tab w:pos="4109" w:val="left" w:leader="none"/>
        </w:tabs>
        <w:spacing w:before="16"/>
        <w:ind w:left="0" w:right="1126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Accord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Civic</w:t>
      </w:r>
      <w:r>
        <w:rPr>
          <w:rFonts w:ascii="Calibri"/>
          <w:sz w:val="16"/>
        </w:rPr>
        <w:tab/>
        <w:t>CR-</w:t>
      </w:r>
      <w:r>
        <w:rPr>
          <w:rFonts w:ascii="Calibri"/>
          <w:spacing w:val="-10"/>
          <w:sz w:val="16"/>
        </w:rPr>
        <w:t>V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Odyssey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Pilot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Ridgeline</w:t>
      </w:r>
    </w:p>
    <w:p>
      <w:pPr>
        <w:spacing w:before="21"/>
        <w:ind w:left="2465" w:right="3660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Model</w:t>
      </w:r>
    </w:p>
    <w:p>
      <w:pPr>
        <w:pStyle w:val="BodyText"/>
        <w:spacing w:before="4"/>
        <w:rPr>
          <w:rFonts w:ascii="Calibri"/>
          <w:b/>
          <w:sz w:val="21"/>
        </w:rPr>
      </w:pPr>
      <w:r>
        <w:rPr/>
        <w:pict>
          <v:shape style="position:absolute;margin-left:63pt;margin-top:14.227468pt;width:372pt;height:.1pt;mso-position-horizontal-relative:page;mso-position-vertical-relative:paragraph;z-index:-15599616;mso-wrap-distance-left:0;mso-wrap-distance-right:0" id="docshape2328" coordorigin="1260,285" coordsize="7440,0" path="m1260,285l8700,285e" filled="false" stroked="true" strokeweight="2pt" strokecolor="#19cc00">
            <v:path arrowok="t"/>
            <v:stroke dashstyle="solid"/>
            <w10:wrap type="topAndBottom"/>
          </v:shape>
        </w:pict>
      </w:r>
    </w:p>
    <w:p>
      <w:pPr>
        <w:spacing w:after="0"/>
        <w:rPr>
          <w:rFonts w:ascii="Calibri"/>
          <w:sz w:val="21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1"/>
        <w:rPr>
          <w:rFonts w:ascii="Calibri"/>
          <w:b/>
          <w:sz w:val="15"/>
        </w:rPr>
      </w:pPr>
    </w:p>
    <w:p>
      <w:pPr>
        <w:spacing w:after="0"/>
        <w:rPr>
          <w:rFonts w:ascii="Calibri"/>
          <w:sz w:val="15"/>
        </w:rPr>
        <w:sectPr>
          <w:pgSz w:w="12240" w:h="15660"/>
          <w:pgMar w:header="493" w:footer="0" w:top="720" w:bottom="0" w:left="0" w:right="0"/>
        </w:sectPr>
      </w:pPr>
    </w:p>
    <w:p>
      <w:pPr>
        <w:spacing w:before="111"/>
        <w:ind w:left="0" w:right="0" w:firstLine="0"/>
        <w:jc w:val="right"/>
        <w:rPr>
          <w:rFonts w:ascii="Calibri"/>
          <w:b/>
          <w:sz w:val="20"/>
        </w:rPr>
      </w:pPr>
      <w:r>
        <w:rPr>
          <w:rFonts w:ascii="Calibri"/>
          <w:b/>
          <w:color w:val="19CC00"/>
          <w:w w:val="105"/>
          <w:sz w:val="20"/>
        </w:rPr>
        <w:t>How</w:t>
      </w:r>
      <w:r>
        <w:rPr>
          <w:rFonts w:ascii="Calibri"/>
          <w:b/>
          <w:color w:val="19CC00"/>
          <w:spacing w:val="-12"/>
          <w:w w:val="105"/>
          <w:sz w:val="20"/>
        </w:rPr>
        <w:t> </w:t>
      </w:r>
      <w:r>
        <w:rPr>
          <w:rFonts w:ascii="Calibri"/>
          <w:b/>
          <w:color w:val="19CC00"/>
          <w:spacing w:val="-5"/>
          <w:w w:val="105"/>
          <w:sz w:val="20"/>
        </w:rPr>
        <w:t>To</w:t>
      </w:r>
    </w:p>
    <w:p>
      <w:pPr>
        <w:spacing w:line="240" w:lineRule="auto" w:before="2" w:after="24"/>
        <w:rPr>
          <w:rFonts w:ascii="Calibri"/>
          <w:b/>
          <w:sz w:val="13"/>
        </w:rPr>
      </w:pPr>
      <w:r>
        <w:rPr/>
        <w:br w:type="column"/>
      </w:r>
      <w:r>
        <w:rPr>
          <w:rFonts w:ascii="Calibri"/>
          <w:b/>
          <w:sz w:val="13"/>
        </w:rPr>
      </w:r>
    </w:p>
    <w:p>
      <w:pPr>
        <w:pStyle w:val="BodyText"/>
        <w:spacing w:line="20" w:lineRule="exact"/>
        <w:ind w:left="750"/>
        <w:rPr>
          <w:rFonts w:ascii="Calibri"/>
          <w:sz w:val="2"/>
        </w:rPr>
      </w:pPr>
      <w:r>
        <w:rPr>
          <w:rFonts w:ascii="Calibri"/>
          <w:sz w:val="2"/>
        </w:rPr>
        <w:pict>
          <v:group style="width:372pt;height:2pt;mso-position-horizontal-relative:char;mso-position-vertical-relative:line" id="docshapegroup2329" coordorigin="0,0" coordsize="7440,40">
            <v:line style="position:absolute" from="0,20" to="7440,20" stroked="true" strokeweight="2pt" strokecolor="#19cc00">
              <v:stroke dashstyle="solid"/>
            </v:line>
          </v:group>
        </w:pict>
      </w:r>
      <w:r>
        <w:rPr>
          <w:rFonts w:ascii="Calibri"/>
          <w:sz w:val="2"/>
        </w:rPr>
      </w:r>
    </w:p>
    <w:p>
      <w:pPr>
        <w:pStyle w:val="Heading5"/>
        <w:ind w:left="750"/>
        <w:jc w:val="both"/>
      </w:pPr>
      <w:r>
        <w:rPr/>
        <w:pict>
          <v:group style="position:absolute;margin-left:88.313904pt;margin-top:8.401124pt;width:66pt;height:46.5pt;mso-position-horizontal-relative:page;mso-position-vertical-relative:paragraph;z-index:15861248" id="docshapegroup2330" coordorigin="1766,168" coordsize="1320,930">
            <v:shape style="position:absolute;left:1781;top:183;width:1290;height:594" id="docshape2331" coordorigin="1781,183" coordsize="1290,594" path="m3022,183l1831,183,1812,187,1796,198,1785,213,1781,233,1781,727,1785,746,1796,762,1812,772,1831,776,3022,776,3041,772,3057,762,3067,746,3071,727,3071,233,3067,213,3057,198,3041,187,3022,183xe" filled="true" fillcolor="#8ce566" stroked="false">
              <v:path arrowok="t"/>
              <v:fill type="solid"/>
            </v:shape>
            <v:shape style="position:absolute;left:1781;top:183;width:1290;height:594" id="docshape2332" coordorigin="1781,183" coordsize="1290,594" path="m3022,776l1831,776,1812,772,1796,762,1785,746,1781,727,1781,233,1785,213,1796,198,1812,187,1831,183,3022,183,3041,187,3057,198,3067,213,3071,233,3071,727,3067,746,3057,762,3041,772,3022,776e" filled="false" stroked="true" strokeweight="1pt" strokecolor="#19cc00">
              <v:path arrowok="t"/>
              <v:stroke dashstyle="solid"/>
            </v:shape>
            <v:shape style="position:absolute;left:1781;top:183;width:1290;height:594" id="docshape2333" coordorigin="1781,183" coordsize="1290,594" path="m3022,776l1831,776,1812,772,1796,762,1785,746,1781,727,1781,233,1785,213,1796,198,1812,187,1831,183,3022,183,3041,187,3057,198,3067,213,3071,233,3071,727,3067,746,3057,762,3041,772,3022,776xe" filled="false" stroked="true" strokeweight="1.5pt" strokecolor="#19cc00">
              <v:path arrowok="t"/>
              <v:stroke dashstyle="solid"/>
            </v:shape>
            <v:rect style="position:absolute;left:1875;top:271;width:94;height:96" id="docshape2334" filled="true" fillcolor="#19cc00" stroked="false">
              <v:fill type="solid"/>
            </v:rect>
            <v:rect style="position:absolute;left:1875;top:271;width:94;height:96" id="docshape2335" filled="false" stroked="true" strokeweight="1pt" strokecolor="#ffffff">
              <v:stroke dashstyle="solid"/>
            </v:rect>
            <v:rect style="position:absolute;left:2040;top:271;width:94;height:96" id="docshape2336" filled="true" fillcolor="#19cc00" stroked="false">
              <v:fill type="solid"/>
            </v:rect>
            <v:rect style="position:absolute;left:2040;top:271;width:94;height:96" id="docshape2337" filled="false" stroked="true" strokeweight="1pt" strokecolor="#ffffff">
              <v:stroke dashstyle="solid"/>
            </v:rect>
            <v:rect style="position:absolute;left:2205;top:271;width:94;height:96" id="docshape2338" filled="true" fillcolor="#19cc00" stroked="false">
              <v:fill type="solid"/>
            </v:rect>
            <v:rect style="position:absolute;left:2205;top:271;width:94;height:96" id="docshape2339" filled="false" stroked="true" strokeweight="1pt" strokecolor="#ffffff">
              <v:stroke dashstyle="solid"/>
            </v:rect>
            <v:rect style="position:absolute;left:2370;top:271;width:94;height:96" id="docshape2340" filled="true" fillcolor="#19cc00" stroked="false">
              <v:fill type="solid"/>
            </v:rect>
            <v:rect style="position:absolute;left:2370;top:271;width:94;height:96" id="docshape2341" filled="false" stroked="true" strokeweight="1pt" strokecolor="#ffffff">
              <v:stroke dashstyle="solid"/>
            </v:rect>
            <v:rect style="position:absolute;left:2535;top:271;width:94;height:96" id="docshape2342" filled="true" fillcolor="#19cc00" stroked="false">
              <v:fill type="solid"/>
            </v:rect>
            <v:rect style="position:absolute;left:2535;top:271;width:94;height:96" id="docshape2343" filled="false" stroked="true" strokeweight="1pt" strokecolor="#ffffff">
              <v:stroke dashstyle="solid"/>
            </v:rect>
            <v:rect style="position:absolute;left:2700;top:271;width:94;height:96" id="docshape2344" filled="true" fillcolor="#19cc00" stroked="false">
              <v:fill type="solid"/>
            </v:rect>
            <v:rect style="position:absolute;left:2700;top:271;width:94;height:96" id="docshape2345" filled="false" stroked="true" strokeweight="1pt" strokecolor="#ffffff">
              <v:stroke dashstyle="solid"/>
            </v:rect>
            <v:rect style="position:absolute;left:2865;top:271;width:94;height:96" id="docshape2346" filled="true" fillcolor="#19cc00" stroked="false">
              <v:fill type="solid"/>
            </v:rect>
            <v:rect style="position:absolute;left:2865;top:271;width:94;height:96" id="docshape2347" filled="false" stroked="true" strokeweight="1pt" strokecolor="#ffffff">
              <v:stroke dashstyle="solid"/>
            </v:rect>
            <v:rect style="position:absolute;left:1875;top:435;width:94;height:96" id="docshape2348" filled="true" fillcolor="#19cc00" stroked="false">
              <v:fill type="solid"/>
            </v:rect>
            <v:rect style="position:absolute;left:1875;top:435;width:94;height:96" id="docshape2349" filled="false" stroked="true" strokeweight="1pt" strokecolor="#ffffff">
              <v:stroke dashstyle="solid"/>
            </v:rect>
            <v:rect style="position:absolute;left:2040;top:435;width:94;height:96" id="docshape2350" filled="true" fillcolor="#19cc00" stroked="false">
              <v:fill type="solid"/>
            </v:rect>
            <v:rect style="position:absolute;left:2040;top:435;width:94;height:96" id="docshape2351" filled="false" stroked="true" strokeweight="1pt" strokecolor="#ffffff">
              <v:stroke dashstyle="solid"/>
            </v:rect>
            <v:rect style="position:absolute;left:2205;top:435;width:94;height:96" id="docshape2352" filled="true" fillcolor="#19cc00" stroked="false">
              <v:fill type="solid"/>
            </v:rect>
            <v:rect style="position:absolute;left:2205;top:435;width:94;height:96" id="docshape2353" filled="false" stroked="true" strokeweight="1pt" strokecolor="#ffffff">
              <v:stroke dashstyle="solid"/>
            </v:rect>
            <v:rect style="position:absolute;left:2370;top:435;width:94;height:96" id="docshape2354" filled="true" fillcolor="#19cc00" stroked="false">
              <v:fill type="solid"/>
            </v:rect>
            <v:rect style="position:absolute;left:2370;top:435;width:94;height:96" id="docshape2355" filled="false" stroked="true" strokeweight="1pt" strokecolor="#ffffff">
              <v:stroke dashstyle="solid"/>
            </v:rect>
            <v:rect style="position:absolute;left:2535;top:435;width:94;height:96" id="docshape2356" filled="true" fillcolor="#19cc00" stroked="false">
              <v:fill type="solid"/>
            </v:rect>
            <v:rect style="position:absolute;left:2535;top:435;width:94;height:96" id="docshape2357" filled="false" stroked="true" strokeweight="1pt" strokecolor="#ffffff">
              <v:stroke dashstyle="solid"/>
            </v:rect>
            <v:rect style="position:absolute;left:2700;top:435;width:94;height:96" id="docshape2358" filled="true" fillcolor="#19cc00" stroked="false">
              <v:fill type="solid"/>
            </v:rect>
            <v:rect style="position:absolute;left:2700;top:435;width:94;height:96" id="docshape2359" filled="false" stroked="true" strokeweight="1pt" strokecolor="#ffffff">
              <v:stroke dashstyle="solid"/>
            </v:rect>
            <v:rect style="position:absolute;left:2865;top:435;width:94;height:96" id="docshape2360" filled="true" fillcolor="#19cc00" stroked="false">
              <v:fill type="solid"/>
            </v:rect>
            <v:rect style="position:absolute;left:2865;top:435;width:94;height:96" id="docshape2361" filled="false" stroked="true" strokeweight="1pt" strokecolor="#ffffff">
              <v:stroke dashstyle="solid"/>
            </v:rect>
            <v:rect style="position:absolute;left:1875;top:608;width:94;height:96" id="docshape2362" filled="true" fillcolor="#19cc00" stroked="false">
              <v:fill type="solid"/>
            </v:rect>
            <v:rect style="position:absolute;left:1875;top:608;width:94;height:96" id="docshape2363" filled="false" stroked="true" strokeweight="1pt" strokecolor="#ffffff">
              <v:stroke dashstyle="solid"/>
            </v:rect>
            <v:rect style="position:absolute;left:2040;top:608;width:94;height:96" id="docshape2364" filled="true" fillcolor="#19cc00" stroked="false">
              <v:fill type="solid"/>
            </v:rect>
            <v:rect style="position:absolute;left:2040;top:608;width:94;height:96" id="docshape2365" filled="false" stroked="true" strokeweight="1pt" strokecolor="#ffffff">
              <v:stroke dashstyle="solid"/>
            </v:rect>
            <v:rect style="position:absolute;left:2700;top:608;width:94;height:96" id="docshape2366" filled="true" fillcolor="#19cc00" stroked="false">
              <v:fill type="solid"/>
            </v:rect>
            <v:rect style="position:absolute;left:2700;top:608;width:94;height:96" id="docshape2367" filled="false" stroked="true" strokeweight="1pt" strokecolor="#ffffff">
              <v:stroke dashstyle="solid"/>
            </v:rect>
            <v:rect style="position:absolute;left:2865;top:608;width:94;height:96" id="docshape2368" filled="true" fillcolor="#19cc00" stroked="false">
              <v:fill type="solid"/>
            </v:rect>
            <v:rect style="position:absolute;left:2865;top:608;width:94;height:96" id="docshape2369" filled="false" stroked="true" strokeweight="1pt" strokecolor="#ffffff">
              <v:stroke dashstyle="solid"/>
            </v:rect>
            <v:rect style="position:absolute;left:2205;top:604;width:422;height:99" id="docshape2370" filled="true" fillcolor="#19cc00" stroked="false">
              <v:fill type="solid"/>
            </v:rect>
            <v:rect style="position:absolute;left:2205;top:604;width:422;height:99" id="docshape2371" filled="false" stroked="true" strokeweight="1pt" strokecolor="#ffffff">
              <v:stroke dashstyle="solid"/>
            </v:rect>
            <v:shape style="position:absolute;left:2434;top:401;width:454;height:686" id="docshape2372" coordorigin="2434,402" coordsize="454,686" path="m2584,402l2567,406,2550,417,2538,435,2533,461,2533,679,2525,674,2514,669,2502,664,2493,662,2491,662,2469,666,2451,679,2439,697,2434,720,2434,820,2447,883,2477,940,2511,985,2535,1012,2535,1081,2542,1087,2821,1087,2827,1081,2827,1001,2869,889,2877,864,2883,838,2887,812,2888,785,2888,635,2884,616,2875,600,2861,589,2845,583,2828,586,2813,593,2803,603,2799,612,2796,586,2787,568,2773,557,2754,554,2744,556,2733,563,2723,573,2719,584,2715,562,2704,547,2689,538,2673,535,2664,536,2653,541,2643,550,2636,566,2636,457,2633,434,2622,416,2606,405,2584,402xe" filled="true" fillcolor="#19cc00" stroked="false">
              <v:path arrowok="t"/>
              <v:fill type="solid"/>
            </v:shape>
            <v:shape style="position:absolute;left:2434;top:401;width:454;height:686" id="docshape2373" coordorigin="2434,402" coordsize="454,686" path="m2799,612l2796,586,2787,568,2773,557,2754,554,2744,556,2733,563,2723,573,2719,584,2715,562,2704,547,2689,538,2673,535,2664,536,2653,541,2643,550,2636,566,2636,457,2633,434,2622,416,2606,405,2584,402,2567,406,2550,417,2538,435,2533,461,2533,679,2525,674,2514,669,2502,664,2493,662,2491,662,2469,666,2451,679,2439,697,2434,720,2434,820,2447,883,2477,940,2511,985,2535,1012,2535,1073,2535,1081,2542,1087,2549,1087,2813,1087,2821,1087,2827,1081,2827,1073,2827,1001,2869,889,2887,812,2888,785,2888,635,2884,616,2875,600,2861,589,2845,583,2828,586,2813,593,2803,603,2799,612xe" filled="false" stroked="true" strokeweight="1pt" strokecolor="#ffffff">
              <v:path arrowok="t"/>
              <v:stroke dashstyle="solid"/>
            </v:shape>
            <v:shape style="position:absolute;left:2533;top:401;width:103;height:382" id="docshape2374" coordorigin="2533,402" coordsize="103,382" path="m2533,784l2533,450,2538,432,2550,417,2567,406,2587,402,2607,406,2622,417,2632,432,2636,450,2636,674e" filled="false" stroked="true" strokeweight="1pt" strokecolor="#ffffff">
              <v:path arrowok="t"/>
              <v:stroke dashstyle="solid"/>
            </v:shape>
            <v:shape style="position:absolute;left:2625;top:525;width:184;height:148" type="#_x0000_t75" id="docshape2375" stroked="false">
              <v:imagedata r:id="rId131" o:title=""/>
            </v:shape>
            <w10:wrap type="none"/>
          </v:group>
        </w:pict>
      </w:r>
      <w:r>
        <w:rPr>
          <w:rFonts w:ascii="Source Sans 3 Black"/>
          <w:b/>
          <w:color w:val="19CC00"/>
          <w:w w:val="105"/>
        </w:rPr>
        <w:t>HOW</w:t>
      </w:r>
      <w:r>
        <w:rPr>
          <w:rFonts w:ascii="Source Sans 3 Black"/>
          <w:b/>
          <w:color w:val="19CC00"/>
          <w:spacing w:val="-7"/>
          <w:w w:val="105"/>
        </w:rPr>
        <w:t> </w:t>
      </w:r>
      <w:r>
        <w:rPr>
          <w:rFonts w:ascii="Source Sans 3 Black"/>
          <w:b/>
          <w:color w:val="19CC00"/>
          <w:w w:val="105"/>
        </w:rPr>
        <w:t>TO</w:t>
      </w:r>
      <w:r>
        <w:rPr>
          <w:rFonts w:ascii="Source Sans 3 Black"/>
          <w:b/>
          <w:color w:val="19CC00"/>
          <w:spacing w:val="-6"/>
          <w:w w:val="105"/>
        </w:rPr>
        <w:t> </w:t>
      </w:r>
      <w:r>
        <w:rPr>
          <w:rFonts w:ascii="Source Sans 3 Black"/>
          <w:b/>
          <w:color w:val="19CC00"/>
          <w:w w:val="105"/>
        </w:rPr>
        <w:t>7.2</w:t>
      </w:r>
      <w:r>
        <w:rPr>
          <w:rFonts w:ascii="Source Sans 3 Black"/>
          <w:b/>
          <w:color w:val="19CC00"/>
          <w:spacing w:val="60"/>
          <w:w w:val="105"/>
        </w:rPr>
        <w:t>  </w:t>
      </w:r>
      <w:r>
        <w:rPr>
          <w:w w:val="105"/>
        </w:rPr>
        <w:t>Create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Pareto</w:t>
      </w:r>
      <w:r>
        <w:rPr>
          <w:spacing w:val="-13"/>
          <w:w w:val="105"/>
        </w:rPr>
        <w:t> </w:t>
      </w:r>
      <w:r>
        <w:rPr>
          <w:w w:val="105"/>
        </w:rPr>
        <w:t>Chart</w:t>
      </w:r>
      <w:r>
        <w:rPr>
          <w:spacing w:val="-14"/>
          <w:w w:val="105"/>
        </w:rPr>
        <w:t> </w:t>
      </w:r>
      <w:r>
        <w:rPr>
          <w:w w:val="105"/>
        </w:rPr>
        <w:t>with</w:t>
      </w:r>
      <w:r>
        <w:rPr>
          <w:spacing w:val="-13"/>
          <w:w w:val="105"/>
        </w:rPr>
        <w:t> </w:t>
      </w:r>
      <w:r>
        <w:rPr>
          <w:w w:val="105"/>
        </w:rPr>
        <w:t>Excel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Power</w:t>
      </w:r>
      <w:r>
        <w:rPr>
          <w:spacing w:val="-14"/>
          <w:w w:val="105"/>
        </w:rPr>
        <w:t> </w:t>
      </w:r>
      <w:r>
        <w:rPr>
          <w:spacing w:val="-5"/>
          <w:w w:val="105"/>
        </w:rPr>
        <w:t>BI</w:t>
      </w:r>
    </w:p>
    <w:p>
      <w:pPr>
        <w:pStyle w:val="BodyText"/>
        <w:spacing w:line="225" w:lineRule="auto" w:before="103"/>
        <w:ind w:left="750" w:right="1258"/>
        <w:jc w:val="both"/>
      </w:pPr>
      <w:r>
        <w:rPr>
          <w:spacing w:val="-6"/>
        </w:rPr>
        <w:t>When</w:t>
      </w:r>
      <w:r>
        <w:rPr>
          <w:spacing w:val="-1"/>
        </w:rPr>
        <w:t> </w:t>
      </w:r>
      <w:r>
        <w:rPr>
          <w:spacing w:val="-6"/>
        </w:rPr>
        <w:t>conducting</w:t>
      </w:r>
      <w:r>
        <w:rPr>
          <w:spacing w:val="-1"/>
        </w:rPr>
        <w:t> </w:t>
      </w:r>
      <w:r>
        <w:rPr>
          <w:spacing w:val="-6"/>
        </w:rPr>
        <w:t>a</w:t>
      </w:r>
      <w:r>
        <w:rPr>
          <w:spacing w:val="-1"/>
        </w:rPr>
        <w:t> </w:t>
      </w:r>
      <w:r>
        <w:rPr>
          <w:spacing w:val="-6"/>
        </w:rPr>
        <w:t>Pareto</w:t>
      </w:r>
      <w:r>
        <w:rPr>
          <w:spacing w:val="-1"/>
        </w:rPr>
        <w:t> </w:t>
      </w:r>
      <w:r>
        <w:rPr>
          <w:spacing w:val="-6"/>
        </w:rPr>
        <w:t>analysis,</w:t>
      </w:r>
      <w:r>
        <w:rPr>
          <w:spacing w:val="-1"/>
        </w:rPr>
        <w:t> </w:t>
      </w:r>
      <w:r>
        <w:rPr>
          <w:spacing w:val="-6"/>
        </w:rPr>
        <w:t>you</w:t>
      </w:r>
      <w:r>
        <w:rPr>
          <w:spacing w:val="-1"/>
        </w:rPr>
        <w:t> </w:t>
      </w:r>
      <w:r>
        <w:rPr>
          <w:spacing w:val="-6"/>
        </w:rPr>
        <w:t>must</w:t>
      </w:r>
      <w:r>
        <w:rPr>
          <w:spacing w:val="-1"/>
        </w:rPr>
        <w:t> </w:t>
      </w:r>
      <w:r>
        <w:rPr>
          <w:spacing w:val="-6"/>
        </w:rPr>
        <w:t>calculate</w:t>
      </w:r>
      <w:r>
        <w:rPr>
          <w:spacing w:val="-1"/>
        </w:rPr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data,</w:t>
      </w:r>
      <w:r>
        <w:rPr>
          <w:spacing w:val="-1"/>
        </w:rPr>
        <w:t> </w:t>
      </w:r>
      <w:r>
        <w:rPr>
          <w:spacing w:val="-6"/>
        </w:rPr>
        <w:t>create</w:t>
      </w:r>
      <w:r>
        <w:rPr>
          <w:spacing w:val="-1"/>
        </w:rPr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chart,</w:t>
      </w:r>
      <w:r>
        <w:rPr>
          <w:spacing w:val="-1"/>
        </w:rPr>
        <w:t> </w:t>
      </w:r>
      <w:r>
        <w:rPr>
          <w:spacing w:val="-6"/>
        </w:rPr>
        <w:t>and</w:t>
      </w:r>
      <w:r>
        <w:rPr>
          <w:spacing w:val="-1"/>
        </w:rPr>
        <w:t> </w:t>
      </w:r>
      <w:r>
        <w:rPr>
          <w:spacing w:val="-6"/>
        </w:rPr>
        <w:t>perform </w:t>
      </w:r>
      <w:r>
        <w:rPr/>
        <w:t>the</w:t>
      </w:r>
      <w:r>
        <w:rPr>
          <w:spacing w:val="-7"/>
        </w:rPr>
        <w:t> </w:t>
      </w:r>
      <w:r>
        <w:rPr/>
        <w:t>analysis.</w:t>
      </w:r>
      <w:r>
        <w:rPr>
          <w:spacing w:val="-9"/>
        </w:rPr>
        <w:t> </w:t>
      </w:r>
      <w:r>
        <w:rPr/>
        <w:t>This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done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Excel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Power</w:t>
      </w:r>
      <w:r>
        <w:rPr>
          <w:spacing w:val="-7"/>
        </w:rPr>
        <w:t> </w:t>
      </w:r>
      <w:r>
        <w:rPr/>
        <w:t>BI.</w:t>
      </w:r>
      <w:r>
        <w:rPr>
          <w:spacing w:val="-7"/>
        </w:rPr>
        <w:t> </w:t>
      </w:r>
      <w:r>
        <w:rPr/>
        <w:t>Here,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illustrate</w:t>
      </w:r>
      <w:r>
        <w:rPr>
          <w:spacing w:val="-7"/>
        </w:rPr>
        <w:t> </w:t>
      </w:r>
      <w:r>
        <w:rPr/>
        <w:t>how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combine both tools.</w:t>
      </w:r>
    </w:p>
    <w:p>
      <w:pPr>
        <w:tabs>
          <w:tab w:pos="2741" w:val="left" w:leader="none"/>
        </w:tabs>
        <w:spacing w:line="241" w:lineRule="exact" w:before="0"/>
        <w:ind w:left="750" w:right="0" w:firstLine="0"/>
        <w:jc w:val="both"/>
        <w:rPr>
          <w:sz w:val="19"/>
        </w:rPr>
      </w:pPr>
      <w:r>
        <w:rPr/>
        <w:pict>
          <v:group style="position:absolute;margin-left:247.498703pt;margin-top:.525826pt;width:24.35pt;height:12.25pt;mso-position-horizontal-relative:page;mso-position-vertical-relative:paragraph;z-index:-22718976" id="docshapegroup2376" coordorigin="4950,11" coordsize="487,245">
            <v:shape style="position:absolute;left:4949;top:14;width:487;height:240" id="docshape2377" coordorigin="4950,15" coordsize="487,240" path="m5376,15l5010,15,4975,16,4957,22,4951,40,4950,75,4950,195,4951,229,4957,247,4975,254,5010,255,5376,255,5411,254,5429,247,5435,229,5436,195,5436,75,5435,40,5429,22,5411,16,5376,15xe" filled="true" fillcolor="#bf2800" stroked="false">
              <v:path arrowok="t"/>
              <v:fill type="solid"/>
            </v:shape>
            <v:shape style="position:absolute;left:4949;top:10;width:487;height:245" type="#_x0000_t202" id="docshape2378" filled="false" stroked="false">
              <v:textbox inset="0,0,0,0">
                <w:txbxContent>
                  <w:p>
                    <w:pPr>
                      <w:spacing w:before="10"/>
                      <w:ind w:left="56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b/>
          <w:spacing w:val="-4"/>
          <w:sz w:val="19"/>
        </w:rPr>
        <w:t>What You Need:</w:t>
      </w:r>
      <w:r>
        <w:rPr>
          <w:rFonts w:ascii="Calibri"/>
          <w:b/>
          <w:sz w:val="19"/>
        </w:rPr>
        <w:tab/>
      </w:r>
      <w:r>
        <w:rPr>
          <w:spacing w:val="-6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How</w:t>
      </w:r>
      <w:r>
        <w:rPr>
          <w:spacing w:val="-7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7.2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data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file.</w:t>
      </w:r>
    </w:p>
    <w:p>
      <w:pPr>
        <w:spacing w:after="0" w:line="241" w:lineRule="exact"/>
        <w:jc w:val="both"/>
        <w:rPr>
          <w:sz w:val="19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2750" w:space="40"/>
            <w:col w:w="9450"/>
          </w:cols>
        </w:sectPr>
      </w:pPr>
    </w:p>
    <w:p>
      <w:pPr>
        <w:pStyle w:val="BodyText"/>
        <w:spacing w:line="225" w:lineRule="auto" w:before="41"/>
        <w:ind w:left="3539" w:right="1257"/>
        <w:jc w:val="both"/>
      </w:pPr>
      <w:r>
        <w:rPr/>
        <w:pict>
          <v:rect style="position:absolute;margin-left:0pt;margin-top:0pt;width:18pt;height:783pt;mso-position-horizontal-relative:page;mso-position-vertical-relative:page;z-index:15860224" id="docshape2379" filled="true" fillcolor="#19cc00" stroked="false">
            <v:fill type="solid"/>
            <w10:wrap type="none"/>
          </v:rect>
        </w:pict>
      </w:r>
      <w:r>
        <w:rPr/>
        <w:pict>
          <v:group style="position:absolute;margin-left:413.483002pt;margin-top:557.956787pt;width:134.65pt;height:48.85pt;mso-position-horizontal-relative:page;mso-position-vertical-relative:page;z-index:15861760" id="docshapegroup2380" coordorigin="8270,11159" coordsize="2693,977">
            <v:line style="position:absolute" from="8270,11647" to="8988,11647" stroked="true" strokeweight="2pt" strokecolor="#007fd8">
              <v:stroke dashstyle="solid"/>
            </v:line>
            <v:shape style="position:absolute;left:8908;top:11179;width:2034;height:937" id="docshape2381" coordorigin="8908,11179" coordsize="2034,937" path="m10852,11179l8999,11179,8963,11187,8935,11209,8915,11241,8908,11281,8908,12014,8915,12054,8935,12086,8963,12108,8999,12116,10852,12116,10887,12108,10916,12086,10935,12054,10942,12014,10942,11281,10935,11241,10916,11209,10887,11187,10852,11179xe" filled="true" fillcolor="#ffffff" stroked="false">
              <v:path arrowok="t"/>
              <v:fill type="solid"/>
            </v:shape>
            <v:shape style="position:absolute;left:8908;top:11179;width:2034;height:937" id="docshape2382" coordorigin="8908,11179" coordsize="2034,937" path="m8908,12014l8915,12054,8935,12086,8963,12108,8999,12116,10852,12116,10887,12108,10916,12086,10935,12054,10942,12014,10942,11281,10935,11241,10916,11209,10887,11187,10852,11179,8999,11179,8963,11187,8935,11209,8915,11241,8908,11281,8908,12014xe" filled="false" stroked="true" strokeweight="2pt" strokecolor="#007fd8">
              <v:path arrowok="t"/>
              <v:stroke dashstyle="solid"/>
            </v:shape>
            <v:shape style="position:absolute;left:8269;top:11159;width:2693;height:977" type="#_x0000_t202" id="docshape2383" filled="false" stroked="false">
              <v:textbox inset="0,0,0,0">
                <w:txbxContent>
                  <w:p>
                    <w:pPr>
                      <w:spacing w:line="235" w:lineRule="auto" w:before="91"/>
                      <w:ind w:left="778" w:right="48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numeric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variable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that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determines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contribution to the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cumulative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percentage.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ource Sans 3 Black"/>
          <w:b/>
          <w:color w:val="19CC00"/>
          <w:spacing w:val="-4"/>
        </w:rPr>
        <w:t>STEP</w:t>
      </w:r>
      <w:r>
        <w:rPr>
          <w:rFonts w:ascii="Source Sans 3 Black"/>
          <w:b/>
          <w:color w:val="19CC00"/>
          <w:spacing w:val="-5"/>
        </w:rPr>
        <w:t> </w:t>
      </w:r>
      <w:r>
        <w:rPr>
          <w:rFonts w:ascii="Source Sans 3 Black"/>
          <w:b/>
          <w:color w:val="19CC00"/>
          <w:spacing w:val="-4"/>
        </w:rPr>
        <w:t>1:</w:t>
      </w:r>
      <w:r>
        <w:rPr>
          <w:rFonts w:ascii="Source Sans 3 Black"/>
          <w:b/>
          <w:color w:val="19CC00"/>
          <w:spacing w:val="-5"/>
        </w:rPr>
        <w:t> </w:t>
      </w:r>
      <w:r>
        <w:rPr>
          <w:spacing w:val="-4"/>
        </w:rPr>
        <w:t>Open</w:t>
      </w:r>
      <w:r>
        <w:rPr>
          <w:spacing w:val="-8"/>
        </w:rPr>
        <w:t> </w:t>
      </w:r>
      <w:r>
        <w:rPr>
          <w:spacing w:val="-4"/>
        </w:rPr>
        <w:t>Power</w:t>
      </w:r>
      <w:r>
        <w:rPr>
          <w:spacing w:val="-7"/>
        </w:rPr>
        <w:t> </w:t>
      </w:r>
      <w:r>
        <w:rPr>
          <w:spacing w:val="-4"/>
        </w:rPr>
        <w:t>BI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extract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Pareto</w:t>
      </w:r>
      <w:r>
        <w:rPr>
          <w:spacing w:val="-8"/>
        </w:rPr>
        <w:t> </w:t>
      </w:r>
      <w:r>
        <w:rPr>
          <w:spacing w:val="-4"/>
        </w:rPr>
        <w:t>raw</w:t>
      </w:r>
      <w:r>
        <w:rPr>
          <w:spacing w:val="-8"/>
        </w:rPr>
        <w:t> </w:t>
      </w:r>
      <w:r>
        <w:rPr>
          <w:spacing w:val="-4"/>
        </w:rPr>
        <w:t>data</w:t>
      </w:r>
      <w:r>
        <w:rPr>
          <w:spacing w:val="-7"/>
        </w:rPr>
        <w:t> </w:t>
      </w:r>
      <w:r>
        <w:rPr>
          <w:spacing w:val="-4"/>
        </w:rPr>
        <w:t>worksheet</w:t>
      </w:r>
      <w:r>
        <w:rPr>
          <w:spacing w:val="-8"/>
        </w:rPr>
        <w:t> </w:t>
      </w:r>
      <w:r>
        <w:rPr>
          <w:spacing w:val="-4"/>
        </w:rPr>
        <w:t>from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HNA</w:t>
      </w:r>
      <w:r>
        <w:rPr>
          <w:spacing w:val="-8"/>
        </w:rPr>
        <w:t> </w:t>
      </w:r>
      <w:r>
        <w:rPr>
          <w:spacing w:val="-4"/>
        </w:rPr>
        <w:t>Pareto</w:t>
      </w:r>
      <w:r>
        <w:rPr>
          <w:spacing w:val="-8"/>
        </w:rPr>
        <w:t> </w:t>
      </w:r>
      <w:r>
        <w:rPr>
          <w:spacing w:val="-4"/>
        </w:rPr>
        <w:t>raw </w:t>
      </w:r>
      <w:r>
        <w:rPr/>
        <w:t>data</w:t>
      </w:r>
      <w:r>
        <w:rPr>
          <w:spacing w:val="-11"/>
        </w:rPr>
        <w:t> </w:t>
      </w:r>
      <w:r>
        <w:rPr/>
        <w:t>Excel</w:t>
      </w:r>
      <w:r>
        <w:rPr>
          <w:spacing w:val="-10"/>
        </w:rPr>
        <w:t> </w:t>
      </w:r>
      <w:r>
        <w:rPr/>
        <w:t>file.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/>
        <w:t>worksheet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shown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>
          <w:rFonts w:ascii="Book Antiqua"/>
          <w:b/>
          <w:color w:val="197FBF"/>
        </w:rPr>
        <w:t>Illustration</w:t>
      </w:r>
      <w:r>
        <w:rPr>
          <w:rFonts w:ascii="Book Antiqua"/>
          <w:b/>
          <w:color w:val="197FBF"/>
          <w:spacing w:val="-10"/>
        </w:rPr>
        <w:t> </w:t>
      </w:r>
      <w:r>
        <w:rPr>
          <w:rFonts w:ascii="Book Antiqua"/>
          <w:b/>
          <w:color w:val="197FBF"/>
        </w:rPr>
        <w:t>7.50</w:t>
      </w:r>
      <w:r>
        <w:rPr>
          <w:rFonts w:ascii="Book Antiqua"/>
          <w:b/>
          <w:color w:val="197FBF"/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copy</w:t>
      </w:r>
      <w:r>
        <w:rPr>
          <w:spacing w:val="-10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10"/>
        </w:rPr>
        <w:t> </w:t>
      </w:r>
      <w:r>
        <w:rPr/>
        <w:t>PivotTable data shown in Illustration 7.42 (A).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before="83"/>
        <w:ind w:left="5376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8"/>
          <w:sz w:val="16"/>
        </w:rPr>
        <w:t> </w:t>
      </w:r>
      <w:r>
        <w:rPr>
          <w:rFonts w:ascii="Source Sans 3 Black"/>
          <w:b/>
          <w:color w:val="197FBF"/>
          <w:sz w:val="16"/>
        </w:rPr>
        <w:t>7.50</w:t>
      </w:r>
      <w:r>
        <w:rPr>
          <w:rFonts w:ascii="Source Sans 3 Black"/>
          <w:b/>
          <w:color w:val="197FBF"/>
          <w:spacing w:val="57"/>
          <w:sz w:val="16"/>
        </w:rPr>
        <w:t>  </w:t>
      </w:r>
      <w:r>
        <w:rPr>
          <w:rFonts w:ascii="Calibri"/>
          <w:sz w:val="17"/>
        </w:rPr>
        <w:t>Pareto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Data</w:t>
      </w:r>
      <w:r>
        <w:rPr>
          <w:rFonts w:ascii="Calibri"/>
          <w:spacing w:val="-3"/>
          <w:sz w:val="17"/>
        </w:rPr>
        <w:t> </w:t>
      </w:r>
      <w:r>
        <w:rPr>
          <w:rFonts w:ascii="Calibri"/>
          <w:spacing w:val="-2"/>
          <w:sz w:val="17"/>
        </w:rPr>
        <w:t>Worksheet</w:t>
      </w:r>
    </w:p>
    <w:p>
      <w:pPr>
        <w:pStyle w:val="BodyText"/>
        <w:spacing w:before="11" w:after="1"/>
        <w:rPr>
          <w:rFonts w:ascii="Calibri"/>
          <w:sz w:val="9"/>
        </w:rPr>
      </w:pPr>
    </w:p>
    <w:tbl>
      <w:tblPr>
        <w:tblW w:w="0" w:type="auto"/>
        <w:jc w:val="left"/>
        <w:tblInd w:w="5395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1"/>
        <w:gridCol w:w="1158"/>
        <w:gridCol w:w="1794"/>
      </w:tblGrid>
      <w:tr>
        <w:trPr>
          <w:trHeight w:val="205" w:hRule="atLeast"/>
        </w:trPr>
        <w:tc>
          <w:tcPr>
            <w:tcW w:w="751" w:type="dxa"/>
            <w:tcBorders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6" w:lineRule="exact" w:before="9"/>
              <w:ind w:left="6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Model</w:t>
            </w:r>
          </w:p>
        </w:tc>
        <w:tc>
          <w:tcPr>
            <w:tcW w:w="1158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5" w:lineRule="exact"/>
              <w:ind w:right="40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TotalUnitsSold</w:t>
            </w:r>
          </w:p>
        </w:tc>
        <w:tc>
          <w:tcPr>
            <w:tcW w:w="1794" w:type="dxa"/>
            <w:tcBorders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line="185" w:lineRule="exact"/>
              <w:ind w:right="40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w w:val="115"/>
                <w:sz w:val="16"/>
              </w:rPr>
              <w:t>CumulativePercentage</w:t>
            </w:r>
          </w:p>
        </w:tc>
      </w:tr>
      <w:tr>
        <w:trPr>
          <w:trHeight w:val="201" w:hRule="atLeast"/>
        </w:trPr>
        <w:tc>
          <w:tcPr>
            <w:tcW w:w="751" w:type="dxa"/>
            <w:tcBorders>
              <w:top w:val="single" w:sz="8" w:space="0" w:color="262626"/>
              <w:bottom w:val="single" w:sz="6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/>
              <w:ind w:left="6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Civic</w:t>
            </w:r>
          </w:p>
        </w:tc>
        <w:tc>
          <w:tcPr>
            <w:tcW w:w="1158" w:type="dxa"/>
            <w:tcBorders>
              <w:top w:val="single" w:sz="8" w:space="0" w:color="262626"/>
              <w:left w:val="single" w:sz="4" w:space="0" w:color="BFBFBF"/>
              <w:bottom w:val="single" w:sz="6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/>
              <w:ind w:right="4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3,074,040</w:t>
            </w:r>
          </w:p>
        </w:tc>
        <w:tc>
          <w:tcPr>
            <w:tcW w:w="1794" w:type="dxa"/>
            <w:tcBorders>
              <w:top w:val="single" w:sz="8" w:space="0" w:color="262626"/>
              <w:left w:val="single" w:sz="4" w:space="0" w:color="BFBFBF"/>
              <w:bottom w:val="single" w:sz="6" w:space="0" w:color="BFBFBF"/>
            </w:tcBorders>
          </w:tcPr>
          <w:p>
            <w:pPr>
              <w:pStyle w:val="TableParagraph"/>
              <w:spacing w:line="181" w:lineRule="exact"/>
              <w:ind w:right="40"/>
              <w:jc w:val="righ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32.20%</w:t>
            </w:r>
          </w:p>
        </w:tc>
      </w:tr>
      <w:tr>
        <w:trPr>
          <w:trHeight w:val="210" w:hRule="atLeast"/>
        </w:trPr>
        <w:tc>
          <w:tcPr>
            <w:tcW w:w="751" w:type="dxa"/>
            <w:tcBorders>
              <w:top w:val="single" w:sz="6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0" w:lineRule="exact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Accord</w:t>
            </w:r>
          </w:p>
        </w:tc>
        <w:tc>
          <w:tcPr>
            <w:tcW w:w="1158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0" w:lineRule="exact"/>
              <w:ind w:right="4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2,555,799</w:t>
            </w:r>
          </w:p>
        </w:tc>
        <w:tc>
          <w:tcPr>
            <w:tcW w:w="1794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90" w:lineRule="exact"/>
              <w:ind w:right="40"/>
              <w:jc w:val="righ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58.97%</w:t>
            </w:r>
          </w:p>
        </w:tc>
      </w:tr>
      <w:tr>
        <w:trPr>
          <w:trHeight w:val="212" w:hRule="atLeast"/>
        </w:trPr>
        <w:tc>
          <w:tcPr>
            <w:tcW w:w="751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2" w:lineRule="exact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CR-</w:t>
            </w:r>
            <w:r>
              <w:rPr>
                <w:spacing w:val="-10"/>
                <w:sz w:val="16"/>
              </w:rPr>
              <w:t>V</w:t>
            </w:r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2" w:lineRule="exact"/>
              <w:ind w:right="4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1,603,686</w:t>
            </w:r>
          </w:p>
        </w:tc>
        <w:tc>
          <w:tcPr>
            <w:tcW w:w="1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92" w:lineRule="exact"/>
              <w:ind w:right="40"/>
              <w:jc w:val="righ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75.76%</w:t>
            </w:r>
          </w:p>
        </w:tc>
      </w:tr>
      <w:tr>
        <w:trPr>
          <w:trHeight w:val="179" w:hRule="atLeast"/>
        </w:trPr>
        <w:tc>
          <w:tcPr>
            <w:tcW w:w="751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60" w:lineRule="exact"/>
              <w:ind w:left="6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Odyssey</w:t>
            </w:r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60" w:lineRule="exact"/>
              <w:ind w:right="4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898,441</w:t>
            </w:r>
          </w:p>
        </w:tc>
        <w:tc>
          <w:tcPr>
            <w:tcW w:w="1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60" w:lineRule="exact"/>
              <w:ind w:right="40"/>
              <w:jc w:val="righ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85.17%</w:t>
            </w:r>
          </w:p>
        </w:tc>
      </w:tr>
      <w:tr>
        <w:trPr>
          <w:trHeight w:val="213" w:hRule="atLeast"/>
        </w:trPr>
        <w:tc>
          <w:tcPr>
            <w:tcW w:w="751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2" w:lineRule="exact" w:before="1"/>
              <w:ind w:left="68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Pilot</w:t>
            </w:r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2" w:lineRule="exact" w:before="1"/>
              <w:ind w:right="4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897,807</w:t>
            </w:r>
          </w:p>
        </w:tc>
        <w:tc>
          <w:tcPr>
            <w:tcW w:w="1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92" w:lineRule="exact" w:before="1"/>
              <w:ind w:right="40"/>
              <w:jc w:val="righ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94.58%</w:t>
            </w:r>
          </w:p>
        </w:tc>
      </w:tr>
      <w:tr>
        <w:trPr>
          <w:trHeight w:val="224" w:hRule="atLeast"/>
        </w:trPr>
        <w:tc>
          <w:tcPr>
            <w:tcW w:w="751" w:type="dxa"/>
            <w:tcBorders>
              <w:top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240" w:lineRule="auto"/>
              <w:ind w:left="6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Ridgeline</w:t>
            </w:r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240" w:lineRule="auto"/>
              <w:ind w:right="4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517,964</w:t>
            </w:r>
          </w:p>
        </w:tc>
        <w:tc>
          <w:tcPr>
            <w:tcW w:w="1794" w:type="dxa"/>
            <w:tcBorders>
              <w:top w:val="single" w:sz="4" w:space="0" w:color="BFBFBF"/>
              <w:left w:val="single" w:sz="4" w:space="0" w:color="BFBFBF"/>
            </w:tcBorders>
          </w:tcPr>
          <w:p>
            <w:pPr>
              <w:pStyle w:val="TableParagraph"/>
              <w:spacing w:line="240" w:lineRule="auto"/>
              <w:ind w:right="40"/>
              <w:jc w:val="righ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100.00%</w:t>
            </w:r>
          </w:p>
        </w:tc>
      </w:tr>
    </w:tbl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1"/>
        <w:rPr>
          <w:rFonts w:ascii="Calibri"/>
          <w:sz w:val="17"/>
        </w:rPr>
      </w:pPr>
    </w:p>
    <w:p>
      <w:pPr>
        <w:spacing w:line="225" w:lineRule="auto" w:before="0"/>
        <w:ind w:left="3540" w:right="1267" w:firstLine="0"/>
        <w:jc w:val="left"/>
        <w:rPr>
          <w:sz w:val="19"/>
        </w:rPr>
      </w:pPr>
      <w:r>
        <w:rPr>
          <w:rFonts w:ascii="Source Sans 3 Black"/>
          <w:b/>
          <w:color w:val="19CC00"/>
          <w:spacing w:val="-4"/>
          <w:sz w:val="19"/>
        </w:rPr>
        <w:t>STEP 2: </w:t>
      </w:r>
      <w:r>
        <w:rPr>
          <w:spacing w:val="-4"/>
          <w:sz w:val="19"/>
        </w:rPr>
        <w:t>Select the Line and Stacked Column chart in the </w:t>
      </w:r>
      <w:r>
        <w:rPr>
          <w:rFonts w:ascii="Book Antiqua"/>
          <w:b/>
          <w:spacing w:val="-4"/>
          <w:sz w:val="19"/>
        </w:rPr>
        <w:t>Visualizations </w:t>
      </w:r>
      <w:r>
        <w:rPr>
          <w:spacing w:val="-4"/>
          <w:sz w:val="19"/>
        </w:rPr>
        <w:t>pane.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 </w:t>
      </w:r>
      <w:r>
        <w:rPr>
          <w:spacing w:val="-4"/>
          <w:sz w:val="19"/>
        </w:rPr>
        <w:t>definition </w:t>
      </w:r>
      <w:r>
        <w:rPr>
          <w:sz w:val="19"/>
        </w:rPr>
        <w:t>for the Pareto chart is shown in </w:t>
      </w:r>
      <w:r>
        <w:rPr>
          <w:rFonts w:ascii="Book Antiqua"/>
          <w:b/>
          <w:color w:val="197FBF"/>
          <w:sz w:val="19"/>
        </w:rPr>
        <w:t>Illustration 7.51</w:t>
      </w:r>
      <w:r>
        <w:rPr>
          <w:sz w:val="19"/>
        </w:rPr>
        <w:t>.</w:t>
      </w:r>
    </w:p>
    <w:p>
      <w:pPr>
        <w:pStyle w:val="BodyText"/>
        <w:rPr>
          <w:sz w:val="26"/>
        </w:rPr>
      </w:pPr>
    </w:p>
    <w:p>
      <w:pPr>
        <w:spacing w:before="194"/>
        <w:ind w:left="2808" w:right="0" w:firstLine="0"/>
        <w:jc w:val="left"/>
        <w:rPr>
          <w:rFonts w:ascii="Calibri"/>
          <w:sz w:val="17"/>
        </w:rPr>
      </w:pPr>
      <w:r>
        <w:rPr/>
        <w:pict>
          <v:group style="position:absolute;margin-left:413.483002pt;margin-top:120.360794pt;width:135.65pt;height:43.65pt;mso-position-horizontal-relative:page;mso-position-vertical-relative:paragraph;z-index:15862272" id="docshapegroup2384" coordorigin="8270,2407" coordsize="2713,873">
            <v:line style="position:absolute" from="8270,2843" to="9008,2843" stroked="true" strokeweight="2pt" strokecolor="#007fd8">
              <v:stroke dashstyle="solid"/>
            </v:line>
            <v:shape style="position:absolute;left:8928;top:2427;width:2034;height:833" id="docshape2385" coordorigin="8928,2427" coordsize="2034,833" path="m10872,2427l9019,2427,8983,2434,8955,2454,8936,2482,8928,2517,8928,3169,8936,3204,8955,3233,8983,3252,9019,3259,10872,3259,10907,3252,10936,3233,10955,3204,10962,3169,10962,2517,10955,2482,10936,2454,10907,2434,10872,2427xe" filled="true" fillcolor="#ffffff" stroked="false">
              <v:path arrowok="t"/>
              <v:fill type="solid"/>
            </v:shape>
            <v:shape style="position:absolute;left:8928;top:2427;width:2034;height:833" id="docshape2386" coordorigin="8928,2427" coordsize="2034,833" path="m8928,3169l8936,3204,8955,3233,8983,3252,9019,3259,10872,3259,10907,3252,10936,3233,10955,3204,10962,3169,10962,2517,10955,2482,10936,2454,10907,2434,10872,2427,9019,2427,8983,2434,8955,2454,8936,2482,8928,2517,8928,3169xe" filled="false" stroked="true" strokeweight="2pt" strokecolor="#007fd8">
              <v:path arrowok="t"/>
              <v:stroke dashstyle="solid"/>
            </v:shape>
            <v:shape style="position:absolute;left:8269;top:2407;width:2713;height:873" type="#_x0000_t202" id="docshape2387" filled="false" stroked="false">
              <v:textbox inset="0,0,0,0">
                <w:txbxContent>
                  <w:p>
                    <w:pPr>
                      <w:spacing w:line="235" w:lineRule="auto" w:before="135"/>
                      <w:ind w:left="778" w:right="259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numeric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variable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used</w:t>
                    </w:r>
                    <w:r>
                      <w:rPr>
                        <w:rFonts w:ascii="Calibri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6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compare</w:t>
                    </w:r>
                    <w:r>
                      <w:rPr>
                        <w:rFonts w:ascii="Calibri"/>
                        <w:spacing w:val="6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and</w:t>
                    </w:r>
                  </w:p>
                  <w:p>
                    <w:pPr>
                      <w:spacing w:line="193" w:lineRule="exact" w:before="0"/>
                      <w:ind w:left="7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rank</w:t>
                    </w:r>
                    <w:r>
                      <w:rPr>
                        <w:rFonts w:ascii="Calibri"/>
                        <w:spacing w:val="8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nominal</w:t>
                    </w:r>
                    <w:r>
                      <w:rPr>
                        <w:rFonts w:ascii="Calibri"/>
                        <w:spacing w:val="8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variable.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402.931pt;margin-top:35.869595pt;width:134.65pt;height:43.65pt;mso-position-horizontal-relative:page;mso-position-vertical-relative:paragraph;z-index:15862784" id="docshapegroup2388" coordorigin="8059,717" coordsize="2693,873">
            <v:line style="position:absolute" from="8059,1153" to="8777,1153" stroked="true" strokeweight="2pt" strokecolor="#007fd8">
              <v:stroke dashstyle="solid"/>
            </v:line>
            <v:shape style="position:absolute;left:8697;top:737;width:2034;height:833" id="docshape2389" coordorigin="8697,737" coordsize="2034,833" path="m10641,737l8787,737,8752,744,8724,764,8704,792,8697,827,8697,1479,8704,1515,8724,1543,8752,1563,8787,1570,10641,1570,10676,1563,10705,1543,10724,1515,10731,1479,10731,827,10724,792,10705,764,10676,744,10641,737xe" filled="true" fillcolor="#ffffff" stroked="false">
              <v:path arrowok="t"/>
              <v:fill type="solid"/>
            </v:shape>
            <v:shape style="position:absolute;left:8697;top:737;width:2034;height:833" id="docshape2390" coordorigin="8697,737" coordsize="2034,833" path="m8697,1479l8704,1515,8724,1543,8752,1563,8787,1570,10641,1570,10676,1563,10705,1543,10724,1515,10731,1479,10731,827,10724,792,10705,764,10676,744,10641,737,8787,737,8752,744,8724,764,8704,792,8697,827,8697,1479xe" filled="false" stroked="true" strokeweight="2pt" strokecolor="#007fd8">
              <v:path arrowok="t"/>
              <v:stroke dashstyle="solid"/>
            </v:shape>
            <v:shape style="position:absolute;left:8058;top:717;width:2693;height:873" type="#_x0000_t202" id="docshape2391" filled="false" stroked="false">
              <v:textbox inset="0,0,0,0">
                <w:txbxContent>
                  <w:p>
                    <w:pPr>
                      <w:spacing w:line="240" w:lineRule="auto" w:before="11"/>
                      <w:rPr>
                        <w:rFonts w:ascii="Calibri"/>
                        <w:sz w:val="18"/>
                      </w:rPr>
                    </w:pPr>
                  </w:p>
                  <w:p>
                    <w:pPr>
                      <w:spacing w:line="235" w:lineRule="auto" w:before="0"/>
                      <w:ind w:left="778" w:right="48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What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categories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are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being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analyzed.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0.399994pt;margin-top:27.188293pt;width:267.850pt;height:218.6pt;mso-position-horizontal-relative:page;mso-position-vertical-relative:paragraph;z-index:15863296" id="docshapegroup2392" coordorigin="2808,544" coordsize="5357,4372">
            <v:shape style="position:absolute;left:2813;top:586;width:2887;height:3742" id="docshape2393" coordorigin="2813,586" coordsize="2887,3742" path="m2813,586l2813,4322,5699,4328,5699,592,2813,586xe" filled="true" fillcolor="#eef3f3" stroked="false">
              <v:path arrowok="t"/>
              <v:fill type="solid"/>
            </v:shape>
            <v:shape style="position:absolute;left:2813;top:586;width:2887;height:3742" id="docshape2394" coordorigin="2813,586" coordsize="2887,3742" path="m5699,4328l2813,4322,2813,586,5699,592,5699,4328xe" filled="false" stroked="true" strokeweight=".5pt" strokecolor="#262626">
              <v:path arrowok="t"/>
              <v:stroke dashstyle="solid"/>
            </v:shape>
            <v:shape style="position:absolute;left:2948;top:924;width:2616;height:458" id="docshape2395" coordorigin="2948,925" coordsize="2616,458" path="m5519,1382l2994,1382,2976,1379,2962,1369,2952,1355,2948,1337,2948,970,2952,952,2962,938,2976,928,2994,925,5519,925,5536,928,5551,938,5561,952,5564,970,5564,1337,5561,1355,5551,1369,5536,1379,5519,1382xe" filled="false" stroked="true" strokeweight="2pt" strokecolor="#e05e28">
              <v:path arrowok="t"/>
              <v:stroke dashstyle="solid"/>
            </v:shape>
            <v:shape style="position:absolute;left:2948;top:1876;width:2616;height:430" id="docshape2396" coordorigin="2948,1877" coordsize="2616,430" path="m5519,1877l2994,1877,2976,1880,2962,1890,2952,1905,2948,1922,2948,2261,2952,2279,2962,2293,2976,2303,2994,2307,5519,2307,5536,2303,5551,2293,5561,2279,5564,2261,5564,1922,5561,1905,5551,1890,5536,1880,5519,1877xe" filled="true" fillcolor="#ffffff" stroked="false">
              <v:path arrowok="t"/>
              <v:fill type="solid"/>
            </v:shape>
            <v:shape style="position:absolute;left:2948;top:1876;width:2616;height:430" id="docshape2397" coordorigin="2948,1877" coordsize="2616,430" path="m5519,2307l2994,2307,2976,2303,2962,2293,2952,2279,2948,2261,2948,1922,2952,1905,2962,1890,2976,1880,2994,1877,5519,1877,5536,1880,5551,1890,5561,1905,5564,1922,5564,2261,5561,2279,5551,2293,5536,2303,5519,2307xe" filled="false" stroked="true" strokeweight=".5pt" strokecolor="#262626">
              <v:path arrowok="t"/>
              <v:stroke dashstyle="longdash"/>
            </v:shape>
            <v:shape style="position:absolute;left:2948;top:2813;width:2616;height:430" id="docshape2398" coordorigin="2948,2813" coordsize="2616,430" path="m5519,2813l2994,2813,2976,2817,2962,2826,2952,2841,2948,2859,2948,3197,2952,3215,2962,3230,2976,3239,2994,3243,5519,3243,5536,3239,5551,3230,5561,3215,5564,3197,5564,2859,5561,2841,5551,2826,5536,2817,5519,2813xe" filled="true" fillcolor="#ffffff" stroked="false">
              <v:path arrowok="t"/>
              <v:fill type="solid"/>
            </v:shape>
            <v:shape style="position:absolute;left:2948;top:2813;width:2616;height:430" id="docshape2399" coordorigin="2948,2813" coordsize="2616,430" path="m5519,3243l2994,3243,2976,3239,2962,3230,2952,3215,2948,3197,2948,2859,2952,2841,2962,2826,2976,2817,2994,2813,5519,2813,5536,2817,5551,2826,5561,2841,5564,2859,5564,3197,5561,3215,5551,3230,5536,3239,5519,3243xe" filled="false" stroked="true" strokeweight="2pt" strokecolor="#008400">
              <v:path arrowok="t"/>
              <v:stroke dashstyle="solid"/>
            </v:shape>
            <v:shape style="position:absolute;left:2989;top:979;width:2533;height:351" id="docshape2400" coordorigin="2990,979" coordsize="2533,351" path="m5477,979l3035,979,3017,983,3003,992,2993,1007,2990,1025,2990,1284,2993,1302,3003,1316,3017,1326,3035,1330,5477,1330,5495,1326,5509,1316,5519,1302,5523,1284,5523,1025,5519,1007,5509,992,5495,983,5477,979xe" filled="true" fillcolor="#d8d8d8" stroked="false">
              <v:path arrowok="t"/>
              <v:fill type="solid"/>
            </v:shape>
            <v:shape style="position:absolute;left:2989;top:979;width:2533;height:351" id="docshape2401" coordorigin="2990,979" coordsize="2533,351" path="m5477,1330l3035,1330,3017,1326,3003,1316,2993,1302,2990,1284,2990,1025,2993,1007,3003,992,3017,983,3035,979,5477,979,5495,983,5509,992,5519,1007,5523,1025,5523,1284,5519,1302,5509,1316,5495,1326,5477,1330xe" filled="false" stroked="true" strokeweight=".5pt" strokecolor="#262626">
              <v:path arrowok="t"/>
              <v:stroke dashstyle="solid"/>
            </v:shape>
            <v:shape style="position:absolute;left:2948;top:3732;width:2616;height:458" id="docshape2402" coordorigin="2948,3732" coordsize="2616,458" path="m5519,3732l2994,3732,2976,3736,2962,3745,2952,3760,2948,3778,2948,4144,2952,4162,2962,4176,2976,4186,2994,4190,5519,4190,5536,4186,5551,4176,5561,4162,5564,4144,5564,3778,5561,3760,5551,3745,5536,3736,5519,3732xe" filled="true" fillcolor="#ffffff" stroked="false">
              <v:path arrowok="t"/>
              <v:fill type="solid"/>
            </v:shape>
            <v:shape style="position:absolute;left:2948;top:3732;width:2616;height:458" id="docshape2403" coordorigin="2948,3732" coordsize="2616,458" path="m5519,4190l2994,4190,2976,4186,2962,4176,2952,4162,2948,4144,2948,3778,2952,3760,2962,3745,2976,3736,2994,3732,5519,3732,5536,3736,5551,3745,5561,3760,5564,3778,5564,4144,5561,4162,5551,4176,5536,4186,5519,4190xe" filled="false" stroked="true" strokeweight="2pt" strokecolor="#008400">
              <v:path arrowok="t"/>
              <v:stroke dashstyle="solid"/>
            </v:shape>
            <v:shape style="position:absolute;left:2989;top:3785;width:2533;height:351" id="docshape2404" coordorigin="2990,3786" coordsize="2533,351" path="m5477,3786l3035,3786,3017,3789,3003,3799,2993,3813,2990,3831,2990,4091,2993,4108,3003,4123,3017,4133,3035,4136,5477,4136,5495,4133,5509,4123,5519,4108,5523,4091,5523,3831,5519,3813,5509,3799,5495,3789,5477,3786xe" filled="true" fillcolor="#d8d8d8" stroked="false">
              <v:path arrowok="t"/>
              <v:fill type="solid"/>
            </v:shape>
            <v:shape style="position:absolute;left:2989;top:3785;width:2533;height:351" id="docshape2405" coordorigin="2990,3786" coordsize="2533,351" path="m5477,4136l3035,4136,3017,4133,3003,4123,2993,4108,2990,4091,2990,3831,2993,3813,3003,3799,3017,3789,3035,3786,5477,3786,5495,3789,5509,3799,5519,3813,5523,3831,5523,4091,5519,4108,5509,4123,5495,4133,5477,4136xe" filled="false" stroked="true" strokeweight=".5pt" strokecolor="#262626">
              <v:path arrowok="t"/>
              <v:stroke dashstyle="solid"/>
            </v:shape>
            <v:shape style="position:absolute;left:5038;top:1094;width:402;height:2942" id="docshape2406" coordorigin="5038,1095" coordsize="402,2942" path="m5440,1096l5321,1213m5439,1214l5322,1095m5038,1095l5129,1213,5215,1096m5440,3918l5321,4035m5439,4036l5322,3917m5038,3917l5129,4035,5215,3918e" filled="false" stroked="true" strokeweight=".5pt" strokecolor="#000000">
              <v:path arrowok="t"/>
              <v:stroke dashstyle="solid"/>
            </v:shape>
            <v:shape style="position:absolute;left:2989;top:2844;width:2533;height:351" id="docshape2407" coordorigin="2990,2844" coordsize="2533,351" path="m5477,2844l3035,2844,3017,2848,3003,2857,2993,2872,2990,2890,2990,3149,2993,3167,3003,3181,3017,3191,3035,3195,5477,3195,5495,3191,5509,3181,5519,3167,5523,3149,5523,2890,5519,2872,5509,2857,5495,2848,5477,2844xe" filled="true" fillcolor="#d8d8d8" stroked="false">
              <v:path arrowok="t"/>
              <v:fill type="solid"/>
            </v:shape>
            <v:shape style="position:absolute;left:2989;top:2844;width:2533;height:351" id="docshape2408" coordorigin="2990,2844" coordsize="2533,351" path="m5477,3195l3035,3195,3017,3191,3003,3181,2993,3167,2990,3149,2990,2890,2993,2872,3003,2857,3017,2848,3035,2844,5477,2844,5495,2848,5509,2857,5519,2872,5523,2890,5523,3149,5519,3167,5509,3181,5495,3191,5477,3195xe" filled="false" stroked="true" strokeweight=".5pt" strokecolor="#262626">
              <v:path arrowok="t"/>
              <v:stroke dashstyle="solid"/>
            </v:shape>
            <v:shape style="position:absolute;left:5038;top:2975;width:402;height:120" id="docshape2409" coordorigin="5038,2975" coordsize="402,120" path="m5440,2976l5321,3093m5439,3094l5322,2975m5038,2975l5129,3093,5215,2976e" filled="false" stroked="true" strokeweight=".5pt" strokecolor="#000000">
              <v:path arrowok="t"/>
              <v:stroke dashstyle="solid"/>
            </v:shape>
            <v:shape style="position:absolute;left:6737;top:563;width:1182;height:1182" id="docshape2410" coordorigin="6737,564" coordsize="1182,1182" path="m7919,1154l7914,1228,7901,1300,7879,1368,7849,1432,7813,1492,7770,1547,7720,1596,7665,1639,7606,1676,7541,1705,7473,1727,7402,1740,7328,1745,7254,1740,7183,1727,7115,1705,7050,1676,6991,1639,6936,1596,6886,1547,6843,1492,6807,1432,6777,1368,6755,1300,6742,1228,6737,1154,6742,1080,6755,1009,6777,941,6807,877,6843,817,6886,762,6936,713,6991,670,7050,633,7115,604,7183,582,7254,568,7328,564,7402,568,7473,582,7541,604,7606,633,7665,670,7720,713,7770,762,7813,817,7849,877,7879,941,7901,1009,7914,1080,7919,1154xe" filled="false" stroked="true" strokeweight="2pt" strokecolor="#e05e28">
              <v:path arrowok="t"/>
              <v:stroke dashstyle="solid"/>
            </v:shape>
            <v:line style="position:absolute" from="5564,1153" to="6737,1153" stroked="true" strokeweight="2pt" strokecolor="#e05e28">
              <v:stroke dashstyle="solid"/>
            </v:line>
            <v:shape style="position:absolute;left:5564;top:3027;width:963;height:933" id="docshape2411" coordorigin="5564,3028" coordsize="963,933" path="m5570,3028l6526,3028m5564,3961l6526,3961e" filled="false" stroked="true" strokeweight="2pt" strokecolor="#008400">
              <v:path arrowok="t"/>
              <v:stroke dashstyle="solid"/>
            </v:shape>
            <v:shape style="position:absolute;left:6526;top:2118;width:1624;height:2782" id="docshape2412" coordorigin="6526,2119" coordsize="1624,2782" path="m8014,2119l6646,2119,6599,2128,6561,2154,6536,2192,6526,2238,6526,4764,6537,4817,6566,4860,6609,4889,6662,4900,8014,4900,8067,4889,8110,4860,8139,4817,8150,4764,8150,2255,8139,2202,8110,2158,8067,2129,8014,2119xe" filled="true" fillcolor="#f2f2f2" stroked="false">
              <v:path arrowok="t"/>
              <v:fill type="solid"/>
            </v:shape>
            <v:shape style="position:absolute;left:6526;top:2118;width:1624;height:2782" id="docshape2413" coordorigin="6526,2119" coordsize="1624,2782" path="m8150,4764l8139,4817,8110,4860,8067,4889,8014,4900,6662,4900,6609,4889,6566,4860,6537,4817,6526,4764,6526,2238,6536,2192,6561,2154,6599,2128,6646,2119,8014,2119,8067,2129,8110,2158,8139,2202,8150,2255,8150,4764xe" filled="false" stroked="true" strokeweight="1.5pt" strokecolor="#262626">
              <v:path arrowok="t"/>
              <v:stroke dashstyle="solid"/>
            </v:shape>
            <v:shape style="position:absolute;left:6737;top:3583;width:1182;height:1182" id="docshape2414" coordorigin="6737,3584" coordsize="1182,1182" path="m7328,3584l7254,3589,7183,3602,7115,3624,7050,3653,6991,3690,6936,3733,6886,3782,6843,3837,6807,3897,6777,3961,6755,4029,6742,4100,6737,4174,6742,4249,6755,4320,6777,4388,6807,4452,6843,4512,6886,4567,6936,4616,6991,4659,7050,4696,7115,4725,7183,4747,7254,4760,7328,4765,7402,4760,7473,4747,7541,4725,7606,4696,7665,4659,7720,4616,7770,4567,7813,4512,7849,4452,7879,4388,7901,4320,7914,4249,7919,4174,7914,4100,7901,4029,7879,3961,7849,3897,7813,3837,7770,3782,7720,3733,7665,3690,7606,3653,7541,3624,7473,3602,7402,3589,7328,3584xe" filled="true" fillcolor="#ffffff" stroked="false">
              <v:path arrowok="t"/>
              <v:fill type="solid"/>
            </v:shape>
            <v:shape style="position:absolute;left:6737;top:3583;width:1182;height:1182" id="docshape2415" coordorigin="6737,3584" coordsize="1182,1182" path="m7919,4174l7914,4249,7901,4320,7879,4388,7849,4452,7813,4512,7770,4567,7720,4616,7665,4659,7606,4696,7541,4725,7473,4747,7402,4760,7328,4765,7254,4760,7183,4747,7115,4725,7050,4696,6991,4659,6936,4616,6886,4567,6843,4512,6807,4452,6777,4388,6755,4320,6742,4249,6737,4174,6742,4100,6755,4029,6777,3961,6807,3897,6843,3837,6886,3782,6936,3733,6991,3690,7050,3653,7115,3624,7183,3602,7254,3589,7328,3584,7402,3589,7473,3602,7541,3624,7606,3653,7665,3690,7720,3733,7770,3782,7813,3837,7849,3897,7879,3961,7901,4029,7914,4100,7919,4174xe" filled="false" stroked="true" strokeweight="2pt" strokecolor="#008400">
              <v:path arrowok="t"/>
              <v:stroke dashstyle="solid"/>
            </v:shape>
            <v:shape style="position:absolute;left:6757;top:2253;width:1182;height:1182" id="docshape2416" coordorigin="6757,2254" coordsize="1182,1182" path="m7348,2254l7274,2258,7203,2272,7135,2293,7070,2323,7011,2359,6956,2403,6907,2452,6863,2507,6827,2567,6797,2631,6775,2699,6762,2770,6757,2844,6762,2918,6775,2990,6797,3058,6827,3122,6863,3182,6907,3236,6956,3286,7011,3329,7070,3366,7135,3395,7203,3417,7274,3430,7348,3435,7422,3430,7493,3417,7561,3395,7626,3366,7685,3329,7740,3286,7790,3236,7833,3182,7869,3122,7899,3058,7921,2990,7934,2918,7939,2844,7934,2770,7921,2699,7899,2631,7869,2567,7833,2507,7790,2452,7740,2403,7685,2359,7626,2323,7561,2293,7493,2272,7422,2258,7348,2254xe" filled="true" fillcolor="#ffffff" stroked="false">
              <v:path arrowok="t"/>
              <v:fill type="solid"/>
            </v:shape>
            <v:shape style="position:absolute;left:6757;top:2253;width:1182;height:1182" id="docshape2417" coordorigin="6757,2254" coordsize="1182,1182" path="m7939,2844l7934,2918,7921,2990,7899,3058,7869,3122,7833,3182,7790,3236,7740,3286,7685,3329,7626,3366,7561,3395,7493,3417,7422,3430,7348,3435,7274,3430,7203,3417,7135,3395,7070,3366,7011,3329,6956,3286,6907,3236,6863,3182,6827,3122,6797,3058,6775,2990,6762,2918,6757,2844,6762,2770,6775,2699,6797,2631,6827,2567,6863,2507,6907,2452,6956,2403,7011,2359,7070,2323,7135,2293,7203,2272,7274,2258,7348,2254,7422,2258,7493,2272,7561,2293,7626,2323,7685,2359,7740,2403,7790,2452,7833,2507,7869,2567,7899,2631,7921,2699,7934,2770,7939,2844xe" filled="false" stroked="true" strokeweight="2pt" strokecolor="#008400">
              <v:path arrowok="t"/>
              <v:stroke dashstyle="solid"/>
            </v:shape>
            <v:shape style="position:absolute;left:6953;top:884;width:769;height:512" type="#_x0000_t202" id="docshape2418" filled="false" stroked="false">
              <v:textbox inset="0,0,0,0">
                <w:txbxContent>
                  <w:p>
                    <w:pPr>
                      <w:spacing w:line="235" w:lineRule="auto" w:before="8"/>
                      <w:ind w:left="7" w:right="0" w:hanging="7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Nominal Variable</w:t>
                    </w:r>
                  </w:p>
                </w:txbxContent>
              </v:textbox>
              <w10:wrap type="none"/>
            </v:shape>
            <v:shape style="position:absolute;left:3099;top:1609;width:966;height:204" type="#_x0000_t202" id="docshape241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Column</w:t>
                    </w:r>
                    <w:r>
                      <w:rPr>
                        <w:rFonts w:ascii="Calibri"/>
                        <w:spacing w:val="16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series</w:t>
                    </w:r>
                  </w:p>
                </w:txbxContent>
              </v:textbox>
              <w10:wrap type="none"/>
            </v:shape>
            <v:shape style="position:absolute;left:3099;top:2542;width:1006;height:204" type="#_x0000_t202" id="docshape242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Column</w:t>
                    </w:r>
                    <w:r>
                      <w:rPr>
                        <w:rFonts w:ascii="Calibri"/>
                        <w:spacing w:val="16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values</w:t>
                    </w:r>
                  </w:p>
                </w:txbxContent>
              </v:textbox>
              <w10:wrap type="none"/>
            </v:shape>
            <v:shape style="position:absolute;left:6951;top:2453;width:815;height:752" type="#_x0000_t202" id="docshape2421" filled="false" stroked="false">
              <v:textbox inset="0,0,0,0">
                <w:txbxContent>
                  <w:p>
                    <w:pPr>
                      <w:spacing w:line="235" w:lineRule="auto" w:before="8"/>
                      <w:ind w:left="0" w:right="18" w:firstLine="22"/>
                      <w:jc w:val="both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Numeric Variable: Values</w:t>
                    </w:r>
                  </w:p>
                </w:txbxContent>
              </v:textbox>
              <w10:wrap type="none"/>
            </v:shape>
            <v:shape style="position:absolute;left:6818;top:3704;width:1039;height:992" type="#_x0000_t202" id="docshape2422" filled="false" stroked="false">
              <v:textbox inset="0,0,0,0">
                <w:txbxContent>
                  <w:p>
                    <w:pPr>
                      <w:spacing w:line="235" w:lineRule="auto" w:before="8"/>
                      <w:ind w:left="0" w:right="18" w:hanging="1"/>
                      <w:jc w:val="center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Numeric Variable: Cumulative Values</w:t>
                    </w:r>
                  </w:p>
                </w:txbxContent>
              </v:textbox>
              <w10:wrap type="none"/>
            </v:shape>
            <v:shape style="position:absolute;left:3013;top:3784;width:2476;height:354" type="#_x0000_t202" id="docshape2423" filled="false" stroked="false">
              <v:textbox inset="0,0,0,0">
                <w:txbxContent>
                  <w:p>
                    <w:pPr>
                      <w:spacing w:before="80"/>
                      <w:ind w:left="8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CumulativePercentage</w:t>
                    </w:r>
                  </w:p>
                </w:txbxContent>
              </v:textbox>
              <w10:wrap type="none"/>
            </v:shape>
            <v:shape style="position:absolute;left:2818;top:3283;width:2877;height:436" type="#_x0000_t202" id="docshape2424" filled="true" fillcolor="#eef3f3" stroked="false">
              <v:textbox inset="0,0,0,0">
                <w:txbxContent>
                  <w:p>
                    <w:pPr>
                      <w:spacing w:line="240" w:lineRule="auto" w:before="3"/>
                      <w:rPr>
                        <w:rFonts w:ascii="Calibri"/>
                        <w:color w:val="000000"/>
                        <w:sz w:val="18"/>
                      </w:rPr>
                    </w:pPr>
                  </w:p>
                  <w:p>
                    <w:pPr>
                      <w:spacing w:before="0"/>
                      <w:ind w:left="281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w w:val="105"/>
                        <w:sz w:val="16"/>
                      </w:rPr>
                      <w:t>Line</w:t>
                    </w:r>
                    <w:r>
                      <w:rPr>
                        <w:rFonts w:ascii="Calibri"/>
                        <w:color w:val="000000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values</w:t>
                    </w:r>
                  </w:p>
                </w:txbxContent>
              </v:textbox>
              <v:fill type="solid"/>
              <w10:wrap type="none"/>
            </v:shape>
            <v:shape style="position:absolute;left:3000;top:2869;width:2490;height:300" type="#_x0000_t202" id="docshape2425" filled="false" stroked="false">
              <v:textbox inset="0,0,0,0">
                <w:txbxContent>
                  <w:p>
                    <w:pPr>
                      <w:spacing w:before="61"/>
                      <w:ind w:left="9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TotalUnitsSold</w:t>
                    </w:r>
                  </w:p>
                </w:txbxContent>
              </v:textbox>
              <w10:wrap type="none"/>
            </v:shape>
            <v:shape style="position:absolute;left:3013;top:977;width:2476;height:354" type="#_x0000_t202" id="docshape2426" filled="false" stroked="false">
              <v:textbox inset="0,0,0,0">
                <w:txbxContent>
                  <w:p>
                    <w:pPr>
                      <w:spacing w:before="78"/>
                      <w:ind w:left="8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Model</w:t>
                    </w:r>
                  </w:p>
                </w:txbxContent>
              </v:textbox>
              <w10:wrap type="none"/>
            </v:shape>
            <v:shape style="position:absolute;left:2818;top:591;width:2877;height:320" type="#_x0000_t202" id="docshape2427" filled="true" fillcolor="#eef3f3" stroked="false">
              <v:textbox inset="0,0,0,0">
                <w:txbxContent>
                  <w:p>
                    <w:pPr>
                      <w:spacing w:before="102"/>
                      <w:ind w:left="281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w w:val="105"/>
                        <w:sz w:val="16"/>
                      </w:rPr>
                      <w:t>Shared</w:t>
                    </w:r>
                    <w:r>
                      <w:rPr>
                        <w:rFonts w:ascii="Calibri"/>
                        <w:color w:val="000000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pacing w:val="-4"/>
                        <w:w w:val="105"/>
                        <w:sz w:val="16"/>
                      </w:rPr>
                      <w:t>axis</w:t>
                    </w:r>
                  </w:p>
                </w:txbxContent>
              </v:textbox>
              <v:fill type="solid"/>
              <w10:wrap type="none"/>
            </v:shape>
            <v:shape style="position:absolute;left:2969;top:1881;width:2589;height:420" type="#_x0000_t202" id="docshape2428" filled="false" stroked="false">
              <v:textbox inset="0,0,0,0">
                <w:txbxContent>
                  <w:p>
                    <w:pPr>
                      <w:spacing w:before="113"/>
                      <w:ind w:left="13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Add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data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fields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here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3"/>
          <w:sz w:val="16"/>
        </w:rPr>
        <w:t> </w:t>
      </w:r>
      <w:r>
        <w:rPr>
          <w:rFonts w:ascii="Source Sans 3 Black"/>
          <w:b/>
          <w:color w:val="197FBF"/>
          <w:sz w:val="16"/>
        </w:rPr>
        <w:t>7.51</w:t>
      </w:r>
      <w:r>
        <w:rPr>
          <w:rFonts w:ascii="Source Sans 3 Black"/>
          <w:b/>
          <w:color w:val="197FBF"/>
          <w:spacing w:val="68"/>
          <w:sz w:val="16"/>
        </w:rPr>
        <w:t>  </w:t>
      </w:r>
      <w:r>
        <w:rPr>
          <w:rFonts w:ascii="Calibri"/>
          <w:sz w:val="17"/>
        </w:rPr>
        <w:t>Creating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a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Line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and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Column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Chart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for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Pareto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Analysis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in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Power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pacing w:val="-5"/>
          <w:sz w:val="17"/>
        </w:rPr>
        <w:t>BI</w:t>
      </w:r>
    </w:p>
    <w:p>
      <w:pPr>
        <w:spacing w:after="0"/>
        <w:jc w:val="left"/>
        <w:rPr>
          <w:rFonts w:ascii="Calibri"/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9"/>
        <w:rPr>
          <w:rFonts w:ascii="Calibri"/>
          <w:sz w:val="15"/>
        </w:rPr>
      </w:pPr>
    </w:p>
    <w:p>
      <w:pPr>
        <w:pStyle w:val="BodyText"/>
        <w:spacing w:line="225" w:lineRule="auto" w:before="112"/>
        <w:ind w:left="1260" w:right="3536"/>
      </w:pPr>
      <w:r>
        <w:rPr/>
        <w:t>The</w:t>
      </w:r>
      <w:r>
        <w:rPr>
          <w:spacing w:val="37"/>
        </w:rPr>
        <w:t> </w:t>
      </w:r>
      <w:r>
        <w:rPr/>
        <w:t>corresponding</w:t>
      </w:r>
      <w:r>
        <w:rPr>
          <w:spacing w:val="37"/>
        </w:rPr>
        <w:t> </w:t>
      </w:r>
      <w:r>
        <w:rPr/>
        <w:t>chart</w:t>
      </w:r>
      <w:r>
        <w:rPr>
          <w:spacing w:val="37"/>
        </w:rPr>
        <w:t> </w:t>
      </w:r>
      <w:r>
        <w:rPr/>
        <w:t>is</w:t>
      </w:r>
      <w:r>
        <w:rPr>
          <w:spacing w:val="37"/>
        </w:rPr>
        <w:t> </w:t>
      </w:r>
      <w:r>
        <w:rPr/>
        <w:t>shown</w:t>
      </w:r>
      <w:r>
        <w:rPr>
          <w:spacing w:val="37"/>
        </w:rPr>
        <w:t> </w:t>
      </w:r>
      <w:r>
        <w:rPr/>
        <w:t>in</w:t>
      </w:r>
      <w:r>
        <w:rPr>
          <w:spacing w:val="37"/>
        </w:rPr>
        <w:t> </w:t>
      </w:r>
      <w:r>
        <w:rPr>
          <w:rFonts w:ascii="Book Antiqua"/>
          <w:b/>
          <w:color w:val="197FBF"/>
        </w:rPr>
        <w:t>Illustration</w:t>
      </w:r>
      <w:r>
        <w:rPr>
          <w:rFonts w:ascii="Book Antiqua"/>
          <w:b/>
          <w:color w:val="197FBF"/>
          <w:spacing w:val="37"/>
        </w:rPr>
        <w:t> </w:t>
      </w:r>
      <w:r>
        <w:rPr>
          <w:rFonts w:ascii="Book Antiqua"/>
          <w:b/>
          <w:color w:val="197FBF"/>
        </w:rPr>
        <w:t>7.52</w:t>
      </w:r>
      <w:r>
        <w:rPr>
          <w:rFonts w:ascii="Book Antiqua"/>
          <w:b/>
          <w:color w:val="197FBF"/>
          <w:spacing w:val="37"/>
        </w:rPr>
        <w:t> </w:t>
      </w:r>
      <w:r>
        <w:rPr/>
        <w:t>and</w:t>
      </w:r>
      <w:r>
        <w:rPr>
          <w:spacing w:val="37"/>
        </w:rPr>
        <w:t> </w:t>
      </w:r>
      <w:r>
        <w:rPr/>
        <w:t>is</w:t>
      </w:r>
      <w:r>
        <w:rPr>
          <w:spacing w:val="37"/>
        </w:rPr>
        <w:t> </w:t>
      </w:r>
      <w:r>
        <w:rPr/>
        <w:t>similar</w:t>
      </w:r>
      <w:r>
        <w:rPr>
          <w:spacing w:val="37"/>
        </w:rPr>
        <w:t> </w:t>
      </w:r>
      <w:r>
        <w:rPr/>
        <w:t>to</w:t>
      </w:r>
      <w:r>
        <w:rPr>
          <w:spacing w:val="37"/>
        </w:rPr>
        <w:t> </w:t>
      </w:r>
      <w:r>
        <w:rPr/>
        <w:t>the</w:t>
      </w:r>
      <w:r>
        <w:rPr>
          <w:spacing w:val="37"/>
        </w:rPr>
        <w:t> </w:t>
      </w:r>
      <w:r>
        <w:rPr/>
        <w:t>chart</w:t>
      </w:r>
      <w:r>
        <w:rPr>
          <w:spacing w:val="37"/>
        </w:rPr>
        <w:t> </w:t>
      </w:r>
      <w:r>
        <w:rPr/>
        <w:t>in Illustration</w:t>
      </w:r>
      <w:r>
        <w:rPr>
          <w:spacing w:val="-9"/>
        </w:rPr>
        <w:t> </w:t>
      </w:r>
      <w:r>
        <w:rPr/>
        <w:t>7.42</w:t>
      </w:r>
      <w:r>
        <w:rPr>
          <w:spacing w:val="-12"/>
        </w:rPr>
        <w:t> </w:t>
      </w:r>
      <w:r>
        <w:rPr/>
        <w:t>(B).</w:t>
      </w:r>
      <w:r>
        <w:rPr>
          <w:spacing w:val="-12"/>
        </w:rPr>
        <w:t> </w:t>
      </w:r>
      <w:r>
        <w:rPr/>
        <w:t>Some</w:t>
      </w:r>
      <w:r>
        <w:rPr>
          <w:spacing w:val="-12"/>
        </w:rPr>
        <w:t> </w:t>
      </w:r>
      <w:r>
        <w:rPr/>
        <w:t>additional</w:t>
      </w:r>
      <w:r>
        <w:rPr>
          <w:spacing w:val="-12"/>
        </w:rPr>
        <w:t> </w:t>
      </w:r>
      <w:r>
        <w:rPr/>
        <w:t>formatting</w:t>
      </w:r>
      <w:r>
        <w:rPr>
          <w:spacing w:val="-12"/>
        </w:rPr>
        <w:t> </w:t>
      </w:r>
      <w:r>
        <w:rPr/>
        <w:t>was</w:t>
      </w:r>
      <w:r>
        <w:rPr>
          <w:spacing w:val="-12"/>
        </w:rPr>
        <w:t> </w:t>
      </w:r>
      <w:r>
        <w:rPr/>
        <w:t>applied.</w:t>
      </w:r>
    </w:p>
    <w:p>
      <w:pPr>
        <w:spacing w:before="210"/>
        <w:ind w:left="1500" w:right="0" w:firstLine="0"/>
        <w:jc w:val="left"/>
        <w:rPr>
          <w:rFonts w:ascii="Calibri" w:hAnsi="Calibri"/>
          <w:sz w:val="17"/>
        </w:rPr>
      </w:pPr>
      <w:r>
        <w:rPr>
          <w:rFonts w:ascii="Source Sans 3 Black" w:hAnsi="Source Sans 3 Black"/>
          <w:b/>
          <w:color w:val="197FBF"/>
          <w:sz w:val="16"/>
        </w:rPr>
        <w:t>ILLUSTRATION</w:t>
      </w:r>
      <w:r>
        <w:rPr>
          <w:rFonts w:ascii="Source Sans 3 Black" w:hAnsi="Source Sans 3 Black"/>
          <w:b/>
          <w:color w:val="197FBF"/>
          <w:spacing w:val="7"/>
          <w:sz w:val="16"/>
        </w:rPr>
        <w:t> </w:t>
      </w:r>
      <w:r>
        <w:rPr>
          <w:rFonts w:ascii="Source Sans 3 Black" w:hAnsi="Source Sans 3 Black"/>
          <w:b/>
          <w:color w:val="197FBF"/>
          <w:sz w:val="16"/>
        </w:rPr>
        <w:t>7.52</w:t>
      </w:r>
      <w:r>
        <w:rPr>
          <w:rFonts w:ascii="Source Sans 3 Black" w:hAnsi="Source Sans 3 Black"/>
          <w:b/>
          <w:color w:val="197FBF"/>
          <w:spacing w:val="54"/>
          <w:sz w:val="16"/>
        </w:rPr>
        <w:t>  </w:t>
      </w:r>
      <w:r>
        <w:rPr>
          <w:rFonts w:ascii="Calibri" w:hAnsi="Calibri"/>
          <w:sz w:val="17"/>
        </w:rPr>
        <w:t>Pareto</w:t>
      </w:r>
      <w:r>
        <w:rPr>
          <w:rFonts w:ascii="Calibri" w:hAnsi="Calibri"/>
          <w:spacing w:val="-3"/>
          <w:sz w:val="17"/>
        </w:rPr>
        <w:t> </w:t>
      </w:r>
      <w:r>
        <w:rPr>
          <w:rFonts w:ascii="Calibri" w:hAnsi="Calibri"/>
          <w:sz w:val="17"/>
        </w:rPr>
        <w:t>Analysis</w:t>
      </w:r>
      <w:r>
        <w:rPr>
          <w:rFonts w:ascii="Calibri" w:hAnsi="Calibri"/>
          <w:spacing w:val="-3"/>
          <w:sz w:val="17"/>
        </w:rPr>
        <w:t> </w:t>
      </w:r>
      <w:r>
        <w:rPr>
          <w:rFonts w:ascii="Calibri" w:hAnsi="Calibri"/>
          <w:sz w:val="17"/>
        </w:rPr>
        <w:t>of</w:t>
      </w:r>
      <w:r>
        <w:rPr>
          <w:rFonts w:ascii="Calibri" w:hAnsi="Calibri"/>
          <w:spacing w:val="-4"/>
          <w:sz w:val="17"/>
        </w:rPr>
        <w:t> </w:t>
      </w:r>
      <w:r>
        <w:rPr>
          <w:rFonts w:ascii="Calibri" w:hAnsi="Calibri"/>
          <w:sz w:val="17"/>
        </w:rPr>
        <w:t>HNA’s</w:t>
      </w:r>
      <w:r>
        <w:rPr>
          <w:rFonts w:ascii="Calibri" w:hAnsi="Calibri"/>
          <w:spacing w:val="-3"/>
          <w:sz w:val="17"/>
        </w:rPr>
        <w:t> </w:t>
      </w:r>
      <w:r>
        <w:rPr>
          <w:rFonts w:ascii="Calibri" w:hAnsi="Calibri"/>
          <w:sz w:val="17"/>
        </w:rPr>
        <w:t>Unit</w:t>
      </w:r>
      <w:r>
        <w:rPr>
          <w:rFonts w:ascii="Calibri" w:hAnsi="Calibri"/>
          <w:spacing w:val="-4"/>
          <w:sz w:val="17"/>
        </w:rPr>
        <w:t> </w:t>
      </w:r>
      <w:r>
        <w:rPr>
          <w:rFonts w:ascii="Calibri" w:hAnsi="Calibri"/>
          <w:spacing w:val="-2"/>
          <w:sz w:val="17"/>
        </w:rPr>
        <w:t>Sales</w:t>
      </w:r>
    </w:p>
    <w:p>
      <w:pPr>
        <w:spacing w:after="0"/>
        <w:jc w:val="left"/>
        <w:rPr>
          <w:rFonts w:ascii="Calibri" w:hAnsi="Calibri"/>
          <w:sz w:val="17"/>
        </w:rPr>
        <w:sectPr>
          <w:headerReference w:type="default" r:id="rId203"/>
          <w:headerReference w:type="even" r:id="rId204"/>
          <w:pgSz w:w="12240" w:h="15660"/>
          <w:pgMar w:header="493" w:footer="0" w:top="720" w:bottom="280" w:left="0" w:right="0"/>
          <w:pgNumType w:start="41"/>
        </w:sectPr>
      </w:pPr>
    </w:p>
    <w:p>
      <w:pPr>
        <w:pStyle w:val="BodyText"/>
        <w:spacing w:before="3"/>
        <w:rPr>
          <w:rFonts w:ascii="Calibri"/>
          <w:sz w:val="25"/>
        </w:r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3,500,000</w:t>
      </w:r>
    </w:p>
    <w:p>
      <w:pPr>
        <w:pStyle w:val="BodyText"/>
        <w:spacing w:before="8"/>
        <w:rPr>
          <w:rFonts w:ascii="Calibri"/>
          <w:sz w:val="20"/>
        </w:rPr>
      </w:pPr>
    </w:p>
    <w:p>
      <w:pPr>
        <w:spacing w:before="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3,000,000</w:t>
      </w:r>
    </w:p>
    <w:p>
      <w:pPr>
        <w:pStyle w:val="BodyText"/>
        <w:spacing w:before="7"/>
        <w:rPr>
          <w:rFonts w:ascii="Calibri"/>
          <w:sz w:val="20"/>
        </w:rPr>
      </w:pPr>
    </w:p>
    <w:p>
      <w:pPr>
        <w:spacing w:before="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2,500,000</w:t>
      </w:r>
    </w:p>
    <w:p>
      <w:pPr>
        <w:pStyle w:val="BodyText"/>
        <w:spacing w:before="7"/>
        <w:rPr>
          <w:rFonts w:ascii="Calibri"/>
          <w:sz w:val="20"/>
        </w:rPr>
      </w:pPr>
    </w:p>
    <w:p>
      <w:pPr>
        <w:spacing w:before="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2,000,000</w:t>
      </w:r>
    </w:p>
    <w:p>
      <w:pPr>
        <w:pStyle w:val="BodyText"/>
        <w:spacing w:before="8"/>
        <w:rPr>
          <w:rFonts w:ascii="Calibri"/>
          <w:sz w:val="20"/>
        </w:r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1,500,000</w:t>
      </w:r>
    </w:p>
    <w:p>
      <w:pPr>
        <w:pStyle w:val="BodyText"/>
        <w:spacing w:before="8"/>
        <w:rPr>
          <w:rFonts w:ascii="Calibri"/>
          <w:sz w:val="20"/>
        </w:r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1,000,000</w:t>
      </w:r>
    </w:p>
    <w:p>
      <w:pPr>
        <w:pStyle w:val="BodyText"/>
        <w:spacing w:before="8"/>
        <w:rPr>
          <w:rFonts w:ascii="Calibri"/>
          <w:sz w:val="20"/>
        </w:r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500,000</w:t>
      </w:r>
    </w:p>
    <w:p>
      <w:pPr>
        <w:pStyle w:val="Heading7"/>
        <w:spacing w:before="97"/>
        <w:ind w:left="1229"/>
      </w:pPr>
      <w:r>
        <w:rPr>
          <w:b w:val="0"/>
        </w:rPr>
        <w:br w:type="column"/>
      </w:r>
      <w:r>
        <w:rPr/>
        <w:t>Total</w:t>
      </w:r>
      <w:r>
        <w:rPr>
          <w:spacing w:val="37"/>
        </w:rPr>
        <w:t> </w:t>
      </w:r>
      <w:r>
        <w:rPr/>
        <w:t>Units</w:t>
      </w:r>
      <w:r>
        <w:rPr>
          <w:spacing w:val="38"/>
        </w:rPr>
        <w:t> </w:t>
      </w:r>
      <w:r>
        <w:rPr/>
        <w:t>Sold</w:t>
      </w:r>
      <w:r>
        <w:rPr>
          <w:spacing w:val="38"/>
        </w:rPr>
        <w:t> </w:t>
      </w:r>
      <w:r>
        <w:rPr/>
        <w:t>Cumulative</w:t>
      </w:r>
      <w:r>
        <w:rPr>
          <w:spacing w:val="38"/>
        </w:rPr>
        <w:t> </w:t>
      </w:r>
      <w:r>
        <w:rPr>
          <w:spacing w:val="-2"/>
        </w:rPr>
        <w:t>Percentage</w:t>
      </w:r>
    </w:p>
    <w:p>
      <w:pPr>
        <w:spacing w:line="240" w:lineRule="auto" w:before="2"/>
        <w:rPr>
          <w:rFonts w:ascii="Calibri"/>
          <w:b/>
          <w:sz w:val="25"/>
        </w:rPr>
      </w:pPr>
      <w:r>
        <w:rPr/>
        <w:br w:type="column"/>
      </w:r>
      <w:r>
        <w:rPr>
          <w:rFonts w:ascii="Calibri"/>
          <w:b/>
          <w:sz w:val="25"/>
        </w:rPr>
      </w:r>
    </w:p>
    <w:p>
      <w:pPr>
        <w:spacing w:before="0"/>
        <w:ind w:left="1224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109.4683pt;margin-top:4.016292pt;width:297.6pt;height:161.7pt;mso-position-horizontal-relative:page;mso-position-vertical-relative:paragraph;z-index:15865856" id="docshapegroup2431" coordorigin="2189,80" coordsize="5952,3234">
            <v:shape style="position:absolute;left:2189;top:100;width:5952;height:2" id="docshape2432" coordorigin="2189,101" coordsize="5952,1" path="m2269,102l2189,102m8141,101l8061,101e" filled="false" stroked="true" strokeweight=".5pt" strokecolor="#262626">
              <v:path arrowok="t"/>
              <v:stroke dashstyle="solid"/>
            </v:shape>
            <v:line style="position:absolute" from="2269,102" to="8061,100" stroked="true" strokeweight=".25pt" strokecolor="#666666">
              <v:stroke dashstyle="solid"/>
            </v:line>
            <v:line style="position:absolute" from="2269,549" to="2189,549" stroked="true" strokeweight=".5pt" strokecolor="#262626">
              <v:stroke dashstyle="solid"/>
            </v:line>
            <v:line style="position:absolute" from="2267,549" to="2659,549" stroked="true" strokeweight=".317pt" strokecolor="#666666">
              <v:stroke dashstyle="solid"/>
            </v:line>
            <v:line style="position:absolute" from="2269,997" to="2189,997" stroked="true" strokeweight=".5pt" strokecolor="#262626">
              <v:stroke dashstyle="solid"/>
            </v:line>
            <v:line style="position:absolute" from="2267,996" to="2659,996" stroked="true" strokeweight=".316pt" strokecolor="#666666">
              <v:stroke dashstyle="solid"/>
            </v:line>
            <v:line style="position:absolute" from="2269,1445" to="2189,1445" stroked="true" strokeweight=".5pt" strokecolor="#262626">
              <v:stroke dashstyle="solid"/>
            </v:line>
            <v:line style="position:absolute" from="2267,1444" to="2659,1444" stroked="true" strokeweight=".316pt" strokecolor="#666666">
              <v:stroke dashstyle="solid"/>
            </v:line>
            <v:line style="position:absolute" from="2269,1892" to="2189,1892" stroked="true" strokeweight=".5pt" strokecolor="#262626">
              <v:stroke dashstyle="solid"/>
            </v:line>
            <v:line style="position:absolute" from="2267,1892" to="2659,1892" stroked="true" strokeweight=".317pt" strokecolor="#666666">
              <v:stroke dashstyle="solid"/>
            </v:line>
            <v:line style="position:absolute" from="2269,2340" to="2189,2340" stroked="true" strokeweight=".5pt" strokecolor="#262626">
              <v:stroke dashstyle="solid"/>
            </v:line>
            <v:line style="position:absolute" from="2267,2339" to="2659,2339" stroked="true" strokeweight=".316pt" strokecolor="#666666">
              <v:stroke dashstyle="solid"/>
            </v:line>
            <v:line style="position:absolute" from="2269,2788" to="2189,2788" stroked="true" strokeweight=".5pt" strokecolor="#262626">
              <v:stroke dashstyle="solid"/>
            </v:line>
            <v:line style="position:absolute" from="2267,2787" to="2659,2787" stroked="true" strokeweight=".316pt" strokecolor="#666666">
              <v:stroke dashstyle="solid"/>
            </v:line>
            <v:shape style="position:absolute;left:2189;top:3233;width:650;height:80" id="docshape2433" coordorigin="2189,3234" coordsize="650,80" path="m2269,3235l2189,3235m2839,3234l2839,3314e" filled="false" stroked="true" strokeweight=".5pt" strokecolor="#262626">
              <v:path arrowok="t"/>
              <v:stroke dashstyle="solid"/>
            </v:shape>
            <v:line style="position:absolute" from="2267,3233" to="3589,3233" stroked="true" strokeweight=".1241pt" strokecolor="#666666">
              <v:stroke dashstyle="solid"/>
            </v:line>
            <v:line style="position:absolute" from="8141,3234" to="8061,3234" stroked="true" strokeweight=".5pt" strokecolor="#262626">
              <v:stroke dashstyle="solid"/>
            </v:line>
            <v:line style="position:absolute" from="7672,3233" to="8064,3233" stroked="true" strokeweight=".1241pt" strokecolor="#666666">
              <v:stroke dashstyle="solid"/>
            </v:line>
            <v:shape style="position:absolute;left:3769;top:3233;width:3723;height:80" id="docshape2434" coordorigin="3770,3234" coordsize="3723,80" path="m3770,3234l3770,3314m4700,3234l4700,3314m5631,3234l5631,3314m6561,3234l6561,3314m7492,3234l7492,3314e" filled="false" stroked="true" strokeweight=".5pt" strokecolor="#262626">
              <v:path arrowok="t"/>
              <v:stroke dashstyle="solid"/>
            </v:shape>
            <v:shape style="position:absolute;left:3949;top:3232;width:3363;height:2" id="docshape2435" coordorigin="3949,3233" coordsize="3363,0" path="m3949,3233l4520,3233m4880,3233l5451,3233m5811,3233l6381,3233m6741,3233l7312,3233e" filled="false" stroked="true" strokeweight=".1241pt" strokecolor="#666666">
              <v:path arrowok="t"/>
              <v:stroke dashstyle="solid"/>
            </v:shape>
            <v:line style="position:absolute" from="2267,3236" to="8064,3236" stroked="true" strokeweight=".1241pt" strokecolor="#666666">
              <v:stroke dashstyle="solid"/>
            </v:line>
            <v:line style="position:absolute" from="8141,549" to="8061,549" stroked="true" strokeweight=".5pt" strokecolor="#262626">
              <v:stroke dashstyle="solid"/>
            </v:line>
            <v:line style="position:absolute" from="3019,549" to="8064,549" stroked="true" strokeweight=".317pt" strokecolor="#666666">
              <v:stroke dashstyle="solid"/>
            </v:line>
            <v:shape style="position:absolute;left:3019;top:996;width:571;height:448" id="docshape2436" coordorigin="3019,996" coordsize="571,448" path="m3019,996l3590,996m3019,1444l3590,1444e" filled="false" stroked="true" strokeweight=".316pt" strokecolor="#666666">
              <v:path arrowok="t"/>
              <v:stroke dashstyle="solid"/>
            </v:shape>
            <v:line style="position:absolute" from="3019,1892" to="3590,1892" stroked="true" strokeweight=".317pt" strokecolor="#666666">
              <v:stroke dashstyle="solid"/>
            </v:line>
            <v:line style="position:absolute" from="3019,2339" to="3590,2339" stroked="true" strokeweight=".316pt" strokecolor="#666666">
              <v:stroke dashstyle="solid"/>
            </v:line>
            <v:line style="position:absolute" from="3019,2787" to="3590,2787" stroked="true" strokeweight=".316pt" strokecolor="#666666">
              <v:stroke dashstyle="solid"/>
            </v:line>
            <v:rect style="position:absolute;left:2659;top:477;width:360;height:2757" id="docshape2437" filled="true" fillcolor="#007fd8" stroked="false">
              <v:fill type="solid"/>
            </v:rect>
            <v:line style="position:absolute" from="8141,996" to="8061,996" stroked="true" strokeweight=".5pt" strokecolor="#262626">
              <v:stroke dashstyle="solid"/>
            </v:line>
            <v:line style="position:absolute" from="3949,996" to="8064,996" stroked="true" strokeweight=".316pt" strokecolor="#666666">
              <v:stroke dashstyle="solid"/>
            </v:line>
            <v:line style="position:absolute" from="8141,1444" to="8061,1444" stroked="true" strokeweight=".5pt" strokecolor="#262626">
              <v:stroke dashstyle="solid"/>
            </v:line>
            <v:line style="position:absolute" from="3949,1444" to="8064,1444" stroked="true" strokeweight=".316pt" strokecolor="#666666">
              <v:stroke dashstyle="solid"/>
            </v:line>
            <v:line style="position:absolute" from="3949,1892" to="4520,1892" stroked="true" strokeweight=".317pt" strokecolor="#666666">
              <v:stroke dashstyle="solid"/>
            </v:line>
            <v:line style="position:absolute" from="3949,2339" to="4520,2339" stroked="true" strokeweight=".316pt" strokecolor="#666666">
              <v:stroke dashstyle="solid"/>
            </v:line>
            <v:line style="position:absolute" from="3949,2787" to="4520,2787" stroked="true" strokeweight=".316pt" strokecolor="#666666">
              <v:stroke dashstyle="solid"/>
            </v:line>
            <v:rect style="position:absolute;left:3589;top:940;width:360;height:2293" id="docshape2438" filled="true" fillcolor="#007fd8" stroked="false">
              <v:fill type="solid"/>
            </v:rect>
            <v:line style="position:absolute" from="8141,1892" to="8061,1892" stroked="true" strokeweight=".5pt" strokecolor="#262626">
              <v:stroke dashstyle="solid"/>
            </v:line>
            <v:line style="position:absolute" from="4880,1892" to="8064,1892" stroked="true" strokeweight=".317pt" strokecolor="#666666">
              <v:stroke dashstyle="solid"/>
            </v:line>
            <v:line style="position:absolute" from="8141,2340" to="8061,2340" stroked="true" strokeweight=".5pt" strokecolor="#262626">
              <v:stroke dashstyle="solid"/>
            </v:line>
            <v:line style="position:absolute" from="4880,2339" to="8064,2339" stroked="true" strokeweight=".316pt" strokecolor="#666666">
              <v:stroke dashstyle="solid"/>
            </v:line>
            <v:line style="position:absolute" from="4880,2787" to="5451,2787" stroked="true" strokeweight=".316pt" strokecolor="#666666">
              <v:stroke dashstyle="solid"/>
            </v:line>
            <v:rect style="position:absolute;left:4520;top:1795;width:360;height:1439" id="docshape2439" filled="true" fillcolor="#007fd8" stroked="false">
              <v:fill type="solid"/>
            </v:rect>
            <v:line style="position:absolute" from="5811,2787" to="6381,2787" stroked="true" strokeweight=".316pt" strokecolor="#666666">
              <v:stroke dashstyle="solid"/>
            </v:line>
            <v:rect style="position:absolute;left:5450;top:2424;width:360;height:810" id="docshape2440" filled="true" fillcolor="#007fd8" stroked="false">
              <v:fill type="solid"/>
            </v:rect>
            <v:line style="position:absolute" from="6741,2787" to="7312,2787" stroked="true" strokeweight=".316pt" strokecolor="#666666">
              <v:stroke dashstyle="solid"/>
            </v:line>
            <v:rect style="position:absolute;left:6381;top:2424;width:360;height:810" id="docshape2441" filled="true" fillcolor="#007fd8" stroked="false">
              <v:fill type="solid"/>
            </v:rect>
            <v:line style="position:absolute" from="8141,2787" to="8061,2787" stroked="true" strokeweight=".5pt" strokecolor="#262626">
              <v:stroke dashstyle="solid"/>
            </v:line>
            <v:line style="position:absolute" from="7672,2787" to="8064,2787" stroked="true" strokeweight=".316pt" strokecolor="#666666">
              <v:stroke dashstyle="solid"/>
            </v:line>
            <v:rect style="position:absolute;left:7311;top:2770;width:360;height:464" id="docshape2442" filled="true" fillcolor="#007fd8" stroked="false">
              <v:fill type="solid"/>
            </v:rect>
            <v:shape style="position:absolute;left:2846;top:100;width:4645;height:3036" id="docshape2443" coordorigin="2847,100" coordsize="4645,3036" path="m2847,3136l3785,1929,4706,1182,6565,339,7491,100e" filled="false" stroked="true" strokeweight="2pt" strokecolor="#e05e28">
              <v:path arrowok="t"/>
              <v:stroke dashstyle="solid"/>
            </v:shape>
            <v:shape style="position:absolute;left:2269;top:101;width:5792;height:3134" id="docshape2444" coordorigin="2269,102" coordsize="5792,3134" path="m8061,3234l2269,3235,2269,102e" filled="false" stroked="true" strokeweight=".5pt" strokecolor="#262626">
              <v:path arrowok="t"/>
              <v:stroke dashstyle="solid"/>
            </v:shape>
            <v:line style="position:absolute" from="8061,3234" to="8061,100" stroked="true" strokeweight=".5pt" strokecolor="#262626">
              <v:stroke dashstyle="solid"/>
            </v:line>
            <w10:wrap type="none"/>
          </v:group>
        </w:pict>
      </w:r>
      <w:r>
        <w:rPr>
          <w:rFonts w:ascii="Calibri"/>
          <w:spacing w:val="-4"/>
          <w:w w:val="105"/>
          <w:sz w:val="16"/>
        </w:rPr>
        <w:t>100%</w:t>
      </w:r>
    </w:p>
    <w:p>
      <w:pPr>
        <w:pStyle w:val="BodyText"/>
        <w:spacing w:before="8"/>
        <w:rPr>
          <w:rFonts w:ascii="Calibri"/>
          <w:sz w:val="20"/>
        </w:rPr>
      </w:pPr>
    </w:p>
    <w:p>
      <w:pPr>
        <w:spacing w:before="0"/>
        <w:ind w:left="1224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w w:val="105"/>
          <w:sz w:val="16"/>
        </w:rPr>
        <w:t>90%</w:t>
      </w:r>
    </w:p>
    <w:p>
      <w:pPr>
        <w:pStyle w:val="BodyText"/>
        <w:spacing w:before="8"/>
        <w:rPr>
          <w:rFonts w:ascii="Calibri"/>
          <w:sz w:val="20"/>
        </w:rPr>
      </w:pPr>
    </w:p>
    <w:p>
      <w:pPr>
        <w:spacing w:before="0"/>
        <w:ind w:left="1224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w w:val="105"/>
          <w:sz w:val="16"/>
        </w:rPr>
        <w:t>80%</w:t>
      </w:r>
    </w:p>
    <w:p>
      <w:pPr>
        <w:pStyle w:val="BodyText"/>
        <w:spacing w:before="8"/>
        <w:rPr>
          <w:rFonts w:ascii="Calibri"/>
          <w:sz w:val="20"/>
        </w:rPr>
      </w:pPr>
    </w:p>
    <w:p>
      <w:pPr>
        <w:spacing w:before="0"/>
        <w:ind w:left="1224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w w:val="105"/>
          <w:sz w:val="16"/>
        </w:rPr>
        <w:t>70%</w:t>
      </w:r>
    </w:p>
    <w:p>
      <w:pPr>
        <w:pStyle w:val="BodyText"/>
        <w:spacing w:before="8"/>
        <w:rPr>
          <w:rFonts w:ascii="Calibri"/>
          <w:sz w:val="20"/>
        </w:rPr>
      </w:pPr>
    </w:p>
    <w:p>
      <w:pPr>
        <w:spacing w:before="0"/>
        <w:ind w:left="1224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w w:val="105"/>
          <w:sz w:val="16"/>
        </w:rPr>
        <w:t>60%</w:t>
      </w:r>
    </w:p>
    <w:p>
      <w:pPr>
        <w:pStyle w:val="BodyText"/>
        <w:spacing w:before="8"/>
        <w:rPr>
          <w:rFonts w:ascii="Calibri"/>
          <w:sz w:val="20"/>
        </w:rPr>
      </w:pPr>
    </w:p>
    <w:p>
      <w:pPr>
        <w:spacing w:before="1"/>
        <w:ind w:left="1224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w w:val="105"/>
          <w:sz w:val="16"/>
        </w:rPr>
        <w:t>50%</w:t>
      </w:r>
    </w:p>
    <w:p>
      <w:pPr>
        <w:pStyle w:val="BodyText"/>
        <w:spacing w:before="7"/>
        <w:rPr>
          <w:rFonts w:ascii="Calibri"/>
          <w:sz w:val="20"/>
        </w:rPr>
      </w:pPr>
    </w:p>
    <w:p>
      <w:pPr>
        <w:spacing w:before="1"/>
        <w:ind w:left="1224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w w:val="105"/>
          <w:sz w:val="16"/>
        </w:rPr>
        <w:t>40%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2137" w:space="40"/>
            <w:col w:w="4748" w:space="39"/>
            <w:col w:w="5276"/>
          </w:cols>
        </w:sectPr>
      </w:pPr>
    </w:p>
    <w:p>
      <w:pPr>
        <w:pStyle w:val="BodyText"/>
        <w:spacing w:before="4"/>
        <w:rPr>
          <w:rFonts w:ascii="Calibri"/>
          <w:sz w:val="12"/>
        </w:rPr>
      </w:pPr>
    </w:p>
    <w:p>
      <w:pPr>
        <w:spacing w:after="0"/>
        <w:rPr>
          <w:rFonts w:ascii="Calibri"/>
          <w:sz w:val="12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spacing w:line="195" w:lineRule="exact" w:before="102"/>
        <w:ind w:left="0" w:right="661" w:firstLine="0"/>
        <w:jc w:val="center"/>
        <w:rPr>
          <w:rFonts w:ascii="Calibri"/>
          <w:sz w:val="16"/>
        </w:rPr>
      </w:pPr>
      <w:r>
        <w:rPr>
          <w:rFonts w:ascii="Calibri"/>
          <w:w w:val="98"/>
          <w:sz w:val="16"/>
        </w:rPr>
        <w:t>0</w:t>
      </w:r>
    </w:p>
    <w:p>
      <w:pPr>
        <w:tabs>
          <w:tab w:pos="3537" w:val="left" w:leader="none"/>
          <w:tab w:pos="4542" w:val="left" w:leader="none"/>
        </w:tabs>
        <w:spacing w:line="195" w:lineRule="exact" w:before="0"/>
        <w:ind w:left="2680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Civic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Accord</w:t>
      </w:r>
      <w:r>
        <w:rPr>
          <w:rFonts w:ascii="Calibri"/>
          <w:sz w:val="16"/>
        </w:rPr>
        <w:tab/>
      </w:r>
      <w:r>
        <w:rPr>
          <w:rFonts w:ascii="Calibri"/>
          <w:spacing w:val="-5"/>
          <w:sz w:val="16"/>
        </w:rPr>
        <w:t>CR-</w:t>
      </w:r>
      <w:r>
        <w:rPr>
          <w:rFonts w:ascii="Calibri"/>
          <w:spacing w:val="-10"/>
          <w:sz w:val="16"/>
        </w:rPr>
        <w:t>V</w:t>
      </w:r>
    </w:p>
    <w:p>
      <w:pPr>
        <w:spacing w:line="240" w:lineRule="auto" w:before="4"/>
        <w:rPr>
          <w:rFonts w:ascii="Calibri"/>
          <w:sz w:val="24"/>
        </w:rPr>
      </w:pPr>
      <w:r>
        <w:rPr/>
        <w:br w:type="column"/>
      </w:r>
      <w:r>
        <w:rPr>
          <w:rFonts w:ascii="Calibri"/>
          <w:sz w:val="24"/>
        </w:rPr>
      </w:r>
    </w:p>
    <w:p>
      <w:pPr>
        <w:tabs>
          <w:tab w:pos="1507" w:val="left" w:leader="none"/>
          <w:tab w:pos="2280" w:val="left" w:leader="none"/>
        </w:tabs>
        <w:spacing w:before="0"/>
        <w:ind w:left="455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Odyssey</w:t>
      </w:r>
      <w:r>
        <w:rPr>
          <w:rFonts w:ascii="Calibri"/>
          <w:sz w:val="16"/>
        </w:rPr>
        <w:tab/>
      </w:r>
      <w:r>
        <w:rPr>
          <w:rFonts w:ascii="Calibri"/>
          <w:spacing w:val="-2"/>
          <w:w w:val="105"/>
          <w:sz w:val="16"/>
        </w:rPr>
        <w:t>Pilot</w:t>
      </w:r>
      <w:r>
        <w:rPr>
          <w:rFonts w:ascii="Calibri"/>
          <w:sz w:val="16"/>
        </w:rPr>
        <w:tab/>
      </w:r>
      <w:r>
        <w:rPr>
          <w:rFonts w:ascii="Calibri"/>
          <w:spacing w:val="-2"/>
          <w:w w:val="105"/>
          <w:sz w:val="16"/>
        </w:rPr>
        <w:t>Ridgeline</w:t>
      </w:r>
    </w:p>
    <w:p>
      <w:pPr>
        <w:spacing w:before="39"/>
        <w:ind w:left="52" w:right="0" w:firstLine="0"/>
        <w:jc w:val="left"/>
        <w:rPr>
          <w:rFonts w:ascii="Calibri"/>
          <w:b/>
          <w:sz w:val="16"/>
        </w:rPr>
      </w:pPr>
      <w:r>
        <w:rPr/>
        <w:pict>
          <v:rect style="position:absolute;margin-left:248.214005pt;margin-top:20.989201pt;width:6pt;height:6pt;mso-position-horizontal-relative:page;mso-position-vertical-relative:paragraph;z-index:-22713344" id="docshape2445" filled="true" fillcolor="#e05e28" stroked="false">
            <v:fill type="solid"/>
            <w10:wrap type="none"/>
          </v:rect>
        </w:pict>
      </w:r>
      <w:r>
        <w:rPr>
          <w:rFonts w:ascii="Calibri"/>
          <w:b/>
          <w:spacing w:val="-2"/>
          <w:sz w:val="16"/>
        </w:rPr>
        <w:t>Model</w:t>
      </w:r>
    </w:p>
    <w:p>
      <w:pPr>
        <w:spacing w:before="100"/>
        <w:ind w:left="343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w w:val="105"/>
          <w:sz w:val="16"/>
        </w:rPr>
        <w:t>30%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4857" w:space="40"/>
            <w:col w:w="2909" w:space="39"/>
            <w:col w:w="4395"/>
          </w:cols>
        </w:sectPr>
      </w:pPr>
    </w:p>
    <w:p>
      <w:pPr>
        <w:pStyle w:val="BodyText"/>
        <w:spacing w:before="10"/>
        <w:rPr>
          <w:rFonts w:ascii="Calibri"/>
          <w:sz w:val="6"/>
        </w:rPr>
      </w:pPr>
    </w:p>
    <w:p>
      <w:pPr>
        <w:pStyle w:val="BodyText"/>
        <w:ind w:left="357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160.9pt;height:16.3pt;mso-position-horizontal-relative:char;mso-position-vertical-relative:line" id="docshapegroup2446" coordorigin="0,0" coordsize="3218,326">
            <v:rect style="position:absolute;left:71;top:102;width:120;height:120" id="docshape2447" filled="true" fillcolor="#007fd8" stroked="false">
              <v:fill type="solid"/>
            </v:rect>
            <v:shape style="position:absolute;left:5;top:5;width:3208;height:316" type="#_x0000_t202" id="docshape2448" filled="false" stroked="true" strokeweight=".5pt" strokecolor="#262626">
              <v:textbox inset="0,0,0,0">
                <w:txbxContent>
                  <w:p>
                    <w:pPr>
                      <w:tabs>
                        <w:tab w:pos="1580" w:val="left" w:leader="none"/>
                      </w:tabs>
                      <w:spacing w:before="53"/>
                      <w:ind w:left="24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Total</w:t>
                    </w:r>
                    <w:r>
                      <w:rPr>
                        <w:rFonts w:ascii="Calibri"/>
                        <w:spacing w:val="1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UnitsSold</w:t>
                    </w:r>
                    <w:r>
                      <w:rPr>
                        <w:rFonts w:ascii="Calibri"/>
                        <w:sz w:val="16"/>
                      </w:rPr>
                      <w:tab/>
                      <w:t>Cumulative</w:t>
                    </w:r>
                    <w:r>
                      <w:rPr>
                        <w:rFonts w:ascii="Calibri"/>
                        <w:spacing w:val="2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Percentage</w:t>
                    </w:r>
                  </w:p>
                </w:txbxContent>
              </v:textbox>
              <v:stroke dashstyle="solid"/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pStyle w:val="BodyText"/>
        <w:spacing w:before="8"/>
        <w:rPr>
          <w:rFonts w:ascii="Calibri"/>
          <w:sz w:val="11"/>
        </w:rPr>
      </w:pPr>
    </w:p>
    <w:p>
      <w:pPr>
        <w:pStyle w:val="BodyText"/>
        <w:spacing w:line="225" w:lineRule="auto" w:before="111"/>
        <w:ind w:left="1260" w:right="3536"/>
      </w:pPr>
      <w:r>
        <w:rPr>
          <w:spacing w:val="-4"/>
        </w:rPr>
        <w:t>Combining</w:t>
      </w:r>
      <w:r>
        <w:rPr>
          <w:spacing w:val="-5"/>
        </w:rPr>
        <w:t> </w:t>
      </w:r>
      <w:r>
        <w:rPr>
          <w:spacing w:val="-4"/>
        </w:rPr>
        <w:t>multiple</w:t>
      </w:r>
      <w:r>
        <w:rPr>
          <w:spacing w:val="-5"/>
        </w:rPr>
        <w:t> </w:t>
      </w:r>
      <w:r>
        <w:rPr>
          <w:spacing w:val="-4"/>
        </w:rPr>
        <w:t>tools</w:t>
      </w:r>
      <w:r>
        <w:rPr>
          <w:spacing w:val="-5"/>
        </w:rPr>
        <w:t> </w:t>
      </w:r>
      <w:r>
        <w:rPr>
          <w:spacing w:val="-4"/>
        </w:rPr>
        <w:t>for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data</w:t>
      </w:r>
      <w:r>
        <w:rPr>
          <w:spacing w:val="-5"/>
        </w:rPr>
        <w:t> </w:t>
      </w:r>
      <w:r>
        <w:rPr>
          <w:spacing w:val="-4"/>
        </w:rPr>
        <w:t>analytics</w:t>
      </w:r>
      <w:r>
        <w:rPr>
          <w:spacing w:val="-5"/>
        </w:rPr>
        <w:t> </w:t>
      </w:r>
      <w:r>
        <w:rPr>
          <w:spacing w:val="-4"/>
        </w:rPr>
        <w:t>task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integrating</w:t>
      </w:r>
      <w:r>
        <w:rPr>
          <w:spacing w:val="-5"/>
        </w:rPr>
        <w:t> </w:t>
      </w:r>
      <w:r>
        <w:rPr>
          <w:spacing w:val="-4"/>
        </w:rPr>
        <w:t>their</w:t>
      </w:r>
      <w:r>
        <w:rPr>
          <w:spacing w:val="-5"/>
        </w:rPr>
        <w:t> </w:t>
      </w:r>
      <w:r>
        <w:rPr>
          <w:spacing w:val="-4"/>
        </w:rPr>
        <w:t>strengths</w:t>
      </w:r>
      <w:r>
        <w:rPr>
          <w:spacing w:val="-5"/>
        </w:rPr>
        <w:t> </w:t>
      </w:r>
      <w:r>
        <w:rPr>
          <w:spacing w:val="-4"/>
        </w:rPr>
        <w:t>is</w:t>
      </w:r>
      <w:r>
        <w:rPr>
          <w:spacing w:val="-5"/>
        </w:rPr>
        <w:t> </w:t>
      </w:r>
      <w:r>
        <w:rPr>
          <w:spacing w:val="-4"/>
        </w:rPr>
        <w:t>common </w:t>
      </w:r>
      <w:r>
        <w:rPr>
          <w:spacing w:val="-2"/>
        </w:rPr>
        <w:t>practice.</w:t>
      </w:r>
    </w:p>
    <w:p>
      <w:pPr>
        <w:pStyle w:val="BodyText"/>
        <w:spacing w:before="6"/>
        <w:rPr>
          <w:sz w:val="13"/>
        </w:rPr>
      </w:pPr>
      <w:r>
        <w:rPr/>
        <w:pict>
          <v:shape style="position:absolute;margin-left:63pt;margin-top:10.309687pt;width:372pt;height:.1pt;mso-position-horizontal-relative:page;mso-position-vertical-relative:paragraph;z-index:-15592960;mso-wrap-distance-left:0;mso-wrap-distance-right:0" id="docshape2449" coordorigin="1260,206" coordsize="7440,0" path="m1260,206l8700,206e" filled="false" stroked="true" strokeweight="2pt" strokecolor="#19cc00">
            <v:path arrowok="t"/>
            <v:stroke dashstyle="solid"/>
            <w10:wrap type="topAndBottom"/>
          </v:shape>
        </w:pict>
      </w:r>
      <w:r>
        <w:rPr/>
        <w:pict>
          <v:group style="position:absolute;margin-left:63pt;margin-top:32.520885pt;width:513pt;height:51.75pt;mso-position-horizontal-relative:page;mso-position-vertical-relative:paragraph;z-index:-15592448;mso-wrap-distance-left:0;mso-wrap-distance-right:0" id="docshapegroup2450" coordorigin="1260,650" coordsize="10260,1035">
            <v:rect style="position:absolute;left:1260;top:650;width:10260;height:1035" id="docshape2451" filled="true" fillcolor="#d8d8d8" stroked="false">
              <v:fill type="solid"/>
            </v:rect>
            <v:shape style="position:absolute;left:1500;top:915;width:487;height:240" id="docshape2452" coordorigin="1500,915" coordsize="487,240" path="m1926,915l1560,915,1525,916,1508,923,1501,941,1500,975,1500,1095,1501,1130,1508,1148,1525,1154,1560,1155,1926,1155,1961,1154,1979,1148,1985,1130,1986,1095,1986,975,1985,941,1979,923,1961,916,1926,915xe" filled="true" fillcolor="#bf2800" stroked="false">
              <v:path arrowok="t"/>
              <v:fill type="solid"/>
            </v:shape>
            <v:shape style="position:absolute;left:1260;top:650;width:10260;height:1035" type="#_x0000_t202" id="docshape2453" filled="false" stroked="false">
              <v:textbox inset="0,0,0,0">
                <w:txbxContent>
                  <w:p>
                    <w:pPr>
                      <w:spacing w:line="273" w:lineRule="auto" w:before="185"/>
                      <w:ind w:left="239" w:right="0" w:firstLine="56"/>
                      <w:jc w:val="left"/>
                      <w:rPr>
                        <w:rFonts w:ascii="Calibri" w:hAnsi="Calibri"/>
                        <w:sz w:val="26"/>
                      </w:rPr>
                    </w:pP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Data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47"/>
                        <w:w w:val="105"/>
                        <w:sz w:val="18"/>
                      </w:rPr>
                      <w:t>  </w:t>
                    </w:r>
                    <w:r>
                      <w:rPr>
                        <w:rFonts w:ascii="Calibri" w:hAnsi="Calibri"/>
                        <w:spacing w:val="-2"/>
                        <w:w w:val="105"/>
                        <w:position w:val="1"/>
                        <w:sz w:val="26"/>
                      </w:rPr>
                      <w:t>The</w:t>
                    </w:r>
                    <w:r>
                      <w:rPr>
                        <w:rFonts w:ascii="Calibri" w:hAnsi="Calibri"/>
                        <w:spacing w:val="-14"/>
                        <w:w w:val="105"/>
                        <w:position w:val="1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spacing w:val="-2"/>
                        <w:w w:val="105"/>
                        <w:position w:val="1"/>
                        <w:sz w:val="26"/>
                      </w:rPr>
                      <w:t>Data</w:t>
                    </w:r>
                    <w:r>
                      <w:rPr>
                        <w:rFonts w:ascii="Calibri" w:hAnsi="Calibri"/>
                        <w:spacing w:val="-13"/>
                        <w:w w:val="105"/>
                        <w:position w:val="1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spacing w:val="-2"/>
                        <w:w w:val="105"/>
                        <w:position w:val="1"/>
                        <w:sz w:val="26"/>
                      </w:rPr>
                      <w:t>tag</w:t>
                    </w:r>
                    <w:r>
                      <w:rPr>
                        <w:rFonts w:ascii="Calibri" w:hAnsi="Calibri"/>
                        <w:spacing w:val="-13"/>
                        <w:w w:val="105"/>
                        <w:position w:val="1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spacing w:val="-2"/>
                        <w:w w:val="105"/>
                        <w:position w:val="1"/>
                        <w:sz w:val="26"/>
                      </w:rPr>
                      <w:t>appears</w:t>
                    </w:r>
                    <w:r>
                      <w:rPr>
                        <w:rFonts w:ascii="Calibri" w:hAnsi="Calibri"/>
                        <w:spacing w:val="-14"/>
                        <w:w w:val="105"/>
                        <w:position w:val="1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spacing w:val="-2"/>
                        <w:w w:val="105"/>
                        <w:position w:val="1"/>
                        <w:sz w:val="26"/>
                      </w:rPr>
                      <w:t>when</w:t>
                    </w:r>
                    <w:r>
                      <w:rPr>
                        <w:rFonts w:ascii="Calibri" w:hAnsi="Calibri"/>
                        <w:spacing w:val="-13"/>
                        <w:w w:val="105"/>
                        <w:position w:val="1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spacing w:val="-2"/>
                        <w:w w:val="105"/>
                        <w:position w:val="1"/>
                        <w:sz w:val="26"/>
                      </w:rPr>
                      <w:t>the</w:t>
                    </w:r>
                    <w:r>
                      <w:rPr>
                        <w:rFonts w:ascii="Calibri" w:hAnsi="Calibri"/>
                        <w:spacing w:val="-13"/>
                        <w:w w:val="105"/>
                        <w:position w:val="1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spacing w:val="-2"/>
                        <w:w w:val="105"/>
                        <w:position w:val="1"/>
                        <w:sz w:val="26"/>
                      </w:rPr>
                      <w:t>data</w:t>
                    </w:r>
                    <w:r>
                      <w:rPr>
                        <w:rFonts w:ascii="Calibri" w:hAnsi="Calibri"/>
                        <w:spacing w:val="-14"/>
                        <w:w w:val="105"/>
                        <w:position w:val="1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spacing w:val="-2"/>
                        <w:w w:val="105"/>
                        <w:position w:val="1"/>
                        <w:sz w:val="26"/>
                      </w:rPr>
                      <w:t>required</w:t>
                    </w:r>
                    <w:r>
                      <w:rPr>
                        <w:rFonts w:ascii="Calibri" w:hAnsi="Calibri"/>
                        <w:spacing w:val="-13"/>
                        <w:w w:val="105"/>
                        <w:position w:val="1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spacing w:val="-2"/>
                        <w:w w:val="105"/>
                        <w:position w:val="1"/>
                        <w:sz w:val="26"/>
                      </w:rPr>
                      <w:t>to</w:t>
                    </w:r>
                    <w:r>
                      <w:rPr>
                        <w:rFonts w:ascii="Calibri" w:hAnsi="Calibri"/>
                        <w:spacing w:val="-13"/>
                        <w:w w:val="105"/>
                        <w:position w:val="1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spacing w:val="-2"/>
                        <w:w w:val="105"/>
                        <w:position w:val="1"/>
                        <w:sz w:val="26"/>
                      </w:rPr>
                      <w:t>answer</w:t>
                    </w:r>
                    <w:r>
                      <w:rPr>
                        <w:rFonts w:ascii="Calibri" w:hAnsi="Calibri"/>
                        <w:spacing w:val="-14"/>
                        <w:w w:val="105"/>
                        <w:position w:val="1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spacing w:val="-2"/>
                        <w:w w:val="105"/>
                        <w:position w:val="1"/>
                        <w:sz w:val="26"/>
                      </w:rPr>
                      <w:t>a</w:t>
                    </w:r>
                    <w:r>
                      <w:rPr>
                        <w:rFonts w:ascii="Calibri" w:hAnsi="Calibri"/>
                        <w:spacing w:val="-13"/>
                        <w:w w:val="105"/>
                        <w:position w:val="1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spacing w:val="-2"/>
                        <w:w w:val="105"/>
                        <w:position w:val="1"/>
                        <w:sz w:val="26"/>
                      </w:rPr>
                      <w:t>question</w:t>
                    </w:r>
                    <w:r>
                      <w:rPr>
                        <w:rFonts w:ascii="Calibri" w:hAnsi="Calibri"/>
                        <w:spacing w:val="-13"/>
                        <w:w w:val="105"/>
                        <w:position w:val="1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spacing w:val="-2"/>
                        <w:w w:val="105"/>
                        <w:position w:val="1"/>
                        <w:sz w:val="26"/>
                      </w:rPr>
                      <w:t>or</w:t>
                    </w:r>
                    <w:r>
                      <w:rPr>
                        <w:rFonts w:ascii="Calibri" w:hAnsi="Calibri"/>
                        <w:spacing w:val="-14"/>
                        <w:w w:val="105"/>
                        <w:position w:val="1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spacing w:val="-2"/>
                        <w:w w:val="105"/>
                        <w:position w:val="1"/>
                        <w:sz w:val="26"/>
                      </w:rPr>
                      <w:t>complete</w:t>
                    </w:r>
                    <w:r>
                      <w:rPr>
                        <w:rFonts w:ascii="Calibri" w:hAnsi="Calibri"/>
                        <w:spacing w:val="-13"/>
                        <w:w w:val="105"/>
                        <w:position w:val="1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spacing w:val="-2"/>
                        <w:w w:val="105"/>
                        <w:position w:val="1"/>
                        <w:sz w:val="26"/>
                      </w:rPr>
                      <w:t>an </w:t>
                    </w:r>
                    <w:r>
                      <w:rPr>
                        <w:rFonts w:ascii="Calibri" w:hAnsi="Calibri"/>
                        <w:w w:val="105"/>
                        <w:sz w:val="26"/>
                      </w:rPr>
                      <w:t>exercise</w:t>
                    </w:r>
                    <w:r>
                      <w:rPr>
                        <w:rFonts w:ascii="Calibri" w:hAnsi="Calibri"/>
                        <w:spacing w:val="-8"/>
                        <w:w w:val="105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w w:val="105"/>
                        <w:sz w:val="26"/>
                      </w:rPr>
                      <w:t>are</w:t>
                    </w:r>
                    <w:r>
                      <w:rPr>
                        <w:rFonts w:ascii="Calibri" w:hAnsi="Calibri"/>
                        <w:spacing w:val="-8"/>
                        <w:w w:val="105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w w:val="105"/>
                        <w:sz w:val="26"/>
                      </w:rPr>
                      <w:t>available</w:t>
                    </w:r>
                    <w:r>
                      <w:rPr>
                        <w:rFonts w:ascii="Calibri" w:hAnsi="Calibri"/>
                        <w:spacing w:val="-8"/>
                        <w:w w:val="105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w w:val="105"/>
                        <w:sz w:val="26"/>
                      </w:rPr>
                      <w:t>on</w:t>
                    </w:r>
                    <w:r>
                      <w:rPr>
                        <w:rFonts w:ascii="Calibri" w:hAnsi="Calibri"/>
                        <w:spacing w:val="-8"/>
                        <w:w w:val="105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w w:val="105"/>
                        <w:sz w:val="26"/>
                      </w:rPr>
                      <w:t>Wiley’s</w:t>
                    </w:r>
                    <w:r>
                      <w:rPr>
                        <w:rFonts w:ascii="Calibri" w:hAnsi="Calibri"/>
                        <w:spacing w:val="-8"/>
                        <w:w w:val="105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w w:val="105"/>
                        <w:sz w:val="26"/>
                      </w:rPr>
                      <w:t>online</w:t>
                    </w:r>
                    <w:r>
                      <w:rPr>
                        <w:rFonts w:ascii="Calibri" w:hAnsi="Calibri"/>
                        <w:spacing w:val="-8"/>
                        <w:w w:val="105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w w:val="105"/>
                        <w:sz w:val="26"/>
                      </w:rPr>
                      <w:t>learning</w:t>
                    </w:r>
                    <w:r>
                      <w:rPr>
                        <w:rFonts w:ascii="Calibri" w:hAnsi="Calibri"/>
                        <w:spacing w:val="-8"/>
                        <w:w w:val="105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w w:val="105"/>
                        <w:sz w:val="26"/>
                      </w:rPr>
                      <w:t>platform.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8"/>
        <w:rPr>
          <w:sz w:val="29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5"/>
        </w:rPr>
      </w:pPr>
    </w:p>
    <w:p>
      <w:pPr>
        <w:pStyle w:val="Heading3"/>
        <w:ind w:left="1260"/>
      </w:pPr>
      <w:r>
        <w:rPr>
          <w:color w:val="197FBF"/>
        </w:rPr>
        <w:t>Multiple</w:t>
      </w:r>
      <w:r>
        <w:rPr>
          <w:color w:val="197FBF"/>
          <w:spacing w:val="7"/>
        </w:rPr>
        <w:t> </w:t>
      </w:r>
      <w:r>
        <w:rPr>
          <w:color w:val="197FBF"/>
        </w:rPr>
        <w:t>Choice</w:t>
      </w:r>
      <w:r>
        <w:rPr>
          <w:color w:val="197FBF"/>
          <w:spacing w:val="7"/>
        </w:rPr>
        <w:t> </w:t>
      </w:r>
      <w:r>
        <w:rPr>
          <w:color w:val="197FBF"/>
          <w:spacing w:val="-2"/>
        </w:rPr>
        <w:t>Questions</w:t>
      </w:r>
    </w:p>
    <w:p>
      <w:pPr>
        <w:pStyle w:val="BodyText"/>
        <w:rPr>
          <w:rFonts w:ascii="Calibri"/>
          <w:b/>
          <w:sz w:val="14"/>
        </w:rPr>
      </w:pPr>
    </w:p>
    <w:p>
      <w:pPr>
        <w:pStyle w:val="ListParagraph"/>
        <w:numPr>
          <w:ilvl w:val="0"/>
          <w:numId w:val="31"/>
        </w:numPr>
        <w:tabs>
          <w:tab w:pos="1477" w:val="left" w:leader="none"/>
        </w:tabs>
        <w:spacing w:line="230" w:lineRule="auto" w:before="92" w:after="0"/>
        <w:ind w:left="1260" w:right="3538" w:firstLine="0"/>
        <w:jc w:val="left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4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1)</w:t>
      </w:r>
      <w:r>
        <w:rPr>
          <w:rFonts w:ascii="Source Sans 3 Black"/>
          <w:b/>
          <w:color w:val="B20000"/>
          <w:spacing w:val="22"/>
          <w:sz w:val="17"/>
        </w:rPr>
        <w:t> </w:t>
      </w:r>
      <w:r>
        <w:rPr>
          <w:spacing w:val="-2"/>
          <w:sz w:val="17"/>
        </w:rPr>
        <w:t>Exploring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four-step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process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1"/>
          <w:sz w:val="17"/>
        </w:rPr>
        <w:t> </w:t>
      </w:r>
      <w:r>
        <w:rPr>
          <w:spacing w:val="-2"/>
          <w:sz w:val="17"/>
        </w:rPr>
        <w:t>identifying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questions,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identifying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relationships, </w:t>
      </w:r>
      <w:r>
        <w:rPr>
          <w:sz w:val="17"/>
        </w:rPr>
        <w:t>exploring</w:t>
      </w:r>
      <w:r>
        <w:rPr>
          <w:spacing w:val="-1"/>
          <w:sz w:val="17"/>
        </w:rPr>
        <w:t> </w:t>
      </w:r>
      <w:r>
        <w:rPr>
          <w:sz w:val="17"/>
        </w:rPr>
        <w:t>those</w:t>
      </w:r>
      <w:r>
        <w:rPr>
          <w:spacing w:val="-1"/>
          <w:sz w:val="17"/>
        </w:rPr>
        <w:t> </w:t>
      </w:r>
      <w:r>
        <w:rPr>
          <w:sz w:val="17"/>
        </w:rPr>
        <w:t>relationships,</w:t>
      </w:r>
      <w:r>
        <w:rPr>
          <w:spacing w:val="-1"/>
          <w:sz w:val="17"/>
        </w:rPr>
        <w:t> </w:t>
      </w:r>
      <w:r>
        <w:rPr>
          <w:sz w:val="17"/>
        </w:rPr>
        <w:t>and</w:t>
      </w:r>
    </w:p>
    <w:p>
      <w:pPr>
        <w:pStyle w:val="ListParagraph"/>
        <w:numPr>
          <w:ilvl w:val="1"/>
          <w:numId w:val="31"/>
        </w:numPr>
        <w:tabs>
          <w:tab w:pos="1820" w:val="left" w:leader="none"/>
        </w:tabs>
        <w:spacing w:line="240" w:lineRule="auto" w:before="53" w:after="0"/>
        <w:ind w:left="1819" w:right="0" w:hanging="241"/>
        <w:jc w:val="left"/>
        <w:rPr>
          <w:sz w:val="17"/>
        </w:rPr>
      </w:pPr>
      <w:r>
        <w:rPr>
          <w:spacing w:val="-4"/>
          <w:sz w:val="17"/>
        </w:rPr>
        <w:t>identifying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information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requirements.</w:t>
      </w:r>
    </w:p>
    <w:p>
      <w:pPr>
        <w:pStyle w:val="ListParagraph"/>
        <w:numPr>
          <w:ilvl w:val="1"/>
          <w:numId w:val="31"/>
        </w:numPr>
        <w:tabs>
          <w:tab w:pos="1820" w:val="left" w:leader="none"/>
        </w:tabs>
        <w:spacing w:line="240" w:lineRule="auto" w:before="50" w:after="0"/>
        <w:ind w:left="1819" w:right="0" w:hanging="241"/>
        <w:jc w:val="left"/>
        <w:rPr>
          <w:sz w:val="17"/>
        </w:rPr>
      </w:pPr>
      <w:r>
        <w:rPr>
          <w:spacing w:val="-4"/>
          <w:sz w:val="17"/>
        </w:rPr>
        <w:t>correcting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anomalies.</w:t>
      </w:r>
    </w:p>
    <w:p>
      <w:pPr>
        <w:pStyle w:val="ListParagraph"/>
        <w:numPr>
          <w:ilvl w:val="1"/>
          <w:numId w:val="31"/>
        </w:numPr>
        <w:tabs>
          <w:tab w:pos="1820" w:val="left" w:leader="none"/>
        </w:tabs>
        <w:spacing w:line="240" w:lineRule="auto" w:before="51" w:after="0"/>
        <w:ind w:left="1819" w:right="0" w:hanging="241"/>
        <w:jc w:val="left"/>
        <w:rPr>
          <w:sz w:val="17"/>
        </w:rPr>
      </w:pPr>
      <w:r>
        <w:rPr>
          <w:w w:val="90"/>
          <w:sz w:val="17"/>
        </w:rPr>
        <w:t>identifying</w:t>
      </w:r>
      <w:r>
        <w:rPr>
          <w:spacing w:val="21"/>
          <w:sz w:val="17"/>
        </w:rPr>
        <w:t> </w:t>
      </w:r>
      <w:r>
        <w:rPr>
          <w:spacing w:val="-2"/>
          <w:sz w:val="17"/>
        </w:rPr>
        <w:t>insights.</w:t>
      </w:r>
    </w:p>
    <w:p>
      <w:pPr>
        <w:pStyle w:val="ListParagraph"/>
        <w:numPr>
          <w:ilvl w:val="1"/>
          <w:numId w:val="31"/>
        </w:numPr>
        <w:tabs>
          <w:tab w:pos="1820" w:val="left" w:leader="none"/>
        </w:tabs>
        <w:spacing w:line="240" w:lineRule="auto" w:before="51" w:after="0"/>
        <w:ind w:left="1819" w:right="0" w:hanging="241"/>
        <w:jc w:val="left"/>
        <w:rPr>
          <w:sz w:val="17"/>
        </w:rPr>
      </w:pPr>
      <w:r>
        <w:rPr>
          <w:spacing w:val="-5"/>
          <w:sz w:val="17"/>
        </w:rPr>
        <w:t>communicating</w:t>
      </w:r>
      <w:r>
        <w:rPr>
          <w:spacing w:val="14"/>
          <w:sz w:val="17"/>
        </w:rPr>
        <w:t> </w:t>
      </w:r>
      <w:r>
        <w:rPr>
          <w:spacing w:val="-2"/>
          <w:sz w:val="17"/>
        </w:rPr>
        <w:t>insights.</w:t>
      </w:r>
    </w:p>
    <w:p>
      <w:pPr>
        <w:pStyle w:val="ListParagraph"/>
        <w:numPr>
          <w:ilvl w:val="0"/>
          <w:numId w:val="31"/>
        </w:numPr>
        <w:tabs>
          <w:tab w:pos="1477" w:val="left" w:leader="none"/>
        </w:tabs>
        <w:spacing w:line="240" w:lineRule="auto" w:before="36" w:after="0"/>
        <w:ind w:left="1476" w:right="0" w:hanging="217"/>
        <w:jc w:val="left"/>
        <w:rPr>
          <w:sz w:val="17"/>
        </w:rPr>
      </w:pPr>
      <w:r>
        <w:rPr>
          <w:rFonts w:ascii="Source Sans 3 Black"/>
          <w:b/>
          <w:color w:val="B20000"/>
          <w:spacing w:val="-4"/>
          <w:sz w:val="17"/>
        </w:rPr>
        <w:t>(LO</w:t>
      </w:r>
      <w:r>
        <w:rPr>
          <w:rFonts w:ascii="Source Sans 3 Black"/>
          <w:b/>
          <w:color w:val="B20000"/>
          <w:spacing w:val="-12"/>
          <w:sz w:val="17"/>
        </w:rPr>
        <w:t> </w:t>
      </w:r>
      <w:r>
        <w:rPr>
          <w:rFonts w:ascii="Source Sans 3 Black"/>
          <w:b/>
          <w:color w:val="B20000"/>
          <w:spacing w:val="-4"/>
          <w:sz w:val="17"/>
        </w:rPr>
        <w:t>1)</w:t>
      </w:r>
      <w:r>
        <w:rPr>
          <w:rFonts w:ascii="Source Sans 3 Black"/>
          <w:b/>
          <w:color w:val="B20000"/>
          <w:spacing w:val="53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16"/>
          <w:sz w:val="17"/>
        </w:rPr>
        <w:t> </w:t>
      </w:r>
      <w:r>
        <w:rPr>
          <w:spacing w:val="-4"/>
          <w:sz w:val="17"/>
        </w:rPr>
        <w:t>exploration</w:t>
      </w:r>
      <w:r>
        <w:rPr>
          <w:spacing w:val="-15"/>
          <w:sz w:val="17"/>
        </w:rPr>
        <w:t> </w:t>
      </w:r>
      <w:r>
        <w:rPr>
          <w:spacing w:val="-4"/>
          <w:sz w:val="17"/>
        </w:rPr>
        <w:t>relies</w:t>
      </w:r>
      <w:r>
        <w:rPr>
          <w:spacing w:val="-16"/>
          <w:sz w:val="17"/>
        </w:rPr>
        <w:t> </w:t>
      </w:r>
      <w:r>
        <w:rPr>
          <w:spacing w:val="-4"/>
          <w:sz w:val="17"/>
        </w:rPr>
        <w:t>on</w:t>
      </w:r>
      <w:r>
        <w:rPr>
          <w:spacing w:val="-15"/>
          <w:sz w:val="17"/>
        </w:rPr>
        <w:t> </w:t>
      </w:r>
      <w:r>
        <w:rPr>
          <w:spacing w:val="-4"/>
          <w:sz w:val="17"/>
        </w:rPr>
        <w:t>four</w:t>
      </w:r>
      <w:r>
        <w:rPr>
          <w:spacing w:val="-15"/>
          <w:sz w:val="17"/>
        </w:rPr>
        <w:t> </w:t>
      </w:r>
      <w:r>
        <w:rPr>
          <w:spacing w:val="-4"/>
          <w:sz w:val="17"/>
        </w:rPr>
        <w:t>elements.</w:t>
      </w:r>
      <w:r>
        <w:rPr>
          <w:spacing w:val="-19"/>
          <w:sz w:val="17"/>
        </w:rPr>
        <w:t> </w:t>
      </w:r>
      <w:r>
        <w:rPr>
          <w:spacing w:val="-4"/>
          <w:sz w:val="17"/>
        </w:rPr>
        <w:t>Which</w:t>
      </w:r>
      <w:r>
        <w:rPr>
          <w:spacing w:val="-15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15"/>
          <w:sz w:val="17"/>
        </w:rPr>
        <w:t> </w:t>
      </w:r>
      <w:r>
        <w:rPr>
          <w:spacing w:val="-4"/>
          <w:sz w:val="17"/>
        </w:rPr>
        <w:t>following</w:t>
      </w:r>
      <w:r>
        <w:rPr>
          <w:spacing w:val="-15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16"/>
          <w:sz w:val="17"/>
        </w:rPr>
        <w:t> </w:t>
      </w:r>
      <w:r>
        <w:rPr>
          <w:spacing w:val="-4"/>
          <w:sz w:val="17"/>
        </w:rPr>
        <w:t>not</w:t>
      </w:r>
      <w:r>
        <w:rPr>
          <w:spacing w:val="-15"/>
          <w:sz w:val="17"/>
        </w:rPr>
        <w:t> </w:t>
      </w:r>
      <w:r>
        <w:rPr>
          <w:spacing w:val="-4"/>
          <w:sz w:val="17"/>
        </w:rPr>
        <w:t>one</w:t>
      </w:r>
      <w:r>
        <w:rPr>
          <w:spacing w:val="-16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15"/>
          <w:sz w:val="17"/>
        </w:rPr>
        <w:t> </w:t>
      </w:r>
      <w:r>
        <w:rPr>
          <w:spacing w:val="-4"/>
          <w:sz w:val="17"/>
        </w:rPr>
        <w:t>four</w:t>
      </w:r>
      <w:r>
        <w:rPr>
          <w:spacing w:val="-16"/>
          <w:sz w:val="17"/>
        </w:rPr>
        <w:t> </w:t>
      </w:r>
      <w:r>
        <w:rPr>
          <w:spacing w:val="-4"/>
          <w:sz w:val="17"/>
        </w:rPr>
        <w:t>elements?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ListParagraph"/>
        <w:numPr>
          <w:ilvl w:val="1"/>
          <w:numId w:val="31"/>
        </w:numPr>
        <w:tabs>
          <w:tab w:pos="1820" w:val="left" w:leader="none"/>
        </w:tabs>
        <w:spacing w:line="240" w:lineRule="auto" w:before="50" w:after="0"/>
        <w:ind w:left="1819" w:right="0" w:hanging="241"/>
        <w:jc w:val="left"/>
        <w:rPr>
          <w:sz w:val="17"/>
        </w:rPr>
      </w:pPr>
      <w:r>
        <w:rPr>
          <w:spacing w:val="-2"/>
          <w:sz w:val="17"/>
        </w:rPr>
        <w:t>Cells</w:t>
      </w:r>
    </w:p>
    <w:p>
      <w:pPr>
        <w:pStyle w:val="ListParagraph"/>
        <w:numPr>
          <w:ilvl w:val="1"/>
          <w:numId w:val="31"/>
        </w:numPr>
        <w:tabs>
          <w:tab w:pos="1820" w:val="left" w:leader="none"/>
        </w:tabs>
        <w:spacing w:line="240" w:lineRule="auto" w:before="51" w:after="0"/>
        <w:ind w:left="1819" w:right="0" w:hanging="241"/>
        <w:jc w:val="left"/>
        <w:rPr>
          <w:sz w:val="17"/>
        </w:rPr>
      </w:pPr>
      <w:r>
        <w:rPr>
          <w:spacing w:val="-2"/>
          <w:sz w:val="17"/>
        </w:rPr>
        <w:t>Filters</w:t>
      </w:r>
    </w:p>
    <w:p>
      <w:pPr>
        <w:pStyle w:val="ListParagraph"/>
        <w:numPr>
          <w:ilvl w:val="1"/>
          <w:numId w:val="31"/>
        </w:numPr>
        <w:tabs>
          <w:tab w:pos="1820" w:val="left" w:leader="none"/>
        </w:tabs>
        <w:spacing w:line="240" w:lineRule="auto" w:before="51" w:after="0"/>
        <w:ind w:left="1819" w:right="0" w:hanging="241"/>
        <w:jc w:val="left"/>
        <w:rPr>
          <w:sz w:val="17"/>
        </w:rPr>
      </w:pPr>
      <w:r>
        <w:rPr>
          <w:spacing w:val="-4"/>
          <w:sz w:val="17"/>
        </w:rPr>
        <w:t>Rows</w:t>
      </w:r>
    </w:p>
    <w:p>
      <w:pPr>
        <w:pStyle w:val="ListParagraph"/>
        <w:numPr>
          <w:ilvl w:val="0"/>
          <w:numId w:val="31"/>
        </w:numPr>
        <w:tabs>
          <w:tab w:pos="1477" w:val="left" w:leader="none"/>
        </w:tabs>
        <w:spacing w:line="240" w:lineRule="auto" w:before="36" w:after="0"/>
        <w:ind w:left="1476" w:right="0" w:hanging="217"/>
        <w:jc w:val="left"/>
        <w:rPr>
          <w:sz w:val="17"/>
        </w:rPr>
      </w:pPr>
      <w:r>
        <w:rPr>
          <w:rFonts w:ascii="Source Sans 3 Black" w:hAnsi="Source Sans 3 Black"/>
          <w:b/>
          <w:color w:val="B20000"/>
          <w:spacing w:val="-4"/>
          <w:sz w:val="17"/>
        </w:rPr>
        <w:t>(LO</w:t>
      </w:r>
      <w:r>
        <w:rPr>
          <w:rFonts w:ascii="Source Sans 3 Black" w:hAnsi="Source Sans 3 Black"/>
          <w:b/>
          <w:color w:val="B20000"/>
          <w:spacing w:val="-5"/>
          <w:sz w:val="17"/>
        </w:rPr>
        <w:t> </w:t>
      </w:r>
      <w:r>
        <w:rPr>
          <w:rFonts w:ascii="Source Sans 3 Black" w:hAnsi="Source Sans 3 Black"/>
          <w:b/>
          <w:color w:val="B20000"/>
          <w:spacing w:val="-4"/>
          <w:sz w:val="17"/>
        </w:rPr>
        <w:t>1)</w:t>
      </w:r>
      <w:r>
        <w:rPr>
          <w:rFonts w:ascii="Source Sans 3 Black" w:hAnsi="Source Sans 3 Black"/>
          <w:b/>
          <w:color w:val="B20000"/>
          <w:spacing w:val="2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PivotTable’s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values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area</w:t>
      </w:r>
    </w:p>
    <w:p>
      <w:pPr>
        <w:pStyle w:val="ListParagraph"/>
        <w:numPr>
          <w:ilvl w:val="1"/>
          <w:numId w:val="31"/>
        </w:numPr>
        <w:tabs>
          <w:tab w:pos="1821" w:val="left" w:leader="none"/>
        </w:tabs>
        <w:spacing w:line="240" w:lineRule="auto" w:before="50" w:after="0"/>
        <w:ind w:left="1820" w:right="0" w:hanging="241"/>
        <w:jc w:val="left"/>
        <w:rPr>
          <w:sz w:val="17"/>
        </w:rPr>
      </w:pPr>
      <w:r>
        <w:rPr>
          <w:spacing w:val="-4"/>
          <w:sz w:val="17"/>
        </w:rPr>
        <w:t>determines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number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be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reported.</w:t>
      </w:r>
    </w:p>
    <w:p>
      <w:pPr>
        <w:pStyle w:val="ListParagraph"/>
        <w:numPr>
          <w:ilvl w:val="1"/>
          <w:numId w:val="31"/>
        </w:numPr>
        <w:tabs>
          <w:tab w:pos="1821" w:val="left" w:leader="none"/>
        </w:tabs>
        <w:spacing w:line="240" w:lineRule="auto" w:before="51" w:after="0"/>
        <w:ind w:left="1820" w:right="0" w:hanging="241"/>
        <w:jc w:val="left"/>
        <w:rPr>
          <w:sz w:val="17"/>
        </w:rPr>
      </w:pPr>
      <w:r>
        <w:rPr>
          <w:spacing w:val="-4"/>
          <w:sz w:val="17"/>
        </w:rPr>
        <w:t>determines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what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being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analyzed.</w:t>
      </w:r>
    </w:p>
    <w:p>
      <w:pPr>
        <w:pStyle w:val="ListParagraph"/>
        <w:numPr>
          <w:ilvl w:val="0"/>
          <w:numId w:val="32"/>
        </w:numPr>
        <w:tabs>
          <w:tab w:pos="1024" w:val="left" w:leader="none"/>
        </w:tabs>
        <w:spacing w:line="240" w:lineRule="auto" w:before="50" w:after="0"/>
        <w:ind w:left="1023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Values</w:t>
      </w:r>
    </w:p>
    <w:p>
      <w:pPr>
        <w:pStyle w:val="ListParagraph"/>
        <w:numPr>
          <w:ilvl w:val="0"/>
          <w:numId w:val="32"/>
        </w:numPr>
        <w:tabs>
          <w:tab w:pos="1024" w:val="left" w:leader="none"/>
        </w:tabs>
        <w:spacing w:line="240" w:lineRule="auto" w:before="51" w:after="0"/>
        <w:ind w:left="1023" w:right="0" w:hanging="241"/>
        <w:jc w:val="left"/>
        <w:rPr>
          <w:sz w:val="17"/>
        </w:rPr>
      </w:pPr>
      <w:r>
        <w:rPr>
          <w:spacing w:val="-2"/>
          <w:sz w:val="17"/>
        </w:rPr>
        <w:t>Columns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4584" w:space="40"/>
            <w:col w:w="7616"/>
          </w:cols>
        </w:sectPr>
      </w:pPr>
    </w:p>
    <w:p>
      <w:pPr>
        <w:pStyle w:val="ListParagraph"/>
        <w:numPr>
          <w:ilvl w:val="1"/>
          <w:numId w:val="31"/>
        </w:numPr>
        <w:tabs>
          <w:tab w:pos="1821" w:val="left" w:leader="none"/>
        </w:tabs>
        <w:spacing w:line="240" w:lineRule="auto" w:before="51" w:after="0"/>
        <w:ind w:left="1820" w:right="0" w:hanging="241"/>
        <w:jc w:val="left"/>
        <w:rPr>
          <w:sz w:val="17"/>
        </w:rPr>
      </w:pPr>
      <w:r>
        <w:rPr/>
        <w:pict>
          <v:group style="position:absolute;margin-left:63pt;margin-top:0pt;width:549pt;height:783pt;mso-position-horizontal-relative:page;mso-position-vertical-relative:page;z-index:-22714368" id="docshapegroup2454" coordorigin="1260,0" coordsize="10980,15660">
            <v:rect style="position:absolute;left:11880;top:0;width:360;height:9647" id="docshape2455" filled="true" fillcolor="#19cc00" stroked="false">
              <v:fill type="solid"/>
            </v:rect>
            <v:shape style="position:absolute;left:1260;top:9638;width:10980;height:550" id="docshape2456" coordorigin="1260,9638" coordsize="10980,550" path="m12240,10173l1260,10173,1260,10188,12240,10188,12240,10173xm12240,9638l1260,9638,1260,9653,12240,9653,12240,9638xe" filled="true" fillcolor="#197fbf" stroked="false">
              <v:path arrowok="t"/>
              <v:fill type="solid"/>
            </v:shape>
            <v:rect style="position:absolute;left:11880;top:9646;width:360;height:6014" id="docshape2457" filled="true" fillcolor="#197fbf" stroked="false">
              <v:fill type="solid"/>
            </v:rect>
            <w10:wrap type="none"/>
          </v:group>
        </w:pict>
      </w:r>
      <w:r>
        <w:rPr>
          <w:spacing w:val="-4"/>
          <w:sz w:val="17"/>
        </w:rPr>
        <w:t>represents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variables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used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slicing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dicing.</w:t>
      </w:r>
    </w:p>
    <w:p>
      <w:pPr>
        <w:pStyle w:val="ListParagraph"/>
        <w:numPr>
          <w:ilvl w:val="1"/>
          <w:numId w:val="31"/>
        </w:numPr>
        <w:tabs>
          <w:tab w:pos="1821" w:val="left" w:leader="none"/>
        </w:tabs>
        <w:spacing w:line="240" w:lineRule="auto" w:before="50" w:after="0"/>
        <w:ind w:left="1820" w:right="0" w:hanging="241"/>
        <w:jc w:val="left"/>
        <w:rPr>
          <w:sz w:val="17"/>
        </w:rPr>
      </w:pPr>
      <w:r>
        <w:rPr>
          <w:spacing w:val="-6"/>
          <w:sz w:val="17"/>
        </w:rPr>
        <w:t>represents</w:t>
      </w:r>
      <w:r>
        <w:rPr>
          <w:spacing w:val="6"/>
          <w:sz w:val="17"/>
        </w:rPr>
        <w:t> </w:t>
      </w:r>
      <w:r>
        <w:rPr>
          <w:spacing w:val="-6"/>
          <w:sz w:val="17"/>
        </w:rPr>
        <w:t>data</w:t>
      </w:r>
      <w:r>
        <w:rPr>
          <w:spacing w:val="6"/>
          <w:sz w:val="17"/>
        </w:rPr>
        <w:t> </w:t>
      </w:r>
      <w:r>
        <w:rPr>
          <w:spacing w:val="-6"/>
          <w:sz w:val="17"/>
        </w:rPr>
        <w:t>points.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9"/>
        <w:rPr>
          <w:sz w:val="14"/>
        </w:rPr>
      </w:pPr>
    </w:p>
    <w:p>
      <w:pPr>
        <w:pStyle w:val="ListParagraph"/>
        <w:numPr>
          <w:ilvl w:val="0"/>
          <w:numId w:val="31"/>
        </w:numPr>
        <w:tabs>
          <w:tab w:pos="3757" w:val="left" w:leader="none"/>
        </w:tabs>
        <w:spacing w:line="230" w:lineRule="auto" w:before="93" w:after="0"/>
        <w:ind w:left="3540" w:right="1257" w:firstLine="0"/>
        <w:jc w:val="both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9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1)</w:t>
      </w:r>
      <w:r>
        <w:rPr>
          <w:rFonts w:ascii="Source Sans 3 Black"/>
          <w:b/>
          <w:color w:val="B20000"/>
          <w:spacing w:val="-6"/>
          <w:sz w:val="17"/>
        </w:rPr>
        <w:t> </w:t>
      </w:r>
      <w:r>
        <w:rPr>
          <w:spacing w:val="-2"/>
          <w:sz w:val="17"/>
        </w:rPr>
        <w:t>Sweet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Candies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gourmet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shop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selling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candy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baskets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customers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all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50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U.S.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states.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They </w:t>
      </w:r>
      <w:r>
        <w:rPr>
          <w:sz w:val="17"/>
        </w:rPr>
        <w:t>built</w:t>
      </w:r>
      <w:r>
        <w:rPr>
          <w:spacing w:val="-2"/>
          <w:sz w:val="17"/>
        </w:rPr>
        <w:t> </w:t>
      </w:r>
      <w:r>
        <w:rPr>
          <w:sz w:val="17"/>
        </w:rPr>
        <w:t>a</w:t>
      </w:r>
      <w:r>
        <w:rPr>
          <w:spacing w:val="-2"/>
          <w:sz w:val="17"/>
        </w:rPr>
        <w:t> </w:t>
      </w:r>
      <w:r>
        <w:rPr>
          <w:sz w:val="17"/>
        </w:rPr>
        <w:t>PivotTable</w:t>
      </w:r>
      <w:r>
        <w:rPr>
          <w:spacing w:val="-2"/>
          <w:sz w:val="17"/>
        </w:rPr>
        <w:t> </w:t>
      </w:r>
      <w:r>
        <w:rPr>
          <w:sz w:val="17"/>
        </w:rPr>
        <w:t>in</w:t>
      </w:r>
      <w:r>
        <w:rPr>
          <w:spacing w:val="-2"/>
          <w:sz w:val="17"/>
        </w:rPr>
        <w:t> </w:t>
      </w:r>
      <w:r>
        <w:rPr>
          <w:sz w:val="17"/>
        </w:rPr>
        <w:t>Excel</w:t>
      </w:r>
      <w:r>
        <w:rPr>
          <w:spacing w:val="-2"/>
          <w:sz w:val="17"/>
        </w:rPr>
        <w:t> </w:t>
      </w:r>
      <w:r>
        <w:rPr>
          <w:sz w:val="17"/>
        </w:rPr>
        <w:t>to</w:t>
      </w:r>
      <w:r>
        <w:rPr>
          <w:spacing w:val="-2"/>
          <w:sz w:val="17"/>
        </w:rPr>
        <w:t> </w:t>
      </w:r>
      <w:r>
        <w:rPr>
          <w:sz w:val="17"/>
        </w:rPr>
        <w:t>analyze</w:t>
      </w:r>
      <w:r>
        <w:rPr>
          <w:spacing w:val="-2"/>
          <w:sz w:val="17"/>
        </w:rPr>
        <w:t> </w:t>
      </w:r>
      <w:r>
        <w:rPr>
          <w:sz w:val="17"/>
        </w:rPr>
        <w:t>the</w:t>
      </w:r>
      <w:r>
        <w:rPr>
          <w:spacing w:val="-2"/>
          <w:sz w:val="17"/>
        </w:rPr>
        <w:t> </w:t>
      </w:r>
      <w:r>
        <w:rPr>
          <w:sz w:val="17"/>
        </w:rPr>
        <w:t>revenues</w:t>
      </w:r>
      <w:r>
        <w:rPr>
          <w:spacing w:val="-2"/>
          <w:sz w:val="17"/>
        </w:rPr>
        <w:t> </w:t>
      </w:r>
      <w:r>
        <w:rPr>
          <w:sz w:val="17"/>
        </w:rPr>
        <w:t>generated</w:t>
      </w:r>
      <w:r>
        <w:rPr>
          <w:spacing w:val="-2"/>
          <w:sz w:val="17"/>
        </w:rPr>
        <w:t> </w:t>
      </w:r>
      <w:r>
        <w:rPr>
          <w:sz w:val="17"/>
        </w:rPr>
        <w:t>by</w:t>
      </w:r>
      <w:r>
        <w:rPr>
          <w:spacing w:val="-2"/>
          <w:sz w:val="17"/>
        </w:rPr>
        <w:t> </w:t>
      </w:r>
      <w:r>
        <w:rPr>
          <w:sz w:val="17"/>
        </w:rPr>
        <w:t>the</w:t>
      </w:r>
      <w:r>
        <w:rPr>
          <w:spacing w:val="-2"/>
          <w:sz w:val="17"/>
        </w:rPr>
        <w:t> </w:t>
      </w:r>
      <w:r>
        <w:rPr>
          <w:sz w:val="17"/>
        </w:rPr>
        <w:t>different</w:t>
      </w:r>
      <w:r>
        <w:rPr>
          <w:spacing w:val="-2"/>
          <w:sz w:val="17"/>
        </w:rPr>
        <w:t> </w:t>
      </w:r>
      <w:r>
        <w:rPr>
          <w:sz w:val="17"/>
        </w:rPr>
        <w:t>mid-Atlantic</w:t>
      </w:r>
      <w:r>
        <w:rPr>
          <w:spacing w:val="-2"/>
          <w:sz w:val="17"/>
        </w:rPr>
        <w:t> </w:t>
      </w:r>
      <w:r>
        <w:rPr>
          <w:sz w:val="17"/>
        </w:rPr>
        <w:t>states</w:t>
      </w:r>
      <w:r>
        <w:rPr>
          <w:spacing w:val="-2"/>
          <w:sz w:val="17"/>
        </w:rPr>
        <w:t> </w:t>
      </w:r>
      <w:r>
        <w:rPr>
          <w:sz w:val="17"/>
        </w:rPr>
        <w:t>in January</w:t>
      </w:r>
      <w:r>
        <w:rPr>
          <w:spacing w:val="-11"/>
          <w:sz w:val="17"/>
        </w:rPr>
        <w:t> </w:t>
      </w:r>
      <w:r>
        <w:rPr>
          <w:sz w:val="17"/>
        </w:rPr>
        <w:t>2025.</w:t>
      </w:r>
      <w:r>
        <w:rPr>
          <w:spacing w:val="-11"/>
          <w:sz w:val="17"/>
        </w:rPr>
        <w:t> </w:t>
      </w:r>
      <w:r>
        <w:rPr>
          <w:sz w:val="17"/>
        </w:rPr>
        <w:t>Which</w:t>
      </w:r>
      <w:r>
        <w:rPr>
          <w:spacing w:val="-10"/>
          <w:sz w:val="17"/>
        </w:rPr>
        <w:t> </w:t>
      </w:r>
      <w:r>
        <w:rPr>
          <w:sz w:val="17"/>
        </w:rPr>
        <w:t>of</w:t>
      </w:r>
      <w:r>
        <w:rPr>
          <w:spacing w:val="-11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following</w:t>
      </w:r>
      <w:r>
        <w:rPr>
          <w:spacing w:val="-10"/>
          <w:sz w:val="17"/>
        </w:rPr>
        <w:t> </w:t>
      </w:r>
      <w:r>
        <w:rPr>
          <w:sz w:val="17"/>
        </w:rPr>
        <w:t>components</w:t>
      </w:r>
      <w:r>
        <w:rPr>
          <w:spacing w:val="-11"/>
          <w:sz w:val="17"/>
        </w:rPr>
        <w:t> </w:t>
      </w:r>
      <w:r>
        <w:rPr>
          <w:sz w:val="17"/>
        </w:rPr>
        <w:t>of</w:t>
      </w:r>
      <w:r>
        <w:rPr>
          <w:spacing w:val="-10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PivotTable</w:t>
      </w:r>
      <w:r>
        <w:rPr>
          <w:spacing w:val="-11"/>
          <w:sz w:val="17"/>
        </w:rPr>
        <w:t> </w:t>
      </w:r>
      <w:r>
        <w:rPr>
          <w:sz w:val="17"/>
        </w:rPr>
        <w:t>will</w:t>
      </w:r>
      <w:r>
        <w:rPr>
          <w:spacing w:val="-10"/>
          <w:sz w:val="17"/>
        </w:rPr>
        <w:t> </w:t>
      </w:r>
      <w:r>
        <w:rPr>
          <w:sz w:val="17"/>
        </w:rPr>
        <w:t>be</w:t>
      </w:r>
      <w:r>
        <w:rPr>
          <w:spacing w:val="-11"/>
          <w:sz w:val="17"/>
        </w:rPr>
        <w:t> </w:t>
      </w:r>
      <w:r>
        <w:rPr>
          <w:sz w:val="17"/>
        </w:rPr>
        <w:t>empty?</w:t>
      </w:r>
    </w:p>
    <w:p>
      <w:pPr>
        <w:spacing w:after="0" w:line="230" w:lineRule="auto"/>
        <w:jc w:val="both"/>
        <w:rPr>
          <w:sz w:val="17"/>
        </w:rPr>
        <w:sectPr>
          <w:pgSz w:w="12240" w:h="15660"/>
          <w:pgMar w:header="493" w:footer="0" w:top="720" w:bottom="0" w:left="0" w:right="0"/>
        </w:sectPr>
      </w:pPr>
    </w:p>
    <w:p>
      <w:pPr>
        <w:pStyle w:val="ListParagraph"/>
        <w:numPr>
          <w:ilvl w:val="1"/>
          <w:numId w:val="31"/>
        </w:numPr>
        <w:tabs>
          <w:tab w:pos="4100" w:val="left" w:leader="none"/>
        </w:tabs>
        <w:spacing w:line="240" w:lineRule="auto" w:before="52" w:after="0"/>
        <w:ind w:left="4099" w:right="0" w:hanging="241"/>
        <w:jc w:val="left"/>
        <w:rPr>
          <w:sz w:val="17"/>
        </w:rPr>
      </w:pPr>
      <w:r>
        <w:rPr>
          <w:spacing w:val="-2"/>
          <w:sz w:val="17"/>
        </w:rPr>
        <w:t>Columns</w:t>
      </w:r>
    </w:p>
    <w:p>
      <w:pPr>
        <w:pStyle w:val="ListParagraph"/>
        <w:numPr>
          <w:ilvl w:val="1"/>
          <w:numId w:val="31"/>
        </w:numPr>
        <w:tabs>
          <w:tab w:pos="4100" w:val="left" w:leader="none"/>
        </w:tabs>
        <w:spacing w:line="240" w:lineRule="auto" w:before="51" w:after="0"/>
        <w:ind w:left="4099" w:right="0" w:hanging="241"/>
        <w:jc w:val="left"/>
        <w:rPr>
          <w:sz w:val="17"/>
        </w:rPr>
      </w:pPr>
      <w:r>
        <w:rPr>
          <w:spacing w:val="-2"/>
          <w:sz w:val="17"/>
        </w:rPr>
        <w:t>Filters</w:t>
      </w:r>
    </w:p>
    <w:p>
      <w:pPr>
        <w:pStyle w:val="ListParagraph"/>
        <w:numPr>
          <w:ilvl w:val="0"/>
          <w:numId w:val="31"/>
        </w:numPr>
        <w:tabs>
          <w:tab w:pos="3757" w:val="left" w:leader="none"/>
        </w:tabs>
        <w:spacing w:line="240" w:lineRule="auto" w:before="36" w:after="0"/>
        <w:ind w:left="3756" w:right="0" w:hanging="217"/>
        <w:jc w:val="left"/>
        <w:rPr>
          <w:sz w:val="17"/>
        </w:rPr>
      </w:pPr>
      <w:r>
        <w:rPr>
          <w:rFonts w:ascii="Source Sans 3 Black"/>
          <w:b/>
          <w:color w:val="B20000"/>
          <w:spacing w:val="-4"/>
          <w:sz w:val="17"/>
        </w:rPr>
        <w:t>(LO</w:t>
      </w:r>
      <w:r>
        <w:rPr>
          <w:rFonts w:ascii="Source Sans 3 Black"/>
          <w:b/>
          <w:color w:val="B20000"/>
          <w:spacing w:val="-1"/>
          <w:sz w:val="17"/>
        </w:rPr>
        <w:t> </w:t>
      </w:r>
      <w:r>
        <w:rPr>
          <w:rFonts w:ascii="Source Sans 3 Black"/>
          <w:b/>
          <w:color w:val="B20000"/>
          <w:spacing w:val="-4"/>
          <w:sz w:val="17"/>
        </w:rPr>
        <w:t>1)</w:t>
      </w:r>
      <w:r>
        <w:rPr>
          <w:rFonts w:ascii="Source Sans 3 Black"/>
          <w:b/>
          <w:color w:val="B20000"/>
          <w:spacing w:val="49"/>
          <w:sz w:val="17"/>
        </w:rPr>
        <w:t> </w:t>
      </w:r>
      <w:r>
        <w:rPr>
          <w:spacing w:val="-4"/>
          <w:sz w:val="17"/>
        </w:rPr>
        <w:t>Which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4"/>
          <w:sz w:val="17"/>
        </w:rPr>
        <w:t> </w:t>
      </w:r>
      <w:r>
        <w:rPr>
          <w:spacing w:val="-4"/>
          <w:sz w:val="17"/>
        </w:rPr>
        <w:t>the following tools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explores data?</w:t>
      </w:r>
    </w:p>
    <w:p>
      <w:pPr>
        <w:pStyle w:val="ListParagraph"/>
        <w:numPr>
          <w:ilvl w:val="1"/>
          <w:numId w:val="31"/>
        </w:numPr>
        <w:tabs>
          <w:tab w:pos="4101" w:val="left" w:leader="none"/>
        </w:tabs>
        <w:spacing w:line="240" w:lineRule="auto" w:before="50" w:after="0"/>
        <w:ind w:left="4100" w:right="0" w:hanging="241"/>
        <w:jc w:val="left"/>
        <w:rPr>
          <w:sz w:val="17"/>
        </w:rPr>
      </w:pPr>
      <w:r>
        <w:rPr>
          <w:spacing w:val="-5"/>
          <w:sz w:val="17"/>
        </w:rPr>
        <w:t>Microsoft</w:t>
      </w:r>
      <w:r>
        <w:rPr>
          <w:spacing w:val="3"/>
          <w:sz w:val="17"/>
        </w:rPr>
        <w:t> </w:t>
      </w:r>
      <w:r>
        <w:rPr>
          <w:spacing w:val="-2"/>
          <w:sz w:val="17"/>
        </w:rPr>
        <w:t>Excel</w:t>
      </w:r>
    </w:p>
    <w:p>
      <w:pPr>
        <w:pStyle w:val="ListParagraph"/>
        <w:numPr>
          <w:ilvl w:val="1"/>
          <w:numId w:val="31"/>
        </w:numPr>
        <w:tabs>
          <w:tab w:pos="4101" w:val="left" w:leader="none"/>
        </w:tabs>
        <w:spacing w:line="240" w:lineRule="auto" w:before="51" w:after="0"/>
        <w:ind w:left="4100" w:right="0" w:hanging="241"/>
        <w:jc w:val="left"/>
        <w:rPr>
          <w:sz w:val="17"/>
        </w:rPr>
      </w:pPr>
      <w:r>
        <w:rPr>
          <w:spacing w:val="-6"/>
          <w:sz w:val="17"/>
        </w:rPr>
        <w:t>Microsoft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Power</w:t>
      </w:r>
      <w:r>
        <w:rPr>
          <w:sz w:val="17"/>
        </w:rPr>
        <w:t> </w:t>
      </w:r>
      <w:r>
        <w:rPr>
          <w:spacing w:val="-6"/>
          <w:sz w:val="17"/>
        </w:rPr>
        <w:t>BI</w:t>
      </w:r>
    </w:p>
    <w:p>
      <w:pPr>
        <w:pStyle w:val="ListParagraph"/>
        <w:numPr>
          <w:ilvl w:val="1"/>
          <w:numId w:val="31"/>
        </w:numPr>
        <w:tabs>
          <w:tab w:pos="4101" w:val="left" w:leader="none"/>
        </w:tabs>
        <w:spacing w:line="240" w:lineRule="auto" w:before="51" w:after="0"/>
        <w:ind w:left="4100" w:right="0" w:hanging="241"/>
        <w:jc w:val="left"/>
        <w:rPr>
          <w:sz w:val="17"/>
        </w:rPr>
      </w:pPr>
      <w:r>
        <w:rPr>
          <w:spacing w:val="-2"/>
          <w:sz w:val="17"/>
        </w:rPr>
        <w:t>Tableau</w:t>
      </w:r>
    </w:p>
    <w:p>
      <w:pPr>
        <w:pStyle w:val="ListParagraph"/>
        <w:numPr>
          <w:ilvl w:val="1"/>
          <w:numId w:val="31"/>
        </w:numPr>
        <w:tabs>
          <w:tab w:pos="4101" w:val="left" w:leader="none"/>
        </w:tabs>
        <w:spacing w:line="240" w:lineRule="auto" w:before="50" w:after="0"/>
        <w:ind w:left="4100" w:right="0" w:hanging="241"/>
        <w:jc w:val="left"/>
        <w:rPr>
          <w:sz w:val="17"/>
        </w:rPr>
      </w:pPr>
      <w:r>
        <w:rPr>
          <w:spacing w:val="-4"/>
          <w:sz w:val="17"/>
        </w:rPr>
        <w:t>All of</w:t>
      </w:r>
      <w:r>
        <w:rPr>
          <w:spacing w:val="4"/>
          <w:sz w:val="17"/>
        </w:rPr>
        <w:t> </w:t>
      </w:r>
      <w:r>
        <w:rPr>
          <w:spacing w:val="-4"/>
          <w:sz w:val="17"/>
        </w:rPr>
        <w:t>these tools can explore data.</w:t>
      </w:r>
    </w:p>
    <w:p>
      <w:pPr>
        <w:pStyle w:val="ListParagraph"/>
        <w:numPr>
          <w:ilvl w:val="0"/>
          <w:numId w:val="31"/>
        </w:numPr>
        <w:tabs>
          <w:tab w:pos="3757" w:val="left" w:leader="none"/>
        </w:tabs>
        <w:spacing w:line="240" w:lineRule="auto" w:before="36" w:after="0"/>
        <w:ind w:left="3756" w:right="0" w:hanging="217"/>
        <w:jc w:val="left"/>
        <w:rPr>
          <w:i/>
          <w:sz w:val="17"/>
        </w:rPr>
      </w:pPr>
      <w:r>
        <w:rPr>
          <w:rFonts w:ascii="Source Sans 3 Black"/>
          <w:b/>
          <w:color w:val="B20000"/>
          <w:spacing w:val="-4"/>
          <w:sz w:val="17"/>
        </w:rPr>
        <w:t>(LO</w:t>
      </w:r>
      <w:r>
        <w:rPr>
          <w:rFonts w:ascii="Source Sans 3 Black"/>
          <w:b/>
          <w:color w:val="B20000"/>
          <w:sz w:val="17"/>
        </w:rPr>
        <w:t> </w:t>
      </w:r>
      <w:r>
        <w:rPr>
          <w:rFonts w:ascii="Source Sans 3 Black"/>
          <w:b/>
          <w:color w:val="B20000"/>
          <w:spacing w:val="-4"/>
          <w:sz w:val="17"/>
        </w:rPr>
        <w:t>2)</w:t>
      </w:r>
      <w:r>
        <w:rPr>
          <w:rFonts w:ascii="Source Sans 3 Black"/>
          <w:b/>
          <w:color w:val="B20000"/>
          <w:spacing w:val="52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following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all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relationships</w:t>
      </w:r>
      <w:r>
        <w:rPr>
          <w:spacing w:val="-3"/>
          <w:sz w:val="17"/>
        </w:rPr>
        <w:t> </w:t>
      </w:r>
      <w:r>
        <w:rPr>
          <w:i/>
          <w:spacing w:val="-4"/>
          <w:sz w:val="17"/>
        </w:rPr>
        <w:t>except</w:t>
      </w:r>
    </w:p>
    <w:p>
      <w:pPr>
        <w:pStyle w:val="ListParagraph"/>
        <w:numPr>
          <w:ilvl w:val="1"/>
          <w:numId w:val="31"/>
        </w:numPr>
        <w:tabs>
          <w:tab w:pos="4101" w:val="left" w:leader="none"/>
        </w:tabs>
        <w:spacing w:line="240" w:lineRule="auto" w:before="51" w:after="0"/>
        <w:ind w:left="4100" w:right="0" w:hanging="241"/>
        <w:jc w:val="left"/>
        <w:rPr>
          <w:sz w:val="17"/>
        </w:rPr>
      </w:pPr>
      <w:r>
        <w:rPr>
          <w:spacing w:val="-2"/>
          <w:sz w:val="17"/>
        </w:rPr>
        <w:t>geospatial.</w:t>
      </w:r>
    </w:p>
    <w:p>
      <w:pPr>
        <w:pStyle w:val="ListParagraph"/>
        <w:numPr>
          <w:ilvl w:val="1"/>
          <w:numId w:val="31"/>
        </w:numPr>
        <w:tabs>
          <w:tab w:pos="4101" w:val="left" w:leader="none"/>
        </w:tabs>
        <w:spacing w:line="240" w:lineRule="auto" w:before="50" w:after="0"/>
        <w:ind w:left="4100" w:right="0" w:hanging="241"/>
        <w:jc w:val="left"/>
        <w:rPr>
          <w:sz w:val="17"/>
        </w:rPr>
      </w:pPr>
      <w:r>
        <w:rPr>
          <w:spacing w:val="-2"/>
          <w:sz w:val="17"/>
        </w:rPr>
        <w:t>correlation.</w:t>
      </w:r>
    </w:p>
    <w:p>
      <w:pPr>
        <w:pStyle w:val="ListParagraph"/>
        <w:numPr>
          <w:ilvl w:val="1"/>
          <w:numId w:val="31"/>
        </w:numPr>
        <w:tabs>
          <w:tab w:pos="4101" w:val="left" w:leader="none"/>
        </w:tabs>
        <w:spacing w:line="240" w:lineRule="auto" w:before="51" w:after="0"/>
        <w:ind w:left="4100" w:right="0" w:hanging="241"/>
        <w:jc w:val="left"/>
        <w:rPr>
          <w:sz w:val="17"/>
        </w:rPr>
      </w:pPr>
      <w:r>
        <w:rPr>
          <w:w w:val="90"/>
          <w:sz w:val="17"/>
        </w:rPr>
        <w:t>part-to-</w:t>
      </w:r>
      <w:r>
        <w:rPr>
          <w:spacing w:val="-2"/>
          <w:w w:val="90"/>
          <w:sz w:val="17"/>
        </w:rPr>
        <w:t>whole.</w:t>
      </w:r>
    </w:p>
    <w:p>
      <w:pPr>
        <w:spacing w:before="52"/>
        <w:ind w:left="93" w:right="0" w:firstLine="0"/>
        <w:jc w:val="left"/>
        <w:rPr>
          <w:sz w:val="17"/>
        </w:rPr>
      </w:pPr>
      <w:r>
        <w:rPr/>
        <w:br w:type="column"/>
      </w:r>
      <w:r>
        <w:rPr>
          <w:rFonts w:ascii="Book Antiqua"/>
          <w:b/>
          <w:sz w:val="17"/>
        </w:rPr>
        <w:t>c.</w:t>
      </w:r>
      <w:r>
        <w:rPr>
          <w:rFonts w:ascii="Book Antiqua"/>
          <w:b/>
          <w:spacing w:val="78"/>
          <w:sz w:val="17"/>
        </w:rPr>
        <w:t> </w:t>
      </w:r>
      <w:r>
        <w:rPr>
          <w:spacing w:val="-4"/>
          <w:sz w:val="17"/>
        </w:rPr>
        <w:t>Rows</w:t>
      </w:r>
    </w:p>
    <w:p>
      <w:pPr>
        <w:spacing w:before="51"/>
        <w:ind w:left="93" w:right="0" w:firstLine="0"/>
        <w:jc w:val="left"/>
        <w:rPr>
          <w:sz w:val="17"/>
        </w:rPr>
      </w:pPr>
      <w:r>
        <w:rPr>
          <w:rFonts w:ascii="Book Antiqua"/>
          <w:b/>
          <w:sz w:val="17"/>
        </w:rPr>
        <w:t>d.</w:t>
      </w:r>
      <w:r>
        <w:rPr>
          <w:rFonts w:ascii="Book Antiqua"/>
          <w:b/>
          <w:spacing w:val="49"/>
          <w:sz w:val="17"/>
        </w:rPr>
        <w:t> </w:t>
      </w:r>
      <w:r>
        <w:rPr>
          <w:spacing w:val="-2"/>
          <w:sz w:val="17"/>
        </w:rPr>
        <w:t>Values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3"/>
        <w:rPr>
          <w:sz w:val="32"/>
        </w:rPr>
      </w:pPr>
    </w:p>
    <w:p>
      <w:pPr>
        <w:pStyle w:val="ListParagraph"/>
        <w:numPr>
          <w:ilvl w:val="0"/>
          <w:numId w:val="33"/>
        </w:numPr>
        <w:tabs>
          <w:tab w:pos="334" w:val="left" w:leader="none"/>
        </w:tabs>
        <w:spacing w:line="240" w:lineRule="auto" w:before="0" w:after="0"/>
        <w:ind w:left="333" w:right="0" w:hanging="241"/>
        <w:jc w:val="left"/>
        <w:rPr>
          <w:sz w:val="17"/>
        </w:rPr>
      </w:pPr>
      <w:r>
        <w:rPr>
          <w:spacing w:val="-2"/>
          <w:sz w:val="17"/>
        </w:rPr>
        <w:t>deviation.</w:t>
      </w:r>
    </w:p>
    <w:p>
      <w:pPr>
        <w:pStyle w:val="ListParagraph"/>
        <w:numPr>
          <w:ilvl w:val="0"/>
          <w:numId w:val="33"/>
        </w:numPr>
        <w:tabs>
          <w:tab w:pos="334" w:val="left" w:leader="none"/>
        </w:tabs>
        <w:spacing w:line="240" w:lineRule="auto" w:before="51" w:after="0"/>
        <w:ind w:left="333" w:right="0" w:hanging="241"/>
        <w:jc w:val="left"/>
        <w:rPr>
          <w:sz w:val="17"/>
        </w:rPr>
      </w:pPr>
      <w:r>
        <w:rPr>
          <w:spacing w:val="-2"/>
          <w:sz w:val="17"/>
        </w:rPr>
        <w:t>boolean.</w:t>
      </w:r>
    </w:p>
    <w:p>
      <w:pPr>
        <w:pStyle w:val="ListParagraph"/>
        <w:numPr>
          <w:ilvl w:val="0"/>
          <w:numId w:val="33"/>
        </w:numPr>
        <w:tabs>
          <w:tab w:pos="334" w:val="left" w:leader="none"/>
        </w:tabs>
        <w:spacing w:line="240" w:lineRule="auto" w:before="51" w:after="0"/>
        <w:ind w:left="333" w:right="0" w:hanging="241"/>
        <w:jc w:val="left"/>
        <w:rPr>
          <w:sz w:val="17"/>
        </w:rPr>
      </w:pPr>
      <w:r>
        <w:rPr>
          <w:spacing w:val="-2"/>
          <w:sz w:val="17"/>
        </w:rPr>
        <w:t>distribution.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7555" w:space="40"/>
            <w:col w:w="4645"/>
          </w:cols>
        </w:sectPr>
      </w:pPr>
    </w:p>
    <w:p>
      <w:pPr>
        <w:pStyle w:val="ListParagraph"/>
        <w:numPr>
          <w:ilvl w:val="0"/>
          <w:numId w:val="31"/>
        </w:numPr>
        <w:tabs>
          <w:tab w:pos="3757" w:val="left" w:leader="none"/>
        </w:tabs>
        <w:spacing w:line="230" w:lineRule="auto" w:before="43" w:after="0"/>
        <w:ind w:left="3540" w:right="1257" w:firstLine="0"/>
        <w:jc w:val="left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4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2)</w:t>
      </w:r>
      <w:r>
        <w:rPr>
          <w:rFonts w:ascii="Source Sans 3 Black"/>
          <w:b/>
          <w:color w:val="B20000"/>
          <w:spacing w:val="26"/>
          <w:sz w:val="17"/>
        </w:rPr>
        <w:t> </w:t>
      </w:r>
      <w:r>
        <w:rPr>
          <w:spacing w:val="-2"/>
          <w:sz w:val="17"/>
        </w:rPr>
        <w:t>When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comparing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overtime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among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employees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determine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who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has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no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overtime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hours,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few</w:t>
      </w:r>
      <w:r>
        <w:rPr>
          <w:spacing w:val="-2"/>
          <w:sz w:val="17"/>
        </w:rPr>
        <w:t> overtime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hours,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or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many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overtime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hours,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you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exploring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what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relationship?</w:t>
      </w:r>
    </w:p>
    <w:p>
      <w:pPr>
        <w:spacing w:after="0" w:line="23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ListParagraph"/>
        <w:numPr>
          <w:ilvl w:val="1"/>
          <w:numId w:val="31"/>
        </w:numPr>
        <w:tabs>
          <w:tab w:pos="4101" w:val="left" w:leader="none"/>
        </w:tabs>
        <w:spacing w:line="240" w:lineRule="auto" w:before="53" w:after="0"/>
        <w:ind w:left="4100" w:right="0" w:hanging="241"/>
        <w:jc w:val="left"/>
        <w:rPr>
          <w:sz w:val="17"/>
        </w:rPr>
      </w:pPr>
      <w:r>
        <w:rPr>
          <w:spacing w:val="-2"/>
          <w:w w:val="90"/>
          <w:sz w:val="17"/>
        </w:rPr>
        <w:t>Part-to-</w:t>
      </w:r>
      <w:r>
        <w:rPr>
          <w:spacing w:val="-4"/>
          <w:w w:val="90"/>
          <w:sz w:val="17"/>
        </w:rPr>
        <w:t>whole</w:t>
      </w:r>
    </w:p>
    <w:p>
      <w:pPr>
        <w:pStyle w:val="ListParagraph"/>
        <w:numPr>
          <w:ilvl w:val="1"/>
          <w:numId w:val="31"/>
        </w:numPr>
        <w:tabs>
          <w:tab w:pos="4101" w:val="left" w:leader="none"/>
        </w:tabs>
        <w:spacing w:line="240" w:lineRule="auto" w:before="50" w:after="0"/>
        <w:ind w:left="4100" w:right="0" w:hanging="241"/>
        <w:jc w:val="left"/>
        <w:rPr>
          <w:sz w:val="17"/>
        </w:rPr>
      </w:pPr>
      <w:r>
        <w:rPr>
          <w:spacing w:val="-2"/>
          <w:sz w:val="17"/>
        </w:rPr>
        <w:t>Ranking</w:t>
      </w:r>
    </w:p>
    <w:p>
      <w:pPr>
        <w:pStyle w:val="ListParagraph"/>
        <w:numPr>
          <w:ilvl w:val="1"/>
          <w:numId w:val="31"/>
        </w:numPr>
        <w:tabs>
          <w:tab w:pos="2814" w:val="left" w:leader="none"/>
        </w:tabs>
        <w:spacing w:line="240" w:lineRule="auto" w:before="53" w:after="0"/>
        <w:ind w:left="2813" w:right="0" w:hanging="241"/>
        <w:jc w:val="left"/>
        <w:rPr>
          <w:sz w:val="17"/>
        </w:rPr>
      </w:pPr>
      <w:r>
        <w:rPr/>
        <w:br w:type="column"/>
      </w:r>
      <w:r>
        <w:rPr>
          <w:spacing w:val="-6"/>
          <w:sz w:val="17"/>
        </w:rPr>
        <w:t>Nominal</w:t>
      </w:r>
      <w:r>
        <w:rPr>
          <w:sz w:val="17"/>
        </w:rPr>
        <w:t> </w:t>
      </w:r>
      <w:r>
        <w:rPr>
          <w:spacing w:val="-2"/>
          <w:sz w:val="17"/>
        </w:rPr>
        <w:t>comparison</w:t>
      </w:r>
    </w:p>
    <w:p>
      <w:pPr>
        <w:pStyle w:val="ListParagraph"/>
        <w:numPr>
          <w:ilvl w:val="1"/>
          <w:numId w:val="31"/>
        </w:numPr>
        <w:tabs>
          <w:tab w:pos="2814" w:val="left" w:leader="none"/>
        </w:tabs>
        <w:spacing w:line="240" w:lineRule="auto" w:before="50" w:after="0"/>
        <w:ind w:left="2813" w:right="0" w:hanging="241"/>
        <w:jc w:val="left"/>
        <w:rPr>
          <w:sz w:val="17"/>
        </w:rPr>
      </w:pPr>
      <w:r>
        <w:rPr>
          <w:spacing w:val="-2"/>
          <w:sz w:val="17"/>
        </w:rPr>
        <w:t>Distribution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5075" w:space="40"/>
            <w:col w:w="7125"/>
          </w:cols>
        </w:sectPr>
      </w:pPr>
    </w:p>
    <w:p>
      <w:pPr>
        <w:pStyle w:val="ListParagraph"/>
        <w:numPr>
          <w:ilvl w:val="0"/>
          <w:numId w:val="31"/>
        </w:numPr>
        <w:tabs>
          <w:tab w:pos="3757" w:val="left" w:leader="none"/>
        </w:tabs>
        <w:spacing w:line="240" w:lineRule="auto" w:before="36" w:after="0"/>
        <w:ind w:left="3756" w:right="0" w:hanging="217"/>
        <w:jc w:val="left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7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2)</w:t>
      </w:r>
      <w:r>
        <w:rPr>
          <w:rFonts w:ascii="Source Sans 3 Black"/>
          <w:b/>
          <w:color w:val="B20000"/>
          <w:spacing w:val="22"/>
          <w:sz w:val="17"/>
        </w:rPr>
        <w:t> </w:t>
      </w:r>
      <w:r>
        <w:rPr>
          <w:spacing w:val="-2"/>
          <w:sz w:val="17"/>
        </w:rPr>
        <w:t>Which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following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does</w:t>
      </w:r>
      <w:r>
        <w:rPr>
          <w:spacing w:val="-9"/>
          <w:sz w:val="17"/>
        </w:rPr>
        <w:t> </w:t>
      </w:r>
      <w:r>
        <w:rPr>
          <w:i/>
          <w:spacing w:val="-2"/>
          <w:sz w:val="17"/>
        </w:rPr>
        <w:t>not</w:t>
      </w:r>
      <w:r>
        <w:rPr>
          <w:i/>
          <w:spacing w:val="-8"/>
          <w:sz w:val="17"/>
        </w:rPr>
        <w:t> </w:t>
      </w:r>
      <w:r>
        <w:rPr>
          <w:spacing w:val="-2"/>
          <w:sz w:val="17"/>
        </w:rPr>
        <w:t>describe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exploration?</w:t>
      </w:r>
    </w:p>
    <w:p>
      <w:pPr>
        <w:pStyle w:val="ListParagraph"/>
        <w:numPr>
          <w:ilvl w:val="1"/>
          <w:numId w:val="31"/>
        </w:numPr>
        <w:tabs>
          <w:tab w:pos="4101" w:val="left" w:leader="none"/>
        </w:tabs>
        <w:spacing w:line="240" w:lineRule="auto" w:before="51" w:after="0"/>
        <w:ind w:left="4100" w:right="0" w:hanging="241"/>
        <w:jc w:val="left"/>
        <w:rPr>
          <w:sz w:val="17"/>
        </w:rPr>
      </w:pPr>
      <w:r>
        <w:rPr>
          <w:spacing w:val="-6"/>
          <w:sz w:val="17"/>
        </w:rPr>
        <w:t>Creating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a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list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12"/>
          <w:sz w:val="17"/>
        </w:rPr>
        <w:t> </w:t>
      </w:r>
      <w:r>
        <w:rPr>
          <w:spacing w:val="-6"/>
          <w:sz w:val="17"/>
        </w:rPr>
        <w:t>products,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ordered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by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Facebook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“likes,”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in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descending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order.</w:t>
      </w:r>
    </w:p>
    <w:p>
      <w:pPr>
        <w:pStyle w:val="ListParagraph"/>
        <w:numPr>
          <w:ilvl w:val="1"/>
          <w:numId w:val="31"/>
        </w:numPr>
        <w:tabs>
          <w:tab w:pos="4101" w:val="left" w:leader="none"/>
        </w:tabs>
        <w:spacing w:line="240" w:lineRule="auto" w:before="51" w:after="0"/>
        <w:ind w:left="4100" w:right="0" w:hanging="241"/>
        <w:jc w:val="left"/>
        <w:rPr>
          <w:sz w:val="17"/>
        </w:rPr>
      </w:pPr>
      <w:r>
        <w:rPr>
          <w:spacing w:val="-6"/>
          <w:sz w:val="17"/>
        </w:rPr>
        <w:t>Creating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a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visualization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showing,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per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product,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2025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actual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and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targeted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number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12"/>
          <w:sz w:val="17"/>
        </w:rPr>
        <w:t> </w:t>
      </w:r>
      <w:r>
        <w:rPr>
          <w:spacing w:val="-6"/>
          <w:sz w:val="17"/>
        </w:rPr>
        <w:t>units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sold.</w:t>
      </w:r>
    </w:p>
    <w:p>
      <w:pPr>
        <w:pStyle w:val="ListParagraph"/>
        <w:numPr>
          <w:ilvl w:val="1"/>
          <w:numId w:val="31"/>
        </w:numPr>
        <w:tabs>
          <w:tab w:pos="4101" w:val="left" w:leader="none"/>
        </w:tabs>
        <w:spacing w:line="240" w:lineRule="auto" w:before="50" w:after="0"/>
        <w:ind w:left="4100" w:right="0" w:hanging="241"/>
        <w:jc w:val="left"/>
        <w:rPr>
          <w:sz w:val="17"/>
        </w:rPr>
      </w:pPr>
      <w:r>
        <w:rPr>
          <w:spacing w:val="-4"/>
          <w:sz w:val="17"/>
        </w:rPr>
        <w:t>Creating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 chart showing 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mean, median, and range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4"/>
          <w:sz w:val="17"/>
        </w:rPr>
        <w:t> </w:t>
      </w:r>
      <w:r>
        <w:rPr>
          <w:spacing w:val="-4"/>
          <w:sz w:val="17"/>
        </w:rPr>
        <w:t>last year’s sales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transaction amounts.</w:t>
      </w:r>
    </w:p>
    <w:p>
      <w:pPr>
        <w:pStyle w:val="ListParagraph"/>
        <w:numPr>
          <w:ilvl w:val="1"/>
          <w:numId w:val="31"/>
        </w:numPr>
        <w:tabs>
          <w:tab w:pos="4101" w:val="left" w:leader="none"/>
        </w:tabs>
        <w:spacing w:line="240" w:lineRule="auto" w:before="51" w:after="0"/>
        <w:ind w:left="4100" w:right="0" w:hanging="241"/>
        <w:jc w:val="left"/>
        <w:rPr>
          <w:sz w:val="17"/>
        </w:rPr>
      </w:pPr>
      <w:r>
        <w:rPr>
          <w:spacing w:val="-4"/>
          <w:sz w:val="17"/>
        </w:rPr>
        <w:t>Creating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map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with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states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provinces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colored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based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total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quantity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sold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there.</w:t>
      </w:r>
    </w:p>
    <w:p>
      <w:pPr>
        <w:pStyle w:val="ListParagraph"/>
        <w:numPr>
          <w:ilvl w:val="1"/>
          <w:numId w:val="31"/>
        </w:numPr>
        <w:tabs>
          <w:tab w:pos="4101" w:val="left" w:leader="none"/>
        </w:tabs>
        <w:spacing w:line="240" w:lineRule="auto" w:before="51" w:after="0"/>
        <w:ind w:left="4100" w:right="0" w:hanging="241"/>
        <w:jc w:val="left"/>
        <w:rPr>
          <w:sz w:val="17"/>
        </w:rPr>
      </w:pPr>
      <w:r>
        <w:rPr>
          <w:spacing w:val="-4"/>
          <w:sz w:val="17"/>
        </w:rPr>
        <w:t>Creating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formula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defines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gross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profit: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revenue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–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cost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goods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sold.</w:t>
      </w:r>
    </w:p>
    <w:p>
      <w:pPr>
        <w:pStyle w:val="ListParagraph"/>
        <w:numPr>
          <w:ilvl w:val="0"/>
          <w:numId w:val="31"/>
        </w:numPr>
        <w:tabs>
          <w:tab w:pos="3757" w:val="left" w:leader="none"/>
        </w:tabs>
        <w:spacing w:line="240" w:lineRule="auto" w:before="36" w:after="0"/>
        <w:ind w:left="3756" w:right="0" w:hanging="217"/>
        <w:jc w:val="left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7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2)</w:t>
      </w:r>
      <w:r>
        <w:rPr>
          <w:rFonts w:ascii="Source Sans 3 Black"/>
          <w:b/>
          <w:color w:val="B20000"/>
          <w:spacing w:val="21"/>
          <w:sz w:val="17"/>
        </w:rPr>
        <w:t> </w:t>
      </w:r>
      <w:r>
        <w:rPr>
          <w:spacing w:val="-2"/>
          <w:sz w:val="17"/>
        </w:rPr>
        <w:t>Which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following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9"/>
          <w:sz w:val="17"/>
        </w:rPr>
        <w:t> </w:t>
      </w:r>
      <w:r>
        <w:rPr>
          <w:i/>
          <w:spacing w:val="-2"/>
          <w:sz w:val="17"/>
        </w:rPr>
        <w:t>not</w:t>
      </w:r>
      <w:r>
        <w:rPr>
          <w:i/>
          <w:spacing w:val="-8"/>
          <w:sz w:val="17"/>
        </w:rPr>
        <w:t> </w:t>
      </w:r>
      <w:r>
        <w:rPr>
          <w:spacing w:val="-2"/>
          <w:sz w:val="17"/>
        </w:rPr>
        <w:t>an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example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critical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thinking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applied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exploration?</w:t>
      </w:r>
    </w:p>
    <w:p>
      <w:pPr>
        <w:pStyle w:val="ListParagraph"/>
        <w:numPr>
          <w:ilvl w:val="1"/>
          <w:numId w:val="31"/>
        </w:numPr>
        <w:tabs>
          <w:tab w:pos="4101" w:val="left" w:leader="none"/>
        </w:tabs>
        <w:spacing w:line="240" w:lineRule="auto" w:before="50" w:after="0"/>
        <w:ind w:left="4100" w:right="0" w:hanging="241"/>
        <w:jc w:val="left"/>
        <w:rPr>
          <w:sz w:val="17"/>
        </w:rPr>
      </w:pPr>
      <w:r>
        <w:rPr>
          <w:spacing w:val="-6"/>
          <w:sz w:val="17"/>
        </w:rPr>
        <w:t>Looking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at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data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from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different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viewpoints,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such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as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customers,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investors,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and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employees.</w:t>
      </w:r>
    </w:p>
    <w:p>
      <w:pPr>
        <w:pStyle w:val="ListParagraph"/>
        <w:numPr>
          <w:ilvl w:val="1"/>
          <w:numId w:val="31"/>
        </w:numPr>
        <w:tabs>
          <w:tab w:pos="4101" w:val="left" w:leader="none"/>
        </w:tabs>
        <w:spacing w:line="240" w:lineRule="auto" w:before="51" w:after="0"/>
        <w:ind w:left="4100" w:right="0" w:hanging="241"/>
        <w:jc w:val="left"/>
        <w:rPr>
          <w:sz w:val="17"/>
        </w:rPr>
      </w:pPr>
      <w:r>
        <w:rPr>
          <w:spacing w:val="-6"/>
          <w:sz w:val="17"/>
        </w:rPr>
        <w:t>Evaluating</w:t>
      </w:r>
      <w:r>
        <w:rPr>
          <w:spacing w:val="6"/>
          <w:sz w:val="17"/>
        </w:rPr>
        <w:t> </w:t>
      </w:r>
      <w:r>
        <w:rPr>
          <w:spacing w:val="-6"/>
          <w:sz w:val="17"/>
        </w:rPr>
        <w:t>and</w:t>
      </w:r>
      <w:r>
        <w:rPr>
          <w:spacing w:val="7"/>
          <w:sz w:val="17"/>
        </w:rPr>
        <w:t> </w:t>
      </w:r>
      <w:r>
        <w:rPr>
          <w:spacing w:val="-6"/>
          <w:sz w:val="17"/>
        </w:rPr>
        <w:t>re-evaluating</w:t>
      </w:r>
      <w:r>
        <w:rPr>
          <w:spacing w:val="7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7"/>
          <w:sz w:val="17"/>
        </w:rPr>
        <w:t> </w:t>
      </w:r>
      <w:r>
        <w:rPr>
          <w:spacing w:val="-6"/>
          <w:sz w:val="17"/>
        </w:rPr>
        <w:t>assumptions</w:t>
      </w:r>
      <w:r>
        <w:rPr>
          <w:spacing w:val="7"/>
          <w:sz w:val="17"/>
        </w:rPr>
        <w:t> </w:t>
      </w:r>
      <w:r>
        <w:rPr>
          <w:spacing w:val="-6"/>
          <w:sz w:val="17"/>
        </w:rPr>
        <w:t>underlying</w:t>
      </w:r>
      <w:r>
        <w:rPr>
          <w:spacing w:val="6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7"/>
          <w:sz w:val="17"/>
        </w:rPr>
        <w:t> </w:t>
      </w:r>
      <w:r>
        <w:rPr>
          <w:spacing w:val="-6"/>
          <w:sz w:val="17"/>
        </w:rPr>
        <w:t>insights</w:t>
      </w:r>
      <w:r>
        <w:rPr>
          <w:spacing w:val="7"/>
          <w:sz w:val="17"/>
        </w:rPr>
        <w:t> </w:t>
      </w:r>
      <w:r>
        <w:rPr>
          <w:spacing w:val="-6"/>
          <w:sz w:val="17"/>
        </w:rPr>
        <w:t>generated.</w:t>
      </w:r>
    </w:p>
    <w:p>
      <w:pPr>
        <w:pStyle w:val="ListParagraph"/>
        <w:numPr>
          <w:ilvl w:val="1"/>
          <w:numId w:val="31"/>
        </w:numPr>
        <w:tabs>
          <w:tab w:pos="4101" w:val="left" w:leader="none"/>
        </w:tabs>
        <w:spacing w:line="240" w:lineRule="auto" w:before="50" w:after="0"/>
        <w:ind w:left="4100" w:right="0" w:hanging="241"/>
        <w:jc w:val="left"/>
        <w:rPr>
          <w:sz w:val="17"/>
        </w:rPr>
      </w:pPr>
      <w:r>
        <w:rPr>
          <w:spacing w:val="-6"/>
          <w:sz w:val="17"/>
        </w:rPr>
        <w:t>Transforming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dashboards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make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sure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insights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generated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are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easy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understand.</w:t>
      </w:r>
    </w:p>
    <w:p>
      <w:pPr>
        <w:pStyle w:val="ListParagraph"/>
        <w:numPr>
          <w:ilvl w:val="1"/>
          <w:numId w:val="31"/>
        </w:numPr>
        <w:tabs>
          <w:tab w:pos="4101" w:val="left" w:leader="none"/>
        </w:tabs>
        <w:spacing w:line="240" w:lineRule="auto" w:before="51" w:after="0"/>
        <w:ind w:left="4100" w:right="0" w:hanging="241"/>
        <w:jc w:val="left"/>
        <w:rPr>
          <w:sz w:val="17"/>
        </w:rPr>
      </w:pPr>
      <w:r>
        <w:rPr>
          <w:spacing w:val="-6"/>
          <w:sz w:val="17"/>
        </w:rPr>
        <w:t>Studying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and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applying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advanced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statistical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methods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add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precision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insights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generated.</w:t>
      </w:r>
    </w:p>
    <w:p>
      <w:pPr>
        <w:pStyle w:val="ListParagraph"/>
        <w:numPr>
          <w:ilvl w:val="0"/>
          <w:numId w:val="31"/>
        </w:numPr>
        <w:tabs>
          <w:tab w:pos="3841" w:val="left" w:leader="none"/>
        </w:tabs>
        <w:spacing w:line="230" w:lineRule="auto" w:before="44" w:after="0"/>
        <w:ind w:left="3540" w:right="1257" w:firstLine="0"/>
        <w:jc w:val="left"/>
        <w:rPr>
          <w:sz w:val="17"/>
        </w:rPr>
      </w:pPr>
      <w:r>
        <w:rPr>
          <w:rFonts w:ascii="Source Sans 3 Black"/>
          <w:b/>
          <w:color w:val="B20000"/>
          <w:spacing w:val="-4"/>
          <w:sz w:val="17"/>
        </w:rPr>
        <w:t>(LO 2)</w:t>
      </w:r>
      <w:r>
        <w:rPr>
          <w:rFonts w:ascii="Source Sans 3 Black"/>
          <w:b/>
          <w:color w:val="B20000"/>
          <w:spacing w:val="40"/>
          <w:sz w:val="17"/>
        </w:rPr>
        <w:t> </w:t>
      </w:r>
      <w:r>
        <w:rPr>
          <w:spacing w:val="-4"/>
          <w:sz w:val="17"/>
        </w:rPr>
        <w:t>The box-and-whisker chart shows salary distributions for the different categories of</w:t>
      </w:r>
      <w:r>
        <w:rPr>
          <w:sz w:val="17"/>
        </w:rPr>
        <w:t> </w:t>
      </w:r>
      <w:r>
        <w:rPr>
          <w:spacing w:val="-4"/>
          <w:sz w:val="17"/>
        </w:rPr>
        <w:t>employ-</w:t>
      </w:r>
      <w:r>
        <w:rPr>
          <w:sz w:val="17"/>
        </w:rPr>
        <w:t> ees</w:t>
      </w:r>
      <w:r>
        <w:rPr>
          <w:spacing w:val="-11"/>
          <w:sz w:val="17"/>
        </w:rPr>
        <w:t> </w:t>
      </w:r>
      <w:r>
        <w:rPr>
          <w:sz w:val="17"/>
        </w:rPr>
        <w:t>at</w:t>
      </w:r>
      <w:r>
        <w:rPr>
          <w:spacing w:val="-11"/>
          <w:sz w:val="17"/>
        </w:rPr>
        <w:t> </w:t>
      </w:r>
      <w:r>
        <w:rPr>
          <w:sz w:val="17"/>
        </w:rPr>
        <w:t>a</w:t>
      </w:r>
      <w:r>
        <w:rPr>
          <w:spacing w:val="-10"/>
          <w:sz w:val="17"/>
        </w:rPr>
        <w:t> </w:t>
      </w:r>
      <w:r>
        <w:rPr>
          <w:sz w:val="17"/>
        </w:rPr>
        <w:t>public</w:t>
      </w:r>
      <w:r>
        <w:rPr>
          <w:spacing w:val="-11"/>
          <w:sz w:val="17"/>
        </w:rPr>
        <w:t> </w:t>
      </w:r>
      <w:r>
        <w:rPr>
          <w:sz w:val="17"/>
        </w:rPr>
        <w:t>accounting</w:t>
      </w:r>
      <w:r>
        <w:rPr>
          <w:spacing w:val="-11"/>
          <w:sz w:val="17"/>
        </w:rPr>
        <w:t> </w:t>
      </w:r>
      <w:r>
        <w:rPr>
          <w:sz w:val="17"/>
        </w:rPr>
        <w:t>firm:</w:t>
      </w:r>
      <w:r>
        <w:rPr>
          <w:spacing w:val="-10"/>
          <w:sz w:val="17"/>
        </w:rPr>
        <w:t> </w:t>
      </w:r>
      <w:r>
        <w:rPr>
          <w:sz w:val="17"/>
        </w:rPr>
        <w:t>staff,</w:t>
      </w:r>
      <w:r>
        <w:rPr>
          <w:spacing w:val="-11"/>
          <w:sz w:val="17"/>
        </w:rPr>
        <w:t> </w:t>
      </w:r>
      <w:r>
        <w:rPr>
          <w:sz w:val="17"/>
        </w:rPr>
        <w:t>manager,</w:t>
      </w:r>
      <w:r>
        <w:rPr>
          <w:spacing w:val="-10"/>
          <w:sz w:val="17"/>
        </w:rPr>
        <w:t> </w:t>
      </w:r>
      <w:r>
        <w:rPr>
          <w:sz w:val="17"/>
        </w:rPr>
        <w:t>senior</w:t>
      </w:r>
      <w:r>
        <w:rPr>
          <w:spacing w:val="-11"/>
          <w:sz w:val="17"/>
        </w:rPr>
        <w:t> </w:t>
      </w:r>
      <w:r>
        <w:rPr>
          <w:sz w:val="17"/>
        </w:rPr>
        <w:t>manager,</w:t>
      </w:r>
      <w:r>
        <w:rPr>
          <w:spacing w:val="-11"/>
          <w:sz w:val="17"/>
        </w:rPr>
        <w:t> </w:t>
      </w:r>
      <w:r>
        <w:rPr>
          <w:sz w:val="17"/>
        </w:rPr>
        <w:t>and</w:t>
      </w:r>
      <w:r>
        <w:rPr>
          <w:spacing w:val="-10"/>
          <w:sz w:val="17"/>
        </w:rPr>
        <w:t> </w:t>
      </w:r>
      <w:r>
        <w:rPr>
          <w:sz w:val="17"/>
        </w:rPr>
        <w:t>partner.</w:t>
      </w:r>
    </w:p>
    <w:p>
      <w:pPr>
        <w:spacing w:before="200"/>
        <w:ind w:left="3932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235.068604pt;margin-top:15.1929pt;width:313.95pt;height:151.75pt;mso-position-horizontal-relative:page;mso-position-vertical-relative:paragraph;z-index:15867392" id="docshapegroup2458" coordorigin="4701,304" coordsize="6279,3035">
            <v:line style="position:absolute" from="4701,2522" to="4781,2522" stroked="true" strokeweight=".5pt" strokecolor="#262626">
              <v:stroke dashstyle="solid"/>
            </v:line>
            <v:line style="position:absolute" from="4781,2522" to="10031,2522" stroked="true" strokeweight=".5pt" strokecolor="#666666">
              <v:stroke dashstyle="solid"/>
            </v:line>
            <v:line style="position:absolute" from="4701,1785" to="4781,1785" stroked="true" strokeweight=".5pt" strokecolor="#262626">
              <v:stroke dashstyle="solid"/>
            </v:line>
            <v:line style="position:absolute" from="4781,1785" to="10975,1785" stroked="true" strokeweight=".5pt" strokecolor="#666666">
              <v:stroke dashstyle="solid"/>
            </v:line>
            <v:line style="position:absolute" from="4701,1048" to="4781,1048" stroked="true" strokeweight=".5pt" strokecolor="#262626">
              <v:stroke dashstyle="solid"/>
            </v:line>
            <v:line style="position:absolute" from="4781,1048" to="10975,1048" stroked="true" strokeweight=".5pt" strokecolor="#666666">
              <v:stroke dashstyle="solid"/>
            </v:line>
            <v:line style="position:absolute" from="4701,312" to="4781,312" stroked="true" strokeweight=".5pt" strokecolor="#262626">
              <v:stroke dashstyle="solid"/>
            </v:line>
            <v:line style="position:absolute" from="4781,312" to="10975,312" stroked="true" strokeweight=".5pt" strokecolor="#666666">
              <v:stroke dashstyle="solid"/>
            </v:line>
            <v:line style="position:absolute" from="10110,344" to="10290,344" stroked="true" strokeweight="1pt" strokecolor="#262626">
              <v:stroke dashstyle="solid"/>
            </v:line>
            <v:line style="position:absolute" from="10200,344" to="10200,2214" stroked="true" strokeweight="1pt" strokecolor="#262626">
              <v:stroke dashstyle="solid"/>
            </v:line>
            <v:line style="position:absolute" from="10369,2522" to="10975,2522" stroked="true" strokeweight=".5pt" strokecolor="#666666">
              <v:stroke dashstyle="solid"/>
            </v:line>
            <v:rect style="position:absolute;left:10030;top:2214;width:338;height:275" id="docshape2459" filled="true" fillcolor="#f7d6c9" stroked="false">
              <v:fill type="solid"/>
            </v:rect>
            <v:rect style="position:absolute;left:10030;top:2214;width:338;height:275" id="docshape2460" filled="false" stroked="true" strokeweight="1pt" strokecolor="#262626">
              <v:stroke dashstyle="solid"/>
            </v:rect>
            <v:line style="position:absolute" from="10110,2913" to="10290,2913" stroked="true" strokeweight="1pt" strokecolor="#262626">
              <v:stroke dashstyle="solid"/>
            </v:line>
            <v:line style="position:absolute" from="10200,2657" to="10200,2913" stroked="true" strokeweight="1pt" strokecolor="#262626">
              <v:stroke dashstyle="solid"/>
            </v:line>
            <v:rect style="position:absolute;left:10030;top:2488;width:338;height:169" id="docshape2461" filled="true" fillcolor="#b2e0b2" stroked="false">
              <v:fill type="solid"/>
            </v:rect>
            <v:rect style="position:absolute;left:10030;top:2488;width:338;height:169" id="docshape2462" filled="false" stroked="true" strokeweight="1pt" strokecolor="#262626">
              <v:stroke dashstyle="solid"/>
            </v:rect>
            <v:shape style="position:absolute;left:10159;top:303;width:80;height:2638" id="docshape2463" coordorigin="10160,304" coordsize="80,2638" path="m10240,2902l10237,2886,10228,2873,10216,2865,10200,2862,10184,2865,10172,2873,10163,2886,10160,2902,10163,2917,10172,2930,10184,2938,10200,2942,10216,2938,10228,2930,10237,2917,10240,2902xm10240,2740l10237,2724,10228,2712,10216,2703,10200,2700,10184,2703,10172,2712,10163,2724,10160,2740,10163,2755,10160,2770,10163,2786,10172,2798,10184,2807,10200,2810,10216,2807,10228,2798,10237,2786,10240,2770,10237,2755,10240,2740xm10240,2485l10237,2470,10228,2457,10216,2448,10200,2445,10184,2448,10172,2457,10163,2470,10160,2485,10163,2501,10172,2513,10177,2517,10172,2520,10163,2533,10160,2548,10161,2554,10160,2560,10163,2575,10172,2588,10184,2597,10200,2600,10216,2597,10228,2588,10237,2575,10240,2560,10239,2554,10240,2548,10237,2533,10228,2520,10223,2517,10228,2513,10237,2501,10240,2485xm10240,2345l10237,2330,10228,2317,10216,2309,10200,2305,10184,2309,10172,2317,10163,2330,10160,2345,10163,2361,10172,2374,10184,2382,10200,2385,10216,2382,10228,2374,10237,2361,10240,2345xm10240,1312l10237,1296,10228,1283,10216,1275,10200,1272,10184,1275,10172,1283,10163,1296,10160,1312,10163,1327,10172,1340,10184,1349,10200,1352,10216,1349,10228,1340,10237,1327,10240,1312xm10240,344l10237,328,10228,316,10216,307,10200,304,10184,307,10172,316,10163,328,10160,344,10163,359,10172,372,10184,381,10200,384,10216,381,10228,372,10237,359,10240,344xe" filled="true" fillcolor="#007fc6" stroked="false">
              <v:path arrowok="t"/>
              <v:fill type="solid"/>
            </v:shape>
            <v:shape style="position:absolute;left:10069;top:2092;width:261;height:261" id="docshape2464" coordorigin="10070,2092" coordsize="261,261" path="m10200,2092l10149,2102,10108,2130,10080,2172,10070,2223,10080,2273,10108,2315,10149,2343,10200,2353,10251,2343,10292,2315,10320,2273,10330,2223,10320,2172,10292,2130,10251,2102,10200,2092xe" filled="true" fillcolor="#cc050f" stroked="false">
              <v:path arrowok="t"/>
              <v:fill type="solid"/>
            </v:shape>
            <v:shape style="position:absolute;left:8479;top:2644;width:348;height:428" type="#_x0000_t75" id="docshape2465" stroked="false">
              <v:imagedata r:id="rId205" o:title=""/>
            </v:shape>
            <v:shape style="position:absolute;left:6925;top:2955;width:348;height:261" type="#_x0000_t75" id="docshape2466" stroked="false">
              <v:imagedata r:id="rId206" o:title=""/>
            </v:shape>
            <v:shape style="position:absolute;left:5371;top:3012;width:348;height:261" type="#_x0000_t75" id="docshape2467" stroked="false">
              <v:imagedata r:id="rId207" o:title=""/>
            </v:shape>
            <v:shape style="position:absolute;left:4701;top:3258;width:6274;height:81" id="docshape2468" coordorigin="4701,3258" coordsize="6274,81" path="m4701,3258l4781,3258m4781,3338l4781,3258m10975,3338l10975,3258e" filled="false" stroked="true" strokeweight=".5pt" strokecolor="#262626">
              <v:path arrowok="t"/>
              <v:stroke dashstyle="solid"/>
            </v:shape>
            <v:shape style="position:absolute;left:4781;top:311;width:6194;height:2947" id="docshape2469" coordorigin="4781,312" coordsize="6194,2947" path="m4781,312l4781,3258,10975,3258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rFonts w:ascii="Calibri"/>
          <w:spacing w:val="-2"/>
          <w:sz w:val="16"/>
        </w:rPr>
        <w:t>$2,000,000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4"/>
        <w:rPr>
          <w:rFonts w:ascii="Calibri"/>
          <w:sz w:val="24"/>
        </w:rPr>
      </w:pPr>
    </w:p>
    <w:p>
      <w:pPr>
        <w:spacing w:before="0"/>
        <w:ind w:left="393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$1,500,000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6"/>
        <w:rPr>
          <w:rFonts w:ascii="Calibri"/>
          <w:sz w:val="15"/>
        </w:rPr>
      </w:pPr>
    </w:p>
    <w:p>
      <w:pPr>
        <w:spacing w:after="0"/>
        <w:rPr>
          <w:rFonts w:ascii="Calibri"/>
          <w:sz w:val="15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spacing w:before="104"/>
        <w:ind w:left="0" w:right="0" w:firstLine="0"/>
        <w:jc w:val="right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10"/>
          <w:sz w:val="16"/>
        </w:rPr>
        <w:t>Salary</w:t>
      </w:r>
    </w:p>
    <w:p>
      <w:pPr>
        <w:spacing w:before="109"/>
        <w:ind w:left="0" w:right="7589" w:firstLine="0"/>
        <w:jc w:val="righ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$1,000,000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7"/>
        <w:rPr>
          <w:rFonts w:ascii="Calibri"/>
          <w:sz w:val="24"/>
        </w:rPr>
      </w:pPr>
    </w:p>
    <w:p>
      <w:pPr>
        <w:spacing w:before="0"/>
        <w:ind w:left="0" w:right="7589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$500,000</w:t>
      </w:r>
    </w:p>
    <w:p>
      <w:pPr>
        <w:spacing w:after="0"/>
        <w:jc w:val="righ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3820" w:space="40"/>
            <w:col w:w="8380"/>
          </w:cols>
        </w:sectPr>
      </w:pPr>
    </w:p>
    <w:p>
      <w:pPr>
        <w:pStyle w:val="BodyText"/>
        <w:rPr>
          <w:rFonts w:ascii="Calibri"/>
          <w:sz w:val="20"/>
        </w:rPr>
      </w:pPr>
      <w:r>
        <w:rPr/>
        <w:pict>
          <v:rect style="position:absolute;margin-left:0pt;margin-top:0pt;width:18pt;height:783pt;mso-position-horizontal-relative:page;mso-position-vertical-relative:page;z-index:15866880" id="docshape2470" filled="true" fillcolor="#197fbf" stroked="false">
            <v:fill type="solid"/>
            <w10:wrap type="none"/>
          </v:rect>
        </w:pict>
      </w:r>
    </w:p>
    <w:p>
      <w:pPr>
        <w:pStyle w:val="BodyText"/>
        <w:spacing w:before="2"/>
        <w:rPr>
          <w:rFonts w:ascii="Calibri"/>
          <w:sz w:val="16"/>
        </w:rPr>
      </w:pPr>
    </w:p>
    <w:p>
      <w:pPr>
        <w:spacing w:line="191" w:lineRule="exact" w:before="100"/>
        <w:ind w:left="560" w:right="3660" w:firstLine="0"/>
        <w:jc w:val="center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</w:t>
      </w:r>
    </w:p>
    <w:p>
      <w:pPr>
        <w:tabs>
          <w:tab w:pos="5028" w:val="left" w:leader="none"/>
          <w:tab w:pos="6342" w:val="left" w:leader="none"/>
          <w:tab w:pos="8159" w:val="left" w:leader="none"/>
        </w:tabs>
        <w:spacing w:line="191" w:lineRule="exact" w:before="0"/>
        <w:ind w:left="3615" w:right="0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Staff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Manager</w:t>
      </w:r>
      <w:r>
        <w:rPr>
          <w:rFonts w:ascii="Calibri"/>
          <w:sz w:val="16"/>
        </w:rPr>
        <w:tab/>
        <w:t>Senior</w:t>
      </w:r>
      <w:r>
        <w:rPr>
          <w:rFonts w:ascii="Calibri"/>
          <w:spacing w:val="12"/>
          <w:sz w:val="16"/>
        </w:rPr>
        <w:t> </w:t>
      </w:r>
      <w:r>
        <w:rPr>
          <w:rFonts w:ascii="Calibri"/>
          <w:spacing w:val="-2"/>
          <w:sz w:val="16"/>
        </w:rPr>
        <w:t>Manager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Partner</w:t>
      </w:r>
    </w:p>
    <w:p>
      <w:pPr>
        <w:spacing w:before="1"/>
        <w:ind w:left="3990" w:right="474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10"/>
          <w:sz w:val="16"/>
        </w:rPr>
        <w:t>Category</w:t>
      </w:r>
    </w:p>
    <w:p>
      <w:pPr>
        <w:pStyle w:val="BodyText"/>
        <w:spacing w:before="5"/>
        <w:rPr>
          <w:rFonts w:ascii="Calibri"/>
          <w:b/>
          <w:sz w:val="11"/>
        </w:rPr>
      </w:pPr>
    </w:p>
    <w:p>
      <w:pPr>
        <w:spacing w:before="99"/>
        <w:ind w:left="3540" w:right="0" w:firstLine="0"/>
        <w:jc w:val="left"/>
        <w:rPr>
          <w:sz w:val="17"/>
        </w:rPr>
      </w:pPr>
      <w:r>
        <w:rPr>
          <w:spacing w:val="-4"/>
          <w:sz w:val="17"/>
        </w:rPr>
        <w:t>Insights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this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set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could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include:</w:t>
      </w:r>
    </w:p>
    <w:p>
      <w:pPr>
        <w:pStyle w:val="ListParagraph"/>
        <w:numPr>
          <w:ilvl w:val="0"/>
          <w:numId w:val="34"/>
        </w:numPr>
        <w:tabs>
          <w:tab w:pos="3901" w:val="left" w:leader="none"/>
        </w:tabs>
        <w:spacing w:line="240" w:lineRule="auto" w:before="51" w:after="0"/>
        <w:ind w:left="3900" w:right="0" w:hanging="226"/>
        <w:jc w:val="left"/>
        <w:rPr>
          <w:sz w:val="17"/>
        </w:rPr>
      </w:pPr>
      <w:r>
        <w:rPr>
          <w:spacing w:val="-4"/>
          <w:sz w:val="17"/>
        </w:rPr>
        <w:t>The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salaries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for</w:t>
      </w:r>
      <w:r>
        <w:rPr>
          <w:sz w:val="17"/>
        </w:rPr>
        <w:t> </w:t>
      </w:r>
      <w:r>
        <w:rPr>
          <w:spacing w:val="-4"/>
          <w:sz w:val="17"/>
        </w:rPr>
        <w:t>partners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significantly</w:t>
      </w:r>
      <w:r>
        <w:rPr>
          <w:sz w:val="17"/>
        </w:rPr>
        <w:t> </w:t>
      </w:r>
      <w:r>
        <w:rPr>
          <w:spacing w:val="-4"/>
          <w:sz w:val="17"/>
        </w:rPr>
        <w:t>higher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than</w:t>
      </w:r>
      <w:r>
        <w:rPr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other</w:t>
      </w:r>
      <w:r>
        <w:rPr>
          <w:sz w:val="17"/>
        </w:rPr>
        <w:t> </w:t>
      </w:r>
      <w:r>
        <w:rPr>
          <w:spacing w:val="-4"/>
          <w:sz w:val="17"/>
        </w:rPr>
        <w:t>categories.</w:t>
      </w:r>
    </w:p>
    <w:p>
      <w:pPr>
        <w:pStyle w:val="ListParagraph"/>
        <w:numPr>
          <w:ilvl w:val="0"/>
          <w:numId w:val="34"/>
        </w:numPr>
        <w:tabs>
          <w:tab w:pos="3901" w:val="left" w:leader="none"/>
        </w:tabs>
        <w:spacing w:line="240" w:lineRule="auto" w:before="51" w:after="0"/>
        <w:ind w:left="3900" w:right="0" w:hanging="226"/>
        <w:jc w:val="left"/>
        <w:rPr>
          <w:sz w:val="17"/>
        </w:rPr>
      </w:pPr>
      <w:r>
        <w:rPr>
          <w:spacing w:val="-4"/>
          <w:sz w:val="17"/>
        </w:rPr>
        <w:t>There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is</w:t>
      </w:r>
      <w:r>
        <w:rPr>
          <w:sz w:val="17"/>
        </w:rPr>
        <w:t> </w:t>
      </w:r>
      <w:r>
        <w:rPr>
          <w:spacing w:val="-4"/>
          <w:sz w:val="17"/>
        </w:rPr>
        <w:t>little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variation</w:t>
      </w:r>
      <w:r>
        <w:rPr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the</w:t>
      </w:r>
      <w:r>
        <w:rPr>
          <w:sz w:val="17"/>
        </w:rPr>
        <w:t> </w:t>
      </w:r>
      <w:r>
        <w:rPr>
          <w:spacing w:val="-4"/>
          <w:sz w:val="17"/>
        </w:rPr>
        <w:t>salaries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for</w:t>
      </w:r>
      <w:r>
        <w:rPr>
          <w:sz w:val="17"/>
        </w:rPr>
        <w:t> </w:t>
      </w:r>
      <w:r>
        <w:rPr>
          <w:spacing w:val="-4"/>
          <w:sz w:val="17"/>
        </w:rPr>
        <w:t>staff</w:t>
      </w:r>
      <w:r>
        <w:rPr>
          <w:spacing w:val="8"/>
          <w:sz w:val="17"/>
        </w:rPr>
        <w:t> </w:t>
      </w:r>
      <w:r>
        <w:rPr>
          <w:spacing w:val="-4"/>
          <w:sz w:val="17"/>
        </w:rPr>
        <w:t>members.</w:t>
      </w:r>
    </w:p>
    <w:p>
      <w:pPr>
        <w:pStyle w:val="ListParagraph"/>
        <w:numPr>
          <w:ilvl w:val="0"/>
          <w:numId w:val="34"/>
        </w:numPr>
        <w:tabs>
          <w:tab w:pos="3901" w:val="left" w:leader="none"/>
        </w:tabs>
        <w:spacing w:line="230" w:lineRule="auto" w:before="57" w:after="0"/>
        <w:ind w:left="3900" w:right="1256" w:hanging="225"/>
        <w:jc w:val="left"/>
        <w:rPr>
          <w:sz w:val="17"/>
        </w:rPr>
      </w:pP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salaries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partners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skewed–there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more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variation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among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high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salaries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than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among </w:t>
      </w:r>
      <w:r>
        <w:rPr>
          <w:sz w:val="17"/>
        </w:rPr>
        <w:t>the low salaries.</w:t>
      </w:r>
    </w:p>
    <w:p>
      <w:pPr>
        <w:pStyle w:val="ListParagraph"/>
        <w:numPr>
          <w:ilvl w:val="0"/>
          <w:numId w:val="34"/>
        </w:numPr>
        <w:tabs>
          <w:tab w:pos="3901" w:val="left" w:leader="none"/>
        </w:tabs>
        <w:spacing w:line="240" w:lineRule="auto" w:before="53" w:after="0"/>
        <w:ind w:left="3900" w:right="0" w:hanging="226"/>
        <w:jc w:val="left"/>
        <w:rPr>
          <w:sz w:val="17"/>
        </w:rPr>
      </w:pPr>
      <w:r>
        <w:rPr>
          <w:spacing w:val="-4"/>
          <w:sz w:val="17"/>
        </w:rPr>
        <w:t>There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an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outlier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the</w:t>
      </w:r>
      <w:r>
        <w:rPr>
          <w:sz w:val="17"/>
        </w:rPr>
        <w:t> </w:t>
      </w:r>
      <w:r>
        <w:rPr>
          <w:spacing w:val="-4"/>
          <w:sz w:val="17"/>
        </w:rPr>
        <w:t>senior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manager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category.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9"/>
        <w:rPr>
          <w:sz w:val="14"/>
        </w:rPr>
      </w:pPr>
    </w:p>
    <w:p>
      <w:pPr>
        <w:spacing w:before="100"/>
        <w:ind w:left="1260" w:right="0" w:firstLine="0"/>
        <w:jc w:val="left"/>
        <w:rPr>
          <w:sz w:val="17"/>
        </w:rPr>
      </w:pPr>
      <w:r>
        <w:rPr>
          <w:spacing w:val="-4"/>
          <w:sz w:val="17"/>
        </w:rPr>
        <w:t>Which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these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insights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can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derived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from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box-and-whisker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chart?</w:t>
      </w:r>
    </w:p>
    <w:p>
      <w:pPr>
        <w:spacing w:after="0"/>
        <w:jc w:val="left"/>
        <w:rPr>
          <w:sz w:val="17"/>
        </w:rPr>
        <w:sectPr>
          <w:pgSz w:w="12240" w:h="15660"/>
          <w:pgMar w:header="493" w:footer="0" w:top="720" w:bottom="0" w:left="0" w:right="0"/>
        </w:sectPr>
      </w:pP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40" w:lineRule="auto" w:before="50" w:after="0"/>
        <w:ind w:left="1819" w:right="0" w:hanging="241"/>
        <w:jc w:val="left"/>
        <w:rPr>
          <w:sz w:val="17"/>
        </w:rPr>
      </w:pPr>
      <w:r>
        <w:rPr>
          <w:spacing w:val="-2"/>
          <w:sz w:val="17"/>
        </w:rPr>
        <w:t>1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8"/>
          <w:sz w:val="17"/>
        </w:rPr>
        <w:t> </w:t>
      </w:r>
      <w:r>
        <w:rPr>
          <w:spacing w:val="-10"/>
          <w:sz w:val="17"/>
        </w:rPr>
        <w:t>2</w:t>
      </w: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40" w:lineRule="auto" w:before="51" w:after="0"/>
        <w:ind w:left="1819" w:right="0" w:hanging="241"/>
        <w:jc w:val="left"/>
        <w:rPr>
          <w:sz w:val="17"/>
        </w:rPr>
      </w:pPr>
      <w:r>
        <w:rPr>
          <w:spacing w:val="-2"/>
          <w:sz w:val="17"/>
        </w:rPr>
        <w:t>1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8"/>
          <w:sz w:val="17"/>
        </w:rPr>
        <w:t> </w:t>
      </w:r>
      <w:r>
        <w:rPr>
          <w:spacing w:val="-10"/>
          <w:sz w:val="17"/>
        </w:rPr>
        <w:t>3</w:t>
      </w: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40" w:lineRule="auto" w:before="51" w:after="0"/>
        <w:ind w:left="1819" w:right="0" w:hanging="241"/>
        <w:jc w:val="left"/>
        <w:rPr>
          <w:sz w:val="17"/>
        </w:rPr>
      </w:pPr>
      <w:r>
        <w:rPr>
          <w:spacing w:val="-2"/>
          <w:sz w:val="17"/>
        </w:rPr>
        <w:t>1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8"/>
          <w:sz w:val="17"/>
        </w:rPr>
        <w:t> </w:t>
      </w:r>
      <w:r>
        <w:rPr>
          <w:spacing w:val="-10"/>
          <w:sz w:val="17"/>
        </w:rPr>
        <w:t>4</w:t>
      </w: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40" w:lineRule="auto" w:before="50" w:after="0"/>
        <w:ind w:left="1819" w:right="0" w:hanging="241"/>
        <w:jc w:val="left"/>
        <w:rPr>
          <w:sz w:val="17"/>
        </w:rPr>
      </w:pPr>
      <w:r>
        <w:rPr/>
        <w:br w:type="column"/>
      </w:r>
      <w:r>
        <w:rPr>
          <w:sz w:val="17"/>
        </w:rPr>
        <w:t>1,</w:t>
      </w:r>
      <w:r>
        <w:rPr>
          <w:spacing w:val="-11"/>
          <w:sz w:val="17"/>
        </w:rPr>
        <w:t> </w:t>
      </w:r>
      <w:r>
        <w:rPr>
          <w:sz w:val="17"/>
        </w:rPr>
        <w:t>2,</w:t>
      </w:r>
      <w:r>
        <w:rPr>
          <w:spacing w:val="-10"/>
          <w:sz w:val="17"/>
        </w:rPr>
        <w:t> </w:t>
      </w:r>
      <w:r>
        <w:rPr>
          <w:sz w:val="17"/>
        </w:rPr>
        <w:t>and</w:t>
      </w:r>
      <w:r>
        <w:rPr>
          <w:spacing w:val="-11"/>
          <w:sz w:val="17"/>
        </w:rPr>
        <w:t> </w:t>
      </w:r>
      <w:r>
        <w:rPr>
          <w:spacing w:val="-10"/>
          <w:sz w:val="17"/>
        </w:rPr>
        <w:t>3</w:t>
      </w: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40" w:lineRule="auto" w:before="51" w:after="0"/>
        <w:ind w:left="1819" w:right="0" w:hanging="241"/>
        <w:jc w:val="left"/>
        <w:rPr>
          <w:sz w:val="17"/>
        </w:rPr>
      </w:pPr>
      <w:r>
        <w:rPr>
          <w:sz w:val="17"/>
        </w:rPr>
        <w:t>1,</w:t>
      </w:r>
      <w:r>
        <w:rPr>
          <w:spacing w:val="-11"/>
          <w:sz w:val="17"/>
        </w:rPr>
        <w:t> </w:t>
      </w:r>
      <w:r>
        <w:rPr>
          <w:sz w:val="17"/>
        </w:rPr>
        <w:t>2,</w:t>
      </w:r>
      <w:r>
        <w:rPr>
          <w:spacing w:val="-10"/>
          <w:sz w:val="17"/>
        </w:rPr>
        <w:t> </w:t>
      </w:r>
      <w:r>
        <w:rPr>
          <w:sz w:val="17"/>
        </w:rPr>
        <w:t>and</w:t>
      </w:r>
      <w:r>
        <w:rPr>
          <w:spacing w:val="-11"/>
          <w:sz w:val="17"/>
        </w:rPr>
        <w:t> </w:t>
      </w:r>
      <w:r>
        <w:rPr>
          <w:spacing w:val="-10"/>
          <w:sz w:val="17"/>
        </w:rPr>
        <w:t>4</w:t>
      </w: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40" w:lineRule="auto" w:before="51" w:after="0"/>
        <w:ind w:left="1819" w:right="0" w:hanging="241"/>
        <w:jc w:val="left"/>
        <w:rPr>
          <w:sz w:val="17"/>
        </w:rPr>
      </w:pPr>
      <w:r>
        <w:rPr>
          <w:sz w:val="17"/>
        </w:rPr>
        <w:t>1,</w:t>
      </w:r>
      <w:r>
        <w:rPr>
          <w:spacing w:val="-10"/>
          <w:sz w:val="17"/>
        </w:rPr>
        <w:t> </w:t>
      </w:r>
      <w:r>
        <w:rPr>
          <w:sz w:val="17"/>
        </w:rPr>
        <w:t>2,</w:t>
      </w:r>
      <w:r>
        <w:rPr>
          <w:spacing w:val="-9"/>
          <w:sz w:val="17"/>
        </w:rPr>
        <w:t> </w:t>
      </w:r>
      <w:r>
        <w:rPr>
          <w:sz w:val="17"/>
        </w:rPr>
        <w:t>3,</w:t>
      </w:r>
      <w:r>
        <w:rPr>
          <w:spacing w:val="-9"/>
          <w:sz w:val="17"/>
        </w:rPr>
        <w:t> </w:t>
      </w:r>
      <w:r>
        <w:rPr>
          <w:sz w:val="17"/>
        </w:rPr>
        <w:t>and</w:t>
      </w:r>
      <w:r>
        <w:rPr>
          <w:spacing w:val="-9"/>
          <w:sz w:val="17"/>
        </w:rPr>
        <w:t> </w:t>
      </w:r>
      <w:r>
        <w:rPr>
          <w:spacing w:val="-10"/>
          <w:sz w:val="17"/>
        </w:rPr>
        <w:t>4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2380" w:space="1520"/>
            <w:col w:w="8340"/>
          </w:cols>
        </w:sectPr>
      </w:pPr>
    </w:p>
    <w:p>
      <w:pPr>
        <w:pStyle w:val="ListParagraph"/>
        <w:numPr>
          <w:ilvl w:val="0"/>
          <w:numId w:val="31"/>
        </w:numPr>
        <w:tabs>
          <w:tab w:pos="1561" w:val="left" w:leader="none"/>
        </w:tabs>
        <w:spacing w:line="240" w:lineRule="auto" w:before="36" w:after="0"/>
        <w:ind w:left="1560" w:right="0" w:hanging="301"/>
        <w:jc w:val="left"/>
        <w:rPr>
          <w:sz w:val="17"/>
        </w:rPr>
      </w:pPr>
      <w:r>
        <w:rPr>
          <w:rFonts w:ascii="Source Sans 3 Black"/>
          <w:b/>
          <w:color w:val="B20000"/>
          <w:spacing w:val="-4"/>
          <w:sz w:val="17"/>
        </w:rPr>
        <w:t>(LO</w:t>
      </w:r>
      <w:r>
        <w:rPr>
          <w:rFonts w:ascii="Source Sans 3 Black"/>
          <w:b/>
          <w:color w:val="B20000"/>
          <w:spacing w:val="-3"/>
          <w:sz w:val="17"/>
        </w:rPr>
        <w:t> </w:t>
      </w:r>
      <w:r>
        <w:rPr>
          <w:rFonts w:ascii="Source Sans 3 Black"/>
          <w:b/>
          <w:color w:val="B20000"/>
          <w:spacing w:val="-4"/>
          <w:sz w:val="17"/>
        </w:rPr>
        <w:t>2)</w:t>
      </w:r>
      <w:r>
        <w:rPr>
          <w:rFonts w:ascii="Source Sans 3 Black"/>
          <w:b/>
          <w:color w:val="B20000"/>
          <w:spacing w:val="44"/>
          <w:sz w:val="17"/>
        </w:rPr>
        <w:t> </w:t>
      </w:r>
      <w:r>
        <w:rPr>
          <w:spacing w:val="-4"/>
          <w:sz w:val="17"/>
        </w:rPr>
        <w:t>Flame,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U.S.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company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sells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electronic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products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worldwide,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gives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you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this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set.</w:t>
      </w:r>
    </w:p>
    <w:p>
      <w:pPr>
        <w:pStyle w:val="BodyText"/>
        <w:spacing w:before="1"/>
        <w:rPr>
          <w:sz w:val="13"/>
        </w:rPr>
      </w:pPr>
    </w:p>
    <w:tbl>
      <w:tblPr>
        <w:tblW w:w="0" w:type="auto"/>
        <w:jc w:val="left"/>
        <w:tblInd w:w="3899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2"/>
        <w:gridCol w:w="979"/>
      </w:tblGrid>
      <w:tr>
        <w:trPr>
          <w:trHeight w:val="205" w:hRule="atLeast"/>
        </w:trPr>
        <w:tc>
          <w:tcPr>
            <w:tcW w:w="1202" w:type="dxa"/>
            <w:tcBorders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6" w:lineRule="exact" w:before="9"/>
              <w:ind w:left="69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Region</w:t>
            </w:r>
          </w:p>
        </w:tc>
        <w:tc>
          <w:tcPr>
            <w:tcW w:w="979" w:type="dxa"/>
            <w:tcBorders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line="185" w:lineRule="exact"/>
              <w:ind w:right="43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2020</w:t>
            </w:r>
            <w:r>
              <w:rPr>
                <w:b/>
                <w:spacing w:val="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Profits</w:t>
            </w:r>
          </w:p>
        </w:tc>
      </w:tr>
      <w:tr>
        <w:trPr>
          <w:trHeight w:val="201" w:hRule="atLeast"/>
        </w:trPr>
        <w:tc>
          <w:tcPr>
            <w:tcW w:w="1202" w:type="dxa"/>
            <w:tcBorders>
              <w:top w:val="single" w:sz="8" w:space="0" w:color="262626"/>
              <w:bottom w:val="single" w:sz="6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North-America</w:t>
            </w:r>
          </w:p>
        </w:tc>
        <w:tc>
          <w:tcPr>
            <w:tcW w:w="979" w:type="dxa"/>
            <w:tcBorders>
              <w:top w:val="single" w:sz="8" w:space="0" w:color="262626"/>
              <w:left w:val="single" w:sz="4" w:space="0" w:color="BFBFBF"/>
              <w:bottom w:val="single" w:sz="6" w:space="0" w:color="BFBFBF"/>
            </w:tcBorders>
          </w:tcPr>
          <w:p>
            <w:pPr>
              <w:pStyle w:val="TableParagraph"/>
              <w:spacing w:line="181" w:lineRule="exact"/>
              <w:ind w:right="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19,922,189</w:t>
            </w:r>
          </w:p>
        </w:tc>
      </w:tr>
      <w:tr>
        <w:trPr>
          <w:trHeight w:val="210" w:hRule="atLeast"/>
        </w:trPr>
        <w:tc>
          <w:tcPr>
            <w:tcW w:w="1202" w:type="dxa"/>
            <w:tcBorders>
              <w:top w:val="single" w:sz="6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0" w:lineRule="exact"/>
              <w:ind w:left="68"/>
              <w:rPr>
                <w:sz w:val="16"/>
              </w:rPr>
            </w:pPr>
            <w:r>
              <w:rPr>
                <w:sz w:val="16"/>
              </w:rPr>
              <w:t>South-</w:t>
            </w:r>
            <w:r>
              <w:rPr>
                <w:spacing w:val="-2"/>
                <w:sz w:val="16"/>
              </w:rPr>
              <w:t>America</w:t>
            </w:r>
          </w:p>
        </w:tc>
        <w:tc>
          <w:tcPr>
            <w:tcW w:w="979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90" w:lineRule="exact"/>
              <w:ind w:right="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89,900,011</w:t>
            </w:r>
          </w:p>
        </w:tc>
      </w:tr>
      <w:tr>
        <w:trPr>
          <w:trHeight w:val="212" w:hRule="atLeast"/>
        </w:trPr>
        <w:tc>
          <w:tcPr>
            <w:tcW w:w="1202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2" w:lineRule="exact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Western-Europe</w:t>
            </w:r>
          </w:p>
        </w:tc>
        <w:tc>
          <w:tcPr>
            <w:tcW w:w="9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92" w:lineRule="exact"/>
              <w:ind w:right="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3,008,223</w:t>
            </w:r>
          </w:p>
        </w:tc>
      </w:tr>
      <w:tr>
        <w:trPr>
          <w:trHeight w:val="179" w:hRule="atLeast"/>
        </w:trPr>
        <w:tc>
          <w:tcPr>
            <w:tcW w:w="1202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60" w:lineRule="exact"/>
              <w:ind w:left="68"/>
              <w:rPr>
                <w:sz w:val="16"/>
              </w:rPr>
            </w:pPr>
            <w:r>
              <w:rPr>
                <w:sz w:val="16"/>
              </w:rPr>
              <w:t>Eastern-</w:t>
            </w:r>
            <w:r>
              <w:rPr>
                <w:spacing w:val="-2"/>
                <w:sz w:val="16"/>
              </w:rPr>
              <w:t>Europe</w:t>
            </w:r>
          </w:p>
        </w:tc>
        <w:tc>
          <w:tcPr>
            <w:tcW w:w="9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60" w:lineRule="exact"/>
              <w:ind w:right="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2,347,781</w:t>
            </w:r>
          </w:p>
        </w:tc>
      </w:tr>
      <w:tr>
        <w:trPr>
          <w:trHeight w:val="213" w:hRule="atLeast"/>
        </w:trPr>
        <w:tc>
          <w:tcPr>
            <w:tcW w:w="1202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2" w:lineRule="exact" w:before="1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Africa</w:t>
            </w:r>
          </w:p>
        </w:tc>
        <w:tc>
          <w:tcPr>
            <w:tcW w:w="9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92" w:lineRule="exact" w:before="1"/>
              <w:ind w:right="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890,002</w:t>
            </w:r>
          </w:p>
        </w:tc>
      </w:tr>
      <w:tr>
        <w:trPr>
          <w:trHeight w:val="224" w:hRule="atLeast"/>
        </w:trPr>
        <w:tc>
          <w:tcPr>
            <w:tcW w:w="1202" w:type="dxa"/>
            <w:tcBorders>
              <w:top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240" w:lineRule="auto"/>
              <w:ind w:left="68"/>
              <w:rPr>
                <w:sz w:val="16"/>
              </w:rPr>
            </w:pPr>
            <w:r>
              <w:rPr>
                <w:spacing w:val="-4"/>
                <w:sz w:val="16"/>
              </w:rPr>
              <w:t>Asia</w:t>
            </w:r>
          </w:p>
        </w:tc>
        <w:tc>
          <w:tcPr>
            <w:tcW w:w="979" w:type="dxa"/>
            <w:tcBorders>
              <w:top w:val="single" w:sz="4" w:space="0" w:color="BFBFBF"/>
              <w:left w:val="single" w:sz="4" w:space="0" w:color="BFBFBF"/>
            </w:tcBorders>
          </w:tcPr>
          <w:p>
            <w:pPr>
              <w:pStyle w:val="TableParagraph"/>
              <w:spacing w:line="240" w:lineRule="auto"/>
              <w:ind w:right="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122,343</w:t>
            </w:r>
          </w:p>
        </w:tc>
      </w:tr>
    </w:tbl>
    <w:p>
      <w:pPr>
        <w:spacing w:before="164"/>
        <w:ind w:left="1260" w:right="0" w:firstLine="0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relationship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2"/>
          <w:sz w:val="17"/>
        </w:rPr>
        <w:t> </w:t>
      </w:r>
      <w:r>
        <w:rPr>
          <w:i/>
          <w:spacing w:val="-4"/>
          <w:sz w:val="17"/>
        </w:rPr>
        <w:t>not</w:t>
      </w:r>
      <w:r>
        <w:rPr>
          <w:i/>
          <w:spacing w:val="-3"/>
          <w:sz w:val="17"/>
        </w:rPr>
        <w:t> </w:t>
      </w:r>
      <w:r>
        <w:rPr>
          <w:spacing w:val="-4"/>
          <w:sz w:val="17"/>
        </w:rPr>
        <w:t>relevant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this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set?</w:t>
      </w:r>
    </w:p>
    <w:p>
      <w:pPr>
        <w:pStyle w:val="ListParagraph"/>
        <w:numPr>
          <w:ilvl w:val="1"/>
          <w:numId w:val="31"/>
        </w:numPr>
        <w:tabs>
          <w:tab w:pos="1820" w:val="left" w:leader="none"/>
          <w:tab w:pos="5409" w:val="left" w:leader="none"/>
        </w:tabs>
        <w:spacing w:line="240" w:lineRule="auto" w:before="50" w:after="0"/>
        <w:ind w:left="1819" w:right="0" w:hanging="241"/>
        <w:jc w:val="left"/>
        <w:rPr>
          <w:sz w:val="17"/>
        </w:rPr>
      </w:pPr>
      <w:r>
        <w:rPr>
          <w:spacing w:val="-6"/>
          <w:sz w:val="17"/>
        </w:rPr>
        <w:t>Nominal</w:t>
      </w:r>
      <w:r>
        <w:rPr>
          <w:sz w:val="17"/>
        </w:rPr>
        <w:t> </w:t>
      </w:r>
      <w:r>
        <w:rPr>
          <w:spacing w:val="-2"/>
          <w:sz w:val="17"/>
        </w:rPr>
        <w:t>comparison</w:t>
      </w:r>
      <w:r>
        <w:rPr>
          <w:sz w:val="17"/>
        </w:rPr>
        <w:tab/>
      </w:r>
      <w:r>
        <w:rPr>
          <w:rFonts w:ascii="Book Antiqua"/>
          <w:b/>
          <w:spacing w:val="-2"/>
          <w:sz w:val="17"/>
        </w:rPr>
        <w:t>d.</w:t>
      </w:r>
      <w:r>
        <w:rPr>
          <w:rFonts w:ascii="Book Antiqua"/>
          <w:b/>
          <w:spacing w:val="36"/>
          <w:sz w:val="17"/>
        </w:rPr>
        <w:t> </w:t>
      </w:r>
      <w:r>
        <w:rPr>
          <w:spacing w:val="-2"/>
          <w:sz w:val="17"/>
        </w:rPr>
        <w:t>Part-to-whole</w:t>
      </w:r>
    </w:p>
    <w:p>
      <w:pPr>
        <w:pStyle w:val="ListParagraph"/>
        <w:numPr>
          <w:ilvl w:val="1"/>
          <w:numId w:val="31"/>
        </w:numPr>
        <w:tabs>
          <w:tab w:pos="1821" w:val="left" w:leader="none"/>
          <w:tab w:pos="5410" w:val="left" w:leader="none"/>
        </w:tabs>
        <w:spacing w:line="240" w:lineRule="auto" w:before="51" w:after="0"/>
        <w:ind w:left="1820" w:right="0" w:hanging="241"/>
        <w:jc w:val="left"/>
        <w:rPr>
          <w:sz w:val="17"/>
        </w:rPr>
      </w:pPr>
      <w:r>
        <w:rPr>
          <w:spacing w:val="-2"/>
          <w:sz w:val="17"/>
        </w:rPr>
        <w:t>Ranking</w:t>
      </w:r>
      <w:r>
        <w:rPr>
          <w:sz w:val="17"/>
        </w:rPr>
        <w:tab/>
      </w:r>
      <w:r>
        <w:rPr>
          <w:rFonts w:ascii="Book Antiqua"/>
          <w:b/>
          <w:sz w:val="17"/>
        </w:rPr>
        <w:t>e.</w:t>
      </w:r>
      <w:r>
        <w:rPr>
          <w:rFonts w:ascii="Book Antiqua"/>
          <w:b/>
          <w:spacing w:val="79"/>
          <w:sz w:val="17"/>
        </w:rPr>
        <w:t> </w:t>
      </w:r>
      <w:r>
        <w:rPr>
          <w:spacing w:val="-2"/>
          <w:sz w:val="17"/>
        </w:rPr>
        <w:t>Deviation</w:t>
      </w:r>
    </w:p>
    <w:p>
      <w:pPr>
        <w:pStyle w:val="ListParagraph"/>
        <w:numPr>
          <w:ilvl w:val="1"/>
          <w:numId w:val="31"/>
        </w:numPr>
        <w:tabs>
          <w:tab w:pos="1821" w:val="left" w:leader="none"/>
          <w:tab w:pos="5410" w:val="left" w:leader="none"/>
        </w:tabs>
        <w:spacing w:line="240" w:lineRule="auto" w:before="50" w:after="0"/>
        <w:ind w:left="1820" w:right="0" w:hanging="241"/>
        <w:jc w:val="left"/>
        <w:rPr>
          <w:sz w:val="17"/>
        </w:rPr>
      </w:pPr>
      <w:r>
        <w:rPr>
          <w:spacing w:val="-2"/>
          <w:sz w:val="17"/>
        </w:rPr>
        <w:t>Geospatial</w:t>
      </w:r>
      <w:r>
        <w:rPr>
          <w:sz w:val="17"/>
        </w:rPr>
        <w:tab/>
      </w:r>
      <w:r>
        <w:rPr>
          <w:rFonts w:ascii="Book Antiqua"/>
          <w:b/>
          <w:sz w:val="17"/>
        </w:rPr>
        <w:t>f.</w:t>
      </w:r>
      <w:r>
        <w:rPr>
          <w:rFonts w:ascii="Book Antiqua"/>
          <w:b/>
          <w:spacing w:val="74"/>
          <w:sz w:val="17"/>
        </w:rPr>
        <w:t> </w:t>
      </w:r>
      <w:r>
        <w:rPr>
          <w:sz w:val="17"/>
        </w:rPr>
        <w:t>All</w:t>
      </w:r>
      <w:r>
        <w:rPr>
          <w:spacing w:val="-9"/>
          <w:sz w:val="17"/>
        </w:rPr>
        <w:t> </w:t>
      </w:r>
      <w:r>
        <w:rPr>
          <w:sz w:val="17"/>
        </w:rPr>
        <w:t>of</w:t>
      </w:r>
      <w:r>
        <w:rPr>
          <w:spacing w:val="-3"/>
          <w:sz w:val="17"/>
        </w:rPr>
        <w:t> </w:t>
      </w:r>
      <w:r>
        <w:rPr>
          <w:sz w:val="17"/>
        </w:rPr>
        <w:t>these</w:t>
      </w:r>
      <w:r>
        <w:rPr>
          <w:spacing w:val="-10"/>
          <w:sz w:val="17"/>
        </w:rPr>
        <w:t> </w:t>
      </w:r>
      <w:r>
        <w:rPr>
          <w:sz w:val="17"/>
        </w:rPr>
        <w:t>are</w:t>
      </w:r>
      <w:r>
        <w:rPr>
          <w:spacing w:val="-10"/>
          <w:sz w:val="17"/>
        </w:rPr>
        <w:t> </w:t>
      </w:r>
      <w:r>
        <w:rPr>
          <w:spacing w:val="-2"/>
          <w:sz w:val="17"/>
        </w:rPr>
        <w:t>relevant.</w:t>
      </w:r>
    </w:p>
    <w:p>
      <w:pPr>
        <w:pStyle w:val="ListParagraph"/>
        <w:numPr>
          <w:ilvl w:val="0"/>
          <w:numId w:val="31"/>
        </w:numPr>
        <w:tabs>
          <w:tab w:pos="1561" w:val="left" w:leader="none"/>
        </w:tabs>
        <w:spacing w:line="240" w:lineRule="auto" w:before="36" w:after="0"/>
        <w:ind w:left="1560" w:right="0" w:hanging="301"/>
        <w:jc w:val="left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7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2)</w:t>
      </w:r>
      <w:r>
        <w:rPr>
          <w:rFonts w:ascii="Source Sans 3 Black"/>
          <w:b/>
          <w:color w:val="B20000"/>
          <w:spacing w:val="21"/>
          <w:sz w:val="17"/>
        </w:rPr>
        <w:t> </w:t>
      </w:r>
      <w:r>
        <w:rPr>
          <w:spacing w:val="-2"/>
          <w:sz w:val="17"/>
        </w:rPr>
        <w:t>Which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following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aspects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8"/>
          <w:sz w:val="17"/>
        </w:rPr>
        <w:t> </w:t>
      </w:r>
      <w:r>
        <w:rPr>
          <w:i/>
          <w:spacing w:val="-2"/>
          <w:sz w:val="17"/>
        </w:rPr>
        <w:t>not</w:t>
      </w:r>
      <w:r>
        <w:rPr>
          <w:i/>
          <w:spacing w:val="-9"/>
          <w:sz w:val="17"/>
        </w:rPr>
        <w:t> </w:t>
      </w:r>
      <w:r>
        <w:rPr>
          <w:spacing w:val="-2"/>
          <w:sz w:val="17"/>
        </w:rPr>
        <w:t>relevant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time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series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relationship?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ListParagraph"/>
        <w:numPr>
          <w:ilvl w:val="1"/>
          <w:numId w:val="31"/>
        </w:numPr>
        <w:tabs>
          <w:tab w:pos="1821" w:val="left" w:leader="none"/>
        </w:tabs>
        <w:spacing w:line="240" w:lineRule="auto" w:before="51" w:after="0"/>
        <w:ind w:left="1820" w:right="0" w:hanging="241"/>
        <w:jc w:val="left"/>
        <w:rPr>
          <w:sz w:val="17"/>
        </w:rPr>
      </w:pPr>
      <w:r>
        <w:rPr>
          <w:spacing w:val="-2"/>
          <w:sz w:val="17"/>
        </w:rPr>
        <w:t>Trend</w:t>
      </w:r>
    </w:p>
    <w:p>
      <w:pPr>
        <w:pStyle w:val="ListParagraph"/>
        <w:numPr>
          <w:ilvl w:val="1"/>
          <w:numId w:val="31"/>
        </w:numPr>
        <w:tabs>
          <w:tab w:pos="1821" w:val="left" w:leader="none"/>
        </w:tabs>
        <w:spacing w:line="240" w:lineRule="auto" w:before="51" w:after="0"/>
        <w:ind w:left="1820" w:right="0" w:hanging="241"/>
        <w:jc w:val="left"/>
        <w:rPr>
          <w:sz w:val="17"/>
        </w:rPr>
      </w:pPr>
      <w:r>
        <w:rPr>
          <w:spacing w:val="-4"/>
          <w:sz w:val="17"/>
        </w:rPr>
        <w:t>Seasonal</w:t>
      </w:r>
      <w:r>
        <w:rPr>
          <w:spacing w:val="2"/>
          <w:sz w:val="17"/>
        </w:rPr>
        <w:t> </w:t>
      </w:r>
      <w:r>
        <w:rPr>
          <w:spacing w:val="-2"/>
          <w:sz w:val="17"/>
        </w:rPr>
        <w:t>pattern</w:t>
      </w:r>
    </w:p>
    <w:p>
      <w:pPr>
        <w:pStyle w:val="ListParagraph"/>
        <w:numPr>
          <w:ilvl w:val="1"/>
          <w:numId w:val="31"/>
        </w:numPr>
        <w:tabs>
          <w:tab w:pos="1821" w:val="left" w:leader="none"/>
        </w:tabs>
        <w:spacing w:line="240" w:lineRule="auto" w:before="50" w:after="0"/>
        <w:ind w:left="1820" w:right="0" w:hanging="241"/>
        <w:jc w:val="left"/>
        <w:rPr>
          <w:sz w:val="17"/>
        </w:rPr>
      </w:pPr>
      <w:r>
        <w:rPr>
          <w:spacing w:val="-6"/>
          <w:sz w:val="17"/>
        </w:rPr>
        <w:t>Magnitude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8"/>
          <w:sz w:val="17"/>
        </w:rPr>
        <w:t> </w:t>
      </w:r>
      <w:r>
        <w:rPr>
          <w:spacing w:val="-6"/>
          <w:sz w:val="17"/>
        </w:rPr>
        <w:t>discrepancies</w:t>
      </w:r>
    </w:p>
    <w:p>
      <w:pPr>
        <w:pStyle w:val="ListParagraph"/>
        <w:numPr>
          <w:ilvl w:val="1"/>
          <w:numId w:val="31"/>
        </w:numPr>
        <w:tabs>
          <w:tab w:pos="1810" w:val="left" w:leader="none"/>
        </w:tabs>
        <w:spacing w:line="240" w:lineRule="auto" w:before="51" w:after="0"/>
        <w:ind w:left="1809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Irregularities</w:t>
      </w:r>
    </w:p>
    <w:p>
      <w:pPr>
        <w:pStyle w:val="ListParagraph"/>
        <w:numPr>
          <w:ilvl w:val="1"/>
          <w:numId w:val="31"/>
        </w:numPr>
        <w:tabs>
          <w:tab w:pos="1810" w:val="left" w:leader="none"/>
        </w:tabs>
        <w:spacing w:line="240" w:lineRule="auto" w:before="51" w:after="0"/>
        <w:ind w:left="1809" w:right="0" w:hanging="241"/>
        <w:jc w:val="left"/>
        <w:rPr>
          <w:sz w:val="17"/>
        </w:rPr>
      </w:pPr>
      <w:r>
        <w:rPr>
          <w:spacing w:val="-2"/>
          <w:sz w:val="17"/>
        </w:rPr>
        <w:t>Forecasts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3798" w:space="40"/>
            <w:col w:w="8402"/>
          </w:cols>
        </w:sectPr>
      </w:pPr>
    </w:p>
    <w:p>
      <w:pPr>
        <w:pStyle w:val="ListParagraph"/>
        <w:numPr>
          <w:ilvl w:val="0"/>
          <w:numId w:val="31"/>
        </w:numPr>
        <w:tabs>
          <w:tab w:pos="1561" w:val="left" w:leader="none"/>
        </w:tabs>
        <w:spacing w:line="240" w:lineRule="auto" w:before="36" w:after="0"/>
        <w:ind w:left="1560" w:right="0" w:hanging="301"/>
        <w:jc w:val="left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7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2)</w:t>
      </w:r>
      <w:r>
        <w:rPr>
          <w:rFonts w:ascii="Source Sans 3 Black"/>
          <w:b/>
          <w:color w:val="B20000"/>
          <w:spacing w:val="21"/>
          <w:sz w:val="17"/>
        </w:rPr>
        <w:t> </w:t>
      </w:r>
      <w:r>
        <w:rPr>
          <w:spacing w:val="-2"/>
          <w:sz w:val="17"/>
        </w:rPr>
        <w:t>Which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following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aspects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9"/>
          <w:sz w:val="17"/>
        </w:rPr>
        <w:t> </w:t>
      </w:r>
      <w:r>
        <w:rPr>
          <w:i/>
          <w:spacing w:val="-2"/>
          <w:sz w:val="17"/>
        </w:rPr>
        <w:t>not</w:t>
      </w:r>
      <w:r>
        <w:rPr>
          <w:i/>
          <w:spacing w:val="-8"/>
          <w:sz w:val="17"/>
        </w:rPr>
        <w:t> </w:t>
      </w:r>
      <w:r>
        <w:rPr>
          <w:spacing w:val="-2"/>
          <w:sz w:val="17"/>
        </w:rPr>
        <w:t>relevant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correlation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relationship?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ListParagraph"/>
        <w:numPr>
          <w:ilvl w:val="1"/>
          <w:numId w:val="31"/>
        </w:numPr>
        <w:tabs>
          <w:tab w:pos="1821" w:val="left" w:leader="none"/>
        </w:tabs>
        <w:spacing w:line="240" w:lineRule="auto" w:before="51" w:after="0"/>
        <w:ind w:left="1820" w:right="0" w:hanging="241"/>
        <w:jc w:val="left"/>
        <w:rPr>
          <w:sz w:val="17"/>
        </w:rPr>
      </w:pPr>
      <w:r>
        <w:rPr>
          <w:spacing w:val="-2"/>
          <w:sz w:val="17"/>
        </w:rPr>
        <w:t>Clusters</w:t>
      </w:r>
    </w:p>
    <w:p>
      <w:pPr>
        <w:pStyle w:val="ListParagraph"/>
        <w:numPr>
          <w:ilvl w:val="1"/>
          <w:numId w:val="31"/>
        </w:numPr>
        <w:tabs>
          <w:tab w:pos="1821" w:val="left" w:leader="none"/>
        </w:tabs>
        <w:spacing w:line="240" w:lineRule="auto" w:before="51" w:after="0"/>
        <w:ind w:left="1820" w:right="0" w:hanging="241"/>
        <w:jc w:val="left"/>
        <w:rPr>
          <w:sz w:val="17"/>
        </w:rPr>
      </w:pPr>
      <w:r>
        <w:rPr>
          <w:spacing w:val="-4"/>
          <w:sz w:val="17"/>
        </w:rPr>
        <w:t>Strength</w:t>
      </w:r>
      <w:r>
        <w:rPr>
          <w:spacing w:val="4"/>
          <w:sz w:val="17"/>
        </w:rPr>
        <w:t> </w:t>
      </w:r>
      <w:r>
        <w:rPr>
          <w:spacing w:val="-4"/>
          <w:sz w:val="17"/>
        </w:rPr>
        <w:t>(correlation</w:t>
      </w:r>
      <w:r>
        <w:rPr>
          <w:spacing w:val="4"/>
          <w:sz w:val="17"/>
        </w:rPr>
        <w:t> </w:t>
      </w:r>
      <w:r>
        <w:rPr>
          <w:spacing w:val="-4"/>
          <w:sz w:val="17"/>
        </w:rPr>
        <w:t>coefficient)</w:t>
      </w:r>
    </w:p>
    <w:p>
      <w:pPr>
        <w:pStyle w:val="ListParagraph"/>
        <w:numPr>
          <w:ilvl w:val="1"/>
          <w:numId w:val="31"/>
        </w:numPr>
        <w:tabs>
          <w:tab w:pos="1821" w:val="left" w:leader="none"/>
        </w:tabs>
        <w:spacing w:line="240" w:lineRule="auto" w:before="50" w:after="0"/>
        <w:ind w:left="1820" w:right="0" w:hanging="241"/>
        <w:jc w:val="left"/>
        <w:rPr>
          <w:sz w:val="17"/>
        </w:rPr>
      </w:pPr>
      <w:r>
        <w:rPr>
          <w:spacing w:val="-4"/>
          <w:sz w:val="17"/>
        </w:rPr>
        <w:t>Direction (positive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negative)</w:t>
      </w:r>
    </w:p>
    <w:p>
      <w:pPr>
        <w:pStyle w:val="ListParagraph"/>
        <w:numPr>
          <w:ilvl w:val="1"/>
          <w:numId w:val="31"/>
        </w:numPr>
        <w:tabs>
          <w:tab w:pos="1441" w:val="left" w:leader="none"/>
        </w:tabs>
        <w:spacing w:line="240" w:lineRule="auto" w:before="51" w:after="0"/>
        <w:ind w:left="1440" w:right="0" w:hanging="242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Outliers</w:t>
      </w:r>
    </w:p>
    <w:p>
      <w:pPr>
        <w:pStyle w:val="ListParagraph"/>
        <w:numPr>
          <w:ilvl w:val="1"/>
          <w:numId w:val="31"/>
        </w:numPr>
        <w:tabs>
          <w:tab w:pos="1441" w:val="left" w:leader="none"/>
        </w:tabs>
        <w:spacing w:line="240" w:lineRule="auto" w:before="51" w:after="0"/>
        <w:ind w:left="1440" w:right="0" w:hanging="242"/>
        <w:jc w:val="left"/>
        <w:rPr>
          <w:sz w:val="17"/>
        </w:rPr>
      </w:pPr>
      <w:r>
        <w:rPr>
          <w:spacing w:val="-2"/>
          <w:sz w:val="17"/>
        </w:rPr>
        <w:t>Forecasts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4168" w:space="40"/>
            <w:col w:w="8032"/>
          </w:cols>
        </w:sectPr>
      </w:pPr>
    </w:p>
    <w:p>
      <w:pPr>
        <w:pStyle w:val="ListParagraph"/>
        <w:numPr>
          <w:ilvl w:val="0"/>
          <w:numId w:val="31"/>
        </w:numPr>
        <w:tabs>
          <w:tab w:pos="1562" w:val="left" w:leader="none"/>
        </w:tabs>
        <w:spacing w:line="230" w:lineRule="auto" w:before="44" w:after="0"/>
        <w:ind w:left="1260" w:right="3537" w:firstLine="0"/>
        <w:jc w:val="left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5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3)</w:t>
      </w:r>
      <w:r>
        <w:rPr>
          <w:rFonts w:ascii="Source Sans 3 Black"/>
          <w:b/>
          <w:color w:val="B20000"/>
          <w:spacing w:val="35"/>
          <w:sz w:val="17"/>
        </w:rPr>
        <w:t> </w:t>
      </w:r>
      <w:r>
        <w:rPr>
          <w:spacing w:val="-2"/>
          <w:sz w:val="17"/>
        </w:rPr>
        <w:t>ABC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company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bought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machine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with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estimated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useful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life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of 10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years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$80,000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(cost). </w:t>
      </w:r>
      <w:r>
        <w:rPr>
          <w:sz w:val="17"/>
        </w:rPr>
        <w:t>The</w:t>
      </w:r>
      <w:r>
        <w:rPr>
          <w:spacing w:val="-3"/>
          <w:sz w:val="17"/>
        </w:rPr>
        <w:t> </w:t>
      </w:r>
      <w:r>
        <w:rPr>
          <w:sz w:val="17"/>
        </w:rPr>
        <w:t>residual</w:t>
      </w:r>
      <w:r>
        <w:rPr>
          <w:spacing w:val="-3"/>
          <w:sz w:val="17"/>
        </w:rPr>
        <w:t> </w:t>
      </w:r>
      <w:r>
        <w:rPr>
          <w:sz w:val="17"/>
        </w:rPr>
        <w:t>(salvage)</w:t>
      </w:r>
      <w:r>
        <w:rPr>
          <w:spacing w:val="-3"/>
          <w:sz w:val="17"/>
        </w:rPr>
        <w:t> </w:t>
      </w:r>
      <w:r>
        <w:rPr>
          <w:sz w:val="17"/>
        </w:rPr>
        <w:t>value</w:t>
      </w:r>
      <w:r>
        <w:rPr>
          <w:spacing w:val="-3"/>
          <w:sz w:val="17"/>
        </w:rPr>
        <w:t> </w:t>
      </w:r>
      <w:r>
        <w:rPr>
          <w:sz w:val="17"/>
        </w:rPr>
        <w:t>of the</w:t>
      </w:r>
      <w:r>
        <w:rPr>
          <w:spacing w:val="-3"/>
          <w:sz w:val="17"/>
        </w:rPr>
        <w:t> </w:t>
      </w:r>
      <w:r>
        <w:rPr>
          <w:sz w:val="17"/>
        </w:rPr>
        <w:t>machine</w:t>
      </w:r>
      <w:r>
        <w:rPr>
          <w:spacing w:val="-3"/>
          <w:sz w:val="17"/>
        </w:rPr>
        <w:t> </w:t>
      </w:r>
      <w:r>
        <w:rPr>
          <w:sz w:val="17"/>
        </w:rPr>
        <w:t>is</w:t>
      </w:r>
      <w:r>
        <w:rPr>
          <w:spacing w:val="-3"/>
          <w:sz w:val="17"/>
        </w:rPr>
        <w:t> </w:t>
      </w:r>
      <w:r>
        <w:rPr>
          <w:sz w:val="17"/>
        </w:rPr>
        <w:t>$8,000.</w:t>
      </w:r>
    </w:p>
    <w:p>
      <w:pPr>
        <w:spacing w:before="159"/>
        <w:ind w:left="2279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129.5298pt;margin-top:13.289397pt;width:338.35pt;height:196.2pt;mso-position-horizontal-relative:page;mso-position-vertical-relative:paragraph;z-index:15868928" id="docshapegroup2471" coordorigin="2591,266" coordsize="6767,3924">
            <v:line style="position:absolute" from="2671,271" to="9352,271" stroked="true" strokeweight=".25pt" strokecolor="#666666">
              <v:stroke dashstyle="solid"/>
            </v:line>
            <v:line style="position:absolute" from="2591,271" to="2671,271" stroked="true" strokeweight=".5pt" strokecolor="#262626">
              <v:stroke dashstyle="solid"/>
            </v:line>
            <v:line style="position:absolute" from="2671,1230" to="6374,1230" stroked="true" strokeweight=".25pt" strokecolor="#666666">
              <v:stroke dashstyle="solid"/>
            </v:line>
            <v:line style="position:absolute" from="2591,1230" to="2671,1230" stroked="true" strokeweight=".5pt" strokecolor="#262626">
              <v:stroke dashstyle="solid"/>
            </v:line>
            <v:line style="position:absolute" from="2671,2190" to="4623,2190" stroked="true" strokeweight=".25pt" strokecolor="#666666">
              <v:stroke dashstyle="solid"/>
            </v:line>
            <v:line style="position:absolute" from="2591,2190" to="2671,2190" stroked="true" strokeweight=".5pt" strokecolor="#262626">
              <v:stroke dashstyle="solid"/>
            </v:line>
            <v:line style="position:absolute" from="2671,3150" to="3456,3150" stroked="true" strokeweight=".25pt" strokecolor="#666666">
              <v:stroke dashstyle="solid"/>
            </v:line>
            <v:line style="position:absolute" from="2591,3150" to="2671,3150" stroked="true" strokeweight=".5pt" strokecolor="#262626">
              <v:stroke dashstyle="solid"/>
            </v:line>
            <v:line style="position:absolute" from="3923,3150" to="8709,3150" stroked="true" strokeweight=".25pt" strokecolor="#666666">
              <v:stroke dashstyle="solid"/>
            </v:line>
            <v:shape style="position:absolute;left:3455;top:2244;width:1051;height:1103" id="docshape2472" coordorigin="3456,2244" coordsize="1051,1103" path="m3923,2734l3456,2734,3456,3347,3923,3347,3923,2734xm4506,2244l4039,2244,4039,2734,4506,2734,4506,2244xe" filled="true" fillcolor="#007fd8" stroked="false">
              <v:path arrowok="t"/>
              <v:fill type="solid"/>
            </v:shape>
            <v:line style="position:absolute" from="5090,2190" to="8709,2190" stroked="true" strokeweight=".25pt" strokecolor="#666666">
              <v:stroke dashstyle="solid"/>
            </v:line>
            <v:shape style="position:absolute;left:4622;top:663;width:3969;height:1581" id="docshape2473" coordorigin="4623,663" coordsize="3969,1581" path="m5090,1850l4623,1850,4623,2244,5090,2244,5090,1850xm5673,1534l5207,1534,5207,1850,5673,1850,5673,1534xm6257,1284l5790,1284,5790,1534,6257,1534,6257,1284xm6841,1083l6374,1083,6374,1284,6841,1284,6841,1083xm7424,923l6958,923,6958,1083,7424,1083,7424,923xm8008,790l7541,790,7541,923,8008,923,8008,790xm8592,663l8125,663,8125,790,8592,790,8592,663xe" filled="true" fillcolor="#007fd8" stroked="false">
              <v:path arrowok="t"/>
              <v:fill type="solid"/>
            </v:shape>
            <v:shape style="position:absolute;left:9175;top:1230;width:177;height:1920" id="docshape2474" coordorigin="9175,1230" coordsize="177,1920" path="m9175,1230l9352,1230m9175,2190l9352,2190m9175,3150l9352,3150e" filled="false" stroked="true" strokeweight=".25pt" strokecolor="#666666">
              <v:path arrowok="t"/>
              <v:stroke dashstyle="solid"/>
            </v:shape>
            <v:line style="position:absolute" from="8942,4190" to="8942,4110" stroked="true" strokeweight=".5pt" strokecolor="#262626">
              <v:stroke dashstyle="solid"/>
            </v:line>
            <v:rect style="position:absolute;left:8708;top:663;width:467;height:3447" id="docshape2475" filled="true" fillcolor="#e05e28" stroked="false">
              <v:fill type="solid"/>
            </v:rect>
            <v:shape style="position:absolute;left:2590;top:4109;width:515;height:80" id="docshape2476" coordorigin="2591,4110" coordsize="515,80" path="m2591,4110l2671,4110m3105,4190l3105,4110e" filled="false" stroked="true" strokeweight=".5pt" strokecolor="#262626">
              <v:path arrowok="t"/>
              <v:stroke dashstyle="solid"/>
            </v:shape>
            <v:rect style="position:absolute;left:2872;top:3347;width:467;height:763" id="docshape2477" filled="true" fillcolor="#007fd8" stroked="false">
              <v:fill type="solid"/>
            </v:rect>
            <v:shape style="position:absolute;left:3689;top:4109;width:4670;height:80" id="docshape2478" coordorigin="3689,4110" coordsize="4670,80" path="m3689,4190l3689,4110m4273,4190l4273,4110m4856,4190l4856,4110m5440,4190l5440,4110m6024,4190l6024,4110m6607,4190l6607,4110m7191,4190l7191,4110m7775,4190l7775,4110m8358,4190l8358,4110e" filled="false" stroked="true" strokeweight=".5pt" strokecolor="#262626">
              <v:path arrowok="t"/>
              <v:stroke dashstyle="solid"/>
            </v:shape>
            <v:line style="position:absolute" from="2671,4110" to="9352,4110" stroked="true" strokeweight=".25pt" strokecolor="#666666">
              <v:stroke dashstyle="solid"/>
            </v:line>
            <v:shape style="position:absolute;left:2670;top:270;width:6682;height:3839" id="docshape2479" coordorigin="2671,271" coordsize="6682,3839" path="m9352,4110l2671,4110,2671,271e" filled="false" stroked="true" strokeweight=".5pt" strokecolor="#262626">
              <v:path arrowok="t"/>
              <v:stroke dashstyle="solid"/>
            </v:shape>
            <v:shape style="position:absolute;left:2872;top:663;width:6304;height:2684" id="docshape2480" coordorigin="2872,663" coordsize="6304,2684" path="m2872,3347l3922,3347m3456,2734l4506,2734m4039,2244l5090,2244m4623,1850l5673,1850m5207,1534l6257,1534m5790,1284l6841,1284m6374,1083l7424,1083m6958,923l8008,923m7541,790l8592,790m8125,663l9175,663e" filled="false" stroked="true" strokeweight=".25pt" strokecolor="#666666">
              <v:path arrowok="t"/>
              <v:stroke dashstyle="solid"/>
            </v:shape>
            <v:shape style="position:absolute;left:7589;top:577;width:391;height:204" type="#_x0000_t202" id="docshape248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2.74K</w:t>
                    </w:r>
                  </w:p>
                </w:txbxContent>
              </v:textbox>
              <w10:wrap type="none"/>
            </v:shape>
            <v:shape style="position:absolute;left:8173;top:451;width:915;height:208" type="#_x0000_t202" id="docshape2482" filled="false" stroked="false">
              <v:textbox inset="0,0,0,0">
                <w:txbxContent>
                  <w:p>
                    <w:pPr>
                      <w:tabs>
                        <w:tab w:pos="643" w:val="left" w:leader="none"/>
                      </w:tabs>
                      <w:spacing w:before="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2.68K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72K</w:t>
                    </w:r>
                  </w:p>
                </w:txbxContent>
              </v:textbox>
              <w10:wrap type="none"/>
            </v:shape>
            <v:shape style="position:absolute;left:6422;top:872;width:391;height:204" type="#_x0000_t202" id="docshape248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4.19K</w:t>
                    </w:r>
                  </w:p>
                </w:txbxContent>
              </v:textbox>
              <w10:wrap type="none"/>
            </v:shape>
            <v:shape style="position:absolute;left:7005;top:710;width:391;height:204" type="#_x0000_t202" id="docshape248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3.36K</w:t>
                    </w:r>
                  </w:p>
                </w:txbxContent>
              </v:textbox>
              <w10:wrap type="none"/>
            </v:shape>
            <v:shape style="position:absolute;left:5838;top:1071;width:391;height:204" type="#_x0000_t202" id="docshape248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5.24K</w:t>
                    </w:r>
                  </w:p>
                </w:txbxContent>
              </v:textbox>
              <w10:wrap type="none"/>
            </v:shape>
            <v:shape style="position:absolute;left:6840;top:1071;width:1888;height:204" type="#_x0000_t202" id="docshape2486" filled="false" stroked="false">
              <v:textbox inset="0,0,0,0">
                <w:txbxContent>
                  <w:p>
                    <w:pPr>
                      <w:tabs>
                        <w:tab w:pos="1867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89"/>
                        <w:sz w:val="16"/>
                        <w:u w:val="single" w:color="666666"/>
                      </w:rPr>
                      <w:t> </w:t>
                    </w:r>
                    <w:r>
                      <w:rPr>
                        <w:rFonts w:ascii="Calibri"/>
                        <w:sz w:val="16"/>
                        <w:u w:val="single" w:color="666666"/>
                      </w:rPr>
                      <w:tab/>
                    </w:r>
                  </w:p>
                </w:txbxContent>
              </v:textbox>
              <w10:wrap type="none"/>
            </v:shape>
            <v:shape style="position:absolute;left:5254;top:1322;width:391;height:204" type="#_x0000_t202" id="docshape248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6.55K</w:t>
                    </w:r>
                  </w:p>
                </w:txbxContent>
              </v:textbox>
              <w10:wrap type="none"/>
            </v:shape>
            <v:shape style="position:absolute;left:4671;top:1638;width:391;height:204" type="#_x0000_t202" id="docshape248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8.19K</w:t>
                    </w:r>
                  </w:p>
                </w:txbxContent>
              </v:textbox>
              <w10:wrap type="none"/>
            </v:shape>
            <v:shape style="position:absolute;left:4047;top:2032;width:470;height:204" type="#_x0000_t202" id="docshape248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10.24K</w:t>
                    </w:r>
                  </w:p>
                </w:txbxContent>
              </v:textbox>
              <w10:wrap type="none"/>
            </v:shape>
            <v:shape style="position:absolute;left:3503;top:2514;width:391;height:204" type="#_x0000_t202" id="docshape249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12.8K</w:t>
                    </w:r>
                  </w:p>
                </w:txbxContent>
              </v:textbox>
              <w10:wrap type="none"/>
            </v:shape>
            <v:shape style="position:absolute;left:2979;top:3134;width:271;height:204" type="#_x0000_t202" id="docshape249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16K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pacing w:val="-5"/>
          <w:sz w:val="16"/>
        </w:rPr>
        <w:t>80K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8"/>
        <w:rPr>
          <w:rFonts w:ascii="Calibri"/>
          <w:sz w:val="22"/>
        </w:rPr>
      </w:pPr>
    </w:p>
    <w:p>
      <w:pPr>
        <w:spacing w:before="0"/>
        <w:ind w:left="2279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60K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1"/>
        <w:rPr>
          <w:rFonts w:ascii="Calibri"/>
          <w:sz w:val="25"/>
        </w:rPr>
      </w:pPr>
    </w:p>
    <w:p>
      <w:pPr>
        <w:spacing w:after="0"/>
        <w:rPr>
          <w:rFonts w:ascii="Calibri"/>
          <w:sz w:val="25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spacing w:line="235" w:lineRule="auto" w:before="106"/>
        <w:ind w:left="1421" w:right="0" w:hanging="162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05"/>
          <w:sz w:val="16"/>
        </w:rPr>
        <w:t>Depreciation</w:t>
      </w:r>
      <w:r>
        <w:rPr>
          <w:rFonts w:ascii="Calibri"/>
          <w:b/>
          <w:spacing w:val="40"/>
          <w:w w:val="105"/>
          <w:sz w:val="16"/>
        </w:rPr>
        <w:t> </w:t>
      </w:r>
      <w:r>
        <w:rPr>
          <w:rFonts w:ascii="Calibri"/>
          <w:b/>
          <w:spacing w:val="-2"/>
          <w:w w:val="105"/>
          <w:sz w:val="16"/>
        </w:rPr>
        <w:t>Expense</w:t>
      </w:r>
    </w:p>
    <w:p>
      <w:pPr>
        <w:spacing w:line="240" w:lineRule="auto" w:before="9"/>
        <w:rPr>
          <w:rFonts w:ascii="Calibri"/>
          <w:b/>
          <w:sz w:val="16"/>
        </w:rPr>
      </w:pPr>
      <w:r>
        <w:rPr/>
        <w:br w:type="column"/>
      </w:r>
      <w:r>
        <w:rPr>
          <w:rFonts w:ascii="Calibri"/>
          <w:b/>
          <w:sz w:val="16"/>
        </w:rPr>
      </w:r>
    </w:p>
    <w:p>
      <w:pPr>
        <w:spacing w:before="0"/>
        <w:ind w:left="67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40K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2173" w:space="40"/>
            <w:col w:w="10027"/>
          </w:cols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"/>
        <w:rPr>
          <w:rFonts w:ascii="Calibri"/>
          <w:sz w:val="27"/>
        </w:rPr>
      </w:pPr>
    </w:p>
    <w:p>
      <w:pPr>
        <w:spacing w:before="100"/>
        <w:ind w:left="2279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20K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spacing w:after="0"/>
        <w:rPr>
          <w:rFonts w:ascii="Calibri"/>
          <w:sz w:val="20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8"/>
        <w:rPr>
          <w:rFonts w:ascii="Calibri"/>
          <w:sz w:val="22"/>
        </w:rPr>
      </w:pPr>
    </w:p>
    <w:p>
      <w:pPr>
        <w:spacing w:before="0"/>
        <w:ind w:left="2345" w:right="3622" w:firstLine="0"/>
        <w:jc w:val="center"/>
        <w:rPr>
          <w:rFonts w:ascii="Calibri"/>
          <w:sz w:val="16"/>
        </w:rPr>
      </w:pPr>
      <w:r>
        <w:rPr>
          <w:rFonts w:ascii="Calibri"/>
          <w:spacing w:val="-5"/>
          <w:w w:val="105"/>
          <w:sz w:val="16"/>
        </w:rPr>
        <w:t>0K</w:t>
      </w:r>
    </w:p>
    <w:p>
      <w:pPr>
        <w:tabs>
          <w:tab w:pos="3649" w:val="left" w:leader="none"/>
          <w:tab w:pos="4233" w:val="left" w:leader="none"/>
          <w:tab w:pos="4816" w:val="left" w:leader="none"/>
          <w:tab w:pos="5400" w:val="left" w:leader="none"/>
          <w:tab w:pos="5984" w:val="left" w:leader="none"/>
        </w:tabs>
        <w:spacing w:before="7"/>
        <w:ind w:left="3065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1</w:t>
      </w:r>
      <w:r>
        <w:rPr>
          <w:rFonts w:ascii="Calibri"/>
          <w:sz w:val="16"/>
        </w:rPr>
        <w:tab/>
      </w:r>
      <w:r>
        <w:rPr>
          <w:rFonts w:ascii="Calibri"/>
          <w:spacing w:val="-10"/>
          <w:sz w:val="16"/>
        </w:rPr>
        <w:t>2</w:t>
      </w:r>
      <w:r>
        <w:rPr>
          <w:rFonts w:ascii="Calibri"/>
          <w:sz w:val="16"/>
        </w:rPr>
        <w:tab/>
      </w:r>
      <w:r>
        <w:rPr>
          <w:rFonts w:ascii="Calibri"/>
          <w:spacing w:val="-10"/>
          <w:sz w:val="16"/>
        </w:rPr>
        <w:t>3</w:t>
      </w:r>
      <w:r>
        <w:rPr>
          <w:rFonts w:ascii="Calibri"/>
          <w:sz w:val="16"/>
        </w:rPr>
        <w:tab/>
      </w:r>
      <w:r>
        <w:rPr>
          <w:rFonts w:ascii="Calibri"/>
          <w:spacing w:val="-10"/>
          <w:sz w:val="16"/>
        </w:rPr>
        <w:t>4</w:t>
      </w:r>
      <w:r>
        <w:rPr>
          <w:rFonts w:ascii="Calibri"/>
          <w:sz w:val="16"/>
        </w:rPr>
        <w:tab/>
      </w:r>
      <w:r>
        <w:rPr>
          <w:rFonts w:ascii="Calibri"/>
          <w:spacing w:val="-10"/>
          <w:sz w:val="16"/>
        </w:rPr>
        <w:t>5</w:t>
      </w:r>
      <w:r>
        <w:rPr>
          <w:rFonts w:ascii="Calibri"/>
          <w:sz w:val="16"/>
        </w:rPr>
        <w:tab/>
      </w:r>
      <w:r>
        <w:rPr>
          <w:rFonts w:ascii="Calibri"/>
          <w:spacing w:val="-10"/>
          <w:sz w:val="16"/>
        </w:rPr>
        <w:t>6</w:t>
      </w:r>
    </w:p>
    <w:p>
      <w:pPr>
        <w:spacing w:before="122"/>
        <w:ind w:left="0" w:right="0" w:firstLine="0"/>
        <w:jc w:val="right"/>
        <w:rPr>
          <w:rFonts w:ascii="Calibri"/>
          <w:b/>
          <w:sz w:val="16"/>
        </w:rPr>
      </w:pPr>
      <w:r>
        <w:rPr/>
        <w:pict>
          <v:group style="position:absolute;margin-left:286.768005pt;margin-top:23.005295pt;width:50.85pt;height:6pt;mso-position-horizontal-relative:page;mso-position-vertical-relative:paragraph;z-index:-22710272" id="docshapegroup2492" coordorigin="5735,460" coordsize="1017,120">
            <v:rect style="position:absolute;left:5735;top:460;width:120;height:120" id="docshape2493" filled="true" fillcolor="#008400" stroked="false">
              <v:fill type="solid"/>
            </v:rect>
            <v:rect style="position:absolute;left:6631;top:460;width:120;height:120" id="docshape2494" filled="true" fillcolor="#e05e28" stroked="false">
              <v:fill type="solid"/>
            </v:rect>
            <w10:wrap type="none"/>
          </v:group>
        </w:pict>
      </w:r>
      <w:r>
        <w:rPr>
          <w:rFonts w:ascii="Calibri"/>
          <w:b/>
          <w:spacing w:val="-4"/>
          <w:w w:val="105"/>
          <w:sz w:val="16"/>
        </w:rPr>
        <w:t>Year</w:t>
      </w:r>
    </w:p>
    <w:p>
      <w:pPr>
        <w:spacing w:line="240" w:lineRule="auto" w:before="0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sz w:val="20"/>
        </w:rPr>
      </w:r>
    </w:p>
    <w:p>
      <w:pPr>
        <w:pStyle w:val="BodyText"/>
        <w:spacing w:before="2"/>
        <w:rPr>
          <w:rFonts w:ascii="Calibri"/>
          <w:b/>
        </w:rPr>
      </w:pPr>
    </w:p>
    <w:p>
      <w:pPr>
        <w:tabs>
          <w:tab w:pos="941" w:val="left" w:leader="none"/>
          <w:tab w:pos="1525" w:val="left" w:leader="none"/>
          <w:tab w:pos="2069" w:val="left" w:leader="none"/>
        </w:tabs>
        <w:spacing w:before="0"/>
        <w:ind w:left="357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7</w:t>
      </w:r>
      <w:r>
        <w:rPr>
          <w:rFonts w:ascii="Calibri"/>
          <w:sz w:val="16"/>
        </w:rPr>
        <w:tab/>
      </w:r>
      <w:r>
        <w:rPr>
          <w:rFonts w:ascii="Calibri"/>
          <w:spacing w:val="-10"/>
          <w:sz w:val="16"/>
        </w:rPr>
        <w:t>8</w:t>
      </w:r>
      <w:r>
        <w:rPr>
          <w:rFonts w:ascii="Calibri"/>
          <w:sz w:val="16"/>
        </w:rPr>
        <w:tab/>
      </w:r>
      <w:r>
        <w:rPr>
          <w:rFonts w:ascii="Calibri"/>
          <w:spacing w:val="-10"/>
          <w:sz w:val="16"/>
        </w:rPr>
        <w:t>9</w:t>
      </w:r>
      <w:r>
        <w:rPr>
          <w:rFonts w:ascii="Calibri"/>
          <w:sz w:val="16"/>
        </w:rPr>
        <w:tab/>
      </w:r>
      <w:r>
        <w:rPr>
          <w:rFonts w:ascii="Calibri"/>
          <w:spacing w:val="-8"/>
          <w:sz w:val="16"/>
        </w:rPr>
        <w:t>10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spacing w:before="2"/>
        <w:rPr>
          <w:rFonts w:ascii="Calibri"/>
        </w:rPr>
      </w:pPr>
    </w:p>
    <w:p>
      <w:pPr>
        <w:spacing w:before="0"/>
        <w:ind w:left="289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Total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6170" w:space="40"/>
            <w:col w:w="2229" w:space="39"/>
            <w:col w:w="3762"/>
          </w:cols>
        </w:sectPr>
      </w:pPr>
    </w:p>
    <w:p>
      <w:pPr>
        <w:pStyle w:val="BodyText"/>
        <w:spacing w:before="4"/>
        <w:rPr>
          <w:rFonts w:ascii="Calibri"/>
          <w:sz w:val="6"/>
        </w:rPr>
      </w:pPr>
      <w:r>
        <w:rPr/>
        <w:pict>
          <v:rect style="position:absolute;margin-left:594pt;margin-top:0pt;width:18pt;height:783pt;mso-position-horizontal-relative:page;mso-position-vertical-relative:page;z-index:15868416" id="docshape2495" filled="true" fillcolor="#197fbf" stroked="false">
            <v:fill type="solid"/>
            <w10:wrap type="none"/>
          </v:rect>
        </w:pict>
      </w:r>
    </w:p>
    <w:p>
      <w:pPr>
        <w:pStyle w:val="BodyText"/>
        <w:spacing w:line="250" w:lineRule="exact"/>
        <w:ind w:left="4810"/>
        <w:rPr>
          <w:rFonts w:ascii="Calibri"/>
          <w:sz w:val="20"/>
        </w:rPr>
      </w:pPr>
      <w:r>
        <w:rPr>
          <w:rFonts w:ascii="Calibri"/>
          <w:position w:val="-4"/>
          <w:sz w:val="20"/>
        </w:rPr>
        <w:pict>
          <v:group style="width:120.1pt;height:12.5pt;mso-position-horizontal-relative:char;mso-position-vertical-relative:line" id="docshapegroup2496" coordorigin="0,0" coordsize="2402,250">
            <v:rect style="position:absolute;left:65;top:65;width:120;height:120" id="docshape2497" filled="true" fillcolor="#007fd8" stroked="false">
              <v:fill type="solid"/>
            </v:rect>
            <v:shape style="position:absolute;left:5;top:5;width:2392;height:240" type="#_x0000_t202" id="docshape2498" filled="false" stroked="true" strokeweight=".5pt" strokecolor="#262626">
              <v:textbox inset="0,0,0,0">
                <w:txbxContent>
                  <w:p>
                    <w:pPr>
                      <w:tabs>
                        <w:tab w:pos="1081" w:val="left" w:leader="none"/>
                        <w:tab w:pos="1977" w:val="left" w:leader="none"/>
                      </w:tabs>
                      <w:spacing w:before="15"/>
                      <w:ind w:left="23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Increase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Decrease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Total</w:t>
                    </w:r>
                  </w:p>
                </w:txbxContent>
              </v:textbox>
              <v:stroke dashstyle="solid"/>
              <w10:wrap type="none"/>
            </v:shape>
          </v:group>
        </w:pict>
      </w:r>
      <w:r>
        <w:rPr>
          <w:rFonts w:ascii="Calibri"/>
          <w:position w:val="-4"/>
          <w:sz w:val="20"/>
        </w:rPr>
      </w:r>
    </w:p>
    <w:p>
      <w:pPr>
        <w:spacing w:before="162"/>
        <w:ind w:left="1260" w:right="0" w:firstLine="0"/>
        <w:jc w:val="left"/>
        <w:rPr>
          <w:sz w:val="17"/>
        </w:rPr>
      </w:pP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waterfall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chart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visualizes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machine’s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depreciation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using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what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relationships?</w:t>
      </w:r>
    </w:p>
    <w:p>
      <w:pPr>
        <w:pStyle w:val="ListParagraph"/>
        <w:numPr>
          <w:ilvl w:val="1"/>
          <w:numId w:val="31"/>
        </w:numPr>
        <w:tabs>
          <w:tab w:pos="1820" w:val="left" w:leader="none"/>
          <w:tab w:pos="4819" w:val="left" w:leader="none"/>
        </w:tabs>
        <w:spacing w:line="240" w:lineRule="auto" w:before="51" w:after="0"/>
        <w:ind w:left="1819" w:right="0" w:hanging="241"/>
        <w:jc w:val="left"/>
        <w:rPr>
          <w:sz w:val="17"/>
        </w:rPr>
      </w:pPr>
      <w:r>
        <w:rPr>
          <w:spacing w:val="-6"/>
          <w:sz w:val="17"/>
        </w:rPr>
        <w:t>Part-to-whole,</w:t>
      </w:r>
      <w:r>
        <w:rPr>
          <w:spacing w:val="24"/>
          <w:sz w:val="17"/>
        </w:rPr>
        <w:t> </w:t>
      </w:r>
      <w:r>
        <w:rPr>
          <w:spacing w:val="-6"/>
          <w:sz w:val="17"/>
        </w:rPr>
        <w:t>time-series</w:t>
      </w:r>
      <w:r>
        <w:rPr>
          <w:sz w:val="17"/>
        </w:rPr>
        <w:tab/>
      </w:r>
      <w:r>
        <w:rPr>
          <w:rFonts w:ascii="Book Antiqua"/>
          <w:b/>
          <w:sz w:val="17"/>
        </w:rPr>
        <w:t>d.</w:t>
      </w:r>
      <w:r>
        <w:rPr>
          <w:rFonts w:ascii="Book Antiqua"/>
          <w:b/>
          <w:spacing w:val="35"/>
          <w:sz w:val="17"/>
        </w:rPr>
        <w:t> </w:t>
      </w:r>
      <w:r>
        <w:rPr>
          <w:sz w:val="17"/>
        </w:rPr>
        <w:t>Ranking,</w:t>
      </w:r>
      <w:r>
        <w:rPr>
          <w:spacing w:val="-10"/>
          <w:sz w:val="17"/>
        </w:rPr>
        <w:t> </w:t>
      </w:r>
      <w:r>
        <w:rPr>
          <w:sz w:val="17"/>
        </w:rPr>
        <w:t>time-</w:t>
      </w:r>
      <w:r>
        <w:rPr>
          <w:spacing w:val="-2"/>
          <w:sz w:val="17"/>
        </w:rPr>
        <w:t>series</w:t>
      </w:r>
    </w:p>
    <w:p>
      <w:pPr>
        <w:pStyle w:val="ListParagraph"/>
        <w:numPr>
          <w:ilvl w:val="1"/>
          <w:numId w:val="31"/>
        </w:numPr>
        <w:tabs>
          <w:tab w:pos="1820" w:val="left" w:leader="none"/>
          <w:tab w:pos="4819" w:val="left" w:leader="none"/>
        </w:tabs>
        <w:spacing w:line="240" w:lineRule="auto" w:before="50" w:after="0"/>
        <w:ind w:left="1819" w:right="0" w:hanging="241"/>
        <w:jc w:val="left"/>
        <w:rPr>
          <w:sz w:val="17"/>
        </w:rPr>
      </w:pPr>
      <w:r>
        <w:rPr>
          <w:spacing w:val="-4"/>
          <w:sz w:val="17"/>
        </w:rPr>
        <w:t>Deviation,</w:t>
      </w:r>
      <w:r>
        <w:rPr>
          <w:spacing w:val="4"/>
          <w:sz w:val="17"/>
        </w:rPr>
        <w:t> </w:t>
      </w:r>
      <w:r>
        <w:rPr>
          <w:spacing w:val="-4"/>
          <w:sz w:val="17"/>
        </w:rPr>
        <w:t>time-series</w:t>
      </w:r>
      <w:r>
        <w:rPr>
          <w:sz w:val="17"/>
        </w:rPr>
        <w:tab/>
      </w:r>
      <w:r>
        <w:rPr>
          <w:rFonts w:ascii="Book Antiqua"/>
          <w:b/>
          <w:spacing w:val="-2"/>
          <w:sz w:val="17"/>
        </w:rPr>
        <w:t>e.</w:t>
      </w:r>
      <w:r>
        <w:rPr>
          <w:rFonts w:ascii="Book Antiqua"/>
          <w:b/>
          <w:spacing w:val="50"/>
          <w:sz w:val="17"/>
        </w:rPr>
        <w:t> </w:t>
      </w:r>
      <w:r>
        <w:rPr>
          <w:spacing w:val="-2"/>
          <w:sz w:val="17"/>
        </w:rPr>
        <w:t>Deviation,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part-to-whole</w:t>
      </w:r>
    </w:p>
    <w:p>
      <w:pPr>
        <w:pStyle w:val="ListParagraph"/>
        <w:numPr>
          <w:ilvl w:val="1"/>
          <w:numId w:val="31"/>
        </w:numPr>
        <w:tabs>
          <w:tab w:pos="1820" w:val="left" w:leader="none"/>
        </w:tabs>
        <w:spacing w:line="240" w:lineRule="auto" w:before="51" w:after="0"/>
        <w:ind w:left="1819" w:right="0" w:hanging="241"/>
        <w:jc w:val="left"/>
        <w:rPr>
          <w:sz w:val="17"/>
        </w:rPr>
      </w:pPr>
      <w:r>
        <w:rPr>
          <w:spacing w:val="-4"/>
          <w:sz w:val="17"/>
        </w:rPr>
        <w:t>Time-series,</w:t>
      </w:r>
      <w:r>
        <w:rPr>
          <w:spacing w:val="8"/>
          <w:sz w:val="17"/>
        </w:rPr>
        <w:t> </w:t>
      </w:r>
      <w:r>
        <w:rPr>
          <w:spacing w:val="-4"/>
          <w:sz w:val="17"/>
        </w:rPr>
        <w:t>nominal</w:t>
      </w:r>
      <w:r>
        <w:rPr>
          <w:spacing w:val="8"/>
          <w:sz w:val="17"/>
        </w:rPr>
        <w:t> </w:t>
      </w:r>
      <w:r>
        <w:rPr>
          <w:spacing w:val="-4"/>
          <w:sz w:val="17"/>
        </w:rPr>
        <w:t>comparison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9"/>
        <w:rPr>
          <w:sz w:val="14"/>
        </w:rPr>
      </w:pPr>
    </w:p>
    <w:p>
      <w:pPr>
        <w:pStyle w:val="ListParagraph"/>
        <w:numPr>
          <w:ilvl w:val="0"/>
          <w:numId w:val="31"/>
        </w:numPr>
        <w:tabs>
          <w:tab w:pos="3841" w:val="left" w:leader="none"/>
        </w:tabs>
        <w:spacing w:line="230" w:lineRule="auto" w:before="93" w:after="0"/>
        <w:ind w:left="3540" w:right="1257" w:firstLine="0"/>
        <w:jc w:val="left"/>
        <w:rPr>
          <w:sz w:val="17"/>
        </w:rPr>
      </w:pPr>
      <w:r>
        <w:rPr>
          <w:rFonts w:ascii="Source Sans 3 Black"/>
          <w:b/>
          <w:color w:val="B20000"/>
          <w:spacing w:val="-4"/>
          <w:sz w:val="17"/>
        </w:rPr>
        <w:t>(LO 3)</w:t>
      </w:r>
      <w:r>
        <w:rPr>
          <w:rFonts w:ascii="Source Sans 3 Black"/>
          <w:b/>
          <w:color w:val="B20000"/>
          <w:spacing w:val="40"/>
          <w:sz w:val="17"/>
        </w:rPr>
        <w:t> </w:t>
      </w:r>
      <w:r>
        <w:rPr>
          <w:spacing w:val="-4"/>
          <w:sz w:val="17"/>
        </w:rPr>
        <w:t>Delvoux is a high-end manufacturer of</w:t>
      </w:r>
      <w:r>
        <w:rPr>
          <w:sz w:val="17"/>
        </w:rPr>
        <w:t> </w:t>
      </w:r>
      <w:r>
        <w:rPr>
          <w:spacing w:val="-4"/>
          <w:sz w:val="17"/>
        </w:rPr>
        <w:t>handbags located in Brussels, Belgium.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They created</w:t>
      </w:r>
      <w:r>
        <w:rPr>
          <w:sz w:val="17"/>
        </w:rPr>
        <w:t> this report for exploring units sold.</w:t>
      </w:r>
    </w:p>
    <w:p>
      <w:pPr>
        <w:pStyle w:val="BodyText"/>
        <w:spacing w:before="6"/>
        <w:rPr>
          <w:sz w:val="20"/>
        </w:rPr>
      </w:pPr>
    </w:p>
    <w:p>
      <w:pPr>
        <w:spacing w:after="0"/>
        <w:rPr>
          <w:sz w:val="20"/>
        </w:rPr>
        <w:sectPr>
          <w:pgSz w:w="12240" w:h="15660"/>
          <w:pgMar w:header="493" w:footer="0" w:top="720" w:bottom="0" w:left="0" w:right="0"/>
        </w:sectPr>
      </w:pPr>
    </w:p>
    <w:p>
      <w:pPr>
        <w:spacing w:before="105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300,000</w:t>
      </w:r>
    </w:p>
    <w:p>
      <w:pPr>
        <w:pStyle w:val="BodyText"/>
        <w:spacing w:before="9"/>
        <w:rPr>
          <w:rFonts w:ascii="Calibri"/>
          <w:sz w:val="25"/>
        </w:rPr>
      </w:pPr>
    </w:p>
    <w:p>
      <w:pPr>
        <w:spacing w:before="0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250,000</w:t>
      </w:r>
    </w:p>
    <w:p>
      <w:pPr>
        <w:pStyle w:val="BodyText"/>
        <w:spacing w:before="9"/>
        <w:rPr>
          <w:rFonts w:ascii="Calibri"/>
          <w:sz w:val="25"/>
        </w:rPr>
      </w:pPr>
    </w:p>
    <w:p>
      <w:pPr>
        <w:spacing w:before="1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200,000</w:t>
      </w:r>
    </w:p>
    <w:p>
      <w:pPr>
        <w:pStyle w:val="BodyText"/>
        <w:spacing w:before="8"/>
        <w:rPr>
          <w:rFonts w:ascii="Calibri"/>
          <w:sz w:val="25"/>
        </w:rPr>
      </w:pPr>
    </w:p>
    <w:p>
      <w:pPr>
        <w:spacing w:before="1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150,000</w:t>
      </w:r>
    </w:p>
    <w:p>
      <w:pPr>
        <w:pStyle w:val="BodyText"/>
        <w:spacing w:before="9"/>
        <w:rPr>
          <w:rFonts w:ascii="Calibri"/>
          <w:sz w:val="25"/>
        </w:rPr>
      </w:pPr>
    </w:p>
    <w:p>
      <w:pPr>
        <w:spacing w:before="0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100,000</w:t>
      </w:r>
    </w:p>
    <w:p>
      <w:pPr>
        <w:pStyle w:val="BodyText"/>
        <w:spacing w:before="9"/>
        <w:rPr>
          <w:rFonts w:ascii="Calibri"/>
          <w:sz w:val="25"/>
        </w:rPr>
      </w:pPr>
    </w:p>
    <w:p>
      <w:pPr>
        <w:spacing w:before="0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50,000</w:t>
      </w:r>
    </w:p>
    <w:p>
      <w:pPr>
        <w:spacing w:before="100"/>
        <w:ind w:left="1639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70,000</w:t>
      </w:r>
    </w:p>
    <w:p>
      <w:pPr>
        <w:pStyle w:val="BodyText"/>
        <w:spacing w:before="10"/>
        <w:rPr>
          <w:rFonts w:ascii="Calibri"/>
        </w:rPr>
      </w:pPr>
    </w:p>
    <w:p>
      <w:pPr>
        <w:spacing w:before="0"/>
        <w:ind w:left="1639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247.266998pt;margin-top:-16.859486pt;width:301.4pt;height:157.25pt;mso-position-horizontal-relative:page;mso-position-vertical-relative:paragraph;z-index:15873024" id="docshapegroup2499" coordorigin="4945,-337" coordsize="6028,3145">
            <v:line style="position:absolute" from="5025,-332" to="10968,-332" stroked="true" strokeweight=".25pt" strokecolor="#666666">
              <v:stroke dashstyle="solid"/>
            </v:line>
            <v:line style="position:absolute" from="4945,-332" to="5025,-332" stroked="true" strokeweight=".5pt" strokecolor="#262626">
              <v:stroke dashstyle="solid"/>
            </v:line>
            <v:shape style="position:absolute;left:5025;top:104;width:5943;height:2186" id="docshape2500" coordorigin="5025,105" coordsize="5943,2186" path="m5025,105l5698,105m6058,105l10968,105m5025,542l5698,542m6058,542l10968,542m5025,979l5698,979m6058,979l10449,979m5025,1416l5698,1416m6058,1416l7703,1416m5025,1853l5698,1853m6058,1853l7123,1853m5025,2290l5223,2290m5583,2290l5698,2290e" filled="false" stroked="true" strokeweight=".25pt" strokecolor="#666666">
              <v:path arrowok="t"/>
              <v:stroke dashstyle="solid"/>
            </v:shape>
            <v:rect style="position:absolute;left:5222;top:2101;width:360;height:626" id="docshape2501" filled="true" fillcolor="#007fd8" stroked="false">
              <v:fill type="solid"/>
            </v:rect>
            <v:line style="position:absolute" from="6058,2290" to="6648,2290" stroked="true" strokeweight=".25pt" strokecolor="#666666">
              <v:stroke dashstyle="solid"/>
            </v:line>
            <v:shape style="position:absolute;left:5698;top:-139;width:836;height:2866" id="docshape2502" coordorigin="5698,-138" coordsize="836,2866" path="m6058,-138l5698,-138,5698,2728,6058,2728,6058,-138xm6533,2349l6173,2349,6173,2728,6533,2728,6533,2349xe" filled="true" fillcolor="#007fd8" stroked="false">
              <v:path arrowok="t"/>
              <v:fill type="solid"/>
            </v:shape>
            <v:line style="position:absolute" from="7008,2290" to="7123,2290" stroked="true" strokeweight=".25pt" strokecolor="#666666">
              <v:stroke dashstyle="solid"/>
            </v:line>
            <v:rect style="position:absolute;left:6648;top:2127;width:360;height:600" id="docshape2503" filled="true" fillcolor="#007fd8" stroked="false">
              <v:fill type="solid"/>
            </v:rect>
            <v:shape style="position:absolute;left:7483;top:1853;width:116;height:438" id="docshape2504" coordorigin="7483,1853" coordsize="116,438" path="m7483,1853l7598,1853m7483,2290l7598,2290e" filled="false" stroked="true" strokeweight=".25pt" strokecolor="#666666">
              <v:path arrowok="t"/>
              <v:stroke dashstyle="solid"/>
            </v:shape>
            <v:rect style="position:absolute;left:7123;top:1768;width:360;height:960" id="docshape2505" filled="true" fillcolor="#007fd8" stroked="false">
              <v:fill type="solid"/>
            </v:rect>
            <v:shape style="position:absolute;left:7958;top:1853;width:696;height:438" id="docshape2506" coordorigin="7958,1853" coordsize="696,438" path="m7958,1853l8654,1853m7958,2290l8073,2290e" filled="false" stroked="true" strokeweight=".25pt" strokecolor="#666666">
              <v:path arrowok="t"/>
              <v:stroke dashstyle="solid"/>
            </v:shape>
            <v:rect style="position:absolute;left:7598;top:1599;width:360;height:1128" id="docshape2507" filled="true" fillcolor="#007fd8" stroked="false">
              <v:fill type="solid"/>
            </v:rect>
            <v:line style="position:absolute" from="8433,2290" to="8549,2290" stroked="true" strokeweight=".25pt" strokecolor="#666666">
              <v:stroke dashstyle="solid"/>
            </v:line>
            <v:rect style="position:absolute;left:8073;top:1999;width:360;height:729" id="docshape2508" filled="true" fillcolor="#007fd8" stroked="false">
              <v:fill type="solid"/>
            </v:rect>
            <v:line style="position:absolute" from="8909,2290" to="9024,2290" stroked="true" strokeweight=".25pt" strokecolor="#666666">
              <v:stroke dashstyle="solid"/>
            </v:line>
            <v:rect style="position:absolute;left:8548;top:1970;width:360;height:758" id="docshape2509" filled="true" fillcolor="#007fd8" stroked="false">
              <v:fill type="solid"/>
            </v:rect>
            <v:line style="position:absolute" from="9384,2290" to="9499,2290" stroked="true" strokeweight=".25pt" strokecolor="#666666">
              <v:stroke dashstyle="solid"/>
            </v:line>
            <v:rect style="position:absolute;left:9023;top:2121;width:360;height:607" id="docshape2510" filled="true" fillcolor="#007fd8" stroked="false">
              <v:fill type="solid"/>
            </v:rect>
            <v:line style="position:absolute" from="9859,2290" to="9974,2290" stroked="true" strokeweight=".25pt" strokecolor="#666666">
              <v:stroke dashstyle="solid"/>
            </v:line>
            <v:rect style="position:absolute;left:9498;top:2019;width:360;height:708" id="docshape2511" filled="true" fillcolor="#007fd8" stroked="false">
              <v:fill type="solid"/>
            </v:rect>
            <v:shape style="position:absolute;left:8803;top:1853;width:1646;height:2" id="docshape2512" coordorigin="8804,1853" coordsize="1646,0" path="m8804,1853l10079,1853m10229,1853l10449,1853e" filled="false" stroked="true" strokeweight=".25pt" strokecolor="#666666">
              <v:path arrowok="t"/>
              <v:stroke dashstyle="solid"/>
            </v:shape>
            <v:rect style="position:absolute;left:9973;top:1921;width:360;height:44" id="docshape2513" filled="true" fillcolor="#007fd8" stroked="false">
              <v:fill type="solid"/>
            </v:rect>
            <v:line style="position:absolute" from="10334,2290" to="10449,2290" stroked="true" strokeweight=".25pt" strokecolor="#666666">
              <v:stroke dashstyle="solid"/>
            </v:line>
            <v:rect style="position:absolute;left:9973;top:1964;width:360;height:763" id="docshape2514" filled="true" fillcolor="#007fd8" stroked="false">
              <v:fill type="solid"/>
            </v:rect>
            <v:shape style="position:absolute;left:7853;top:979;width:3115;height:1312" id="docshape2515" coordorigin="7853,979" coordsize="3115,1312" path="m10809,979l10968,979m7853,1416l10449,1416m10809,1416l10968,1416m10809,1853l10968,1853m10809,2290l10968,2290e" filled="false" stroked="true" strokeweight=".25pt" strokecolor="#666666">
              <v:path arrowok="t"/>
              <v:stroke dashstyle="solid"/>
            </v:shape>
            <v:rect style="position:absolute;left:10448;top:669;width:360;height:2059" id="docshape2516" filled="true" fillcolor="#007fd8" stroked="false">
              <v:fill type="solid"/>
            </v:rect>
            <v:shape style="position:absolute;left:4945;top:104;width:5684;height:2703" id="docshape2517" coordorigin="4945,105" coordsize="5684,2703" path="m4945,105l5025,105m4945,542l5025,542m4945,979l5025,979m4945,1416l5025,1416m4945,1853l5025,1853m4945,2290l5025,2290m4945,2728l5025,2728m5403,2808l5403,2728m5878,2808l5878,2728m6353,2808l6353,2728m6828,2808l6828,2728m7303,2808l7303,2728m7778,2808l7778,2728m8253,2808l8253,2728m8729,2808l8729,2728m9204,2808l9204,2728m9679,2808l9679,2728m10154,2808l10154,2728m10629,2808l10629,2728e" filled="false" stroked="true" strokeweight=".5pt" strokecolor="#262626">
              <v:path arrowok="t"/>
              <v:stroke dashstyle="solid"/>
            </v:shape>
            <v:shape style="position:absolute;left:5025;top:-333;width:5943;height:3060" id="docshape2518" coordorigin="5025,-332" coordsize="5943,3060" path="m10968,2728l5025,2728,5025,-332e" filled="false" stroked="true" strokeweight=".5pt" strokecolor="#262626">
              <v:path arrowok="t"/>
              <v:stroke dashstyle="solid"/>
            </v:shape>
            <v:shape style="position:absolute;left:5332;top:603;width:5372;height:1649" id="docshape2519" coordorigin="5332,603" coordsize="5372,1649" path="m5482,1866l5332,1866,5332,2016,5482,2016,5482,1866xm5956,603l5806,603,5806,753,5956,753,5956,603xm6428,2102l6278,2102,6278,2252,6428,2252,6428,2102xm6903,1910l6753,1910,6753,2060,6903,2060,6903,1910xm7378,1609l7228,1609,7228,1759,7378,1759,7378,1609xm7853,1341l7703,1341,7703,1491,7853,1491,7853,1341xm8328,1639l8178,1639,8178,1789,8328,1789,8328,1639xm8804,1778l8654,1778,8654,1928,8804,1928,8804,1778xm9279,1956l9129,1956,9129,2106,9279,2106,9279,1956xm9754,2080l9604,2080,9604,2230,9754,2230,9754,2080xm10229,1815l10079,1815,10079,1965,10229,1965,10229,1815xm10704,1112l10554,1112,10554,1262,10704,1262,10704,1112xe" filled="true" fillcolor="#e05e28" stroked="false">
              <v:path arrowok="t"/>
              <v:fill type="solid"/>
            </v:shape>
            <v:shape style="position:absolute;left:5407;top:678;width:5222;height:1499" id="docshape2520" coordorigin="5407,678" coordsize="5222,1499" path="m5407,1941l5881,678,6353,2177,6828,1999,7303,1684,7778,1416,8253,1714,8729,1853,9204,2031,9679,2164,10154,1903,10629,1187e" filled="false" stroked="true" strokeweight="2.0pt" strokecolor="#e05e28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110.450699pt;margin-top:-16.859486pt;width:101.2pt;height:153.5pt;mso-position-horizontal-relative:page;mso-position-vertical-relative:paragraph;z-index:-22706176" id="docshapegroup2521" coordorigin="2209,-337" coordsize="2024,3070">
            <v:line style="position:absolute" from="2289,-332" to="4228,-332" stroked="true" strokeweight=".25pt" strokecolor="#666666">
              <v:stroke dashstyle="solid"/>
            </v:line>
            <v:line style="position:absolute" from="2209,-332" to="2289,-332" stroked="true" strokeweight=".5pt" strokecolor="#262626">
              <v:stroke dashstyle="solid"/>
            </v:line>
            <v:line style="position:absolute" from="2289,178" to="2894,178" stroked="true" strokeweight=".25pt" strokecolor="#666666">
              <v:stroke dashstyle="solid"/>
            </v:line>
            <v:line style="position:absolute" from="2209,178" to="2289,178" stroked="true" strokeweight=".5pt" strokecolor="#262626">
              <v:stroke dashstyle="solid"/>
            </v:line>
            <v:line style="position:absolute" from="2289,688" to="2894,688" stroked="true" strokeweight=".25pt" strokecolor="#666666">
              <v:stroke dashstyle="solid"/>
            </v:line>
            <v:line style="position:absolute" from="2209,688" to="2289,688" stroked="true" strokeweight=".5pt" strokecolor="#262626">
              <v:stroke dashstyle="solid"/>
            </v:line>
            <v:line style="position:absolute" from="2289,1198" to="2894,1198" stroked="true" strokeweight=".25pt" strokecolor="#666666">
              <v:stroke dashstyle="solid"/>
            </v:line>
            <v:line style="position:absolute" from="2209,1198" to="2289,1198" stroked="true" strokeweight=".5pt" strokecolor="#262626">
              <v:stroke dashstyle="solid"/>
            </v:line>
            <v:line style="position:absolute" from="2289,1708" to="2894,1708" stroked="true" strokeweight=".25pt" strokecolor="#666666">
              <v:stroke dashstyle="solid"/>
            </v:line>
            <v:line style="position:absolute" from="2209,1708" to="2289,1708" stroked="true" strokeweight=".5pt" strokecolor="#262626">
              <v:stroke dashstyle="solid"/>
            </v:line>
            <v:line style="position:absolute" from="2289,2218" to="2894,2218" stroked="true" strokeweight=".25pt" strokecolor="#666666">
              <v:stroke dashstyle="solid"/>
            </v:line>
            <v:line style="position:absolute" from="2209,2218" to="2289,2218" stroked="true" strokeweight=".5pt" strokecolor="#262626">
              <v:stroke dashstyle="solid"/>
            </v:line>
            <v:rect style="position:absolute;left:2893;top:-70;width:360;height:2798" id="docshape2522" filled="true" fillcolor="#e05e28" stroked="false">
              <v:fill type="solid"/>
            </v:rect>
            <v:shape style="position:absolute;left:3613;top:177;width:615;height:2040" id="docshape2523" coordorigin="3614,178" coordsize="615,2040" path="m3614,178l4228,178m3614,688l4228,688m3614,1198l4228,1198m3614,1708l4228,1708m3614,2218l4228,2218e" filled="false" stroked="true" strokeweight=".25pt" strokecolor="#666666">
              <v:path arrowok="t"/>
              <v:stroke dashstyle="solid"/>
            </v:shape>
            <v:rect style="position:absolute;left:3253;top:-162;width:360;height:2890" id="docshape2524" filled="true" fillcolor="#007fd8" stroked="false">
              <v:fill type="solid"/>
            </v:rect>
            <v:line style="position:absolute" from="2209,2728" to="2289,2728" stroked="true" strokeweight=".5pt" strokecolor="#262626">
              <v:stroke dashstyle="solid"/>
            </v:line>
            <v:line style="position:absolute" from="2289,2728" to="4228,2728" stroked="true" strokeweight=".25pt" strokecolor="#666666">
              <v:stroke dashstyle="solid"/>
            </v:line>
            <v:shape style="position:absolute;left:2289;top:-333;width:1939;height:3060" id="docshape2525" coordorigin="2289,-332" coordsize="1939,3060" path="m4228,2728l2289,2728,2289,-332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rFonts w:ascii="Calibri"/>
          <w:spacing w:val="-2"/>
          <w:sz w:val="16"/>
        </w:rPr>
        <w:t>60,000</w:t>
      </w:r>
    </w:p>
    <w:p>
      <w:pPr>
        <w:pStyle w:val="BodyText"/>
        <w:spacing w:before="10"/>
        <w:rPr>
          <w:rFonts w:ascii="Calibri"/>
        </w:rPr>
      </w:pPr>
    </w:p>
    <w:p>
      <w:pPr>
        <w:spacing w:before="1"/>
        <w:ind w:left="1639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50,000</w:t>
      </w:r>
    </w:p>
    <w:p>
      <w:pPr>
        <w:pStyle w:val="BodyText"/>
        <w:spacing w:before="10"/>
        <w:rPr>
          <w:rFonts w:ascii="Calibri"/>
        </w:rPr>
      </w:pPr>
    </w:p>
    <w:p>
      <w:pPr>
        <w:spacing w:before="0"/>
        <w:ind w:left="1639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40,000</w:t>
      </w:r>
    </w:p>
    <w:p>
      <w:pPr>
        <w:pStyle w:val="BodyText"/>
        <w:spacing w:before="10"/>
        <w:rPr>
          <w:rFonts w:ascii="Calibri"/>
        </w:rPr>
      </w:pPr>
    </w:p>
    <w:p>
      <w:pPr>
        <w:spacing w:before="0"/>
        <w:ind w:left="1639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30,000</w:t>
      </w:r>
    </w:p>
    <w:p>
      <w:pPr>
        <w:pStyle w:val="BodyText"/>
        <w:spacing w:before="10"/>
        <w:rPr>
          <w:rFonts w:ascii="Calibri"/>
        </w:rPr>
      </w:pPr>
    </w:p>
    <w:p>
      <w:pPr>
        <w:spacing w:before="1"/>
        <w:ind w:left="1639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20,000</w:t>
      </w:r>
    </w:p>
    <w:p>
      <w:pPr>
        <w:pStyle w:val="BodyText"/>
        <w:spacing w:before="10"/>
        <w:rPr>
          <w:rFonts w:ascii="Calibri"/>
        </w:rPr>
      </w:pPr>
    </w:p>
    <w:p>
      <w:pPr>
        <w:spacing w:before="0"/>
        <w:ind w:left="1639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10,000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2197" w:space="617"/>
            <w:col w:w="9426"/>
          </w:cols>
        </w:sectPr>
      </w:pPr>
    </w:p>
    <w:p>
      <w:pPr>
        <w:pStyle w:val="BodyText"/>
        <w:spacing w:before="8"/>
        <w:rPr>
          <w:rFonts w:ascii="Calibri"/>
          <w:sz w:val="11"/>
        </w:rPr>
      </w:pPr>
    </w:p>
    <w:p>
      <w:pPr>
        <w:spacing w:after="0"/>
        <w:rPr>
          <w:rFonts w:ascii="Calibri"/>
          <w:sz w:val="11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tabs>
          <w:tab w:pos="4812" w:val="left" w:leader="none"/>
        </w:tabs>
        <w:spacing w:line="195" w:lineRule="exact" w:before="100"/>
        <w:ind w:left="2077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0</w:t>
      </w:r>
      <w:r>
        <w:rPr>
          <w:rFonts w:ascii="Calibri"/>
          <w:sz w:val="16"/>
        </w:rPr>
        <w:tab/>
      </w:r>
      <w:r>
        <w:rPr>
          <w:rFonts w:ascii="Calibri"/>
          <w:spacing w:val="-10"/>
          <w:sz w:val="16"/>
        </w:rPr>
        <w:t>0</w:t>
      </w:r>
    </w:p>
    <w:p>
      <w:pPr>
        <w:tabs>
          <w:tab w:pos="7167" w:val="left" w:leader="none"/>
        </w:tabs>
        <w:spacing w:line="195" w:lineRule="exact" w:before="0"/>
        <w:ind w:left="5260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131.554001pt;margin-top:1.089856pt;width:62.75pt;height:12.5pt;mso-position-horizontal-relative:page;mso-position-vertical-relative:paragraph;z-index:15874048" id="docshapegroup2526" coordorigin="2631,22" coordsize="1255,250">
            <v:rect style="position:absolute;left:2696;top:86;width:120;height:120" id="docshape2527" filled="true" fillcolor="#e05e28" stroked="false">
              <v:fill type="solid"/>
            </v:rect>
            <v:rect style="position:absolute;left:3304;top:86;width:120;height:120" id="docshape2528" filled="true" fillcolor="#007fd8" stroked="false">
              <v:fill type="solid"/>
            </v:rect>
            <v:shape style="position:absolute;left:2636;top:26;width:1245;height:240" type="#_x0000_t202" id="docshape2529" filled="false" stroked="true" strokeweight=".5pt" strokecolor="#262626">
              <v:textbox inset="0,0,0,0">
                <w:txbxContent>
                  <w:p>
                    <w:pPr>
                      <w:tabs>
                        <w:tab w:pos="860" w:val="left" w:leader="none"/>
                      </w:tabs>
                      <w:spacing w:before="15"/>
                      <w:ind w:left="23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rFonts w:ascii="Calibri"/>
          <w:w w:val="105"/>
          <w:sz w:val="16"/>
        </w:rPr>
        <w:t>Jan.</w:t>
      </w:r>
      <w:r>
        <w:rPr>
          <w:rFonts w:ascii="Calibri"/>
          <w:spacing w:val="52"/>
          <w:w w:val="105"/>
          <w:sz w:val="16"/>
        </w:rPr>
        <w:t>  </w:t>
      </w:r>
      <w:r>
        <w:rPr>
          <w:rFonts w:ascii="Calibri"/>
          <w:w w:val="105"/>
          <w:sz w:val="16"/>
        </w:rPr>
        <w:t>Feb.</w:t>
      </w:r>
      <w:r>
        <w:rPr>
          <w:rFonts w:ascii="Calibri"/>
          <w:spacing w:val="51"/>
          <w:w w:val="105"/>
          <w:sz w:val="16"/>
        </w:rPr>
        <w:t>  </w:t>
      </w:r>
      <w:r>
        <w:rPr>
          <w:rFonts w:ascii="Calibri"/>
          <w:w w:val="105"/>
          <w:sz w:val="16"/>
        </w:rPr>
        <w:t>Mar.</w:t>
      </w:r>
      <w:r>
        <w:rPr>
          <w:rFonts w:ascii="Calibri"/>
          <w:spacing w:val="55"/>
          <w:w w:val="105"/>
          <w:sz w:val="16"/>
        </w:rPr>
        <w:t>  </w:t>
      </w:r>
      <w:r>
        <w:rPr>
          <w:rFonts w:ascii="Calibri"/>
          <w:spacing w:val="-4"/>
          <w:w w:val="105"/>
          <w:sz w:val="16"/>
        </w:rPr>
        <w:t>Apr.</w:t>
      </w:r>
      <w:r>
        <w:rPr>
          <w:rFonts w:ascii="Calibri"/>
          <w:sz w:val="16"/>
        </w:rPr>
        <w:tab/>
      </w:r>
      <w:r>
        <w:rPr>
          <w:rFonts w:ascii="Calibri"/>
          <w:w w:val="105"/>
          <w:sz w:val="16"/>
        </w:rPr>
        <w:t>May</w:t>
      </w:r>
      <w:r>
        <w:rPr>
          <w:rFonts w:ascii="Calibri"/>
          <w:spacing w:val="44"/>
          <w:w w:val="105"/>
          <w:sz w:val="16"/>
        </w:rPr>
        <w:t>  </w:t>
      </w:r>
      <w:r>
        <w:rPr>
          <w:rFonts w:ascii="Calibri"/>
          <w:spacing w:val="-4"/>
          <w:w w:val="105"/>
          <w:sz w:val="16"/>
        </w:rPr>
        <w:t>Jun.</w:t>
      </w:r>
    </w:p>
    <w:p>
      <w:pPr>
        <w:spacing w:line="240" w:lineRule="auto" w:before="1"/>
        <w:rPr>
          <w:rFonts w:ascii="Calibri"/>
          <w:sz w:val="24"/>
        </w:rPr>
      </w:pPr>
      <w:r>
        <w:rPr/>
        <w:br w:type="column"/>
      </w:r>
      <w:r>
        <w:rPr>
          <w:rFonts w:ascii="Calibri"/>
          <w:sz w:val="24"/>
        </w:rPr>
      </w:r>
    </w:p>
    <w:p>
      <w:pPr>
        <w:tabs>
          <w:tab w:pos="618" w:val="left" w:leader="none"/>
        </w:tabs>
        <w:spacing w:before="0"/>
        <w:ind w:left="168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Jul.</w:t>
      </w:r>
      <w:r>
        <w:rPr>
          <w:rFonts w:ascii="Calibri"/>
          <w:sz w:val="16"/>
        </w:rPr>
        <w:tab/>
      </w:r>
      <w:r>
        <w:rPr>
          <w:rFonts w:ascii="Calibri"/>
          <w:w w:val="105"/>
          <w:sz w:val="16"/>
        </w:rPr>
        <w:t>Aug.</w:t>
      </w:r>
      <w:r>
        <w:rPr>
          <w:rFonts w:ascii="Calibri"/>
          <w:spacing w:val="48"/>
          <w:w w:val="105"/>
          <w:sz w:val="16"/>
        </w:rPr>
        <w:t>  </w:t>
      </w:r>
      <w:r>
        <w:rPr>
          <w:rFonts w:ascii="Calibri"/>
          <w:w w:val="105"/>
          <w:sz w:val="16"/>
        </w:rPr>
        <w:t>Sep.</w:t>
      </w:r>
      <w:r>
        <w:rPr>
          <w:rFonts w:ascii="Calibri"/>
          <w:spacing w:val="52"/>
          <w:w w:val="105"/>
          <w:sz w:val="16"/>
        </w:rPr>
        <w:t>  </w:t>
      </w:r>
      <w:r>
        <w:rPr>
          <w:rFonts w:ascii="Calibri"/>
          <w:w w:val="105"/>
          <w:sz w:val="16"/>
        </w:rPr>
        <w:t>Oct.</w:t>
      </w:r>
      <w:r>
        <w:rPr>
          <w:rFonts w:ascii="Calibri"/>
          <w:spacing w:val="51"/>
          <w:w w:val="105"/>
          <w:sz w:val="16"/>
        </w:rPr>
        <w:t>  </w:t>
      </w:r>
      <w:r>
        <w:rPr>
          <w:rFonts w:ascii="Calibri"/>
          <w:w w:val="105"/>
          <w:sz w:val="16"/>
        </w:rPr>
        <w:t>Nov.</w:t>
      </w:r>
      <w:r>
        <w:rPr>
          <w:rFonts w:ascii="Calibri"/>
          <w:spacing w:val="46"/>
          <w:w w:val="105"/>
          <w:sz w:val="16"/>
        </w:rPr>
        <w:t>  </w:t>
      </w:r>
      <w:r>
        <w:rPr>
          <w:rFonts w:ascii="Calibri"/>
          <w:spacing w:val="-4"/>
          <w:w w:val="105"/>
          <w:sz w:val="16"/>
        </w:rPr>
        <w:t>Dec.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7924" w:space="40"/>
            <w:col w:w="4276"/>
          </w:cols>
        </w:sectPr>
      </w:pPr>
    </w:p>
    <w:p>
      <w:pPr>
        <w:spacing w:before="69"/>
        <w:ind w:left="7769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Month</w:t>
      </w:r>
    </w:p>
    <w:p>
      <w:pPr>
        <w:pStyle w:val="BodyText"/>
        <w:spacing w:before="7"/>
        <w:rPr>
          <w:rFonts w:ascii="Calibri"/>
          <w:b/>
          <w:sz w:val="4"/>
        </w:rPr>
      </w:pPr>
      <w:r>
        <w:rPr/>
        <w:pict>
          <v:group style="position:absolute;margin-left:368.458008pt;margin-top:4.0085pt;width:62.75pt;height:12.5pt;mso-position-horizontal-relative:page;mso-position-vertical-relative:paragraph;z-index:-15587328;mso-wrap-distance-left:0;mso-wrap-distance-right:0" id="docshapegroup2530" coordorigin="7369,80" coordsize="1255,250">
            <v:rect style="position:absolute;left:7434;top:145;width:120;height:120" id="docshape2531" filled="true" fillcolor="#e05e28" stroked="false">
              <v:fill type="solid"/>
            </v:rect>
            <v:rect style="position:absolute;left:8042;top:145;width:120;height:120" id="docshape2532" filled="true" fillcolor="#007fd8" stroked="false">
              <v:fill type="solid"/>
            </v:rect>
            <v:shape style="position:absolute;left:7374;top:85;width:1245;height:240" type="#_x0000_t202" id="docshape2533" filled="false" stroked="true" strokeweight=".5pt" strokecolor="#262626">
              <v:textbox inset="0,0,0,0">
                <w:txbxContent>
                  <w:p>
                    <w:pPr>
                      <w:tabs>
                        <w:tab w:pos="860" w:val="left" w:leader="none"/>
                      </w:tabs>
                      <w:spacing w:before="15"/>
                      <w:ind w:left="23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</w:p>
    <w:p>
      <w:pPr>
        <w:pStyle w:val="BodyText"/>
        <w:spacing w:before="4"/>
        <w:rPr>
          <w:rFonts w:ascii="Calibri"/>
          <w:b/>
          <w:sz w:val="26"/>
        </w:rPr>
      </w:pPr>
    </w:p>
    <w:p>
      <w:pPr>
        <w:spacing w:before="100"/>
        <w:ind w:left="3540" w:right="0" w:firstLine="0"/>
        <w:jc w:val="left"/>
        <w:rPr>
          <w:sz w:val="17"/>
        </w:rPr>
      </w:pPr>
      <w:r>
        <w:rPr>
          <w:spacing w:val="-4"/>
          <w:sz w:val="17"/>
        </w:rPr>
        <w:t>Which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data relationships are explored in this visualization?</w:t>
      </w:r>
    </w:p>
    <w:p>
      <w:pPr>
        <w:spacing w:after="0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ListParagraph"/>
        <w:numPr>
          <w:ilvl w:val="1"/>
          <w:numId w:val="31"/>
        </w:numPr>
        <w:tabs>
          <w:tab w:pos="4100" w:val="left" w:leader="none"/>
        </w:tabs>
        <w:spacing w:line="240" w:lineRule="auto" w:before="51" w:after="0"/>
        <w:ind w:left="4099" w:right="0" w:hanging="241"/>
        <w:jc w:val="left"/>
        <w:rPr>
          <w:sz w:val="17"/>
        </w:rPr>
      </w:pPr>
      <w:r>
        <w:rPr>
          <w:spacing w:val="-4"/>
          <w:sz w:val="17"/>
        </w:rPr>
        <w:t>Ranking,</w:t>
      </w:r>
      <w:r>
        <w:rPr>
          <w:spacing w:val="8"/>
          <w:sz w:val="17"/>
        </w:rPr>
        <w:t> </w:t>
      </w:r>
      <w:r>
        <w:rPr>
          <w:spacing w:val="-4"/>
          <w:sz w:val="17"/>
        </w:rPr>
        <w:t>time-series</w:t>
      </w:r>
    </w:p>
    <w:p>
      <w:pPr>
        <w:pStyle w:val="ListParagraph"/>
        <w:numPr>
          <w:ilvl w:val="1"/>
          <w:numId w:val="31"/>
        </w:numPr>
        <w:tabs>
          <w:tab w:pos="4100" w:val="left" w:leader="none"/>
        </w:tabs>
        <w:spacing w:line="230" w:lineRule="auto" w:before="58" w:after="0"/>
        <w:ind w:left="4099" w:right="0" w:hanging="241"/>
        <w:jc w:val="left"/>
        <w:rPr>
          <w:sz w:val="17"/>
        </w:rPr>
      </w:pPr>
      <w:r>
        <w:rPr>
          <w:spacing w:val="-6"/>
          <w:sz w:val="17"/>
        </w:rPr>
        <w:t>Nominal</w:t>
      </w:r>
      <w:r>
        <w:rPr>
          <w:sz w:val="17"/>
        </w:rPr>
        <w:t> </w:t>
      </w:r>
      <w:r>
        <w:rPr>
          <w:spacing w:val="-6"/>
          <w:sz w:val="17"/>
        </w:rPr>
        <w:t>comparison,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part-whole,</w:t>
      </w:r>
      <w:r>
        <w:rPr>
          <w:sz w:val="17"/>
        </w:rPr>
        <w:t> ranking, time series</w:t>
      </w:r>
    </w:p>
    <w:p>
      <w:pPr>
        <w:pStyle w:val="ListParagraph"/>
        <w:numPr>
          <w:ilvl w:val="1"/>
          <w:numId w:val="31"/>
        </w:numPr>
        <w:tabs>
          <w:tab w:pos="1368" w:val="left" w:leader="none"/>
        </w:tabs>
        <w:spacing w:line="240" w:lineRule="auto" w:before="51" w:after="0"/>
        <w:ind w:left="1367" w:right="0" w:hanging="241"/>
        <w:jc w:val="left"/>
        <w:rPr>
          <w:sz w:val="17"/>
        </w:rPr>
      </w:pPr>
      <w:r>
        <w:rPr/>
        <w:br w:type="column"/>
      </w:r>
      <w:r>
        <w:rPr>
          <w:spacing w:val="-4"/>
          <w:sz w:val="17"/>
        </w:rPr>
        <w:t>Deviation,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distribution,</w:t>
      </w:r>
      <w:r>
        <w:rPr>
          <w:sz w:val="17"/>
        </w:rPr>
        <w:t> </w:t>
      </w:r>
      <w:r>
        <w:rPr>
          <w:spacing w:val="-4"/>
          <w:sz w:val="17"/>
        </w:rPr>
        <w:t>time</w:t>
      </w:r>
      <w:r>
        <w:rPr>
          <w:sz w:val="17"/>
        </w:rPr>
        <w:t> </w:t>
      </w:r>
      <w:r>
        <w:rPr>
          <w:spacing w:val="-4"/>
          <w:sz w:val="17"/>
        </w:rPr>
        <w:t>series</w:t>
      </w:r>
    </w:p>
    <w:p>
      <w:pPr>
        <w:pStyle w:val="ListParagraph"/>
        <w:numPr>
          <w:ilvl w:val="1"/>
          <w:numId w:val="31"/>
        </w:numPr>
        <w:tabs>
          <w:tab w:pos="1368" w:val="left" w:leader="none"/>
        </w:tabs>
        <w:spacing w:line="230" w:lineRule="auto" w:before="58" w:after="0"/>
        <w:ind w:left="1367" w:right="1992" w:hanging="241"/>
        <w:jc w:val="left"/>
        <w:rPr>
          <w:sz w:val="17"/>
        </w:rPr>
      </w:pPr>
      <w:r>
        <w:rPr>
          <w:spacing w:val="-4"/>
          <w:sz w:val="17"/>
        </w:rPr>
        <w:t>Deviation,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nominal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comparison,</w:t>
      </w:r>
      <w:r>
        <w:rPr>
          <w:sz w:val="17"/>
        </w:rPr>
        <w:t> part-whole, time series</w:t>
      </w:r>
    </w:p>
    <w:p>
      <w:pPr>
        <w:spacing w:after="0" w:line="23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6520" w:space="40"/>
            <w:col w:w="5680"/>
          </w:cols>
        </w:sectPr>
      </w:pPr>
    </w:p>
    <w:p>
      <w:pPr>
        <w:pStyle w:val="ListParagraph"/>
        <w:numPr>
          <w:ilvl w:val="0"/>
          <w:numId w:val="31"/>
        </w:numPr>
        <w:tabs>
          <w:tab w:pos="3841" w:val="left" w:leader="none"/>
        </w:tabs>
        <w:spacing w:line="230" w:lineRule="auto" w:before="45" w:after="0"/>
        <w:ind w:left="3540" w:right="1256" w:firstLine="0"/>
        <w:jc w:val="both"/>
        <w:rPr>
          <w:sz w:val="17"/>
        </w:rPr>
      </w:pPr>
      <w:r>
        <w:rPr/>
        <w:pict>
          <v:rect style="position:absolute;margin-left:0pt;margin-top:0pt;width:18pt;height:783pt;mso-position-horizontal-relative:page;mso-position-vertical-relative:page;z-index:15872512" id="docshape2534" filled="true" fillcolor="#197fbf" stroked="false">
            <v:fill type="solid"/>
            <w10:wrap type="none"/>
          </v:rect>
        </w:pict>
      </w:r>
      <w:r>
        <w:rPr/>
        <w:pict>
          <v:shape style="position:absolute;margin-left:145.918198pt;margin-top:78.692703pt;width:166.3pt;height:17.55pt;mso-position-horizontal-relative:page;mso-position-vertical-relative:paragraph;z-index:-22705152" id="docshape2535" coordorigin="2918,1574" coordsize="3326,351" path="m6137,1574l3025,1574,2983,1582,2950,1605,2927,1639,2918,1680,2918,1924,6243,1924,6243,1680,6235,1639,6212,1605,6178,1582,6137,1574xe" filled="true" fillcolor="#d8d8d8" stroked="false">
            <v:path arrowok="t"/>
            <v:fill type="solid"/>
            <w10:wrap type="none"/>
          </v:shape>
        </w:pict>
      </w:r>
      <w:r>
        <w:rPr/>
        <w:pict>
          <v:shape style="position:absolute;margin-left:145.918198pt;margin-top:570.006287pt;width:166.3pt;height:17.55pt;mso-position-horizontal-relative:page;mso-position-vertical-relative:page;z-index:-22704640" id="docshape2536" coordorigin="2918,11400" coordsize="3326,351" path="m6137,11400l3025,11400,2983,11408,2950,11431,2927,11465,2918,11507,2918,11750,6243,11750,6243,11507,6235,11465,6212,11431,6178,11408,6137,11400xe" filled="true" fillcolor="#d8d8d8" stroked="false">
            <v:path arrowok="t"/>
            <v:fill type="solid"/>
            <w10:wrap type="none"/>
          </v:shape>
        </w:pict>
      </w:r>
      <w:r>
        <w:rPr/>
        <w:pict>
          <v:shape style="position:absolute;margin-left:383.037811pt;margin-top:78.692703pt;width:166.3pt;height:17.55pt;mso-position-horizontal-relative:page;mso-position-vertical-relative:paragraph;z-index:-22704128" id="docshape2537" coordorigin="7661,1574" coordsize="3326,351" path="m10879,1574l7767,1574,7726,1582,7692,1605,7669,1639,7661,1680,7661,1924,10986,1924,10986,1680,10977,1639,10955,1605,10921,1582,10879,1574xe" filled="true" fillcolor="#d8d8d8" stroked="false">
            <v:path arrowok="t"/>
            <v:fill type="solid"/>
            <w10:wrap type="none"/>
          </v:shape>
        </w:pict>
      </w:r>
      <w:r>
        <w:rPr/>
        <w:pict>
          <v:shape style="position:absolute;margin-left:383.037811pt;margin-top:570.006287pt;width:166.3pt;height:17.55pt;mso-position-horizontal-relative:page;mso-position-vertical-relative:page;z-index:-22703616" id="docshape2538" coordorigin="7661,11400" coordsize="3326,351" path="m10879,11400l7767,11400,7726,11408,7692,11431,7669,11465,7661,11507,7661,11750,10986,11750,10986,11507,10977,11465,10955,11431,10921,11408,10879,11400xe" filled="true" fillcolor="#d8d8d8" stroked="false">
            <v:path arrowok="t"/>
            <v:fill type="solid"/>
            <w10:wrap type="none"/>
          </v:shape>
        </w:pict>
      </w: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7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3)</w:t>
      </w:r>
      <w:r>
        <w:rPr>
          <w:rFonts w:ascii="Source Sans 3 Black"/>
          <w:b/>
          <w:color w:val="B20000"/>
          <w:spacing w:val="7"/>
          <w:sz w:val="17"/>
        </w:rPr>
        <w:t> </w:t>
      </w:r>
      <w:r>
        <w:rPr>
          <w:spacing w:val="-2"/>
          <w:sz w:val="17"/>
        </w:rPr>
        <w:t>Cone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Canoes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(CoCaN)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high-quality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canoe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manufacturer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that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sells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their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products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world- </w:t>
      </w:r>
      <w:r>
        <w:rPr>
          <w:spacing w:val="-6"/>
          <w:sz w:val="17"/>
        </w:rPr>
        <w:t>wide.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They</w:t>
      </w:r>
      <w:r>
        <w:rPr>
          <w:sz w:val="17"/>
        </w:rPr>
        <w:t> </w:t>
      </w:r>
      <w:r>
        <w:rPr>
          <w:spacing w:val="-6"/>
          <w:sz w:val="17"/>
        </w:rPr>
        <w:t>make</w:t>
      </w:r>
      <w:r>
        <w:rPr>
          <w:sz w:val="17"/>
        </w:rPr>
        <w:t> </w:t>
      </w:r>
      <w:r>
        <w:rPr>
          <w:spacing w:val="-6"/>
          <w:sz w:val="17"/>
        </w:rPr>
        <w:t>four</w:t>
      </w:r>
      <w:r>
        <w:rPr>
          <w:sz w:val="17"/>
        </w:rPr>
        <w:t> </w:t>
      </w:r>
      <w:r>
        <w:rPr>
          <w:spacing w:val="-6"/>
          <w:sz w:val="17"/>
        </w:rPr>
        <w:t>different</w:t>
      </w:r>
      <w:r>
        <w:rPr>
          <w:sz w:val="17"/>
        </w:rPr>
        <w:t> </w:t>
      </w:r>
      <w:r>
        <w:rPr>
          <w:spacing w:val="-6"/>
          <w:sz w:val="17"/>
        </w:rPr>
        <w:t>types</w:t>
      </w:r>
      <w:r>
        <w:rPr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10"/>
          <w:sz w:val="17"/>
        </w:rPr>
        <w:t> </w:t>
      </w:r>
      <w:r>
        <w:rPr>
          <w:spacing w:val="-6"/>
          <w:sz w:val="17"/>
        </w:rPr>
        <w:t>canoes:</w:t>
      </w:r>
      <w:r>
        <w:rPr>
          <w:sz w:val="17"/>
        </w:rPr>
        <w:t> </w:t>
      </w:r>
      <w:r>
        <w:rPr>
          <w:spacing w:val="-6"/>
          <w:sz w:val="17"/>
        </w:rPr>
        <w:t>recreational,</w:t>
      </w:r>
      <w:r>
        <w:rPr>
          <w:sz w:val="17"/>
        </w:rPr>
        <w:t> </w:t>
      </w:r>
      <w:r>
        <w:rPr>
          <w:spacing w:val="-6"/>
          <w:sz w:val="17"/>
        </w:rPr>
        <w:t>whitewater,</w:t>
      </w:r>
      <w:r>
        <w:rPr>
          <w:sz w:val="17"/>
        </w:rPr>
        <w:t> </w:t>
      </w:r>
      <w:r>
        <w:rPr>
          <w:spacing w:val="-6"/>
          <w:sz w:val="17"/>
        </w:rPr>
        <w:t>racing,</w:t>
      </w:r>
      <w:r>
        <w:rPr>
          <w:sz w:val="17"/>
        </w:rPr>
        <w:t> </w:t>
      </w:r>
      <w:r>
        <w:rPr>
          <w:spacing w:val="-6"/>
          <w:sz w:val="17"/>
        </w:rPr>
        <w:t>and</w:t>
      </w:r>
      <w:r>
        <w:rPr>
          <w:sz w:val="17"/>
        </w:rPr>
        <w:t> </w:t>
      </w:r>
      <w:r>
        <w:rPr>
          <w:spacing w:val="-6"/>
          <w:sz w:val="17"/>
        </w:rPr>
        <w:t>fishing.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They</w:t>
      </w:r>
      <w:r>
        <w:rPr>
          <w:sz w:val="17"/>
        </w:rPr>
        <w:t> </w:t>
      </w:r>
      <w:r>
        <w:rPr>
          <w:spacing w:val="-6"/>
          <w:sz w:val="17"/>
        </w:rPr>
        <w:t>would</w:t>
      </w:r>
      <w:r>
        <w:rPr>
          <w:sz w:val="17"/>
        </w:rPr>
        <w:t> </w:t>
      </w:r>
      <w:r>
        <w:rPr>
          <w:spacing w:val="-4"/>
          <w:sz w:val="17"/>
        </w:rPr>
        <w:t>like to further explore the total revenues generated by U.S. sales of</w:t>
      </w:r>
      <w:r>
        <w:rPr>
          <w:spacing w:val="7"/>
          <w:sz w:val="17"/>
        </w:rPr>
        <w:t> </w:t>
      </w:r>
      <w:r>
        <w:rPr>
          <w:spacing w:val="-4"/>
          <w:sz w:val="17"/>
        </w:rPr>
        <w:t>whitewater and racing canoes for all</w:t>
      </w:r>
      <w:r>
        <w:rPr>
          <w:sz w:val="17"/>
        </w:rPr>
        <w:t> </w:t>
      </w:r>
      <w:r>
        <w:rPr>
          <w:spacing w:val="-4"/>
          <w:sz w:val="17"/>
        </w:rPr>
        <w:t>four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quarters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2025.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Through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their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ERP,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have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access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their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last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ten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years.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Which</w:t>
      </w:r>
      <w:r>
        <w:rPr>
          <w:sz w:val="17"/>
        </w:rPr>
        <w:t> of</w:t>
      </w:r>
      <w:r>
        <w:rPr>
          <w:spacing w:val="-11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following</w:t>
      </w:r>
      <w:r>
        <w:rPr>
          <w:spacing w:val="-10"/>
          <w:sz w:val="17"/>
        </w:rPr>
        <w:t> </w:t>
      </w:r>
      <w:r>
        <w:rPr>
          <w:sz w:val="17"/>
        </w:rPr>
        <w:t>represents</w:t>
      </w:r>
      <w:r>
        <w:rPr>
          <w:spacing w:val="-11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exploration</w:t>
      </w:r>
      <w:r>
        <w:rPr>
          <w:spacing w:val="-10"/>
          <w:sz w:val="17"/>
        </w:rPr>
        <w:t> </w:t>
      </w:r>
      <w:r>
        <w:rPr>
          <w:sz w:val="17"/>
        </w:rPr>
        <w:t>structure</w:t>
      </w:r>
      <w:r>
        <w:rPr>
          <w:spacing w:val="-11"/>
          <w:sz w:val="17"/>
        </w:rPr>
        <w:t> </w:t>
      </w:r>
      <w:r>
        <w:rPr>
          <w:sz w:val="17"/>
        </w:rPr>
        <w:t>for</w:t>
      </w:r>
      <w:r>
        <w:rPr>
          <w:spacing w:val="-10"/>
          <w:sz w:val="17"/>
        </w:rPr>
        <w:t> </w:t>
      </w:r>
      <w:r>
        <w:rPr>
          <w:sz w:val="17"/>
        </w:rPr>
        <w:t>such</w:t>
      </w:r>
      <w:r>
        <w:rPr>
          <w:spacing w:val="-11"/>
          <w:sz w:val="17"/>
        </w:rPr>
        <w:t> </w:t>
      </w:r>
      <w:r>
        <w:rPr>
          <w:sz w:val="17"/>
        </w:rPr>
        <w:t>an</w:t>
      </w:r>
      <w:r>
        <w:rPr>
          <w:spacing w:val="-11"/>
          <w:sz w:val="17"/>
        </w:rPr>
        <w:t> </w:t>
      </w:r>
      <w:r>
        <w:rPr>
          <w:sz w:val="17"/>
        </w:rPr>
        <w:t>analysis?</w:t>
      </w:r>
    </w:p>
    <w:p>
      <w:pPr>
        <w:pStyle w:val="BodyText"/>
        <w:rPr>
          <w:sz w:val="27"/>
        </w:rPr>
      </w:pPr>
      <w:r>
        <w:rPr/>
        <w:pict>
          <v:group style="position:absolute;margin-left:123.428902pt;margin-top:31.652702pt;width:16.1500pt;height:15.3pt;mso-position-horizontal-relative:page;mso-position-vertical-relative:paragraph;z-index:-15586816;mso-wrap-distance-left:0;mso-wrap-distance-right:0" id="docshapegroup2539" coordorigin="2469,633" coordsize="323,306">
            <v:shape style="position:absolute;left:2468;top:633;width:323;height:306" type="#_x0000_t75" id="docshape2540" stroked="false">
              <v:imagedata r:id="rId139" o:title=""/>
            </v:shape>
            <v:shape style="position:absolute;left:2468;top:633;width:323;height:306" type="#_x0000_t202" id="docshape2541" filled="false" stroked="false">
              <v:textbox inset="0,0,0,0">
                <w:txbxContent>
                  <w:p>
                    <w:pPr>
                      <w:spacing w:before="45"/>
                      <w:ind w:left="0" w:right="0" w:firstLine="0"/>
                      <w:jc w:val="center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94"/>
                        <w:sz w:val="16"/>
                      </w:rPr>
                      <w:t>A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shape style="position:absolute;margin-left:144.138428pt;margin-top:19.427715pt;width:169.85pt;height:110.3pt;mso-position-horizontal-relative:page;mso-position-vertical-relative:paragraph;z-index:-15728640;mso-wrap-distance-left:0;mso-wrap-distance-right:0" type="#_x0000_t202" id="docshape254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45" w:type="dxa"/>
                    <w:tblBorders>
                      <w:top w:val="single" w:sz="24" w:space="0" w:color="007FD8"/>
                      <w:left w:val="single" w:sz="24" w:space="0" w:color="007FD8"/>
                      <w:bottom w:val="single" w:sz="24" w:space="0" w:color="007FD8"/>
                      <w:right w:val="single" w:sz="24" w:space="0" w:color="007FD8"/>
                      <w:insideH w:val="single" w:sz="24" w:space="0" w:color="007FD8"/>
                      <w:insideV w:val="single" w:sz="24" w:space="0" w:color="007FD8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63"/>
                    <w:gridCol w:w="1663"/>
                  </w:tblGrid>
                  <w:tr>
                    <w:trPr>
                      <w:trHeight w:val="1024" w:hRule="atLeast"/>
                    </w:trPr>
                    <w:tc>
                      <w:tcPr>
                        <w:tcW w:w="1663" w:type="dxa"/>
                        <w:tcBorders>
                          <w:left w:val="single" w:sz="36" w:space="0" w:color="007FD8"/>
                          <w:bottom w:val="single" w:sz="18" w:space="0" w:color="007FD8"/>
                          <w:right w:val="single" w:sz="18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517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16"/>
                          </w:rPr>
                          <w:t>Filters</w:t>
                        </w:r>
                      </w:p>
                      <w:p>
                        <w:pPr>
                          <w:pStyle w:val="TableParagraph"/>
                          <w:spacing w:line="235" w:lineRule="auto" w:before="163"/>
                          <w:ind w:left="322" w:right="25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Country</w:t>
                        </w:r>
                        <w:r>
                          <w:rPr>
                            <w:spacing w:val="4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ProductType</w:t>
                        </w:r>
                      </w:p>
                    </w:tc>
                    <w:tc>
                      <w:tcPr>
                        <w:tcW w:w="1663" w:type="dxa"/>
                        <w:tcBorders>
                          <w:left w:val="single" w:sz="18" w:space="0" w:color="007FD8"/>
                          <w:bottom w:val="single" w:sz="18" w:space="0" w:color="007FD8"/>
                          <w:right w:val="single" w:sz="36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516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Columns</w:t>
                        </w:r>
                      </w:p>
                      <w:p>
                        <w:pPr>
                          <w:pStyle w:val="TableParagraph"/>
                          <w:spacing w:line="240" w:lineRule="auto" w:before="160"/>
                          <w:ind w:left="516" w:right="44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Year</w:t>
                        </w:r>
                      </w:p>
                    </w:tc>
                  </w:tr>
                  <w:tr>
                    <w:trPr>
                      <w:trHeight w:val="345" w:hRule="atLeast"/>
                    </w:trPr>
                    <w:tc>
                      <w:tcPr>
                        <w:tcW w:w="1663" w:type="dxa"/>
                        <w:tcBorders>
                          <w:top w:val="single" w:sz="18" w:space="0" w:color="007FD8"/>
                          <w:left w:val="single" w:sz="36" w:space="0" w:color="007FD8"/>
                          <w:bottom w:val="nil"/>
                          <w:right w:val="single" w:sz="18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517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w w:val="105"/>
                            <w:sz w:val="16"/>
                          </w:rPr>
                          <w:t>Rows</w:t>
                        </w:r>
                      </w:p>
                    </w:tc>
                    <w:tc>
                      <w:tcPr>
                        <w:tcW w:w="1663" w:type="dxa"/>
                        <w:tcBorders>
                          <w:top w:val="single" w:sz="18" w:space="0" w:color="007FD8"/>
                          <w:left w:val="single" w:sz="18" w:space="0" w:color="007FD8"/>
                          <w:bottom w:val="nil"/>
                          <w:right w:val="single" w:sz="36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516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Values</w:t>
                        </w:r>
                      </w:p>
                    </w:tc>
                  </w:tr>
                  <w:tr>
                    <w:trPr>
                      <w:trHeight w:val="678" w:hRule="atLeast"/>
                    </w:trPr>
                    <w:tc>
                      <w:tcPr>
                        <w:tcW w:w="1663" w:type="dxa"/>
                        <w:tcBorders>
                          <w:top w:val="nil"/>
                          <w:left w:val="single" w:sz="36" w:space="0" w:color="007FD8"/>
                          <w:right w:val="single" w:sz="18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83"/>
                          <w:ind w:left="322" w:right="25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ProductType</w:t>
                        </w:r>
                      </w:p>
                    </w:tc>
                    <w:tc>
                      <w:tcPr>
                        <w:tcW w:w="1663" w:type="dxa"/>
                        <w:tcBorders>
                          <w:top w:val="nil"/>
                          <w:left w:val="single" w:sz="18" w:space="0" w:color="007FD8"/>
                          <w:right w:val="single" w:sz="36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83"/>
                          <w:ind w:left="322" w:right="25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TotalRevenues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group style="position:absolute;margin-left:360.341003pt;margin-top:31.652702pt;width:16.1500pt;height:15.3pt;mso-position-horizontal-relative:page;mso-position-vertical-relative:paragraph;z-index:-15586304;mso-wrap-distance-left:0;mso-wrap-distance-right:0" id="docshapegroup2543" coordorigin="7207,633" coordsize="323,306">
            <v:shape style="position:absolute;left:7206;top:633;width:323;height:306" type="#_x0000_t75" id="docshape2544" stroked="false">
              <v:imagedata r:id="rId139" o:title=""/>
            </v:shape>
            <v:shape style="position:absolute;left:7206;top:633;width:323;height:306" type="#_x0000_t202" id="docshape2545" filled="false" stroked="false">
              <v:textbox inset="0,0,0,0">
                <w:txbxContent>
                  <w:p>
                    <w:pPr>
                      <w:spacing w:before="45"/>
                      <w:ind w:left="0" w:right="0" w:firstLine="0"/>
                      <w:jc w:val="center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9"/>
                        <w:sz w:val="16"/>
                      </w:rPr>
                      <w:t>C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shape style="position:absolute;margin-left:381.258301pt;margin-top:19.427715pt;width:169.85pt;height:110.3pt;mso-position-horizontal-relative:page;mso-position-vertical-relative:paragraph;z-index:-15728640;mso-wrap-distance-left:0;mso-wrap-distance-right:0" type="#_x0000_t202" id="docshape2546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45" w:type="dxa"/>
                    <w:tblBorders>
                      <w:top w:val="single" w:sz="24" w:space="0" w:color="007FD8"/>
                      <w:left w:val="single" w:sz="24" w:space="0" w:color="007FD8"/>
                      <w:bottom w:val="single" w:sz="24" w:space="0" w:color="007FD8"/>
                      <w:right w:val="single" w:sz="24" w:space="0" w:color="007FD8"/>
                      <w:insideH w:val="single" w:sz="24" w:space="0" w:color="007FD8"/>
                      <w:insideV w:val="single" w:sz="24" w:space="0" w:color="007FD8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63"/>
                    <w:gridCol w:w="1663"/>
                  </w:tblGrid>
                  <w:tr>
                    <w:trPr>
                      <w:trHeight w:val="1024" w:hRule="atLeast"/>
                    </w:trPr>
                    <w:tc>
                      <w:tcPr>
                        <w:tcW w:w="1663" w:type="dxa"/>
                        <w:tcBorders>
                          <w:left w:val="single" w:sz="36" w:space="0" w:color="007FD8"/>
                          <w:bottom w:val="single" w:sz="18" w:space="0" w:color="007FD8"/>
                          <w:right w:val="single" w:sz="18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517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16"/>
                          </w:rPr>
                          <w:t>Filters</w:t>
                        </w:r>
                      </w:p>
                      <w:p>
                        <w:pPr>
                          <w:pStyle w:val="TableParagraph"/>
                          <w:spacing w:line="235" w:lineRule="auto" w:before="163"/>
                          <w:ind w:left="322" w:right="25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ProductType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pacing w:val="-4"/>
                            <w:sz w:val="16"/>
                          </w:rPr>
                          <w:t>Year</w:t>
                        </w:r>
                      </w:p>
                    </w:tc>
                    <w:tc>
                      <w:tcPr>
                        <w:tcW w:w="1663" w:type="dxa"/>
                        <w:tcBorders>
                          <w:left w:val="single" w:sz="18" w:space="0" w:color="007FD8"/>
                          <w:bottom w:val="single" w:sz="18" w:space="0" w:color="007FD8"/>
                          <w:right w:val="single" w:sz="36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516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Columns</w:t>
                        </w:r>
                      </w:p>
                    </w:tc>
                  </w:tr>
                  <w:tr>
                    <w:trPr>
                      <w:trHeight w:val="345" w:hRule="atLeast"/>
                    </w:trPr>
                    <w:tc>
                      <w:tcPr>
                        <w:tcW w:w="1663" w:type="dxa"/>
                        <w:tcBorders>
                          <w:top w:val="single" w:sz="18" w:space="0" w:color="007FD8"/>
                          <w:left w:val="single" w:sz="36" w:space="0" w:color="007FD8"/>
                          <w:bottom w:val="nil"/>
                          <w:right w:val="single" w:sz="18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517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w w:val="105"/>
                            <w:sz w:val="16"/>
                          </w:rPr>
                          <w:t>Rows</w:t>
                        </w:r>
                      </w:p>
                    </w:tc>
                    <w:tc>
                      <w:tcPr>
                        <w:tcW w:w="1663" w:type="dxa"/>
                        <w:tcBorders>
                          <w:top w:val="single" w:sz="18" w:space="0" w:color="007FD8"/>
                          <w:left w:val="single" w:sz="18" w:space="0" w:color="007FD8"/>
                          <w:bottom w:val="nil"/>
                          <w:right w:val="single" w:sz="36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516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Values</w:t>
                        </w:r>
                      </w:p>
                    </w:tc>
                  </w:tr>
                  <w:tr>
                    <w:trPr>
                      <w:trHeight w:val="678" w:hRule="atLeast"/>
                    </w:trPr>
                    <w:tc>
                      <w:tcPr>
                        <w:tcW w:w="1663" w:type="dxa"/>
                        <w:tcBorders>
                          <w:top w:val="nil"/>
                          <w:left w:val="single" w:sz="36" w:space="0" w:color="007FD8"/>
                          <w:right w:val="single" w:sz="18" w:space="0" w:color="007FD8"/>
                        </w:tcBorders>
                      </w:tcPr>
                      <w:p>
                        <w:pPr>
                          <w:pStyle w:val="TableParagraph"/>
                          <w:spacing w:line="235" w:lineRule="auto" w:before="86"/>
                          <w:ind w:left="675" w:right="283" w:hanging="12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Country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pacing w:val="-4"/>
                            <w:sz w:val="16"/>
                          </w:rPr>
                          <w:t>Year</w:t>
                        </w:r>
                      </w:p>
                    </w:tc>
                    <w:tc>
                      <w:tcPr>
                        <w:tcW w:w="1663" w:type="dxa"/>
                        <w:tcBorders>
                          <w:top w:val="nil"/>
                          <w:left w:val="single" w:sz="18" w:space="0" w:color="007FD8"/>
                          <w:right w:val="single" w:sz="36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83"/>
                          <w:ind w:left="322" w:right="25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TotalRevenues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group style="position:absolute;margin-left:123.428902pt;margin-top:156.485733pt;width:16.1500pt;height:15.3pt;mso-position-horizontal-relative:page;mso-position-vertical-relative:paragraph;z-index:-15585792;mso-wrap-distance-left:0;mso-wrap-distance-right:0" id="docshapegroup2547" coordorigin="2469,3130" coordsize="323,306">
            <v:shape style="position:absolute;left:2468;top:3129;width:323;height:306" type="#_x0000_t75" id="docshape2548" stroked="false">
              <v:imagedata r:id="rId139" o:title=""/>
            </v:shape>
            <v:shape style="position:absolute;left:2468;top:3129;width:323;height:306" type="#_x0000_t202" id="docshape2549" filled="false" stroked="false">
              <v:textbox inset="0,0,0,0">
                <w:txbxContent>
                  <w:p>
                    <w:pPr>
                      <w:spacing w:before="45"/>
                      <w:ind w:left="0" w:right="0" w:firstLine="0"/>
                      <w:jc w:val="center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7"/>
                        <w:sz w:val="16"/>
                      </w:rPr>
                      <w:t>B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shape style="position:absolute;margin-left:144.138428pt;margin-top:144.134735pt;width:169.85pt;height:110.3pt;mso-position-horizontal-relative:page;mso-position-vertical-relative:paragraph;z-index:-15728640;mso-wrap-distance-left:0;mso-wrap-distance-right:0" type="#_x0000_t202" id="docshape2550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45" w:type="dxa"/>
                    <w:tblBorders>
                      <w:top w:val="single" w:sz="24" w:space="0" w:color="007FD8"/>
                      <w:left w:val="single" w:sz="24" w:space="0" w:color="007FD8"/>
                      <w:bottom w:val="single" w:sz="24" w:space="0" w:color="007FD8"/>
                      <w:right w:val="single" w:sz="24" w:space="0" w:color="007FD8"/>
                      <w:insideH w:val="single" w:sz="24" w:space="0" w:color="007FD8"/>
                      <w:insideV w:val="single" w:sz="24" w:space="0" w:color="007FD8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63"/>
                    <w:gridCol w:w="1663"/>
                  </w:tblGrid>
                  <w:tr>
                    <w:trPr>
                      <w:trHeight w:val="1024" w:hRule="atLeast"/>
                    </w:trPr>
                    <w:tc>
                      <w:tcPr>
                        <w:tcW w:w="1663" w:type="dxa"/>
                        <w:tcBorders>
                          <w:left w:val="single" w:sz="36" w:space="0" w:color="007FD8"/>
                          <w:bottom w:val="single" w:sz="18" w:space="0" w:color="007FD8"/>
                          <w:right w:val="single" w:sz="18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517" w:right="446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16"/>
                          </w:rPr>
                          <w:t>Filters</w:t>
                        </w:r>
                      </w:p>
                      <w:p>
                        <w:pPr>
                          <w:pStyle w:val="TableParagraph"/>
                          <w:spacing w:line="235" w:lineRule="auto" w:before="163"/>
                          <w:ind w:left="517" w:right="445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Country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pacing w:val="-4"/>
                            <w:sz w:val="16"/>
                          </w:rPr>
                          <w:t>Year</w:t>
                        </w:r>
                      </w:p>
                      <w:p>
                        <w:pPr>
                          <w:pStyle w:val="TableParagraph"/>
                          <w:spacing w:line="193" w:lineRule="exact"/>
                          <w:ind w:left="322" w:right="25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ProductType</w:t>
                        </w:r>
                      </w:p>
                    </w:tc>
                    <w:tc>
                      <w:tcPr>
                        <w:tcW w:w="1663" w:type="dxa"/>
                        <w:tcBorders>
                          <w:left w:val="single" w:sz="18" w:space="0" w:color="007FD8"/>
                          <w:bottom w:val="single" w:sz="18" w:space="0" w:color="007FD8"/>
                          <w:right w:val="single" w:sz="36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512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Columns</w:t>
                        </w:r>
                      </w:p>
                      <w:p>
                        <w:pPr>
                          <w:pStyle w:val="TableParagraph"/>
                          <w:spacing w:line="240" w:lineRule="auto" w:before="160"/>
                          <w:ind w:left="528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Quarters</w:t>
                        </w:r>
                      </w:p>
                    </w:tc>
                  </w:tr>
                  <w:tr>
                    <w:trPr>
                      <w:trHeight w:val="345" w:hRule="atLeast"/>
                    </w:trPr>
                    <w:tc>
                      <w:tcPr>
                        <w:tcW w:w="1663" w:type="dxa"/>
                        <w:tcBorders>
                          <w:top w:val="single" w:sz="18" w:space="0" w:color="007FD8"/>
                          <w:left w:val="single" w:sz="36" w:space="0" w:color="007FD8"/>
                          <w:bottom w:val="nil"/>
                          <w:right w:val="single" w:sz="18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517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w w:val="105"/>
                            <w:sz w:val="16"/>
                          </w:rPr>
                          <w:t>Rows</w:t>
                        </w:r>
                      </w:p>
                    </w:tc>
                    <w:tc>
                      <w:tcPr>
                        <w:tcW w:w="1663" w:type="dxa"/>
                        <w:tcBorders>
                          <w:top w:val="single" w:sz="18" w:space="0" w:color="007FD8"/>
                          <w:left w:val="single" w:sz="18" w:space="0" w:color="007FD8"/>
                          <w:bottom w:val="nil"/>
                          <w:right w:val="single" w:sz="36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516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Values</w:t>
                        </w:r>
                      </w:p>
                    </w:tc>
                  </w:tr>
                  <w:tr>
                    <w:trPr>
                      <w:trHeight w:val="678" w:hRule="atLeast"/>
                    </w:trPr>
                    <w:tc>
                      <w:tcPr>
                        <w:tcW w:w="1663" w:type="dxa"/>
                        <w:tcBorders>
                          <w:top w:val="nil"/>
                          <w:left w:val="single" w:sz="36" w:space="0" w:color="007FD8"/>
                          <w:right w:val="single" w:sz="18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83"/>
                          <w:ind w:left="322" w:right="25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ProductType</w:t>
                        </w:r>
                      </w:p>
                    </w:tc>
                    <w:tc>
                      <w:tcPr>
                        <w:tcW w:w="1663" w:type="dxa"/>
                        <w:tcBorders>
                          <w:top w:val="nil"/>
                          <w:left w:val="single" w:sz="18" w:space="0" w:color="007FD8"/>
                          <w:right w:val="single" w:sz="36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83"/>
                          <w:ind w:left="322" w:right="25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TotalRevenues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group style="position:absolute;margin-left:360.341003pt;margin-top:156.485733pt;width:16.1500pt;height:15.3pt;mso-position-horizontal-relative:page;mso-position-vertical-relative:paragraph;z-index:-15585280;mso-wrap-distance-left:0;mso-wrap-distance-right:0" id="docshapegroup2551" coordorigin="7207,3130" coordsize="323,306">
            <v:shape style="position:absolute;left:7206;top:3129;width:323;height:306" type="#_x0000_t75" id="docshape2552" stroked="false">
              <v:imagedata r:id="rId139" o:title=""/>
            </v:shape>
            <v:shape style="position:absolute;left:7206;top:3129;width:323;height:306" type="#_x0000_t202" id="docshape2553" filled="false" stroked="false">
              <v:textbox inset="0,0,0,0">
                <w:txbxContent>
                  <w:p>
                    <w:pPr>
                      <w:spacing w:before="45"/>
                      <w:ind w:left="0" w:right="0" w:firstLine="0"/>
                      <w:jc w:val="center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0"/>
                        <w:sz w:val="16"/>
                      </w:rPr>
                      <w:t>D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shape style="position:absolute;margin-left:381.258301pt;margin-top:144.134735pt;width:169.85pt;height:110.3pt;mso-position-horizontal-relative:page;mso-position-vertical-relative:paragraph;z-index:-15728640;mso-wrap-distance-left:0;mso-wrap-distance-right:0" type="#_x0000_t202" id="docshape2554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45" w:type="dxa"/>
                    <w:tblBorders>
                      <w:top w:val="single" w:sz="24" w:space="0" w:color="007FD8"/>
                      <w:left w:val="single" w:sz="24" w:space="0" w:color="007FD8"/>
                      <w:bottom w:val="single" w:sz="24" w:space="0" w:color="007FD8"/>
                      <w:right w:val="single" w:sz="24" w:space="0" w:color="007FD8"/>
                      <w:insideH w:val="single" w:sz="24" w:space="0" w:color="007FD8"/>
                      <w:insideV w:val="single" w:sz="24" w:space="0" w:color="007FD8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63"/>
                    <w:gridCol w:w="1663"/>
                  </w:tblGrid>
                  <w:tr>
                    <w:trPr>
                      <w:trHeight w:val="1024" w:hRule="atLeast"/>
                    </w:trPr>
                    <w:tc>
                      <w:tcPr>
                        <w:tcW w:w="1663" w:type="dxa"/>
                        <w:tcBorders>
                          <w:left w:val="single" w:sz="36" w:space="0" w:color="007FD8"/>
                          <w:bottom w:val="single" w:sz="18" w:space="0" w:color="007FD8"/>
                          <w:right w:val="single" w:sz="18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517" w:right="446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16"/>
                          </w:rPr>
                          <w:t>Filters</w:t>
                        </w:r>
                      </w:p>
                      <w:p>
                        <w:pPr>
                          <w:pStyle w:val="TableParagraph"/>
                          <w:spacing w:line="235" w:lineRule="auto" w:before="163"/>
                          <w:ind w:left="517" w:right="445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Country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pacing w:val="-4"/>
                            <w:sz w:val="16"/>
                          </w:rPr>
                          <w:t>Year</w:t>
                        </w:r>
                      </w:p>
                    </w:tc>
                    <w:tc>
                      <w:tcPr>
                        <w:tcW w:w="1663" w:type="dxa"/>
                        <w:tcBorders>
                          <w:left w:val="single" w:sz="18" w:space="0" w:color="007FD8"/>
                          <w:bottom w:val="single" w:sz="18" w:space="0" w:color="007FD8"/>
                          <w:right w:val="single" w:sz="36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512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Columns</w:t>
                        </w:r>
                      </w:p>
                      <w:p>
                        <w:pPr>
                          <w:pStyle w:val="TableParagraph"/>
                          <w:spacing w:line="240" w:lineRule="auto" w:before="160"/>
                          <w:ind w:left="528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Quarters</w:t>
                        </w:r>
                      </w:p>
                    </w:tc>
                  </w:tr>
                  <w:tr>
                    <w:trPr>
                      <w:trHeight w:val="345" w:hRule="atLeast"/>
                    </w:trPr>
                    <w:tc>
                      <w:tcPr>
                        <w:tcW w:w="1663" w:type="dxa"/>
                        <w:tcBorders>
                          <w:top w:val="single" w:sz="18" w:space="0" w:color="007FD8"/>
                          <w:left w:val="single" w:sz="36" w:space="0" w:color="007FD8"/>
                          <w:bottom w:val="nil"/>
                          <w:right w:val="single" w:sz="18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517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w w:val="105"/>
                            <w:sz w:val="16"/>
                          </w:rPr>
                          <w:t>Rows</w:t>
                        </w:r>
                      </w:p>
                    </w:tc>
                    <w:tc>
                      <w:tcPr>
                        <w:tcW w:w="1663" w:type="dxa"/>
                        <w:tcBorders>
                          <w:top w:val="single" w:sz="18" w:space="0" w:color="007FD8"/>
                          <w:left w:val="single" w:sz="18" w:space="0" w:color="007FD8"/>
                          <w:bottom w:val="nil"/>
                          <w:right w:val="single" w:sz="36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516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Values</w:t>
                        </w:r>
                      </w:p>
                    </w:tc>
                  </w:tr>
                  <w:tr>
                    <w:trPr>
                      <w:trHeight w:val="678" w:hRule="atLeast"/>
                    </w:trPr>
                    <w:tc>
                      <w:tcPr>
                        <w:tcW w:w="1663" w:type="dxa"/>
                        <w:tcBorders>
                          <w:top w:val="nil"/>
                          <w:left w:val="single" w:sz="36" w:space="0" w:color="007FD8"/>
                          <w:right w:val="single" w:sz="18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83"/>
                          <w:ind w:left="322" w:right="25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ProductType</w:t>
                        </w:r>
                      </w:p>
                    </w:tc>
                    <w:tc>
                      <w:tcPr>
                        <w:tcW w:w="1663" w:type="dxa"/>
                        <w:tcBorders>
                          <w:top w:val="nil"/>
                          <w:left w:val="single" w:sz="18" w:space="0" w:color="007FD8"/>
                          <w:right w:val="single" w:sz="36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83"/>
                          <w:ind w:left="322" w:right="25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TotalRevenues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</w:p>
    <w:p>
      <w:pPr>
        <w:pStyle w:val="BodyText"/>
        <w:spacing w:before="8"/>
      </w:pPr>
    </w:p>
    <w:p>
      <w:pPr>
        <w:spacing w:after="0"/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9"/>
        <w:rPr>
          <w:sz w:val="14"/>
        </w:rPr>
      </w:pPr>
    </w:p>
    <w:p>
      <w:pPr>
        <w:pStyle w:val="ListParagraph"/>
        <w:numPr>
          <w:ilvl w:val="0"/>
          <w:numId w:val="31"/>
        </w:numPr>
        <w:tabs>
          <w:tab w:pos="1560" w:val="left" w:leader="none"/>
        </w:tabs>
        <w:spacing w:line="230" w:lineRule="auto" w:before="93" w:after="0"/>
        <w:ind w:left="1260" w:right="3536" w:firstLine="0"/>
        <w:jc w:val="left"/>
        <w:rPr>
          <w:sz w:val="17"/>
        </w:rPr>
      </w:pPr>
      <w:r>
        <w:rPr>
          <w:rFonts w:ascii="Source Sans 3 Black" w:hAnsi="Source Sans 3 Black"/>
          <w:b/>
          <w:color w:val="B20000"/>
          <w:spacing w:val="-4"/>
          <w:sz w:val="17"/>
        </w:rPr>
        <w:t>(LO 3)</w:t>
      </w:r>
      <w:r>
        <w:rPr>
          <w:rFonts w:ascii="Source Sans 3 Black" w:hAnsi="Source Sans 3 Black"/>
          <w:b/>
          <w:color w:val="B20000"/>
          <w:spacing w:val="40"/>
          <w:sz w:val="17"/>
        </w:rPr>
        <w:t> </w:t>
      </w:r>
      <w:r>
        <w:rPr>
          <w:spacing w:val="-4"/>
          <w:sz w:val="17"/>
        </w:rPr>
        <w:t>Vosci Salon de Spa, a hair salon in Albuquerque, New Mexico offers three service lines: hair,</w:t>
      </w:r>
      <w:r>
        <w:rPr>
          <w:spacing w:val="-2"/>
          <w:sz w:val="17"/>
        </w:rPr>
        <w:t> nails,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tanning.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Vosci’s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owner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provides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you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with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following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summary:</w:t>
      </w:r>
    </w:p>
    <w:p>
      <w:pPr>
        <w:pStyle w:val="BodyText"/>
        <w:spacing w:before="3"/>
        <w:rPr>
          <w:sz w:val="13"/>
        </w:rPr>
      </w:pPr>
    </w:p>
    <w:tbl>
      <w:tblPr>
        <w:tblW w:w="0" w:type="auto"/>
        <w:jc w:val="left"/>
        <w:tblInd w:w="302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9"/>
        <w:gridCol w:w="738"/>
        <w:gridCol w:w="665"/>
        <w:gridCol w:w="664"/>
        <w:gridCol w:w="745"/>
      </w:tblGrid>
      <w:tr>
        <w:trPr>
          <w:trHeight w:val="190" w:hRule="atLeast"/>
        </w:trPr>
        <w:tc>
          <w:tcPr>
            <w:tcW w:w="1129" w:type="dxa"/>
            <w:tcBorders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240" w:lineRule="auto"/>
              <w:rPr>
                <w:rFonts w:ascii="Times New Roman"/>
                <w:sz w:val="12"/>
              </w:rPr>
            </w:pPr>
          </w:p>
        </w:tc>
        <w:tc>
          <w:tcPr>
            <w:tcW w:w="738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left="56"/>
              <w:rPr>
                <w:b/>
                <w:sz w:val="16"/>
              </w:rPr>
            </w:pPr>
            <w:r>
              <w:rPr>
                <w:b/>
                <w:spacing w:val="-4"/>
                <w:w w:val="110"/>
                <w:sz w:val="16"/>
              </w:rPr>
              <w:t>Hair</w:t>
            </w:r>
          </w:p>
        </w:tc>
        <w:tc>
          <w:tcPr>
            <w:tcW w:w="665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left="61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Nails</w:t>
            </w:r>
          </w:p>
        </w:tc>
        <w:tc>
          <w:tcPr>
            <w:tcW w:w="664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Tanning</w:t>
            </w:r>
          </w:p>
        </w:tc>
        <w:tc>
          <w:tcPr>
            <w:tcW w:w="745" w:type="dxa"/>
            <w:tcBorders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left="51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Totals</w:t>
            </w:r>
          </w:p>
        </w:tc>
      </w:tr>
      <w:tr>
        <w:trPr>
          <w:trHeight w:val="199" w:hRule="atLeast"/>
        </w:trPr>
        <w:tc>
          <w:tcPr>
            <w:tcW w:w="1129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Revenues</w:t>
            </w:r>
          </w:p>
        </w:tc>
        <w:tc>
          <w:tcPr>
            <w:tcW w:w="738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56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123,451</w:t>
            </w:r>
          </w:p>
        </w:tc>
        <w:tc>
          <w:tcPr>
            <w:tcW w:w="665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61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37,987</w:t>
            </w:r>
          </w:p>
        </w:tc>
        <w:tc>
          <w:tcPr>
            <w:tcW w:w="664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22" w:right="1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55,231</w:t>
            </w:r>
          </w:p>
        </w:tc>
        <w:tc>
          <w:tcPr>
            <w:tcW w:w="745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9" w:lineRule="exact"/>
              <w:ind w:left="51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216,669</w:t>
            </w:r>
          </w:p>
        </w:tc>
      </w:tr>
      <w:tr>
        <w:trPr>
          <w:trHeight w:val="204" w:hRule="atLeast"/>
        </w:trPr>
        <w:tc>
          <w:tcPr>
            <w:tcW w:w="112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66"/>
              <w:rPr>
                <w:sz w:val="16"/>
              </w:rPr>
            </w:pPr>
            <w:r>
              <w:rPr>
                <w:sz w:val="16"/>
              </w:rPr>
              <w:t>Variable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Costs</w:t>
            </w:r>
          </w:p>
        </w:tc>
        <w:tc>
          <w:tcPr>
            <w:tcW w:w="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58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1"/>
                <w:sz w:val="16"/>
              </w:rPr>
              <w:t> </w:t>
            </w:r>
            <w:r>
              <w:rPr>
                <w:spacing w:val="-2"/>
                <w:sz w:val="16"/>
              </w:rPr>
              <w:t>79,862</w:t>
            </w:r>
          </w:p>
        </w:tc>
        <w:tc>
          <w:tcPr>
            <w:tcW w:w="6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61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21,324</w:t>
            </w:r>
          </w:p>
        </w:tc>
        <w:tc>
          <w:tcPr>
            <w:tcW w:w="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22" w:right="1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13,412</w:t>
            </w:r>
          </w:p>
        </w:tc>
        <w:tc>
          <w:tcPr>
            <w:tcW w:w="7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114,598</w:t>
            </w:r>
          </w:p>
        </w:tc>
      </w:tr>
      <w:tr>
        <w:trPr>
          <w:trHeight w:val="204" w:hRule="atLeast"/>
        </w:trPr>
        <w:tc>
          <w:tcPr>
            <w:tcW w:w="112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66"/>
              <w:rPr>
                <w:sz w:val="16"/>
              </w:rPr>
            </w:pPr>
            <w:r>
              <w:rPr>
                <w:sz w:val="16"/>
              </w:rPr>
              <w:t>Fixed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2"/>
                <w:sz w:val="16"/>
              </w:rPr>
              <w:t>Costs</w:t>
            </w:r>
          </w:p>
        </w:tc>
        <w:tc>
          <w:tcPr>
            <w:tcW w:w="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58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1"/>
                <w:sz w:val="16"/>
              </w:rPr>
              <w:t> </w:t>
            </w:r>
            <w:r>
              <w:rPr>
                <w:spacing w:val="-2"/>
                <w:sz w:val="16"/>
              </w:rPr>
              <w:t>18,776</w:t>
            </w:r>
          </w:p>
        </w:tc>
        <w:tc>
          <w:tcPr>
            <w:tcW w:w="6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61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15,112</w:t>
            </w:r>
          </w:p>
        </w:tc>
        <w:tc>
          <w:tcPr>
            <w:tcW w:w="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22" w:right="1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25,771</w:t>
            </w:r>
          </w:p>
        </w:tc>
        <w:tc>
          <w:tcPr>
            <w:tcW w:w="7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50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4"/>
                <w:sz w:val="16"/>
              </w:rPr>
              <w:t> </w:t>
            </w:r>
            <w:r>
              <w:rPr>
                <w:spacing w:val="-2"/>
                <w:sz w:val="16"/>
              </w:rPr>
              <w:t>59,659</w:t>
            </w:r>
          </w:p>
        </w:tc>
      </w:tr>
      <w:tr>
        <w:trPr>
          <w:trHeight w:val="197" w:hRule="atLeast"/>
        </w:trPr>
        <w:tc>
          <w:tcPr>
            <w:tcW w:w="1129" w:type="dxa"/>
            <w:tcBorders>
              <w:top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7" w:lineRule="exact"/>
              <w:ind w:lef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Profits</w:t>
            </w:r>
          </w:p>
        </w:tc>
        <w:tc>
          <w:tcPr>
            <w:tcW w:w="738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3" w:lineRule="exact" w:before="4"/>
              <w:ind w:left="61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68"/>
                <w:sz w:val="16"/>
              </w:rPr>
              <w:t> </w:t>
            </w:r>
            <w:r>
              <w:rPr>
                <w:spacing w:val="-2"/>
                <w:sz w:val="16"/>
              </w:rPr>
              <w:t>24,813</w:t>
            </w:r>
          </w:p>
        </w:tc>
        <w:tc>
          <w:tcPr>
            <w:tcW w:w="665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3" w:lineRule="exact" w:before="4"/>
              <w:ind w:left="60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4"/>
                <w:sz w:val="16"/>
              </w:rPr>
              <w:t> </w:t>
            </w:r>
            <w:r>
              <w:rPr>
                <w:spacing w:val="-2"/>
                <w:sz w:val="16"/>
              </w:rPr>
              <w:t>1,551</w:t>
            </w:r>
          </w:p>
        </w:tc>
        <w:tc>
          <w:tcPr>
            <w:tcW w:w="664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3" w:lineRule="exact" w:before="4"/>
              <w:ind w:left="22" w:right="1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16,048</w:t>
            </w:r>
          </w:p>
        </w:tc>
        <w:tc>
          <w:tcPr>
            <w:tcW w:w="745" w:type="dxa"/>
            <w:tcBorders>
              <w:top w:val="single" w:sz="4" w:space="0" w:color="BFBFBF"/>
              <w:left w:val="single" w:sz="4" w:space="0" w:color="BFBFBF"/>
            </w:tcBorders>
          </w:tcPr>
          <w:p>
            <w:pPr>
              <w:pStyle w:val="TableParagraph"/>
              <w:spacing w:line="173" w:lineRule="exact" w:before="4"/>
              <w:ind w:left="50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4"/>
                <w:sz w:val="16"/>
              </w:rPr>
              <w:t> </w:t>
            </w:r>
            <w:r>
              <w:rPr>
                <w:spacing w:val="-2"/>
                <w:sz w:val="16"/>
              </w:rPr>
              <w:t>42,412</w:t>
            </w:r>
          </w:p>
        </w:tc>
      </w:tr>
    </w:tbl>
    <w:p>
      <w:pPr>
        <w:spacing w:before="163"/>
        <w:ind w:left="1260" w:right="0" w:firstLine="0"/>
        <w:jc w:val="left"/>
        <w:rPr>
          <w:sz w:val="17"/>
        </w:rPr>
      </w:pPr>
      <w:r>
        <w:rPr>
          <w:spacing w:val="-4"/>
          <w:sz w:val="17"/>
        </w:rPr>
        <w:t>Which of</w:t>
      </w:r>
      <w:r>
        <w:rPr>
          <w:spacing w:val="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following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statements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is incorrect?</w:t>
      </w:r>
    </w:p>
    <w:p>
      <w:pPr>
        <w:pStyle w:val="ListParagraph"/>
        <w:numPr>
          <w:ilvl w:val="1"/>
          <w:numId w:val="31"/>
        </w:numPr>
        <w:tabs>
          <w:tab w:pos="1820" w:val="left" w:leader="none"/>
        </w:tabs>
        <w:spacing w:line="230" w:lineRule="auto" w:before="58" w:after="0"/>
        <w:ind w:left="1819" w:right="3538" w:hanging="241"/>
        <w:jc w:val="left"/>
        <w:rPr>
          <w:sz w:val="17"/>
        </w:rPr>
      </w:pPr>
      <w:r>
        <w:rPr>
          <w:spacing w:val="-6"/>
          <w:sz w:val="17"/>
        </w:rPr>
        <w:t>There is a part-to-whole relationship between revenues (whole) and variable cost, fixed costs, and</w:t>
      </w:r>
      <w:r>
        <w:rPr>
          <w:sz w:val="17"/>
        </w:rPr>
        <w:t> profits</w:t>
      </w:r>
      <w:r>
        <w:rPr>
          <w:spacing w:val="-4"/>
          <w:sz w:val="17"/>
        </w:rPr>
        <w:t> </w:t>
      </w:r>
      <w:r>
        <w:rPr>
          <w:sz w:val="17"/>
        </w:rPr>
        <w:t>(parts).</w:t>
      </w:r>
    </w:p>
    <w:p>
      <w:pPr>
        <w:pStyle w:val="ListParagraph"/>
        <w:numPr>
          <w:ilvl w:val="1"/>
          <w:numId w:val="31"/>
        </w:numPr>
        <w:tabs>
          <w:tab w:pos="1820" w:val="left" w:leader="none"/>
        </w:tabs>
        <w:spacing w:line="230" w:lineRule="auto" w:before="59" w:after="0"/>
        <w:ind w:left="1819" w:right="3538" w:hanging="241"/>
        <w:jc w:val="left"/>
        <w:rPr>
          <w:sz w:val="17"/>
        </w:rPr>
      </w:pPr>
      <w:r>
        <w:rPr>
          <w:spacing w:val="-4"/>
          <w:sz w:val="17"/>
        </w:rPr>
        <w:t>Profit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margin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relative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proportion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profits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part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revenues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thus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based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part-to-</w:t>
      </w:r>
      <w:r>
        <w:rPr>
          <w:sz w:val="17"/>
        </w:rPr>
        <w:t> whole</w:t>
      </w:r>
      <w:r>
        <w:rPr>
          <w:spacing w:val="-4"/>
          <w:sz w:val="17"/>
        </w:rPr>
        <w:t> </w:t>
      </w:r>
      <w:r>
        <w:rPr>
          <w:sz w:val="17"/>
        </w:rPr>
        <w:t>relationship.</w:t>
      </w:r>
    </w:p>
    <w:p>
      <w:pPr>
        <w:pStyle w:val="ListParagraph"/>
        <w:numPr>
          <w:ilvl w:val="1"/>
          <w:numId w:val="31"/>
        </w:numPr>
        <w:tabs>
          <w:tab w:pos="1820" w:val="left" w:leader="none"/>
        </w:tabs>
        <w:spacing w:line="230" w:lineRule="auto" w:before="60" w:after="0"/>
        <w:ind w:left="1819" w:right="3546" w:hanging="241"/>
        <w:jc w:val="left"/>
        <w:rPr>
          <w:sz w:val="17"/>
        </w:rPr>
      </w:pPr>
      <w:r>
        <w:rPr>
          <w:spacing w:val="-4"/>
          <w:sz w:val="17"/>
        </w:rPr>
        <w:t>Each row in the table presents a time series which enables to compare the relative importance of</w:t>
      </w:r>
      <w:r>
        <w:rPr>
          <w:sz w:val="17"/>
        </w:rPr>
        <w:t> different</w:t>
      </w:r>
      <w:r>
        <w:rPr>
          <w:spacing w:val="-4"/>
          <w:sz w:val="17"/>
        </w:rPr>
        <w:t> </w:t>
      </w:r>
      <w:r>
        <w:rPr>
          <w:sz w:val="17"/>
        </w:rPr>
        <w:t>services.</w:t>
      </w:r>
    </w:p>
    <w:p>
      <w:pPr>
        <w:pStyle w:val="ListParagraph"/>
        <w:numPr>
          <w:ilvl w:val="1"/>
          <w:numId w:val="31"/>
        </w:numPr>
        <w:tabs>
          <w:tab w:pos="1820" w:val="left" w:leader="none"/>
        </w:tabs>
        <w:spacing w:line="240" w:lineRule="auto" w:before="53" w:after="0"/>
        <w:ind w:left="1819" w:right="0" w:hanging="241"/>
        <w:jc w:val="left"/>
        <w:rPr>
          <w:sz w:val="17"/>
        </w:rPr>
      </w:pPr>
      <w:r>
        <w:rPr>
          <w:spacing w:val="-4"/>
          <w:sz w:val="17"/>
        </w:rPr>
        <w:t>The different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service lines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can be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compared based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on profits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(nominal comparison).</w:t>
      </w:r>
    </w:p>
    <w:p>
      <w:pPr>
        <w:pStyle w:val="BodyText"/>
        <w:spacing w:before="4"/>
        <w:rPr>
          <w:sz w:val="21"/>
        </w:rPr>
      </w:pPr>
    </w:p>
    <w:p>
      <w:pPr>
        <w:pStyle w:val="Heading3"/>
        <w:ind w:left="1260"/>
      </w:pPr>
      <w:r>
        <w:rPr>
          <w:color w:val="197FBF"/>
        </w:rPr>
        <w:t>Review</w:t>
      </w:r>
      <w:r>
        <w:rPr>
          <w:color w:val="197FBF"/>
          <w:spacing w:val="3"/>
        </w:rPr>
        <w:t> </w:t>
      </w:r>
      <w:r>
        <w:rPr>
          <w:color w:val="197FBF"/>
          <w:spacing w:val="-2"/>
        </w:rPr>
        <w:t>Questions</w:t>
      </w:r>
    </w:p>
    <w:p>
      <w:pPr>
        <w:pStyle w:val="ListParagraph"/>
        <w:numPr>
          <w:ilvl w:val="0"/>
          <w:numId w:val="35"/>
        </w:numPr>
        <w:tabs>
          <w:tab w:pos="1477" w:val="left" w:leader="none"/>
        </w:tabs>
        <w:spacing w:line="240" w:lineRule="auto" w:before="247" w:after="0"/>
        <w:ind w:left="1476" w:right="0" w:hanging="217"/>
        <w:jc w:val="left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5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1)</w:t>
      </w:r>
      <w:r>
        <w:rPr>
          <w:rFonts w:ascii="Source Sans 3 Black"/>
          <w:b/>
          <w:color w:val="B20000"/>
          <w:spacing w:val="39"/>
          <w:sz w:val="17"/>
        </w:rPr>
        <w:t> </w:t>
      </w:r>
      <w:r>
        <w:rPr>
          <w:spacing w:val="-2"/>
          <w:sz w:val="17"/>
        </w:rPr>
        <w:t>Describe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goal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1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exploration.</w:t>
      </w:r>
    </w:p>
    <w:p>
      <w:pPr>
        <w:pStyle w:val="ListParagraph"/>
        <w:numPr>
          <w:ilvl w:val="0"/>
          <w:numId w:val="35"/>
        </w:numPr>
        <w:tabs>
          <w:tab w:pos="1477" w:val="left" w:leader="none"/>
        </w:tabs>
        <w:spacing w:line="240" w:lineRule="auto" w:before="36" w:after="0"/>
        <w:ind w:left="1476" w:right="0" w:hanging="217"/>
        <w:jc w:val="left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7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1)</w:t>
      </w:r>
      <w:r>
        <w:rPr>
          <w:rFonts w:ascii="Source Sans 3 Black"/>
          <w:b/>
          <w:color w:val="B20000"/>
          <w:spacing w:val="22"/>
          <w:sz w:val="17"/>
        </w:rPr>
        <w:t> </w:t>
      </w:r>
      <w:r>
        <w:rPr>
          <w:spacing w:val="-2"/>
          <w:sz w:val="17"/>
        </w:rPr>
        <w:t>What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four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steps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exploration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process?</w:t>
      </w:r>
    </w:p>
    <w:p>
      <w:pPr>
        <w:pStyle w:val="ListParagraph"/>
        <w:numPr>
          <w:ilvl w:val="0"/>
          <w:numId w:val="35"/>
        </w:numPr>
        <w:tabs>
          <w:tab w:pos="1477" w:val="left" w:leader="none"/>
        </w:tabs>
        <w:spacing w:line="240" w:lineRule="auto" w:before="36" w:after="0"/>
        <w:ind w:left="1476" w:right="0" w:hanging="217"/>
        <w:jc w:val="left"/>
        <w:rPr>
          <w:sz w:val="17"/>
        </w:rPr>
      </w:pPr>
      <w:r>
        <w:rPr>
          <w:rFonts w:ascii="Source Sans 3 Black"/>
          <w:b/>
          <w:color w:val="B20000"/>
          <w:spacing w:val="-6"/>
          <w:sz w:val="17"/>
        </w:rPr>
        <w:t>(LO</w:t>
      </w:r>
      <w:r>
        <w:rPr>
          <w:rFonts w:ascii="Source Sans 3 Black"/>
          <w:b/>
          <w:color w:val="B20000"/>
          <w:spacing w:val="-2"/>
          <w:sz w:val="17"/>
        </w:rPr>
        <w:t> </w:t>
      </w:r>
      <w:r>
        <w:rPr>
          <w:rFonts w:ascii="Source Sans 3 Black"/>
          <w:b/>
          <w:color w:val="B20000"/>
          <w:spacing w:val="-6"/>
          <w:sz w:val="17"/>
        </w:rPr>
        <w:t>1)</w:t>
      </w:r>
      <w:r>
        <w:rPr>
          <w:rFonts w:ascii="Source Sans 3 Black"/>
          <w:b/>
          <w:color w:val="B20000"/>
          <w:spacing w:val="50"/>
          <w:sz w:val="17"/>
        </w:rPr>
        <w:t> </w:t>
      </w:r>
      <w:r>
        <w:rPr>
          <w:spacing w:val="-6"/>
          <w:sz w:val="17"/>
        </w:rPr>
        <w:t>How would you describe an insight in the context of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data exploration?</w:t>
      </w:r>
    </w:p>
    <w:p>
      <w:pPr>
        <w:pStyle w:val="ListParagraph"/>
        <w:numPr>
          <w:ilvl w:val="0"/>
          <w:numId w:val="35"/>
        </w:numPr>
        <w:tabs>
          <w:tab w:pos="1477" w:val="left" w:leader="none"/>
        </w:tabs>
        <w:spacing w:line="240" w:lineRule="auto" w:before="36" w:after="0"/>
        <w:ind w:left="1476" w:right="0" w:hanging="217"/>
        <w:jc w:val="left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5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1)</w:t>
      </w:r>
      <w:r>
        <w:rPr>
          <w:rFonts w:ascii="Source Sans 3 Black"/>
          <w:b/>
          <w:color w:val="B20000"/>
          <w:spacing w:val="41"/>
          <w:sz w:val="17"/>
        </w:rPr>
        <w:t> </w:t>
      </w:r>
      <w:r>
        <w:rPr>
          <w:spacing w:val="-2"/>
          <w:sz w:val="17"/>
        </w:rPr>
        <w:t>Briefly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describe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role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of</w:t>
      </w:r>
      <w:r>
        <w:rPr>
          <w:sz w:val="17"/>
        </w:rPr>
        <w:t> </w:t>
      </w:r>
      <w:r>
        <w:rPr>
          <w:spacing w:val="-2"/>
          <w:sz w:val="17"/>
        </w:rPr>
        <w:t>charts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exploration.</w:t>
      </w:r>
    </w:p>
    <w:p>
      <w:pPr>
        <w:pStyle w:val="ListParagraph"/>
        <w:numPr>
          <w:ilvl w:val="0"/>
          <w:numId w:val="35"/>
        </w:numPr>
        <w:tabs>
          <w:tab w:pos="1477" w:val="left" w:leader="none"/>
        </w:tabs>
        <w:spacing w:line="240" w:lineRule="auto" w:before="36" w:after="0"/>
        <w:ind w:left="1476" w:right="0" w:hanging="217"/>
        <w:jc w:val="left"/>
        <w:rPr>
          <w:sz w:val="17"/>
        </w:rPr>
      </w:pPr>
      <w:r>
        <w:rPr>
          <w:rFonts w:ascii="Source Sans 3 Black" w:hAnsi="Source Sans 3 Black"/>
          <w:b/>
          <w:color w:val="B20000"/>
          <w:spacing w:val="-4"/>
          <w:sz w:val="17"/>
        </w:rPr>
        <w:t>(LO 1)</w:t>
      </w:r>
      <w:r>
        <w:rPr>
          <w:rFonts w:ascii="Source Sans 3 Black" w:hAnsi="Source Sans 3 Black"/>
          <w:b/>
          <w:color w:val="B20000"/>
          <w:spacing w:val="42"/>
          <w:sz w:val="17"/>
        </w:rPr>
        <w:t> </w:t>
      </w:r>
      <w:r>
        <w:rPr>
          <w:spacing w:val="-4"/>
          <w:sz w:val="17"/>
        </w:rPr>
        <w:t>What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PivotTable’s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key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strength?</w:t>
      </w:r>
    </w:p>
    <w:p>
      <w:pPr>
        <w:pStyle w:val="ListParagraph"/>
        <w:numPr>
          <w:ilvl w:val="0"/>
          <w:numId w:val="35"/>
        </w:numPr>
        <w:tabs>
          <w:tab w:pos="1477" w:val="left" w:leader="none"/>
        </w:tabs>
        <w:spacing w:line="240" w:lineRule="auto" w:before="36" w:after="0"/>
        <w:ind w:left="1476" w:right="0" w:hanging="217"/>
        <w:jc w:val="left"/>
        <w:rPr>
          <w:sz w:val="17"/>
        </w:rPr>
      </w:pPr>
      <w:r>
        <w:rPr>
          <w:rFonts w:ascii="Source Sans 3 Black"/>
          <w:b/>
          <w:color w:val="B20000"/>
          <w:spacing w:val="-4"/>
          <w:sz w:val="17"/>
        </w:rPr>
        <w:t>(LO</w:t>
      </w:r>
      <w:r>
        <w:rPr>
          <w:rFonts w:ascii="Source Sans 3 Black"/>
          <w:b/>
          <w:color w:val="B20000"/>
          <w:spacing w:val="-3"/>
          <w:sz w:val="17"/>
        </w:rPr>
        <w:t> </w:t>
      </w:r>
      <w:r>
        <w:rPr>
          <w:rFonts w:ascii="Source Sans 3 Black"/>
          <w:b/>
          <w:color w:val="B20000"/>
          <w:spacing w:val="-4"/>
          <w:sz w:val="17"/>
        </w:rPr>
        <w:t>1)</w:t>
      </w:r>
      <w:r>
        <w:rPr>
          <w:rFonts w:ascii="Source Sans 3 Black"/>
          <w:b/>
          <w:color w:val="B20000"/>
          <w:spacing w:val="44"/>
          <w:sz w:val="17"/>
        </w:rPr>
        <w:t> </w:t>
      </w:r>
      <w:r>
        <w:rPr>
          <w:spacing w:val="-4"/>
          <w:sz w:val="17"/>
        </w:rPr>
        <w:t>What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three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key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exploration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techniques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supported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PivotTables?</w:t>
      </w:r>
    </w:p>
    <w:p>
      <w:pPr>
        <w:pStyle w:val="ListParagraph"/>
        <w:numPr>
          <w:ilvl w:val="0"/>
          <w:numId w:val="35"/>
        </w:numPr>
        <w:tabs>
          <w:tab w:pos="1476" w:val="left" w:leader="none"/>
        </w:tabs>
        <w:spacing w:line="240" w:lineRule="auto" w:before="36" w:after="0"/>
        <w:ind w:left="1475" w:right="0" w:hanging="216"/>
        <w:jc w:val="left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7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1)</w:t>
      </w:r>
      <w:r>
        <w:rPr>
          <w:rFonts w:ascii="Source Sans 3 Black"/>
          <w:b/>
          <w:color w:val="B20000"/>
          <w:spacing w:val="25"/>
          <w:sz w:val="17"/>
        </w:rPr>
        <w:t> </w:t>
      </w:r>
      <w:r>
        <w:rPr>
          <w:spacing w:val="-2"/>
          <w:sz w:val="17"/>
        </w:rPr>
        <w:t>Discuss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purpose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Values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area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PivotTable.</w:t>
      </w:r>
    </w:p>
    <w:p>
      <w:pPr>
        <w:pStyle w:val="ListParagraph"/>
        <w:numPr>
          <w:ilvl w:val="0"/>
          <w:numId w:val="35"/>
        </w:numPr>
        <w:tabs>
          <w:tab w:pos="1477" w:val="left" w:leader="none"/>
        </w:tabs>
        <w:spacing w:line="240" w:lineRule="auto" w:before="36" w:after="0"/>
        <w:ind w:left="1476" w:right="0" w:hanging="217"/>
        <w:jc w:val="left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6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1)</w:t>
      </w:r>
      <w:r>
        <w:rPr>
          <w:rFonts w:ascii="Source Sans 3 Black"/>
          <w:b/>
          <w:color w:val="B20000"/>
          <w:spacing w:val="38"/>
          <w:sz w:val="17"/>
        </w:rPr>
        <w:t> </w:t>
      </w:r>
      <w:r>
        <w:rPr>
          <w:spacing w:val="-2"/>
          <w:sz w:val="17"/>
        </w:rPr>
        <w:t>What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purpose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of filters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exploration?</w:t>
      </w:r>
    </w:p>
    <w:p>
      <w:pPr>
        <w:pStyle w:val="ListParagraph"/>
        <w:numPr>
          <w:ilvl w:val="0"/>
          <w:numId w:val="35"/>
        </w:numPr>
        <w:tabs>
          <w:tab w:pos="1477" w:val="left" w:leader="none"/>
        </w:tabs>
        <w:spacing w:line="230" w:lineRule="auto" w:before="44" w:after="0"/>
        <w:ind w:left="1260" w:right="3537" w:firstLine="0"/>
        <w:jc w:val="left"/>
        <w:rPr>
          <w:sz w:val="17"/>
        </w:rPr>
      </w:pPr>
      <w:r>
        <w:rPr>
          <w:rFonts w:ascii="Source Sans 3 Black"/>
          <w:b/>
          <w:color w:val="B20000"/>
          <w:sz w:val="17"/>
        </w:rPr>
        <w:t>(LO 2)</w:t>
      </w:r>
      <w:r>
        <w:rPr>
          <w:rFonts w:ascii="Source Sans 3 Black"/>
          <w:b/>
          <w:color w:val="B20000"/>
          <w:spacing w:val="23"/>
          <w:sz w:val="17"/>
        </w:rPr>
        <w:t> </w:t>
      </w:r>
      <w:r>
        <w:rPr>
          <w:sz w:val="17"/>
        </w:rPr>
        <w:t>What</w:t>
      </w:r>
      <w:r>
        <w:rPr>
          <w:spacing w:val="-2"/>
          <w:sz w:val="17"/>
        </w:rPr>
        <w:t> </w:t>
      </w:r>
      <w:r>
        <w:rPr>
          <w:sz w:val="17"/>
        </w:rPr>
        <w:t>are</w:t>
      </w:r>
      <w:r>
        <w:rPr>
          <w:spacing w:val="-2"/>
          <w:sz w:val="17"/>
        </w:rPr>
        <w:t> </w:t>
      </w:r>
      <w:r>
        <w:rPr>
          <w:sz w:val="17"/>
        </w:rPr>
        <w:t>the</w:t>
      </w:r>
      <w:r>
        <w:rPr>
          <w:spacing w:val="-2"/>
          <w:sz w:val="17"/>
        </w:rPr>
        <w:t> </w:t>
      </w:r>
      <w:r>
        <w:rPr>
          <w:sz w:val="17"/>
        </w:rPr>
        <w:t>two</w:t>
      </w:r>
      <w:r>
        <w:rPr>
          <w:spacing w:val="-2"/>
          <w:sz w:val="17"/>
        </w:rPr>
        <w:t> </w:t>
      </w:r>
      <w:r>
        <w:rPr>
          <w:sz w:val="17"/>
        </w:rPr>
        <w:t>key</w:t>
      </w:r>
      <w:r>
        <w:rPr>
          <w:spacing w:val="-2"/>
          <w:sz w:val="17"/>
        </w:rPr>
        <w:t> </w:t>
      </w:r>
      <w:r>
        <w:rPr>
          <w:sz w:val="17"/>
        </w:rPr>
        <w:t>variables</w:t>
      </w:r>
      <w:r>
        <w:rPr>
          <w:spacing w:val="-2"/>
          <w:sz w:val="17"/>
        </w:rPr>
        <w:t> </w:t>
      </w:r>
      <w:r>
        <w:rPr>
          <w:sz w:val="17"/>
        </w:rPr>
        <w:t>in</w:t>
      </w:r>
      <w:r>
        <w:rPr>
          <w:spacing w:val="-2"/>
          <w:sz w:val="17"/>
        </w:rPr>
        <w:t> </w:t>
      </w:r>
      <w:r>
        <w:rPr>
          <w:sz w:val="17"/>
        </w:rPr>
        <w:t>a</w:t>
      </w:r>
      <w:r>
        <w:rPr>
          <w:spacing w:val="-2"/>
          <w:sz w:val="17"/>
        </w:rPr>
        <w:t> </w:t>
      </w:r>
      <w:r>
        <w:rPr>
          <w:sz w:val="17"/>
        </w:rPr>
        <w:t>nominal</w:t>
      </w:r>
      <w:r>
        <w:rPr>
          <w:spacing w:val="-2"/>
          <w:sz w:val="17"/>
        </w:rPr>
        <w:t> </w:t>
      </w:r>
      <w:r>
        <w:rPr>
          <w:sz w:val="17"/>
        </w:rPr>
        <w:t>comparison</w:t>
      </w:r>
      <w:r>
        <w:rPr>
          <w:spacing w:val="-2"/>
          <w:sz w:val="17"/>
        </w:rPr>
        <w:t> </w:t>
      </w:r>
      <w:r>
        <w:rPr>
          <w:sz w:val="17"/>
        </w:rPr>
        <w:t>relationship?</w:t>
      </w:r>
      <w:r>
        <w:rPr>
          <w:spacing w:val="-2"/>
          <w:sz w:val="17"/>
        </w:rPr>
        <w:t> </w:t>
      </w:r>
      <w:r>
        <w:rPr>
          <w:sz w:val="17"/>
        </w:rPr>
        <w:t>Use</w:t>
      </w:r>
      <w:r>
        <w:rPr>
          <w:spacing w:val="-2"/>
          <w:sz w:val="17"/>
        </w:rPr>
        <w:t> </w:t>
      </w:r>
      <w:r>
        <w:rPr>
          <w:sz w:val="17"/>
        </w:rPr>
        <w:t>an</w:t>
      </w:r>
      <w:r>
        <w:rPr>
          <w:spacing w:val="-2"/>
          <w:sz w:val="17"/>
        </w:rPr>
        <w:t> </w:t>
      </w:r>
      <w:r>
        <w:rPr>
          <w:sz w:val="17"/>
        </w:rPr>
        <w:t>example</w:t>
      </w:r>
      <w:r>
        <w:rPr>
          <w:spacing w:val="-2"/>
          <w:sz w:val="17"/>
        </w:rPr>
        <w:t> </w:t>
      </w:r>
      <w:r>
        <w:rPr>
          <w:sz w:val="17"/>
        </w:rPr>
        <w:t>to </w:t>
      </w:r>
      <w:r>
        <w:rPr>
          <w:spacing w:val="-2"/>
          <w:sz w:val="17"/>
        </w:rPr>
        <w:t>explain.</w:t>
      </w:r>
    </w:p>
    <w:p>
      <w:pPr>
        <w:pStyle w:val="ListParagraph"/>
        <w:numPr>
          <w:ilvl w:val="0"/>
          <w:numId w:val="35"/>
        </w:numPr>
        <w:tabs>
          <w:tab w:pos="1561" w:val="left" w:leader="none"/>
        </w:tabs>
        <w:spacing w:line="230" w:lineRule="auto" w:before="45" w:after="0"/>
        <w:ind w:left="1260" w:right="3537" w:firstLine="0"/>
        <w:jc w:val="left"/>
        <w:rPr>
          <w:sz w:val="17"/>
        </w:rPr>
      </w:pPr>
      <w:r>
        <w:rPr>
          <w:rFonts w:ascii="Source Sans 3 Black" w:hAnsi="Source Sans 3 Black"/>
          <w:b/>
          <w:color w:val="B20000"/>
          <w:spacing w:val="-2"/>
          <w:sz w:val="17"/>
        </w:rPr>
        <w:t>(LO</w:t>
      </w:r>
      <w:r>
        <w:rPr>
          <w:rFonts w:ascii="Source Sans 3 Black" w:hAnsi="Source Sans 3 Black"/>
          <w:b/>
          <w:color w:val="B20000"/>
          <w:spacing w:val="-7"/>
          <w:sz w:val="17"/>
        </w:rPr>
        <w:t> </w:t>
      </w:r>
      <w:r>
        <w:rPr>
          <w:rFonts w:ascii="Source Sans 3 Black" w:hAnsi="Source Sans 3 Black"/>
          <w:b/>
          <w:color w:val="B20000"/>
          <w:spacing w:val="-2"/>
          <w:sz w:val="17"/>
        </w:rPr>
        <w:t>2)</w:t>
      </w:r>
      <w:r>
        <w:rPr>
          <w:rFonts w:ascii="Source Sans 3 Black" w:hAnsi="Source Sans 3 Black"/>
          <w:b/>
          <w:color w:val="B20000"/>
          <w:spacing w:val="29"/>
          <w:sz w:val="17"/>
        </w:rPr>
        <w:t> </w:t>
      </w:r>
      <w:r>
        <w:rPr>
          <w:spacing w:val="-2"/>
          <w:sz w:val="17"/>
        </w:rPr>
        <w:t>Discuss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two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insights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that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can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be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generated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from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exploring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distribution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relationship.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Use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 corporation’s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earnings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during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last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twenty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years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example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your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discussion.</w:t>
      </w:r>
    </w:p>
    <w:p>
      <w:pPr>
        <w:pStyle w:val="ListParagraph"/>
        <w:numPr>
          <w:ilvl w:val="0"/>
          <w:numId w:val="35"/>
        </w:numPr>
        <w:tabs>
          <w:tab w:pos="1561" w:val="left" w:leader="none"/>
        </w:tabs>
        <w:spacing w:line="230" w:lineRule="auto" w:before="66" w:after="0"/>
        <w:ind w:left="1260" w:right="3537" w:firstLine="0"/>
        <w:jc w:val="left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7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2)</w:t>
      </w:r>
      <w:r>
        <w:rPr>
          <w:rFonts w:ascii="Source Sans 3 Black"/>
          <w:b/>
          <w:color w:val="B20000"/>
          <w:spacing w:val="21"/>
          <w:sz w:val="17"/>
        </w:rPr>
        <w:t> </w:t>
      </w:r>
      <w:r>
        <w:rPr>
          <w:spacing w:val="-2"/>
          <w:sz w:val="17"/>
        </w:rPr>
        <w:t>List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least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five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different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pieces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information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that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box-and-whisker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chart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provides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about </w:t>
      </w:r>
      <w:r>
        <w:rPr>
          <w:sz w:val="17"/>
        </w:rPr>
        <w:t>a</w:t>
      </w:r>
      <w:r>
        <w:rPr>
          <w:spacing w:val="-4"/>
          <w:sz w:val="17"/>
        </w:rPr>
        <w:t> </w:t>
      </w:r>
      <w:r>
        <w:rPr>
          <w:sz w:val="17"/>
        </w:rPr>
        <w:t>distribution.</w:t>
      </w:r>
    </w:p>
    <w:p>
      <w:pPr>
        <w:pStyle w:val="ListParagraph"/>
        <w:numPr>
          <w:ilvl w:val="0"/>
          <w:numId w:val="35"/>
        </w:numPr>
        <w:tabs>
          <w:tab w:pos="1561" w:val="left" w:leader="none"/>
        </w:tabs>
        <w:spacing w:line="240" w:lineRule="auto" w:before="58" w:after="0"/>
        <w:ind w:left="1560" w:right="0" w:hanging="301"/>
        <w:jc w:val="left"/>
        <w:rPr>
          <w:sz w:val="17"/>
        </w:rPr>
      </w:pPr>
      <w:r>
        <w:rPr>
          <w:rFonts w:ascii="Source Sans 3 Black"/>
          <w:b/>
          <w:color w:val="B20000"/>
          <w:spacing w:val="-4"/>
          <w:sz w:val="17"/>
        </w:rPr>
        <w:t>(LO</w:t>
      </w:r>
      <w:r>
        <w:rPr>
          <w:rFonts w:ascii="Source Sans 3 Black"/>
          <w:b/>
          <w:color w:val="B20000"/>
          <w:spacing w:val="-3"/>
          <w:sz w:val="17"/>
        </w:rPr>
        <w:t> </w:t>
      </w:r>
      <w:r>
        <w:rPr>
          <w:rFonts w:ascii="Source Sans 3 Black"/>
          <w:b/>
          <w:color w:val="B20000"/>
          <w:spacing w:val="-4"/>
          <w:sz w:val="17"/>
        </w:rPr>
        <w:t>2)</w:t>
      </w:r>
      <w:r>
        <w:rPr>
          <w:rFonts w:ascii="Source Sans 3 Black"/>
          <w:b/>
          <w:color w:val="B20000"/>
          <w:spacing w:val="44"/>
          <w:sz w:val="17"/>
        </w:rPr>
        <w:t> </w:t>
      </w:r>
      <w:r>
        <w:rPr>
          <w:spacing w:val="-4"/>
          <w:sz w:val="17"/>
        </w:rPr>
        <w:t>What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role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does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nominal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variable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play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when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creating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box-and-whisker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chart?</w:t>
      </w:r>
    </w:p>
    <w:p>
      <w:pPr>
        <w:pStyle w:val="ListParagraph"/>
        <w:numPr>
          <w:ilvl w:val="0"/>
          <w:numId w:val="35"/>
        </w:numPr>
        <w:tabs>
          <w:tab w:pos="1561" w:val="left" w:leader="none"/>
        </w:tabs>
        <w:spacing w:line="230" w:lineRule="auto" w:before="63" w:after="0"/>
        <w:ind w:left="1260" w:right="3536" w:firstLine="0"/>
        <w:jc w:val="both"/>
        <w:rPr>
          <w:sz w:val="17"/>
        </w:rPr>
      </w:pP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7"/>
          <w:sz w:val="17"/>
        </w:rPr>
        <w:t> </w:t>
      </w:r>
      <w:r>
        <w:rPr>
          <w:rFonts w:ascii="Source Sans 3 Black"/>
          <w:b/>
          <w:color w:val="B20000"/>
          <w:sz w:val="17"/>
        </w:rPr>
        <w:t>2)</w:t>
      </w:r>
      <w:r>
        <w:rPr>
          <w:rFonts w:ascii="Source Sans 3 Black"/>
          <w:b/>
          <w:color w:val="B20000"/>
          <w:spacing w:val="13"/>
          <w:sz w:val="17"/>
        </w:rPr>
        <w:t> </w:t>
      </w:r>
      <w:r>
        <w:rPr>
          <w:sz w:val="17"/>
        </w:rPr>
        <w:t>A</w:t>
      </w:r>
      <w:r>
        <w:rPr>
          <w:spacing w:val="-10"/>
          <w:sz w:val="17"/>
        </w:rPr>
        <w:t> </w:t>
      </w:r>
      <w:r>
        <w:rPr>
          <w:sz w:val="17"/>
        </w:rPr>
        <w:t>university</w:t>
      </w:r>
      <w:r>
        <w:rPr>
          <w:spacing w:val="-10"/>
          <w:sz w:val="17"/>
        </w:rPr>
        <w:t> </w:t>
      </w:r>
      <w:r>
        <w:rPr>
          <w:sz w:val="17"/>
        </w:rPr>
        <w:t>compares</w:t>
      </w:r>
      <w:r>
        <w:rPr>
          <w:spacing w:val="-10"/>
          <w:sz w:val="17"/>
        </w:rPr>
        <w:t> </w:t>
      </w:r>
      <w:r>
        <w:rPr>
          <w:sz w:val="17"/>
        </w:rPr>
        <w:t>its</w:t>
      </w:r>
      <w:r>
        <w:rPr>
          <w:spacing w:val="-10"/>
          <w:sz w:val="17"/>
        </w:rPr>
        <w:t> </w:t>
      </w:r>
      <w:r>
        <w:rPr>
          <w:sz w:val="17"/>
        </w:rPr>
        <w:t>faculty</w:t>
      </w:r>
      <w:r>
        <w:rPr>
          <w:spacing w:val="-10"/>
          <w:sz w:val="17"/>
        </w:rPr>
        <w:t> </w:t>
      </w:r>
      <w:r>
        <w:rPr>
          <w:sz w:val="17"/>
        </w:rPr>
        <w:t>salaries</w:t>
      </w:r>
      <w:r>
        <w:rPr>
          <w:spacing w:val="-10"/>
          <w:sz w:val="17"/>
        </w:rPr>
        <w:t> </w:t>
      </w:r>
      <w:r>
        <w:rPr>
          <w:sz w:val="17"/>
        </w:rPr>
        <w:t>with</w:t>
      </w:r>
      <w:r>
        <w:rPr>
          <w:spacing w:val="-10"/>
          <w:sz w:val="17"/>
        </w:rPr>
        <w:t> </w:t>
      </w:r>
      <w:r>
        <w:rPr>
          <w:sz w:val="17"/>
        </w:rPr>
        <w:t>peer</w:t>
      </w:r>
      <w:r>
        <w:rPr>
          <w:spacing w:val="-10"/>
          <w:sz w:val="17"/>
        </w:rPr>
        <w:t> </w:t>
      </w:r>
      <w:r>
        <w:rPr>
          <w:sz w:val="17"/>
        </w:rPr>
        <w:t>institutions</w:t>
      </w:r>
      <w:r>
        <w:rPr>
          <w:spacing w:val="-10"/>
          <w:sz w:val="17"/>
        </w:rPr>
        <w:t> </w:t>
      </w:r>
      <w:r>
        <w:rPr>
          <w:sz w:val="17"/>
        </w:rPr>
        <w:t>(peer</w:t>
      </w:r>
      <w:r>
        <w:rPr>
          <w:spacing w:val="-10"/>
          <w:sz w:val="17"/>
        </w:rPr>
        <w:t> </w:t>
      </w:r>
      <w:r>
        <w:rPr>
          <w:sz w:val="17"/>
        </w:rPr>
        <w:t>salary</w:t>
      </w:r>
      <w:r>
        <w:rPr>
          <w:spacing w:val="-10"/>
          <w:sz w:val="17"/>
        </w:rPr>
        <w:t> </w:t>
      </w:r>
      <w:r>
        <w:rPr>
          <w:sz w:val="17"/>
        </w:rPr>
        <w:t>comparison).</w:t>
      </w:r>
      <w:r>
        <w:rPr>
          <w:sz w:val="17"/>
        </w:rPr>
        <w:t> </w:t>
      </w:r>
      <w:r>
        <w:rPr>
          <w:spacing w:val="-4"/>
          <w:sz w:val="17"/>
        </w:rPr>
        <w:t>What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kind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of</w:t>
      </w:r>
      <w:r>
        <w:rPr>
          <w:sz w:val="17"/>
        </w:rPr>
        <w:t> </w:t>
      </w:r>
      <w:r>
        <w:rPr>
          <w:spacing w:val="-4"/>
          <w:sz w:val="17"/>
        </w:rPr>
        <w:t>relationship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they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exploring?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What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kind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of</w:t>
      </w:r>
      <w:r>
        <w:rPr>
          <w:sz w:val="17"/>
        </w:rPr>
        <w:t> </w:t>
      </w:r>
      <w:r>
        <w:rPr>
          <w:spacing w:val="-4"/>
          <w:sz w:val="17"/>
        </w:rPr>
        <w:t>insights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might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they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generate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what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deci-</w:t>
      </w:r>
      <w:r>
        <w:rPr>
          <w:sz w:val="17"/>
        </w:rPr>
        <w:t> sions can be affected by such insights?</w:t>
      </w:r>
    </w:p>
    <w:p>
      <w:pPr>
        <w:pStyle w:val="ListParagraph"/>
        <w:numPr>
          <w:ilvl w:val="0"/>
          <w:numId w:val="35"/>
        </w:numPr>
        <w:tabs>
          <w:tab w:pos="1561" w:val="left" w:leader="none"/>
        </w:tabs>
        <w:spacing w:line="240" w:lineRule="auto" w:before="58" w:after="0"/>
        <w:ind w:left="1560" w:right="0" w:hanging="301"/>
        <w:jc w:val="both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7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2)</w:t>
      </w:r>
      <w:r>
        <w:rPr>
          <w:rFonts w:ascii="Source Sans 3 Black"/>
          <w:b/>
          <w:color w:val="B20000"/>
          <w:spacing w:val="36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pie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chart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summarizes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expenses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of 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household.</w:t>
      </w:r>
    </w:p>
    <w:p>
      <w:pPr>
        <w:spacing w:line="208" w:lineRule="exact" w:before="155"/>
        <w:ind w:left="1367" w:right="3660" w:firstLine="0"/>
        <w:jc w:val="center"/>
        <w:rPr>
          <w:rFonts w:ascii="Calibri"/>
          <w:b/>
          <w:sz w:val="18"/>
        </w:rPr>
      </w:pPr>
      <w:r>
        <w:rPr>
          <w:rFonts w:ascii="Calibri"/>
          <w:b/>
          <w:spacing w:val="-2"/>
          <w:w w:val="105"/>
          <w:sz w:val="18"/>
        </w:rPr>
        <w:t>Expense</w:t>
      </w:r>
    </w:p>
    <w:p>
      <w:pPr>
        <w:spacing w:after="0" w:line="208" w:lineRule="exact"/>
        <w:jc w:val="center"/>
        <w:rPr>
          <w:rFonts w:ascii="Calibri"/>
          <w:sz w:val="18"/>
        </w:rPr>
        <w:sectPr>
          <w:headerReference w:type="default" r:id="rId208"/>
          <w:headerReference w:type="even" r:id="rId209"/>
          <w:pgSz w:w="12240" w:h="15660"/>
          <w:pgMar w:header="493" w:footer="0" w:top="720" w:bottom="280" w:left="0" w:right="0"/>
          <w:pgNumType w:start="45"/>
        </w:sectPr>
      </w:pPr>
    </w:p>
    <w:p>
      <w:pPr>
        <w:pStyle w:val="Heading7"/>
        <w:spacing w:line="237" w:lineRule="exact" w:before="4"/>
        <w:ind w:right="41"/>
        <w:jc w:val="right"/>
      </w:pPr>
      <w:r>
        <w:rPr>
          <w:spacing w:val="-2"/>
          <w:w w:val="110"/>
        </w:rPr>
        <w:t>Personal</w:t>
      </w:r>
    </w:p>
    <w:p>
      <w:pPr>
        <w:spacing w:line="188" w:lineRule="exact" w:before="0"/>
        <w:ind w:left="0" w:right="4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3.85%</w:t>
      </w:r>
    </w:p>
    <w:p>
      <w:pPr>
        <w:pStyle w:val="Heading7"/>
        <w:spacing w:line="237" w:lineRule="exact" w:before="92"/>
        <w:ind w:right="38"/>
        <w:jc w:val="right"/>
      </w:pPr>
      <w:r>
        <w:rPr>
          <w:spacing w:val="-2"/>
        </w:rPr>
        <w:t>Medical</w:t>
      </w:r>
    </w:p>
    <w:p>
      <w:pPr>
        <w:spacing w:line="188" w:lineRule="exact" w:before="0"/>
        <w:ind w:left="0" w:right="4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5.13%</w:t>
      </w:r>
    </w:p>
    <w:p>
      <w:pPr>
        <w:pStyle w:val="Heading7"/>
        <w:spacing w:line="237" w:lineRule="exact" w:before="135"/>
        <w:ind w:right="40"/>
        <w:jc w:val="right"/>
      </w:pPr>
      <w:r>
        <w:rPr>
          <w:spacing w:val="-2"/>
          <w:w w:val="105"/>
        </w:rPr>
        <w:t>Entertainment</w:t>
      </w:r>
    </w:p>
    <w:p>
      <w:pPr>
        <w:spacing w:line="188" w:lineRule="exact" w:before="0"/>
        <w:ind w:left="0" w:right="4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8.55%</w:t>
      </w:r>
    </w:p>
    <w:p>
      <w:pPr>
        <w:pStyle w:val="Heading7"/>
        <w:spacing w:line="237" w:lineRule="exact" w:before="25"/>
        <w:ind w:left="2335"/>
      </w:pPr>
      <w:r>
        <w:rPr>
          <w:b w:val="0"/>
        </w:rPr>
        <w:br w:type="column"/>
      </w:r>
      <w:r>
        <w:rPr>
          <w:spacing w:val="-2"/>
          <w:w w:val="110"/>
        </w:rPr>
        <w:t>Transportation</w:t>
      </w:r>
    </w:p>
    <w:p>
      <w:pPr>
        <w:spacing w:line="188" w:lineRule="exact" w:before="0"/>
        <w:ind w:left="2335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2.99%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Heading7"/>
        <w:spacing w:line="237" w:lineRule="exact" w:before="143"/>
        <w:ind w:left="2335"/>
      </w:pPr>
      <w:r>
        <w:rPr>
          <w:spacing w:val="-2"/>
          <w:w w:val="105"/>
        </w:rPr>
        <w:t>Housing</w:t>
      </w:r>
    </w:p>
    <w:p>
      <w:pPr>
        <w:spacing w:line="188" w:lineRule="exact" w:before="0"/>
        <w:ind w:left="2335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35.9%</w:t>
      </w:r>
    </w:p>
    <w:p>
      <w:pPr>
        <w:spacing w:after="0" w:line="188" w:lineRule="exact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3676" w:space="283"/>
            <w:col w:w="8281"/>
          </w:cols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5"/>
        <w:rPr>
          <w:rFonts w:ascii="Calibri"/>
        </w:rPr>
      </w:pPr>
    </w:p>
    <w:p>
      <w:pPr>
        <w:pStyle w:val="Heading7"/>
        <w:spacing w:line="237" w:lineRule="exact"/>
        <w:ind w:left="2880"/>
      </w:pPr>
      <w:r>
        <w:rPr>
          <w:spacing w:val="-2"/>
          <w:w w:val="110"/>
        </w:rPr>
        <w:t>Children</w:t>
      </w:r>
    </w:p>
    <w:p>
      <w:pPr>
        <w:spacing w:line="188" w:lineRule="exact" w:before="0"/>
        <w:ind w:left="3143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21.37%</w:t>
      </w:r>
    </w:p>
    <w:p>
      <w:pPr>
        <w:pStyle w:val="BodyText"/>
        <w:spacing w:before="6"/>
        <w:rPr>
          <w:rFonts w:ascii="Calibri"/>
          <w:sz w:val="27"/>
        </w:rPr>
      </w:pPr>
    </w:p>
    <w:p>
      <w:pPr>
        <w:spacing w:after="0"/>
        <w:rPr>
          <w:rFonts w:ascii="Calibri"/>
          <w:sz w:val="2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rPr>
          <w:rFonts w:ascii="Calibri"/>
          <w:sz w:val="24"/>
        </w:rPr>
      </w:pPr>
    </w:p>
    <w:p>
      <w:pPr>
        <w:pStyle w:val="BodyText"/>
        <w:spacing w:before="5"/>
        <w:rPr>
          <w:rFonts w:ascii="Calibri"/>
          <w:sz w:val="33"/>
        </w:rPr>
      </w:pPr>
    </w:p>
    <w:p>
      <w:pPr>
        <w:pStyle w:val="ListParagraph"/>
        <w:numPr>
          <w:ilvl w:val="1"/>
          <w:numId w:val="35"/>
        </w:numPr>
        <w:tabs>
          <w:tab w:pos="1794" w:val="left" w:leader="none"/>
        </w:tabs>
        <w:spacing w:line="240" w:lineRule="auto" w:before="0" w:after="0"/>
        <w:ind w:left="1793" w:right="0" w:hanging="214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relationship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being</w:t>
      </w:r>
      <w:r>
        <w:rPr>
          <w:spacing w:val="-5"/>
          <w:sz w:val="17"/>
        </w:rPr>
        <w:t> </w:t>
      </w:r>
      <w:r>
        <w:rPr>
          <w:spacing w:val="-7"/>
          <w:sz w:val="17"/>
        </w:rPr>
        <w:t>explored?</w:t>
      </w:r>
    </w:p>
    <w:p>
      <w:pPr>
        <w:pStyle w:val="Heading7"/>
        <w:spacing w:line="237" w:lineRule="exact" w:before="105"/>
        <w:ind w:left="1495"/>
      </w:pPr>
      <w:r>
        <w:rPr>
          <w:b w:val="0"/>
        </w:rPr>
        <w:br w:type="column"/>
      </w:r>
      <w:r>
        <w:rPr>
          <w:spacing w:val="-4"/>
          <w:w w:val="105"/>
        </w:rPr>
        <w:t>Food</w:t>
      </w:r>
    </w:p>
    <w:p>
      <w:pPr>
        <w:spacing w:line="188" w:lineRule="exact" w:before="0"/>
        <w:ind w:left="1495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22.22%</w:t>
      </w:r>
    </w:p>
    <w:p>
      <w:pPr>
        <w:spacing w:after="0" w:line="188" w:lineRule="exact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4760" w:space="40"/>
            <w:col w:w="7440"/>
          </w:cols>
        </w:sectPr>
      </w:pPr>
    </w:p>
    <w:p>
      <w:pPr>
        <w:pStyle w:val="ListParagraph"/>
        <w:numPr>
          <w:ilvl w:val="1"/>
          <w:numId w:val="35"/>
        </w:numPr>
        <w:tabs>
          <w:tab w:pos="1794" w:val="left" w:leader="none"/>
        </w:tabs>
        <w:spacing w:line="240" w:lineRule="auto" w:before="50" w:after="0"/>
        <w:ind w:left="1793" w:right="0" w:hanging="214"/>
        <w:jc w:val="left"/>
        <w:rPr>
          <w:sz w:val="17"/>
        </w:rPr>
      </w:pPr>
      <w:r>
        <w:rPr/>
        <w:pict>
          <v:group style="position:absolute;margin-left:63pt;margin-top:0pt;width:549pt;height:783pt;mso-position-horizontal-relative:page;mso-position-vertical-relative:page;z-index:-22703104" id="docshapegroup2557" coordorigin="1260,0" coordsize="10980,15660">
            <v:rect style="position:absolute;left:11880;top:0;width:360;height:15660" id="docshape2558" filled="true" fillcolor="#197fbf" stroked="false">
              <v:fill type="solid"/>
            </v:rect>
            <v:shape style="position:absolute;left:1260;top:5204;width:10980;height:550" id="docshape2559" coordorigin="1260,5204" coordsize="10980,550" path="m12240,5739l1260,5739,1260,5754,12240,5754,12240,5739xm12240,5204l1260,5204,1260,5219,12240,5219,12240,5204xe" filled="true" fillcolor="#197fbf" stroked="false">
              <v:path arrowok="t"/>
              <v:fill type="solid"/>
            </v:shape>
            <v:shape style="position:absolute;left:4485;top:11908;width:487;height:1167" id="docshape2560" coordorigin="4486,11908" coordsize="487,1167" path="m4758,11908l4688,11923,4619,11943,4551,11966,4486,11993,4972,13074,4758,11908xe" filled="true" fillcolor="#b226d8" stroked="false">
              <v:path arrowok="t"/>
              <v:fill type="solid"/>
            </v:shape>
            <v:shape style="position:absolute;left:4161;top:11992;width:812;height:1082" id="docshape2561" coordorigin="4161,11993" coordsize="812,1082" path="m4486,11993l4415,12028,4347,12067,4282,12111,4220,12158,4161,12210,4972,13074,4486,11993xe" filled="true" fillcolor="#009900" stroked="false">
              <v:path arrowok="t"/>
              <v:fill type="solid"/>
            </v:shape>
            <v:shape style="position:absolute;left:4161;top:11992;width:812;height:1082" id="docshape2562" coordorigin="4161,11993" coordsize="812,1082" path="m4486,11993l4415,12028,4347,12067,4282,12111,4220,12158,4161,12210,4972,13074,4486,11993xe" filled="false" stroked="true" strokeweight=".75pt" strokecolor="#ffffff">
              <v:path arrowok="t"/>
              <v:stroke dashstyle="solid"/>
            </v:shape>
            <v:shape style="position:absolute;left:4758;top:11888;width:223;height:1186" id="docshape2563" coordorigin="4758,11889" coordsize="223,1186" path="m4972,11889l4918,11890,4864,11894,4811,11900,4758,11908,4972,13074,4981,11889,4972,11889xe" filled="true" fillcolor="#000042" stroked="false">
              <v:path arrowok="t"/>
              <v:fill type="solid"/>
            </v:shape>
            <v:shape style="position:absolute;left:4758;top:11888;width:223;height:1186" id="docshape2564" coordorigin="4758,11889" coordsize="223,1186" path="m4981,11889l4978,11889,4975,11889,4972,11889,4918,11890,4864,11894,4811,11900,4758,11908,4972,13074,4981,11889xe" filled="false" stroked="true" strokeweight=".75pt" strokecolor="#ffffff">
              <v:path arrowok="t"/>
              <v:stroke dashstyle="solid"/>
            </v:shape>
            <v:shape style="position:absolute;left:4972;top:11888;width:1186;height:1927" id="docshape2565" coordorigin="4972,11889" coordsize="1186,1927" path="m4981,11889l4972,13074,5898,13816,5945,13753,5987,13688,6026,13619,6060,13548,6089,13474,6113,13398,6133,13320,6147,13240,6155,13158,6158,13074,6156,13000,6149,12926,6138,12854,6122,12784,6103,12715,6079,12648,6052,12582,6020,12519,5986,12458,5947,12400,5906,12343,5861,12290,5814,12239,5763,12191,5710,12146,5654,12104,5596,12066,5535,12030,5472,11999,5407,11971,5340,11947,5271,11927,5201,11911,5129,11899,5056,11892,4981,11889xe" filled="true" fillcolor="#007fd8" stroked="false">
              <v:path arrowok="t"/>
              <v:fill type="solid"/>
            </v:shape>
            <v:shape style="position:absolute;left:4972;top:11888;width:1186;height:1927" id="docshape2566" coordorigin="4972,11889" coordsize="1186,1927" path="m4981,11889l4972,13074,5898,13816,5945,13753,5987,13688,6026,13619,6060,13548,6089,13474,6113,13398,6133,13320,6147,13240,6155,13158,6158,13074,6156,13000,6149,12926,6138,12854,6122,12784,6103,12715,6079,12648,6052,12582,6020,12519,5986,12458,5947,12400,5906,12343,5861,12290,5814,12239,5763,12191,5710,12146,5654,12104,5596,12066,5535,12030,5472,11999,5407,11971,5340,11947,5271,11927,5201,11911,5129,11899,5056,11892,4981,11889xe" filled="false" stroked="true" strokeweight=".75pt" strokecolor="#ffffff">
              <v:path arrowok="t"/>
              <v:stroke dashstyle="solid"/>
            </v:shape>
            <v:shape style="position:absolute;left:3833;top:12209;width:1139;height:865" id="docshape2567" coordorigin="3833,12210" coordsize="1139,865" path="m4161,12210l4105,12266,4054,12325,4006,12387,3962,12453,3923,12522,3888,12593,3858,12668,3833,12744,4972,13074,4161,12210xe" filled="true" fillcolor="#e05e28" stroked="false">
              <v:path arrowok="t"/>
              <v:fill type="solid"/>
            </v:shape>
            <v:shape style="position:absolute;left:3833;top:12209;width:1139;height:865" id="docshape2568" coordorigin="3833,12210" coordsize="1139,865" path="m4161,12210l4105,12266,4054,12325,4006,12387,3962,12453,3923,12522,3888,12593,3858,12668,3833,12744,4972,13074,4161,12210xe" filled="false" stroked="true" strokeweight=".75pt" strokecolor="#ffffff">
              <v:path arrowok="t"/>
              <v:stroke dashstyle="solid"/>
            </v:shape>
            <v:shape style="position:absolute;left:4396;top:13074;width:1502;height:1186" id="docshape2569" coordorigin="4396,13074" coordsize="1502,1186" path="m4972,13074l4396,14111,4461,14145,4529,14174,4598,14200,4670,14221,4743,14238,4818,14250,4895,14258,4972,14260,5052,14258,5130,14250,5207,14237,5281,14220,5354,14197,5425,14171,5494,14140,5560,14104,5624,14065,5685,14022,5743,13976,5798,13926,5849,13872,5898,13816,4972,13074xe" filled="true" fillcolor="#cc050f" stroked="false">
              <v:path arrowok="t"/>
              <v:fill type="solid"/>
            </v:shape>
            <v:shape style="position:absolute;left:4396;top:13074;width:1502;height:1186" id="docshape2570" coordorigin="4396,13074" coordsize="1502,1186" path="m4396,14111l4461,14145,4529,14174,4598,14200,4670,14221,4743,14238,4818,14250,4895,14258,4972,14260,5052,14258,5130,14250,5207,14237,5281,14220,5354,14197,5425,14171,5494,14140,5560,14104,5624,14065,5685,14022,5743,13976,5798,13926,5849,13872,5898,13816,4972,13074,4396,14111xe" filled="false" stroked="true" strokeweight=".75pt" strokecolor="#ffffff">
              <v:path arrowok="t"/>
              <v:stroke dashstyle="solid"/>
            </v:shape>
            <v:shape style="position:absolute;left:3786;top:12744;width:1186;height:1367" id="docshape2571" coordorigin="3786,12744" coordsize="1186,1367" path="m3833,12744l3813,12824,3798,12906,3789,12989,3786,13074,3789,13152,3796,13229,3809,13304,3826,13378,3847,13450,3873,13519,3903,13587,3937,13652,3974,13715,4016,13775,4061,13833,4109,13887,4161,13939,4215,13987,4273,14032,4333,14073,4396,14111,4972,13074,3833,12744xe" filled="true" fillcolor="#7284a3" stroked="false">
              <v:path arrowok="t"/>
              <v:fill type="solid"/>
            </v:shape>
            <v:shape style="position:absolute;left:3786;top:12744;width:1186;height:1367" id="docshape2572" coordorigin="3786,12744" coordsize="1186,1367" path="m3833,12744l3813,12824,3798,12906,3789,12989,3786,13074,3789,13152,3796,13229,3809,13304,3826,13378,3847,13450,3873,13519,3903,13587,3937,13652,3974,13715,4016,13775,4061,13833,4109,13887,4161,13939,4215,13987,4273,14032,4333,14073,4396,14111,4972,13074,3833,12744xe" filled="false" stroked="true" strokeweight=".75pt" strokecolor="#ffffff">
              <v:path arrowok="t"/>
              <v:stroke dashstyle="solid"/>
            </v:shape>
            <v:shape style="position:absolute;left:3686;top:11483;width:2568;height:2830" id="docshape2573" coordorigin="3687,11483" coordsize="2568,2830" path="m6254,11483l4860,11483,4860,11926m6254,14312l5386,14312,5116,14032m3687,13448l3896,13448,4046,13448m3687,11985l4146,11985,4403,12189m5793,12540l6254,12540e" filled="false" stroked="true" strokeweight=".75pt" strokecolor="#ffffff">
              <v:path arrowok="t"/>
              <v:stroke dashstyle="solid"/>
            </v:shape>
            <v:shape style="position:absolute;left:4860;top:11483;width:1394;height:443" id="docshape2574" coordorigin="4860,11483" coordsize="1394,443" path="m6254,11483l4860,11483,4860,11926e" filled="false" stroked="true" strokeweight=".5pt" strokecolor="#262626">
              <v:path arrowok="t"/>
              <v:stroke dashstyle="solid"/>
            </v:shape>
            <v:shape style="position:absolute;left:5116;top:14031;width:1138;height:281" id="docshape2575" coordorigin="5116,14032" coordsize="1138,281" path="m6254,14312l5386,14312,5116,14032e" filled="false" stroked="true" strokeweight=".5pt" strokecolor="#262626">
              <v:path arrowok="t"/>
              <v:stroke dashstyle="solid"/>
            </v:shape>
            <v:shape style="position:absolute;left:3686;top:13448;width:360;height:2" id="docshape2576" coordorigin="3687,13448" coordsize="360,0" path="m3687,13448l3896,13448,4046,13448e" filled="false" stroked="true" strokeweight=".5pt" strokecolor="#262626">
              <v:path arrowok="t"/>
              <v:stroke dashstyle="solid"/>
            </v:shape>
            <v:shape style="position:absolute;left:3686;top:11985;width:717;height:205" id="docshape2577" coordorigin="3687,11985" coordsize="717,205" path="m3687,11985l4146,11985,4403,12189e" filled="false" stroked="true" strokeweight=".5pt" strokecolor="#262626">
              <v:path arrowok="t"/>
              <v:stroke dashstyle="solid"/>
            </v:shape>
            <v:shape style="position:absolute;left:3686;top:11468;width:954;height:571" id="docshape2578" coordorigin="3687,11468" coordsize="954,571" path="m3687,11468l4567,11468,4640,12039e" filled="false" stroked="true" strokeweight=".75pt" strokecolor="#ffffff">
              <v:path arrowok="t"/>
              <v:stroke dashstyle="solid"/>
            </v:shape>
            <v:shape style="position:absolute;left:3686;top:11468;width:2568;height:1072" id="docshape2579" coordorigin="3687,11468" coordsize="2568,1072" path="m3687,11468l4567,11468,4640,12039m5793,12540l6254,12540e" filled="false" stroked="true" strokeweight=".5pt" strokecolor="#262626">
              <v:path arrowok="t"/>
              <v:stroke dashstyle="solid"/>
            </v:shape>
            <v:line style="position:absolute" from="3687,12540" to="4062,12540" stroked="true" strokeweight=".75pt" strokecolor="#ffffff">
              <v:stroke dashstyle="solid"/>
            </v:line>
            <v:line style="position:absolute" from="3687,12540" to="4062,12540" stroked="true" strokeweight=".5pt" strokecolor="#262626">
              <v:stroke dashstyle="solid"/>
            </v:line>
            <w10:wrap type="none"/>
          </v:group>
        </w:pict>
      </w:r>
      <w:r>
        <w:rPr>
          <w:spacing w:val="-4"/>
          <w:sz w:val="17"/>
        </w:rPr>
        <w:t>What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are two insights that can be generated from the pie chart?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9"/>
        <w:rPr>
          <w:sz w:val="14"/>
        </w:rPr>
      </w:pPr>
    </w:p>
    <w:p>
      <w:pPr>
        <w:pStyle w:val="ListParagraph"/>
        <w:numPr>
          <w:ilvl w:val="0"/>
          <w:numId w:val="35"/>
        </w:numPr>
        <w:tabs>
          <w:tab w:pos="3841" w:val="left" w:leader="none"/>
        </w:tabs>
        <w:spacing w:line="230" w:lineRule="auto" w:before="93" w:after="0"/>
        <w:ind w:left="3540" w:right="1260" w:firstLine="0"/>
        <w:jc w:val="left"/>
        <w:rPr>
          <w:sz w:val="17"/>
        </w:rPr>
      </w:pPr>
      <w:r>
        <w:rPr>
          <w:rFonts w:ascii="Source Sans 3 Black"/>
          <w:b/>
          <w:color w:val="B20000"/>
          <w:spacing w:val="-6"/>
          <w:sz w:val="17"/>
        </w:rPr>
        <w:t>(LO</w:t>
      </w:r>
      <w:r>
        <w:rPr>
          <w:rFonts w:ascii="Source Sans 3 Black"/>
          <w:b/>
          <w:color w:val="B20000"/>
          <w:spacing w:val="-3"/>
          <w:sz w:val="17"/>
        </w:rPr>
        <w:t> </w:t>
      </w:r>
      <w:r>
        <w:rPr>
          <w:rFonts w:ascii="Source Sans 3 Black"/>
          <w:b/>
          <w:color w:val="B20000"/>
          <w:spacing w:val="-6"/>
          <w:sz w:val="17"/>
        </w:rPr>
        <w:t>2)</w:t>
      </w:r>
      <w:r>
        <w:rPr>
          <w:rFonts w:ascii="Source Sans 3 Black"/>
          <w:b/>
          <w:color w:val="B20000"/>
          <w:spacing w:val="26"/>
          <w:sz w:val="17"/>
        </w:rPr>
        <w:t> </w:t>
      </w:r>
      <w:r>
        <w:rPr>
          <w:spacing w:val="-6"/>
          <w:sz w:val="17"/>
        </w:rPr>
        <w:t>Beebe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is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a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hospital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in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southern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Delaware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that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employees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fifty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surgeons.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For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insurance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purposes</w:t>
      </w:r>
      <w:r>
        <w:rPr>
          <w:sz w:val="17"/>
        </w:rPr>
        <w:t> </w:t>
      </w:r>
      <w:r>
        <w:rPr>
          <w:spacing w:val="-6"/>
          <w:sz w:val="17"/>
        </w:rPr>
        <w:t>they</w:t>
      </w:r>
      <w:r>
        <w:rPr>
          <w:spacing w:val="-10"/>
          <w:sz w:val="17"/>
        </w:rPr>
        <w:t> </w:t>
      </w:r>
      <w:r>
        <w:rPr>
          <w:spacing w:val="-6"/>
          <w:sz w:val="17"/>
        </w:rPr>
        <w:t>must</w:t>
      </w:r>
      <w:r>
        <w:rPr>
          <w:spacing w:val="-10"/>
          <w:sz w:val="17"/>
        </w:rPr>
        <w:t> </w:t>
      </w:r>
      <w:r>
        <w:rPr>
          <w:spacing w:val="-6"/>
          <w:sz w:val="17"/>
        </w:rPr>
        <w:t>provide</w:t>
      </w:r>
      <w:r>
        <w:rPr>
          <w:spacing w:val="-10"/>
          <w:sz w:val="17"/>
        </w:rPr>
        <w:t> </w:t>
      </w:r>
      <w:r>
        <w:rPr>
          <w:spacing w:val="-6"/>
          <w:sz w:val="17"/>
        </w:rPr>
        <w:t>detailed</w:t>
      </w:r>
      <w:r>
        <w:rPr>
          <w:spacing w:val="-10"/>
          <w:sz w:val="17"/>
        </w:rPr>
        <w:t> </w:t>
      </w:r>
      <w:r>
        <w:rPr>
          <w:spacing w:val="-6"/>
          <w:sz w:val="17"/>
        </w:rPr>
        <w:t>data</w:t>
      </w:r>
      <w:r>
        <w:rPr>
          <w:spacing w:val="-10"/>
          <w:sz w:val="17"/>
        </w:rPr>
        <w:t> </w:t>
      </w:r>
      <w:r>
        <w:rPr>
          <w:spacing w:val="-6"/>
          <w:sz w:val="17"/>
        </w:rPr>
        <w:t>regarding</w:t>
      </w:r>
      <w:r>
        <w:rPr>
          <w:spacing w:val="-10"/>
          <w:sz w:val="17"/>
        </w:rPr>
        <w:t> </w:t>
      </w:r>
      <w:r>
        <w:rPr>
          <w:spacing w:val="-6"/>
          <w:sz w:val="17"/>
        </w:rPr>
        <w:t>surgical</w:t>
      </w:r>
      <w:r>
        <w:rPr>
          <w:spacing w:val="-10"/>
          <w:sz w:val="17"/>
        </w:rPr>
        <w:t> </w:t>
      </w:r>
      <w:r>
        <w:rPr>
          <w:spacing w:val="-6"/>
          <w:sz w:val="17"/>
        </w:rPr>
        <w:t>errors.</w:t>
      </w:r>
      <w:r>
        <w:rPr>
          <w:spacing w:val="-10"/>
          <w:sz w:val="17"/>
        </w:rPr>
        <w:t> </w:t>
      </w:r>
      <w:r>
        <w:rPr>
          <w:spacing w:val="-6"/>
          <w:sz w:val="17"/>
        </w:rPr>
        <w:t>One</w:t>
      </w:r>
      <w:r>
        <w:rPr>
          <w:spacing w:val="-10"/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10"/>
          <w:sz w:val="17"/>
        </w:rPr>
        <w:t> </w:t>
      </w:r>
      <w:r>
        <w:rPr>
          <w:spacing w:val="-6"/>
          <w:sz w:val="17"/>
        </w:rPr>
        <w:t>reports</w:t>
      </w:r>
      <w:r>
        <w:rPr>
          <w:spacing w:val="-10"/>
          <w:sz w:val="17"/>
        </w:rPr>
        <w:t> </w:t>
      </w:r>
      <w:r>
        <w:rPr>
          <w:spacing w:val="-6"/>
          <w:sz w:val="17"/>
        </w:rPr>
        <w:t>they</w:t>
      </w:r>
      <w:r>
        <w:rPr>
          <w:spacing w:val="-10"/>
          <w:sz w:val="17"/>
        </w:rPr>
        <w:t> </w:t>
      </w:r>
      <w:r>
        <w:rPr>
          <w:spacing w:val="-6"/>
          <w:sz w:val="17"/>
        </w:rPr>
        <w:t>prepare</w:t>
      </w:r>
      <w:r>
        <w:rPr>
          <w:spacing w:val="-10"/>
          <w:sz w:val="17"/>
        </w:rPr>
        <w:t> </w:t>
      </w:r>
      <w:r>
        <w:rPr>
          <w:spacing w:val="-6"/>
          <w:sz w:val="17"/>
        </w:rPr>
        <w:t>is</w:t>
      </w:r>
      <w:r>
        <w:rPr>
          <w:spacing w:val="-10"/>
          <w:sz w:val="17"/>
        </w:rPr>
        <w:t> </w:t>
      </w:r>
      <w:r>
        <w:rPr>
          <w:spacing w:val="-6"/>
          <w:sz w:val="17"/>
        </w:rPr>
        <w:t>shown</w:t>
      </w:r>
      <w:r>
        <w:rPr>
          <w:spacing w:val="-10"/>
          <w:sz w:val="17"/>
        </w:rPr>
        <w:t> </w:t>
      </w:r>
      <w:r>
        <w:rPr>
          <w:spacing w:val="-6"/>
          <w:sz w:val="17"/>
        </w:rPr>
        <w:t>here.</w:t>
      </w:r>
    </w:p>
    <w:p>
      <w:pPr>
        <w:spacing w:before="79"/>
        <w:ind w:left="1964" w:right="3660" w:firstLine="0"/>
        <w:jc w:val="center"/>
        <w:rPr>
          <w:rFonts w:ascii="Calibri"/>
          <w:sz w:val="16"/>
        </w:rPr>
      </w:pPr>
      <w:r>
        <w:rPr/>
        <w:pict>
          <v:group style="position:absolute;margin-left:269.853302pt;margin-top:8.671691pt;width:251.3pt;height:151.65pt;mso-position-horizontal-relative:page;mso-position-vertical-relative:paragraph;z-index:15877632" id="docshapegroup2580" coordorigin="5397,173" coordsize="5026,3033">
            <v:shape style="position:absolute;left:5397;top:1652;width:4197;height:1554" id="docshape2581" coordorigin="5397,1652" coordsize="4197,1554" path="m5397,1652l5477,1652m5397,2389l5477,2389m5477,3206l5477,3126m6300,3206l6300,3126m8771,3206l8771,3126m7124,3206l7124,3126m9594,3206l9594,3126m7947,3206l7947,3126e" filled="false" stroked="true" strokeweight=".5pt" strokecolor="#262626">
              <v:path arrowok="t"/>
              <v:stroke dashstyle="solid"/>
            </v:shape>
            <v:shape style="position:absolute;left:5397;top:178;width:5021;height:2948" id="docshape2582" coordorigin="5397,178" coordsize="5021,2948" path="m5477,178l5477,178,5397,178m10417,3126l10417,3126,5477,3126,5477,178e" filled="false" stroked="true" strokeweight=".5pt" strokecolor="#262626">
              <v:path arrowok="t"/>
              <v:stroke dashstyle="solid"/>
            </v:shape>
            <v:shape style="position:absolute;left:5397;top:3125;width:5021;height:80" id="docshape2583" coordorigin="5397,3126" coordsize="5021,80" path="m10417,3206l10417,3126m5397,3126l5477,3126e" filled="false" stroked="true" strokeweight=".5pt" strokecolor="#262626">
              <v:path arrowok="t"/>
              <v:stroke dashstyle="solid"/>
            </v:shape>
            <v:line style="position:absolute" from="5397,915" to="5477,915" stroked="true" strokeweight=".5pt" strokecolor="#262626">
              <v:stroke dashstyle="solid"/>
            </v:line>
            <v:shape style="position:absolute;left:5598;top:280;width:4691;height:2735" id="docshape2584" coordorigin="5599,280" coordsize="4691,2735" path="m5679,1574l5676,1559,5667,1546,5654,1537,5639,1534,5623,1537,5610,1546,5602,1559,5599,1574,5602,1590,5610,1602,5623,1611,5639,1614,5654,1611,5667,1602,5676,1590,5679,1574xm6172,1795l6169,1779,6160,1767,6148,1758,6132,1755,6116,1758,6104,1767,6095,1779,6092,1795,6095,1810,6104,1823,6116,1832,6132,1835,6148,1832,6160,1823,6169,1810,6172,1795xm6336,1277l6332,1262,6324,1249,6311,1241,6296,1237,6280,1241,6267,1249,6259,1262,6256,1277,6259,1293,6267,1306,6280,1314,6296,1317,6311,1314,6324,1306,6332,1293,6336,1277xm6336,1059l6332,1043,6324,1031,6311,1022,6296,1019,6280,1022,6267,1031,6259,1043,6256,1059,6259,1074,6267,1087,6280,1096,6296,1099,6311,1096,6324,1087,6332,1074,6336,1059xm6336,726l6333,710,6325,697,6312,689,6296,686,6281,689,6268,697,6259,710,6256,726,6259,741,6268,754,6281,763,6296,766,6312,763,6325,754,6333,741,6336,726xm6336,320l6333,305,6325,292,6312,284,6296,280,6281,284,6268,292,6259,305,6256,320,6259,336,6268,349,6281,357,6296,360,6312,357,6325,349,6333,336,6336,320xm6337,1867l6334,1851,6325,1839,6312,1830,6297,1827,6281,1830,6269,1839,6260,1851,6257,1867,6260,1883,6269,1895,6281,1904,6297,1907,6312,1904,6325,1895,6334,1883,6337,1867xm6502,1059l6499,1043,6490,1031,6477,1022,6462,1019,6446,1022,6434,1031,6425,1043,6422,1059,6425,1074,6434,1087,6446,1096,6462,1099,6477,1096,6490,1087,6499,1074,6502,1059xm6502,946l6499,931,6490,918,6477,909,6462,906,6446,909,6434,918,6425,931,6422,946,6425,962,6434,974,6446,983,6462,986,6477,983,6490,974,6499,962,6502,946xm6503,2016l6500,2000,6491,1987,6479,1979,6463,1976,6447,1979,6435,1987,6426,2000,6423,2016,6426,2031,6435,2044,6447,2052,6463,2056,6479,2052,6491,2044,6500,2031,6503,2016xm6666,1503l6663,1488,6655,1475,6642,1466,6626,1463,6611,1466,6598,1475,6589,1488,6586,1503,6589,1519,6598,1532,6611,1540,6626,1543,6642,1540,6655,1532,6663,1519,6666,1503xm6666,1204l6663,1189,6655,1176,6642,1167,6626,1164,6611,1167,6598,1176,6589,1189,6586,1204,6589,1220,6598,1232,6611,1241,6626,1244,6642,1241,6655,1232,6663,1220,6666,1204xm6994,1463l6991,1448,6983,1435,6970,1426,6954,1423,6939,1426,6926,1435,6917,1448,6914,1463,6917,1479,6926,1492,6939,1500,6954,1503,6970,1500,6983,1492,6991,1479,6994,1463xm6997,2200l6994,2184,6985,2172,6972,2163,6957,2160,6941,2163,6929,2172,6920,2184,6917,2200,6920,2216,6929,2228,6941,2237,6957,2240,6972,2237,6985,2228,6994,2216,6997,2200xm7160,2422l7157,2406,7148,2393,7135,2385,7120,2382,7104,2385,7092,2393,7083,2406,7080,2422,7083,2437,7092,2450,7104,2458,7120,2462,7135,2458,7148,2450,7157,2437,7160,2422xm7160,1204l7157,1189,7148,1176,7136,1167,7120,1164,7104,1167,7092,1176,7083,1189,7080,1204,7083,1220,7092,1232,7104,1241,7120,1244,7136,1241,7148,1232,7157,1220,7160,1204xm7324,1500l7321,1484,7313,1472,7300,1463,7284,1460,7269,1463,7256,1472,7248,1484,7244,1500,7248,1515,7256,1528,7269,1537,7284,1540,7300,1537,7313,1528,7321,1515,7324,1500xm7326,1906l7323,1890,7314,1878,7302,1869,7286,1866,7271,1869,7258,1878,7249,1890,7246,1906,7249,1921,7258,1934,7271,1943,7286,1946,7302,1943,7314,1934,7323,1921,7326,1906xm7489,1978l7486,1963,7478,1950,7465,1942,7449,1938,7434,1942,7421,1950,7412,1963,7409,1978,7412,1994,7421,2007,7434,2015,7449,2018,7465,2015,7478,2007,7486,1994,7489,1978xm7489,1650l7486,1634,7478,1621,7465,1613,7449,1610,7434,1613,7421,1621,7412,1634,7409,1650,7412,1665,7421,1678,7433,1686,7421,1694,7412,1707,7409,1723,7412,1738,7421,1751,7434,1759,7449,1763,7465,1759,7478,1751,7486,1738,7489,1723,7486,1707,7478,1694,7465,1686,7478,1678,7486,1665,7489,1650xm7490,2975l7487,2960,7478,2947,7465,2938,7450,2935,7434,2938,7422,2947,7413,2960,7410,2975,7413,2991,7422,3004,7434,3012,7450,3015,7465,3012,7478,3004,7487,2991,7490,2975xm7653,1612l7650,1597,7642,1584,7629,1575,7613,1572,7598,1575,7585,1584,7577,1597,7573,1612,7577,1628,7585,1640,7598,1649,7613,1652,7629,1649,7642,1640,7650,1628,7653,1612xm7653,1056l7650,1041,7642,1028,7629,1020,7613,1016,7598,1020,7585,1028,7577,1041,7573,1056,7577,1072,7585,1085,7598,1093,7613,1096,7629,1093,7642,1085,7650,1072,7653,1056xm7982,2349l7979,2333,7970,2320,7957,2312,7942,2309,7926,2312,7914,2320,7905,2333,7902,2349,7905,2364,7914,2377,7926,2385,7942,2389,7957,2385,7970,2377,7979,2364,7982,2349xm7983,1130l7980,1115,7972,1102,7959,1094,7943,1090,7928,1094,7915,1102,7906,1115,7903,1130,7906,1146,7915,1159,7928,1167,7943,1170,7959,1167,7972,1159,7980,1146,7983,1130xm8478,1869l8475,1853,8466,1840,8453,1832,8438,1829,8422,1832,8409,1840,8401,1853,8398,1869,8401,1884,8409,1897,8422,1906,8438,1909,8453,1906,8466,1897,8475,1884,8478,1869xm8478,1758l8475,1742,8466,1729,8453,1721,8438,1718,8422,1721,8409,1729,8401,1742,8398,1758,8401,1773,8409,1786,8422,1794,8438,1798,8453,1794,8466,1786,8475,1773,8478,1758xm8478,1500l8475,1484,8466,1472,8453,1463,8438,1460,8422,1463,8409,1472,8401,1484,8398,1500,8401,1516,8409,1528,8422,1537,8438,1540,8453,1537,8466,1528,8475,1516,8478,1500xm8641,2459l8638,2443,8629,2431,8617,2422,8601,2419,8585,2422,8573,2431,8564,2443,8561,2459,8564,2474,8573,2487,8585,2496,8601,2499,8617,2496,8629,2487,8638,2474,8641,2459xm8641,2201l8638,2185,8629,2173,8617,2164,8601,2161,8585,2164,8573,2173,8564,2185,8561,2201,8564,2216,8573,2229,8585,2238,8601,2241,8617,2238,8629,2229,8638,2216,8641,2201xm8970,2313l8967,2297,8958,2284,8945,2276,8930,2273,8914,2276,8901,2284,8893,2297,8890,2313,8893,2328,8901,2341,8914,2349,8930,2353,8945,2349,8958,2341,8967,2328,8970,2313xm9132,2201l9129,2185,9121,2173,9108,2164,9092,2161,9077,2164,9064,2173,9055,2185,9052,2201,9055,2217,9056,2218,9055,2219,9052,2234,9055,2250,9058,2254,9055,2259,9052,2274,9055,2290,9064,2302,9077,2311,9092,2314,9108,2311,9121,2302,9129,2290,9132,2274,9129,2259,9126,2254,9129,2250,9132,2234,9129,2219,9128,2218,9129,2217,9132,2201xm9132,2091l9129,2076,9121,2063,9108,2054,9092,2051,9077,2054,9064,2063,9055,2076,9052,2091,9055,2107,9064,2120,9077,2128,9092,2131,9108,2128,9121,2120,9129,2107,9132,2091xm9135,2422l9132,2406,9124,2393,9111,2385,9095,2382,9080,2385,9067,2393,9059,2406,9055,2422,9059,2437,9067,2450,9080,2459,9095,2462,9111,2459,9124,2450,9132,2437,9135,2422xm9300,2387l9297,2371,9288,2359,9276,2350,9260,2347,9245,2350,9232,2359,9223,2371,9220,2387,9223,2403,9232,2415,9245,2424,9260,2427,9276,2424,9288,2415,9297,2403,9300,2387xm9300,2239l9297,2223,9288,2210,9276,2202,9260,2199,9245,2202,9232,2210,9223,2223,9220,2239,9223,2254,9232,2267,9245,2276,9260,2279,9276,2276,9288,2267,9297,2254,9300,2239xm9464,1573l9461,1558,9452,1545,9439,1537,9424,1533,9408,1537,9396,1545,9387,1558,9384,1573,9387,1589,9396,1602,9408,1610,9424,1613,9439,1610,9452,1602,9461,1589,9464,1573xm9629,2423l9626,2407,9617,2394,9605,2386,9589,2383,9573,2386,9561,2394,9552,2407,9549,2423,9552,2438,9561,2451,9573,2459,9589,2463,9605,2459,9617,2451,9626,2438,9629,2423xm9795,2237l9792,2221,9783,2208,9770,2200,9755,2197,9739,2200,9726,2208,9718,2221,9715,2237,9718,2252,9726,2265,9739,2273,9755,2277,9770,2273,9783,2265,9792,2252,9795,2237xm9958,429l9955,414,9946,401,9933,393,9918,389,9902,393,9890,401,9881,414,9878,429,9881,445,9890,458,9902,466,9918,469,9933,466,9946,458,9955,445,9958,429xm9959,2939l9956,2924,9947,2911,9934,2903,9919,2899,9903,2903,9890,2911,9882,2924,9879,2939,9882,2955,9890,2968,9903,2976,9919,2979,9934,2976,9947,2968,9956,2955,9959,2939xm10124,2496l10120,2481,10112,2468,10099,2459,10084,2456,10068,2459,10055,2468,10047,2481,10044,2496,10047,2512,10055,2525,10068,2533,10072,2534,10068,2535,10055,2543,10047,2556,10044,2572,10047,2587,10055,2600,10068,2608,10084,2612,10099,2608,10112,2600,10120,2587,10124,2572,10120,2556,10112,2543,10099,2535,10095,2534,10099,2533,10112,2525,10120,2512,10124,2496xm10290,2607l10286,2592,10278,2579,10265,2570,10250,2567,10234,2570,10221,2579,10213,2592,10210,2607,10213,2623,10221,2635,10234,2644,10250,2647,10265,2644,10278,2635,10286,2623,10290,2607xe" filled="true" fillcolor="#007fd8" stroked="false">
              <v:path arrowok="t"/>
              <v:fill type="solid"/>
            </v:shape>
            <w10:wrap type="none"/>
          </v:group>
        </w:pict>
      </w:r>
      <w:r>
        <w:rPr>
          <w:rFonts w:ascii="Calibri"/>
          <w:spacing w:val="-5"/>
          <w:sz w:val="16"/>
        </w:rPr>
        <w:t>80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"/>
        <w:rPr>
          <w:rFonts w:ascii="Calibri"/>
          <w:sz w:val="16"/>
        </w:rPr>
      </w:pPr>
    </w:p>
    <w:p>
      <w:pPr>
        <w:spacing w:before="100"/>
        <w:ind w:left="1964" w:right="3660" w:firstLine="0"/>
        <w:jc w:val="center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60</w:t>
      </w:r>
    </w:p>
    <w:p>
      <w:pPr>
        <w:pStyle w:val="BodyText"/>
        <w:spacing w:before="7"/>
        <w:rPr>
          <w:rFonts w:ascii="Calibri"/>
          <w:sz w:val="27"/>
        </w:rPr>
      </w:pPr>
    </w:p>
    <w:p>
      <w:pPr>
        <w:spacing w:line="235" w:lineRule="auto" w:before="107"/>
        <w:ind w:left="4022" w:right="7159" w:firstLine="150"/>
        <w:jc w:val="left"/>
        <w:rPr>
          <w:rFonts w:ascii="Calibri"/>
          <w:b/>
          <w:sz w:val="16"/>
        </w:rPr>
      </w:pPr>
      <w:r>
        <w:rPr/>
        <w:pict>
          <v:shape style="position:absolute;margin-left:259.565399pt;margin-top:10.245218pt;width:8pt;height:10.2pt;mso-position-horizontal-relative:page;mso-position-vertical-relative:paragraph;z-index:15878656" type="#_x0000_t202" id="docshape2585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8"/>
                      <w:sz w:val="16"/>
                    </w:rPr>
                    <w:t>40</w:t>
                  </w:r>
                </w:p>
              </w:txbxContent>
            </v:textbox>
            <w10:wrap type="none"/>
          </v:shape>
        </w:pict>
      </w:r>
      <w:r>
        <w:rPr>
          <w:rFonts w:ascii="Calibri"/>
          <w:b/>
          <w:w w:val="110"/>
          <w:sz w:val="16"/>
        </w:rPr>
        <w:t>Number</w:t>
      </w:r>
      <w:r>
        <w:rPr>
          <w:rFonts w:ascii="Calibri"/>
          <w:b/>
          <w:spacing w:val="-10"/>
          <w:w w:val="110"/>
          <w:sz w:val="16"/>
        </w:rPr>
        <w:t> </w:t>
      </w:r>
      <w:r>
        <w:rPr>
          <w:rFonts w:ascii="Calibri"/>
          <w:b/>
          <w:w w:val="110"/>
          <w:sz w:val="16"/>
        </w:rPr>
        <w:t>of</w:t>
      </w:r>
      <w:r>
        <w:rPr>
          <w:rFonts w:ascii="Calibri"/>
          <w:b/>
          <w:spacing w:val="40"/>
          <w:w w:val="110"/>
          <w:sz w:val="16"/>
        </w:rPr>
        <w:t> </w:t>
      </w:r>
      <w:r>
        <w:rPr>
          <w:rFonts w:ascii="Calibri"/>
          <w:b/>
          <w:w w:val="110"/>
          <w:sz w:val="16"/>
        </w:rPr>
        <w:t>Surgical</w:t>
      </w:r>
      <w:r>
        <w:rPr>
          <w:rFonts w:ascii="Calibri"/>
          <w:b/>
          <w:spacing w:val="-10"/>
          <w:w w:val="110"/>
          <w:sz w:val="16"/>
        </w:rPr>
        <w:t> </w:t>
      </w:r>
      <w:r>
        <w:rPr>
          <w:rFonts w:ascii="Calibri"/>
          <w:b/>
          <w:w w:val="110"/>
          <w:sz w:val="16"/>
        </w:rPr>
        <w:t>Errors</w:t>
      </w:r>
    </w:p>
    <w:p>
      <w:pPr>
        <w:pStyle w:val="BodyText"/>
        <w:spacing w:before="10"/>
        <w:rPr>
          <w:rFonts w:ascii="Calibri"/>
          <w:b/>
          <w:sz w:val="28"/>
        </w:rPr>
      </w:pPr>
    </w:p>
    <w:p>
      <w:pPr>
        <w:spacing w:before="100"/>
        <w:ind w:left="1964" w:right="3660" w:firstLine="0"/>
        <w:jc w:val="center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"/>
        <w:rPr>
          <w:rFonts w:ascii="Calibri"/>
          <w:sz w:val="16"/>
        </w:rPr>
      </w:pPr>
    </w:p>
    <w:p>
      <w:pPr>
        <w:spacing w:after="0"/>
        <w:rPr>
          <w:rFonts w:ascii="Calibri"/>
          <w:sz w:val="16"/>
        </w:rPr>
        <w:sectPr>
          <w:pgSz w:w="12240" w:h="15660"/>
          <w:pgMar w:header="493" w:footer="0" w:top="720" w:bottom="0" w:left="0" w:right="0"/>
        </w:sectPr>
      </w:pPr>
    </w:p>
    <w:p>
      <w:pPr>
        <w:spacing w:line="192" w:lineRule="exact" w:before="100"/>
        <w:ind w:left="5270" w:right="0" w:firstLine="0"/>
        <w:jc w:val="left"/>
        <w:rPr>
          <w:rFonts w:ascii="Calibri"/>
          <w:sz w:val="16"/>
        </w:rPr>
      </w:pPr>
      <w:r>
        <w:rPr>
          <w:rFonts w:ascii="Calibri"/>
          <w:w w:val="98"/>
          <w:sz w:val="16"/>
        </w:rPr>
        <w:t>0</w:t>
      </w:r>
    </w:p>
    <w:p>
      <w:pPr>
        <w:tabs>
          <w:tab w:pos="6260" w:val="left" w:leader="none"/>
          <w:tab w:pos="7044" w:val="left" w:leader="none"/>
        </w:tabs>
        <w:spacing w:line="192" w:lineRule="exact" w:before="0"/>
        <w:ind w:left="5437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0</w:t>
      </w:r>
      <w:r>
        <w:rPr>
          <w:rFonts w:ascii="Calibri"/>
          <w:sz w:val="16"/>
        </w:rPr>
        <w:tab/>
      </w:r>
      <w:r>
        <w:rPr>
          <w:rFonts w:ascii="Calibri"/>
          <w:spacing w:val="-10"/>
          <w:sz w:val="16"/>
        </w:rPr>
        <w:t>5</w:t>
      </w:r>
      <w:r>
        <w:rPr>
          <w:rFonts w:ascii="Calibri"/>
          <w:sz w:val="16"/>
        </w:rPr>
        <w:tab/>
      </w:r>
      <w:r>
        <w:rPr>
          <w:rFonts w:ascii="Calibri"/>
          <w:spacing w:val="-8"/>
          <w:sz w:val="16"/>
        </w:rPr>
        <w:t>10</w:t>
      </w:r>
    </w:p>
    <w:p>
      <w:pPr>
        <w:spacing w:line="240" w:lineRule="auto" w:before="9"/>
        <w:rPr>
          <w:rFonts w:ascii="Calibri"/>
          <w:sz w:val="23"/>
        </w:rPr>
      </w:pPr>
      <w:r>
        <w:rPr/>
        <w:br w:type="column"/>
      </w:r>
      <w:r>
        <w:rPr>
          <w:rFonts w:ascii="Calibri"/>
          <w:sz w:val="23"/>
        </w:rPr>
      </w:r>
    </w:p>
    <w:p>
      <w:pPr>
        <w:tabs>
          <w:tab w:pos="1447" w:val="left" w:leader="none"/>
        </w:tabs>
        <w:spacing w:before="0"/>
        <w:ind w:left="624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15</w:t>
      </w:r>
      <w:r>
        <w:rPr>
          <w:rFonts w:ascii="Calibri"/>
          <w:sz w:val="16"/>
        </w:rPr>
        <w:tab/>
      </w:r>
      <w:r>
        <w:rPr>
          <w:rFonts w:ascii="Calibri"/>
          <w:spacing w:val="-8"/>
          <w:sz w:val="16"/>
        </w:rPr>
        <w:t>20</w:t>
      </w:r>
    </w:p>
    <w:p>
      <w:pPr>
        <w:spacing w:before="41"/>
        <w:ind w:left="2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w w:val="105"/>
          <w:sz w:val="16"/>
        </w:rPr>
        <w:t>Years of</w:t>
      </w:r>
      <w:r>
        <w:rPr>
          <w:rFonts w:ascii="Calibri"/>
          <w:b/>
          <w:spacing w:val="1"/>
          <w:w w:val="105"/>
          <w:sz w:val="16"/>
        </w:rPr>
        <w:t> </w:t>
      </w:r>
      <w:r>
        <w:rPr>
          <w:rFonts w:ascii="Calibri"/>
          <w:b/>
          <w:spacing w:val="-2"/>
          <w:w w:val="105"/>
          <w:sz w:val="16"/>
        </w:rPr>
        <w:t>Experience</w:t>
      </w:r>
    </w:p>
    <w:p>
      <w:pPr>
        <w:spacing w:line="240" w:lineRule="auto" w:before="9"/>
        <w:rPr>
          <w:rFonts w:ascii="Calibri"/>
          <w:b/>
          <w:sz w:val="23"/>
        </w:rPr>
      </w:pPr>
      <w:r>
        <w:rPr/>
        <w:br w:type="column"/>
      </w:r>
      <w:r>
        <w:rPr>
          <w:rFonts w:ascii="Calibri"/>
          <w:b/>
          <w:sz w:val="23"/>
        </w:rPr>
      </w:r>
    </w:p>
    <w:p>
      <w:pPr>
        <w:tabs>
          <w:tab w:pos="1447" w:val="left" w:leader="none"/>
        </w:tabs>
        <w:spacing w:before="0"/>
        <w:ind w:left="624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25</w:t>
      </w:r>
      <w:r>
        <w:rPr>
          <w:rFonts w:ascii="Calibri"/>
          <w:sz w:val="16"/>
        </w:rPr>
        <w:tab/>
      </w:r>
      <w:r>
        <w:rPr>
          <w:rFonts w:ascii="Calibri"/>
          <w:spacing w:val="-5"/>
          <w:sz w:val="16"/>
        </w:rPr>
        <w:t>30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7204" w:space="40"/>
            <w:col w:w="1607" w:space="39"/>
            <w:col w:w="3350"/>
          </w:cols>
        </w:sectPr>
      </w:pPr>
    </w:p>
    <w:p>
      <w:pPr>
        <w:pStyle w:val="ListParagraph"/>
        <w:numPr>
          <w:ilvl w:val="1"/>
          <w:numId w:val="35"/>
        </w:numPr>
        <w:tabs>
          <w:tab w:pos="4074" w:val="left" w:leader="none"/>
        </w:tabs>
        <w:spacing w:line="240" w:lineRule="auto" w:before="91" w:after="0"/>
        <w:ind w:left="4073" w:right="0" w:hanging="214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chart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being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used?</w:t>
      </w:r>
    </w:p>
    <w:p>
      <w:pPr>
        <w:pStyle w:val="ListParagraph"/>
        <w:numPr>
          <w:ilvl w:val="1"/>
          <w:numId w:val="35"/>
        </w:numPr>
        <w:tabs>
          <w:tab w:pos="4074" w:val="left" w:leader="none"/>
        </w:tabs>
        <w:spacing w:line="240" w:lineRule="auto" w:before="51" w:after="0"/>
        <w:ind w:left="4073" w:right="0" w:hanging="214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relationship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being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presented?</w:t>
      </w:r>
    </w:p>
    <w:p>
      <w:pPr>
        <w:pStyle w:val="ListParagraph"/>
        <w:numPr>
          <w:ilvl w:val="1"/>
          <w:numId w:val="35"/>
        </w:numPr>
        <w:tabs>
          <w:tab w:pos="4074" w:val="left" w:leader="none"/>
        </w:tabs>
        <w:spacing w:line="240" w:lineRule="auto" w:before="51" w:after="0"/>
        <w:ind w:left="4073" w:right="0" w:hanging="214"/>
        <w:jc w:val="left"/>
        <w:rPr>
          <w:sz w:val="17"/>
        </w:rPr>
      </w:pPr>
      <w:r>
        <w:rPr>
          <w:spacing w:val="-2"/>
          <w:w w:val="90"/>
          <w:sz w:val="17"/>
        </w:rPr>
        <w:t>What</w:t>
      </w:r>
      <w:r>
        <w:rPr>
          <w:spacing w:val="-5"/>
          <w:sz w:val="17"/>
        </w:rPr>
        <w:t> </w:t>
      </w:r>
      <w:r>
        <w:rPr>
          <w:spacing w:val="-2"/>
          <w:w w:val="90"/>
          <w:sz w:val="17"/>
        </w:rPr>
        <w:t>two</w:t>
      </w:r>
      <w:r>
        <w:rPr>
          <w:spacing w:val="-5"/>
          <w:sz w:val="17"/>
        </w:rPr>
        <w:t> </w:t>
      </w:r>
      <w:r>
        <w:rPr>
          <w:spacing w:val="-2"/>
          <w:w w:val="90"/>
          <w:sz w:val="17"/>
        </w:rPr>
        <w:t>insights</w:t>
      </w:r>
      <w:r>
        <w:rPr>
          <w:spacing w:val="-4"/>
          <w:sz w:val="17"/>
        </w:rPr>
        <w:t> </w:t>
      </w:r>
      <w:r>
        <w:rPr>
          <w:spacing w:val="-2"/>
          <w:w w:val="90"/>
          <w:sz w:val="17"/>
        </w:rPr>
        <w:t>regarding</w:t>
      </w:r>
      <w:r>
        <w:rPr>
          <w:spacing w:val="-5"/>
          <w:sz w:val="17"/>
        </w:rPr>
        <w:t> </w:t>
      </w:r>
      <w:r>
        <w:rPr>
          <w:spacing w:val="-2"/>
          <w:w w:val="90"/>
          <w:sz w:val="17"/>
        </w:rPr>
        <w:t>the</w:t>
      </w:r>
      <w:r>
        <w:rPr>
          <w:spacing w:val="-4"/>
          <w:sz w:val="17"/>
        </w:rPr>
        <w:t> </w:t>
      </w:r>
      <w:r>
        <w:rPr>
          <w:spacing w:val="-2"/>
          <w:w w:val="90"/>
          <w:sz w:val="17"/>
        </w:rPr>
        <w:t>data</w:t>
      </w:r>
      <w:r>
        <w:rPr>
          <w:spacing w:val="-5"/>
          <w:sz w:val="17"/>
        </w:rPr>
        <w:t> </w:t>
      </w:r>
      <w:r>
        <w:rPr>
          <w:spacing w:val="-2"/>
          <w:w w:val="90"/>
          <w:sz w:val="17"/>
        </w:rPr>
        <w:t>relationship</w:t>
      </w:r>
      <w:r>
        <w:rPr>
          <w:spacing w:val="-5"/>
          <w:sz w:val="17"/>
        </w:rPr>
        <w:t> </w:t>
      </w:r>
      <w:r>
        <w:rPr>
          <w:spacing w:val="-2"/>
          <w:w w:val="90"/>
          <w:sz w:val="17"/>
        </w:rPr>
        <w:t>can</w:t>
      </w:r>
      <w:r>
        <w:rPr>
          <w:spacing w:val="-4"/>
          <w:sz w:val="17"/>
        </w:rPr>
        <w:t> </w:t>
      </w:r>
      <w:r>
        <w:rPr>
          <w:spacing w:val="-2"/>
          <w:w w:val="90"/>
          <w:sz w:val="17"/>
        </w:rPr>
        <w:t>you</w:t>
      </w:r>
      <w:r>
        <w:rPr>
          <w:spacing w:val="-5"/>
          <w:sz w:val="17"/>
        </w:rPr>
        <w:t> </w:t>
      </w:r>
      <w:r>
        <w:rPr>
          <w:spacing w:val="-2"/>
          <w:w w:val="90"/>
          <w:sz w:val="17"/>
        </w:rPr>
        <w:t>identify?</w:t>
      </w:r>
    </w:p>
    <w:p>
      <w:pPr>
        <w:pStyle w:val="ListParagraph"/>
        <w:numPr>
          <w:ilvl w:val="0"/>
          <w:numId w:val="35"/>
        </w:numPr>
        <w:tabs>
          <w:tab w:pos="3841" w:val="left" w:leader="none"/>
        </w:tabs>
        <w:spacing w:line="240" w:lineRule="auto" w:before="36" w:after="0"/>
        <w:ind w:left="3840" w:right="0" w:hanging="301"/>
        <w:jc w:val="both"/>
        <w:rPr>
          <w:sz w:val="17"/>
        </w:rPr>
      </w:pPr>
      <w:r>
        <w:rPr>
          <w:rFonts w:ascii="Source Sans 3 Black"/>
          <w:b/>
          <w:color w:val="B20000"/>
          <w:spacing w:val="-8"/>
          <w:sz w:val="17"/>
        </w:rPr>
        <w:t>(LO</w:t>
      </w:r>
      <w:r>
        <w:rPr>
          <w:rFonts w:ascii="Source Sans 3 Black"/>
          <w:b/>
          <w:color w:val="B20000"/>
          <w:spacing w:val="2"/>
          <w:sz w:val="17"/>
        </w:rPr>
        <w:t> </w:t>
      </w:r>
      <w:r>
        <w:rPr>
          <w:rFonts w:ascii="Source Sans 3 Black"/>
          <w:b/>
          <w:color w:val="B20000"/>
          <w:spacing w:val="-8"/>
          <w:sz w:val="17"/>
        </w:rPr>
        <w:t>2)</w:t>
      </w:r>
      <w:r>
        <w:rPr>
          <w:rFonts w:ascii="Source Sans 3 Black"/>
          <w:b/>
          <w:color w:val="B20000"/>
          <w:spacing w:val="58"/>
          <w:sz w:val="17"/>
        </w:rPr>
        <w:t> </w:t>
      </w:r>
      <w:r>
        <w:rPr>
          <w:spacing w:val="-8"/>
          <w:sz w:val="17"/>
        </w:rPr>
        <w:t>What</w:t>
      </w:r>
      <w:r>
        <w:rPr>
          <w:spacing w:val="-9"/>
          <w:sz w:val="17"/>
        </w:rPr>
        <w:t> </w:t>
      </w:r>
      <w:r>
        <w:rPr>
          <w:spacing w:val="-8"/>
          <w:sz w:val="17"/>
        </w:rPr>
        <w:t>are</w:t>
      </w:r>
      <w:r>
        <w:rPr>
          <w:spacing w:val="-10"/>
          <w:sz w:val="17"/>
        </w:rPr>
        <w:t> </w:t>
      </w:r>
      <w:r>
        <w:rPr>
          <w:spacing w:val="-8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8"/>
          <w:sz w:val="17"/>
        </w:rPr>
        <w:t>two</w:t>
      </w:r>
      <w:r>
        <w:rPr>
          <w:spacing w:val="-10"/>
          <w:sz w:val="17"/>
        </w:rPr>
        <w:t> </w:t>
      </w:r>
      <w:r>
        <w:rPr>
          <w:spacing w:val="-8"/>
          <w:sz w:val="17"/>
        </w:rPr>
        <w:t>mechanisms</w:t>
      </w:r>
      <w:r>
        <w:rPr>
          <w:spacing w:val="-9"/>
          <w:sz w:val="17"/>
        </w:rPr>
        <w:t> </w:t>
      </w:r>
      <w:r>
        <w:rPr>
          <w:spacing w:val="-8"/>
          <w:sz w:val="17"/>
        </w:rPr>
        <w:t>that</w:t>
      </w:r>
      <w:r>
        <w:rPr>
          <w:spacing w:val="-10"/>
          <w:sz w:val="17"/>
        </w:rPr>
        <w:t> </w:t>
      </w:r>
      <w:r>
        <w:rPr>
          <w:spacing w:val="-8"/>
          <w:sz w:val="17"/>
        </w:rPr>
        <w:t>can</w:t>
      </w:r>
      <w:r>
        <w:rPr>
          <w:spacing w:val="-9"/>
          <w:sz w:val="17"/>
        </w:rPr>
        <w:t> </w:t>
      </w:r>
      <w:r>
        <w:rPr>
          <w:spacing w:val="-8"/>
          <w:sz w:val="17"/>
        </w:rPr>
        <w:t>be</w:t>
      </w:r>
      <w:r>
        <w:rPr>
          <w:spacing w:val="-10"/>
          <w:sz w:val="17"/>
        </w:rPr>
        <w:t> </w:t>
      </w:r>
      <w:r>
        <w:rPr>
          <w:spacing w:val="-8"/>
          <w:sz w:val="17"/>
        </w:rPr>
        <w:t>used</w:t>
      </w:r>
      <w:r>
        <w:rPr>
          <w:spacing w:val="-9"/>
          <w:sz w:val="17"/>
        </w:rPr>
        <w:t> </w:t>
      </w:r>
      <w:r>
        <w:rPr>
          <w:spacing w:val="-8"/>
          <w:sz w:val="17"/>
        </w:rPr>
        <w:t>to</w:t>
      </w:r>
      <w:r>
        <w:rPr>
          <w:spacing w:val="-10"/>
          <w:sz w:val="17"/>
        </w:rPr>
        <w:t> </w:t>
      </w:r>
      <w:r>
        <w:rPr>
          <w:spacing w:val="-8"/>
          <w:sz w:val="17"/>
        </w:rPr>
        <w:t>encode</w:t>
      </w:r>
      <w:r>
        <w:rPr>
          <w:spacing w:val="-9"/>
          <w:sz w:val="17"/>
        </w:rPr>
        <w:t> </w:t>
      </w:r>
      <w:r>
        <w:rPr>
          <w:spacing w:val="-8"/>
          <w:sz w:val="17"/>
        </w:rPr>
        <w:t>locations?</w:t>
      </w:r>
    </w:p>
    <w:p>
      <w:pPr>
        <w:pStyle w:val="ListParagraph"/>
        <w:numPr>
          <w:ilvl w:val="0"/>
          <w:numId w:val="35"/>
        </w:numPr>
        <w:tabs>
          <w:tab w:pos="3840" w:val="left" w:leader="none"/>
        </w:tabs>
        <w:spacing w:line="230" w:lineRule="auto" w:before="43" w:after="0"/>
        <w:ind w:left="3540" w:right="1256" w:firstLine="0"/>
        <w:jc w:val="both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7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3)</w:t>
      </w:r>
      <w:r>
        <w:rPr>
          <w:rFonts w:ascii="Source Sans 3 Black"/>
          <w:b/>
          <w:color w:val="B20000"/>
          <w:spacing w:val="-6"/>
          <w:sz w:val="17"/>
        </w:rPr>
        <w:t> </w:t>
      </w:r>
      <w:r>
        <w:rPr>
          <w:spacing w:val="-2"/>
          <w:sz w:val="17"/>
        </w:rPr>
        <w:t>Analysis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composite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trends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based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three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variables: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nominal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variable,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numeric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vari- able,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time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unit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variable.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Discuss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role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of each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of these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variables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analysis.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Use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medal count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per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country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during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last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five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summer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Olympics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as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an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example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your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discussion.</w:t>
      </w:r>
    </w:p>
    <w:p>
      <w:pPr>
        <w:pStyle w:val="ListParagraph"/>
        <w:numPr>
          <w:ilvl w:val="0"/>
          <w:numId w:val="35"/>
        </w:numPr>
        <w:tabs>
          <w:tab w:pos="3841" w:val="left" w:leader="none"/>
        </w:tabs>
        <w:spacing w:line="230" w:lineRule="auto" w:before="45" w:after="0"/>
        <w:ind w:left="3540" w:right="1256" w:firstLine="0"/>
        <w:jc w:val="both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7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3)</w:t>
      </w:r>
      <w:r>
        <w:rPr>
          <w:rFonts w:ascii="Source Sans 3 Black"/>
          <w:b/>
          <w:color w:val="B20000"/>
          <w:spacing w:val="-6"/>
          <w:sz w:val="17"/>
        </w:rPr>
        <w:t> </w:t>
      </w:r>
      <w:r>
        <w:rPr>
          <w:spacing w:val="-2"/>
          <w:sz w:val="17"/>
        </w:rPr>
        <w:t>Aurora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pizza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restaurant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Alaska.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Recently,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business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has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been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significantly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slower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than </w:t>
      </w:r>
      <w:r>
        <w:rPr>
          <w:spacing w:val="-6"/>
          <w:sz w:val="17"/>
        </w:rPr>
        <w:t>normal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for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them.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better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understand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why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this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is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happening,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they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created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a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Pareto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chart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using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data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from</w:t>
      </w:r>
      <w:r>
        <w:rPr>
          <w:spacing w:val="-2"/>
          <w:sz w:val="17"/>
        </w:rPr>
        <w:t> the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complaints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they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received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on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Yelp.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Pareto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chart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combines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several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relationships.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Name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these </w:t>
      </w:r>
      <w:r>
        <w:rPr>
          <w:sz w:val="17"/>
        </w:rPr>
        <w:t>relationships</w:t>
      </w:r>
      <w:r>
        <w:rPr>
          <w:spacing w:val="-6"/>
          <w:sz w:val="17"/>
        </w:rPr>
        <w:t> </w:t>
      </w:r>
      <w:r>
        <w:rPr>
          <w:sz w:val="17"/>
        </w:rPr>
        <w:t>and</w:t>
      </w:r>
      <w:r>
        <w:rPr>
          <w:spacing w:val="-6"/>
          <w:sz w:val="17"/>
        </w:rPr>
        <w:t> </w:t>
      </w:r>
      <w:r>
        <w:rPr>
          <w:sz w:val="17"/>
        </w:rPr>
        <w:t>discuss</w:t>
      </w:r>
      <w:r>
        <w:rPr>
          <w:spacing w:val="-6"/>
          <w:sz w:val="17"/>
        </w:rPr>
        <w:t> </w:t>
      </w:r>
      <w:r>
        <w:rPr>
          <w:sz w:val="17"/>
        </w:rPr>
        <w:t>them</w:t>
      </w:r>
      <w:r>
        <w:rPr>
          <w:spacing w:val="-6"/>
          <w:sz w:val="17"/>
        </w:rPr>
        <w:t> </w:t>
      </w:r>
      <w:r>
        <w:rPr>
          <w:sz w:val="17"/>
        </w:rPr>
        <w:t>in</w:t>
      </w:r>
      <w:r>
        <w:rPr>
          <w:spacing w:val="-6"/>
          <w:sz w:val="17"/>
        </w:rPr>
        <w:t> </w:t>
      </w:r>
      <w:r>
        <w:rPr>
          <w:sz w:val="17"/>
        </w:rPr>
        <w:t>the</w:t>
      </w:r>
      <w:r>
        <w:rPr>
          <w:spacing w:val="-6"/>
          <w:sz w:val="17"/>
        </w:rPr>
        <w:t> </w:t>
      </w:r>
      <w:r>
        <w:rPr>
          <w:sz w:val="17"/>
        </w:rPr>
        <w:t>context</w:t>
      </w:r>
      <w:r>
        <w:rPr>
          <w:spacing w:val="-6"/>
          <w:sz w:val="17"/>
        </w:rPr>
        <w:t> </w:t>
      </w:r>
      <w:r>
        <w:rPr>
          <w:sz w:val="17"/>
        </w:rPr>
        <w:t>of the</w:t>
      </w:r>
      <w:r>
        <w:rPr>
          <w:spacing w:val="-6"/>
          <w:sz w:val="17"/>
        </w:rPr>
        <w:t> </w:t>
      </w:r>
      <w:r>
        <w:rPr>
          <w:sz w:val="17"/>
        </w:rPr>
        <w:t>chart</w:t>
      </w:r>
      <w:r>
        <w:rPr>
          <w:spacing w:val="-6"/>
          <w:sz w:val="17"/>
        </w:rPr>
        <w:t> </w:t>
      </w:r>
      <w:r>
        <w:rPr>
          <w:sz w:val="17"/>
        </w:rPr>
        <w:t>shown.</w:t>
      </w:r>
    </w:p>
    <w:p>
      <w:pPr>
        <w:pStyle w:val="BodyText"/>
        <w:spacing w:before="5"/>
        <w:rPr>
          <w:sz w:val="16"/>
        </w:rPr>
      </w:pPr>
    </w:p>
    <w:p>
      <w:pPr>
        <w:tabs>
          <w:tab w:pos="10019" w:val="left" w:leader="none"/>
        </w:tabs>
        <w:spacing w:before="0"/>
        <w:ind w:left="3075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168.384094pt;margin-top:5.238801pt;width:329.95pt;height:209.45pt;mso-position-horizontal-relative:page;mso-position-vertical-relative:paragraph;z-index:-22701568" id="docshapegroup2586" coordorigin="3368,105" coordsize="6599,4189">
            <v:rect style="position:absolute;left:3507;top:381;width:431;height:3833" id="docshape2587" filled="true" fillcolor="#007fd8" stroked="false">
              <v:fill type="solid"/>
            </v:rect>
            <v:line style="position:absolute" from="3723,4213" to="3723,4293" stroked="true" strokeweight=".5pt" strokecolor="#262626">
              <v:stroke dashstyle="solid"/>
            </v:line>
            <v:line style="position:absolute" from="3368,1136" to="3448,1136" stroked="true" strokeweight=".5pt" strokecolor="#262626">
              <v:stroke dashstyle="solid"/>
            </v:line>
            <v:line style="position:absolute" from="3368,2162" to="3448,2162" stroked="true" strokeweight=".5pt" strokecolor="#262626">
              <v:stroke dashstyle="solid"/>
            </v:line>
            <v:line style="position:absolute" from="3368,3187" to="3448,3187" stroked="true" strokeweight=".5pt" strokecolor="#262626">
              <v:stroke dashstyle="solid"/>
            </v:line>
            <v:line style="position:absolute" from="3368,4213" to="3448,4213" stroked="true" strokeweight=".5pt" strokecolor="#262626">
              <v:stroke dashstyle="solid"/>
            </v:line>
            <v:rect style="position:absolute;left:4489;top:1367;width:431;height:2846" id="docshape2588" filled="true" fillcolor="#007fd8" stroked="false">
              <v:fill type="solid"/>
            </v:rect>
            <v:line style="position:absolute" from="4704,4213" to="4704,4293" stroked="true" strokeweight=".5pt" strokecolor="#262626">
              <v:stroke dashstyle="solid"/>
            </v:line>
            <v:rect style="position:absolute;left:5470;top:3864;width:431;height:349" id="docshape2589" filled="true" fillcolor="#007fd8" stroked="false">
              <v:fill type="solid"/>
            </v:rect>
            <v:line style="position:absolute" from="5685,4213" to="5685,4293" stroked="true" strokeweight=".5pt" strokecolor="#262626">
              <v:stroke dashstyle="solid"/>
            </v:line>
            <v:rect style="position:absolute;left:6451;top:3914;width:431;height:299" id="docshape2590" filled="true" fillcolor="#007fd8" stroked="false">
              <v:fill type="solid"/>
            </v:rect>
            <v:line style="position:absolute" from="6667,4213" to="6667,4293" stroked="true" strokeweight=".5pt" strokecolor="#262626">
              <v:stroke dashstyle="solid"/>
            </v:line>
            <v:rect style="position:absolute;left:7433;top:4075;width:431;height:138" id="docshape2591" filled="true" fillcolor="#007fd8" stroked="false">
              <v:fill type="solid"/>
            </v:rect>
            <v:line style="position:absolute" from="7648,4213" to="7648,4293" stroked="true" strokeweight=".5pt" strokecolor="#262626">
              <v:stroke dashstyle="solid"/>
            </v:line>
            <v:rect style="position:absolute;left:8414;top:4117;width:431;height:96" id="docshape2592" filled="true" fillcolor="#007fd8" stroked="false">
              <v:fill type="solid"/>
            </v:rect>
            <v:line style="position:absolute" from="8629,4213" to="8629,4293" stroked="true" strokeweight=".5pt" strokecolor="#262626">
              <v:stroke dashstyle="solid"/>
            </v:line>
            <v:rect style="position:absolute;left:9395;top:4171;width:431;height:42" id="docshape2593" filled="true" fillcolor="#007fd8" stroked="false">
              <v:fill type="solid"/>
            </v:rect>
            <v:line style="position:absolute" from="9611,4213" to="9611,4293" stroked="true" strokeweight=".5pt" strokecolor="#262626">
              <v:stroke dashstyle="solid"/>
            </v:line>
            <v:line style="position:absolute" from="9886,4213" to="9966,4213" stroked="true" strokeweight=".5pt" strokecolor="#262626">
              <v:stroke dashstyle="solid"/>
            </v:line>
            <v:line style="position:absolute" from="3368,110" to="3448,110" stroked="true" strokeweight=".5pt" strokecolor="#262626">
              <v:stroke dashstyle="solid"/>
            </v:line>
            <v:line style="position:absolute" from="9886,110" to="9966,110" stroked="true" strokeweight=".5pt" strokecolor="#262626">
              <v:stroke dashstyle="solid"/>
            </v:line>
            <v:line style="position:absolute" from="9886,934" to="9966,934" stroked="true" strokeweight=".5pt" strokecolor="#262626">
              <v:stroke dashstyle="solid"/>
            </v:line>
            <v:line style="position:absolute" from="9886,1749" to="9966,1749" stroked="true" strokeweight=".5pt" strokecolor="#262626">
              <v:stroke dashstyle="solid"/>
            </v:line>
            <v:line style="position:absolute" from="9886,2571" to="9966,2571" stroked="true" strokeweight=".5pt" strokecolor="#262626">
              <v:stroke dashstyle="solid"/>
            </v:line>
            <v:line style="position:absolute" from="9886,3401" to="9966,3401" stroked="true" strokeweight=".5pt" strokecolor="#262626">
              <v:stroke dashstyle="solid"/>
            </v:line>
            <v:rect style="position:absolute;left:3447;top:109;width:6439;height:4104" id="docshape2594" filled="false" stroked="true" strokeweight=".5pt" strokecolor="#262626">
              <v:stroke dashstyle="solid"/>
            </v:rect>
            <v:shape style="position:absolute;left:3722;top:182;width:5889;height:3963" id="docshape2595" coordorigin="3723,182" coordsize="5889,3963" path="m3723,4144l4704,1138,5685,780,6667,457,7648,316,8629,219,9611,182e" filled="false" stroked="true" strokeweight="3.5pt" strokecolor="#ffffff">
              <v:path arrowok="t"/>
              <v:stroke dashstyle="solid"/>
            </v:shape>
            <v:shape style="position:absolute;left:3722;top:182;width:5889;height:3963" id="docshape2596" coordorigin="3723,182" coordsize="5889,3963" path="m3723,4144l4704,1138,5685,780,6667,457,7648,316,8629,219,9611,182e" filled="false" stroked="true" strokeweight="2pt" strokecolor="#e05e28">
              <v:path arrowok="t"/>
              <v:stroke dashstyle="solid"/>
            </v:shape>
            <v:shape style="position:absolute;left:3653;top:4073;width:138;height:138" id="docshape2597" coordorigin="3654,4073" coordsize="138,138" path="m3723,4073l3696,4079,3674,4094,3659,4115,3654,4142,3659,4169,3674,4191,3696,4206,3723,4211,3750,4206,3771,4191,3786,4169,3792,4142,3786,4115,3771,4094,3750,4079,3723,4073xe" filled="true" fillcolor="#ffffff" stroked="false">
              <v:path arrowok="t"/>
              <v:fill type="solid"/>
            </v:shape>
            <v:shape style="position:absolute;left:3663;top:4083;width:118;height:118" id="docshape2598" coordorigin="3664,4083" coordsize="118,118" path="m3723,4083l3700,4088,3681,4101,3669,4119,3664,4142,3669,4165,3681,4184,3700,4196,3723,4201,3746,4196,3764,4184,3777,4165,3782,4142,3777,4119,3764,4101,3746,4088,3723,4083xe" filled="true" fillcolor="#e05e28" stroked="false">
              <v:path arrowok="t"/>
              <v:fill type="solid"/>
            </v:shape>
            <v:shape style="position:absolute;left:4645;top:1079;width:118;height:118" type="#_x0000_t75" id="docshape2599" stroked="false">
              <v:imagedata r:id="rId210" o:title=""/>
            </v:shape>
            <v:shape style="position:absolute;left:5626;top:720;width:118;height:118" type="#_x0000_t75" id="docshape2600" stroked="false">
              <v:imagedata r:id="rId211" o:title=""/>
            </v:shape>
            <v:shape style="position:absolute;left:6607;top:397;width:118;height:118" type="#_x0000_t75" id="docshape2601" stroked="false">
              <v:imagedata r:id="rId211" o:title=""/>
            </v:shape>
            <v:shape style="position:absolute;left:7589;top:257;width:118;height:118" type="#_x0000_t75" id="docshape2602" stroked="false">
              <v:imagedata r:id="rId211" o:title=""/>
            </v:shape>
            <v:shape style="position:absolute;left:8570;top:160;width:118;height:118" type="#_x0000_t75" id="docshape2603" stroked="false">
              <v:imagedata r:id="rId212" o:title=""/>
            </v:shape>
            <v:shape style="position:absolute;left:9551;top:121;width:118;height:118" type="#_x0000_t75" id="docshape2604" stroked="false">
              <v:imagedata r:id="rId213" o:title=""/>
            </v:shape>
            <v:line style="position:absolute" from="4070,3889" to="3781,4100" stroked="true" strokeweight=".5pt" strokecolor="#262626">
              <v:stroke dashstyle="solid"/>
            </v:line>
            <v:shape style="position:absolute;left:3723;top:4050;width:105;height:92" id="docshape2605" coordorigin="3724,4050" coordsize="105,92" path="m3780,4050l3724,4142,3828,4116,3785,4097,3780,4050xe" filled="true" fillcolor="#262626" stroked="false">
              <v:path arrowok="t"/>
              <v:fill type="solid"/>
            </v:shape>
            <v:shape style="position:absolute;left:3723;top:4050;width:105;height:92" id="docshape2606" coordorigin="3724,4050" coordsize="105,92" path="m3724,4142l3780,4050,3785,4097,3828,4116,3724,4142xe" filled="false" stroked="true" strokeweight=".25pt" strokecolor="#ffffff">
              <v:path arrowok="t"/>
              <v:stroke dashstyle="solid"/>
            </v:shape>
            <v:shape style="position:absolute;left:4769;top:1463;width:345;height:273" type="#_x0000_t75" id="docshape2607" stroked="false">
              <v:imagedata r:id="rId214" o:title=""/>
            </v:shape>
            <v:shape style="position:absolute;left:3603;top:168;width:259;height:204" type="#_x0000_t202" id="docshape260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375</w:t>
                    </w:r>
                  </w:p>
                </w:txbxContent>
              </v:textbox>
              <w10:wrap type="none"/>
            </v:shape>
            <v:shape style="position:absolute;left:6421;top:184;width:510;height:204" type="#_x0000_t202" id="docshape260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96.50%</w:t>
                    </w:r>
                  </w:p>
                </w:txbxContent>
              </v:textbox>
              <w10:wrap type="none"/>
            </v:shape>
            <v:shape style="position:absolute;left:9306;top:248;width:590;height:204" type="#_x0000_t202" id="docshape261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100.00%</w:t>
                    </w:r>
                  </w:p>
                </w:txbxContent>
              </v:textbox>
              <w10:wrap type="none"/>
            </v:shape>
            <v:shape style="position:absolute;left:5440;top:507;width:510;height:204" type="#_x0000_t202" id="docshape261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92.59%</w:t>
                    </w:r>
                  </w:p>
                </w:txbxContent>
              </v:textbox>
              <w10:wrap type="none"/>
            </v:shape>
            <v:shape style="position:absolute;left:7402;top:384;width:510;height:204" type="#_x0000_t202" id="docshape261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98.25%</w:t>
                    </w:r>
                  </w:p>
                </w:txbxContent>
              </v:textbox>
              <w10:wrap type="none"/>
            </v:shape>
            <v:shape style="position:absolute;left:8384;top:289;width:510;height:204" type="#_x0000_t202" id="docshape261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99.46%</w:t>
                    </w:r>
                  </w:p>
                </w:txbxContent>
              </v:textbox>
              <w10:wrap type="none"/>
            </v:shape>
            <v:shape style="position:absolute;left:4459;top:865;width:510;height:204" type="#_x0000_t202" id="docshape261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88.01%</w:t>
                    </w:r>
                  </w:p>
                </w:txbxContent>
              </v:textbox>
              <w10:wrap type="none"/>
            </v:shape>
            <v:shape style="position:absolute;left:5007;top:1268;width:259;height:204" type="#_x0000_t202" id="docshape261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278</w:t>
                    </w:r>
                  </w:p>
                </w:txbxContent>
              </v:textbox>
              <w10:wrap type="none"/>
            </v:shape>
            <v:shape style="position:absolute;left:3959;top:3676;width:510;height:204" type="#_x0000_t202" id="docshape261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50.54%</w:t>
                    </w:r>
                  </w:p>
                </w:txbxContent>
              </v:textbox>
              <w10:wrap type="none"/>
            </v:shape>
            <v:shape style="position:absolute;left:5605;top:3652;width:180;height:204" type="#_x0000_t202" id="docshape261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34</w:t>
                    </w:r>
                  </w:p>
                </w:txbxContent>
              </v:textbox>
              <w10:wrap type="none"/>
            </v:shape>
            <v:shape style="position:absolute;left:6587;top:3712;width:180;height:204" type="#_x0000_t202" id="docshape261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29</w:t>
                    </w:r>
                  </w:p>
                </w:txbxContent>
              </v:textbox>
              <w10:wrap type="none"/>
            </v:shape>
            <v:shape style="position:absolute;left:7568;top:3862;width:180;height:204" type="#_x0000_t202" id="docshape261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13</w:t>
                    </w:r>
                  </w:p>
                </w:txbxContent>
              </v:textbox>
              <w10:wrap type="none"/>
            </v:shape>
            <v:shape style="position:absolute;left:8589;top:3905;width:100;height:204" type="#_x0000_t202" id="docshape262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9</w:t>
                    </w:r>
                  </w:p>
                </w:txbxContent>
              </v:textbox>
              <w10:wrap type="none"/>
            </v:shape>
            <v:shape style="position:absolute;left:9570;top:3959;width:100;height:204" type="#_x0000_t202" id="docshape262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4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pacing w:val="-5"/>
          <w:sz w:val="16"/>
        </w:rPr>
        <w:t>400</w:t>
      </w:r>
      <w:r>
        <w:rPr>
          <w:rFonts w:ascii="Calibri"/>
          <w:sz w:val="16"/>
        </w:rPr>
        <w:tab/>
      </w:r>
      <w:r>
        <w:rPr>
          <w:rFonts w:ascii="Calibri"/>
          <w:spacing w:val="-4"/>
          <w:position w:val="1"/>
          <w:sz w:val="16"/>
        </w:rPr>
        <w:t>100%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"/>
        <w:rPr>
          <w:rFonts w:ascii="Calibri"/>
          <w:sz w:val="22"/>
        </w:rPr>
      </w:pPr>
    </w:p>
    <w:p>
      <w:pPr>
        <w:spacing w:before="100"/>
        <w:ind w:left="10019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w w:val="105"/>
          <w:sz w:val="16"/>
        </w:rPr>
        <w:t>90%</w:t>
      </w:r>
    </w:p>
    <w:p>
      <w:pPr>
        <w:spacing w:before="20"/>
        <w:ind w:left="307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300</w:t>
      </w:r>
    </w:p>
    <w:p>
      <w:pPr>
        <w:pStyle w:val="BodyText"/>
        <w:spacing w:before="6"/>
        <w:rPr>
          <w:rFonts w:ascii="Calibri"/>
          <w:sz w:val="25"/>
        </w:rPr>
      </w:pPr>
    </w:p>
    <w:p>
      <w:pPr>
        <w:spacing w:after="0"/>
        <w:rPr>
          <w:rFonts w:ascii="Calibri"/>
          <w:sz w:val="25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rPr>
          <w:rFonts w:ascii="Calibri"/>
          <w:sz w:val="22"/>
        </w:rPr>
      </w:pPr>
    </w:p>
    <w:p>
      <w:pPr>
        <w:spacing w:line="235" w:lineRule="auto" w:before="141"/>
        <w:ind w:left="2162" w:right="0" w:firstLine="30"/>
        <w:jc w:val="right"/>
        <w:rPr>
          <w:rFonts w:ascii="Calibri"/>
          <w:b/>
          <w:sz w:val="16"/>
        </w:rPr>
      </w:pPr>
      <w:r>
        <w:rPr>
          <w:rFonts w:ascii="Calibri"/>
          <w:b/>
          <w:w w:val="105"/>
          <w:sz w:val="16"/>
        </w:rPr>
        <w:t>Number</w:t>
      </w:r>
      <w:r>
        <w:rPr>
          <w:rFonts w:ascii="Calibri"/>
          <w:b/>
          <w:spacing w:val="-10"/>
          <w:w w:val="105"/>
          <w:sz w:val="16"/>
        </w:rPr>
        <w:t> </w:t>
      </w:r>
      <w:r>
        <w:rPr>
          <w:rFonts w:ascii="Calibri"/>
          <w:b/>
          <w:w w:val="105"/>
          <w:sz w:val="16"/>
        </w:rPr>
        <w:t>of</w:t>
      </w:r>
      <w:r>
        <w:rPr>
          <w:rFonts w:ascii="Calibri"/>
          <w:b/>
          <w:spacing w:val="40"/>
          <w:w w:val="105"/>
          <w:sz w:val="16"/>
        </w:rPr>
        <w:t> </w:t>
      </w:r>
      <w:r>
        <w:rPr>
          <w:rFonts w:ascii="Calibri"/>
          <w:b/>
          <w:spacing w:val="-2"/>
          <w:w w:val="105"/>
          <w:sz w:val="16"/>
        </w:rPr>
        <w:t>Complaints</w:t>
      </w:r>
    </w:p>
    <w:p>
      <w:pPr>
        <w:spacing w:line="240" w:lineRule="auto" w:before="0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sz w:val="20"/>
        </w:rPr>
      </w:r>
    </w:p>
    <w:p>
      <w:pPr>
        <w:pStyle w:val="BodyText"/>
        <w:spacing w:before="6"/>
        <w:rPr>
          <w:rFonts w:ascii="Calibri"/>
          <w:b/>
          <w:sz w:val="22"/>
        </w:rPr>
      </w:pPr>
    </w:p>
    <w:p>
      <w:pPr>
        <w:spacing w:before="0"/>
        <w:ind w:left="6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200</w:t>
      </w:r>
    </w:p>
    <w:p>
      <w:pPr>
        <w:spacing w:before="100"/>
        <w:ind w:left="0" w:right="0" w:firstLine="0"/>
        <w:jc w:val="righ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w w:val="105"/>
          <w:sz w:val="16"/>
        </w:rPr>
        <w:t>80%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spacing w:before="138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w w:val="105"/>
          <w:sz w:val="16"/>
        </w:rPr>
        <w:t>70%</w:t>
      </w:r>
    </w:p>
    <w:p>
      <w:pPr>
        <w:spacing w:line="240" w:lineRule="auto" w:before="0"/>
        <w:rPr>
          <w:rFonts w:ascii="Calibri"/>
          <w:sz w:val="22"/>
        </w:rPr>
      </w:pPr>
      <w:r>
        <w:rPr/>
        <w:br w:type="column"/>
      </w:r>
      <w:r>
        <w:rPr>
          <w:rFonts w:ascii="Calibri"/>
          <w:sz w:val="22"/>
        </w:rPr>
      </w:r>
    </w:p>
    <w:p>
      <w:pPr>
        <w:spacing w:line="235" w:lineRule="auto" w:before="141"/>
        <w:ind w:left="84" w:right="1162" w:hanging="4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05"/>
          <w:sz w:val="16"/>
        </w:rPr>
        <w:t>Percent</w:t>
      </w:r>
      <w:r>
        <w:rPr>
          <w:rFonts w:ascii="Calibri"/>
          <w:b/>
          <w:spacing w:val="40"/>
          <w:w w:val="105"/>
          <w:sz w:val="16"/>
        </w:rPr>
        <w:t> </w:t>
      </w:r>
      <w:r>
        <w:rPr>
          <w:rFonts w:ascii="Calibri"/>
          <w:b/>
          <w:w w:val="105"/>
          <w:sz w:val="16"/>
        </w:rPr>
        <w:t>of</w:t>
      </w:r>
      <w:r>
        <w:rPr>
          <w:rFonts w:ascii="Calibri"/>
          <w:b/>
          <w:spacing w:val="-7"/>
          <w:w w:val="105"/>
          <w:sz w:val="16"/>
        </w:rPr>
        <w:t> </w:t>
      </w:r>
      <w:r>
        <w:rPr>
          <w:rFonts w:ascii="Calibri"/>
          <w:b/>
          <w:spacing w:val="-4"/>
          <w:w w:val="105"/>
          <w:sz w:val="16"/>
        </w:rPr>
        <w:t>Total</w:t>
      </w:r>
    </w:p>
    <w:p>
      <w:pPr>
        <w:spacing w:after="0" w:line="235" w:lineRule="auto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4" w:equalWidth="0">
            <w:col w:w="2973" w:space="40"/>
            <w:col w:w="343" w:space="4501"/>
            <w:col w:w="2454" w:space="40"/>
            <w:col w:w="1889"/>
          </w:cols>
        </w:sectPr>
      </w:pPr>
    </w:p>
    <w:p>
      <w:pPr>
        <w:pStyle w:val="BodyText"/>
        <w:spacing w:before="10"/>
        <w:rPr>
          <w:rFonts w:ascii="Calibri"/>
          <w:b/>
          <w:sz w:val="26"/>
        </w:rPr>
      </w:pPr>
    </w:p>
    <w:p>
      <w:pPr>
        <w:spacing w:before="100"/>
        <w:ind w:left="307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100</w:t>
      </w:r>
    </w:p>
    <w:p>
      <w:pPr>
        <w:spacing w:before="4"/>
        <w:ind w:left="10019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w w:val="105"/>
          <w:sz w:val="16"/>
        </w:rPr>
        <w:t>60%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"/>
        <w:rPr>
          <w:rFonts w:ascii="Calibri"/>
          <w:sz w:val="23"/>
        </w:rPr>
      </w:pPr>
    </w:p>
    <w:p>
      <w:pPr>
        <w:spacing w:after="0"/>
        <w:rPr>
          <w:rFonts w:ascii="Calibri"/>
          <w:sz w:val="23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spacing w:before="106"/>
        <w:ind w:left="3234" w:right="0" w:firstLine="0"/>
        <w:jc w:val="left"/>
        <w:rPr>
          <w:rFonts w:ascii="Calibri"/>
          <w:sz w:val="16"/>
        </w:rPr>
      </w:pPr>
      <w:r>
        <w:rPr/>
        <w:pict>
          <v:rect style="position:absolute;margin-left:0pt;margin-top:0pt;width:18pt;height:783pt;mso-position-horizontal-relative:page;mso-position-vertical-relative:page;z-index:15877120" id="docshape2622" filled="true" fillcolor="#197fbf" stroked="false">
            <v:fill type="solid"/>
            <w10:wrap type="none"/>
          </v:rect>
        </w:pict>
      </w:r>
      <w:r>
        <w:rPr>
          <w:rFonts w:ascii="Calibri"/>
          <w:w w:val="98"/>
          <w:sz w:val="16"/>
        </w:rPr>
        <w:t>0</w:t>
      </w:r>
    </w:p>
    <w:p>
      <w:pPr>
        <w:spacing w:before="13"/>
        <w:ind w:left="3317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Friendliness</w:t>
      </w:r>
    </w:p>
    <w:p>
      <w:pPr>
        <w:spacing w:line="240" w:lineRule="auto" w:before="9"/>
        <w:rPr>
          <w:rFonts w:ascii="Calibri"/>
          <w:sz w:val="25"/>
        </w:rPr>
      </w:pPr>
      <w:r>
        <w:rPr/>
        <w:br w:type="column"/>
      </w:r>
      <w:r>
        <w:rPr>
          <w:rFonts w:ascii="Calibri"/>
          <w:sz w:val="25"/>
        </w:rPr>
      </w:r>
    </w:p>
    <w:p>
      <w:pPr>
        <w:tabs>
          <w:tab w:pos="1089" w:val="left" w:leader="none"/>
          <w:tab w:pos="3099" w:val="left" w:leader="none"/>
        </w:tabs>
        <w:spacing w:before="0"/>
        <w:ind w:left="201" w:right="0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Wait</w:t>
      </w:r>
      <w:r>
        <w:rPr>
          <w:rFonts w:ascii="Calibri"/>
          <w:spacing w:val="-6"/>
          <w:sz w:val="16"/>
        </w:rPr>
        <w:t> </w:t>
      </w:r>
      <w:r>
        <w:rPr>
          <w:rFonts w:ascii="Calibri"/>
          <w:spacing w:val="-4"/>
          <w:sz w:val="16"/>
        </w:rPr>
        <w:t>Time</w:t>
      </w:r>
      <w:r>
        <w:rPr>
          <w:rFonts w:ascii="Calibri"/>
          <w:sz w:val="16"/>
        </w:rPr>
        <w:tab/>
        <w:t>Food</w:t>
      </w:r>
      <w:r>
        <w:rPr>
          <w:rFonts w:ascii="Calibri"/>
          <w:spacing w:val="-3"/>
          <w:sz w:val="16"/>
        </w:rPr>
        <w:t> </w:t>
      </w:r>
      <w:r>
        <w:rPr>
          <w:rFonts w:ascii="Calibri"/>
          <w:sz w:val="16"/>
        </w:rPr>
        <w:t>Quality</w:t>
      </w:r>
      <w:r>
        <w:rPr>
          <w:rFonts w:ascii="Calibri"/>
          <w:spacing w:val="50"/>
          <w:sz w:val="16"/>
        </w:rPr>
        <w:t>  </w:t>
      </w:r>
      <w:r>
        <w:rPr>
          <w:rFonts w:ascii="Calibri"/>
          <w:sz w:val="16"/>
        </w:rPr>
        <w:t>Menu</w:t>
      </w:r>
      <w:r>
        <w:rPr>
          <w:rFonts w:ascii="Calibri"/>
          <w:spacing w:val="-2"/>
          <w:sz w:val="16"/>
        </w:rPr>
        <w:t> Items</w:t>
      </w:r>
      <w:r>
        <w:rPr>
          <w:rFonts w:ascii="Calibri"/>
          <w:sz w:val="16"/>
        </w:rPr>
        <w:tab/>
        <w:t>Cleanliness</w:t>
      </w:r>
      <w:r>
        <w:rPr>
          <w:rFonts w:ascii="Calibri"/>
          <w:spacing w:val="52"/>
          <w:sz w:val="16"/>
        </w:rPr>
        <w:t>  </w:t>
      </w:r>
      <w:r>
        <w:rPr>
          <w:rFonts w:ascii="Calibri"/>
          <w:sz w:val="16"/>
        </w:rPr>
        <w:t>Order</w:t>
      </w:r>
      <w:r>
        <w:rPr>
          <w:rFonts w:ascii="Calibri"/>
          <w:spacing w:val="-1"/>
          <w:sz w:val="16"/>
        </w:rPr>
        <w:t> </w:t>
      </w:r>
      <w:r>
        <w:rPr>
          <w:rFonts w:ascii="Calibri"/>
          <w:sz w:val="16"/>
        </w:rPr>
        <w:t>Mix-up</w:t>
      </w:r>
      <w:r>
        <w:rPr>
          <w:rFonts w:ascii="Calibri"/>
          <w:spacing w:val="58"/>
          <w:sz w:val="16"/>
        </w:rPr>
        <w:t>  </w:t>
      </w:r>
      <w:r>
        <w:rPr>
          <w:rFonts w:ascii="Calibri"/>
          <w:spacing w:val="-2"/>
          <w:sz w:val="16"/>
        </w:rPr>
        <w:t>Overpriced</w:t>
      </w:r>
    </w:p>
    <w:p>
      <w:pPr>
        <w:spacing w:before="32"/>
        <w:ind w:left="201" w:right="1013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10"/>
          <w:sz w:val="16"/>
        </w:rPr>
        <w:t>Issues</w:t>
      </w:r>
    </w:p>
    <w:p>
      <w:pPr>
        <w:spacing w:before="100"/>
        <w:ind w:left="-1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w w:val="105"/>
          <w:sz w:val="16"/>
        </w:rPr>
        <w:t>50%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4128" w:space="40"/>
            <w:col w:w="5814" w:space="39"/>
            <w:col w:w="2219"/>
          </w:cols>
        </w:sectPr>
      </w:pPr>
    </w:p>
    <w:p>
      <w:pPr>
        <w:pStyle w:val="BodyText"/>
        <w:spacing w:before="3"/>
        <w:rPr>
          <w:rFonts w:ascii="Calibri"/>
          <w:sz w:val="16"/>
        </w:rPr>
      </w:pPr>
    </w:p>
    <w:p>
      <w:pPr>
        <w:pStyle w:val="ListParagraph"/>
        <w:numPr>
          <w:ilvl w:val="0"/>
          <w:numId w:val="35"/>
        </w:numPr>
        <w:tabs>
          <w:tab w:pos="1561" w:val="left" w:leader="none"/>
        </w:tabs>
        <w:spacing w:line="230" w:lineRule="auto" w:before="92" w:after="0"/>
        <w:ind w:left="1260" w:right="3537" w:firstLine="0"/>
        <w:jc w:val="both"/>
        <w:rPr>
          <w:sz w:val="17"/>
        </w:rPr>
      </w:pPr>
      <w:r>
        <w:rPr/>
        <w:pict>
          <v:shape style="position:absolute;margin-left:124.842003pt;margin-top:31.89868pt;width:100.45pt;height:112.85pt;mso-position-horizontal-relative:page;mso-position-vertical-relative:paragraph;z-index:15881728" type="#_x0000_t202" id="docshape2623" filled="true" fillcolor="#007fd8" stroked="false">
            <v:textbox inset="0,0,0,0">
              <w:txbxContent>
                <w:p>
                  <w:pPr>
                    <w:spacing w:line="235" w:lineRule="auto" w:before="26"/>
                    <w:ind w:left="37" w:right="1101" w:firstLine="0"/>
                    <w:jc w:val="left"/>
                    <w:rPr>
                      <w:rFonts w:ascii="Calibri"/>
                      <w:color w:val="000000"/>
                      <w:sz w:val="16"/>
                    </w:rPr>
                  </w:pPr>
                  <w:r>
                    <w:rPr>
                      <w:rFonts w:ascii="Calibri"/>
                      <w:color w:val="FFFFFF"/>
                      <w:spacing w:val="-2"/>
                      <w:w w:val="105"/>
                      <w:sz w:val="16"/>
                    </w:rPr>
                    <w:t>Stocks</w:t>
                  </w:r>
                  <w:r>
                    <w:rPr>
                      <w:rFonts w:ascii="Calibri"/>
                      <w:color w:val="FFFFFF"/>
                      <w:spacing w:val="40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color w:val="FFFFFF"/>
                      <w:spacing w:val="-2"/>
                      <w:sz w:val="16"/>
                    </w:rPr>
                    <w:t>41.37%</w:t>
                  </w:r>
                </w:p>
              </w:txbxContent>
            </v:textbox>
            <v:fill type="solid"/>
            <w10:wrap type="none"/>
          </v:shape>
        </w:pict>
      </w:r>
      <w:r>
        <w:rPr>
          <w:rFonts w:ascii="Source Sans 3 Black"/>
          <w:b/>
          <w:color w:val="B20000"/>
          <w:spacing w:val="-4"/>
          <w:sz w:val="17"/>
        </w:rPr>
        <w:t>(LO 3)</w:t>
      </w:r>
      <w:r>
        <w:rPr>
          <w:rFonts w:ascii="Source Sans 3 Black"/>
          <w:b/>
          <w:color w:val="B20000"/>
          <w:spacing w:val="40"/>
          <w:sz w:val="17"/>
        </w:rPr>
        <w:t> </w:t>
      </w:r>
      <w:r>
        <w:rPr>
          <w:spacing w:val="-4"/>
          <w:sz w:val="17"/>
        </w:rPr>
        <w:t>What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two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relationships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integrated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treemap?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Explain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how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following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tree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map</w:t>
      </w:r>
      <w:r>
        <w:rPr>
          <w:sz w:val="17"/>
        </w:rPr>
        <w:t> shows these relationships.</w:t>
      </w:r>
    </w:p>
    <w:p>
      <w:pPr>
        <w:pStyle w:val="BodyText"/>
        <w:spacing w:before="11"/>
        <w:rPr>
          <w:sz w:val="6"/>
        </w:rPr>
      </w:pPr>
    </w:p>
    <w:tbl>
      <w:tblPr>
        <w:tblW w:w="0" w:type="auto"/>
        <w:jc w:val="left"/>
        <w:tblInd w:w="4514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95"/>
        <w:gridCol w:w="951"/>
      </w:tblGrid>
      <w:tr>
        <w:trPr>
          <w:trHeight w:val="1442" w:hRule="atLeast"/>
        </w:trPr>
        <w:tc>
          <w:tcPr>
            <w:tcW w:w="1895" w:type="dxa"/>
            <w:tcBorders>
              <w:top w:val="nil"/>
            </w:tcBorders>
            <w:shd w:val="clear" w:color="auto" w:fill="1899E0"/>
          </w:tcPr>
          <w:p>
            <w:pPr>
              <w:pStyle w:val="TableParagraph"/>
              <w:spacing w:line="235" w:lineRule="auto" w:before="26"/>
              <w:ind w:left="31" w:right="109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Bonds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sz w:val="16"/>
              </w:rPr>
              <w:t>25.80%</w:t>
            </w:r>
          </w:p>
        </w:tc>
        <w:tc>
          <w:tcPr>
            <w:tcW w:w="951" w:type="dxa"/>
            <w:tcBorders>
              <w:top w:val="nil"/>
              <w:right w:val="nil"/>
            </w:tcBorders>
            <w:shd w:val="clear" w:color="auto" w:fill="8BCCEF"/>
          </w:tcPr>
          <w:p>
            <w:pPr>
              <w:pStyle w:val="TableParagraph"/>
              <w:spacing w:line="235" w:lineRule="auto" w:before="26"/>
              <w:ind w:left="37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Cash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Equivalents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12.24%</w:t>
            </w:r>
          </w:p>
        </w:tc>
      </w:tr>
      <w:tr>
        <w:trPr>
          <w:trHeight w:val="799" w:hRule="atLeast"/>
        </w:trPr>
        <w:tc>
          <w:tcPr>
            <w:tcW w:w="1895" w:type="dxa"/>
            <w:tcBorders>
              <w:bottom w:val="nil"/>
            </w:tcBorders>
            <w:shd w:val="clear" w:color="auto" w:fill="52B2E8"/>
          </w:tcPr>
          <w:p>
            <w:pPr>
              <w:pStyle w:val="TableParagraph"/>
              <w:spacing w:line="235" w:lineRule="auto" w:before="55"/>
              <w:ind w:left="31" w:right="1093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Cash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sz w:val="16"/>
              </w:rPr>
              <w:t>13.32%</w:t>
            </w:r>
          </w:p>
        </w:tc>
        <w:tc>
          <w:tcPr>
            <w:tcW w:w="951" w:type="dxa"/>
            <w:tcBorders>
              <w:bottom w:val="nil"/>
              <w:right w:val="nil"/>
            </w:tcBorders>
            <w:shd w:val="clear" w:color="auto" w:fill="C5E5F7"/>
          </w:tcPr>
          <w:p>
            <w:pPr>
              <w:pStyle w:val="TableParagraph"/>
              <w:spacing w:line="171" w:lineRule="exact"/>
              <w:ind w:left="3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Commodities</w:t>
            </w:r>
          </w:p>
          <w:p>
            <w:pPr>
              <w:pStyle w:val="TableParagraph"/>
              <w:spacing w:line="194" w:lineRule="exact"/>
              <w:ind w:left="37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7.27%</w:t>
            </w:r>
          </w:p>
        </w:tc>
      </w:tr>
    </w:tbl>
    <w:p>
      <w:pPr>
        <w:pStyle w:val="BodyText"/>
        <w:spacing w:before="12"/>
        <w:rPr>
          <w:sz w:val="16"/>
        </w:rPr>
      </w:pPr>
    </w:p>
    <w:p>
      <w:pPr>
        <w:pStyle w:val="ListParagraph"/>
        <w:numPr>
          <w:ilvl w:val="0"/>
          <w:numId w:val="35"/>
        </w:numPr>
        <w:tabs>
          <w:tab w:pos="1561" w:val="left" w:leader="none"/>
        </w:tabs>
        <w:spacing w:line="230" w:lineRule="auto" w:before="0" w:after="0"/>
        <w:ind w:left="1260" w:right="3538" w:firstLine="0"/>
        <w:jc w:val="both"/>
        <w:rPr>
          <w:sz w:val="17"/>
        </w:rPr>
      </w:pPr>
      <w:r>
        <w:rPr>
          <w:rFonts w:ascii="Source Sans 3 Black" w:hAnsi="Source Sans 3 Black"/>
          <w:b/>
          <w:color w:val="B20000"/>
          <w:spacing w:val="-4"/>
          <w:sz w:val="17"/>
        </w:rPr>
        <w:t>(LO 3)</w:t>
      </w:r>
      <w:r>
        <w:rPr>
          <w:rFonts w:ascii="Source Sans 3 Black" w:hAnsi="Source Sans 3 Black"/>
          <w:b/>
          <w:color w:val="B20000"/>
          <w:spacing w:val="40"/>
          <w:sz w:val="17"/>
        </w:rPr>
        <w:t> </w:t>
      </w:r>
      <w:r>
        <w:rPr>
          <w:spacing w:val="-4"/>
          <w:sz w:val="17"/>
        </w:rPr>
        <w:t>ESpin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company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Surprise,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AZ,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manufacturing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revolutionary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toothbrushes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provide</w:t>
      </w:r>
      <w:r>
        <w:rPr>
          <w:spacing w:val="-2"/>
          <w:sz w:val="17"/>
        </w:rPr>
        <w:t> deeper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cleaning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than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average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toothbrushes.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They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give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you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their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2021–2025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sales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their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three </w:t>
      </w:r>
      <w:r>
        <w:rPr>
          <w:sz w:val="17"/>
        </w:rPr>
        <w:t>current regions. The data is shown here.</w:t>
      </w:r>
    </w:p>
    <w:p>
      <w:pPr>
        <w:pStyle w:val="BodyText"/>
        <w:spacing w:before="3"/>
        <w:rPr>
          <w:sz w:val="13"/>
        </w:rPr>
      </w:pPr>
    </w:p>
    <w:tbl>
      <w:tblPr>
        <w:tblW w:w="0" w:type="auto"/>
        <w:jc w:val="left"/>
        <w:tblInd w:w="2726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8"/>
        <w:gridCol w:w="785"/>
        <w:gridCol w:w="785"/>
        <w:gridCol w:w="777"/>
        <w:gridCol w:w="793"/>
        <w:gridCol w:w="778"/>
      </w:tblGrid>
      <w:tr>
        <w:trPr>
          <w:trHeight w:val="194" w:hRule="atLeast"/>
        </w:trPr>
        <w:tc>
          <w:tcPr>
            <w:tcW w:w="608" w:type="dxa"/>
            <w:tcBorders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4" w:lineRule="exact"/>
              <w:ind w:left="67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Region</w:t>
            </w:r>
          </w:p>
        </w:tc>
        <w:tc>
          <w:tcPr>
            <w:tcW w:w="785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4" w:lineRule="exact"/>
              <w:ind w:left="228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2021</w:t>
            </w:r>
          </w:p>
        </w:tc>
        <w:tc>
          <w:tcPr>
            <w:tcW w:w="785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4" w:lineRule="exact"/>
              <w:ind w:left="228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2022</w:t>
            </w:r>
          </w:p>
        </w:tc>
        <w:tc>
          <w:tcPr>
            <w:tcW w:w="777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4" w:lineRule="exact"/>
              <w:ind w:left="58" w:right="38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2023</w:t>
            </w:r>
          </w:p>
        </w:tc>
        <w:tc>
          <w:tcPr>
            <w:tcW w:w="793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4" w:lineRule="exact"/>
              <w:ind w:left="66" w:right="46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2024</w:t>
            </w:r>
          </w:p>
        </w:tc>
        <w:tc>
          <w:tcPr>
            <w:tcW w:w="778" w:type="dxa"/>
            <w:tcBorders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line="174" w:lineRule="exact"/>
              <w:ind w:left="51" w:right="42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2025</w:t>
            </w:r>
          </w:p>
        </w:tc>
      </w:tr>
      <w:tr>
        <w:trPr>
          <w:trHeight w:val="199" w:hRule="atLeast"/>
        </w:trPr>
        <w:tc>
          <w:tcPr>
            <w:tcW w:w="608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67"/>
              <w:rPr>
                <w:sz w:val="16"/>
              </w:rPr>
            </w:pPr>
            <w:r>
              <w:rPr>
                <w:spacing w:val="-4"/>
                <w:sz w:val="16"/>
              </w:rPr>
              <w:t>Asia</w:t>
            </w:r>
          </w:p>
        </w:tc>
        <w:tc>
          <w:tcPr>
            <w:tcW w:w="785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right="5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789,112</w:t>
            </w:r>
          </w:p>
        </w:tc>
        <w:tc>
          <w:tcPr>
            <w:tcW w:w="785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right="5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977,111</w:t>
            </w:r>
          </w:p>
        </w:tc>
        <w:tc>
          <w:tcPr>
            <w:tcW w:w="777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58" w:right="3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1,009,112</w:t>
            </w:r>
          </w:p>
        </w:tc>
        <w:tc>
          <w:tcPr>
            <w:tcW w:w="793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66" w:right="4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1,125,521</w:t>
            </w:r>
          </w:p>
        </w:tc>
        <w:tc>
          <w:tcPr>
            <w:tcW w:w="778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9" w:lineRule="exact"/>
              <w:ind w:left="51" w:right="4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1,344,572</w:t>
            </w:r>
          </w:p>
        </w:tc>
      </w:tr>
      <w:tr>
        <w:trPr>
          <w:trHeight w:val="204" w:hRule="atLeast"/>
        </w:trPr>
        <w:tc>
          <w:tcPr>
            <w:tcW w:w="60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Europe</w:t>
            </w:r>
          </w:p>
        </w:tc>
        <w:tc>
          <w:tcPr>
            <w:tcW w:w="7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right="5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1,256,111</w:t>
            </w:r>
          </w:p>
        </w:tc>
        <w:tc>
          <w:tcPr>
            <w:tcW w:w="7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right="5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1,238,771</w:t>
            </w:r>
          </w:p>
        </w:tc>
        <w:tc>
          <w:tcPr>
            <w:tcW w:w="7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58" w:right="3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1,398,814</w:t>
            </w:r>
          </w:p>
        </w:tc>
        <w:tc>
          <w:tcPr>
            <w:tcW w:w="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66" w:right="4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1,199,765</w:t>
            </w:r>
          </w:p>
        </w:tc>
        <w:tc>
          <w:tcPr>
            <w:tcW w:w="7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ind w:left="51" w:right="4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1,290,914</w:t>
            </w:r>
          </w:p>
        </w:tc>
      </w:tr>
      <w:tr>
        <w:trPr>
          <w:trHeight w:val="199" w:hRule="atLeast"/>
        </w:trPr>
        <w:tc>
          <w:tcPr>
            <w:tcW w:w="608" w:type="dxa"/>
            <w:tcBorders>
              <w:top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"/>
              <w:ind w:left="67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U.S.</w:t>
            </w:r>
          </w:p>
        </w:tc>
        <w:tc>
          <w:tcPr>
            <w:tcW w:w="785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"/>
              <w:ind w:right="5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2,667,112</w:t>
            </w:r>
          </w:p>
        </w:tc>
        <w:tc>
          <w:tcPr>
            <w:tcW w:w="785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"/>
              <w:ind w:right="5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2,402,776</w:t>
            </w:r>
          </w:p>
        </w:tc>
        <w:tc>
          <w:tcPr>
            <w:tcW w:w="777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"/>
              <w:ind w:left="58" w:right="3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2,288,911</w:t>
            </w:r>
          </w:p>
        </w:tc>
        <w:tc>
          <w:tcPr>
            <w:tcW w:w="793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"/>
              <w:ind w:left="66" w:right="4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2,000,112</w:t>
            </w:r>
          </w:p>
        </w:tc>
        <w:tc>
          <w:tcPr>
            <w:tcW w:w="778" w:type="dxa"/>
            <w:tcBorders>
              <w:top w:val="single" w:sz="4" w:space="0" w:color="BFBFBF"/>
              <w:left w:val="single" w:sz="4" w:space="0" w:color="BFBFBF"/>
            </w:tcBorders>
          </w:tcPr>
          <w:p>
            <w:pPr>
              <w:pStyle w:val="TableParagraph"/>
              <w:spacing w:line="178" w:lineRule="exact" w:before="1"/>
              <w:ind w:left="51" w:right="4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1,991,127</w:t>
            </w:r>
          </w:p>
        </w:tc>
      </w:tr>
    </w:tbl>
    <w:p>
      <w:pPr>
        <w:pStyle w:val="BodyText"/>
        <w:spacing w:before="2"/>
        <w:rPr>
          <w:sz w:val="5"/>
        </w:rPr>
      </w:pPr>
    </w:p>
    <w:p>
      <w:pPr>
        <w:spacing w:after="0"/>
        <w:rPr>
          <w:sz w:val="5"/>
        </w:rPr>
        <w:sectPr>
          <w:pgSz w:w="12240" w:h="15660"/>
          <w:pgMar w:header="493" w:footer="0" w:top="720" w:bottom="0" w:left="0" w:right="0"/>
        </w:sectPr>
      </w:pPr>
    </w:p>
    <w:p>
      <w:pPr>
        <w:spacing w:before="93"/>
        <w:ind w:left="1260" w:right="0" w:firstLine="0"/>
        <w:jc w:val="left"/>
        <w:rPr>
          <w:sz w:val="17"/>
        </w:rPr>
      </w:pPr>
      <w:r>
        <w:rPr>
          <w:spacing w:val="-6"/>
          <w:sz w:val="17"/>
        </w:rPr>
        <w:t>You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develop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following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interactive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report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for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them.</w:t>
      </w:r>
    </w:p>
    <w:p>
      <w:pPr>
        <w:spacing w:before="98"/>
        <w:ind w:left="1850" w:right="2546" w:firstLine="0"/>
        <w:jc w:val="center"/>
        <w:rPr>
          <w:rFonts w:ascii="Calibri"/>
          <w:sz w:val="16"/>
        </w:rPr>
      </w:pPr>
      <w:r>
        <w:rPr/>
        <w:pict>
          <v:group style="position:absolute;margin-left:131.539597pt;margin-top:8.552385pt;width:159.3pt;height:160.1pt;mso-position-horizontal-relative:page;mso-position-vertical-relative:paragraph;z-index:15880704" id="docshapegroup2624" coordorigin="2631,171" coordsize="3186,3202">
            <v:line style="position:absolute" from="2711,198" to="5811,198" stroked="true" strokeweight=".25pt" strokecolor="#666666">
              <v:stroke dashstyle="solid"/>
            </v:line>
            <v:shape style="position:absolute;left:2630;top:198;width:80;height:2" id="docshape2625" coordorigin="2631,198" coordsize="80,0" path="m2711,198l2711,198,2631,198e" filled="false" stroked="true" strokeweight=".5pt" strokecolor="#262626">
              <v:path arrowok="t"/>
              <v:stroke dashstyle="solid"/>
            </v:shape>
            <v:line style="position:absolute" from="2711,714" to="3283,714" stroked="true" strokeweight=".25pt" strokecolor="#666666">
              <v:stroke dashstyle="solid"/>
            </v:line>
            <v:line style="position:absolute" from="2631,714" to="2711,714" stroked="true" strokeweight=".5pt" strokecolor="#262626">
              <v:stroke dashstyle="solid"/>
            </v:line>
            <v:shape style="position:absolute;left:2710;top:714;width:3101;height:516" id="docshape2626" coordorigin="2711,714" coordsize="3101,516" path="m3523,714l5811,714m2711,1230l3283,1230e" filled="false" stroked="true" strokeweight=".25pt" strokecolor="#666666">
              <v:path arrowok="t"/>
              <v:stroke dashstyle="solid"/>
            </v:shape>
            <v:line style="position:absolute" from="2631,1230" to="2711,1230" stroked="true" strokeweight=".5pt" strokecolor="#262626">
              <v:stroke dashstyle="solid"/>
            </v:line>
            <v:shape style="position:absolute;left:2710;top:1229;width:3101;height:516" id="docshape2627" coordorigin="2711,1230" coordsize="3101,516" path="m3523,1230l5811,1230m2711,1746l3283,1746e" filled="false" stroked="true" strokeweight=".25pt" strokecolor="#666666">
              <v:path arrowok="t"/>
              <v:stroke dashstyle="solid"/>
            </v:shape>
            <v:line style="position:absolute" from="2631,1746" to="2711,1746" stroked="true" strokeweight=".5pt" strokecolor="#262626">
              <v:stroke dashstyle="solid"/>
            </v:line>
            <v:shape style="position:absolute;left:2710;top:1745;width:1462;height:516" id="docshape2628" coordorigin="2711,1746" coordsize="1462,516" path="m3523,1746l4173,1746m2711,2261l3283,2261e" filled="false" stroked="true" strokeweight=".25pt" strokecolor="#666666">
              <v:path arrowok="t"/>
              <v:stroke dashstyle="solid"/>
            </v:shape>
            <v:line style="position:absolute" from="2631,2261" to="2711,2261" stroked="true" strokeweight=".5pt" strokecolor="#262626">
              <v:stroke dashstyle="solid"/>
            </v:line>
            <v:shape style="position:absolute;left:2710;top:2261;width:1462;height:516" id="docshape2629" coordorigin="2711,2261" coordsize="1462,516" path="m3523,2261l4173,2261m2711,2777l3283,2777e" filled="false" stroked="true" strokeweight=".25pt" strokecolor="#666666">
              <v:path arrowok="t"/>
              <v:stroke dashstyle="solid"/>
            </v:shape>
            <v:line style="position:absolute" from="2631,2777" to="2711,2777" stroked="true" strokeweight=".5pt" strokecolor="#262626">
              <v:stroke dashstyle="solid"/>
            </v:line>
            <v:line style="position:absolute" from="3523,2777" to="4173,2777" stroked="true" strokeweight=".25pt" strokecolor="#666666">
              <v:stroke dashstyle="solid"/>
            </v:line>
            <v:line style="position:absolute" from="3403,3373" to="3403,3293" stroked="true" strokeweight=".5pt" strokecolor="#262626">
              <v:stroke dashstyle="solid"/>
            </v:line>
            <v:rect style="position:absolute;left:3282;top:363;width:240;height:2930" id="docshape2630" filled="true" fillcolor="#007fd8" stroked="false">
              <v:fill type="solid"/>
            </v:rect>
            <v:shape style="position:absolute;left:4412;top:1745;width:1399;height:1032" id="docshape2631" coordorigin="4413,1746" coordsize="1399,1032" path="m4413,1746l5811,1746m4413,2261l5062,2261m4413,2777l5062,2777e" filled="false" stroked="true" strokeweight=".25pt" strokecolor="#666666">
              <v:path arrowok="t"/>
              <v:stroke dashstyle="solid"/>
            </v:shape>
            <v:line style="position:absolute" from="4293,3373" to="4293,3293" stroked="true" strokeweight=".5pt" strokecolor="#262626">
              <v:stroke dashstyle="solid"/>
            </v:line>
            <v:rect style="position:absolute;left:4172;top:1639;width:240;height:1654" id="docshape2632" filled="true" fillcolor="#007fd8" stroked="false">
              <v:fill type="solid"/>
            </v:rect>
            <v:shape style="position:absolute;left:5302;top:2261;width:509;height:516" id="docshape2633" coordorigin="5302,2261" coordsize="509,516" path="m5302,2261l5811,2261m5302,2777l5811,2777e" filled="false" stroked="true" strokeweight=".25pt" strokecolor="#666666">
              <v:path arrowok="t"/>
              <v:stroke dashstyle="solid"/>
            </v:shape>
            <v:line style="position:absolute" from="5182,3373" to="5182,3293" stroked="true" strokeweight=".5pt" strokecolor="#262626">
              <v:stroke dashstyle="solid"/>
            </v:line>
            <v:rect style="position:absolute;left:5062;top:1943;width:240;height:1350" id="docshape2634" filled="true" fillcolor="#007fd8" stroked="false">
              <v:fill type="solid"/>
            </v:rect>
            <v:line style="position:absolute" from="2631,3293" to="2711,3293" stroked="true" strokeweight=".5pt" strokecolor="#262626">
              <v:stroke dashstyle="solid"/>
            </v:line>
            <v:shape style="position:absolute;left:2710;top:198;width:3101;height:3095" id="docshape2635" coordorigin="2711,198" coordsize="3101,3095" path="m5811,3293l2711,3293,2711,198e" filled="false" stroked="true" strokeweight=".5pt" strokecolor="#262626">
              <v:path arrowok="t"/>
              <v:stroke dashstyle="solid"/>
            </v:shape>
            <v:shape style="position:absolute;left:3044;top:171;width:736;height:204" type="#_x0000_t202" id="docshape263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11,350,038</w:t>
                    </w:r>
                  </w:p>
                </w:txbxContent>
              </v:textbox>
              <w10:wrap type="none"/>
            </v:shape>
            <v:shape style="position:absolute;left:3973;top:1410;width:657;height:204" type="#_x0000_t202" id="docshape263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6,384,375</w:t>
                    </w:r>
                  </w:p>
                </w:txbxContent>
              </v:textbox>
              <w10:wrap type="none"/>
            </v:shape>
            <v:shape style="position:absolute;left:4864;top:1731;width:657;height:204" type="#_x0000_t202" id="docshape263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5,245,428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pacing w:val="-2"/>
          <w:sz w:val="16"/>
        </w:rPr>
        <w:t>12,000,000</w:t>
      </w:r>
    </w:p>
    <w:p>
      <w:pPr>
        <w:pStyle w:val="BodyText"/>
        <w:spacing w:before="3"/>
        <w:rPr>
          <w:rFonts w:ascii="Calibri"/>
          <w:sz w:val="26"/>
        </w:rPr>
      </w:pPr>
    </w:p>
    <w:p>
      <w:pPr>
        <w:spacing w:before="0"/>
        <w:ind w:left="1850" w:right="2546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10,000,000</w:t>
      </w:r>
    </w:p>
    <w:p>
      <w:pPr>
        <w:pStyle w:val="BodyText"/>
        <w:spacing w:before="3"/>
        <w:rPr>
          <w:rFonts w:ascii="Calibri"/>
          <w:sz w:val="26"/>
        </w:rPr>
      </w:pPr>
    </w:p>
    <w:p>
      <w:pPr>
        <w:spacing w:before="0"/>
        <w:ind w:left="1851" w:right="2467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8,000,000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spacing w:before="176"/>
        <w:ind w:left="126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5,000,000</w:t>
      </w:r>
    </w:p>
    <w:p>
      <w:pPr>
        <w:pStyle w:val="BodyText"/>
        <w:rPr>
          <w:rFonts w:ascii="Calibri"/>
          <w:sz w:val="20"/>
        </w:rPr>
      </w:pPr>
    </w:p>
    <w:p>
      <w:pPr>
        <w:spacing w:before="180"/>
        <w:ind w:left="1260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372.07489pt;margin-top:-17.171400pt;width:163.2pt;height:159pt;mso-position-horizontal-relative:page;mso-position-vertical-relative:paragraph;z-index:15881216" id="docshapegroup2639" coordorigin="7441,-343" coordsize="3264,3180">
            <v:line style="position:absolute" from="7521,-338" to="10622,-338" stroked="true" strokeweight=".25pt" strokecolor="#666666">
              <v:stroke dashstyle="solid"/>
            </v:line>
            <v:shape style="position:absolute;left:7441;top:-339;width:80;height:2" id="docshape2640" coordorigin="7441,-338" coordsize="80,0" path="m7521,-338l7521,-338,7441,-338e" filled="false" stroked="true" strokeweight=".5pt" strokecolor="#262626">
              <v:path arrowok="t"/>
              <v:stroke dashstyle="solid"/>
            </v:shape>
            <v:line style="position:absolute" from="7521,280" to="10622,280" stroked="true" strokeweight=".25pt" strokecolor="#666666">
              <v:stroke dashstyle="solid"/>
            </v:line>
            <v:line style="position:absolute" from="7441,280" to="7521,280" stroked="true" strokeweight=".5pt" strokecolor="#262626">
              <v:stroke dashstyle="solid"/>
            </v:line>
            <v:shape style="position:absolute;left:7521;top:899;width:3101;height:619" id="docshape2641" coordorigin="7521,899" coordsize="3101,619" path="m7521,899l10622,899m7521,1518l10622,1518e" filled="false" stroked="true" strokeweight=".25pt" strokecolor="#666666">
              <v:path arrowok="t"/>
              <v:stroke dashstyle="solid"/>
            </v:shape>
            <v:shape style="position:absolute;left:7563;top:536;width:3075;height:1202" id="docshape2642" coordorigin="7563,537" coordsize="3075,1202" path="m7563,537l8350,842,9103,599,9863,1738,10638,796e" filled="false" stroked="true" strokeweight="2pt" strokecolor="#e05e28">
              <v:path arrowok="t"/>
              <v:stroke dashstyle="solid"/>
            </v:shape>
            <v:line style="position:absolute" from="7441,1518" to="7521,1518" stroked="true" strokeweight=".5pt" strokecolor="#262626">
              <v:stroke dashstyle="solid"/>
            </v:line>
            <v:line style="position:absolute" from="7441,899" to="7521,899" stroked="true" strokeweight=".5pt" strokecolor="#262626">
              <v:stroke dashstyle="solid"/>
            </v:line>
            <v:line style="position:absolute" from="7521,2137" to="10622,2137" stroked="true" strokeweight=".25pt" strokecolor="#666666">
              <v:stroke dashstyle="solid"/>
            </v:line>
            <v:shape style="position:absolute;left:7441;top:2137;width:856;height:699" id="docshape2643" coordorigin="7441,2137" coordsize="856,699" path="m7441,2137l7521,2137m8297,2836l8297,2756m7521,2836l7521,2756e" filled="false" stroked="true" strokeweight=".5pt" strokecolor="#262626">
              <v:path arrowok="t"/>
              <v:stroke dashstyle="solid"/>
            </v:shape>
            <v:line style="position:absolute" from="7441,2756" to="7521,2756" stroked="true" strokeweight=".5pt" strokecolor="#262626">
              <v:stroke dashstyle="solid"/>
            </v:line>
            <v:shape style="position:absolute;left:9071;top:2755;width:776;height:80" id="docshape2644" coordorigin="9072,2756" coordsize="776,80" path="m9072,2836l9072,2756m9847,2836l9847,2756e" filled="false" stroked="true" strokeweight=".5pt" strokecolor="#262626">
              <v:path arrowok="t"/>
              <v:stroke dashstyle="solid"/>
            </v:shape>
            <v:line style="position:absolute" from="10622,2836" to="10622,2756" stroked="true" strokeweight=".5pt" strokecolor="#262626">
              <v:stroke dashstyle="solid"/>
            </v:line>
            <v:shape style="position:absolute;left:7521;top:-339;width:3101;height:3095" id="docshape2645" coordorigin="7521,-338" coordsize="3101,3095" path="m10622,2756l7521,2756,7521,-338e" filled="false" stroked="true" strokeweight=".5pt" strokecolor="#262626">
              <v:path arrowok="t"/>
              <v:stroke dashstyle="solid"/>
            </v:shape>
            <v:shape style="position:absolute;left:7554;top:302;width:657;height:204" type="#_x0000_t202" id="docshape264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4,712,335</w:t>
                    </w:r>
                  </w:p>
                </w:txbxContent>
              </v:textbox>
              <w10:wrap type="none"/>
            </v:shape>
            <v:shape style="position:absolute;left:8785;top:367;width:657;height:204" type="#_x0000_t202" id="docshape264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4,696,837</w:t>
                    </w:r>
                  </w:p>
                </w:txbxContent>
              </v:textbox>
              <w10:wrap type="none"/>
            </v:shape>
            <v:shape style="position:absolute;left:10048;top:558;width:657;height:204" type="#_x0000_t202" id="docshape264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4,626,613</w:t>
                    </w:r>
                  </w:p>
                </w:txbxContent>
              </v:textbox>
              <w10:wrap type="none"/>
            </v:shape>
            <v:shape style="position:absolute;left:8037;top:885;width:657;height:204" type="#_x0000_t202" id="docshape264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4,618,658</w:t>
                    </w:r>
                  </w:p>
                </w:txbxContent>
              </v:textbox>
              <w10:wrap type="none"/>
            </v:shape>
            <v:shape style="position:absolute;left:9550;top:1767;width:657;height:204" type="#_x0000_t202" id="docshape265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4,325,398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pacing w:val="-2"/>
          <w:sz w:val="16"/>
        </w:rPr>
        <w:t>4,800,000</w:t>
      </w:r>
    </w:p>
    <w:p>
      <w:pPr>
        <w:pStyle w:val="BodyText"/>
        <w:rPr>
          <w:rFonts w:ascii="Calibri"/>
          <w:sz w:val="20"/>
        </w:rPr>
      </w:pPr>
    </w:p>
    <w:p>
      <w:pPr>
        <w:spacing w:before="179"/>
        <w:ind w:left="126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4,600,000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5147" w:space="350"/>
            <w:col w:w="6743"/>
          </w:cols>
        </w:sectPr>
      </w:pPr>
    </w:p>
    <w:p>
      <w:pPr>
        <w:spacing w:line="235" w:lineRule="auto" w:before="16"/>
        <w:ind w:left="1262" w:right="0" w:firstLine="95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4"/>
          <w:w w:val="105"/>
          <w:sz w:val="16"/>
        </w:rPr>
        <w:t>Total</w:t>
      </w:r>
      <w:r>
        <w:rPr>
          <w:rFonts w:ascii="Calibri"/>
          <w:b/>
          <w:spacing w:val="40"/>
          <w:w w:val="105"/>
          <w:sz w:val="16"/>
        </w:rPr>
        <w:t> </w:t>
      </w:r>
      <w:r>
        <w:rPr>
          <w:rFonts w:ascii="Calibri"/>
          <w:b/>
          <w:spacing w:val="-2"/>
          <w:sz w:val="16"/>
        </w:rPr>
        <w:t>Amount</w:t>
      </w:r>
    </w:p>
    <w:p>
      <w:pPr>
        <w:spacing w:before="114"/>
        <w:ind w:left="82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6,000,000</w:t>
      </w:r>
    </w:p>
    <w:p>
      <w:pPr>
        <w:pStyle w:val="BodyText"/>
        <w:spacing w:before="3"/>
        <w:rPr>
          <w:rFonts w:ascii="Calibri"/>
          <w:sz w:val="26"/>
        </w:rPr>
      </w:pPr>
    </w:p>
    <w:p>
      <w:pPr>
        <w:spacing w:before="0"/>
        <w:ind w:left="8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4,000,000</w:t>
      </w:r>
    </w:p>
    <w:p>
      <w:pPr>
        <w:pStyle w:val="BodyText"/>
        <w:spacing w:before="3"/>
        <w:rPr>
          <w:rFonts w:ascii="Calibri"/>
          <w:sz w:val="26"/>
        </w:rPr>
      </w:pPr>
    </w:p>
    <w:p>
      <w:pPr>
        <w:spacing w:before="0"/>
        <w:ind w:left="8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2,000,000</w:t>
      </w:r>
    </w:p>
    <w:p>
      <w:pPr>
        <w:spacing w:line="235" w:lineRule="auto" w:before="16"/>
        <w:ind w:left="1262" w:right="0" w:firstLine="95"/>
        <w:jc w:val="left"/>
        <w:rPr>
          <w:rFonts w:ascii="Calibri"/>
          <w:b/>
          <w:sz w:val="16"/>
        </w:rPr>
      </w:pPr>
      <w:r>
        <w:rPr/>
        <w:br w:type="column"/>
      </w:r>
      <w:r>
        <w:rPr>
          <w:rFonts w:ascii="Calibri"/>
          <w:b/>
          <w:spacing w:val="-4"/>
          <w:w w:val="105"/>
          <w:sz w:val="16"/>
        </w:rPr>
        <w:t>Total</w:t>
      </w:r>
      <w:r>
        <w:rPr>
          <w:rFonts w:ascii="Calibri"/>
          <w:b/>
          <w:spacing w:val="40"/>
          <w:w w:val="105"/>
          <w:sz w:val="16"/>
        </w:rPr>
        <w:t> </w:t>
      </w:r>
      <w:r>
        <w:rPr>
          <w:rFonts w:ascii="Calibri"/>
          <w:b/>
          <w:spacing w:val="-2"/>
          <w:sz w:val="16"/>
        </w:rPr>
        <w:t>Amount</w:t>
      </w:r>
    </w:p>
    <w:p>
      <w:pPr>
        <w:spacing w:line="240" w:lineRule="auto" w:before="0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sz w:val="20"/>
        </w:rPr>
      </w:r>
    </w:p>
    <w:p>
      <w:pPr>
        <w:spacing w:before="179"/>
        <w:ind w:left="83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4,400,000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9"/>
        <w:rPr>
          <w:rFonts w:ascii="Calibri"/>
          <w:sz w:val="14"/>
        </w:rPr>
      </w:pPr>
    </w:p>
    <w:p>
      <w:pPr>
        <w:spacing w:before="0"/>
        <w:ind w:left="83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4,200,000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4" w:equalWidth="0">
            <w:col w:w="1824" w:space="40"/>
            <w:col w:w="759" w:space="2187"/>
            <w:col w:w="1824" w:space="39"/>
            <w:col w:w="5567"/>
          </w:cols>
        </w:sectPr>
      </w:pPr>
    </w:p>
    <w:p>
      <w:pPr>
        <w:pStyle w:val="BodyText"/>
        <w:spacing w:before="1"/>
        <w:rPr>
          <w:rFonts w:ascii="Calibri"/>
          <w:sz w:val="18"/>
        </w:rPr>
      </w:pPr>
    </w:p>
    <w:p>
      <w:pPr>
        <w:spacing w:after="0"/>
        <w:rPr>
          <w:rFonts w:ascii="Calibri"/>
          <w:sz w:val="18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spacing w:line="195" w:lineRule="exact" w:before="100"/>
        <w:ind w:left="542" w:right="0" w:firstLine="0"/>
        <w:jc w:val="center"/>
        <w:rPr>
          <w:rFonts w:ascii="Calibri"/>
          <w:sz w:val="16"/>
        </w:rPr>
      </w:pPr>
      <w:r>
        <w:rPr>
          <w:rFonts w:ascii="Calibri"/>
          <w:w w:val="98"/>
          <w:sz w:val="16"/>
        </w:rPr>
        <w:t>0</w:t>
      </w:r>
    </w:p>
    <w:p>
      <w:pPr>
        <w:tabs>
          <w:tab w:pos="742" w:val="left" w:leader="none"/>
        </w:tabs>
        <w:spacing w:line="195" w:lineRule="exact" w:before="0"/>
        <w:ind w:left="0" w:right="6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w w:val="105"/>
          <w:sz w:val="16"/>
        </w:rPr>
        <w:t>US</w:t>
      </w:r>
      <w:r>
        <w:rPr>
          <w:rFonts w:ascii="Calibri"/>
          <w:sz w:val="16"/>
        </w:rPr>
        <w:tab/>
      </w:r>
      <w:r>
        <w:rPr>
          <w:rFonts w:ascii="Calibri"/>
          <w:spacing w:val="-2"/>
          <w:w w:val="105"/>
          <w:sz w:val="16"/>
        </w:rPr>
        <w:t>Europe</w:t>
      </w:r>
    </w:p>
    <w:p>
      <w:pPr>
        <w:spacing w:before="69"/>
        <w:ind w:left="0" w:right="0" w:firstLine="0"/>
        <w:jc w:val="right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05"/>
          <w:sz w:val="16"/>
        </w:rPr>
        <w:t>Region</w:t>
      </w:r>
    </w:p>
    <w:p>
      <w:pPr>
        <w:spacing w:line="240" w:lineRule="auto" w:before="1"/>
        <w:rPr>
          <w:rFonts w:ascii="Calibri"/>
          <w:b/>
          <w:sz w:val="24"/>
        </w:rPr>
      </w:pPr>
      <w:r>
        <w:rPr/>
        <w:br w:type="column"/>
      </w:r>
      <w:r>
        <w:rPr>
          <w:rFonts w:ascii="Calibri"/>
          <w:b/>
          <w:sz w:val="24"/>
        </w:rPr>
      </w:r>
    </w:p>
    <w:p>
      <w:pPr>
        <w:spacing w:before="0"/>
        <w:ind w:left="463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Asia</w:t>
      </w:r>
    </w:p>
    <w:p>
      <w:pPr>
        <w:spacing w:before="100"/>
        <w:ind w:left="1396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4,000,000</w:t>
      </w:r>
    </w:p>
    <w:p>
      <w:pPr>
        <w:spacing w:before="5"/>
        <w:ind w:left="2002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2021</w:t>
      </w:r>
    </w:p>
    <w:p>
      <w:pPr>
        <w:spacing w:line="240" w:lineRule="auto" w:before="7"/>
        <w:rPr>
          <w:rFonts w:ascii="Calibri"/>
          <w:sz w:val="24"/>
        </w:rPr>
      </w:pPr>
      <w:r>
        <w:rPr/>
        <w:br w:type="column"/>
      </w:r>
      <w:r>
        <w:rPr>
          <w:rFonts w:ascii="Calibri"/>
          <w:sz w:val="24"/>
        </w:rPr>
      </w:r>
    </w:p>
    <w:p>
      <w:pPr>
        <w:spacing w:before="0"/>
        <w:ind w:left="416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2022</w:t>
      </w:r>
    </w:p>
    <w:p>
      <w:pPr>
        <w:spacing w:line="240" w:lineRule="auto" w:before="7"/>
        <w:rPr>
          <w:rFonts w:ascii="Calibri"/>
          <w:sz w:val="24"/>
        </w:rPr>
      </w:pPr>
      <w:r>
        <w:rPr/>
        <w:br w:type="column"/>
      </w:r>
      <w:r>
        <w:rPr>
          <w:rFonts w:ascii="Calibri"/>
          <w:sz w:val="24"/>
        </w:rPr>
      </w:r>
    </w:p>
    <w:p>
      <w:pPr>
        <w:spacing w:before="0"/>
        <w:ind w:left="416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2023</w:t>
      </w:r>
    </w:p>
    <w:p>
      <w:pPr>
        <w:spacing w:before="69"/>
        <w:ind w:left="416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4"/>
          <w:w w:val="105"/>
          <w:sz w:val="16"/>
        </w:rPr>
        <w:t>Year</w:t>
      </w:r>
    </w:p>
    <w:p>
      <w:pPr>
        <w:spacing w:line="240" w:lineRule="auto" w:before="7"/>
        <w:rPr>
          <w:rFonts w:ascii="Calibri"/>
          <w:b/>
          <w:sz w:val="24"/>
        </w:rPr>
      </w:pPr>
      <w:r>
        <w:rPr/>
        <w:br w:type="column"/>
      </w:r>
      <w:r>
        <w:rPr>
          <w:rFonts w:ascii="Calibri"/>
          <w:b/>
          <w:sz w:val="24"/>
        </w:rPr>
      </w:r>
    </w:p>
    <w:p>
      <w:pPr>
        <w:tabs>
          <w:tab w:pos="1189" w:val="left" w:leader="none"/>
        </w:tabs>
        <w:spacing w:before="0"/>
        <w:ind w:left="414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2024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2025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6" w:equalWidth="0">
            <w:col w:w="4542" w:space="40"/>
            <w:col w:w="738" w:space="39"/>
            <w:col w:w="2321" w:space="40"/>
            <w:col w:w="736" w:space="40"/>
            <w:col w:w="738" w:space="39"/>
            <w:col w:w="2967"/>
          </w:cols>
        </w:sectPr>
      </w:pPr>
    </w:p>
    <w:p>
      <w:pPr>
        <w:spacing w:before="120"/>
        <w:ind w:left="1259" w:right="0" w:firstLine="0"/>
        <w:jc w:val="left"/>
        <w:rPr>
          <w:sz w:val="17"/>
        </w:rPr>
      </w:pPr>
      <w:r>
        <w:rPr/>
        <w:pict>
          <v:rect style="position:absolute;margin-left:594pt;margin-top:0pt;width:18pt;height:783pt;mso-position-horizontal-relative:page;mso-position-vertical-relative:page;z-index:15880192" id="docshape2651" filled="true" fillcolor="#197fbf" stroked="false">
            <v:fill type="solid"/>
            <w10:wrap type="none"/>
          </v:rect>
        </w:pict>
      </w:r>
      <w:r>
        <w:rPr>
          <w:spacing w:val="-6"/>
          <w:sz w:val="17"/>
        </w:rPr>
        <w:t>The</w:t>
      </w:r>
      <w:r>
        <w:rPr>
          <w:spacing w:val="10"/>
          <w:sz w:val="17"/>
        </w:rPr>
        <w:t> </w:t>
      </w:r>
      <w:r>
        <w:rPr>
          <w:spacing w:val="-6"/>
          <w:sz w:val="17"/>
        </w:rPr>
        <w:t>corresponding</w:t>
      </w:r>
      <w:r>
        <w:rPr>
          <w:spacing w:val="11"/>
          <w:sz w:val="17"/>
        </w:rPr>
        <w:t> </w:t>
      </w:r>
      <w:r>
        <w:rPr>
          <w:spacing w:val="-6"/>
          <w:sz w:val="17"/>
        </w:rPr>
        <w:t>exploration</w:t>
      </w:r>
      <w:r>
        <w:rPr>
          <w:spacing w:val="10"/>
          <w:sz w:val="17"/>
        </w:rPr>
        <w:t> </w:t>
      </w:r>
      <w:r>
        <w:rPr>
          <w:spacing w:val="-6"/>
          <w:sz w:val="17"/>
        </w:rPr>
        <w:t>structure</w:t>
      </w:r>
      <w:r>
        <w:rPr>
          <w:spacing w:val="10"/>
          <w:sz w:val="17"/>
        </w:rPr>
        <w:t> </w:t>
      </w:r>
      <w:r>
        <w:rPr>
          <w:spacing w:val="-6"/>
          <w:sz w:val="17"/>
        </w:rPr>
        <w:t>follows:</w:t>
      </w:r>
    </w:p>
    <w:p>
      <w:pPr>
        <w:pStyle w:val="Heading7"/>
        <w:tabs>
          <w:tab w:pos="5731" w:val="left" w:leader="none"/>
        </w:tabs>
        <w:spacing w:before="193"/>
        <w:ind w:left="3353"/>
      </w:pPr>
      <w:r>
        <w:rPr/>
        <w:pict>
          <v:group style="position:absolute;margin-left:134.589905pt;margin-top:25.000874pt;width:108.3pt;height:109.75pt;mso-position-horizontal-relative:page;mso-position-vertical-relative:paragraph;z-index:-15578112;mso-wrap-distance-left:0;mso-wrap-distance-right:0" id="docshapegroup2652" coordorigin="2692,500" coordsize="2166,2195">
            <v:shape style="position:absolute;left:2711;top:520;width:2126;height:1446" id="docshape2653" coordorigin="2712,520" coordsize="2126,1446" path="m4837,1597l2712,1597,2712,1966,4837,1966,4837,1597xm4837,626l4829,585,4806,551,4772,528,4730,520,2818,520,2777,528,2743,551,2720,585,2712,626,2712,870,4837,870,4837,626xe" filled="true" fillcolor="#d8d8d8" stroked="false">
              <v:path arrowok="t"/>
              <v:fill type="solid"/>
            </v:shape>
            <v:shape style="position:absolute;left:2711;top:520;width:2126;height:2155" id="docshape2654" coordorigin="2712,520" coordsize="2126,2155" path="m4730,2675l2818,2675,2777,2666,2743,2643,2720,2610,2712,2568,2712,626,2720,585,2743,551,2777,528,2818,520,4730,520,4772,528,4806,551,4829,585,4837,626,4837,2568,4829,2610,4806,2643,4772,2666,4730,2675xe" filled="false" stroked="true" strokeweight="2pt" strokecolor="#007fd8">
              <v:path arrowok="t"/>
              <v:stroke dashstyle="solid"/>
            </v:shape>
            <v:line style="position:absolute" from="3774,520" to="3774,2675" stroked="true" strokeweight="2pt" strokecolor="#007fd8">
              <v:stroke dashstyle="solid"/>
            </v:line>
            <v:line style="position:absolute" from="2712,1597" to="4837,1597" stroked="true" strokeweight="2pt" strokecolor="#007fd8">
              <v:stroke dashstyle="solid"/>
            </v:line>
            <v:shape style="position:absolute;left:3013;top:597;width:473;height:564" type="#_x0000_t202" id="docshape2655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10"/>
                        <w:sz w:val="16"/>
                      </w:rPr>
                      <w:t>Filters</w:t>
                    </w:r>
                  </w:p>
                  <w:p>
                    <w:pPr>
                      <w:spacing w:before="160"/>
                      <w:ind w:left="8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Year</w:t>
                    </w:r>
                  </w:p>
                </w:txbxContent>
              </v:textbox>
              <w10:wrap type="none"/>
            </v:shape>
            <v:shape style="position:absolute;left:3992;top:597;width:638;height:218" type="#_x0000_t202" id="docshape2656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Columns</w:t>
                    </w:r>
                  </w:p>
                </w:txbxContent>
              </v:textbox>
              <w10:wrap type="none"/>
            </v:shape>
            <v:shape style="position:absolute;left:3007;top:2048;width:1773;height:204" type="#_x0000_t202" id="docshape2657" filled="false" stroked="false">
              <v:textbox inset="0,0,0,0">
                <w:txbxContent>
                  <w:p>
                    <w:pPr>
                      <w:tabs>
                        <w:tab w:pos="837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Region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Total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Amount</w:t>
                    </w:r>
                  </w:p>
                </w:txbxContent>
              </v:textbox>
              <w10:wrap type="none"/>
            </v:shape>
            <v:shape style="position:absolute;left:3794;top:1617;width:1043;height:349" type="#_x0000_t202" id="docshape2658" filled="true" fillcolor="#d8d8d8" stroked="false">
              <v:textbox inset="0,0,0,0">
                <w:txbxContent>
                  <w:p>
                    <w:pPr>
                      <w:spacing w:before="76"/>
                      <w:ind w:left="275" w:right="0" w:firstLine="0"/>
                      <w:jc w:val="left"/>
                      <w:rPr>
                        <w:rFonts w:ascii="Calibri"/>
                        <w:b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000000"/>
                        <w:spacing w:val="-2"/>
                        <w:w w:val="105"/>
                        <w:sz w:val="16"/>
                      </w:rPr>
                      <w:t>Values</w:t>
                    </w:r>
                  </w:p>
                </w:txbxContent>
              </v:textbox>
              <v:fill type="solid"/>
              <w10:wrap type="none"/>
            </v:shape>
            <v:shape style="position:absolute;left:2711;top:1617;width:1043;height:349" type="#_x0000_t202" id="docshape2659" filled="true" fillcolor="#d8d8d8" stroked="false">
              <v:textbox inset="0,0,0,0">
                <w:txbxContent>
                  <w:p>
                    <w:pPr>
                      <w:spacing w:before="76"/>
                      <w:ind w:left="337" w:right="0" w:firstLine="0"/>
                      <w:jc w:val="left"/>
                      <w:rPr>
                        <w:rFonts w:ascii="Calibri"/>
                        <w:b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000000"/>
                        <w:spacing w:val="-4"/>
                        <w:w w:val="105"/>
                        <w:sz w:val="16"/>
                      </w:rPr>
                      <w:t>Rows</w:t>
                    </w:r>
                  </w:p>
                </w:txbxContent>
              </v:textbox>
              <v:fill type="solid"/>
              <w10:wrap type="none"/>
            </v:shape>
            <w10:wrap type="topAndBottom"/>
          </v:group>
        </w:pict>
      </w:r>
      <w:r>
        <w:rPr/>
        <w:pict>
          <v:group style="position:absolute;margin-left:255.017197pt;margin-top:25.000874pt;width:108.3pt;height:109.75pt;mso-position-horizontal-relative:page;mso-position-vertical-relative:paragraph;z-index:-15577600;mso-wrap-distance-left:0;mso-wrap-distance-right:0" id="docshapegroup2660" coordorigin="5100,500" coordsize="2166,2195">
            <v:shape style="position:absolute;left:5120;top:520;width:2126;height:1446" id="docshape2661" coordorigin="5120,520" coordsize="2126,1446" path="m7245,1597l5120,1597,5120,1966,7245,1966,7245,1597xm7245,626l7237,585,7214,551,7180,528,7139,520,5227,520,5185,528,5152,551,5129,585,5120,626,5120,870,7245,870,7245,626xe" filled="true" fillcolor="#d8d8d8" stroked="false">
              <v:path arrowok="t"/>
              <v:fill type="solid"/>
            </v:shape>
            <v:shape style="position:absolute;left:5120;top:520;width:2126;height:2155" id="docshape2662" coordorigin="5120,520" coordsize="2126,2155" path="m7139,2675l5227,2675,5185,2666,5152,2643,5129,2610,5120,2568,5120,626,5129,585,5152,551,5185,528,5227,520,7139,520,7180,528,7214,551,7237,585,7245,626,7245,2568,7237,2610,7214,2643,7180,2666,7139,2675xe" filled="false" stroked="true" strokeweight="2pt" strokecolor="#007fd8">
              <v:path arrowok="t"/>
              <v:stroke dashstyle="solid"/>
            </v:shape>
            <v:line style="position:absolute" from="6183,520" to="6183,2675" stroked="true" strokeweight="2pt" strokecolor="#007fd8">
              <v:stroke dashstyle="solid"/>
            </v:line>
            <v:line style="position:absolute" from="5120,1597" to="7245,1597" stroked="true" strokeweight="2pt" strokecolor="#007fd8">
              <v:stroke dashstyle="solid"/>
            </v:line>
            <v:shape style="position:absolute;left:5418;top:597;width:486;height:564" type="#_x0000_t202" id="docshape2663" filled="false" stroked="false">
              <v:textbox inset="0,0,0,0">
                <w:txbxContent>
                  <w:p>
                    <w:pPr>
                      <w:spacing w:before="3"/>
                      <w:ind w:left="6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10"/>
                        <w:sz w:val="16"/>
                      </w:rPr>
                      <w:t>Filters</w:t>
                    </w:r>
                  </w:p>
                  <w:p>
                    <w:pPr>
                      <w:spacing w:before="16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Region</w:t>
                    </w:r>
                  </w:p>
                </w:txbxContent>
              </v:textbox>
              <w10:wrap type="none"/>
            </v:shape>
            <v:shape style="position:absolute;left:6409;top:597;width:638;height:218" type="#_x0000_t202" id="docshape2664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Columns</w:t>
                    </w:r>
                  </w:p>
                </w:txbxContent>
              </v:textbox>
              <w10:wrap type="none"/>
            </v:shape>
            <v:shape style="position:absolute;left:5504;top:2048;width:313;height:204" type="#_x0000_t202" id="docshape266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Year</w:t>
                    </w:r>
                  </w:p>
                </w:txbxContent>
              </v:textbox>
              <w10:wrap type="none"/>
            </v:shape>
            <v:shape style="position:absolute;left:6261;top:2048;width:935;height:204" type="#_x0000_t202" id="docshape266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Total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Amount</w:t>
                    </w:r>
                  </w:p>
                </w:txbxContent>
              </v:textbox>
              <w10:wrap type="none"/>
            </v:shape>
            <v:shape style="position:absolute;left:6202;top:1617;width:1043;height:349" type="#_x0000_t202" id="docshape2667" filled="true" fillcolor="#d8d8d8" stroked="false">
              <v:textbox inset="0,0,0,0">
                <w:txbxContent>
                  <w:p>
                    <w:pPr>
                      <w:spacing w:before="76"/>
                      <w:ind w:left="284" w:right="0" w:firstLine="0"/>
                      <w:jc w:val="left"/>
                      <w:rPr>
                        <w:rFonts w:ascii="Calibri"/>
                        <w:b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000000"/>
                        <w:spacing w:val="-2"/>
                        <w:w w:val="105"/>
                        <w:sz w:val="16"/>
                      </w:rPr>
                      <w:t>Values</w:t>
                    </w:r>
                  </w:p>
                </w:txbxContent>
              </v:textbox>
              <v:fill type="solid"/>
              <w10:wrap type="none"/>
            </v:shape>
            <v:shape style="position:absolute;left:5120;top:1617;width:1043;height:349" type="#_x0000_t202" id="docshape2668" filled="true" fillcolor="#d8d8d8" stroked="false">
              <v:textbox inset="0,0,0,0">
                <w:txbxContent>
                  <w:p>
                    <w:pPr>
                      <w:spacing w:before="76"/>
                      <w:ind w:left="339" w:right="0" w:firstLine="0"/>
                      <w:jc w:val="left"/>
                      <w:rPr>
                        <w:rFonts w:ascii="Calibri"/>
                        <w:b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000000"/>
                        <w:spacing w:val="-4"/>
                        <w:w w:val="105"/>
                        <w:sz w:val="16"/>
                      </w:rPr>
                      <w:t>Rows</w:t>
                    </w:r>
                  </w:p>
                </w:txbxContent>
              </v:textbox>
              <v:fill type="solid"/>
              <w10:wrap type="none"/>
            </v:shape>
            <w10:wrap type="topAndBottom"/>
          </v:group>
        </w:pict>
      </w:r>
      <w:r>
        <w:rPr>
          <w:w w:val="105"/>
        </w:rPr>
        <w:t>Bar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Chart</w:t>
      </w:r>
      <w:r>
        <w:rPr/>
        <w:tab/>
      </w:r>
      <w:r>
        <w:rPr>
          <w:w w:val="110"/>
        </w:rPr>
        <w:t>Line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Chart</w:t>
      </w:r>
    </w:p>
    <w:p>
      <w:pPr>
        <w:spacing w:before="101"/>
        <w:ind w:left="1257" w:right="0" w:firstLine="0"/>
        <w:jc w:val="left"/>
        <w:rPr>
          <w:sz w:val="17"/>
        </w:rPr>
      </w:pPr>
      <w:r>
        <w:rPr>
          <w:spacing w:val="-4"/>
          <w:sz w:val="17"/>
        </w:rPr>
        <w:t>Determine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at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least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three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questions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can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be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answered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with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this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report.</w:t>
      </w:r>
    </w:p>
    <w:p>
      <w:pPr>
        <w:spacing w:after="0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7"/>
        <w:rPr>
          <w:sz w:val="25"/>
        </w:rPr>
      </w:pPr>
    </w:p>
    <w:p>
      <w:pPr>
        <w:pStyle w:val="Heading3"/>
      </w:pPr>
      <w:r>
        <w:rPr>
          <w:color w:val="197FBF"/>
        </w:rPr>
        <w:t>Brief</w:t>
      </w:r>
      <w:r>
        <w:rPr>
          <w:color w:val="197FBF"/>
          <w:spacing w:val="8"/>
        </w:rPr>
        <w:t> </w:t>
      </w:r>
      <w:r>
        <w:rPr>
          <w:color w:val="197FBF"/>
          <w:spacing w:val="-2"/>
        </w:rPr>
        <w:t>Exercises</w:t>
      </w:r>
    </w:p>
    <w:p>
      <w:pPr>
        <w:pStyle w:val="BodyText"/>
        <w:spacing w:before="11"/>
        <w:rPr>
          <w:rFonts w:ascii="Calibri"/>
          <w:b/>
          <w:sz w:val="13"/>
        </w:rPr>
      </w:pPr>
    </w:p>
    <w:p>
      <w:pPr>
        <w:spacing w:line="230" w:lineRule="auto" w:before="93"/>
        <w:ind w:left="3540" w:right="1267" w:firstLine="0"/>
        <w:jc w:val="left"/>
        <w:rPr>
          <w:sz w:val="17"/>
        </w:rPr>
      </w:pPr>
      <w:r>
        <w:rPr>
          <w:rFonts w:ascii="Book Antiqua"/>
          <w:b/>
          <w:color w:val="197FBF"/>
          <w:spacing w:val="-2"/>
          <w:sz w:val="17"/>
        </w:rPr>
        <w:t>BE</w:t>
      </w:r>
      <w:r>
        <w:rPr>
          <w:rFonts w:ascii="Book Antiqua"/>
          <w:b/>
          <w:color w:val="197FBF"/>
          <w:spacing w:val="-9"/>
          <w:sz w:val="17"/>
        </w:rPr>
        <w:t> </w:t>
      </w:r>
      <w:r>
        <w:rPr>
          <w:rFonts w:ascii="Book Antiqua"/>
          <w:b/>
          <w:color w:val="197FBF"/>
          <w:spacing w:val="-2"/>
          <w:sz w:val="17"/>
        </w:rPr>
        <w:t>7.1</w:t>
      </w:r>
      <w:r>
        <w:rPr>
          <w:rFonts w:ascii="Book Antiqua"/>
          <w:b/>
          <w:color w:val="197FBF"/>
          <w:spacing w:val="32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4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1)</w:t>
      </w:r>
      <w:r>
        <w:rPr>
          <w:rFonts w:ascii="Source Sans 3 Black"/>
          <w:b/>
          <w:color w:val="B20000"/>
          <w:spacing w:val="40"/>
          <w:sz w:val="17"/>
        </w:rPr>
        <w:t> </w:t>
      </w:r>
      <w:r>
        <w:rPr>
          <w:spacing w:val="-2"/>
          <w:sz w:val="17"/>
        </w:rPr>
        <w:t>Match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appropriate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term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each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definition.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Terms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can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be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used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once,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more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than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once, </w:t>
      </w:r>
      <w:r>
        <w:rPr>
          <w:sz w:val="17"/>
        </w:rPr>
        <w:t>or not at all.</w:t>
      </w:r>
    </w:p>
    <w:p>
      <w:pPr>
        <w:pStyle w:val="ListParagraph"/>
        <w:numPr>
          <w:ilvl w:val="0"/>
          <w:numId w:val="36"/>
        </w:numPr>
        <w:tabs>
          <w:tab w:pos="3901" w:val="left" w:leader="none"/>
          <w:tab w:pos="6345" w:val="left" w:leader="none"/>
        </w:tabs>
        <w:spacing w:line="240" w:lineRule="auto" w:before="52" w:after="0"/>
        <w:ind w:left="3900" w:right="0" w:hanging="231"/>
        <w:jc w:val="left"/>
        <w:rPr>
          <w:sz w:val="17"/>
        </w:rPr>
      </w:pPr>
      <w:r>
        <w:rPr>
          <w:spacing w:val="-2"/>
          <w:sz w:val="17"/>
        </w:rPr>
        <w:t>Outlier</w:t>
      </w:r>
      <w:r>
        <w:rPr>
          <w:sz w:val="17"/>
        </w:rPr>
        <w:tab/>
      </w:r>
      <w:r>
        <w:rPr>
          <w:rFonts w:ascii="Book Antiqua"/>
          <w:b/>
          <w:sz w:val="17"/>
        </w:rPr>
        <w:t>e.</w:t>
      </w:r>
      <w:r>
        <w:rPr>
          <w:rFonts w:ascii="Book Antiqua"/>
          <w:b/>
          <w:spacing w:val="29"/>
          <w:sz w:val="17"/>
        </w:rPr>
        <w:t> </w:t>
      </w:r>
      <w:r>
        <w:rPr>
          <w:sz w:val="17"/>
        </w:rPr>
        <w:t>Drag</w:t>
      </w:r>
      <w:r>
        <w:rPr>
          <w:spacing w:val="-11"/>
          <w:sz w:val="17"/>
        </w:rPr>
        <w:t> </w:t>
      </w:r>
      <w:r>
        <w:rPr>
          <w:sz w:val="17"/>
        </w:rPr>
        <w:t>and</w:t>
      </w:r>
      <w:r>
        <w:rPr>
          <w:spacing w:val="-10"/>
          <w:sz w:val="17"/>
        </w:rPr>
        <w:t> </w:t>
      </w:r>
      <w:r>
        <w:rPr>
          <w:spacing w:val="-4"/>
          <w:sz w:val="17"/>
        </w:rPr>
        <w:t>drop</w:t>
      </w:r>
    </w:p>
    <w:p>
      <w:pPr>
        <w:pStyle w:val="ListParagraph"/>
        <w:numPr>
          <w:ilvl w:val="0"/>
          <w:numId w:val="36"/>
        </w:numPr>
        <w:tabs>
          <w:tab w:pos="3901" w:val="left" w:leader="none"/>
          <w:tab w:pos="6371" w:val="left" w:leader="none"/>
        </w:tabs>
        <w:spacing w:line="240" w:lineRule="auto" w:before="51" w:after="0"/>
        <w:ind w:left="3900" w:right="0" w:hanging="235"/>
        <w:jc w:val="left"/>
        <w:rPr>
          <w:sz w:val="17"/>
        </w:rPr>
      </w:pPr>
      <w:r>
        <w:rPr>
          <w:spacing w:val="-2"/>
          <w:sz w:val="17"/>
        </w:rPr>
        <w:t>Correlation</w:t>
      </w:r>
      <w:r>
        <w:rPr>
          <w:sz w:val="17"/>
        </w:rPr>
        <w:tab/>
      </w:r>
      <w:r>
        <w:rPr>
          <w:rFonts w:ascii="Book Antiqua"/>
          <w:b/>
          <w:sz w:val="17"/>
        </w:rPr>
        <w:t>f.</w:t>
      </w:r>
      <w:r>
        <w:rPr>
          <w:rFonts w:ascii="Book Antiqua"/>
          <w:b/>
          <w:spacing w:val="42"/>
          <w:sz w:val="17"/>
        </w:rPr>
        <w:t> </w:t>
      </w:r>
      <w:r>
        <w:rPr>
          <w:sz w:val="17"/>
        </w:rPr>
        <w:t>Data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interpretation</w:t>
      </w:r>
    </w:p>
    <w:p>
      <w:pPr>
        <w:pStyle w:val="ListParagraph"/>
        <w:numPr>
          <w:ilvl w:val="0"/>
          <w:numId w:val="36"/>
        </w:numPr>
        <w:tabs>
          <w:tab w:pos="3901" w:val="left" w:leader="none"/>
          <w:tab w:pos="6344" w:val="left" w:leader="none"/>
        </w:tabs>
        <w:spacing w:line="240" w:lineRule="auto" w:before="50" w:after="0"/>
        <w:ind w:left="3900" w:right="0" w:hanging="226"/>
        <w:jc w:val="left"/>
        <w:rPr>
          <w:sz w:val="17"/>
        </w:rPr>
      </w:pPr>
      <w:r>
        <w:rPr>
          <w:spacing w:val="-2"/>
          <w:sz w:val="17"/>
        </w:rPr>
        <w:t>Insight</w:t>
      </w:r>
      <w:r>
        <w:rPr>
          <w:sz w:val="17"/>
        </w:rPr>
        <w:tab/>
      </w:r>
      <w:r>
        <w:rPr>
          <w:rFonts w:ascii="Book Antiqua"/>
          <w:b/>
          <w:sz w:val="17"/>
        </w:rPr>
        <w:t>g.</w:t>
      </w:r>
      <w:r>
        <w:rPr>
          <w:rFonts w:ascii="Book Antiqua"/>
          <w:b/>
          <w:spacing w:val="40"/>
          <w:sz w:val="17"/>
        </w:rPr>
        <w:t> </w:t>
      </w:r>
      <w:r>
        <w:rPr>
          <w:sz w:val="17"/>
        </w:rPr>
        <w:t>Data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exploration</w:t>
      </w:r>
    </w:p>
    <w:p>
      <w:pPr>
        <w:pStyle w:val="ListParagraph"/>
        <w:numPr>
          <w:ilvl w:val="0"/>
          <w:numId w:val="36"/>
        </w:numPr>
        <w:tabs>
          <w:tab w:pos="3901" w:val="left" w:leader="none"/>
        </w:tabs>
        <w:spacing w:line="240" w:lineRule="auto" w:before="51" w:after="0"/>
        <w:ind w:left="3900" w:right="0" w:hanging="242"/>
        <w:jc w:val="left"/>
        <w:rPr>
          <w:sz w:val="17"/>
        </w:rPr>
      </w:pPr>
      <w:r>
        <w:rPr>
          <w:spacing w:val="-5"/>
          <w:sz w:val="17"/>
        </w:rPr>
        <w:t>Analytical</w:t>
      </w:r>
      <w:r>
        <w:rPr>
          <w:spacing w:val="8"/>
          <w:sz w:val="17"/>
        </w:rPr>
        <w:t> </w:t>
      </w:r>
      <w:r>
        <w:rPr>
          <w:spacing w:val="-2"/>
          <w:sz w:val="17"/>
        </w:rPr>
        <w:t>database</w:t>
      </w:r>
    </w:p>
    <w:p>
      <w:pPr>
        <w:pStyle w:val="BodyText"/>
        <w:spacing w:before="2"/>
        <w:rPr>
          <w:sz w:val="5"/>
        </w:rPr>
      </w:pPr>
    </w:p>
    <w:tbl>
      <w:tblPr>
        <w:tblW w:w="0" w:type="auto"/>
        <w:jc w:val="left"/>
        <w:tblInd w:w="3547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19"/>
        <w:gridCol w:w="3324"/>
      </w:tblGrid>
      <w:tr>
        <w:trPr>
          <w:trHeight w:val="344" w:hRule="atLeast"/>
        </w:trPr>
        <w:tc>
          <w:tcPr>
            <w:tcW w:w="4119" w:type="dxa"/>
            <w:tcBorders>
              <w:top w:val="nil"/>
              <w:left w:val="nil"/>
              <w:bottom w:val="nil"/>
            </w:tcBorders>
            <w:shd w:val="clear" w:color="auto" w:fill="197FBF"/>
          </w:tcPr>
          <w:p>
            <w:pPr>
              <w:pStyle w:val="TableParagraph"/>
              <w:spacing w:line="240" w:lineRule="auto" w:before="66"/>
              <w:ind w:left="112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2"/>
                <w:w w:val="105"/>
                <w:sz w:val="19"/>
              </w:rPr>
              <w:t>Statement</w:t>
            </w:r>
          </w:p>
        </w:tc>
        <w:tc>
          <w:tcPr>
            <w:tcW w:w="3324" w:type="dxa"/>
            <w:tcBorders>
              <w:top w:val="nil"/>
              <w:bottom w:val="nil"/>
              <w:right w:val="nil"/>
            </w:tcBorders>
            <w:shd w:val="clear" w:color="auto" w:fill="197FBF"/>
          </w:tcPr>
          <w:p>
            <w:pPr>
              <w:pStyle w:val="TableParagraph"/>
              <w:spacing w:line="240" w:lineRule="auto" w:before="66"/>
              <w:ind w:left="112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4"/>
                <w:w w:val="105"/>
                <w:sz w:val="19"/>
              </w:rPr>
              <w:t>Term</w:t>
            </w:r>
          </w:p>
        </w:tc>
      </w:tr>
      <w:tr>
        <w:trPr>
          <w:trHeight w:val="532" w:hRule="atLeast"/>
        </w:trPr>
        <w:tc>
          <w:tcPr>
            <w:tcW w:w="4119" w:type="dxa"/>
            <w:tcBorders>
              <w:top w:val="nil"/>
              <w:left w:val="nil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spacing w:line="220" w:lineRule="auto" w:before="65"/>
              <w:ind w:left="402" w:hanging="175"/>
              <w:rPr>
                <w:rFonts w:ascii="Palatino Linotype" w:hAnsi="Palatino Linotype"/>
                <w:sz w:val="17"/>
              </w:rPr>
            </w:pPr>
            <w:r>
              <w:rPr>
                <w:rFonts w:ascii="Book Antiqua" w:hAnsi="Book Antiqua"/>
                <w:b/>
                <w:spacing w:val="-4"/>
                <w:sz w:val="17"/>
              </w:rPr>
              <w:t>1. </w:t>
            </w:r>
            <w:r>
              <w:rPr>
                <w:rFonts w:ascii="Palatino Linotype" w:hAnsi="Palatino Linotype"/>
                <w:spacing w:val="-4"/>
                <w:sz w:val="17"/>
              </w:rPr>
              <w:t>An observation that might significantly affect </w:t>
            </w:r>
            <w:r>
              <w:rPr>
                <w:rFonts w:ascii="Palatino Linotype" w:hAnsi="Palatino Linotype"/>
                <w:spacing w:val="-4"/>
                <w:sz w:val="17"/>
              </w:rPr>
              <w:t>a</w:t>
            </w:r>
            <w:r>
              <w:rPr>
                <w:rFonts w:ascii="Palatino Linotype" w:hAnsi="Palatino Linotype"/>
                <w:sz w:val="17"/>
              </w:rPr>
              <w:t> business’</w:t>
            </w:r>
            <w:r>
              <w:rPr>
                <w:rFonts w:ascii="Palatino Linotype" w:hAnsi="Palatino Linotype"/>
                <w:spacing w:val="-4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decision-making.</w:t>
            </w:r>
          </w:p>
        </w:tc>
        <w:tc>
          <w:tcPr>
            <w:tcW w:w="3324" w:type="dxa"/>
            <w:tcBorders>
              <w:top w:val="nil"/>
              <w:left w:val="single" w:sz="6" w:space="0" w:color="197FBF"/>
              <w:bottom w:val="single" w:sz="6" w:space="0" w:color="197FBF"/>
              <w:right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14" w:hRule="atLeast"/>
        </w:trPr>
        <w:tc>
          <w:tcPr>
            <w:tcW w:w="4119" w:type="dxa"/>
            <w:tcBorders>
              <w:top w:val="single" w:sz="6" w:space="0" w:color="197FBF"/>
              <w:left w:val="nil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spacing w:line="240" w:lineRule="auto" w:before="43"/>
              <w:ind w:left="228"/>
              <w:rPr>
                <w:rFonts w:ascii="Palatino Linotype"/>
                <w:sz w:val="17"/>
              </w:rPr>
            </w:pPr>
            <w:r>
              <w:rPr>
                <w:rFonts w:ascii="Book Antiqua"/>
                <w:b/>
                <w:spacing w:val="-2"/>
                <w:sz w:val="17"/>
              </w:rPr>
              <w:t>2.</w:t>
            </w:r>
            <w:r>
              <w:rPr>
                <w:rFonts w:ascii="Book Antiqua"/>
                <w:b/>
                <w:spacing w:val="-6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Input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of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data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exploration.</w:t>
            </w:r>
          </w:p>
        </w:tc>
        <w:tc>
          <w:tcPr>
            <w:tcW w:w="3324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14" w:hRule="atLeast"/>
        </w:trPr>
        <w:tc>
          <w:tcPr>
            <w:tcW w:w="4119" w:type="dxa"/>
            <w:tcBorders>
              <w:top w:val="single" w:sz="6" w:space="0" w:color="197FBF"/>
              <w:left w:val="nil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spacing w:line="240" w:lineRule="auto" w:before="43"/>
              <w:ind w:left="227"/>
              <w:rPr>
                <w:rFonts w:ascii="Palatino Linotype"/>
                <w:sz w:val="17"/>
              </w:rPr>
            </w:pPr>
            <w:r>
              <w:rPr>
                <w:rFonts w:ascii="Book Antiqua"/>
                <w:b/>
                <w:spacing w:val="-4"/>
                <w:sz w:val="17"/>
              </w:rPr>
              <w:t>3. </w:t>
            </w:r>
            <w:r>
              <w:rPr>
                <w:rFonts w:ascii="Palatino Linotype"/>
                <w:spacing w:val="-4"/>
                <w:sz w:val="17"/>
              </w:rPr>
              <w:t>Output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of</w:t>
            </w:r>
            <w:r>
              <w:rPr>
                <w:rFonts w:ascii="Palatino Linotype"/>
                <w:spacing w:val="1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data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exploration.</w:t>
            </w:r>
          </w:p>
        </w:tc>
        <w:tc>
          <w:tcPr>
            <w:tcW w:w="3324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509" w:hRule="atLeast"/>
        </w:trPr>
        <w:tc>
          <w:tcPr>
            <w:tcW w:w="4119" w:type="dxa"/>
            <w:tcBorders>
              <w:top w:val="single" w:sz="6" w:space="0" w:color="197FBF"/>
              <w:left w:val="nil"/>
              <w:bottom w:val="single" w:sz="18" w:space="0" w:color="197FBF"/>
              <w:right w:val="single" w:sz="6" w:space="0" w:color="197FBF"/>
            </w:tcBorders>
          </w:tcPr>
          <w:p>
            <w:pPr>
              <w:pStyle w:val="TableParagraph"/>
              <w:spacing w:line="220" w:lineRule="auto" w:before="57"/>
              <w:ind w:left="401" w:hanging="175"/>
              <w:rPr>
                <w:rFonts w:ascii="Palatino Linotype"/>
                <w:sz w:val="17"/>
              </w:rPr>
            </w:pPr>
            <w:r>
              <w:rPr>
                <w:rFonts w:ascii="Book Antiqua"/>
                <w:b/>
                <w:spacing w:val="-4"/>
                <w:sz w:val="17"/>
              </w:rPr>
              <w:t>4.</w:t>
            </w:r>
            <w:r>
              <w:rPr>
                <w:rFonts w:ascii="Book Antiqua"/>
                <w:b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discovery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process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of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learning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something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new</w:t>
            </w:r>
            <w:r>
              <w:rPr>
                <w:rFonts w:ascii="Palatino Linotype"/>
                <w:sz w:val="17"/>
              </w:rPr>
              <w:t> and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previously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unknown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from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data.</w:t>
            </w:r>
          </w:p>
        </w:tc>
        <w:tc>
          <w:tcPr>
            <w:tcW w:w="3324" w:type="dxa"/>
            <w:tcBorders>
              <w:top w:val="single" w:sz="6" w:space="0" w:color="197FBF"/>
              <w:left w:val="single" w:sz="6" w:space="0" w:color="197FBF"/>
              <w:bottom w:val="single" w:sz="18" w:space="0" w:color="197FBF"/>
              <w:right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</w:tbl>
    <w:p>
      <w:pPr>
        <w:tabs>
          <w:tab w:pos="7611" w:val="left" w:leader="none"/>
        </w:tabs>
        <w:spacing w:line="230" w:lineRule="auto" w:before="174"/>
        <w:ind w:left="3539" w:right="1258" w:firstLine="0"/>
        <w:jc w:val="left"/>
        <w:rPr>
          <w:sz w:val="17"/>
        </w:rPr>
      </w:pPr>
      <w:r>
        <w:rPr>
          <w:rFonts w:ascii="Book Antiqua"/>
          <w:b/>
          <w:color w:val="197FBF"/>
          <w:spacing w:val="-2"/>
          <w:sz w:val="17"/>
        </w:rPr>
        <w:t>BE</w:t>
      </w:r>
      <w:r>
        <w:rPr>
          <w:rFonts w:ascii="Book Antiqua"/>
          <w:b/>
          <w:color w:val="197FBF"/>
          <w:spacing w:val="-9"/>
          <w:sz w:val="17"/>
        </w:rPr>
        <w:t> </w:t>
      </w:r>
      <w:r>
        <w:rPr>
          <w:rFonts w:ascii="Book Antiqua"/>
          <w:b/>
          <w:color w:val="197FBF"/>
          <w:spacing w:val="-2"/>
          <w:sz w:val="17"/>
        </w:rPr>
        <w:t>7.2</w:t>
      </w:r>
      <w:r>
        <w:rPr>
          <w:rFonts w:ascii="Book Antiqua"/>
          <w:b/>
          <w:color w:val="197FBF"/>
          <w:spacing w:val="13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7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1)</w:t>
      </w:r>
      <w:r>
        <w:rPr>
          <w:rFonts w:ascii="Source Sans 3 Black"/>
          <w:b/>
          <w:color w:val="B20000"/>
          <w:spacing w:val="21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exploration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based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three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elements: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(1)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number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being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analyzed,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(2)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variables </w:t>
      </w:r>
      <w:r>
        <w:rPr>
          <w:sz w:val="17"/>
        </w:rPr>
        <w:t>that break down the number, and (3) </w:t>
      </w:r>
      <w:r>
        <w:rPr>
          <w:sz w:val="17"/>
          <w:u w:val="single"/>
        </w:rPr>
        <w:tab/>
      </w:r>
      <w:r>
        <w:rPr>
          <w:spacing w:val="-10"/>
          <w:sz w:val="17"/>
        </w:rPr>
        <w:t>.</w:t>
      </w:r>
    </w:p>
    <w:p>
      <w:pPr>
        <w:tabs>
          <w:tab w:pos="7079" w:val="left" w:leader="none"/>
        </w:tabs>
        <w:spacing w:line="235" w:lineRule="exact" w:before="98"/>
        <w:ind w:left="3539" w:right="0" w:firstLine="0"/>
        <w:jc w:val="left"/>
        <w:rPr>
          <w:sz w:val="17"/>
        </w:rPr>
      </w:pPr>
      <w:r>
        <w:rPr/>
        <w:pict>
          <v:group style="position:absolute;margin-left:232.744507pt;margin-top:5.850003pt;width:24.35pt;height:12.25pt;mso-position-horizontal-relative:page;mso-position-vertical-relative:paragraph;z-index:-22696960" id="docshapegroup2669" coordorigin="4655,117" coordsize="487,245">
            <v:shape style="position:absolute;left:4654;top:121;width:487;height:240" id="docshape2670" coordorigin="4655,121" coordsize="487,240" path="m5081,121l4715,121,4680,122,4662,129,4656,146,4655,181,4655,301,4656,336,4662,354,4680,360,4715,361,5081,361,5116,360,5134,354,5140,336,5141,301,5141,181,5140,146,5134,129,5116,122,5081,121xe" filled="true" fillcolor="#bf2800" stroked="false">
              <v:path arrowok="t"/>
              <v:fill type="solid"/>
            </v:shape>
            <v:shape style="position:absolute;left:4654;top:117;width:487;height:245" type="#_x0000_t202" id="docshape2671" filled="false" stroked="false">
              <v:textbox inset="0,0,0,0">
                <w:txbxContent>
                  <w:p>
                    <w:pPr>
                      <w:spacing w:before="10"/>
                      <w:ind w:left="56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60.963013pt;margin-top:5.850003pt;width:89pt;height:12.25pt;mso-position-horizontal-relative:page;mso-position-vertical-relative:paragraph;z-index:-22696448" id="docshapegroup2672" coordorigin="5219,117" coordsize="1780,245">
            <v:shape style="position:absolute;left:5219;top:121;width:1780;height:240" id="docshape2673" coordorigin="5219,121" coordsize="1780,240" path="m6939,121l5279,121,5245,122,5227,129,5220,146,5219,181,5219,301,5220,336,5227,354,5245,360,5279,361,6939,361,6974,360,6992,354,6998,336,6999,301,6999,181,6998,146,6992,129,6974,122,6939,121xe" filled="true" fillcolor="#00004c" stroked="false">
              <v:path arrowok="t"/>
              <v:fill type="solid"/>
            </v:shape>
            <v:shape style="position:absolute;left:5219;top:117;width:1780;height:245" type="#_x0000_t202" id="docshape2674" filled="false" stroked="false">
              <v:textbox inset="0,0,0,0">
                <w:txbxContent>
                  <w:p>
                    <w:pPr>
                      <w:spacing w:before="10"/>
                      <w:ind w:left="57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z w:val="18"/>
                      </w:rPr>
                      <w:t>Financial</w:t>
                    </w:r>
                    <w:r>
                      <w:rPr>
                        <w:rFonts w:ascii="Calibri"/>
                        <w:b/>
                        <w:color w:val="FFFFFF"/>
                        <w:spacing w:val="54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BE</w:t>
      </w:r>
      <w:r>
        <w:rPr>
          <w:rFonts w:ascii="Book Antiqua"/>
          <w:b/>
          <w:color w:val="197FBF"/>
          <w:spacing w:val="6"/>
          <w:sz w:val="17"/>
        </w:rPr>
        <w:t> </w:t>
      </w:r>
      <w:r>
        <w:rPr>
          <w:rFonts w:ascii="Book Antiqua"/>
          <w:b/>
          <w:color w:val="197FBF"/>
          <w:sz w:val="17"/>
        </w:rPr>
        <w:t>7.3</w:t>
      </w:r>
      <w:r>
        <w:rPr>
          <w:rFonts w:ascii="Book Antiqua"/>
          <w:b/>
          <w:color w:val="197FBF"/>
          <w:spacing w:val="44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7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1)</w:t>
      </w:r>
      <w:r>
        <w:rPr>
          <w:rFonts w:ascii="Source Sans 3 Black"/>
          <w:b/>
          <w:color w:val="B20000"/>
          <w:sz w:val="17"/>
        </w:rPr>
        <w:tab/>
      </w:r>
      <w:r>
        <w:rPr>
          <w:spacing w:val="-2"/>
          <w:sz w:val="17"/>
        </w:rPr>
        <w:t>Mario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runs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Food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Truck,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Treat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Buggy,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Atlantic</w:t>
      </w:r>
    </w:p>
    <w:p>
      <w:pPr>
        <w:spacing w:line="230" w:lineRule="auto" w:before="7"/>
        <w:ind w:left="3539" w:right="1267" w:firstLine="0"/>
        <w:jc w:val="left"/>
        <w:rPr>
          <w:sz w:val="17"/>
        </w:rPr>
      </w:pPr>
      <w:r>
        <w:rPr>
          <w:spacing w:val="-6"/>
          <w:sz w:val="17"/>
        </w:rPr>
        <w:t>City, NJ. Use the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data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file provided by Mario to determine the percentage of</w:t>
      </w:r>
      <w:r>
        <w:rPr>
          <w:spacing w:val="9"/>
          <w:sz w:val="17"/>
        </w:rPr>
        <w:t> </w:t>
      </w:r>
      <w:r>
        <w:rPr>
          <w:spacing w:val="-6"/>
          <w:sz w:val="17"/>
        </w:rPr>
        <w:t>his revenues during summer</w:t>
      </w:r>
      <w:r>
        <w:rPr>
          <w:spacing w:val="-2"/>
          <w:sz w:val="17"/>
        </w:rPr>
        <w:t> months (June, July, August) generated from ice cream sales compared to sales from other items.</w:t>
      </w:r>
    </w:p>
    <w:p>
      <w:pPr>
        <w:tabs>
          <w:tab w:pos="7235" w:val="left" w:leader="none"/>
        </w:tabs>
        <w:spacing w:line="235" w:lineRule="exact" w:before="98"/>
        <w:ind w:left="3539" w:right="0" w:firstLine="0"/>
        <w:jc w:val="left"/>
        <w:rPr>
          <w:sz w:val="17"/>
        </w:rPr>
      </w:pPr>
      <w:r>
        <w:rPr/>
        <w:pict>
          <v:group style="position:absolute;margin-left:232.339096pt;margin-top:5.851986pt;width:24.35pt;height:12.25pt;mso-position-horizontal-relative:page;mso-position-vertical-relative:paragraph;z-index:-22695936" id="docshapegroup2675" coordorigin="4647,117" coordsize="487,245">
            <v:shape style="position:absolute;left:4646;top:121;width:487;height:240" id="docshape2676" coordorigin="4647,121" coordsize="487,240" path="m5073,121l4707,121,4672,122,4654,129,4648,146,4647,181,4647,301,4648,336,4654,354,4672,360,4707,361,5073,361,5108,360,5125,354,5132,336,5133,301,5133,181,5132,146,5125,129,5108,122,5073,121xe" filled="true" fillcolor="#bf2800" stroked="false">
              <v:path arrowok="t"/>
              <v:fill type="solid"/>
            </v:shape>
            <v:shape style="position:absolute;left:4646;top:117;width:487;height:245" type="#_x0000_t202" id="docshape2677" filled="false" stroked="false">
              <v:textbox inset="0,0,0,0">
                <w:txbxContent>
                  <w:p>
                    <w:pPr>
                      <w:spacing w:before="10"/>
                      <w:ind w:left="56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60.642609pt;margin-top:5.851986pt;width:97pt;height:12.25pt;mso-position-horizontal-relative:page;mso-position-vertical-relative:paragraph;z-index:-22695424" id="docshapegroup2678" coordorigin="5213,117" coordsize="1940,245">
            <v:shape style="position:absolute;left:5212;top:121;width:1940;height:240" id="docshape2679" coordorigin="5213,121" coordsize="1940,240" path="m7093,121l5273,121,5238,122,5220,129,5214,146,5213,181,5213,301,5214,336,5220,354,5238,360,5273,361,7093,361,7128,360,7145,354,7152,336,7153,301,7153,181,7152,146,7145,129,7128,122,7093,121xe" filled="true" fillcolor="#197fbf" stroked="false">
              <v:path arrowok="t"/>
              <v:fill type="solid"/>
            </v:shape>
            <v:shape style="position:absolute;left:5212;top:117;width:1940;height:245" type="#_x0000_t202" id="docshape2680" filled="false" stroked="false">
              <v:textbox inset="0,0,0,0">
                <w:txbxContent>
                  <w:p>
                    <w:pPr>
                      <w:spacing w:before="10"/>
                      <w:ind w:left="58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z w:val="18"/>
                      </w:rPr>
                      <w:t>Managerial</w:t>
                    </w:r>
                    <w:r>
                      <w:rPr>
                        <w:rFonts w:ascii="Calibri"/>
                        <w:b/>
                        <w:color w:val="FFFFFF"/>
                        <w:spacing w:val="22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BE</w:t>
      </w:r>
      <w:r>
        <w:rPr>
          <w:rFonts w:ascii="Book Antiqua"/>
          <w:b/>
          <w:color w:val="197FBF"/>
          <w:spacing w:val="1"/>
          <w:sz w:val="17"/>
        </w:rPr>
        <w:t> </w:t>
      </w:r>
      <w:r>
        <w:rPr>
          <w:rFonts w:ascii="Book Antiqua"/>
          <w:b/>
          <w:color w:val="197FBF"/>
          <w:sz w:val="17"/>
        </w:rPr>
        <w:t>7.4</w:t>
      </w:r>
      <w:r>
        <w:rPr>
          <w:rFonts w:ascii="Book Antiqua"/>
          <w:b/>
          <w:color w:val="197FBF"/>
          <w:spacing w:val="44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3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1)</w:t>
      </w:r>
      <w:r>
        <w:rPr>
          <w:rFonts w:ascii="Source Sans 3 Black"/>
          <w:b/>
          <w:color w:val="B20000"/>
          <w:sz w:val="17"/>
        </w:rPr>
        <w:tab/>
      </w:r>
      <w:r>
        <w:rPr>
          <w:spacing w:val="-4"/>
          <w:sz w:val="17"/>
        </w:rPr>
        <w:t>Mauretius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boutique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Monegask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car builder.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They</w:t>
      </w:r>
    </w:p>
    <w:p>
      <w:pPr>
        <w:spacing w:line="230" w:lineRule="auto" w:before="6"/>
        <w:ind w:left="3540" w:right="1257" w:firstLine="0"/>
        <w:jc w:val="both"/>
        <w:rPr>
          <w:sz w:val="17"/>
        </w:rPr>
      </w:pPr>
      <w:r>
        <w:rPr>
          <w:spacing w:val="-4"/>
          <w:sz w:val="17"/>
        </w:rPr>
        <w:t>manufacture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5,000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cars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each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year.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two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different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car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models: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Perfic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Fortis.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critical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compo-</w:t>
      </w:r>
      <w:r>
        <w:rPr>
          <w:spacing w:val="-2"/>
          <w:sz w:val="17"/>
        </w:rPr>
        <w:t> nent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all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their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cars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high-performance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battery.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company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outsources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manufacturing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the batteries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both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models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three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vendors: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Optima,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Champion,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Diehard.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Specifications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prices are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same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all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three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vendors.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Because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this,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vendors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rated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based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reliability.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They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eval- uated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as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extent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they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comply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with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Mauretius’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specifications.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Batteries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that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not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compliant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are </w:t>
      </w:r>
      <w:r>
        <w:rPr>
          <w:spacing w:val="-6"/>
          <w:sz w:val="17"/>
        </w:rPr>
        <w:t>returned.</w:t>
      </w:r>
      <w:r>
        <w:rPr>
          <w:sz w:val="17"/>
        </w:rPr>
        <w:t> </w:t>
      </w:r>
      <w:r>
        <w:rPr>
          <w:spacing w:val="-6"/>
          <w:sz w:val="17"/>
        </w:rPr>
        <w:t>Using</w:t>
      </w:r>
      <w:r>
        <w:rPr>
          <w:sz w:val="17"/>
        </w:rPr>
        <w:t> </w:t>
      </w:r>
      <w:r>
        <w:rPr>
          <w:spacing w:val="-6"/>
          <w:sz w:val="17"/>
        </w:rPr>
        <w:t>the</w:t>
      </w:r>
      <w:r>
        <w:rPr>
          <w:sz w:val="17"/>
        </w:rPr>
        <w:t> </w:t>
      </w:r>
      <w:r>
        <w:rPr>
          <w:spacing w:val="-6"/>
          <w:sz w:val="17"/>
        </w:rPr>
        <w:t>data</w:t>
      </w:r>
      <w:r>
        <w:rPr>
          <w:sz w:val="17"/>
        </w:rPr>
        <w:t> </w:t>
      </w:r>
      <w:r>
        <w:rPr>
          <w:spacing w:val="-6"/>
          <w:sz w:val="17"/>
        </w:rPr>
        <w:t>set</w:t>
      </w:r>
      <w:r>
        <w:rPr>
          <w:sz w:val="17"/>
        </w:rPr>
        <w:t> </w:t>
      </w:r>
      <w:r>
        <w:rPr>
          <w:spacing w:val="-6"/>
          <w:sz w:val="17"/>
        </w:rPr>
        <w:t>provided</w:t>
      </w:r>
      <w:r>
        <w:rPr>
          <w:sz w:val="17"/>
        </w:rPr>
        <w:t> </w:t>
      </w:r>
      <w:r>
        <w:rPr>
          <w:spacing w:val="-6"/>
          <w:sz w:val="17"/>
        </w:rPr>
        <w:t>by</w:t>
      </w:r>
      <w:r>
        <w:rPr>
          <w:sz w:val="17"/>
        </w:rPr>
        <w:t> </w:t>
      </w:r>
      <w:r>
        <w:rPr>
          <w:spacing w:val="-6"/>
          <w:sz w:val="17"/>
        </w:rPr>
        <w:t>Mauretius,</w:t>
      </w:r>
      <w:r>
        <w:rPr>
          <w:sz w:val="17"/>
        </w:rPr>
        <w:t> </w:t>
      </w:r>
      <w:r>
        <w:rPr>
          <w:spacing w:val="-6"/>
          <w:sz w:val="17"/>
        </w:rPr>
        <w:t>compare</w:t>
      </w:r>
      <w:r>
        <w:rPr>
          <w:sz w:val="17"/>
        </w:rPr>
        <w:t> </w:t>
      </w:r>
      <w:r>
        <w:rPr>
          <w:spacing w:val="-6"/>
          <w:sz w:val="17"/>
        </w:rPr>
        <w:t>vendors’</w:t>
      </w:r>
      <w:r>
        <w:rPr>
          <w:sz w:val="17"/>
        </w:rPr>
        <w:t> </w:t>
      </w:r>
      <w:r>
        <w:rPr>
          <w:spacing w:val="-6"/>
          <w:sz w:val="17"/>
        </w:rPr>
        <w:t>reliability</w:t>
      </w:r>
      <w:r>
        <w:rPr>
          <w:sz w:val="17"/>
        </w:rPr>
        <w:t> </w:t>
      </w:r>
      <w:r>
        <w:rPr>
          <w:spacing w:val="-6"/>
          <w:sz w:val="17"/>
        </w:rPr>
        <w:t>as</w:t>
      </w:r>
      <w:r>
        <w:rPr>
          <w:sz w:val="17"/>
        </w:rPr>
        <w:t> </w:t>
      </w:r>
      <w:r>
        <w:rPr>
          <w:spacing w:val="-6"/>
          <w:sz w:val="17"/>
        </w:rPr>
        <w:t>a</w:t>
      </w:r>
      <w:r>
        <w:rPr>
          <w:sz w:val="17"/>
        </w:rPr>
        <w:t> </w:t>
      </w:r>
      <w:r>
        <w:rPr>
          <w:spacing w:val="-6"/>
          <w:sz w:val="17"/>
        </w:rPr>
        <w:t>percentage</w:t>
      </w:r>
      <w:r>
        <w:rPr>
          <w:sz w:val="17"/>
        </w:rPr>
        <w:t> </w:t>
      </w:r>
      <w:r>
        <w:rPr>
          <w:spacing w:val="-6"/>
          <w:sz w:val="17"/>
        </w:rPr>
        <w:t>for</w:t>
      </w:r>
      <w:r>
        <w:rPr>
          <w:sz w:val="17"/>
        </w:rPr>
        <w:t> </w:t>
      </w:r>
      <w:r>
        <w:rPr>
          <w:spacing w:val="-6"/>
          <w:sz w:val="17"/>
        </w:rPr>
        <w:t>both</w:t>
      </w:r>
      <w:r>
        <w:rPr>
          <w:spacing w:val="-2"/>
          <w:sz w:val="17"/>
        </w:rPr>
        <w:t> models.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Based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on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reliability,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who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should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be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preferred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vendor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each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battery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type?</w:t>
      </w:r>
    </w:p>
    <w:p>
      <w:pPr>
        <w:tabs>
          <w:tab w:pos="6654" w:val="left" w:leader="none"/>
        </w:tabs>
        <w:spacing w:line="235" w:lineRule="exact" w:before="97"/>
        <w:ind w:left="3540" w:right="0" w:firstLine="0"/>
        <w:jc w:val="left"/>
        <w:rPr>
          <w:sz w:val="17"/>
        </w:rPr>
      </w:pPr>
      <w:r>
        <w:rPr/>
        <w:pict>
          <v:group style="position:absolute;margin-left:231.483902pt;margin-top:5.806992pt;width:97pt;height:12.25pt;mso-position-horizontal-relative:page;mso-position-vertical-relative:paragraph;z-index:-22694912" id="docshapegroup2681" coordorigin="4630,116" coordsize="1940,245">
            <v:shape style="position:absolute;left:4629;top:120;width:1940;height:240" id="docshape2682" coordorigin="4630,120" coordsize="1940,240" path="m6510,120l4690,120,4655,121,4637,128,4631,146,4630,180,4630,300,4631,335,4637,353,4655,359,4690,360,6510,360,6544,359,6562,353,6569,335,6570,300,6570,180,6569,146,6562,128,6544,121,6510,120xe" filled="true" fillcolor="#197fbf" stroked="false">
              <v:path arrowok="t"/>
              <v:fill type="solid"/>
            </v:shape>
            <v:shape style="position:absolute;left:4629;top:116;width:1940;height:245" type="#_x0000_t202" id="docshape2683" filled="false" stroked="false">
              <v:textbox inset="0,0,0,0">
                <w:txbxContent>
                  <w:p>
                    <w:pPr>
                      <w:spacing w:before="10"/>
                      <w:ind w:left="58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z w:val="18"/>
                      </w:rPr>
                      <w:t>Managerial</w:t>
                    </w:r>
                    <w:r>
                      <w:rPr>
                        <w:rFonts w:ascii="Calibri"/>
                        <w:b/>
                        <w:color w:val="FFFFFF"/>
                        <w:spacing w:val="22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BE</w:t>
      </w:r>
      <w:r>
        <w:rPr>
          <w:rFonts w:ascii="Book Antiqua"/>
          <w:b/>
          <w:color w:val="197FBF"/>
          <w:spacing w:val="-9"/>
          <w:sz w:val="17"/>
        </w:rPr>
        <w:t> </w:t>
      </w:r>
      <w:r>
        <w:rPr>
          <w:rFonts w:ascii="Book Antiqua"/>
          <w:b/>
          <w:color w:val="197FBF"/>
          <w:sz w:val="17"/>
        </w:rPr>
        <w:t>7.5</w:t>
      </w:r>
      <w:r>
        <w:rPr>
          <w:rFonts w:ascii="Book Antiqua"/>
          <w:b/>
          <w:color w:val="197FBF"/>
          <w:spacing w:val="45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4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2)</w:t>
      </w:r>
      <w:r>
        <w:rPr>
          <w:rFonts w:ascii="Source Sans 3 Black"/>
          <w:b/>
          <w:color w:val="B20000"/>
          <w:sz w:val="17"/>
        </w:rPr>
        <w:tab/>
      </w:r>
      <w:r>
        <w:rPr>
          <w:spacing w:val="-6"/>
          <w:sz w:val="17"/>
        </w:rPr>
        <w:t>Wallmark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is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a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fast-growing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manufacturer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9"/>
          <w:sz w:val="17"/>
        </w:rPr>
        <w:t> </w:t>
      </w:r>
      <w:r>
        <w:rPr>
          <w:spacing w:val="-6"/>
          <w:sz w:val="17"/>
        </w:rPr>
        <w:t>musical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greeting</w:t>
      </w:r>
    </w:p>
    <w:p>
      <w:pPr>
        <w:spacing w:line="230" w:lineRule="auto" w:before="7"/>
        <w:ind w:left="3539" w:right="1267" w:firstLine="0"/>
        <w:jc w:val="left"/>
        <w:rPr>
          <w:sz w:val="17"/>
        </w:rPr>
      </w:pPr>
      <w:r>
        <w:rPr>
          <w:spacing w:val="-2"/>
          <w:sz w:val="17"/>
        </w:rPr>
        <w:t>cards in Tallahassee, FL. To improve their business and manage growth they are heavily investing in </w:t>
      </w:r>
      <w:r>
        <w:rPr>
          <w:spacing w:val="-4"/>
          <w:sz w:val="17"/>
        </w:rPr>
        <w:t>data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analytics.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Match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each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exploration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scenarios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with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one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following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relationships.</w:t>
      </w:r>
    </w:p>
    <w:p>
      <w:pPr>
        <w:spacing w:after="0" w:line="230" w:lineRule="auto"/>
        <w:jc w:val="left"/>
        <w:rPr>
          <w:sz w:val="17"/>
        </w:rPr>
        <w:sectPr>
          <w:pgSz w:w="12240" w:h="15660"/>
          <w:pgMar w:header="493" w:footer="0" w:top="720" w:bottom="280" w:left="0" w:right="0"/>
        </w:sectPr>
      </w:pPr>
    </w:p>
    <w:p>
      <w:pPr>
        <w:pStyle w:val="ListParagraph"/>
        <w:numPr>
          <w:ilvl w:val="0"/>
          <w:numId w:val="37"/>
        </w:numPr>
        <w:tabs>
          <w:tab w:pos="3900" w:val="left" w:leader="none"/>
        </w:tabs>
        <w:spacing w:line="240" w:lineRule="auto" w:before="52" w:after="0"/>
        <w:ind w:left="3900" w:right="0" w:hanging="230"/>
        <w:jc w:val="left"/>
        <w:rPr>
          <w:sz w:val="17"/>
        </w:rPr>
      </w:pPr>
      <w:r>
        <w:rPr>
          <w:spacing w:val="-6"/>
          <w:sz w:val="17"/>
        </w:rPr>
        <w:t>Correlation</w:t>
      </w:r>
    </w:p>
    <w:p>
      <w:pPr>
        <w:pStyle w:val="ListParagraph"/>
        <w:numPr>
          <w:ilvl w:val="0"/>
          <w:numId w:val="37"/>
        </w:numPr>
        <w:tabs>
          <w:tab w:pos="3900" w:val="left" w:leader="none"/>
        </w:tabs>
        <w:spacing w:line="240" w:lineRule="auto" w:before="51" w:after="0"/>
        <w:ind w:left="3900" w:right="0" w:hanging="234"/>
        <w:jc w:val="left"/>
        <w:rPr>
          <w:sz w:val="17"/>
        </w:rPr>
      </w:pPr>
      <w:r>
        <w:rPr>
          <w:spacing w:val="-2"/>
          <w:sz w:val="17"/>
        </w:rPr>
        <w:t>Deviation</w:t>
      </w:r>
    </w:p>
    <w:p>
      <w:pPr>
        <w:pStyle w:val="ListParagraph"/>
        <w:numPr>
          <w:ilvl w:val="0"/>
          <w:numId w:val="37"/>
        </w:numPr>
        <w:tabs>
          <w:tab w:pos="2916" w:val="left" w:leader="none"/>
        </w:tabs>
        <w:spacing w:line="240" w:lineRule="auto" w:before="52" w:after="0"/>
        <w:ind w:left="2915" w:right="0" w:hanging="225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Distribution</w:t>
      </w:r>
    </w:p>
    <w:p>
      <w:pPr>
        <w:pStyle w:val="ListParagraph"/>
        <w:numPr>
          <w:ilvl w:val="0"/>
          <w:numId w:val="37"/>
        </w:numPr>
        <w:tabs>
          <w:tab w:pos="2916" w:val="left" w:leader="none"/>
        </w:tabs>
        <w:spacing w:line="240" w:lineRule="auto" w:before="51" w:after="0"/>
        <w:ind w:left="2915" w:right="0" w:hanging="242"/>
        <w:jc w:val="left"/>
        <w:rPr>
          <w:sz w:val="17"/>
        </w:rPr>
      </w:pPr>
      <w:r>
        <w:rPr>
          <w:w w:val="90"/>
          <w:sz w:val="17"/>
        </w:rPr>
        <w:t>Part-to-</w:t>
      </w:r>
      <w:r>
        <w:rPr>
          <w:spacing w:val="-2"/>
          <w:w w:val="90"/>
          <w:sz w:val="17"/>
        </w:rPr>
        <w:t>whole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4725" w:space="40"/>
            <w:col w:w="7475"/>
          </w:cols>
        </w:sectPr>
      </w:pPr>
    </w:p>
    <w:p>
      <w:pPr>
        <w:pStyle w:val="BodyText"/>
        <w:spacing w:before="7"/>
        <w:rPr>
          <w:sz w:val="12"/>
        </w:rPr>
      </w:pPr>
      <w:r>
        <w:rPr/>
        <w:pict>
          <v:group style="position:absolute;margin-left:0pt;margin-top:0pt;width:549pt;height:783pt;mso-position-horizontal-relative:page;mso-position-vertical-relative:page;z-index:-22697472" id="docshapegroup2684" coordorigin="0,0" coordsize="10980,15660">
            <v:rect style="position:absolute;left:0;top:0;width:360;height:15660" id="docshape2685" filled="true" fillcolor="#197fbf" stroked="false">
              <v:fill type="solid"/>
            </v:rect>
            <v:shape style="position:absolute;left:0;top:1080;width:10980;height:550" id="docshape2686" coordorigin="0,1080" coordsize="10980,550" path="m10980,1615l0,1615,0,1630,10980,1630,10980,1615xm10980,1080l0,1080,0,1095,10980,1095,10980,1080xe" filled="true" fillcolor="#197fbf" stroked="false">
              <v:path arrowok="t"/>
              <v:fill type="solid"/>
            </v:shape>
            <w10:wrap type="none"/>
          </v:group>
        </w:pict>
      </w:r>
    </w:p>
    <w:tbl>
      <w:tblPr>
        <w:tblW w:w="0" w:type="auto"/>
        <w:jc w:val="left"/>
        <w:tblInd w:w="3555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10"/>
        <w:gridCol w:w="3522"/>
      </w:tblGrid>
      <w:tr>
        <w:trPr>
          <w:trHeight w:val="344" w:hRule="atLeast"/>
        </w:trPr>
        <w:tc>
          <w:tcPr>
            <w:tcW w:w="3910" w:type="dxa"/>
            <w:tcBorders>
              <w:top w:val="nil"/>
              <w:bottom w:val="nil"/>
            </w:tcBorders>
            <w:shd w:val="clear" w:color="auto" w:fill="197FBF"/>
          </w:tcPr>
          <w:p>
            <w:pPr>
              <w:pStyle w:val="TableParagraph"/>
              <w:spacing w:line="240" w:lineRule="auto" w:before="66"/>
              <w:ind w:left="508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z w:val="19"/>
              </w:rPr>
              <w:t>Data</w:t>
            </w:r>
            <w:r>
              <w:rPr>
                <w:rFonts w:ascii="Book Antiqua"/>
                <w:b/>
                <w:color w:val="FFFFFF"/>
                <w:spacing w:val="1"/>
                <w:sz w:val="19"/>
              </w:rPr>
              <w:t> </w:t>
            </w:r>
            <w:r>
              <w:rPr>
                <w:rFonts w:ascii="Book Antiqua"/>
                <w:b/>
                <w:color w:val="FFFFFF"/>
                <w:spacing w:val="-2"/>
                <w:sz w:val="19"/>
              </w:rPr>
              <w:t>Exploration</w:t>
            </w:r>
          </w:p>
        </w:tc>
        <w:tc>
          <w:tcPr>
            <w:tcW w:w="3522" w:type="dxa"/>
            <w:tcBorders>
              <w:top w:val="nil"/>
              <w:bottom w:val="nil"/>
              <w:right w:val="nil"/>
            </w:tcBorders>
            <w:shd w:val="clear" w:color="auto" w:fill="197FBF"/>
          </w:tcPr>
          <w:p>
            <w:pPr>
              <w:pStyle w:val="TableParagraph"/>
              <w:spacing w:line="240" w:lineRule="auto" w:before="66"/>
              <w:ind w:left="120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z w:val="19"/>
              </w:rPr>
              <w:t>Data</w:t>
            </w:r>
            <w:r>
              <w:rPr>
                <w:rFonts w:ascii="Book Antiqua"/>
                <w:b/>
                <w:color w:val="FFFFFF"/>
                <w:spacing w:val="1"/>
                <w:sz w:val="19"/>
              </w:rPr>
              <w:t> </w:t>
            </w:r>
            <w:r>
              <w:rPr>
                <w:rFonts w:ascii="Book Antiqua"/>
                <w:b/>
                <w:color w:val="FFFFFF"/>
                <w:spacing w:val="-2"/>
                <w:sz w:val="19"/>
              </w:rPr>
              <w:t>Relationship</w:t>
            </w:r>
          </w:p>
        </w:tc>
      </w:tr>
      <w:tr>
        <w:trPr>
          <w:trHeight w:val="734" w:hRule="atLeast"/>
        </w:trPr>
        <w:tc>
          <w:tcPr>
            <w:tcW w:w="3910" w:type="dxa"/>
            <w:tcBorders>
              <w:top w:val="nil"/>
              <w:left w:val="nil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tabs>
                <w:tab w:pos="508" w:val="left" w:leader="none"/>
              </w:tabs>
              <w:spacing w:line="220" w:lineRule="auto" w:before="58"/>
              <w:ind w:left="508" w:right="308" w:hanging="389"/>
              <w:rPr>
                <w:rFonts w:ascii="Palatino Linotype" w:hAnsi="Palatino Linotype"/>
                <w:sz w:val="17"/>
              </w:rPr>
            </w:pPr>
            <w:r>
              <w:rPr>
                <w:rFonts w:ascii="Book Antiqua" w:hAnsi="Book Antiqua"/>
                <w:b/>
                <w:spacing w:val="-6"/>
                <w:sz w:val="17"/>
              </w:rPr>
              <w:t>1.</w:t>
            </w:r>
            <w:r>
              <w:rPr>
                <w:rFonts w:ascii="Book Antiqua" w:hAnsi="Book Antiqua"/>
                <w:b/>
                <w:sz w:val="17"/>
              </w:rPr>
              <w:tab/>
            </w:r>
            <w:r>
              <w:rPr>
                <w:rFonts w:ascii="Palatino Linotype" w:hAnsi="Palatino Linotype"/>
                <w:spacing w:val="-2"/>
                <w:sz w:val="17"/>
              </w:rPr>
              <w:t>A</w:t>
            </w:r>
            <w:r>
              <w:rPr>
                <w:rFonts w:ascii="Palatino Linotype" w:hAnsi="Palatino Linotype"/>
                <w:spacing w:val="-9"/>
                <w:sz w:val="17"/>
              </w:rPr>
              <w:t> </w:t>
            </w:r>
            <w:r>
              <w:rPr>
                <w:rFonts w:ascii="Palatino Linotype" w:hAnsi="Palatino Linotype"/>
                <w:spacing w:val="-2"/>
                <w:sz w:val="17"/>
              </w:rPr>
              <w:t>strong</w:t>
            </w:r>
            <w:r>
              <w:rPr>
                <w:rFonts w:ascii="Palatino Linotype" w:hAnsi="Palatino Linotype"/>
                <w:spacing w:val="-9"/>
                <w:sz w:val="17"/>
              </w:rPr>
              <w:t> </w:t>
            </w:r>
            <w:r>
              <w:rPr>
                <w:rFonts w:ascii="Palatino Linotype" w:hAnsi="Palatino Linotype"/>
                <w:spacing w:val="-2"/>
                <w:sz w:val="17"/>
              </w:rPr>
              <w:t>growth</w:t>
            </w:r>
            <w:r>
              <w:rPr>
                <w:rFonts w:ascii="Palatino Linotype" w:hAnsi="Palatino Linotype"/>
                <w:spacing w:val="-8"/>
                <w:sz w:val="17"/>
              </w:rPr>
              <w:t> </w:t>
            </w:r>
            <w:r>
              <w:rPr>
                <w:rFonts w:ascii="Palatino Linotype" w:hAnsi="Palatino Linotype"/>
                <w:spacing w:val="-2"/>
                <w:sz w:val="17"/>
              </w:rPr>
              <w:t>in</w:t>
            </w:r>
            <w:r>
              <w:rPr>
                <w:rFonts w:ascii="Palatino Linotype" w:hAnsi="Palatino Linotype"/>
                <w:spacing w:val="-9"/>
                <w:sz w:val="17"/>
              </w:rPr>
              <w:t> </w:t>
            </w:r>
            <w:r>
              <w:rPr>
                <w:rFonts w:ascii="Palatino Linotype" w:hAnsi="Palatino Linotype"/>
                <w:spacing w:val="-2"/>
                <w:sz w:val="17"/>
              </w:rPr>
              <w:t>Wallmark’s</w:t>
            </w:r>
            <w:r>
              <w:rPr>
                <w:rFonts w:ascii="Palatino Linotype" w:hAnsi="Palatino Linotype"/>
                <w:spacing w:val="-9"/>
                <w:sz w:val="17"/>
              </w:rPr>
              <w:t> </w:t>
            </w:r>
            <w:r>
              <w:rPr>
                <w:rFonts w:ascii="Palatino Linotype" w:hAnsi="Palatino Linotype"/>
                <w:spacing w:val="-2"/>
                <w:sz w:val="17"/>
              </w:rPr>
              <w:t>number</w:t>
            </w:r>
            <w:r>
              <w:rPr>
                <w:rFonts w:ascii="Palatino Linotype" w:hAnsi="Palatino Linotype"/>
                <w:spacing w:val="-8"/>
                <w:sz w:val="17"/>
              </w:rPr>
              <w:t> </w:t>
            </w:r>
            <w:r>
              <w:rPr>
                <w:rFonts w:ascii="Palatino Linotype" w:hAnsi="Palatino Linotype"/>
                <w:spacing w:val="-2"/>
                <w:sz w:val="17"/>
              </w:rPr>
              <w:t>of </w:t>
            </w:r>
            <w:r>
              <w:rPr>
                <w:rFonts w:ascii="Palatino Linotype" w:hAnsi="Palatino Linotype"/>
                <w:spacing w:val="-4"/>
                <w:sz w:val="17"/>
              </w:rPr>
              <w:t>employees</w:t>
            </w:r>
            <w:r>
              <w:rPr>
                <w:rFonts w:ascii="Palatino Linotype" w:hAnsi="Palatino Linotype"/>
                <w:spacing w:val="-7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has</w:t>
            </w:r>
            <w:r>
              <w:rPr>
                <w:rFonts w:ascii="Palatino Linotype" w:hAnsi="Palatino Linotype"/>
                <w:spacing w:val="-7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resulted</w:t>
            </w:r>
            <w:r>
              <w:rPr>
                <w:rFonts w:ascii="Palatino Linotype" w:hAnsi="Palatino Linotype"/>
                <w:spacing w:val="-6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in</w:t>
            </w:r>
            <w:r>
              <w:rPr>
                <w:rFonts w:ascii="Palatino Linotype" w:hAnsi="Palatino Linotype"/>
                <w:spacing w:val="-7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strong</w:t>
            </w:r>
            <w:r>
              <w:rPr>
                <w:rFonts w:ascii="Palatino Linotype" w:hAnsi="Palatino Linotype"/>
                <w:spacing w:val="-7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growth</w:t>
            </w:r>
            <w:r>
              <w:rPr>
                <w:rFonts w:ascii="Palatino Linotype" w:hAnsi="Palatino Linotype"/>
                <w:spacing w:val="-6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in</w:t>
            </w:r>
            <w:r>
              <w:rPr>
                <w:rFonts w:ascii="Palatino Linotype" w:hAnsi="Palatino Linotype"/>
                <w:sz w:val="17"/>
              </w:rPr>
              <w:t> office</w:t>
            </w:r>
            <w:r>
              <w:rPr>
                <w:rFonts w:ascii="Palatino Linotype" w:hAnsi="Palatino Linotype"/>
                <w:spacing w:val="-4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expenses.</w:t>
            </w:r>
          </w:p>
        </w:tc>
        <w:tc>
          <w:tcPr>
            <w:tcW w:w="3522" w:type="dxa"/>
            <w:tcBorders>
              <w:top w:val="nil"/>
              <w:left w:val="single" w:sz="6" w:space="0" w:color="197FBF"/>
              <w:bottom w:val="single" w:sz="6" w:space="0" w:color="197FBF"/>
              <w:right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944" w:hRule="atLeast"/>
        </w:trPr>
        <w:tc>
          <w:tcPr>
            <w:tcW w:w="3910" w:type="dxa"/>
            <w:tcBorders>
              <w:top w:val="single" w:sz="6" w:space="0" w:color="197FBF"/>
              <w:left w:val="nil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tabs>
                <w:tab w:pos="508" w:val="left" w:leader="none"/>
              </w:tabs>
              <w:spacing w:line="220" w:lineRule="auto" w:before="57"/>
              <w:ind w:left="508" w:right="188" w:hanging="389"/>
              <w:rPr>
                <w:rFonts w:ascii="Palatino Linotype" w:hAnsi="Palatino Linotype"/>
                <w:sz w:val="17"/>
              </w:rPr>
            </w:pPr>
            <w:r>
              <w:rPr>
                <w:rFonts w:ascii="Book Antiqua" w:hAnsi="Book Antiqua"/>
                <w:b/>
                <w:spacing w:val="-6"/>
                <w:sz w:val="17"/>
              </w:rPr>
              <w:t>2.</w:t>
            </w:r>
            <w:r>
              <w:rPr>
                <w:rFonts w:ascii="Book Antiqua" w:hAnsi="Book Antiqua"/>
                <w:b/>
                <w:sz w:val="17"/>
              </w:rPr>
              <w:tab/>
            </w:r>
            <w:r>
              <w:rPr>
                <w:rFonts w:ascii="Palatino Linotype" w:hAnsi="Palatino Linotype"/>
                <w:sz w:val="17"/>
              </w:rPr>
              <w:t>Last year Wallmark’s labor costs </w:t>
            </w:r>
            <w:r>
              <w:rPr>
                <w:rFonts w:ascii="Palatino Linotype" w:hAnsi="Palatino Linotype"/>
                <w:spacing w:val="-4"/>
                <w:sz w:val="17"/>
              </w:rPr>
              <w:t>systematically</w:t>
            </w:r>
            <w:r>
              <w:rPr>
                <w:rFonts w:ascii="Palatino Linotype" w:hAnsi="Palatino Linotype"/>
                <w:spacing w:val="-7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exceeded</w:t>
            </w:r>
            <w:r>
              <w:rPr>
                <w:rFonts w:ascii="Palatino Linotype" w:hAnsi="Palatino Linotype"/>
                <w:spacing w:val="-7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their</w:t>
            </w:r>
            <w:r>
              <w:rPr>
                <w:rFonts w:ascii="Palatino Linotype" w:hAnsi="Palatino Linotype"/>
                <w:spacing w:val="-6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estimates.</w:t>
            </w:r>
            <w:r>
              <w:rPr>
                <w:rFonts w:ascii="Palatino Linotype" w:hAnsi="Palatino Linotype"/>
                <w:spacing w:val="-7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This</w:t>
            </w:r>
            <w:r>
              <w:rPr>
                <w:rFonts w:ascii="Palatino Linotype" w:hAnsi="Palatino Linotype"/>
                <w:sz w:val="17"/>
              </w:rPr>
              <w:t> might</w:t>
            </w:r>
            <w:r>
              <w:rPr>
                <w:rFonts w:ascii="Palatino Linotype" w:hAnsi="Palatino Linotype"/>
                <w:spacing w:val="-2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have</w:t>
            </w:r>
            <w:r>
              <w:rPr>
                <w:rFonts w:ascii="Palatino Linotype" w:hAnsi="Palatino Linotype"/>
                <w:spacing w:val="-2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been</w:t>
            </w:r>
            <w:r>
              <w:rPr>
                <w:rFonts w:ascii="Palatino Linotype" w:hAnsi="Palatino Linotype"/>
                <w:spacing w:val="-2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caused</w:t>
            </w:r>
            <w:r>
              <w:rPr>
                <w:rFonts w:ascii="Palatino Linotype" w:hAnsi="Palatino Linotype"/>
                <w:spacing w:val="-2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by</w:t>
            </w:r>
            <w:r>
              <w:rPr>
                <w:rFonts w:ascii="Palatino Linotype" w:hAnsi="Palatino Linotype"/>
                <w:spacing w:val="-2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the</w:t>
            </w:r>
            <w:r>
              <w:rPr>
                <w:rFonts w:ascii="Palatino Linotype" w:hAnsi="Palatino Linotype"/>
                <w:spacing w:val="-2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premiums Wallmark</w:t>
            </w:r>
            <w:r>
              <w:rPr>
                <w:rFonts w:ascii="Palatino Linotype" w:hAnsi="Palatino Linotype"/>
                <w:spacing w:val="-1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paid</w:t>
            </w:r>
            <w:r>
              <w:rPr>
                <w:rFonts w:ascii="Palatino Linotype" w:hAnsi="Palatino Linotype"/>
                <w:spacing w:val="-1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related</w:t>
            </w:r>
            <w:r>
              <w:rPr>
                <w:rFonts w:ascii="Palatino Linotype" w:hAnsi="Palatino Linotype"/>
                <w:spacing w:val="-1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to</w:t>
            </w:r>
            <w:r>
              <w:rPr>
                <w:rFonts w:ascii="Palatino Linotype" w:hAnsi="Palatino Linotype"/>
                <w:spacing w:val="-1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the</w:t>
            </w:r>
            <w:r>
              <w:rPr>
                <w:rFonts w:ascii="Palatino Linotype" w:hAnsi="Palatino Linotype"/>
                <w:spacing w:val="-1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pandemic.</w:t>
            </w:r>
          </w:p>
        </w:tc>
        <w:tc>
          <w:tcPr>
            <w:tcW w:w="3522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944" w:hRule="atLeast"/>
        </w:trPr>
        <w:tc>
          <w:tcPr>
            <w:tcW w:w="3910" w:type="dxa"/>
            <w:tcBorders>
              <w:top w:val="single" w:sz="6" w:space="0" w:color="197FBF"/>
              <w:left w:val="nil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tabs>
                <w:tab w:pos="508" w:val="left" w:leader="none"/>
              </w:tabs>
              <w:spacing w:line="220" w:lineRule="auto" w:before="57"/>
              <w:ind w:left="508" w:right="103" w:hanging="389"/>
              <w:rPr>
                <w:rFonts w:ascii="Palatino Linotype"/>
                <w:sz w:val="17"/>
              </w:rPr>
            </w:pPr>
            <w:r>
              <w:rPr>
                <w:rFonts w:ascii="Book Antiqua"/>
                <w:b/>
                <w:spacing w:val="-6"/>
                <w:sz w:val="17"/>
              </w:rPr>
              <w:t>3.</w:t>
            </w:r>
            <w:r>
              <w:rPr>
                <w:rFonts w:ascii="Book Antiqua"/>
                <w:b/>
                <w:sz w:val="17"/>
              </w:rPr>
              <w:tab/>
            </w:r>
            <w:r>
              <w:rPr>
                <w:rFonts w:ascii="Palatino Linotype"/>
                <w:spacing w:val="-2"/>
                <w:sz w:val="17"/>
              </w:rPr>
              <w:t>Last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month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the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average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price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Wallmark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paid for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a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button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battery,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a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key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element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in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musical </w:t>
            </w:r>
            <w:r>
              <w:rPr>
                <w:rFonts w:ascii="Palatino Linotype"/>
                <w:sz w:val="17"/>
              </w:rPr>
              <w:t>greeting</w:t>
            </w:r>
            <w:r>
              <w:rPr>
                <w:rFonts w:ascii="Palatino Linotype"/>
                <w:spacing w:val="-11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cards,</w:t>
            </w:r>
            <w:r>
              <w:rPr>
                <w:rFonts w:ascii="Palatino Linotype"/>
                <w:spacing w:val="-11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was</w:t>
            </w:r>
            <w:r>
              <w:rPr>
                <w:rFonts w:ascii="Palatino Linotype"/>
                <w:spacing w:val="-10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$7.</w:t>
            </w:r>
            <w:r>
              <w:rPr>
                <w:rFonts w:ascii="Palatino Linotype"/>
                <w:spacing w:val="-11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However,</w:t>
            </w:r>
            <w:r>
              <w:rPr>
                <w:rFonts w:ascii="Palatino Linotype"/>
                <w:spacing w:val="-11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prices</w:t>
            </w:r>
            <w:r>
              <w:rPr>
                <w:rFonts w:ascii="Palatino Linotype"/>
                <w:spacing w:val="-10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for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exact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same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product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ranged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from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$3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to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$18.</w:t>
            </w:r>
          </w:p>
        </w:tc>
        <w:tc>
          <w:tcPr>
            <w:tcW w:w="3522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509" w:hRule="atLeast"/>
        </w:trPr>
        <w:tc>
          <w:tcPr>
            <w:tcW w:w="3910" w:type="dxa"/>
            <w:tcBorders>
              <w:top w:val="single" w:sz="6" w:space="0" w:color="197FBF"/>
              <w:left w:val="nil"/>
              <w:bottom w:val="single" w:sz="18" w:space="0" w:color="197FBF"/>
              <w:right w:val="single" w:sz="6" w:space="0" w:color="197FBF"/>
            </w:tcBorders>
          </w:tcPr>
          <w:p>
            <w:pPr>
              <w:pStyle w:val="TableParagraph"/>
              <w:tabs>
                <w:tab w:pos="508" w:val="left" w:leader="none"/>
              </w:tabs>
              <w:spacing w:line="220" w:lineRule="auto" w:before="57"/>
              <w:ind w:left="508" w:right="160" w:hanging="389"/>
              <w:rPr>
                <w:rFonts w:ascii="Palatino Linotype"/>
                <w:sz w:val="17"/>
              </w:rPr>
            </w:pPr>
            <w:r>
              <w:rPr>
                <w:rFonts w:ascii="Book Antiqua"/>
                <w:b/>
                <w:spacing w:val="-6"/>
                <w:sz w:val="17"/>
              </w:rPr>
              <w:t>4.</w:t>
            </w:r>
            <w:r>
              <w:rPr>
                <w:rFonts w:ascii="Book Antiqua"/>
                <w:b/>
                <w:sz w:val="17"/>
              </w:rPr>
              <w:tab/>
            </w:r>
            <w:r>
              <w:rPr>
                <w:rFonts w:ascii="Palatino Linotype"/>
                <w:spacing w:val="-4"/>
                <w:sz w:val="17"/>
              </w:rPr>
              <w:t>Batteries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represent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20%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of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cost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of</w:t>
            </w:r>
            <w:r>
              <w:rPr>
                <w:rFonts w:ascii="Palatino Linotype"/>
                <w:spacing w:val="1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making</w:t>
            </w:r>
            <w:r>
              <w:rPr>
                <w:rFonts w:ascii="Palatino Linotype"/>
                <w:sz w:val="17"/>
              </w:rPr>
              <w:t> a standard musical greeting card.</w:t>
            </w:r>
          </w:p>
        </w:tc>
        <w:tc>
          <w:tcPr>
            <w:tcW w:w="3522" w:type="dxa"/>
            <w:tcBorders>
              <w:top w:val="single" w:sz="6" w:space="0" w:color="197FBF"/>
              <w:left w:val="single" w:sz="6" w:space="0" w:color="197FBF"/>
              <w:bottom w:val="single" w:sz="18" w:space="0" w:color="197FBF"/>
              <w:right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</w:tbl>
    <w:p>
      <w:pPr>
        <w:tabs>
          <w:tab w:pos="6684" w:val="left" w:leader="none"/>
        </w:tabs>
        <w:spacing w:line="235" w:lineRule="exact" w:before="147"/>
        <w:ind w:left="3540" w:right="0" w:firstLine="0"/>
        <w:jc w:val="left"/>
        <w:rPr>
          <w:sz w:val="17"/>
        </w:rPr>
      </w:pPr>
      <w:r>
        <w:rPr/>
        <w:pict>
          <v:group style="position:absolute;margin-left:233.105103pt;margin-top:8.299997pt;width:97pt;height:12.25pt;mso-position-horizontal-relative:page;mso-position-vertical-relative:paragraph;z-index:-22694400" id="docshapegroup2687" coordorigin="4662,166" coordsize="1940,245">
            <v:shape style="position:absolute;left:4662;top:170;width:1940;height:240" id="docshape2688" coordorigin="4662,170" coordsize="1940,240" path="m6542,170l4722,170,4687,171,4670,178,4663,195,4662,230,4662,350,4663,385,4670,403,4687,409,4722,410,6542,410,6577,409,6595,403,6601,385,6602,350,6602,230,6601,195,6595,178,6577,171,6542,170xe" filled="true" fillcolor="#197fbf" stroked="false">
              <v:path arrowok="t"/>
              <v:fill type="solid"/>
            </v:shape>
            <v:shape style="position:absolute;left:4662;top:166;width:1940;height:245" type="#_x0000_t202" id="docshape2689" filled="false" stroked="false">
              <v:textbox inset="0,0,0,0">
                <w:txbxContent>
                  <w:p>
                    <w:pPr>
                      <w:spacing w:before="10"/>
                      <w:ind w:left="58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z w:val="18"/>
                      </w:rPr>
                      <w:t>Managerial</w:t>
                    </w:r>
                    <w:r>
                      <w:rPr>
                        <w:rFonts w:ascii="Calibri"/>
                        <w:b/>
                        <w:color w:val="FFFFFF"/>
                        <w:spacing w:val="22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BE</w:t>
      </w:r>
      <w:r>
        <w:rPr>
          <w:rFonts w:ascii="Book Antiqua"/>
          <w:b/>
          <w:color w:val="197FBF"/>
          <w:spacing w:val="10"/>
          <w:sz w:val="17"/>
        </w:rPr>
        <w:t> </w:t>
      </w:r>
      <w:r>
        <w:rPr>
          <w:rFonts w:ascii="Book Antiqua"/>
          <w:b/>
          <w:color w:val="197FBF"/>
          <w:sz w:val="17"/>
        </w:rPr>
        <w:t>7.6</w:t>
      </w:r>
      <w:r>
        <w:rPr>
          <w:rFonts w:ascii="Book Antiqua"/>
          <w:b/>
          <w:color w:val="197FBF"/>
          <w:spacing w:val="44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11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2)</w:t>
      </w:r>
      <w:r>
        <w:rPr>
          <w:rFonts w:ascii="Source Sans 3 Black"/>
          <w:b/>
          <w:color w:val="B20000"/>
          <w:sz w:val="17"/>
        </w:rPr>
        <w:tab/>
      </w:r>
      <w:r>
        <w:rPr>
          <w:spacing w:val="-2"/>
          <w:sz w:val="17"/>
        </w:rPr>
        <w:t>Monar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is a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trendy shoe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store on Fifth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Avenue in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New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York</w:t>
      </w:r>
    </w:p>
    <w:p>
      <w:pPr>
        <w:spacing w:line="230" w:lineRule="auto" w:before="7"/>
        <w:ind w:left="3540" w:right="1257" w:firstLine="0"/>
        <w:jc w:val="both"/>
        <w:rPr>
          <w:sz w:val="17"/>
        </w:rPr>
      </w:pPr>
      <w:r>
        <w:rPr>
          <w:spacing w:val="-2"/>
          <w:sz w:val="17"/>
        </w:rPr>
        <w:t>that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employs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ten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in-store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salespeople.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Monar’s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CEO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uses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following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chart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when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analyzing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per- formance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of 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company’s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salespeople.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chart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shows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salespeople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descending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order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of seniority. </w:t>
      </w:r>
      <w:r>
        <w:rPr>
          <w:sz w:val="17"/>
        </w:rPr>
        <w:t>Freddy Fender is the most recent hire.</w:t>
      </w:r>
    </w:p>
    <w:p>
      <w:pPr>
        <w:spacing w:after="0" w:line="230" w:lineRule="auto"/>
        <w:jc w:val="both"/>
        <w:rPr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9"/>
        <w:rPr>
          <w:sz w:val="16"/>
        </w:rPr>
      </w:pPr>
    </w:p>
    <w:p>
      <w:pPr>
        <w:spacing w:after="0"/>
        <w:rPr>
          <w:sz w:val="16"/>
        </w:rPr>
        <w:sectPr>
          <w:headerReference w:type="default" r:id="rId215"/>
          <w:headerReference w:type="even" r:id="rId216"/>
          <w:pgSz w:w="12240" w:h="15660"/>
          <w:pgMar w:header="493" w:footer="0" w:top="720" w:bottom="0" w:left="0" w:right="0"/>
          <w:pgNumType w:start="49"/>
        </w:sectPr>
      </w:pPr>
    </w:p>
    <w:p>
      <w:pPr>
        <w:spacing w:before="10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$800,000</w:t>
      </w:r>
    </w:p>
    <w:p>
      <w:pPr>
        <w:spacing w:before="10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$700,000</w:t>
      </w:r>
    </w:p>
    <w:p>
      <w:pPr>
        <w:spacing w:before="10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$600,000</w:t>
      </w:r>
    </w:p>
    <w:p>
      <w:pPr>
        <w:spacing w:before="10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$500,000</w:t>
      </w:r>
    </w:p>
    <w:p>
      <w:pPr>
        <w:spacing w:before="105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$400,000</w:t>
      </w:r>
    </w:p>
    <w:p>
      <w:pPr>
        <w:spacing w:before="10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$300,000</w:t>
      </w:r>
    </w:p>
    <w:p>
      <w:pPr>
        <w:spacing w:before="10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$200,000</w:t>
      </w:r>
    </w:p>
    <w:p>
      <w:pPr>
        <w:spacing w:before="10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$100,000</w:t>
      </w:r>
    </w:p>
    <w:p>
      <w:pPr>
        <w:spacing w:before="10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3"/>
        <w:rPr>
          <w:rFonts w:ascii="Calibri"/>
          <w:sz w:val="22"/>
        </w:rPr>
      </w:pPr>
    </w:p>
    <w:p>
      <w:pPr>
        <w:spacing w:line="180" w:lineRule="exact" w:before="0"/>
        <w:ind w:left="162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114.810898pt;margin-top:-125.308228pt;width:297.95pt;height:133.75pt;mso-position-horizontal-relative:page;mso-position-vertical-relative:paragraph;z-index:-22691840" id="docshapegroup2692" coordorigin="2296,-2506" coordsize="5959,2675">
            <v:line style="position:absolute" from="2688,-92" to="2688,-12" stroked="true" strokeweight=".5pt" strokecolor="#262626">
              <v:stroke dashstyle="solid"/>
            </v:line>
            <v:rect style="position:absolute;left:2568;top:-1664;width:240;height:1573" id="docshape2693" filled="true" fillcolor="#007fd8" stroked="false">
              <v:fill type="solid"/>
            </v:rect>
            <v:line style="position:absolute" from="3280,-92" to="3280,168" stroked="true" strokeweight=".5pt" strokecolor="#262626">
              <v:stroke dashstyle="solid"/>
            </v:line>
            <v:rect style="position:absolute;left:3159;top:-1648;width:240;height:1556" id="docshape2694" filled="true" fillcolor="#007fd8" stroked="false">
              <v:fill type="solid"/>
            </v:rect>
            <v:line style="position:absolute" from="3871,-92" to="3871,-12" stroked="true" strokeweight=".5pt" strokecolor="#262626">
              <v:stroke dashstyle="solid"/>
            </v:line>
            <v:rect style="position:absolute;left:3751;top:-1571;width:240;height:1480" id="docshape2695" filled="true" fillcolor="#007fd8" stroked="false">
              <v:fill type="solid"/>
            </v:rect>
            <v:line style="position:absolute" from="4462,-92" to="4462,168" stroked="true" strokeweight=".5pt" strokecolor="#262626">
              <v:stroke dashstyle="solid"/>
            </v:line>
            <v:rect style="position:absolute;left:4342;top:-1523;width:240;height:1431" id="docshape2696" filled="true" fillcolor="#007fd8" stroked="false">
              <v:fill type="solid"/>
            </v:rect>
            <v:line style="position:absolute" from="5054,-92" to="5054,-12" stroked="true" strokeweight=".5pt" strokecolor="#262626">
              <v:stroke dashstyle="solid"/>
            </v:line>
            <v:rect style="position:absolute;left:4933;top:-1450;width:240;height:1358" id="docshape2697" filled="true" fillcolor="#007fd8" stroked="false">
              <v:fill type="solid"/>
            </v:rect>
            <v:line style="position:absolute" from="5645,-92" to="5645,168" stroked="true" strokeweight=".5pt" strokecolor="#262626">
              <v:stroke dashstyle="solid"/>
            </v:line>
            <v:rect style="position:absolute;left:5524;top:-1377;width:240;height:1285" id="docshape2698" filled="true" fillcolor="#007fd8" stroked="false">
              <v:fill type="solid"/>
            </v:rect>
            <v:line style="position:absolute" from="6236,-92" to="6236,-12" stroked="true" strokeweight=".5pt" strokecolor="#262626">
              <v:stroke dashstyle="solid"/>
            </v:line>
            <v:rect style="position:absolute;left:6116;top:-1296;width:240;height:1205" id="docshape2699" filled="true" fillcolor="#007fd8" stroked="false">
              <v:fill type="solid"/>
            </v:rect>
            <v:line style="position:absolute" from="6827,-92" to="6827,168" stroked="true" strokeweight=".5pt" strokecolor="#262626">
              <v:stroke dashstyle="solid"/>
            </v:line>
            <v:rect style="position:absolute;left:6707;top:-1296;width:240;height:1205" id="docshape2700" filled="true" fillcolor="#007fd8" stroked="false">
              <v:fill type="solid"/>
            </v:rect>
            <v:line style="position:absolute" from="7419,-92" to="7419,-12" stroked="true" strokeweight=".5pt" strokecolor="#262626">
              <v:stroke dashstyle="solid"/>
            </v:line>
            <v:rect style="position:absolute;left:7298;top:-1219;width:240;height:1128" id="docshape2701" filled="true" fillcolor="#007fd8" stroked="false">
              <v:fill type="solid"/>
            </v:rect>
            <v:line style="position:absolute" from="8010,-92" to="8010,168" stroked="true" strokeweight=".5pt" strokecolor="#262626">
              <v:stroke dashstyle="solid"/>
            </v:line>
            <v:rect style="position:absolute;left:7890;top:-1151;width:240;height:1059" id="docshape2702" filled="true" fillcolor="#007fd8" stroked="false">
              <v:fill type="solid"/>
            </v:rect>
            <v:line style="position:absolute" from="2376,-92" to="2376,-12" stroked="true" strokeweight=".5pt" strokecolor="#262626">
              <v:stroke dashstyle="solid"/>
            </v:line>
            <v:line style="position:absolute" from="2296,-92" to="2376,-92" stroked="true" strokeweight=".5pt" strokecolor="#262626">
              <v:stroke dashstyle="solid"/>
            </v:line>
            <v:line style="position:absolute" from="2296,-393" to="2376,-393" stroked="true" strokeweight=".5pt" strokecolor="#262626">
              <v:stroke dashstyle="solid"/>
            </v:line>
            <v:line style="position:absolute" from="2296,-694" to="2376,-694" stroked="true" strokeweight=".5pt" strokecolor="#262626">
              <v:stroke dashstyle="solid"/>
            </v:line>
            <v:line style="position:absolute" from="2296,-995" to="2376,-995" stroked="true" strokeweight=".5pt" strokecolor="#262626">
              <v:stroke dashstyle="solid"/>
            </v:line>
            <v:line style="position:absolute" from="2296,-1296" to="2376,-1296" stroked="true" strokeweight=".5pt" strokecolor="#262626">
              <v:stroke dashstyle="solid"/>
            </v:line>
            <v:line style="position:absolute" from="2296,-1598" to="2376,-1598" stroked="true" strokeweight=".5pt" strokecolor="#262626">
              <v:stroke dashstyle="solid"/>
            </v:line>
            <v:line style="position:absolute" from="2296,-2200" to="2376,-2200" stroked="true" strokeweight=".5pt" strokecolor="#262626">
              <v:stroke dashstyle="solid"/>
            </v:line>
            <v:line style="position:absolute" from="2296,-1899" to="2376,-1899" stroked="true" strokeweight=".5pt" strokecolor="#262626">
              <v:stroke dashstyle="solid"/>
            </v:line>
            <v:line style="position:absolute" from="2296,-2501" to="2376,-2501" stroked="true" strokeweight=".5pt" strokecolor="#262626">
              <v:stroke dashstyle="solid"/>
            </v:line>
            <v:shape style="position:absolute;left:2376;top:-2502;width:5874;height:2410" id="docshape2703" coordorigin="2376,-2501" coordsize="5874,2410" path="m8249,-92l2376,-92,2376,-2501e" filled="false" stroked="true" strokeweight=".5pt" strokecolor="#262626">
              <v:path arrowok="t"/>
              <v:stroke dashstyle="solid"/>
            </v:shape>
            <v:shape style="position:absolute;left:2504;top:-2179;width:368;height:135" type="#_x0000_t75" id="docshape2704" stroked="false">
              <v:imagedata r:id="rId217" o:title=""/>
            </v:shape>
            <v:shape style="position:absolute;left:3096;top:-2214;width:368;height:135" type="#_x0000_t75" id="docshape2705" stroked="false">
              <v:imagedata r:id="rId217" o:title=""/>
            </v:shape>
            <v:shape style="position:absolute;left:3687;top:-1901;width:368;height:135" type="#_x0000_t75" id="docshape2706" stroked="false">
              <v:imagedata r:id="rId217" o:title=""/>
            </v:shape>
            <v:shape style="position:absolute;left:4278;top:-1753;width:368;height:135" type="#_x0000_t75" id="docshape2707" stroked="false">
              <v:imagedata r:id="rId217" o:title=""/>
            </v:shape>
            <v:shape style="position:absolute;left:4869;top:-1673;width:368;height:135" type="#_x0000_t75" id="docshape2708" stroked="false">
              <v:imagedata r:id="rId218" o:title=""/>
            </v:shape>
            <v:shape style="position:absolute;left:5461;top:-1363;width:368;height:135" type="#_x0000_t75" id="docshape2709" stroked="false">
              <v:imagedata r:id="rId217" o:title=""/>
            </v:shape>
            <v:shape style="position:absolute;left:6052;top:-1151;width:368;height:135" type="#_x0000_t75" id="docshape2710" stroked="false">
              <v:imagedata r:id="rId217" o:title=""/>
            </v:shape>
            <v:shape style="position:absolute;left:6643;top:-1177;width:368;height:135" type="#_x0000_t75" id="docshape2711" stroked="false">
              <v:imagedata r:id="rId219" o:title=""/>
            </v:shape>
            <v:shape style="position:absolute;left:7235;top:-906;width:368;height:135" type="#_x0000_t75" id="docshape2712" stroked="false">
              <v:imagedata r:id="rId220" o:title=""/>
            </v:shape>
            <v:shape style="position:absolute;left:7826;top:-761;width:368;height:135" type="#_x0000_t75" id="docshape2713" stroked="false">
              <v:imagedata r:id="rId221" o:title=""/>
            </v:shape>
            <w10:wrap type="none"/>
          </v:group>
        </w:pict>
      </w:r>
      <w:r>
        <w:rPr>
          <w:rFonts w:ascii="Calibri"/>
          <w:w w:val="115"/>
          <w:sz w:val="16"/>
        </w:rPr>
        <w:t>J. </w:t>
      </w:r>
      <w:r>
        <w:rPr>
          <w:rFonts w:ascii="Calibri"/>
          <w:spacing w:val="-5"/>
          <w:w w:val="105"/>
          <w:sz w:val="16"/>
        </w:rPr>
        <w:t>Doku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3"/>
        <w:rPr>
          <w:rFonts w:ascii="Calibri"/>
          <w:sz w:val="22"/>
        </w:rPr>
      </w:pPr>
    </w:p>
    <w:p>
      <w:pPr>
        <w:spacing w:line="180" w:lineRule="exact" w:before="0"/>
        <w:ind w:left="546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w:t>E. </w:t>
      </w:r>
      <w:r>
        <w:rPr>
          <w:rFonts w:ascii="Calibri"/>
          <w:spacing w:val="-5"/>
          <w:sz w:val="16"/>
        </w:rPr>
        <w:t>Mertens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3"/>
        <w:rPr>
          <w:rFonts w:ascii="Calibri"/>
          <w:sz w:val="22"/>
        </w:rPr>
      </w:pPr>
    </w:p>
    <w:p>
      <w:pPr>
        <w:spacing w:line="180" w:lineRule="exact" w:before="0"/>
        <w:ind w:left="482" w:right="0" w:firstLine="0"/>
        <w:jc w:val="left"/>
        <w:rPr>
          <w:rFonts w:ascii="Calibri"/>
          <w:sz w:val="16"/>
        </w:rPr>
      </w:pPr>
      <w:r>
        <w:rPr>
          <w:rFonts w:ascii="Calibri"/>
          <w:w w:val="105"/>
          <w:sz w:val="16"/>
        </w:rPr>
        <w:t>K.</w:t>
      </w:r>
      <w:r>
        <w:rPr>
          <w:rFonts w:ascii="Calibri"/>
          <w:spacing w:val="-5"/>
          <w:w w:val="105"/>
          <w:sz w:val="16"/>
        </w:rPr>
        <w:t> </w:t>
      </w:r>
      <w:r>
        <w:rPr>
          <w:rFonts w:ascii="Calibri"/>
          <w:spacing w:val="-4"/>
          <w:w w:val="105"/>
          <w:sz w:val="16"/>
        </w:rPr>
        <w:t>Rogers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3"/>
        <w:rPr>
          <w:rFonts w:ascii="Calibri"/>
          <w:sz w:val="22"/>
        </w:rPr>
      </w:pPr>
    </w:p>
    <w:p>
      <w:pPr>
        <w:spacing w:line="180" w:lineRule="exact" w:before="0"/>
        <w:ind w:left="494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A. </w:t>
      </w:r>
      <w:r>
        <w:rPr>
          <w:rFonts w:ascii="Calibri"/>
          <w:spacing w:val="-2"/>
          <w:sz w:val="16"/>
        </w:rPr>
        <w:t>Lafonte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3"/>
        <w:rPr>
          <w:rFonts w:ascii="Calibri"/>
          <w:sz w:val="22"/>
        </w:rPr>
      </w:pPr>
    </w:p>
    <w:p>
      <w:pPr>
        <w:spacing w:line="180" w:lineRule="exact" w:before="0"/>
        <w:ind w:left="473" w:right="0" w:firstLine="0"/>
        <w:jc w:val="left"/>
        <w:rPr>
          <w:rFonts w:ascii="Calibri"/>
          <w:sz w:val="16"/>
        </w:rPr>
      </w:pPr>
      <w:r>
        <w:rPr>
          <w:rFonts w:ascii="Calibri"/>
          <w:w w:val="105"/>
          <w:sz w:val="16"/>
        </w:rPr>
        <w:t>B.</w:t>
      </w:r>
      <w:r>
        <w:rPr>
          <w:rFonts w:ascii="Calibri"/>
          <w:spacing w:val="-8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Benson</w:t>
      </w:r>
    </w:p>
    <w:p>
      <w:pPr>
        <w:spacing w:after="0" w:line="180" w:lineRule="exact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6" w:equalWidth="0">
            <w:col w:w="2237" w:space="40"/>
            <w:col w:w="662" w:space="39"/>
            <w:col w:w="1241" w:space="39"/>
            <w:col w:w="1109" w:space="40"/>
            <w:col w:w="1166" w:space="39"/>
            <w:col w:w="5628"/>
          </w:cols>
        </w:sect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w w:val="115"/>
          <w:sz w:val="16"/>
        </w:rPr>
        <w:t>J. </w:t>
      </w:r>
      <w:r>
        <w:rPr>
          <w:rFonts w:ascii="Calibri"/>
          <w:spacing w:val="-2"/>
          <w:w w:val="115"/>
          <w:sz w:val="16"/>
        </w:rPr>
        <w:t>Lukaku</w:t>
      </w:r>
    </w:p>
    <w:p>
      <w:pPr>
        <w:spacing w:before="0"/>
        <w:ind w:left="482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w w:val="115"/>
          <w:sz w:val="16"/>
        </w:rPr>
        <w:t>J. </w:t>
      </w:r>
      <w:r>
        <w:rPr>
          <w:rFonts w:ascii="Calibri"/>
          <w:spacing w:val="-2"/>
          <w:w w:val="105"/>
          <w:sz w:val="16"/>
        </w:rPr>
        <w:t>Swiatek</w:t>
      </w:r>
    </w:p>
    <w:p>
      <w:pPr>
        <w:spacing w:before="0"/>
        <w:ind w:left="503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w w:val="105"/>
          <w:sz w:val="16"/>
        </w:rPr>
        <w:t>L.</w:t>
      </w:r>
      <w:r>
        <w:rPr>
          <w:rFonts w:ascii="Calibri"/>
          <w:spacing w:val="-3"/>
          <w:w w:val="105"/>
          <w:sz w:val="16"/>
        </w:rPr>
        <w:t> </w:t>
      </w:r>
      <w:r>
        <w:rPr>
          <w:rFonts w:ascii="Calibri"/>
          <w:spacing w:val="-4"/>
          <w:w w:val="105"/>
          <w:sz w:val="16"/>
        </w:rPr>
        <w:t>Bryant</w:t>
      </w:r>
    </w:p>
    <w:p>
      <w:pPr>
        <w:spacing w:before="0"/>
        <w:ind w:left="624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w w:val="105"/>
          <w:sz w:val="16"/>
        </w:rPr>
        <w:t>B.</w:t>
      </w:r>
      <w:r>
        <w:rPr>
          <w:rFonts w:ascii="Calibri"/>
          <w:spacing w:val="-8"/>
          <w:w w:val="105"/>
          <w:sz w:val="16"/>
        </w:rPr>
        <w:t> </w:t>
      </w:r>
      <w:r>
        <w:rPr>
          <w:rFonts w:ascii="Calibri"/>
          <w:spacing w:val="-5"/>
          <w:w w:val="105"/>
          <w:sz w:val="16"/>
        </w:rPr>
        <w:t>Turf</w:t>
      </w:r>
    </w:p>
    <w:p>
      <w:pPr>
        <w:spacing w:before="0"/>
        <w:ind w:left="613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w w:val="105"/>
          <w:sz w:val="16"/>
        </w:rPr>
        <w:t>F.</w:t>
      </w:r>
      <w:r>
        <w:rPr>
          <w:rFonts w:ascii="Calibri"/>
          <w:spacing w:val="-9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Fender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5" w:equalWidth="0">
            <w:col w:w="3600" w:space="40"/>
            <w:col w:w="1164" w:space="39"/>
            <w:col w:w="1100" w:space="40"/>
            <w:col w:w="1065" w:space="39"/>
            <w:col w:w="5153"/>
          </w:cols>
        </w:sectPr>
      </w:pPr>
    </w:p>
    <w:p>
      <w:pPr>
        <w:pStyle w:val="BodyText"/>
        <w:spacing w:before="1"/>
        <w:rPr>
          <w:rFonts w:ascii="Calibri"/>
          <w:sz w:val="11"/>
        </w:rPr>
      </w:pPr>
    </w:p>
    <w:p>
      <w:pPr>
        <w:pStyle w:val="BodyText"/>
        <w:ind w:left="4129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118.4pt;height:13.4pt;mso-position-horizontal-relative:char;mso-position-vertical-relative:line" id="docshapegroup2714" coordorigin="0,0" coordsize="2368,268">
            <v:rect style="position:absolute;left:65;top:73;width:120;height:120" id="docshape2715" filled="true" fillcolor="#007fd8" stroked="false">
              <v:fill type="solid"/>
            </v:rect>
            <v:shape style="position:absolute;left:5;top:5;width:2358;height:258" type="#_x0000_t202" id="docshape2716" filled="false" stroked="true" strokeweight=".5pt" strokecolor="#262626">
              <v:textbox inset="0,0,0,0">
                <w:txbxContent>
                  <w:p>
                    <w:pPr>
                      <w:tabs>
                        <w:tab w:pos="1489" w:val="left" w:leader="none"/>
                      </w:tabs>
                      <w:spacing w:before="20"/>
                      <w:ind w:left="22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Budgeted</w:t>
                    </w:r>
                    <w:r>
                      <w:rPr>
                        <w:rFonts w:ascii="Calibri"/>
                        <w:spacing w:val="7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Sales</w:t>
                    </w:r>
                    <w:r>
                      <w:rPr>
                        <w:rFonts w:ascii="Calibri"/>
                        <w:sz w:val="16"/>
                      </w:rPr>
                      <w:tab/>
                      <w:t>Actual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Sales</w:t>
                    </w:r>
                  </w:p>
                </w:txbxContent>
              </v:textbox>
              <v:stroke dashstyle="solid"/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pStyle w:val="ListParagraph"/>
        <w:numPr>
          <w:ilvl w:val="0"/>
          <w:numId w:val="38"/>
        </w:numPr>
        <w:tabs>
          <w:tab w:pos="1621" w:val="left" w:leader="none"/>
        </w:tabs>
        <w:spacing w:line="225" w:lineRule="exact" w:before="14" w:after="0"/>
        <w:ind w:left="1620" w:right="0" w:hanging="226"/>
        <w:jc w:val="left"/>
        <w:rPr>
          <w:sz w:val="17"/>
        </w:rPr>
      </w:pPr>
      <w:r>
        <w:rPr/>
        <w:pict>
          <v:rect style="position:absolute;margin-left:272.471985pt;margin-top:-11.075687pt;width:6pt;height:6pt;mso-position-horizontal-relative:page;mso-position-vertical-relative:paragraph;z-index:-22691328" id="docshape2717" filled="true" fillcolor="#e05e28" stroked="false">
            <v:fill type="solid"/>
            <w10:wrap type="none"/>
          </v:rect>
        </w:pict>
      </w:r>
      <w:r>
        <w:rPr>
          <w:spacing w:val="-4"/>
          <w:sz w:val="17"/>
        </w:rPr>
        <w:t>What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relationship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being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explored?</w:t>
      </w:r>
    </w:p>
    <w:p>
      <w:pPr>
        <w:pStyle w:val="ListParagraph"/>
        <w:numPr>
          <w:ilvl w:val="0"/>
          <w:numId w:val="38"/>
        </w:numPr>
        <w:tabs>
          <w:tab w:pos="1621" w:val="left" w:leader="none"/>
        </w:tabs>
        <w:spacing w:line="225" w:lineRule="exact" w:before="0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What insights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can be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generated from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this chart?</w:t>
      </w:r>
    </w:p>
    <w:p>
      <w:pPr>
        <w:tabs>
          <w:tab w:pos="5011" w:val="left" w:leader="none"/>
        </w:tabs>
        <w:spacing w:line="235" w:lineRule="exact" w:before="16"/>
        <w:ind w:left="1260" w:right="0" w:firstLine="0"/>
        <w:jc w:val="left"/>
        <w:rPr>
          <w:sz w:val="17"/>
        </w:rPr>
      </w:pPr>
      <w:r>
        <w:rPr/>
        <w:pict>
          <v:group style="position:absolute;margin-left:121.154404pt;margin-top:1.754489pt;width:24.35pt;height:12.25pt;mso-position-horizontal-relative:page;mso-position-vertical-relative:paragraph;z-index:-22690816" id="docshapegroup2718" coordorigin="2423,35" coordsize="487,245">
            <v:shape style="position:absolute;left:2423;top:39;width:487;height:240" id="docshape2719" coordorigin="2423,39" coordsize="487,240" path="m2849,39l2483,39,2448,40,2431,47,2424,65,2423,99,2423,219,2424,254,2431,272,2448,278,2483,279,2849,279,2884,278,2902,272,2908,254,2909,219,2909,99,2908,65,2902,47,2884,40,2849,39xe" filled="true" fillcolor="#bf2800" stroked="false">
              <v:path arrowok="t"/>
              <v:fill type="solid"/>
            </v:shape>
            <v:shape style="position:absolute;left:2423;top:35;width:487;height:245" type="#_x0000_t202" id="docshape2720" filled="false" stroked="false">
              <v:textbox inset="0,0,0,0">
                <w:txbxContent>
                  <w:p>
                    <w:pPr>
                      <w:spacing w:before="10"/>
                      <w:ind w:left="56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9.457901pt;margin-top:1.754489pt;width:97pt;height:12.25pt;mso-position-horizontal-relative:page;mso-position-vertical-relative:paragraph;z-index:-22690304" id="docshapegroup2721" coordorigin="2989,35" coordsize="1940,245">
            <v:shape style="position:absolute;left:2989;top:39;width:1940;height:240" id="docshape2722" coordorigin="2989,39" coordsize="1940,240" path="m4869,39l3049,39,3014,40,2997,47,2990,65,2989,99,2989,219,2990,254,2997,272,3014,278,3049,279,4869,279,4904,278,4922,272,4928,254,4929,219,4929,99,4928,65,4922,47,4904,40,4869,39xe" filled="true" fillcolor="#197fbf" stroked="false">
              <v:path arrowok="t"/>
              <v:fill type="solid"/>
            </v:shape>
            <v:shape style="position:absolute;left:2989;top:35;width:1940;height:245" type="#_x0000_t202" id="docshape2723" filled="false" stroked="false">
              <v:textbox inset="0,0,0,0">
                <w:txbxContent>
                  <w:p>
                    <w:pPr>
                      <w:spacing w:before="10"/>
                      <w:ind w:left="58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z w:val="18"/>
                      </w:rPr>
                      <w:t>Managerial</w:t>
                    </w:r>
                    <w:r>
                      <w:rPr>
                        <w:rFonts w:ascii="Calibri"/>
                        <w:b/>
                        <w:color w:val="FFFFFF"/>
                        <w:spacing w:val="22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BE</w:t>
      </w:r>
      <w:r>
        <w:rPr>
          <w:rFonts w:ascii="Book Antiqua"/>
          <w:b/>
          <w:color w:val="197FBF"/>
          <w:spacing w:val="30"/>
          <w:sz w:val="17"/>
        </w:rPr>
        <w:t> </w:t>
      </w:r>
      <w:r>
        <w:rPr>
          <w:rFonts w:ascii="Book Antiqua"/>
          <w:b/>
          <w:color w:val="197FBF"/>
          <w:sz w:val="17"/>
        </w:rPr>
        <w:t>7.7</w:t>
      </w:r>
      <w:r>
        <w:rPr>
          <w:rFonts w:ascii="Book Antiqua"/>
          <w:b/>
          <w:color w:val="197FBF"/>
          <w:spacing w:val="43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29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2)</w:t>
      </w:r>
      <w:r>
        <w:rPr>
          <w:rFonts w:ascii="Source Sans 3 Black"/>
          <w:b/>
          <w:color w:val="B20000"/>
          <w:sz w:val="17"/>
        </w:rPr>
        <w:tab/>
      </w:r>
      <w:r>
        <w:rPr>
          <w:sz w:val="17"/>
        </w:rPr>
        <w:t>Raisin</w:t>
      </w:r>
      <w:r>
        <w:rPr>
          <w:spacing w:val="10"/>
          <w:sz w:val="17"/>
        </w:rPr>
        <w:t> </w:t>
      </w:r>
      <w:r>
        <w:rPr>
          <w:sz w:val="17"/>
        </w:rPr>
        <w:t>is</w:t>
      </w:r>
      <w:r>
        <w:rPr>
          <w:spacing w:val="10"/>
          <w:sz w:val="17"/>
        </w:rPr>
        <w:t> </w:t>
      </w:r>
      <w:r>
        <w:rPr>
          <w:sz w:val="17"/>
        </w:rPr>
        <w:t>an</w:t>
      </w:r>
      <w:r>
        <w:rPr>
          <w:spacing w:val="10"/>
          <w:sz w:val="17"/>
        </w:rPr>
        <w:t> </w:t>
      </w:r>
      <w:r>
        <w:rPr>
          <w:sz w:val="17"/>
        </w:rPr>
        <w:t>electronics</w:t>
      </w:r>
      <w:r>
        <w:rPr>
          <w:spacing w:val="10"/>
          <w:sz w:val="17"/>
        </w:rPr>
        <w:t> </w:t>
      </w:r>
      <w:r>
        <w:rPr>
          <w:sz w:val="17"/>
        </w:rPr>
        <w:t>manufacturer</w:t>
      </w:r>
      <w:r>
        <w:rPr>
          <w:spacing w:val="10"/>
          <w:sz w:val="17"/>
        </w:rPr>
        <w:t> </w:t>
      </w:r>
      <w:r>
        <w:rPr>
          <w:sz w:val="17"/>
        </w:rPr>
        <w:t>with</w:t>
      </w:r>
      <w:r>
        <w:rPr>
          <w:spacing w:val="10"/>
          <w:sz w:val="17"/>
        </w:rPr>
        <w:t> </w:t>
      </w:r>
      <w:r>
        <w:rPr>
          <w:spacing w:val="-2"/>
          <w:sz w:val="17"/>
        </w:rPr>
        <w:t>head-</w:t>
      </w:r>
    </w:p>
    <w:p>
      <w:pPr>
        <w:spacing w:line="230" w:lineRule="auto" w:before="7" w:after="19"/>
        <w:ind w:left="1260" w:right="3538" w:firstLine="0"/>
        <w:jc w:val="both"/>
        <w:rPr>
          <w:sz w:val="17"/>
        </w:rPr>
      </w:pPr>
      <w:r>
        <w:rPr>
          <w:sz w:val="17"/>
        </w:rPr>
        <w:t>quarters</w:t>
      </w:r>
      <w:r>
        <w:rPr>
          <w:spacing w:val="-11"/>
          <w:sz w:val="17"/>
        </w:rPr>
        <w:t> </w:t>
      </w:r>
      <w:r>
        <w:rPr>
          <w:sz w:val="17"/>
        </w:rPr>
        <w:t>in</w:t>
      </w:r>
      <w:r>
        <w:rPr>
          <w:spacing w:val="-11"/>
          <w:sz w:val="17"/>
        </w:rPr>
        <w:t> </w:t>
      </w:r>
      <w:r>
        <w:rPr>
          <w:sz w:val="17"/>
        </w:rPr>
        <w:t>Dijon,</w:t>
      </w:r>
      <w:r>
        <w:rPr>
          <w:spacing w:val="-10"/>
          <w:sz w:val="17"/>
        </w:rPr>
        <w:t> </w:t>
      </w:r>
      <w:r>
        <w:rPr>
          <w:sz w:val="17"/>
        </w:rPr>
        <w:t>France.</w:t>
      </w:r>
      <w:r>
        <w:rPr>
          <w:spacing w:val="-11"/>
          <w:sz w:val="17"/>
        </w:rPr>
        <w:t> </w:t>
      </w:r>
      <w:r>
        <w:rPr>
          <w:sz w:val="17"/>
        </w:rPr>
        <w:t>Its</w:t>
      </w:r>
      <w:r>
        <w:rPr>
          <w:spacing w:val="-11"/>
          <w:sz w:val="17"/>
        </w:rPr>
        <w:t> </w:t>
      </w:r>
      <w:r>
        <w:rPr>
          <w:sz w:val="17"/>
        </w:rPr>
        <w:t>CEO</w:t>
      </w:r>
      <w:r>
        <w:rPr>
          <w:spacing w:val="-10"/>
          <w:sz w:val="17"/>
        </w:rPr>
        <w:t> </w:t>
      </w:r>
      <w:r>
        <w:rPr>
          <w:sz w:val="17"/>
        </w:rPr>
        <w:t>wants</w:t>
      </w:r>
      <w:r>
        <w:rPr>
          <w:spacing w:val="-11"/>
          <w:sz w:val="17"/>
        </w:rPr>
        <w:t> </w:t>
      </w:r>
      <w:r>
        <w:rPr>
          <w:sz w:val="17"/>
        </w:rPr>
        <w:t>a</w:t>
      </w:r>
      <w:r>
        <w:rPr>
          <w:spacing w:val="-10"/>
          <w:sz w:val="17"/>
        </w:rPr>
        <w:t> </w:t>
      </w:r>
      <w:r>
        <w:rPr>
          <w:sz w:val="17"/>
        </w:rPr>
        <w:t>dashboard</w:t>
      </w:r>
      <w:r>
        <w:rPr>
          <w:spacing w:val="-11"/>
          <w:sz w:val="17"/>
        </w:rPr>
        <w:t> </w:t>
      </w:r>
      <w:r>
        <w:rPr>
          <w:sz w:val="17"/>
        </w:rPr>
        <w:t>that</w:t>
      </w:r>
      <w:r>
        <w:rPr>
          <w:spacing w:val="-11"/>
          <w:sz w:val="17"/>
        </w:rPr>
        <w:t> </w:t>
      </w:r>
      <w:r>
        <w:rPr>
          <w:sz w:val="17"/>
        </w:rPr>
        <w:t>shows</w:t>
      </w:r>
      <w:r>
        <w:rPr>
          <w:spacing w:val="-10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progress</w:t>
      </w:r>
      <w:r>
        <w:rPr>
          <w:spacing w:val="-11"/>
          <w:sz w:val="17"/>
        </w:rPr>
        <w:t> </w:t>
      </w:r>
      <w:r>
        <w:rPr>
          <w:sz w:val="17"/>
        </w:rPr>
        <w:t>made</w:t>
      </w:r>
      <w:r>
        <w:rPr>
          <w:spacing w:val="-10"/>
          <w:sz w:val="17"/>
        </w:rPr>
        <w:t> </w:t>
      </w:r>
      <w:r>
        <w:rPr>
          <w:sz w:val="17"/>
        </w:rPr>
        <w:t>for</w:t>
      </w:r>
      <w:r>
        <w:rPr>
          <w:spacing w:val="-11"/>
          <w:sz w:val="17"/>
        </w:rPr>
        <w:t> </w:t>
      </w:r>
      <w:r>
        <w:rPr>
          <w:sz w:val="17"/>
        </w:rPr>
        <w:t>each</w:t>
      </w:r>
      <w:r>
        <w:rPr>
          <w:spacing w:val="-10"/>
          <w:sz w:val="17"/>
        </w:rPr>
        <w:t> </w:t>
      </w:r>
      <w:r>
        <w:rPr>
          <w:sz w:val="17"/>
        </w:rPr>
        <w:t>product </w:t>
      </w:r>
      <w:r>
        <w:rPr>
          <w:spacing w:val="-4"/>
          <w:sz w:val="17"/>
        </w:rPr>
        <w:t>line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compared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last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year’s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unit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sales.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goal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10%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increase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unit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each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four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product</w:t>
      </w:r>
      <w:r>
        <w:rPr>
          <w:sz w:val="17"/>
        </w:rPr>
        <w:t> lines.</w:t>
      </w:r>
      <w:r>
        <w:rPr>
          <w:spacing w:val="-3"/>
          <w:sz w:val="17"/>
        </w:rPr>
        <w:t> </w:t>
      </w:r>
      <w:r>
        <w:rPr>
          <w:sz w:val="17"/>
        </w:rPr>
        <w:t>The CEO provides you the data.</w:t>
      </w:r>
    </w:p>
    <w:tbl>
      <w:tblPr>
        <w:tblW w:w="0" w:type="auto"/>
        <w:jc w:val="left"/>
        <w:tblInd w:w="3773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3"/>
        <w:gridCol w:w="726"/>
        <w:gridCol w:w="715"/>
      </w:tblGrid>
      <w:tr>
        <w:trPr>
          <w:trHeight w:val="190" w:hRule="atLeast"/>
        </w:trPr>
        <w:tc>
          <w:tcPr>
            <w:tcW w:w="993" w:type="dxa"/>
            <w:tcBorders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left="59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ProductLine</w:t>
            </w:r>
          </w:p>
        </w:tc>
        <w:tc>
          <w:tcPr>
            <w:tcW w:w="726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right="49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LastYear</w:t>
            </w:r>
          </w:p>
        </w:tc>
        <w:tc>
          <w:tcPr>
            <w:tcW w:w="715" w:type="dxa"/>
            <w:tcBorders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right="39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ThisYear</w:t>
            </w:r>
          </w:p>
        </w:tc>
      </w:tr>
      <w:tr>
        <w:trPr>
          <w:trHeight w:val="199" w:hRule="atLeast"/>
        </w:trPr>
        <w:tc>
          <w:tcPr>
            <w:tcW w:w="993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5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Computers</w:t>
            </w:r>
          </w:p>
        </w:tc>
        <w:tc>
          <w:tcPr>
            <w:tcW w:w="726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right="4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122322</w:t>
            </w:r>
          </w:p>
        </w:tc>
        <w:tc>
          <w:tcPr>
            <w:tcW w:w="715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9" w:lineRule="exact"/>
              <w:ind w:right="3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132889</w:t>
            </w:r>
          </w:p>
        </w:tc>
      </w:tr>
      <w:tr>
        <w:trPr>
          <w:trHeight w:val="204" w:hRule="atLeast"/>
        </w:trPr>
        <w:tc>
          <w:tcPr>
            <w:tcW w:w="993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6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Phones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right="4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789112</w:t>
            </w:r>
          </w:p>
        </w:tc>
        <w:tc>
          <w:tcPr>
            <w:tcW w:w="7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ind w:right="3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998325</w:t>
            </w:r>
          </w:p>
        </w:tc>
      </w:tr>
      <w:tr>
        <w:trPr>
          <w:trHeight w:val="204" w:hRule="atLeast"/>
        </w:trPr>
        <w:tc>
          <w:tcPr>
            <w:tcW w:w="993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6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Printers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right="4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67891</w:t>
            </w:r>
          </w:p>
        </w:tc>
        <w:tc>
          <w:tcPr>
            <w:tcW w:w="7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right="3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32445</w:t>
            </w:r>
          </w:p>
        </w:tc>
      </w:tr>
      <w:tr>
        <w:trPr>
          <w:trHeight w:val="197" w:hRule="atLeast"/>
        </w:trPr>
        <w:tc>
          <w:tcPr>
            <w:tcW w:w="993" w:type="dxa"/>
            <w:tcBorders>
              <w:top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7" w:lineRule="exact"/>
              <w:ind w:left="59"/>
              <w:rPr>
                <w:sz w:val="16"/>
              </w:rPr>
            </w:pPr>
            <w:r>
              <w:rPr>
                <w:spacing w:val="-5"/>
                <w:sz w:val="16"/>
              </w:rPr>
              <w:t>TVs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7" w:lineRule="exact"/>
              <w:ind w:right="4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322112</w:t>
            </w:r>
          </w:p>
        </w:tc>
        <w:tc>
          <w:tcPr>
            <w:tcW w:w="715" w:type="dxa"/>
            <w:tcBorders>
              <w:top w:val="single" w:sz="4" w:space="0" w:color="BFBFBF"/>
              <w:left w:val="single" w:sz="4" w:space="0" w:color="BFBFBF"/>
            </w:tcBorders>
          </w:tcPr>
          <w:p>
            <w:pPr>
              <w:pStyle w:val="TableParagraph"/>
              <w:spacing w:line="177" w:lineRule="exact"/>
              <w:ind w:right="3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401223</w:t>
            </w:r>
          </w:p>
        </w:tc>
      </w:tr>
    </w:tbl>
    <w:p>
      <w:pPr>
        <w:pStyle w:val="ListParagraph"/>
        <w:numPr>
          <w:ilvl w:val="0"/>
          <w:numId w:val="39"/>
        </w:numPr>
        <w:tabs>
          <w:tab w:pos="1621" w:val="left" w:leader="none"/>
        </w:tabs>
        <w:spacing w:line="225" w:lineRule="exact" w:before="43" w:after="0"/>
        <w:ind w:left="1620" w:right="0" w:hanging="226"/>
        <w:jc w:val="left"/>
        <w:rPr>
          <w:sz w:val="17"/>
        </w:rPr>
      </w:pPr>
      <w:r>
        <w:rPr>
          <w:spacing w:val="-6"/>
          <w:sz w:val="17"/>
        </w:rPr>
        <w:t>What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data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relationship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are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you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exploring?</w:t>
      </w:r>
    </w:p>
    <w:p>
      <w:pPr>
        <w:pStyle w:val="ListParagraph"/>
        <w:numPr>
          <w:ilvl w:val="0"/>
          <w:numId w:val="39"/>
        </w:numPr>
        <w:tabs>
          <w:tab w:pos="1621" w:val="left" w:leader="none"/>
        </w:tabs>
        <w:spacing w:line="220" w:lineRule="exact" w:before="0" w:after="0"/>
        <w:ind w:left="1620" w:right="0" w:hanging="226"/>
        <w:jc w:val="left"/>
        <w:rPr>
          <w:sz w:val="17"/>
        </w:rPr>
      </w:pPr>
      <w:r>
        <w:rPr>
          <w:spacing w:val="-6"/>
          <w:sz w:val="17"/>
        </w:rPr>
        <w:t>What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visuals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would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you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use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explore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this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relationship?</w:t>
      </w:r>
    </w:p>
    <w:p>
      <w:pPr>
        <w:pStyle w:val="ListParagraph"/>
        <w:numPr>
          <w:ilvl w:val="0"/>
          <w:numId w:val="39"/>
        </w:numPr>
        <w:tabs>
          <w:tab w:pos="1621" w:val="left" w:leader="none"/>
        </w:tabs>
        <w:spacing w:line="225" w:lineRule="exact" w:before="0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insights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can you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collect from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your exploration?</w:t>
      </w:r>
    </w:p>
    <w:p>
      <w:pPr>
        <w:tabs>
          <w:tab w:pos="4558" w:val="left" w:leader="none"/>
        </w:tabs>
        <w:spacing w:line="235" w:lineRule="exact" w:before="16"/>
        <w:ind w:left="1260" w:right="0" w:firstLine="0"/>
        <w:jc w:val="left"/>
        <w:rPr>
          <w:sz w:val="17"/>
        </w:rPr>
      </w:pPr>
      <w:r>
        <w:rPr/>
        <w:pict>
          <v:group style="position:absolute;margin-left:126.801102pt;margin-top:1.75551pt;width:97pt;height:12.25pt;mso-position-horizontal-relative:page;mso-position-vertical-relative:paragraph;z-index:-22689792" id="docshapegroup2724" coordorigin="2536,35" coordsize="1940,245">
            <v:shape style="position:absolute;left:2536;top:39;width:1940;height:240" id="docshape2725" coordorigin="2536,39" coordsize="1940,240" path="m4416,39l2596,39,2561,40,2544,47,2537,65,2536,99,2536,219,2537,254,2544,272,2561,278,2596,279,4416,279,4451,278,4469,272,4475,254,4476,219,4476,99,4475,65,4469,47,4451,40,4416,39xe" filled="true" fillcolor="#197fbf" stroked="false">
              <v:path arrowok="t"/>
              <v:fill type="solid"/>
            </v:shape>
            <v:shape style="position:absolute;left:2536;top:35;width:1940;height:245" type="#_x0000_t202" id="docshape2726" filled="false" stroked="false">
              <v:textbox inset="0,0,0,0">
                <w:txbxContent>
                  <w:p>
                    <w:pPr>
                      <w:spacing w:before="10"/>
                      <w:ind w:left="58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z w:val="18"/>
                      </w:rPr>
                      <w:t>Managerial</w:t>
                    </w:r>
                    <w:r>
                      <w:rPr>
                        <w:rFonts w:ascii="Calibri"/>
                        <w:b/>
                        <w:color w:val="FFFFFF"/>
                        <w:spacing w:val="22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BE</w:t>
      </w:r>
      <w:r>
        <w:rPr>
          <w:rFonts w:ascii="Book Antiqua"/>
          <w:b/>
          <w:color w:val="197FBF"/>
          <w:spacing w:val="-5"/>
          <w:sz w:val="17"/>
        </w:rPr>
        <w:t> </w:t>
      </w:r>
      <w:r>
        <w:rPr>
          <w:rFonts w:ascii="Book Antiqua"/>
          <w:b/>
          <w:color w:val="197FBF"/>
          <w:sz w:val="17"/>
        </w:rPr>
        <w:t>7.8</w:t>
      </w:r>
      <w:r>
        <w:rPr>
          <w:rFonts w:ascii="Book Antiqua"/>
          <w:b/>
          <w:color w:val="197FBF"/>
          <w:spacing w:val="45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2"/>
          <w:sz w:val="17"/>
        </w:rPr>
        <w:t> </w:t>
      </w:r>
      <w:r>
        <w:rPr>
          <w:rFonts w:ascii="Source Sans 3 Black"/>
          <w:b/>
          <w:color w:val="B20000"/>
          <w:sz w:val="17"/>
        </w:rPr>
        <w:t>2,</w:t>
      </w:r>
      <w:r>
        <w:rPr>
          <w:rFonts w:ascii="Source Sans 3 Black"/>
          <w:b/>
          <w:color w:val="B20000"/>
          <w:spacing w:val="-1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3)</w:t>
      </w:r>
      <w:r>
        <w:rPr>
          <w:rFonts w:ascii="Source Sans 3 Black"/>
          <w:b/>
          <w:color w:val="B20000"/>
          <w:sz w:val="17"/>
        </w:rPr>
        <w:tab/>
      </w:r>
      <w:r>
        <w:rPr>
          <w:spacing w:val="-6"/>
          <w:sz w:val="17"/>
        </w:rPr>
        <w:t>QB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(Quality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Breads)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is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a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bakery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in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downtown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Los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Angeles</w:t>
      </w:r>
    </w:p>
    <w:p>
      <w:pPr>
        <w:spacing w:line="224" w:lineRule="exact" w:before="0"/>
        <w:ind w:left="1259" w:right="0" w:firstLine="0"/>
        <w:jc w:val="both"/>
        <w:rPr>
          <w:sz w:val="17"/>
        </w:rPr>
      </w:pPr>
      <w:r>
        <w:rPr>
          <w:spacing w:val="-4"/>
          <w:sz w:val="17"/>
        </w:rPr>
        <w:t>selling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artisanal</w:t>
      </w:r>
      <w:r>
        <w:rPr>
          <w:sz w:val="17"/>
        </w:rPr>
        <w:t> </w:t>
      </w:r>
      <w:r>
        <w:rPr>
          <w:spacing w:val="-4"/>
          <w:sz w:val="17"/>
        </w:rPr>
        <w:t>breads.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The</w:t>
      </w:r>
      <w:r>
        <w:rPr>
          <w:sz w:val="17"/>
        </w:rPr>
        <w:t> </w:t>
      </w:r>
      <w:r>
        <w:rPr>
          <w:spacing w:val="-4"/>
          <w:sz w:val="17"/>
        </w:rPr>
        <w:t>estimated</w:t>
      </w:r>
      <w:r>
        <w:rPr>
          <w:sz w:val="17"/>
        </w:rPr>
        <w:t> </w:t>
      </w:r>
      <w:r>
        <w:rPr>
          <w:spacing w:val="-4"/>
          <w:sz w:val="17"/>
        </w:rPr>
        <w:t>daily</w:t>
      </w:r>
      <w:r>
        <w:rPr>
          <w:sz w:val="17"/>
        </w:rPr>
        <w:t> </w:t>
      </w:r>
      <w:r>
        <w:rPr>
          <w:spacing w:val="-4"/>
          <w:sz w:val="17"/>
        </w:rPr>
        <w:t>fixed</w:t>
      </w:r>
      <w:r>
        <w:rPr>
          <w:sz w:val="17"/>
        </w:rPr>
        <w:t> </w:t>
      </w:r>
      <w:r>
        <w:rPr>
          <w:spacing w:val="-4"/>
          <w:sz w:val="17"/>
        </w:rPr>
        <w:t>costs</w:t>
      </w:r>
      <w:r>
        <w:rPr>
          <w:sz w:val="17"/>
        </w:rPr>
        <w:t> </w:t>
      </w:r>
      <w:r>
        <w:rPr>
          <w:spacing w:val="-4"/>
          <w:sz w:val="17"/>
        </w:rPr>
        <w:t>are</w:t>
      </w:r>
      <w:r>
        <w:rPr>
          <w:sz w:val="17"/>
        </w:rPr>
        <w:t> </w:t>
      </w:r>
      <w:r>
        <w:rPr>
          <w:spacing w:val="-4"/>
          <w:sz w:val="17"/>
        </w:rPr>
        <w:t>$4,000.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The</w:t>
      </w:r>
      <w:r>
        <w:rPr>
          <w:sz w:val="17"/>
        </w:rPr>
        <w:t> </w:t>
      </w:r>
      <w:r>
        <w:rPr>
          <w:spacing w:val="-4"/>
          <w:sz w:val="17"/>
        </w:rPr>
        <w:t>cost</w:t>
      </w:r>
      <w:r>
        <w:rPr>
          <w:sz w:val="17"/>
        </w:rPr>
        <w:t> </w:t>
      </w:r>
      <w:r>
        <w:rPr>
          <w:spacing w:val="-4"/>
          <w:sz w:val="17"/>
        </w:rPr>
        <w:t>to</w:t>
      </w:r>
      <w:r>
        <w:rPr>
          <w:sz w:val="17"/>
        </w:rPr>
        <w:t> </w:t>
      </w:r>
      <w:r>
        <w:rPr>
          <w:spacing w:val="-4"/>
          <w:sz w:val="17"/>
        </w:rPr>
        <w:t>make</w:t>
      </w:r>
      <w:r>
        <w:rPr>
          <w:sz w:val="17"/>
        </w:rPr>
        <w:t> </w:t>
      </w:r>
      <w:r>
        <w:rPr>
          <w:spacing w:val="-4"/>
          <w:sz w:val="17"/>
        </w:rPr>
        <w:t>one</w:t>
      </w:r>
      <w:r>
        <w:rPr>
          <w:sz w:val="17"/>
        </w:rPr>
        <w:t> </w:t>
      </w:r>
      <w:r>
        <w:rPr>
          <w:spacing w:val="-4"/>
          <w:sz w:val="17"/>
        </w:rPr>
        <w:t>loaf</w:t>
      </w:r>
      <w:r>
        <w:rPr>
          <w:spacing w:val="9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9"/>
          <w:sz w:val="17"/>
        </w:rPr>
        <w:t> </w:t>
      </w:r>
      <w:r>
        <w:rPr>
          <w:spacing w:val="-4"/>
          <w:sz w:val="17"/>
        </w:rPr>
        <w:t>bread</w:t>
      </w:r>
      <w:r>
        <w:rPr>
          <w:sz w:val="17"/>
        </w:rPr>
        <w:t> </w:t>
      </w:r>
      <w:r>
        <w:rPr>
          <w:spacing w:val="-5"/>
          <w:sz w:val="17"/>
        </w:rPr>
        <w:t>is</w:t>
      </w:r>
    </w:p>
    <w:p>
      <w:pPr>
        <w:spacing w:line="230" w:lineRule="auto" w:before="2"/>
        <w:ind w:left="1259" w:right="3536" w:firstLine="0"/>
        <w:jc w:val="both"/>
        <w:rPr>
          <w:sz w:val="17"/>
        </w:rPr>
      </w:pPr>
      <w:r>
        <w:rPr>
          <w:spacing w:val="-4"/>
          <w:sz w:val="17"/>
        </w:rPr>
        <w:t>$3,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selling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price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each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loaf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$5.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result,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daily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breakeven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point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QBs,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ignoring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unsold</w:t>
      </w:r>
      <w:r>
        <w:rPr>
          <w:sz w:val="17"/>
        </w:rPr>
        <w:t> </w:t>
      </w:r>
      <w:r>
        <w:rPr>
          <w:spacing w:val="-4"/>
          <w:sz w:val="17"/>
        </w:rPr>
        <w:t>bread,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2,000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loaves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of</w:t>
      </w:r>
      <w:r>
        <w:rPr>
          <w:sz w:val="17"/>
        </w:rPr>
        <w:t> </w:t>
      </w:r>
      <w:r>
        <w:rPr>
          <w:spacing w:val="-4"/>
          <w:sz w:val="17"/>
        </w:rPr>
        <w:t>bread.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Unsold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bread,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spoilage,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disposed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of</w:t>
      </w:r>
      <w:r>
        <w:rPr>
          <w:sz w:val="17"/>
        </w:rPr>
        <w:t> </w:t>
      </w:r>
      <w:r>
        <w:rPr>
          <w:spacing w:val="-4"/>
          <w:sz w:val="17"/>
        </w:rPr>
        <w:t>at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end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of</w:t>
      </w:r>
      <w:r>
        <w:rPr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day.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end</w:t>
      </w:r>
      <w:r>
        <w:rPr>
          <w:sz w:val="17"/>
        </w:rPr>
        <w:t> of last</w:t>
      </w:r>
      <w:r>
        <w:rPr>
          <w:spacing w:val="-6"/>
          <w:sz w:val="17"/>
        </w:rPr>
        <w:t> </w:t>
      </w:r>
      <w:r>
        <w:rPr>
          <w:sz w:val="17"/>
        </w:rPr>
        <w:t>week,</w:t>
      </w:r>
      <w:r>
        <w:rPr>
          <w:spacing w:val="-6"/>
          <w:sz w:val="17"/>
        </w:rPr>
        <w:t> </w:t>
      </w:r>
      <w:r>
        <w:rPr>
          <w:sz w:val="17"/>
        </w:rPr>
        <w:t>QB</w:t>
      </w:r>
      <w:r>
        <w:rPr>
          <w:spacing w:val="-6"/>
          <w:sz w:val="17"/>
        </w:rPr>
        <w:t> </w:t>
      </w:r>
      <w:r>
        <w:rPr>
          <w:sz w:val="17"/>
        </w:rPr>
        <w:t>generated</w:t>
      </w:r>
      <w:r>
        <w:rPr>
          <w:spacing w:val="-6"/>
          <w:sz w:val="17"/>
        </w:rPr>
        <w:t> </w:t>
      </w:r>
      <w:r>
        <w:rPr>
          <w:sz w:val="17"/>
        </w:rPr>
        <w:t>the</w:t>
      </w:r>
      <w:r>
        <w:rPr>
          <w:spacing w:val="-6"/>
          <w:sz w:val="17"/>
        </w:rPr>
        <w:t> </w:t>
      </w:r>
      <w:r>
        <w:rPr>
          <w:sz w:val="17"/>
        </w:rPr>
        <w:t>following</w:t>
      </w:r>
      <w:r>
        <w:rPr>
          <w:spacing w:val="-6"/>
          <w:sz w:val="17"/>
        </w:rPr>
        <w:t> </w:t>
      </w:r>
      <w:r>
        <w:rPr>
          <w:sz w:val="17"/>
        </w:rPr>
        <w:t>report.</w:t>
      </w:r>
    </w:p>
    <w:p>
      <w:pPr>
        <w:pStyle w:val="Heading7"/>
        <w:spacing w:before="1"/>
        <w:ind w:left="3556"/>
      </w:pPr>
      <w:r>
        <w:rPr>
          <w:w w:val="105"/>
        </w:rPr>
        <w:t>Units</w:t>
      </w:r>
      <w:r>
        <w:rPr>
          <w:spacing w:val="2"/>
          <w:w w:val="105"/>
        </w:rPr>
        <w:t> </w:t>
      </w:r>
      <w:r>
        <w:rPr>
          <w:w w:val="105"/>
        </w:rPr>
        <w:t>Manufactured,</w:t>
      </w:r>
      <w:r>
        <w:rPr>
          <w:spacing w:val="3"/>
          <w:w w:val="105"/>
        </w:rPr>
        <w:t> </w:t>
      </w:r>
      <w:r>
        <w:rPr>
          <w:w w:val="105"/>
        </w:rPr>
        <w:t>Sold,</w:t>
      </w:r>
      <w:r>
        <w:rPr>
          <w:spacing w:val="2"/>
          <w:w w:val="105"/>
        </w:rPr>
        <w:t> </w:t>
      </w:r>
      <w:r>
        <w:rPr>
          <w:w w:val="105"/>
        </w:rPr>
        <w:t>and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Spoiled</w:t>
      </w:r>
    </w:p>
    <w:p>
      <w:pPr>
        <w:spacing w:before="104"/>
        <w:ind w:left="1515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96.695pt;margin-top:5.309484pt;width:328.25pt;height:81.55pt;mso-position-horizontal-relative:page;mso-position-vertical-relative:paragraph;z-index:-22689280" id="docshapegroup2727" coordorigin="1934,106" coordsize="6565,1631">
            <v:line style="position:absolute" from="7054,1657" to="7054,1737" stroked="true" strokeweight=".5pt" strokecolor="#262626">
              <v:stroke dashstyle="solid"/>
            </v:line>
            <v:rect style="position:absolute;left:6693;top:739;width:240;height:918" id="docshape2728" filled="true" fillcolor="#007fd8" stroked="false">
              <v:fill type="solid"/>
            </v:rect>
            <v:rect style="position:absolute;left:6933;top:778;width:240;height:879" id="docshape2729" filled="true" fillcolor="#e05e28" stroked="false">
              <v:fill type="solid"/>
            </v:rect>
            <v:rect style="position:absolute;left:7173;top:1607;width:240;height:50" id="docshape2730" filled="true" fillcolor="#009900" stroked="false">
              <v:fill type="solid"/>
            </v:rect>
            <v:line style="position:absolute" from="7954,1657" to="7954,1737" stroked="true" strokeweight=".5pt" strokecolor="#262626">
              <v:stroke dashstyle="solid"/>
            </v:line>
            <v:shape style="position:absolute;left:4473;top:205;width:4020;height:2" id="docshape2731" coordorigin="4474,205" coordsize="4020,0" path="m4474,205l7594,205m7834,205l8494,205e" filled="false" stroked="true" strokeweight=".25pt" strokecolor="#666666">
              <v:path arrowok="t"/>
              <v:stroke dashstyle="solid"/>
            </v:shape>
            <v:rect style="position:absolute;left:7593;top:196;width:240;height:1461" id="docshape2732" filled="true" fillcolor="#007fd8" stroked="false">
              <v:fill type="solid"/>
            </v:rect>
            <v:rect style="position:absolute;left:7833;top:294;width:240;height:1363" id="docshape2733" filled="true" fillcolor="#e05e28" stroked="false">
              <v:fill type="solid"/>
            </v:rect>
            <v:rect style="position:absolute;left:8073;top:1558;width:240;height:99" id="docshape2734" filled="true" fillcolor="#009900" stroked="false">
              <v:fill type="solid"/>
            </v:rect>
            <v:shape style="position:absolute;left:1933;top:205;width:2420;height:1532" id="docshape2735" coordorigin="1934,205" coordsize="2420,1532" path="m4354,1657l4354,1737m2554,1657l2554,1737m1934,205l2014,205e" filled="false" stroked="true" strokeweight=".5pt" strokecolor="#262626">
              <v:path arrowok="t"/>
              <v:stroke dashstyle="solid"/>
            </v:shape>
            <v:line style="position:absolute" from="2014,205" to="2194,205" stroked="true" strokeweight=".25pt" strokecolor="#666666">
              <v:stroke dashstyle="solid"/>
            </v:line>
            <v:rect style="position:absolute;left:2193;top:106;width:240;height:1551" id="docshape2736" filled="true" fillcolor="#007fd8" stroked="false">
              <v:fill type="solid"/>
            </v:rect>
            <v:line style="position:absolute" from="2674,205" to="3994,205" stroked="true" strokeweight=".25pt" strokecolor="#666666">
              <v:stroke dashstyle="solid"/>
            </v:line>
            <v:rect style="position:absolute;left:2433;top:197;width:240;height:1460" id="docshape2737" filled="true" fillcolor="#e05e28" stroked="false">
              <v:fill type="solid"/>
            </v:rect>
            <v:rect style="position:absolute;left:2673;top:1557;width:240;height:100" id="docshape2738" filled="true" fillcolor="#009900" stroked="false">
              <v:fill type="solid"/>
            </v:rect>
            <v:rect style="position:absolute;left:3093;top:560;width:240;height:1098" id="docshape2739" filled="true" fillcolor="#007fd8" stroked="false">
              <v:fill type="solid"/>
            </v:rect>
            <v:line style="position:absolute" from="3454,1657" to="3454,1737" stroked="true" strokeweight=".5pt" strokecolor="#262626">
              <v:stroke dashstyle="solid"/>
            </v:line>
            <v:rect style="position:absolute;left:3333;top:741;width:240;height:916" id="docshape2740" filled="true" fillcolor="#e05e28" stroked="false">
              <v:fill type="solid"/>
            </v:rect>
            <v:rect style="position:absolute;left:3573;top:1467;width:240;height:190" id="docshape2741" filled="true" fillcolor="#009900" stroked="false">
              <v:fill type="solid"/>
            </v:rect>
            <v:rect style="position:absolute;left:3993;top:197;width:240;height:1460" id="docshape2742" filled="true" fillcolor="#007fd8" stroked="false">
              <v:fill type="solid"/>
            </v:rect>
            <v:rect style="position:absolute;left:4233;top:197;width:240;height:1460" id="docshape2743" filled="true" fillcolor="#e05e28" stroked="false">
              <v:fill type="solid"/>
            </v:rect>
            <v:line style="position:absolute" from="5254,1657" to="5254,1737" stroked="true" strokeweight=".5pt" strokecolor="#262626">
              <v:stroke dashstyle="solid"/>
            </v:line>
            <v:rect style="position:absolute;left:4893;top:381;width:240;height:1276" id="docshape2744" filled="true" fillcolor="#007fd8" stroked="false">
              <v:fill type="solid"/>
            </v:rect>
            <v:rect style="position:absolute;left:5133;top:1013;width:240;height:644" id="docshape2745" filled="true" fillcolor="#e05e28" stroked="false">
              <v:fill type="solid"/>
            </v:rect>
            <v:rect style="position:absolute;left:5373;top:1013;width:240;height:644" id="docshape2746" filled="true" fillcolor="#009900" stroked="false">
              <v:fill type="solid"/>
            </v:rect>
            <v:line style="position:absolute" from="6154,1657" to="6154,1737" stroked="true" strokeweight=".5pt" strokecolor="#262626">
              <v:stroke dashstyle="solid"/>
            </v:line>
            <v:rect style="position:absolute;left:5793;top:739;width:240;height:918" id="docshape2747" filled="true" fillcolor="#007fd8" stroked="false">
              <v:fill type="solid"/>
            </v:rect>
            <v:rect style="position:absolute;left:6033;top:817;width:240;height:840" id="docshape2748" filled="true" fillcolor="#e05e28" stroked="false">
              <v:fill type="solid"/>
            </v:rect>
            <v:rect style="position:absolute;left:6273;top:1577;width:240;height:80" id="docshape2749" filled="true" fillcolor="#009900" stroked="false">
              <v:fill type="solid"/>
            </v:rect>
            <v:line style="position:absolute" from="2094,931" to="8434,931" stroked="true" strokeweight="2pt" strokecolor="#ffffff">
              <v:stroke dashstyle="shortdash"/>
            </v:line>
            <v:line style="position:absolute" from="1934,931" to="2014,931" stroked="true" strokeweight=".5pt" strokecolor="#262626">
              <v:stroke dashstyle="solid"/>
            </v:line>
            <v:line style="position:absolute" from="2014,931" to="2054,931" stroked="true" strokeweight="1pt" strokecolor="#cc050f">
              <v:stroke dashstyle="solid"/>
            </v:line>
            <v:line style="position:absolute" from="2094,931" to="8434,931" stroked="true" strokeweight="1pt" strokecolor="#cc050f">
              <v:stroke dashstyle="shortdash"/>
            </v:line>
            <v:line style="position:absolute" from="8454,931" to="8494,931" stroked="true" strokeweight="1pt" strokecolor="#cc050f">
              <v:stroke dashstyle="solid"/>
            </v:line>
            <v:shape style="position:absolute;left:1933;top:1657;width:81;height:80" id="docshape2750" coordorigin="1934,1657" coordsize="81,80" path="m2014,1657l2014,1737m1934,1657l2014,1657e" filled="false" stroked="true" strokeweight=".5pt" strokecolor="#262626">
              <v:path arrowok="t"/>
              <v:stroke dashstyle="solid"/>
            </v:shape>
            <v:shape style="position:absolute;left:2013;top:205;width:6480;height:1452" id="docshape2751" coordorigin="2014,205" coordsize="6480,1452" path="m8494,1657l2014,1657,2014,205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rFonts w:ascii="Calibri"/>
          <w:spacing w:val="-2"/>
          <w:sz w:val="16"/>
        </w:rPr>
        <w:t>4,000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7"/>
        <w:rPr>
          <w:rFonts w:ascii="Calibri"/>
          <w:sz w:val="22"/>
        </w:rPr>
      </w:pPr>
    </w:p>
    <w:p>
      <w:pPr>
        <w:tabs>
          <w:tab w:pos="8544" w:val="left" w:leader="none"/>
        </w:tabs>
        <w:spacing w:before="0"/>
        <w:ind w:left="1515" w:right="0" w:firstLine="0"/>
        <w:jc w:val="left"/>
        <w:rPr>
          <w:rFonts w:ascii="Calibri"/>
          <w:b/>
          <w:sz w:val="16"/>
        </w:rPr>
      </w:pPr>
      <w:r>
        <w:rPr>
          <w:rFonts w:ascii="Calibri"/>
          <w:spacing w:val="-2"/>
          <w:w w:val="105"/>
          <w:sz w:val="16"/>
        </w:rPr>
        <w:t>2,000</w:t>
      </w:r>
      <w:r>
        <w:rPr>
          <w:rFonts w:ascii="Calibri"/>
          <w:sz w:val="16"/>
        </w:rPr>
        <w:tab/>
      </w:r>
      <w:r>
        <w:rPr>
          <w:rFonts w:ascii="Calibri"/>
          <w:b/>
          <w:color w:val="CC050F"/>
          <w:spacing w:val="-2"/>
          <w:w w:val="105"/>
          <w:position w:val="1"/>
          <w:sz w:val="16"/>
        </w:rPr>
        <w:t>Breakeven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2"/>
        <w:rPr>
          <w:rFonts w:ascii="Calibri"/>
          <w:b/>
          <w:sz w:val="15"/>
        </w:rPr>
      </w:pPr>
    </w:p>
    <w:p>
      <w:pPr>
        <w:spacing w:after="0"/>
        <w:rPr>
          <w:rFonts w:ascii="Calibri"/>
          <w:sz w:val="15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spacing w:line="195" w:lineRule="exact" w:before="101"/>
        <w:ind w:left="1794" w:right="0" w:firstLine="0"/>
        <w:jc w:val="left"/>
        <w:rPr>
          <w:rFonts w:ascii="Calibri"/>
          <w:sz w:val="16"/>
        </w:rPr>
      </w:pPr>
      <w:r>
        <w:rPr>
          <w:rFonts w:ascii="Calibri"/>
          <w:w w:val="98"/>
          <w:sz w:val="16"/>
        </w:rPr>
        <w:t>0</w:t>
      </w:r>
    </w:p>
    <w:p>
      <w:pPr>
        <w:spacing w:line="195" w:lineRule="exact" w:before="0"/>
        <w:ind w:left="2301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Sunday</w:t>
      </w:r>
    </w:p>
    <w:p>
      <w:pPr>
        <w:spacing w:line="240" w:lineRule="auto" w:before="2"/>
        <w:rPr>
          <w:rFonts w:ascii="Calibri"/>
          <w:sz w:val="24"/>
        </w:rPr>
      </w:pPr>
      <w:r>
        <w:rPr/>
        <w:br w:type="column"/>
      </w:r>
      <w:r>
        <w:rPr>
          <w:rFonts w:ascii="Calibri"/>
          <w:sz w:val="24"/>
        </w:rPr>
      </w:r>
    </w:p>
    <w:p>
      <w:pPr>
        <w:spacing w:before="0"/>
        <w:ind w:left="339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Monday</w:t>
      </w:r>
    </w:p>
    <w:p>
      <w:pPr>
        <w:spacing w:line="240" w:lineRule="auto" w:before="2"/>
        <w:rPr>
          <w:rFonts w:ascii="Calibri"/>
          <w:sz w:val="24"/>
        </w:rPr>
      </w:pPr>
      <w:r>
        <w:rPr/>
        <w:br w:type="column"/>
      </w:r>
      <w:r>
        <w:rPr>
          <w:rFonts w:ascii="Calibri"/>
          <w:sz w:val="24"/>
        </w:rPr>
      </w:r>
    </w:p>
    <w:p>
      <w:pPr>
        <w:tabs>
          <w:tab w:pos="1105" w:val="left" w:leader="none"/>
        </w:tabs>
        <w:spacing w:before="0"/>
        <w:ind w:left="309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Tuesday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Wednesday</w:t>
      </w:r>
    </w:p>
    <w:p>
      <w:pPr>
        <w:spacing w:before="32"/>
        <w:ind w:left="0" w:right="249" w:firstLine="0"/>
        <w:jc w:val="right"/>
        <w:rPr>
          <w:rFonts w:ascii="Calibri"/>
          <w:b/>
          <w:sz w:val="16"/>
        </w:rPr>
      </w:pPr>
      <w:r>
        <w:rPr/>
        <w:pict>
          <v:group style="position:absolute;margin-left:252.606003pt;margin-top:20.275387pt;width:34.65pt;height:6pt;mso-position-horizontal-relative:page;mso-position-vertical-relative:paragraph;z-index:-22688768" id="docshapegroup2752" coordorigin="5052,406" coordsize="693,120">
            <v:rect style="position:absolute;left:5052;top:405;width:120;height:120" id="docshape2753" filled="true" fillcolor="#e05e28" stroked="false">
              <v:fill type="solid"/>
            </v:rect>
            <v:rect style="position:absolute;left:5624;top:405;width:120;height:120" id="docshape2754" filled="true" fillcolor="#009900" stroked="false">
              <v:fill type="solid"/>
            </v:rect>
            <w10:wrap type="none"/>
          </v:group>
        </w:pict>
      </w:r>
      <w:r>
        <w:rPr>
          <w:rFonts w:ascii="Calibri"/>
          <w:b/>
          <w:spacing w:val="-5"/>
          <w:w w:val="105"/>
          <w:sz w:val="16"/>
        </w:rPr>
        <w:t>Day</w:t>
      </w:r>
    </w:p>
    <w:p>
      <w:pPr>
        <w:spacing w:line="240" w:lineRule="auto" w:before="2"/>
        <w:rPr>
          <w:rFonts w:ascii="Calibri"/>
          <w:b/>
          <w:sz w:val="24"/>
        </w:rPr>
      </w:pPr>
      <w:r>
        <w:rPr/>
        <w:br w:type="column"/>
      </w:r>
      <w:r>
        <w:rPr>
          <w:rFonts w:ascii="Calibri"/>
          <w:b/>
          <w:sz w:val="24"/>
        </w:rPr>
      </w:r>
    </w:p>
    <w:p>
      <w:pPr>
        <w:spacing w:before="0"/>
        <w:ind w:left="159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Thursday</w:t>
      </w:r>
    </w:p>
    <w:p>
      <w:pPr>
        <w:spacing w:line="240" w:lineRule="auto" w:before="2"/>
        <w:rPr>
          <w:rFonts w:ascii="Calibri"/>
          <w:sz w:val="24"/>
        </w:rPr>
      </w:pPr>
      <w:r>
        <w:rPr/>
        <w:br w:type="column"/>
      </w:r>
      <w:r>
        <w:rPr>
          <w:rFonts w:ascii="Calibri"/>
          <w:sz w:val="24"/>
        </w:rPr>
      </w:r>
    </w:p>
    <w:p>
      <w:pPr>
        <w:spacing w:before="0"/>
        <w:ind w:left="336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Friday</w:t>
      </w:r>
    </w:p>
    <w:p>
      <w:pPr>
        <w:spacing w:line="240" w:lineRule="auto" w:before="2"/>
        <w:rPr>
          <w:rFonts w:ascii="Calibri"/>
          <w:sz w:val="24"/>
        </w:rPr>
      </w:pPr>
      <w:r>
        <w:rPr/>
        <w:br w:type="column"/>
      </w:r>
      <w:r>
        <w:rPr>
          <w:rFonts w:ascii="Calibri"/>
          <w:sz w:val="24"/>
        </w:rPr>
      </w:r>
    </w:p>
    <w:p>
      <w:pPr>
        <w:spacing w:before="0"/>
        <w:ind w:left="345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Saturday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6" w:equalWidth="0">
            <w:col w:w="2807" w:space="40"/>
            <w:col w:w="876" w:space="39"/>
            <w:col w:w="1879" w:space="39"/>
            <w:col w:w="788" w:space="40"/>
            <w:col w:w="756" w:space="39"/>
            <w:col w:w="4937"/>
          </w:cols>
        </w:sectPr>
      </w:pPr>
    </w:p>
    <w:p>
      <w:pPr>
        <w:pStyle w:val="BodyText"/>
        <w:spacing w:before="8"/>
        <w:rPr>
          <w:rFonts w:ascii="Calibri"/>
          <w:sz w:val="7"/>
        </w:rPr>
      </w:pPr>
    </w:p>
    <w:p>
      <w:pPr>
        <w:pStyle w:val="BodyText"/>
        <w:ind w:left="3747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150.7pt;height:15.8pt;mso-position-horizontal-relative:char;mso-position-vertical-relative:line" id="docshapegroup2755" coordorigin="0,0" coordsize="3014,316">
            <v:rect style="position:absolute;left:85;top:85;width:120;height:120" id="docshape2756" filled="true" fillcolor="#007fd8" stroked="false">
              <v:fill type="solid"/>
            </v:rect>
            <v:shape style="position:absolute;left:5;top:5;width:3004;height:306" type="#_x0000_t202" id="docshape2757" filled="false" stroked="true" strokeweight=".5pt" strokecolor="#262626">
              <v:textbox inset="0,0,0,0">
                <w:txbxContent>
                  <w:p>
                    <w:pPr>
                      <w:tabs>
                        <w:tab w:pos="1462" w:val="left" w:leader="none"/>
                        <w:tab w:pos="2033" w:val="left" w:leader="none"/>
                      </w:tabs>
                      <w:spacing w:before="36"/>
                      <w:ind w:left="24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Manufactured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Sold</w:t>
                    </w:r>
                    <w:r>
                      <w:rPr>
                        <w:rFonts w:ascii="Calibri"/>
                        <w:sz w:val="16"/>
                      </w:rPr>
                      <w:tab/>
                      <w:t>Units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Spoiled</w:t>
                    </w:r>
                  </w:p>
                </w:txbxContent>
              </v:textbox>
              <v:stroke dashstyle="solid"/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pStyle w:val="BodyText"/>
        <w:spacing w:before="5"/>
        <w:rPr>
          <w:rFonts w:ascii="Calibri"/>
          <w:sz w:val="13"/>
        </w:rPr>
      </w:pPr>
    </w:p>
    <w:p>
      <w:pPr>
        <w:spacing w:after="0"/>
        <w:rPr>
          <w:rFonts w:ascii="Calibri"/>
          <w:sz w:val="13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7"/>
        <w:rPr>
          <w:rFonts w:ascii="Calibri"/>
          <w:sz w:val="28"/>
        </w:rPr>
      </w:pPr>
    </w:p>
    <w:p>
      <w:pPr>
        <w:spacing w:before="0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$20,000</w:t>
      </w:r>
    </w:p>
    <w:p>
      <w:pPr>
        <w:pStyle w:val="Heading7"/>
        <w:spacing w:before="104"/>
        <w:ind w:left="1356"/>
      </w:pPr>
      <w:r>
        <w:rPr>
          <w:b w:val="0"/>
        </w:rPr>
        <w:br w:type="column"/>
      </w:r>
      <w:r>
        <w:rPr/>
        <w:t>Cost,</w:t>
      </w:r>
      <w:r>
        <w:rPr>
          <w:spacing w:val="31"/>
        </w:rPr>
        <w:t> </w:t>
      </w:r>
      <w:r>
        <w:rPr/>
        <w:t>Revenue,</w:t>
      </w:r>
      <w:r>
        <w:rPr>
          <w:spacing w:val="31"/>
        </w:rPr>
        <w:t> </w:t>
      </w:r>
      <w:r>
        <w:rPr/>
        <w:t>and</w:t>
      </w:r>
      <w:r>
        <w:rPr>
          <w:spacing w:val="31"/>
        </w:rPr>
        <w:t> </w:t>
      </w:r>
      <w:r>
        <w:rPr>
          <w:spacing w:val="-2"/>
        </w:rPr>
        <w:t>Profit</w:t>
      </w:r>
    </w:p>
    <w:p>
      <w:pPr>
        <w:spacing w:after="0"/>
        <w:sectPr>
          <w:type w:val="continuous"/>
          <w:pgSz w:w="12240" w:h="15660"/>
          <w:pgMar w:header="493" w:footer="0" w:top="0" w:bottom="280" w:left="0" w:right="0"/>
          <w:cols w:num="2" w:equalWidth="0">
            <w:col w:w="1914" w:space="857"/>
            <w:col w:w="9469"/>
          </w:cols>
        </w:sectPr>
      </w:pPr>
    </w:p>
    <w:p>
      <w:pPr>
        <w:pStyle w:val="BodyText"/>
        <w:rPr>
          <w:rFonts w:ascii="Calibri"/>
          <w:b/>
          <w:sz w:val="25"/>
        </w:rPr>
      </w:pPr>
    </w:p>
    <w:p>
      <w:pPr>
        <w:spacing w:before="100"/>
        <w:ind w:left="1436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96.695pt;margin-top:-19.999613pt;width:328.25pt;height:93.55pt;mso-position-horizontal-relative:page;mso-position-vertical-relative:paragraph;z-index:15891456" id="docshapegroup2758" coordorigin="1934,-400" coordsize="6565,1871">
            <v:line style="position:absolute" from="7054,1391" to="7054,1471" stroked="true" strokeweight=".5pt" strokecolor="#262626">
              <v:stroke dashstyle="solid"/>
            </v:line>
            <v:shape style="position:absolute;left:1933;top:201;width:6020;height:1269" id="docshape2759" coordorigin="1934,202" coordsize="6020,1269" path="m7954,1391l7954,1471m4354,1391l4354,1471m5254,1391l5254,1471m6154,1391l6154,1471m2554,1391l2554,1471m3454,1391l3454,1471m1934,796l2014,796m1934,202l2014,202e" filled="false" stroked="true" strokeweight=".5pt" strokecolor="#262626">
              <v:path arrowok="t"/>
              <v:stroke dashstyle="solid"/>
            </v:shape>
            <v:line style="position:absolute" from="2014,202" to="2194,202" stroked="true" strokeweight=".25pt" strokecolor="#666666">
              <v:stroke dashstyle="solid"/>
            </v:line>
            <v:rect style="position:absolute;left:2193;top:-205;width:240;height:1002" id="docshape2760" filled="true" fillcolor="#007fd8" stroked="false">
              <v:fill type="solid"/>
            </v:rect>
            <v:line style="position:absolute" from="1934,-393" to="2014,-393" stroked="true" strokeweight=".5pt" strokecolor="#262626">
              <v:stroke dashstyle="solid"/>
            </v:line>
            <v:line style="position:absolute" from="2014,-393" to="2434,-393" stroked="true" strokeweight=".25pt" strokecolor="#666666">
              <v:stroke dashstyle="solid"/>
            </v:line>
            <v:shape style="position:absolute;left:2673;top:-394;width:5820;height:3" id="docshape2761" coordorigin="2674,-394" coordsize="5820,3" path="m2674,-391l8494,-391m2674,-394l8494,-394e" filled="false" stroked="true" strokeweight=".1247pt" strokecolor="#666666">
              <v:path arrowok="t"/>
              <v:stroke dashstyle="solid"/>
            </v:shape>
            <v:line style="position:absolute" from="2674,202" to="3094,202" stroked="true" strokeweight=".25pt" strokecolor="#666666">
              <v:stroke dashstyle="solid"/>
            </v:line>
            <v:rect style="position:absolute;left:2433;top:-400;width:240;height:1197" id="docshape2762" filled="true" fillcolor="#e05e28" stroked="false">
              <v:fill type="solid"/>
            </v:rect>
            <v:rect style="position:absolute;left:2673;top:597;width:240;height:199" id="docshape2763" filled="true" fillcolor="#009900" stroked="false">
              <v:fill type="solid"/>
            </v:rect>
            <v:rect style="position:absolute;left:3093;top:12;width:240;height:784" id="docshape2764" filled="true" fillcolor="#007fd8" stroked="false">
              <v:fill type="solid"/>
            </v:rect>
            <v:line style="position:absolute" from="3574,202" to="3994,202" stroked="true" strokeweight=".25pt" strokecolor="#666666">
              <v:stroke dashstyle="solid"/>
            </v:line>
            <v:rect style="position:absolute;left:3333;top:43;width:240;height:754" id="docshape2765" filled="true" fillcolor="#e05e28" stroked="false">
              <v:fill type="solid"/>
            </v:rect>
            <v:rect style="position:absolute;left:3573;top:796;width:240;height:40" id="docshape2766" filled="true" fillcolor="#009900" stroked="false">
              <v:fill type="solid"/>
            </v:rect>
            <v:shape style="position:absolute;left:4473;top:201;width:1320;height:2" id="docshape2767" coordorigin="4474,202" coordsize="1320,0" path="m4474,202l4894,202m5134,202l5794,202e" filled="false" stroked="true" strokeweight=".25pt" strokecolor="#666666">
              <v:path arrowok="t"/>
              <v:stroke dashstyle="solid"/>
            </v:shape>
            <v:rect style="position:absolute;left:4893;top:-73;width:240;height:869" id="docshape2768" filled="true" fillcolor="#007fd8" stroked="false">
              <v:fill type="solid"/>
            </v:rect>
            <v:rect style="position:absolute;left:5133;top:270;width:240;height:526" id="docshape2769" filled="true" fillcolor="#e05e28" stroked="false">
              <v:fill type="solid"/>
            </v:rect>
            <v:rect style="position:absolute;left:5373;top:788;width:240;height:346" id="docshape2770" filled="true" fillcolor="#009900" stroked="false">
              <v:fill type="solid"/>
            </v:rect>
            <v:rect style="position:absolute;left:5793;top:105;width:240;height:691" id="docshape2771" filled="true" fillcolor="#007fd8" stroked="false">
              <v:fill type="solid"/>
            </v:rect>
            <v:line style="position:absolute" from="6274,202" to="6694,202" stroked="true" strokeweight=".25pt" strokecolor="#666666">
              <v:stroke dashstyle="solid"/>
            </v:line>
            <v:rect style="position:absolute;left:6033;top:105;width:240;height:691" id="docshape2772" filled="true" fillcolor="#e05e28" stroked="false">
              <v:fill type="solid"/>
            </v:rect>
            <v:rect style="position:absolute;left:6693;top:106;width:240;height:691" id="docshape2773" filled="true" fillcolor="#007fd8" stroked="false">
              <v:fill type="solid"/>
            </v:rect>
            <v:line style="position:absolute" from="7174,202" to="7594,202" stroked="true" strokeweight=".25pt" strokecolor="#666666">
              <v:stroke dashstyle="solid"/>
            </v:line>
            <v:rect style="position:absolute;left:6933;top:70;width:240;height:726" id="docshape2774" filled="true" fillcolor="#e05e28" stroked="false">
              <v:fill type="solid"/>
            </v:rect>
            <v:rect style="position:absolute;left:7173;top:759;width:240;height:38" id="docshape2775" filled="true" fillcolor="#009900" stroked="false">
              <v:fill type="solid"/>
            </v:rect>
            <v:rect style="position:absolute;left:7593;top:-162;width:240;height:958" id="docshape2776" filled="true" fillcolor="#007fd8" stroked="false">
              <v:fill type="solid"/>
            </v:rect>
            <v:line style="position:absolute" from="8074,202" to="8494,202" stroked="true" strokeweight=".25pt" strokecolor="#666666">
              <v:stroke dashstyle="solid"/>
            </v:line>
            <v:rect style="position:absolute;left:7833;top:-325;width:240;height:1122" id="docshape2777" filled="true" fillcolor="#e05e28" stroked="false">
              <v:fill type="solid"/>
            </v:rect>
            <v:rect style="position:absolute;left:8073;top:631;width:240;height:166" id="docshape2778" filled="true" fillcolor="#009900" stroked="false">
              <v:fill type="solid"/>
            </v:rect>
            <v:rect style="position:absolute;left:3993;top:-163;width:240;height:960" id="docshape2779" filled="true" fillcolor="#007fd8" stroked="false">
              <v:fill type="solid"/>
            </v:rect>
            <v:rect style="position:absolute;left:4233;top:-393;width:240;height:1190" id="docshape2780" filled="true" fillcolor="#e05e28" stroked="false">
              <v:fill type="solid"/>
            </v:rect>
            <v:rect style="position:absolute;left:4473;top:553;width:240;height:243" id="docshape2781" filled="true" fillcolor="#009900" stroked="false">
              <v:fill type="solid"/>
            </v:rect>
            <v:line style="position:absolute" from="1934,1391" to="2014,1391" stroked="true" strokeweight=".5pt" strokecolor="#262626">
              <v:stroke dashstyle="solid"/>
            </v:line>
            <v:shape style="position:absolute;left:2013;top:-393;width:6480;height:1784" id="docshape2782" coordorigin="2014,-393" coordsize="6480,1784" path="m8494,1391l2014,1391,2014,-393e" filled="false" stroked="true" strokeweight=".5pt" strokecolor="#262626">
              <v:path arrowok="t"/>
              <v:stroke dashstyle="solid"/>
            </v:shape>
            <v:line style="position:absolute" from="2014,796" to="8494,796" stroked="true" strokeweight=".25pt" strokecolor="#666666">
              <v:stroke dashstyle="solid"/>
            </v:line>
            <w10:wrap type="none"/>
          </v:group>
        </w:pict>
      </w:r>
      <w:r>
        <w:rPr>
          <w:rFonts w:ascii="Calibri"/>
          <w:spacing w:val="-2"/>
          <w:sz w:val="16"/>
        </w:rPr>
        <w:t>10,000</w:t>
      </w:r>
    </w:p>
    <w:p>
      <w:pPr>
        <w:pStyle w:val="BodyText"/>
        <w:spacing w:before="5"/>
        <w:rPr>
          <w:rFonts w:ascii="Calibri"/>
          <w:sz w:val="24"/>
        </w:rPr>
      </w:pPr>
    </w:p>
    <w:p>
      <w:pPr>
        <w:spacing w:before="100"/>
        <w:ind w:left="1794" w:right="0" w:firstLine="0"/>
        <w:jc w:val="left"/>
        <w:rPr>
          <w:rFonts w:ascii="Calibri"/>
          <w:sz w:val="16"/>
        </w:rPr>
      </w:pPr>
      <w:r>
        <w:rPr>
          <w:rFonts w:ascii="Calibri"/>
          <w:w w:val="98"/>
          <w:sz w:val="16"/>
        </w:rPr>
        <w:t>0</w:t>
      </w:r>
    </w:p>
    <w:p>
      <w:pPr>
        <w:pStyle w:val="BodyText"/>
        <w:spacing w:before="7"/>
        <w:rPr>
          <w:rFonts w:ascii="Calibri"/>
          <w:sz w:val="24"/>
        </w:rPr>
      </w:pPr>
    </w:p>
    <w:p>
      <w:pPr>
        <w:spacing w:after="0"/>
        <w:rPr>
          <w:rFonts w:ascii="Calibri"/>
          <w:sz w:val="24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spacing w:before="10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($10,000)</w:t>
      </w:r>
    </w:p>
    <w:p>
      <w:pPr>
        <w:spacing w:line="240" w:lineRule="auto" w:before="1"/>
        <w:rPr>
          <w:rFonts w:ascii="Calibri"/>
          <w:sz w:val="24"/>
        </w:rPr>
      </w:pPr>
      <w:r>
        <w:rPr/>
        <w:br w:type="column"/>
      </w:r>
      <w:r>
        <w:rPr>
          <w:rFonts w:ascii="Calibri"/>
          <w:sz w:val="24"/>
        </w:rPr>
      </w:r>
    </w:p>
    <w:p>
      <w:pPr>
        <w:tabs>
          <w:tab w:pos="884" w:val="left" w:leader="none"/>
          <w:tab w:pos="1770" w:val="left" w:leader="none"/>
          <w:tab w:pos="2565" w:val="left" w:leader="none"/>
          <w:tab w:pos="4543" w:val="left" w:leader="none"/>
          <w:tab w:pos="5347" w:val="left" w:leader="none"/>
        </w:tabs>
        <w:spacing w:before="0"/>
        <w:ind w:left="0" w:right="3592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Sunday</w:t>
      </w:r>
      <w:r>
        <w:rPr>
          <w:rFonts w:ascii="Calibri"/>
          <w:sz w:val="16"/>
        </w:rPr>
        <w:tab/>
      </w:r>
      <w:r>
        <w:rPr>
          <w:rFonts w:ascii="Calibri"/>
          <w:spacing w:val="-2"/>
          <w:w w:val="105"/>
          <w:sz w:val="16"/>
        </w:rPr>
        <w:t>Monday</w:t>
      </w:r>
      <w:r>
        <w:rPr>
          <w:rFonts w:ascii="Calibri"/>
          <w:sz w:val="16"/>
        </w:rPr>
        <w:tab/>
      </w:r>
      <w:r>
        <w:rPr>
          <w:rFonts w:ascii="Calibri"/>
          <w:spacing w:val="-2"/>
          <w:w w:val="105"/>
          <w:sz w:val="16"/>
        </w:rPr>
        <w:t>Tuesday</w:t>
      </w:r>
      <w:r>
        <w:rPr>
          <w:rFonts w:ascii="Calibri"/>
          <w:sz w:val="16"/>
        </w:rPr>
        <w:tab/>
      </w:r>
      <w:r>
        <w:rPr>
          <w:rFonts w:ascii="Calibri"/>
          <w:w w:val="105"/>
          <w:sz w:val="16"/>
        </w:rPr>
        <w:t>Wednesday</w:t>
      </w:r>
      <w:r>
        <w:rPr>
          <w:rFonts w:ascii="Calibri"/>
          <w:spacing w:val="43"/>
          <w:w w:val="105"/>
          <w:sz w:val="16"/>
        </w:rPr>
        <w:t>  </w:t>
      </w:r>
      <w:r>
        <w:rPr>
          <w:rFonts w:ascii="Calibri"/>
          <w:spacing w:val="-2"/>
          <w:w w:val="105"/>
          <w:sz w:val="16"/>
        </w:rPr>
        <w:t>Thursday</w:t>
      </w:r>
      <w:r>
        <w:rPr>
          <w:rFonts w:ascii="Calibri"/>
          <w:sz w:val="16"/>
        </w:rPr>
        <w:tab/>
      </w:r>
      <w:r>
        <w:rPr>
          <w:rFonts w:ascii="Calibri"/>
          <w:spacing w:val="-2"/>
          <w:w w:val="105"/>
          <w:sz w:val="16"/>
        </w:rPr>
        <w:t>Friday</w:t>
      </w:r>
      <w:r>
        <w:rPr>
          <w:rFonts w:ascii="Calibri"/>
          <w:sz w:val="16"/>
        </w:rPr>
        <w:tab/>
      </w:r>
      <w:r>
        <w:rPr>
          <w:rFonts w:ascii="Calibri"/>
          <w:spacing w:val="-2"/>
          <w:w w:val="105"/>
          <w:sz w:val="16"/>
        </w:rPr>
        <w:t>Saturday</w:t>
      </w:r>
    </w:p>
    <w:p>
      <w:pPr>
        <w:spacing w:before="32"/>
        <w:ind w:left="0" w:right="3644" w:firstLine="0"/>
        <w:jc w:val="center"/>
        <w:rPr>
          <w:rFonts w:ascii="Calibri"/>
          <w:b/>
          <w:sz w:val="16"/>
        </w:rPr>
      </w:pPr>
      <w:r>
        <w:rPr/>
        <w:pict>
          <v:group style="position:absolute;margin-left:212.690002pt;margin-top:20.275391pt;width:35.2pt;height:6pt;mso-position-horizontal-relative:page;mso-position-vertical-relative:paragraph;z-index:-22687744" id="docshapegroup2783" coordorigin="4254,406" coordsize="704,120">
            <v:rect style="position:absolute;left:4253;top:405;width:120;height:120" id="docshape2784" filled="true" fillcolor="#007fd8" stroked="false">
              <v:fill type="solid"/>
            </v:rect>
            <v:rect style="position:absolute;left:4837;top:405;width:120;height:120" id="docshape2785" filled="true" fillcolor="#e05e28" stroked="false">
              <v:fill type="solid"/>
            </v:rect>
            <w10:wrap type="none"/>
          </v:group>
        </w:pict>
      </w:r>
      <w:r>
        <w:rPr>
          <w:rFonts w:ascii="Calibri"/>
          <w:b/>
          <w:spacing w:val="-5"/>
          <w:w w:val="105"/>
          <w:sz w:val="16"/>
        </w:rPr>
        <w:t>Day</w:t>
      </w:r>
    </w:p>
    <w:p>
      <w:pPr>
        <w:spacing w:after="0"/>
        <w:jc w:val="center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1874" w:space="40"/>
            <w:col w:w="10326"/>
          </w:cols>
        </w:sectPr>
      </w:pPr>
    </w:p>
    <w:p>
      <w:pPr>
        <w:pStyle w:val="BodyText"/>
        <w:spacing w:before="8"/>
        <w:rPr>
          <w:rFonts w:ascii="Calibri"/>
          <w:b/>
          <w:sz w:val="7"/>
        </w:rPr>
      </w:pPr>
      <w:r>
        <w:rPr/>
        <w:pict>
          <v:rect style="position:absolute;margin-left:594pt;margin-top:0pt;width:18pt;height:783pt;mso-position-horizontal-relative:page;mso-position-vertical-relative:page;z-index:15887360" id="docshape2786" filled="true" fillcolor="#197fbf" stroked="false">
            <v:fill type="solid"/>
            <w10:wrap type="none"/>
          </v:rect>
        </w:pict>
      </w:r>
    </w:p>
    <w:p>
      <w:pPr>
        <w:pStyle w:val="BodyText"/>
        <w:ind w:left="4168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108.55pt;height:15.8pt;mso-position-horizontal-relative:char;mso-position-vertical-relative:line" id="docshapegroup2787" coordorigin="0,0" coordsize="2171,316">
            <v:rect style="position:absolute;left:1528;top:85;width:120;height:120" id="docshape2788" filled="true" fillcolor="#009900" stroked="false">
              <v:fill type="solid"/>
            </v:rect>
            <v:shape style="position:absolute;left:5;top:5;width:2161;height:306" type="#_x0000_t202" id="docshape2789" filled="false" stroked="true" strokeweight=".5pt" strokecolor="#262626">
              <v:textbox inset="0,0,0,0">
                <w:txbxContent>
                  <w:p>
                    <w:pPr>
                      <w:tabs>
                        <w:tab w:pos="825" w:val="left" w:leader="none"/>
                        <w:tab w:pos="1684" w:val="left" w:leader="none"/>
                      </w:tabs>
                      <w:spacing w:before="36"/>
                      <w:ind w:left="24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Cost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Revenue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Profit</w:t>
                    </w:r>
                  </w:p>
                </w:txbxContent>
              </v:textbox>
              <v:stroke dashstyle="solid"/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spacing w:before="2"/>
        <w:ind w:left="1259" w:right="0" w:firstLine="0"/>
        <w:jc w:val="left"/>
        <w:rPr>
          <w:sz w:val="17"/>
        </w:rPr>
      </w:pPr>
      <w:r>
        <w:rPr>
          <w:spacing w:val="-4"/>
          <w:sz w:val="17"/>
        </w:rPr>
        <w:t>Discuss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 data relationships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explored in this report.</w:t>
      </w:r>
    </w:p>
    <w:p>
      <w:pPr>
        <w:spacing w:after="0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1"/>
        <w:rPr>
          <w:sz w:val="17"/>
        </w:rPr>
      </w:pPr>
    </w:p>
    <w:p>
      <w:pPr>
        <w:tabs>
          <w:tab w:pos="7264" w:val="left" w:leader="none"/>
        </w:tabs>
        <w:spacing w:line="235" w:lineRule="exact" w:before="85"/>
        <w:ind w:left="3540" w:right="0" w:firstLine="0"/>
        <w:jc w:val="left"/>
        <w:rPr>
          <w:sz w:val="17"/>
        </w:rPr>
      </w:pPr>
      <w:r>
        <w:rPr/>
        <w:pict>
          <v:group style="position:absolute;margin-left:241.174698pt;margin-top:5.200025pt;width:24.35pt;height:12.25pt;mso-position-horizontal-relative:page;mso-position-vertical-relative:paragraph;z-index:-22686720" id="docshapegroup2790" coordorigin="4823,104" coordsize="487,245">
            <v:shape style="position:absolute;left:4823;top:108;width:487;height:240" id="docshape2791" coordorigin="4823,108" coordsize="487,240" path="m5250,108l4883,108,4849,109,4831,116,4824,133,4823,168,4823,288,4824,323,4831,341,4849,347,4883,348,5250,348,5284,347,5302,341,5309,323,5310,288,5310,168,5309,133,5302,116,5284,109,5250,108xe" filled="true" fillcolor="#bf2800" stroked="false">
              <v:path arrowok="t"/>
              <v:fill type="solid"/>
            </v:shape>
            <v:shape style="position:absolute;left:4823;top:104;width:487;height:245" type="#_x0000_t202" id="docshape2792" filled="false" stroked="false">
              <v:textbox inset="0,0,0,0">
                <w:txbxContent>
                  <w:p>
                    <w:pPr>
                      <w:spacing w:before="10"/>
                      <w:ind w:left="56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69.47821pt;margin-top:5.200025pt;width:89.5pt;height:12.25pt;mso-position-horizontal-relative:page;mso-position-vertical-relative:paragraph;z-index:-22686208" id="docshapegroup2793" coordorigin="5390,104" coordsize="1790,245">
            <v:shape style="position:absolute;left:5389;top:108;width:1790;height:240" id="docshape2794" coordorigin="5390,108" coordsize="1790,240" path="m7120,108l5450,108,5415,109,5397,116,5391,133,5390,168,5390,288,5391,323,5397,341,5415,347,5450,348,7120,348,7154,347,7172,341,7179,323,7180,288,7180,168,7179,133,7172,116,7154,109,7120,108xe" filled="true" fillcolor="#00004c" stroked="false">
              <v:path arrowok="t"/>
              <v:fill type="solid"/>
            </v:shape>
            <v:shape style="position:absolute;left:5389;top:104;width:1790;height:245" type="#_x0000_t202" id="docshape2795" filled="false" stroked="false">
              <v:textbox inset="0,0,0,0">
                <w:txbxContent>
                  <w:p>
                    <w:pPr>
                      <w:spacing w:before="10"/>
                      <w:ind w:left="67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z w:val="18"/>
                      </w:rPr>
                      <w:t>Financial</w:t>
                    </w:r>
                    <w:r>
                      <w:rPr>
                        <w:rFonts w:ascii="Calibri"/>
                        <w:b/>
                        <w:color w:val="FFFFFF"/>
                        <w:spacing w:val="54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BE</w:t>
      </w:r>
      <w:r>
        <w:rPr>
          <w:rFonts w:ascii="Book Antiqua"/>
          <w:b/>
          <w:color w:val="197FBF"/>
          <w:spacing w:val="-2"/>
          <w:sz w:val="17"/>
        </w:rPr>
        <w:t> </w:t>
      </w:r>
      <w:r>
        <w:rPr>
          <w:rFonts w:ascii="Book Antiqua"/>
          <w:b/>
          <w:color w:val="197FBF"/>
          <w:sz w:val="17"/>
        </w:rPr>
        <w:t>7.9</w:t>
      </w:r>
      <w:r>
        <w:rPr>
          <w:rFonts w:ascii="Book Antiqua"/>
          <w:b/>
          <w:color w:val="197FBF"/>
          <w:spacing w:val="44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1"/>
          <w:sz w:val="17"/>
        </w:rPr>
        <w:t> </w:t>
      </w:r>
      <w:r>
        <w:rPr>
          <w:rFonts w:ascii="Source Sans 3 Black"/>
          <w:b/>
          <w:color w:val="B20000"/>
          <w:sz w:val="17"/>
        </w:rPr>
        <w:t>2,</w:t>
      </w:r>
      <w:r>
        <w:rPr>
          <w:rFonts w:ascii="Source Sans 3 Black"/>
          <w:b/>
          <w:color w:val="B20000"/>
          <w:spacing w:val="1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3)</w:t>
      </w:r>
      <w:r>
        <w:rPr>
          <w:rFonts w:ascii="Source Sans 3 Black"/>
          <w:b/>
          <w:color w:val="B20000"/>
          <w:sz w:val="17"/>
        </w:rPr>
        <w:tab/>
      </w:r>
      <w:r>
        <w:rPr>
          <w:spacing w:val="-2"/>
          <w:sz w:val="17"/>
        </w:rPr>
        <w:t>CITREX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biotech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company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Miami,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FL.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One</w:t>
      </w:r>
      <w:r>
        <w:rPr>
          <w:spacing w:val="-7"/>
          <w:sz w:val="17"/>
        </w:rPr>
        <w:t> </w:t>
      </w:r>
      <w:r>
        <w:rPr>
          <w:spacing w:val="-5"/>
          <w:sz w:val="17"/>
        </w:rPr>
        <w:t>of</w:t>
      </w:r>
    </w:p>
    <w:p>
      <w:pPr>
        <w:spacing w:line="230" w:lineRule="auto" w:before="7"/>
        <w:ind w:left="3540" w:right="1258" w:firstLine="0"/>
        <w:jc w:val="both"/>
        <w:rPr>
          <w:sz w:val="17"/>
        </w:rPr>
      </w:pP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goals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their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2020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strategic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plan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was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improve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their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accounts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receivable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turnover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ratio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10.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 </w:t>
      </w:r>
      <w:r>
        <w:rPr>
          <w:sz w:val="17"/>
        </w:rPr>
        <w:t>table</w:t>
      </w:r>
      <w:r>
        <w:rPr>
          <w:spacing w:val="-9"/>
          <w:sz w:val="17"/>
        </w:rPr>
        <w:t> </w:t>
      </w:r>
      <w:r>
        <w:rPr>
          <w:sz w:val="17"/>
        </w:rPr>
        <w:t>shows</w:t>
      </w:r>
      <w:r>
        <w:rPr>
          <w:spacing w:val="-9"/>
          <w:sz w:val="17"/>
        </w:rPr>
        <w:t> </w:t>
      </w:r>
      <w:r>
        <w:rPr>
          <w:sz w:val="17"/>
        </w:rPr>
        <w:t>(net)</w:t>
      </w:r>
      <w:r>
        <w:rPr>
          <w:spacing w:val="-9"/>
          <w:sz w:val="17"/>
        </w:rPr>
        <w:t> </w:t>
      </w:r>
      <w:r>
        <w:rPr>
          <w:sz w:val="17"/>
        </w:rPr>
        <w:t>sales</w:t>
      </w:r>
      <w:r>
        <w:rPr>
          <w:spacing w:val="-9"/>
          <w:sz w:val="17"/>
        </w:rPr>
        <w:t> </w:t>
      </w:r>
      <w:r>
        <w:rPr>
          <w:sz w:val="17"/>
        </w:rPr>
        <w:t>and</w:t>
      </w:r>
      <w:r>
        <w:rPr>
          <w:spacing w:val="-9"/>
          <w:sz w:val="17"/>
        </w:rPr>
        <w:t> </w:t>
      </w:r>
      <w:r>
        <w:rPr>
          <w:sz w:val="17"/>
        </w:rPr>
        <w:t>(average)</w:t>
      </w:r>
      <w:r>
        <w:rPr>
          <w:spacing w:val="-9"/>
          <w:sz w:val="17"/>
        </w:rPr>
        <w:t> </w:t>
      </w:r>
      <w:r>
        <w:rPr>
          <w:sz w:val="17"/>
        </w:rPr>
        <w:t>accounts</w:t>
      </w:r>
      <w:r>
        <w:rPr>
          <w:spacing w:val="-9"/>
          <w:sz w:val="17"/>
        </w:rPr>
        <w:t> </w:t>
      </w:r>
      <w:r>
        <w:rPr>
          <w:sz w:val="17"/>
        </w:rPr>
        <w:t>receivable</w:t>
      </w:r>
      <w:r>
        <w:rPr>
          <w:spacing w:val="-9"/>
          <w:sz w:val="17"/>
        </w:rPr>
        <w:t> </w:t>
      </w:r>
      <w:r>
        <w:rPr>
          <w:sz w:val="17"/>
        </w:rPr>
        <w:t>information</w:t>
      </w:r>
      <w:r>
        <w:rPr>
          <w:spacing w:val="-9"/>
          <w:sz w:val="17"/>
        </w:rPr>
        <w:t> </w:t>
      </w:r>
      <w:r>
        <w:rPr>
          <w:sz w:val="17"/>
        </w:rPr>
        <w:t>from</w:t>
      </w:r>
      <w:r>
        <w:rPr>
          <w:spacing w:val="-9"/>
          <w:sz w:val="17"/>
        </w:rPr>
        <w:t> </w:t>
      </w:r>
      <w:r>
        <w:rPr>
          <w:sz w:val="17"/>
        </w:rPr>
        <w:t>their</w:t>
      </w:r>
      <w:r>
        <w:rPr>
          <w:spacing w:val="-9"/>
          <w:sz w:val="17"/>
        </w:rPr>
        <w:t> </w:t>
      </w:r>
      <w:r>
        <w:rPr>
          <w:sz w:val="17"/>
        </w:rPr>
        <w:t>2021–2025</w:t>
      </w:r>
      <w:r>
        <w:rPr>
          <w:spacing w:val="-9"/>
          <w:sz w:val="17"/>
        </w:rPr>
        <w:t> </w:t>
      </w:r>
      <w:r>
        <w:rPr>
          <w:sz w:val="17"/>
        </w:rPr>
        <w:t>financial </w:t>
      </w:r>
      <w:r>
        <w:rPr>
          <w:spacing w:val="-2"/>
          <w:sz w:val="17"/>
        </w:rPr>
        <w:t>statements.</w:t>
      </w:r>
    </w:p>
    <w:p>
      <w:pPr>
        <w:pStyle w:val="BodyText"/>
        <w:spacing w:before="3"/>
        <w:rPr>
          <w:sz w:val="13"/>
        </w:rPr>
      </w:pPr>
    </w:p>
    <w:tbl>
      <w:tblPr>
        <w:tblW w:w="0" w:type="auto"/>
        <w:jc w:val="left"/>
        <w:tblInd w:w="4348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1"/>
        <w:gridCol w:w="858"/>
        <w:gridCol w:w="852"/>
        <w:gridCol w:w="855"/>
        <w:gridCol w:w="860"/>
        <w:gridCol w:w="856"/>
      </w:tblGrid>
      <w:tr>
        <w:trPr>
          <w:trHeight w:val="194" w:hRule="atLeast"/>
        </w:trPr>
        <w:tc>
          <w:tcPr>
            <w:tcW w:w="1561" w:type="dxa"/>
            <w:tcBorders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4" w:lineRule="exact"/>
              <w:ind w:left="68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Account</w:t>
            </w:r>
          </w:p>
        </w:tc>
        <w:tc>
          <w:tcPr>
            <w:tcW w:w="858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4" w:lineRule="exact"/>
              <w:ind w:left="12" w:right="22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2021</w:t>
            </w:r>
          </w:p>
        </w:tc>
        <w:tc>
          <w:tcPr>
            <w:tcW w:w="852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4" w:lineRule="exact"/>
              <w:ind w:left="38" w:right="22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2022</w:t>
            </w:r>
          </w:p>
        </w:tc>
        <w:tc>
          <w:tcPr>
            <w:tcW w:w="855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4" w:lineRule="exact"/>
              <w:ind w:left="42" w:right="2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2023</w:t>
            </w:r>
          </w:p>
        </w:tc>
        <w:tc>
          <w:tcPr>
            <w:tcW w:w="860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4" w:lineRule="exact"/>
              <w:ind w:left="42" w:right="27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2024</w:t>
            </w:r>
          </w:p>
        </w:tc>
        <w:tc>
          <w:tcPr>
            <w:tcW w:w="856" w:type="dxa"/>
            <w:tcBorders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line="174" w:lineRule="exact"/>
              <w:ind w:left="37" w:right="2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2025</w:t>
            </w:r>
          </w:p>
        </w:tc>
      </w:tr>
      <w:tr>
        <w:trPr>
          <w:trHeight w:val="199" w:hRule="atLeast"/>
        </w:trPr>
        <w:tc>
          <w:tcPr>
            <w:tcW w:w="1561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Sales</w:t>
            </w:r>
          </w:p>
        </w:tc>
        <w:tc>
          <w:tcPr>
            <w:tcW w:w="858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42" w:right="22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3,129,666</w:t>
            </w:r>
          </w:p>
        </w:tc>
        <w:tc>
          <w:tcPr>
            <w:tcW w:w="852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38" w:right="22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3,518,891</w:t>
            </w:r>
          </w:p>
        </w:tc>
        <w:tc>
          <w:tcPr>
            <w:tcW w:w="855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42" w:right="21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4,015,671</w:t>
            </w:r>
          </w:p>
        </w:tc>
        <w:tc>
          <w:tcPr>
            <w:tcW w:w="860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42" w:right="27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5,913,556</w:t>
            </w:r>
          </w:p>
        </w:tc>
        <w:tc>
          <w:tcPr>
            <w:tcW w:w="856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9" w:lineRule="exact"/>
              <w:ind w:left="37" w:right="21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6,123,411</w:t>
            </w:r>
          </w:p>
        </w:tc>
      </w:tr>
      <w:tr>
        <w:trPr>
          <w:trHeight w:val="199" w:hRule="atLeast"/>
        </w:trPr>
        <w:tc>
          <w:tcPr>
            <w:tcW w:w="1561" w:type="dxa"/>
            <w:tcBorders>
              <w:top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67"/>
              <w:rPr>
                <w:sz w:val="16"/>
              </w:rPr>
            </w:pPr>
            <w:r>
              <w:rPr>
                <w:sz w:val="16"/>
              </w:rPr>
              <w:t>Accounts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Receivable</w:t>
            </w:r>
          </w:p>
        </w:tc>
        <w:tc>
          <w:tcPr>
            <w:tcW w:w="858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43" w:right="17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5"/>
                <w:sz w:val="16"/>
              </w:rPr>
              <w:t>  </w:t>
            </w:r>
            <w:r>
              <w:rPr>
                <w:spacing w:val="-2"/>
                <w:sz w:val="16"/>
              </w:rPr>
              <w:t>425,662</w:t>
            </w:r>
          </w:p>
        </w:tc>
        <w:tc>
          <w:tcPr>
            <w:tcW w:w="852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38" w:right="16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5"/>
                <w:sz w:val="16"/>
              </w:rPr>
              <w:t>  </w:t>
            </w:r>
            <w:r>
              <w:rPr>
                <w:spacing w:val="-2"/>
                <w:sz w:val="16"/>
              </w:rPr>
              <w:t>436,771</w:t>
            </w:r>
          </w:p>
        </w:tc>
        <w:tc>
          <w:tcPr>
            <w:tcW w:w="855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42" w:right="18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6"/>
                <w:sz w:val="16"/>
              </w:rPr>
              <w:t>  </w:t>
            </w:r>
            <w:r>
              <w:rPr>
                <w:spacing w:val="-2"/>
                <w:sz w:val="16"/>
              </w:rPr>
              <w:t>491,223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42" w:right="24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6"/>
                <w:sz w:val="16"/>
              </w:rPr>
              <w:t>  </w:t>
            </w:r>
            <w:r>
              <w:rPr>
                <w:spacing w:val="-2"/>
                <w:sz w:val="16"/>
              </w:rPr>
              <w:t>549,901</w:t>
            </w:r>
          </w:p>
        </w:tc>
        <w:tc>
          <w:tcPr>
            <w:tcW w:w="856" w:type="dxa"/>
            <w:tcBorders>
              <w:top w:val="single" w:sz="4" w:space="0" w:color="BFBFBF"/>
              <w:left w:val="single" w:sz="4" w:space="0" w:color="BFBFBF"/>
            </w:tcBorders>
          </w:tcPr>
          <w:p>
            <w:pPr>
              <w:pStyle w:val="TableParagraph"/>
              <w:spacing w:line="179" w:lineRule="exact"/>
              <w:ind w:left="37" w:right="18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6"/>
                <w:sz w:val="16"/>
              </w:rPr>
              <w:t>  </w:t>
            </w:r>
            <w:r>
              <w:rPr>
                <w:spacing w:val="-2"/>
                <w:sz w:val="16"/>
              </w:rPr>
              <w:t>618,891</w:t>
            </w:r>
          </w:p>
        </w:tc>
      </w:tr>
    </w:tbl>
    <w:p>
      <w:pPr>
        <w:spacing w:line="230" w:lineRule="auto" w:before="169"/>
        <w:ind w:left="3540" w:right="1258" w:firstLine="0"/>
        <w:jc w:val="both"/>
        <w:rPr>
          <w:sz w:val="17"/>
        </w:rPr>
      </w:pPr>
      <w:r>
        <w:rPr>
          <w:spacing w:val="-2"/>
          <w:sz w:val="17"/>
        </w:rPr>
        <w:t>Explore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CITREX’s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success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accomplishing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this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goal.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Create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two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visualizations.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Briefly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describe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what data relationships they represent and the insights you derived from each.</w:t>
      </w:r>
    </w:p>
    <w:p>
      <w:pPr>
        <w:tabs>
          <w:tab w:pos="7163" w:val="left" w:leader="none"/>
        </w:tabs>
        <w:spacing w:line="235" w:lineRule="exact" w:before="38"/>
        <w:ind w:left="3540" w:right="0" w:firstLine="0"/>
        <w:jc w:val="left"/>
        <w:rPr>
          <w:sz w:val="17"/>
        </w:rPr>
      </w:pPr>
      <w:r>
        <w:rPr/>
        <w:pict>
          <v:group style="position:absolute;margin-left:236.108093pt;margin-top:2.851515pt;width:24.35pt;height:12.25pt;mso-position-horizontal-relative:page;mso-position-vertical-relative:paragraph;z-index:-22685696" id="docshapegroup2796" coordorigin="4722,57" coordsize="487,245">
            <v:shape style="position:absolute;left:4722;top:61;width:487;height:240" id="docshape2797" coordorigin="4722,61" coordsize="487,240" path="m5148,61l4782,61,4747,62,4730,69,4723,86,4722,121,4722,241,4723,276,4730,294,4747,300,4782,301,5148,301,5183,300,5201,294,5207,276,5208,241,5208,121,5207,86,5201,69,5183,62,5148,61xe" filled="true" fillcolor="#bf2800" stroked="false">
              <v:path arrowok="t"/>
              <v:fill type="solid"/>
            </v:shape>
            <v:shape style="position:absolute;left:4722;top:57;width:487;height:245" type="#_x0000_t202" id="docshape2798" filled="false" stroked="false">
              <v:textbox inset="0,0,0,0">
                <w:txbxContent>
                  <w:p>
                    <w:pPr>
                      <w:spacing w:before="10"/>
                      <w:ind w:left="56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64.411499pt;margin-top:2.851515pt;width:89.5pt;height:12.25pt;mso-position-horizontal-relative:page;mso-position-vertical-relative:paragraph;z-index:-22685184" id="docshapegroup2799" coordorigin="5288,57" coordsize="1790,245">
            <v:shape style="position:absolute;left:5288;top:61;width:1790;height:240" id="docshape2800" coordorigin="5288,61" coordsize="1790,240" path="m7018,61l5348,61,5314,62,5296,69,5289,86,5288,121,5288,241,5289,276,5296,294,5314,300,5348,301,7018,301,7053,300,7071,294,7077,276,7078,241,7078,121,7077,86,7071,69,7053,62,7018,61xe" filled="true" fillcolor="#00004c" stroked="false">
              <v:path arrowok="t"/>
              <v:fill type="solid"/>
            </v:shape>
            <v:shape style="position:absolute;left:5288;top:57;width:1790;height:245" type="#_x0000_t202" id="docshape2801" filled="false" stroked="false">
              <v:textbox inset="0,0,0,0">
                <w:txbxContent>
                  <w:p>
                    <w:pPr>
                      <w:spacing w:before="10"/>
                      <w:ind w:left="67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z w:val="18"/>
                      </w:rPr>
                      <w:t>Financial</w:t>
                    </w:r>
                    <w:r>
                      <w:rPr>
                        <w:rFonts w:ascii="Calibri"/>
                        <w:b/>
                        <w:color w:val="FFFFFF"/>
                        <w:spacing w:val="54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BE</w:t>
      </w:r>
      <w:r>
        <w:rPr>
          <w:rFonts w:ascii="Book Antiqua"/>
          <w:b/>
          <w:color w:val="197FBF"/>
          <w:spacing w:val="-4"/>
          <w:sz w:val="17"/>
        </w:rPr>
        <w:t> </w:t>
      </w:r>
      <w:r>
        <w:rPr>
          <w:rFonts w:ascii="Book Antiqua"/>
          <w:b/>
          <w:color w:val="197FBF"/>
          <w:sz w:val="17"/>
        </w:rPr>
        <w:t>7.10</w:t>
      </w:r>
      <w:r>
        <w:rPr>
          <w:rFonts w:ascii="Book Antiqua"/>
          <w:b/>
          <w:color w:val="197FBF"/>
          <w:spacing w:val="43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1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3)</w:t>
      </w:r>
      <w:r>
        <w:rPr>
          <w:rFonts w:ascii="Source Sans 3 Black"/>
          <w:b/>
          <w:color w:val="B20000"/>
          <w:sz w:val="17"/>
        </w:rPr>
        <w:tab/>
      </w:r>
      <w:r>
        <w:rPr>
          <w:spacing w:val="-6"/>
          <w:sz w:val="17"/>
        </w:rPr>
        <w:t>Poisson</w:t>
      </w:r>
      <w:r>
        <w:rPr>
          <w:sz w:val="17"/>
        </w:rPr>
        <w:t> </w:t>
      </w:r>
      <w:r>
        <w:rPr>
          <w:spacing w:val="-6"/>
          <w:sz w:val="17"/>
        </w:rPr>
        <w:t>is</w:t>
      </w:r>
      <w:r>
        <w:rPr>
          <w:sz w:val="17"/>
        </w:rPr>
        <w:t> </w:t>
      </w:r>
      <w:r>
        <w:rPr>
          <w:spacing w:val="-6"/>
          <w:sz w:val="17"/>
        </w:rPr>
        <w:t>a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manufacturer</w:t>
      </w:r>
      <w:r>
        <w:rPr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9"/>
          <w:sz w:val="17"/>
        </w:rPr>
        <w:t> </w:t>
      </w:r>
      <w:r>
        <w:rPr>
          <w:spacing w:val="-6"/>
          <w:sz w:val="17"/>
        </w:rPr>
        <w:t>swimwear.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They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provide</w:t>
      </w:r>
    </w:p>
    <w:p>
      <w:pPr>
        <w:spacing w:before="0"/>
        <w:ind w:left="3540" w:right="0" w:firstLine="0"/>
        <w:jc w:val="left"/>
        <w:rPr>
          <w:sz w:val="17"/>
        </w:rPr>
      </w:pPr>
      <w:r>
        <w:rPr>
          <w:spacing w:val="-4"/>
          <w:sz w:val="17"/>
        </w:rPr>
        <w:t>you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following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financial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summary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last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five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years.</w:t>
      </w:r>
    </w:p>
    <w:p>
      <w:pPr>
        <w:pStyle w:val="BodyText"/>
        <w:spacing w:before="1" w:after="1"/>
        <w:rPr>
          <w:sz w:val="13"/>
        </w:rPr>
      </w:pPr>
    </w:p>
    <w:tbl>
      <w:tblPr>
        <w:tblW w:w="0" w:type="auto"/>
        <w:jc w:val="left"/>
        <w:tblInd w:w="4649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0"/>
        <w:gridCol w:w="858"/>
        <w:gridCol w:w="852"/>
        <w:gridCol w:w="855"/>
        <w:gridCol w:w="860"/>
        <w:gridCol w:w="856"/>
      </w:tblGrid>
      <w:tr>
        <w:trPr>
          <w:trHeight w:val="194" w:hRule="atLeast"/>
        </w:trPr>
        <w:tc>
          <w:tcPr>
            <w:tcW w:w="960" w:type="dxa"/>
            <w:tcBorders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4" w:lineRule="exact"/>
              <w:ind w:left="68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Account</w:t>
            </w:r>
          </w:p>
        </w:tc>
        <w:tc>
          <w:tcPr>
            <w:tcW w:w="858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4" w:lineRule="exact"/>
              <w:ind w:left="12" w:right="22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2021</w:t>
            </w:r>
          </w:p>
        </w:tc>
        <w:tc>
          <w:tcPr>
            <w:tcW w:w="852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4" w:lineRule="exact"/>
              <w:ind w:left="38" w:right="22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2022</w:t>
            </w:r>
          </w:p>
        </w:tc>
        <w:tc>
          <w:tcPr>
            <w:tcW w:w="855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4" w:lineRule="exact"/>
              <w:ind w:left="42" w:right="2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2023</w:t>
            </w:r>
          </w:p>
        </w:tc>
        <w:tc>
          <w:tcPr>
            <w:tcW w:w="860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4" w:lineRule="exact"/>
              <w:ind w:left="42" w:right="27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2024</w:t>
            </w:r>
          </w:p>
        </w:tc>
        <w:tc>
          <w:tcPr>
            <w:tcW w:w="856" w:type="dxa"/>
            <w:tcBorders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line="174" w:lineRule="exact"/>
              <w:ind w:left="37" w:right="22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2025</w:t>
            </w:r>
          </w:p>
        </w:tc>
      </w:tr>
      <w:tr>
        <w:trPr>
          <w:trHeight w:val="199" w:hRule="atLeast"/>
        </w:trPr>
        <w:tc>
          <w:tcPr>
            <w:tcW w:w="960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Revenues</w:t>
            </w:r>
          </w:p>
        </w:tc>
        <w:tc>
          <w:tcPr>
            <w:tcW w:w="858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12" w:right="18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22"/>
                <w:sz w:val="16"/>
              </w:rPr>
              <w:t> </w:t>
            </w:r>
            <w:r>
              <w:rPr>
                <w:spacing w:val="-2"/>
                <w:sz w:val="16"/>
              </w:rPr>
              <w:t>3,476,811</w:t>
            </w:r>
          </w:p>
        </w:tc>
        <w:tc>
          <w:tcPr>
            <w:tcW w:w="852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38" w:right="22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3,337,714</w:t>
            </w:r>
          </w:p>
        </w:tc>
        <w:tc>
          <w:tcPr>
            <w:tcW w:w="855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42" w:right="21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3,197,633</w:t>
            </w:r>
          </w:p>
        </w:tc>
        <w:tc>
          <w:tcPr>
            <w:tcW w:w="860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42" w:right="27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3,159,912</w:t>
            </w:r>
          </w:p>
        </w:tc>
        <w:tc>
          <w:tcPr>
            <w:tcW w:w="856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9" w:lineRule="exact"/>
              <w:ind w:left="37" w:right="21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3,087,761</w:t>
            </w:r>
          </w:p>
        </w:tc>
      </w:tr>
      <w:tr>
        <w:trPr>
          <w:trHeight w:val="204" w:hRule="atLeast"/>
        </w:trPr>
        <w:tc>
          <w:tcPr>
            <w:tcW w:w="960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67"/>
              <w:rPr>
                <w:sz w:val="16"/>
              </w:rPr>
            </w:pPr>
            <w:r>
              <w:rPr>
                <w:sz w:val="16"/>
              </w:rPr>
              <w:t>Gross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Profit</w:t>
            </w:r>
          </w:p>
        </w:tc>
        <w:tc>
          <w:tcPr>
            <w:tcW w:w="8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12" w:right="22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1,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890,556</w:t>
            </w:r>
          </w:p>
        </w:tc>
        <w:tc>
          <w:tcPr>
            <w:tcW w:w="8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38" w:right="22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1,735,551</w:t>
            </w:r>
          </w:p>
        </w:tc>
        <w:tc>
          <w:tcPr>
            <w:tcW w:w="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42" w:right="21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1,640,941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42" w:right="27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1,554,891</w:t>
            </w:r>
          </w:p>
        </w:tc>
        <w:tc>
          <w:tcPr>
            <w:tcW w:w="8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ind w:left="37" w:right="21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1,438,664</w:t>
            </w:r>
          </w:p>
        </w:tc>
      </w:tr>
      <w:tr>
        <w:trPr>
          <w:trHeight w:val="199" w:hRule="atLeast"/>
        </w:trPr>
        <w:tc>
          <w:tcPr>
            <w:tcW w:w="960" w:type="dxa"/>
            <w:tcBorders>
              <w:top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67"/>
              <w:rPr>
                <w:sz w:val="16"/>
              </w:rPr>
            </w:pPr>
            <w:r>
              <w:rPr>
                <w:sz w:val="16"/>
              </w:rPr>
              <w:t>Net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Profit</w:t>
            </w:r>
          </w:p>
        </w:tc>
        <w:tc>
          <w:tcPr>
            <w:tcW w:w="858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5" w:lineRule="exact" w:before="4"/>
              <w:ind w:left="12" w:right="18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2"/>
                <w:sz w:val="16"/>
              </w:rPr>
              <w:t>  </w:t>
            </w:r>
            <w:r>
              <w:rPr>
                <w:spacing w:val="-2"/>
                <w:sz w:val="16"/>
              </w:rPr>
              <w:t>753,891</w:t>
            </w:r>
          </w:p>
        </w:tc>
        <w:tc>
          <w:tcPr>
            <w:tcW w:w="852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5" w:lineRule="exact" w:before="4"/>
              <w:ind w:left="38" w:right="19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6"/>
                <w:sz w:val="16"/>
              </w:rPr>
              <w:t>  </w:t>
            </w:r>
            <w:r>
              <w:rPr>
                <w:spacing w:val="-2"/>
                <w:sz w:val="16"/>
              </w:rPr>
              <w:t>827,714</w:t>
            </w:r>
          </w:p>
        </w:tc>
        <w:tc>
          <w:tcPr>
            <w:tcW w:w="855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5" w:lineRule="exact" w:before="4"/>
              <w:ind w:left="42" w:right="18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6"/>
                <w:sz w:val="16"/>
              </w:rPr>
              <w:t>  </w:t>
            </w:r>
            <w:r>
              <w:rPr>
                <w:spacing w:val="-2"/>
                <w:sz w:val="16"/>
              </w:rPr>
              <w:t>970,022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5" w:lineRule="exact" w:before="4"/>
              <w:ind w:left="42" w:right="27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1,000,033</w:t>
            </w:r>
          </w:p>
        </w:tc>
        <w:tc>
          <w:tcPr>
            <w:tcW w:w="856" w:type="dxa"/>
            <w:tcBorders>
              <w:top w:val="single" w:sz="4" w:space="0" w:color="BFBFBF"/>
              <w:left w:val="single" w:sz="4" w:space="0" w:color="BFBFBF"/>
            </w:tcBorders>
          </w:tcPr>
          <w:p>
            <w:pPr>
              <w:pStyle w:val="TableParagraph"/>
              <w:spacing w:line="175" w:lineRule="exact" w:before="4"/>
              <w:ind w:left="37" w:right="22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1,110,989</w:t>
            </w:r>
          </w:p>
        </w:tc>
      </w:tr>
    </w:tbl>
    <w:p>
      <w:pPr>
        <w:spacing w:line="230" w:lineRule="auto" w:before="170"/>
        <w:ind w:left="3539" w:right="1267" w:firstLine="0"/>
        <w:jc w:val="left"/>
        <w:rPr>
          <w:sz w:val="17"/>
        </w:rPr>
      </w:pPr>
      <w:r>
        <w:rPr>
          <w:spacing w:val="-4"/>
          <w:sz w:val="17"/>
        </w:rPr>
        <w:t>Explore the data. Create two visualizations. Briefly describe what data relationships they represent and</w:t>
      </w:r>
      <w:r>
        <w:rPr>
          <w:sz w:val="17"/>
        </w:rPr>
        <w:t> the insights you derived from each.</w:t>
      </w:r>
    </w:p>
    <w:p>
      <w:pPr>
        <w:spacing w:line="230" w:lineRule="auto" w:before="45"/>
        <w:ind w:left="3539" w:right="1267" w:firstLine="0"/>
        <w:jc w:val="left"/>
        <w:rPr>
          <w:sz w:val="17"/>
        </w:rPr>
      </w:pPr>
      <w:r>
        <w:rPr>
          <w:rFonts w:ascii="Book Antiqua"/>
          <w:b/>
          <w:color w:val="197FBF"/>
          <w:sz w:val="17"/>
        </w:rPr>
        <w:t>BE</w:t>
      </w:r>
      <w:r>
        <w:rPr>
          <w:rFonts w:ascii="Book Antiqua"/>
          <w:b/>
          <w:color w:val="197FBF"/>
          <w:spacing w:val="-3"/>
          <w:sz w:val="17"/>
        </w:rPr>
        <w:t> </w:t>
      </w:r>
      <w:r>
        <w:rPr>
          <w:rFonts w:ascii="Book Antiqua"/>
          <w:b/>
          <w:color w:val="197FBF"/>
          <w:sz w:val="17"/>
        </w:rPr>
        <w:t>7.11</w:t>
      </w:r>
      <w:r>
        <w:rPr>
          <w:rFonts w:ascii="Book Antiqua"/>
          <w:b/>
          <w:color w:val="197FBF"/>
          <w:spacing w:val="18"/>
          <w:sz w:val="17"/>
        </w:rPr>
        <w:t> </w:t>
      </w:r>
      <w:r>
        <w:rPr>
          <w:rFonts w:ascii="Source Sans 3 Black"/>
          <w:b/>
          <w:color w:val="B20000"/>
          <w:sz w:val="17"/>
        </w:rPr>
        <w:t>(LO 2, 3)</w:t>
      </w:r>
      <w:r>
        <w:rPr>
          <w:rFonts w:ascii="Source Sans 3 Black"/>
          <w:b/>
          <w:color w:val="B20000"/>
          <w:spacing w:val="26"/>
          <w:sz w:val="17"/>
        </w:rPr>
        <w:t> </w:t>
      </w:r>
      <w:r>
        <w:rPr>
          <w:sz w:val="17"/>
        </w:rPr>
        <w:t>Napigem</w:t>
      </w:r>
      <w:r>
        <w:rPr>
          <w:spacing w:val="-3"/>
          <w:sz w:val="17"/>
        </w:rPr>
        <w:t> </w:t>
      </w:r>
      <w:r>
        <w:rPr>
          <w:sz w:val="17"/>
        </w:rPr>
        <w:t>is</w:t>
      </w:r>
      <w:r>
        <w:rPr>
          <w:spacing w:val="-3"/>
          <w:sz w:val="17"/>
        </w:rPr>
        <w:t> </w:t>
      </w:r>
      <w:r>
        <w:rPr>
          <w:sz w:val="17"/>
        </w:rPr>
        <w:t>a</w:t>
      </w:r>
      <w:r>
        <w:rPr>
          <w:spacing w:val="-3"/>
          <w:sz w:val="17"/>
        </w:rPr>
        <w:t> </w:t>
      </w:r>
      <w:r>
        <w:rPr>
          <w:sz w:val="17"/>
        </w:rPr>
        <w:t>Florida</w:t>
      </w:r>
      <w:r>
        <w:rPr>
          <w:spacing w:val="-3"/>
          <w:sz w:val="17"/>
        </w:rPr>
        <w:t> </w:t>
      </w:r>
      <w:r>
        <w:rPr>
          <w:sz w:val="17"/>
        </w:rPr>
        <w:t>biotech</w:t>
      </w:r>
      <w:r>
        <w:rPr>
          <w:spacing w:val="-3"/>
          <w:sz w:val="17"/>
        </w:rPr>
        <w:t> </w:t>
      </w:r>
      <w:r>
        <w:rPr>
          <w:sz w:val="17"/>
        </w:rPr>
        <w:t>company.</w:t>
      </w:r>
      <w:r>
        <w:rPr>
          <w:spacing w:val="-5"/>
          <w:sz w:val="17"/>
        </w:rPr>
        <w:t> </w:t>
      </w:r>
      <w:r>
        <w:rPr>
          <w:sz w:val="17"/>
        </w:rPr>
        <w:t>They</w:t>
      </w:r>
      <w:r>
        <w:rPr>
          <w:spacing w:val="-3"/>
          <w:sz w:val="17"/>
        </w:rPr>
        <w:t> </w:t>
      </w:r>
      <w:r>
        <w:rPr>
          <w:sz w:val="17"/>
        </w:rPr>
        <w:t>invest</w:t>
      </w:r>
      <w:r>
        <w:rPr>
          <w:spacing w:val="-3"/>
          <w:sz w:val="17"/>
        </w:rPr>
        <w:t> </w:t>
      </w:r>
      <w:r>
        <w:rPr>
          <w:sz w:val="17"/>
        </w:rPr>
        <w:t>some</w:t>
      </w:r>
      <w:r>
        <w:rPr>
          <w:spacing w:val="-3"/>
          <w:sz w:val="17"/>
        </w:rPr>
        <w:t> </w:t>
      </w:r>
      <w:r>
        <w:rPr>
          <w:sz w:val="17"/>
        </w:rPr>
        <w:t>of their</w:t>
      </w:r>
      <w:r>
        <w:rPr>
          <w:spacing w:val="-3"/>
          <w:sz w:val="17"/>
        </w:rPr>
        <w:t> </w:t>
      </w:r>
      <w:r>
        <w:rPr>
          <w:sz w:val="17"/>
        </w:rPr>
        <w:t>assets</w:t>
      </w:r>
      <w:r>
        <w:rPr>
          <w:spacing w:val="-3"/>
          <w:sz w:val="17"/>
        </w:rPr>
        <w:t> </w:t>
      </w:r>
      <w:r>
        <w:rPr>
          <w:sz w:val="17"/>
        </w:rPr>
        <w:t>in</w:t>
      </w:r>
      <w:r>
        <w:rPr>
          <w:spacing w:val="-3"/>
          <w:sz w:val="17"/>
        </w:rPr>
        <w:t> </w:t>
      </w:r>
      <w:r>
        <w:rPr>
          <w:sz w:val="17"/>
        </w:rPr>
        <w:t>stocks, </w:t>
      </w:r>
      <w:r>
        <w:rPr>
          <w:spacing w:val="-2"/>
          <w:sz w:val="17"/>
        </w:rPr>
        <w:t>bonds,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mutual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funds.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following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dashboard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helps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them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manage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their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investment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portfolio.</w:t>
      </w:r>
    </w:p>
    <w:p>
      <w:pPr>
        <w:pStyle w:val="Heading7"/>
        <w:spacing w:before="175"/>
        <w:ind w:left="3338" w:right="2969"/>
        <w:jc w:val="right"/>
      </w:pPr>
      <w:r>
        <w:rPr/>
        <w:pict>
          <v:group style="position:absolute;margin-left:335.770508pt;margin-top:22.038294pt;width:213.25pt;height:216.3pt;mso-position-horizontal-relative:page;mso-position-vertical-relative:paragraph;z-index:15895040" id="docshapegroup2802" coordorigin="6715,441" coordsize="4265,4326">
            <v:line style="position:absolute" from="6720,4686" to="6720,4766" stroked="true" strokeweight=".5pt" strokecolor="#262626">
              <v:stroke dashstyle="solid"/>
            </v:line>
            <v:rect style="position:absolute;left:6720;top:4317;width:174;height:335" id="docshape2803" filled="true" fillcolor="#007fd8" stroked="false">
              <v:fill type="solid"/>
            </v:rect>
            <v:line style="position:absolute" from="7361,4686" to="7361,4766" stroked="true" strokeweight=".5pt" strokecolor="#262626">
              <v:stroke dashstyle="solid"/>
            </v:line>
            <v:line style="position:absolute" from="8001,4686" to="8001,4766" stroked="true" strokeweight=".5pt" strokecolor="#262626">
              <v:stroke dashstyle="solid"/>
            </v:line>
            <v:line style="position:absolute" from="8641,4686" to="8641,4766" stroked="true" strokeweight=".5pt" strokecolor="#262626">
              <v:stroke dashstyle="solid"/>
            </v:line>
            <v:line style="position:absolute" from="9281,4686" to="9281,4766" stroked="true" strokeweight=".5pt" strokecolor="#262626">
              <v:stroke dashstyle="solid"/>
            </v:line>
            <v:line style="position:absolute" from="9921,4686" to="9921,4766" stroked="true" strokeweight=".5pt" strokecolor="#262626">
              <v:stroke dashstyle="solid"/>
            </v:line>
            <v:line style="position:absolute" from="10561,4686" to="10561,4766" stroked="true" strokeweight=".5pt" strokecolor="#262626">
              <v:stroke dashstyle="solid"/>
            </v:line>
            <v:shape style="position:absolute;left:6720;top:530;width:3288;height:3700" id="docshape2804" coordorigin="6720,531" coordsize="3288,3700" path="m6943,3896l6720,3896,6720,4231,6943,4231,6943,3896xm7012,3476l6720,3476,6720,3810,7012,3810,7012,3476xm7166,3055l6720,3055,6720,3389,7166,3389,7166,3055xm7290,2634l6720,2634,6720,2969,7290,2969,7290,2634xm7333,2214l6720,2214,6720,2548,7333,2548,7333,2214xm7686,1793l6720,1793,6720,2127,7686,2127,7686,1793xm8326,1372l6720,1372,6720,1707,8326,1707,8326,1372xm9866,952l6720,952,6720,1286,9866,1286,9866,952xm10008,531l6720,531,6720,865,10008,865,10008,531xe" filled="true" fillcolor="#007fd8" stroked="false">
              <v:path arrowok="t"/>
              <v:fill type="solid"/>
            </v:shape>
            <v:shape style="position:absolute;left:6720;top:445;width:4255;height:4241" id="docshape2805" coordorigin="6720,446" coordsize="4255,4241" path="m10975,4686l6720,4686,6720,446e" filled="false" stroked="true" strokeweight=".5pt" strokecolor="#262626">
              <v:path arrowok="t"/>
              <v:stroke dashstyle="solid"/>
            </v:shape>
            <v:shape style="position:absolute;left:6715;top:440;width:4265;height:4326" type="#_x0000_t202" id="docshape2806" filled="false" stroked="false">
              <v:textbox inset="0,0,0,0">
                <w:txbxContent>
                  <w:p>
                    <w:pPr>
                      <w:spacing w:before="145"/>
                      <w:ind w:left="244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$256,772.89</w:t>
                    </w:r>
                  </w:p>
                  <w:p>
                    <w:pPr>
                      <w:spacing w:line="240" w:lineRule="auto" w:before="6"/>
                      <w:rPr>
                        <w:rFonts w:ascii="Calibri"/>
                        <w:sz w:val="18"/>
                      </w:rPr>
                    </w:pPr>
                  </w:p>
                  <w:p>
                    <w:pPr>
                      <w:spacing w:before="0"/>
                      <w:ind w:left="230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$245,991.09</w:t>
                    </w:r>
                  </w:p>
                  <w:p>
                    <w:pPr>
                      <w:spacing w:line="240" w:lineRule="auto" w:before="6"/>
                      <w:rPr>
                        <w:rFonts w:ascii="Calibri"/>
                        <w:sz w:val="18"/>
                      </w:rPr>
                    </w:pPr>
                  </w:p>
                  <w:p>
                    <w:pPr>
                      <w:spacing w:before="0"/>
                      <w:ind w:left="1662" w:right="1773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$125,679.14</w:t>
                    </w:r>
                  </w:p>
                  <w:p>
                    <w:pPr>
                      <w:spacing w:line="240" w:lineRule="auto" w:before="5"/>
                      <w:rPr>
                        <w:rFonts w:ascii="Calibri"/>
                        <w:sz w:val="18"/>
                      </w:rPr>
                    </w:pPr>
                  </w:p>
                  <w:p>
                    <w:pPr>
                      <w:spacing w:before="0"/>
                      <w:ind w:left="102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$75,398.27</w:t>
                    </w:r>
                  </w:p>
                  <w:p>
                    <w:pPr>
                      <w:spacing w:line="240" w:lineRule="auto" w:before="6"/>
                      <w:rPr>
                        <w:rFonts w:ascii="Calibri"/>
                        <w:sz w:val="18"/>
                      </w:rPr>
                    </w:pPr>
                  </w:p>
                  <w:p>
                    <w:pPr>
                      <w:spacing w:before="0"/>
                      <w:ind w:left="67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$47,811.67</w:t>
                    </w:r>
                  </w:p>
                  <w:p>
                    <w:pPr>
                      <w:spacing w:line="240" w:lineRule="auto" w:before="5"/>
                      <w:rPr>
                        <w:rFonts w:ascii="Calibri"/>
                        <w:sz w:val="18"/>
                      </w:rPr>
                    </w:pPr>
                  </w:p>
                  <w:p>
                    <w:pPr>
                      <w:spacing w:before="1"/>
                      <w:ind w:left="64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$44,721.89</w:t>
                    </w:r>
                  </w:p>
                  <w:p>
                    <w:pPr>
                      <w:spacing w:line="240" w:lineRule="auto" w:before="5"/>
                      <w:rPr>
                        <w:rFonts w:ascii="Calibri"/>
                        <w:sz w:val="18"/>
                      </w:rPr>
                    </w:pPr>
                  </w:p>
                  <w:p>
                    <w:pPr>
                      <w:spacing w:before="0"/>
                      <w:ind w:left="50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$34,856.11</w:t>
                    </w:r>
                  </w:p>
                  <w:p>
                    <w:pPr>
                      <w:spacing w:line="240" w:lineRule="auto" w:before="6"/>
                      <w:rPr>
                        <w:rFonts w:ascii="Calibri"/>
                        <w:sz w:val="18"/>
                      </w:rPr>
                    </w:pPr>
                  </w:p>
                  <w:p>
                    <w:pPr>
                      <w:spacing w:before="0"/>
                      <w:ind w:left="35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$23,131.89</w:t>
                    </w:r>
                  </w:p>
                  <w:p>
                    <w:pPr>
                      <w:spacing w:line="240" w:lineRule="auto" w:before="5"/>
                      <w:rPr>
                        <w:rFonts w:ascii="Calibri"/>
                        <w:sz w:val="18"/>
                      </w:rPr>
                    </w:pPr>
                  </w:p>
                  <w:p>
                    <w:pPr>
                      <w:spacing w:before="0"/>
                      <w:ind w:left="28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$17,445.12</w:t>
                    </w:r>
                  </w:p>
                  <w:p>
                    <w:pPr>
                      <w:spacing w:line="240" w:lineRule="auto" w:before="6"/>
                      <w:rPr>
                        <w:rFonts w:ascii="Calibri"/>
                        <w:sz w:val="18"/>
                      </w:rPr>
                    </w:pPr>
                  </w:p>
                  <w:p>
                    <w:pPr>
                      <w:spacing w:before="0"/>
                      <w:ind w:left="22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$13,663.07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w w:val="105"/>
        </w:rPr>
        <w:t>Bar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Chart</w:t>
      </w:r>
    </w:p>
    <w:p>
      <w:pPr>
        <w:spacing w:before="167"/>
        <w:ind w:left="3415" w:right="3660" w:firstLine="0"/>
        <w:jc w:val="center"/>
        <w:rPr>
          <w:rFonts w:ascii="Calibri"/>
          <w:sz w:val="16"/>
        </w:rPr>
      </w:pPr>
      <w:r>
        <w:rPr>
          <w:rFonts w:ascii="Calibri"/>
          <w:w w:val="105"/>
          <w:sz w:val="16"/>
        </w:rPr>
        <w:t>Johnson</w:t>
      </w:r>
      <w:r>
        <w:rPr>
          <w:rFonts w:ascii="Calibri"/>
          <w:spacing w:val="-7"/>
          <w:w w:val="105"/>
          <w:sz w:val="16"/>
        </w:rPr>
        <w:t> </w:t>
      </w:r>
      <w:r>
        <w:rPr>
          <w:rFonts w:ascii="Calibri"/>
          <w:w w:val="105"/>
          <w:sz w:val="16"/>
        </w:rPr>
        <w:t>&amp;</w:t>
      </w:r>
      <w:r>
        <w:rPr>
          <w:rFonts w:ascii="Calibri"/>
          <w:spacing w:val="-7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Johnson</w:t>
      </w:r>
    </w:p>
    <w:p>
      <w:pPr>
        <w:pStyle w:val="BodyText"/>
        <w:spacing w:before="3"/>
        <w:rPr>
          <w:rFonts w:ascii="Calibri"/>
          <w:sz w:val="10"/>
        </w:rPr>
      </w:pPr>
    </w:p>
    <w:p>
      <w:pPr>
        <w:spacing w:after="0"/>
        <w:rPr>
          <w:rFonts w:ascii="Calibri"/>
          <w:sz w:val="10"/>
        </w:rPr>
        <w:sectPr>
          <w:pgSz w:w="12240" w:h="15660"/>
          <w:pgMar w:header="493" w:footer="0" w:top="720" w:bottom="0" w:left="0" w:right="0"/>
        </w:sectPr>
      </w:pPr>
    </w:p>
    <w:p>
      <w:pPr>
        <w:pStyle w:val="BodyText"/>
        <w:rPr>
          <w:rFonts w:ascii="Calibri"/>
          <w:sz w:val="26"/>
        </w:rPr>
      </w:pPr>
    </w:p>
    <w:p>
      <w:pPr>
        <w:pStyle w:val="BodyText"/>
        <w:spacing w:before="8"/>
        <w:rPr>
          <w:rFonts w:ascii="Calibri"/>
        </w:rPr>
      </w:pPr>
    </w:p>
    <w:p>
      <w:pPr>
        <w:pStyle w:val="Heading7"/>
        <w:spacing w:line="242" w:lineRule="exact"/>
        <w:ind w:left="1937"/>
      </w:pPr>
      <w:r>
        <w:rPr>
          <w:spacing w:val="-2"/>
          <w:w w:val="105"/>
        </w:rPr>
        <w:t>Bonds</w:t>
      </w:r>
    </w:p>
    <w:p>
      <w:pPr>
        <w:pStyle w:val="Heading8"/>
        <w:ind w:left="1874"/>
      </w:pPr>
      <w:r>
        <w:rPr>
          <w:spacing w:val="-2"/>
        </w:rPr>
        <w:t>23.48%</w:t>
      </w:r>
    </w:p>
    <w:p>
      <w:pPr>
        <w:pStyle w:val="BodyText"/>
        <w:rPr>
          <w:rFonts w:ascii="Calibri"/>
          <w:sz w:val="26"/>
        </w:rPr>
      </w:pPr>
    </w:p>
    <w:p>
      <w:pPr>
        <w:pStyle w:val="BodyText"/>
        <w:rPr>
          <w:rFonts w:ascii="Calibri"/>
          <w:sz w:val="26"/>
        </w:rPr>
      </w:pPr>
    </w:p>
    <w:p>
      <w:pPr>
        <w:pStyle w:val="BodyText"/>
        <w:spacing w:before="11"/>
        <w:rPr>
          <w:rFonts w:ascii="Calibri"/>
          <w:sz w:val="26"/>
        </w:rPr>
      </w:pPr>
    </w:p>
    <w:p>
      <w:pPr>
        <w:spacing w:line="235" w:lineRule="auto" w:before="1"/>
        <w:ind w:left="1869" w:right="2" w:hanging="8"/>
        <w:jc w:val="both"/>
        <w:rPr>
          <w:rFonts w:ascii="Calibri"/>
          <w:sz w:val="20"/>
        </w:rPr>
      </w:pPr>
      <w:r>
        <w:rPr>
          <w:rFonts w:ascii="Calibri"/>
          <w:b/>
          <w:spacing w:val="-2"/>
          <w:sz w:val="20"/>
        </w:rPr>
        <w:t>Mutual </w:t>
      </w:r>
      <w:r>
        <w:rPr>
          <w:rFonts w:ascii="Calibri"/>
          <w:b/>
          <w:spacing w:val="-4"/>
          <w:w w:val="105"/>
          <w:sz w:val="20"/>
        </w:rPr>
        <w:t>funds </w:t>
      </w:r>
      <w:r>
        <w:rPr>
          <w:rFonts w:ascii="Calibri"/>
          <w:spacing w:val="-2"/>
          <w:sz w:val="20"/>
        </w:rPr>
        <w:t>33.11%</w:t>
      </w:r>
    </w:p>
    <w:p>
      <w:pPr>
        <w:spacing w:line="240" w:lineRule="auto" w:before="7"/>
        <w:rPr>
          <w:rFonts w:ascii="Calibri"/>
          <w:sz w:val="21"/>
        </w:rPr>
      </w:pPr>
      <w:r>
        <w:rPr/>
        <w:br w:type="column"/>
      </w:r>
      <w:r>
        <w:rPr>
          <w:rFonts w:ascii="Calibri"/>
          <w:sz w:val="21"/>
        </w:rPr>
      </w:r>
    </w:p>
    <w:p>
      <w:pPr>
        <w:pStyle w:val="Heading7"/>
        <w:ind w:left="567"/>
      </w:pPr>
      <w:r>
        <w:rPr>
          <w:w w:val="110"/>
        </w:rPr>
        <w:t>Pie</w:t>
      </w:r>
      <w:r>
        <w:rPr>
          <w:spacing w:val="-12"/>
          <w:w w:val="110"/>
        </w:rPr>
        <w:t> </w:t>
      </w:r>
      <w:r>
        <w:rPr>
          <w:spacing w:val="-4"/>
          <w:w w:val="110"/>
        </w:rPr>
        <w:t>Chart</w:t>
      </w:r>
    </w:p>
    <w:p>
      <w:pPr>
        <w:spacing w:line="240" w:lineRule="auto" w:before="0"/>
        <w:rPr>
          <w:rFonts w:ascii="Calibri"/>
          <w:b/>
          <w:sz w:val="26"/>
        </w:rPr>
      </w:pPr>
      <w:r>
        <w:rPr/>
        <w:br w:type="column"/>
      </w:r>
      <w:r>
        <w:rPr>
          <w:rFonts w:ascii="Calibri"/>
          <w:b/>
          <w:sz w:val="26"/>
        </w:rPr>
      </w: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Heading7"/>
        <w:spacing w:line="242" w:lineRule="exact" w:before="184"/>
        <w:ind w:left="684"/>
      </w:pPr>
      <w:r>
        <w:rPr/>
        <w:pict>
          <v:group style="position:absolute;margin-left:127.600098pt;margin-top:-17.596125pt;width:100.85pt;height:86.95pt;mso-position-horizontal-relative:page;mso-position-vertical-relative:paragraph;z-index:15895552" id="docshapegroup2807" coordorigin="2552,-352" coordsize="2017,1739">
            <v:shape style="position:absolute;left:2638;top:-345;width:859;height:862" id="docshape2808" coordorigin="2639,-344" coordsize="859,862" path="m3497,-344l3419,-341,3343,-331,3269,-314,3198,-291,3129,-262,3063,-227,3001,-187,2943,-142,2889,-93,2839,-38,2793,20,2753,82,2718,148,2689,218,2666,290,2649,365,2639,442,3497,517,3497,-344xe" filled="true" fillcolor="#7284a3" stroked="false">
              <v:path arrowok="t"/>
              <v:fill type="solid"/>
            </v:shape>
            <v:shape style="position:absolute;left:2635;top:442;width:1213;height:938" id="docshape2809" coordorigin="2635,442" coordsize="1213,938" path="m2639,442l2635,517,2637,590,2646,660,2661,729,2682,798,2710,868,2743,935,2781,997,2824,1056,2871,1109,2921,1159,2976,1204,3033,1244,3094,1279,3156,1309,3221,1334,3288,1354,3357,1368,3426,1377,3496,1380,3567,1377,3638,1368,3709,1353,3779,1332,3848,1305,3497,517,2639,442xe" filled="true" fillcolor="#cc050f" stroked="false">
              <v:path arrowok="t"/>
              <v:fill type="solid"/>
            </v:shape>
            <v:shape style="position:absolute;left:2635;top:442;width:1213;height:938" id="docshape2810" coordorigin="2635,442" coordsize="1213,938" path="m3497,517l3848,1305,3779,1332,3709,1353,3638,1368,3567,1377,3496,1380,3426,1377,3357,1368,3288,1354,3221,1334,3156,1309,3094,1279,3033,1244,2976,1204,2921,1159,2871,1109,2824,1056,2781,997,2743,935,2710,868,2682,798,2661,729,2646,660,2637,590,2635,517,2639,442,3497,517xe" filled="false" stroked="true" strokeweight=".75pt" strokecolor="#ffffff">
              <v:path arrowok="t"/>
              <v:stroke dashstyle="solid"/>
            </v:shape>
            <v:shape style="position:absolute;left:3497;top:-345;width:862;height:1650" id="docshape2811" coordorigin="3497,-344" coordsize="862,1650" path="m3497,-344l3497,517,3848,1305,3920,1269,3986,1229,4048,1183,4105,1133,4157,1078,4203,1020,4243,957,4278,891,4307,822,4330,750,4346,675,4356,597,4359,517,4356,443,4347,370,4332,300,4311,232,4285,166,4253,103,4217,43,4176,-14,4131,-67,4082,-116,4029,-161,3972,-202,3912,-238,3849,-270,3783,-296,3715,-317,3644,-332,3572,-341,3497,-344xe" filled="true" fillcolor="#007fd8" stroked="false">
              <v:path arrowok="t"/>
              <v:fill type="solid"/>
            </v:shape>
            <v:shape style="position:absolute;left:3497;top:-345;width:862;height:1650" id="docshape2812" coordorigin="3497,-344" coordsize="862,1650" path="m3497,517l3497,-344,3572,-341,3644,-332,3715,-317,3783,-296,3849,-270,3912,-238,3972,-202,4029,-161,4082,-116,4131,-67,4176,-14,4217,43,4253,103,4285,166,4311,232,4332,300,4347,370,4356,443,4359,517,4356,597,4346,675,4330,750,4307,822,4278,891,4243,957,4203,1020,4157,1078,4105,1133,4048,1183,3986,1229,3920,1269,3848,1305,3497,517xe" filled="false" stroked="true" strokeweight=".75pt" strokecolor="#ffffff">
              <v:path arrowok="t"/>
              <v:stroke dashstyle="solid"/>
            </v:shape>
            <v:line style="position:absolute" from="3036,1186" to="2555,1186" stroked="true" strokeweight=".75pt" strokecolor="#ffffff">
              <v:stroke dashstyle="solid"/>
            </v:line>
            <v:line style="position:absolute" from="3036,1186" to="2555,1186" stroked="true" strokeweight=".5pt" strokecolor="#262626">
              <v:stroke dashstyle="solid"/>
            </v:line>
            <v:line style="position:absolute" from="4216,316" to="4568,316" stroked="true" strokeweight=".5pt" strokecolor="#262626">
              <v:stroke dashstyle="solid"/>
            </v:line>
            <v:line style="position:absolute" from="4216,316" to="4568,316" stroked="true" strokeweight=".75pt" strokecolor="#ffffff">
              <v:stroke dashstyle="solid"/>
            </v:line>
            <v:line style="position:absolute" from="4216,316" to="4568,316" stroked="true" strokeweight=".5pt" strokecolor="#262626">
              <v:stroke dashstyle="solid"/>
            </v:line>
            <v:line style="position:absolute" from="2560,-230" to="2998,-230" stroked="true" strokeweight=".5pt" strokecolor="#ffffff">
              <v:stroke dashstyle="solid"/>
            </v:line>
            <v:shape style="position:absolute;left:2559;top:-231;width:613;height:310" id="docshape2813" coordorigin="2560,-230" coordsize="613,310" path="m2560,-230l2998,-230,3172,79e" filled="false" stroked="true" strokeweight=".75pt" strokecolor="#ffffff">
              <v:path arrowok="t"/>
              <v:stroke dashstyle="solid"/>
            </v:shape>
            <v:shape style="position:absolute;left:2559;top:-231;width:613;height:310" id="docshape2814" coordorigin="2560,-230" coordsize="613,310" path="m2560,-230l2998,-230,3172,79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spacing w:val="-2"/>
          <w:w w:val="110"/>
        </w:rPr>
        <w:t>Stocks</w:t>
      </w:r>
    </w:p>
    <w:p>
      <w:pPr>
        <w:pStyle w:val="Heading8"/>
        <w:ind w:left="684"/>
      </w:pPr>
      <w:r>
        <w:rPr>
          <w:spacing w:val="-2"/>
        </w:rPr>
        <w:t>43.41%</w:t>
      </w:r>
    </w:p>
    <w:p>
      <w:pPr>
        <w:spacing w:line="516" w:lineRule="auto" w:before="100"/>
        <w:ind w:left="935" w:right="142" w:hanging="185"/>
        <w:jc w:val="righ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Microsoft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2"/>
          <w:sz w:val="16"/>
        </w:rPr>
        <w:t>Netflix</w:t>
      </w:r>
    </w:p>
    <w:p>
      <w:pPr>
        <w:spacing w:before="2"/>
        <w:ind w:left="191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w:t>Costco</w:t>
      </w:r>
      <w:r>
        <w:rPr>
          <w:rFonts w:ascii="Calibri"/>
          <w:spacing w:val="13"/>
          <w:sz w:val="16"/>
        </w:rPr>
        <w:t> </w:t>
      </w:r>
      <w:r>
        <w:rPr>
          <w:rFonts w:ascii="Calibri"/>
          <w:spacing w:val="-2"/>
          <w:sz w:val="16"/>
        </w:rPr>
        <w:t>Wholesale</w:t>
      </w:r>
    </w:p>
    <w:p>
      <w:pPr>
        <w:pStyle w:val="BodyText"/>
        <w:spacing w:before="5"/>
        <w:rPr>
          <w:rFonts w:ascii="Calibri"/>
          <w:sz w:val="18"/>
        </w:rPr>
      </w:pPr>
    </w:p>
    <w:p>
      <w:pPr>
        <w:spacing w:line="516" w:lineRule="auto" w:before="0"/>
        <w:ind w:left="528" w:right="142" w:firstLine="107"/>
        <w:jc w:val="right"/>
        <w:rPr>
          <w:rFonts w:ascii="Calibri"/>
          <w:sz w:val="16"/>
        </w:rPr>
      </w:pPr>
      <w:r>
        <w:rPr>
          <w:rFonts w:ascii="Calibri"/>
          <w:sz w:val="16"/>
        </w:rPr>
        <w:t>Kraft</w:t>
      </w:r>
      <w:r>
        <w:rPr>
          <w:rFonts w:ascii="Calibri"/>
          <w:spacing w:val="-10"/>
          <w:sz w:val="16"/>
        </w:rPr>
        <w:t> </w:t>
      </w:r>
      <w:r>
        <w:rPr>
          <w:rFonts w:ascii="Calibri"/>
          <w:sz w:val="16"/>
        </w:rPr>
        <w:t>Heinz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z w:val="16"/>
        </w:rPr>
        <w:t>Home</w:t>
      </w:r>
      <w:r>
        <w:rPr>
          <w:rFonts w:ascii="Calibri"/>
          <w:spacing w:val="3"/>
          <w:sz w:val="16"/>
        </w:rPr>
        <w:t> </w:t>
      </w:r>
      <w:r>
        <w:rPr>
          <w:rFonts w:ascii="Calibri"/>
          <w:spacing w:val="-2"/>
          <w:sz w:val="16"/>
        </w:rPr>
        <w:t>Depot</w:t>
      </w:r>
    </w:p>
    <w:p>
      <w:pPr>
        <w:spacing w:line="516" w:lineRule="auto" w:before="2"/>
        <w:ind w:left="283" w:right="142" w:firstLine="64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Airbnb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z w:val="16"/>
        </w:rPr>
        <w:t>United</w:t>
      </w:r>
      <w:r>
        <w:rPr>
          <w:rFonts w:ascii="Calibri"/>
          <w:spacing w:val="-10"/>
          <w:sz w:val="16"/>
        </w:rPr>
        <w:t> </w:t>
      </w:r>
      <w:r>
        <w:rPr>
          <w:rFonts w:ascii="Calibri"/>
          <w:sz w:val="16"/>
        </w:rPr>
        <w:t>Airlines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z w:val="16"/>
        </w:rPr>
        <w:t>Paypal</w:t>
      </w:r>
      <w:r>
        <w:rPr>
          <w:rFonts w:ascii="Calibri"/>
          <w:spacing w:val="-10"/>
          <w:sz w:val="16"/>
        </w:rPr>
        <w:t> </w:t>
      </w:r>
      <w:r>
        <w:rPr>
          <w:rFonts w:ascii="Calibri"/>
          <w:sz w:val="16"/>
        </w:rPr>
        <w:t>Holdings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z w:val="16"/>
        </w:rPr>
        <w:t>Walt</w:t>
      </w:r>
      <w:r>
        <w:rPr>
          <w:rFonts w:ascii="Calibri"/>
          <w:spacing w:val="-10"/>
          <w:sz w:val="16"/>
        </w:rPr>
        <w:t> </w:t>
      </w:r>
      <w:r>
        <w:rPr>
          <w:rFonts w:ascii="Calibri"/>
          <w:sz w:val="16"/>
        </w:rPr>
        <w:t>Disney</w:t>
      </w:r>
    </w:p>
    <w:p>
      <w:pPr>
        <w:spacing w:line="184" w:lineRule="exact"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"/>
        <w:rPr>
          <w:rFonts w:ascii="Calibri"/>
          <w:sz w:val="17"/>
        </w:rPr>
      </w:pPr>
    </w:p>
    <w:p>
      <w:pPr>
        <w:spacing w:before="0"/>
        <w:ind w:left="249" w:right="1365" w:firstLine="0"/>
        <w:jc w:val="center"/>
        <w:rPr>
          <w:rFonts w:ascii="Calibri"/>
          <w:sz w:val="16"/>
        </w:rPr>
      </w:pPr>
      <w:r>
        <w:rPr>
          <w:rFonts w:ascii="Calibri"/>
          <w:sz w:val="16"/>
        </w:rPr>
        <w:t>$50,000</w:t>
      </w:r>
      <w:r>
        <w:rPr>
          <w:rFonts w:ascii="Calibri"/>
          <w:spacing w:val="27"/>
          <w:sz w:val="16"/>
        </w:rPr>
        <w:t> </w:t>
      </w:r>
      <w:r>
        <w:rPr>
          <w:rFonts w:ascii="Calibri"/>
          <w:sz w:val="16"/>
        </w:rPr>
        <w:t>$100,000</w:t>
      </w:r>
      <w:r>
        <w:rPr>
          <w:rFonts w:ascii="Calibri"/>
          <w:spacing w:val="-3"/>
          <w:sz w:val="16"/>
        </w:rPr>
        <w:t> </w:t>
      </w:r>
      <w:r>
        <w:rPr>
          <w:rFonts w:ascii="Calibri"/>
          <w:sz w:val="16"/>
        </w:rPr>
        <w:t>$150,000</w:t>
      </w:r>
      <w:r>
        <w:rPr>
          <w:rFonts w:ascii="Calibri"/>
          <w:spacing w:val="-3"/>
          <w:sz w:val="16"/>
        </w:rPr>
        <w:t> </w:t>
      </w:r>
      <w:r>
        <w:rPr>
          <w:rFonts w:ascii="Calibri"/>
          <w:sz w:val="16"/>
        </w:rPr>
        <w:t>$200,000</w:t>
      </w:r>
      <w:r>
        <w:rPr>
          <w:rFonts w:ascii="Calibri"/>
          <w:spacing w:val="-3"/>
          <w:sz w:val="16"/>
        </w:rPr>
        <w:t> </w:t>
      </w:r>
      <w:r>
        <w:rPr>
          <w:rFonts w:ascii="Calibri"/>
          <w:sz w:val="16"/>
        </w:rPr>
        <w:t>$250,000</w:t>
      </w:r>
      <w:r>
        <w:rPr>
          <w:rFonts w:ascii="Calibri"/>
          <w:spacing w:val="-3"/>
          <w:sz w:val="16"/>
        </w:rPr>
        <w:t> </w:t>
      </w:r>
      <w:r>
        <w:rPr>
          <w:rFonts w:ascii="Calibri"/>
          <w:spacing w:val="-2"/>
          <w:sz w:val="16"/>
        </w:rPr>
        <w:t>$300,000</w:t>
      </w:r>
    </w:p>
    <w:p>
      <w:pPr>
        <w:spacing w:before="38"/>
        <w:ind w:left="249" w:right="1630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05"/>
          <w:sz w:val="16"/>
        </w:rPr>
        <w:t>Value</w:t>
      </w:r>
    </w:p>
    <w:p>
      <w:pPr>
        <w:spacing w:after="0"/>
        <w:jc w:val="center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5" w:equalWidth="0">
            <w:col w:w="2487" w:space="40"/>
            <w:col w:w="1383" w:space="39"/>
            <w:col w:w="1297" w:space="39"/>
            <w:col w:w="1515" w:space="40"/>
            <w:col w:w="5400"/>
          </w:cols>
        </w:sectPr>
      </w:pPr>
    </w:p>
    <w:p>
      <w:pPr>
        <w:pStyle w:val="BodyText"/>
        <w:spacing w:before="12"/>
        <w:rPr>
          <w:rFonts w:ascii="Calibri"/>
          <w:b/>
          <w:sz w:val="16"/>
        </w:rPr>
      </w:pPr>
      <w:r>
        <w:rPr/>
        <w:pict>
          <v:rect style="position:absolute;margin-left:0pt;margin-top:0pt;width:18pt;height:783pt;mso-position-horizontal-relative:page;mso-position-vertical-relative:page;z-index:15892480" id="docshape2815" filled="true" fillcolor="#197fbf" stroked="false">
            <v:fill type="solid"/>
            <w10:wrap type="none"/>
          </v:rect>
        </w:pict>
      </w:r>
    </w:p>
    <w:p>
      <w:pPr>
        <w:pStyle w:val="ListParagraph"/>
        <w:numPr>
          <w:ilvl w:val="1"/>
          <w:numId w:val="39"/>
        </w:numPr>
        <w:tabs>
          <w:tab w:pos="3901" w:val="left" w:leader="none"/>
        </w:tabs>
        <w:spacing w:line="240" w:lineRule="auto" w:before="99" w:after="0"/>
        <w:ind w:left="3900" w:right="0" w:hanging="226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relationships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explored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this dashboard?</w:t>
      </w:r>
    </w:p>
    <w:p>
      <w:pPr>
        <w:pStyle w:val="ListParagraph"/>
        <w:numPr>
          <w:ilvl w:val="1"/>
          <w:numId w:val="39"/>
        </w:numPr>
        <w:tabs>
          <w:tab w:pos="3901" w:val="left" w:leader="none"/>
        </w:tabs>
        <w:spacing w:line="240" w:lineRule="auto" w:before="51" w:after="0"/>
        <w:ind w:left="3900" w:right="0" w:hanging="226"/>
        <w:jc w:val="left"/>
        <w:rPr>
          <w:sz w:val="17"/>
        </w:rPr>
      </w:pPr>
      <w:r>
        <w:rPr>
          <w:spacing w:val="-6"/>
          <w:sz w:val="17"/>
        </w:rPr>
        <w:t>Complete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exploration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structure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for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this</w:t>
      </w:r>
      <w:r>
        <w:rPr>
          <w:spacing w:val="6"/>
          <w:sz w:val="17"/>
        </w:rPr>
        <w:t> </w:t>
      </w:r>
      <w:r>
        <w:rPr>
          <w:spacing w:val="-6"/>
          <w:sz w:val="17"/>
        </w:rPr>
        <w:t>dashboard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using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following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field</w:t>
      </w:r>
      <w:r>
        <w:rPr>
          <w:spacing w:val="6"/>
          <w:sz w:val="17"/>
        </w:rPr>
        <w:t> </w:t>
      </w:r>
      <w:r>
        <w:rPr>
          <w:spacing w:val="-6"/>
          <w:sz w:val="17"/>
        </w:rPr>
        <w:t>names.</w:t>
      </w:r>
    </w:p>
    <w:p>
      <w:pPr>
        <w:pStyle w:val="BodyText"/>
        <w:rPr>
          <w:sz w:val="14"/>
        </w:rPr>
      </w:pPr>
    </w:p>
    <w:tbl>
      <w:tblPr>
        <w:tblW w:w="0" w:type="auto"/>
        <w:jc w:val="left"/>
        <w:tblInd w:w="3808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46"/>
        <w:gridCol w:w="5373"/>
      </w:tblGrid>
      <w:tr>
        <w:trPr>
          <w:trHeight w:val="344" w:hRule="atLeast"/>
        </w:trPr>
        <w:tc>
          <w:tcPr>
            <w:tcW w:w="1546" w:type="dxa"/>
            <w:tcBorders>
              <w:top w:val="nil"/>
              <w:left w:val="nil"/>
              <w:bottom w:val="nil"/>
            </w:tcBorders>
            <w:shd w:val="clear" w:color="auto" w:fill="197FBF"/>
          </w:tcPr>
          <w:p>
            <w:pPr>
              <w:pStyle w:val="TableParagraph"/>
              <w:spacing w:line="240" w:lineRule="auto" w:before="66"/>
              <w:ind w:left="112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z w:val="19"/>
              </w:rPr>
              <w:t>Field</w:t>
            </w:r>
            <w:r>
              <w:rPr>
                <w:rFonts w:ascii="Book Antiqua"/>
                <w:b/>
                <w:color w:val="FFFFFF"/>
                <w:spacing w:val="5"/>
                <w:sz w:val="19"/>
              </w:rPr>
              <w:t> </w:t>
            </w:r>
            <w:r>
              <w:rPr>
                <w:rFonts w:ascii="Book Antiqua"/>
                <w:b/>
                <w:color w:val="FFFFFF"/>
                <w:spacing w:val="-4"/>
                <w:sz w:val="19"/>
              </w:rPr>
              <w:t>Name</w:t>
            </w:r>
          </w:p>
        </w:tc>
        <w:tc>
          <w:tcPr>
            <w:tcW w:w="5373" w:type="dxa"/>
            <w:tcBorders>
              <w:top w:val="nil"/>
              <w:bottom w:val="nil"/>
              <w:right w:val="nil"/>
            </w:tcBorders>
            <w:shd w:val="clear" w:color="auto" w:fill="197FBF"/>
          </w:tcPr>
          <w:p>
            <w:pPr>
              <w:pStyle w:val="TableParagraph"/>
              <w:spacing w:line="240" w:lineRule="auto" w:before="66"/>
              <w:ind w:left="112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2"/>
                <w:sz w:val="19"/>
              </w:rPr>
              <w:t>Description</w:t>
            </w:r>
          </w:p>
        </w:tc>
      </w:tr>
      <w:tr>
        <w:trPr>
          <w:trHeight w:val="362" w:hRule="atLeast"/>
        </w:trPr>
        <w:tc>
          <w:tcPr>
            <w:tcW w:w="1546" w:type="dxa"/>
            <w:tcBorders>
              <w:top w:val="nil"/>
              <w:left w:val="nil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spacing w:line="240" w:lineRule="auto" w:before="71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InvestmentName</w:t>
            </w:r>
          </w:p>
        </w:tc>
        <w:tc>
          <w:tcPr>
            <w:tcW w:w="5373" w:type="dxa"/>
            <w:tcBorders>
              <w:top w:val="nil"/>
              <w:left w:val="single" w:sz="6" w:space="0" w:color="197FBF"/>
              <w:bottom w:val="single" w:sz="6" w:space="0" w:color="197FBF"/>
              <w:right w:val="nil"/>
            </w:tcBorders>
          </w:tcPr>
          <w:p>
            <w:pPr>
              <w:pStyle w:val="TableParagraph"/>
              <w:spacing w:line="240" w:lineRule="auto" w:before="71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The name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of</w:t>
            </w:r>
            <w:r>
              <w:rPr>
                <w:rFonts w:ascii="Palatino Linotype"/>
                <w:spacing w:val="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specific stock,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mutual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fund,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or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bond (e.g.,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Home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Depot).</w:t>
            </w:r>
          </w:p>
        </w:tc>
      </w:tr>
      <w:tr>
        <w:trPr>
          <w:trHeight w:val="354" w:hRule="atLeast"/>
        </w:trPr>
        <w:tc>
          <w:tcPr>
            <w:tcW w:w="1546" w:type="dxa"/>
            <w:tcBorders>
              <w:top w:val="single" w:sz="6" w:space="0" w:color="197FBF"/>
              <w:left w:val="nil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spacing w:line="240" w:lineRule="auto" w:before="63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InvestmentType</w:t>
            </w:r>
          </w:p>
        </w:tc>
        <w:tc>
          <w:tcPr>
            <w:tcW w:w="5373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nil"/>
            </w:tcBorders>
          </w:tcPr>
          <w:p>
            <w:pPr>
              <w:pStyle w:val="TableParagraph"/>
              <w:spacing w:line="240" w:lineRule="auto" w:before="63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Type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of</w:t>
            </w:r>
            <w:r>
              <w:rPr>
                <w:rFonts w:ascii="Palatino Linotype"/>
                <w:spacing w:val="10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investment: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bond,</w:t>
            </w:r>
            <w:r>
              <w:rPr>
                <w:rFonts w:ascii="Palatino Linotype"/>
                <w:spacing w:val="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mutual</w:t>
            </w:r>
            <w:r>
              <w:rPr>
                <w:rFonts w:ascii="Palatino Linotype"/>
                <w:spacing w:val="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fund,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or</w:t>
            </w:r>
            <w:r>
              <w:rPr>
                <w:rFonts w:ascii="Palatino Linotype"/>
                <w:spacing w:val="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stock.</w:t>
            </w:r>
          </w:p>
        </w:tc>
      </w:tr>
      <w:tr>
        <w:trPr>
          <w:trHeight w:val="339" w:hRule="atLeast"/>
        </w:trPr>
        <w:tc>
          <w:tcPr>
            <w:tcW w:w="1546" w:type="dxa"/>
            <w:tcBorders>
              <w:top w:val="single" w:sz="6" w:space="0" w:color="197FBF"/>
              <w:left w:val="nil"/>
              <w:bottom w:val="single" w:sz="18" w:space="0" w:color="197FBF"/>
              <w:right w:val="single" w:sz="6" w:space="0" w:color="197FBF"/>
            </w:tcBorders>
          </w:tcPr>
          <w:p>
            <w:pPr>
              <w:pStyle w:val="TableParagraph"/>
              <w:spacing w:line="240" w:lineRule="auto" w:before="63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TotalValue</w:t>
            </w:r>
          </w:p>
        </w:tc>
        <w:tc>
          <w:tcPr>
            <w:tcW w:w="5373" w:type="dxa"/>
            <w:tcBorders>
              <w:top w:val="single" w:sz="6" w:space="0" w:color="197FBF"/>
              <w:left w:val="single" w:sz="6" w:space="0" w:color="197FBF"/>
              <w:bottom w:val="single" w:sz="18" w:space="0" w:color="197FBF"/>
              <w:right w:val="nil"/>
            </w:tcBorders>
          </w:tcPr>
          <w:p>
            <w:pPr>
              <w:pStyle w:val="TableParagraph"/>
              <w:spacing w:line="240" w:lineRule="auto" w:before="63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total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portfolio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value</w:t>
            </w:r>
            <w:r>
              <w:rPr>
                <w:rFonts w:ascii="Palatino Linotype"/>
                <w:spacing w:val="-5"/>
                <w:sz w:val="17"/>
              </w:rPr>
              <w:t> ($)</w:t>
            </w:r>
          </w:p>
        </w:tc>
      </w:tr>
    </w:tbl>
    <w:p>
      <w:pPr>
        <w:spacing w:line="230" w:lineRule="auto" w:before="108"/>
        <w:ind w:left="3540" w:right="1253" w:firstLine="0"/>
        <w:jc w:val="left"/>
        <w:rPr>
          <w:sz w:val="17"/>
        </w:rPr>
      </w:pPr>
      <w:r>
        <w:rPr>
          <w:sz w:val="17"/>
        </w:rPr>
        <w:t>The</w:t>
      </w:r>
      <w:r>
        <w:rPr>
          <w:spacing w:val="-10"/>
          <w:sz w:val="17"/>
        </w:rPr>
        <w:t> </w:t>
      </w:r>
      <w:r>
        <w:rPr>
          <w:sz w:val="17"/>
        </w:rPr>
        <w:t>same</w:t>
      </w:r>
      <w:r>
        <w:rPr>
          <w:spacing w:val="-10"/>
          <w:sz w:val="17"/>
        </w:rPr>
        <w:t> </w:t>
      </w:r>
      <w:r>
        <w:rPr>
          <w:sz w:val="17"/>
        </w:rPr>
        <w:t>field</w:t>
      </w:r>
      <w:r>
        <w:rPr>
          <w:spacing w:val="-10"/>
          <w:sz w:val="17"/>
        </w:rPr>
        <w:t> </w:t>
      </w:r>
      <w:r>
        <w:rPr>
          <w:sz w:val="17"/>
        </w:rPr>
        <w:t>name</w:t>
      </w:r>
      <w:r>
        <w:rPr>
          <w:spacing w:val="-10"/>
          <w:sz w:val="17"/>
        </w:rPr>
        <w:t> </w:t>
      </w:r>
      <w:r>
        <w:rPr>
          <w:sz w:val="17"/>
        </w:rPr>
        <w:t>can</w:t>
      </w:r>
      <w:r>
        <w:rPr>
          <w:spacing w:val="-10"/>
          <w:sz w:val="17"/>
        </w:rPr>
        <w:t> </w:t>
      </w:r>
      <w:r>
        <w:rPr>
          <w:sz w:val="17"/>
        </w:rPr>
        <w:t>be</w:t>
      </w:r>
      <w:r>
        <w:rPr>
          <w:spacing w:val="-10"/>
          <w:sz w:val="17"/>
        </w:rPr>
        <w:t> </w:t>
      </w:r>
      <w:r>
        <w:rPr>
          <w:sz w:val="17"/>
        </w:rPr>
        <w:t>used</w:t>
      </w:r>
      <w:r>
        <w:rPr>
          <w:spacing w:val="-10"/>
          <w:sz w:val="17"/>
        </w:rPr>
        <w:t> </w:t>
      </w:r>
      <w:r>
        <w:rPr>
          <w:sz w:val="17"/>
        </w:rPr>
        <w:t>more</w:t>
      </w:r>
      <w:r>
        <w:rPr>
          <w:spacing w:val="-10"/>
          <w:sz w:val="17"/>
        </w:rPr>
        <w:t> </w:t>
      </w:r>
      <w:r>
        <w:rPr>
          <w:sz w:val="17"/>
        </w:rPr>
        <w:t>than</w:t>
      </w:r>
      <w:r>
        <w:rPr>
          <w:spacing w:val="-10"/>
          <w:sz w:val="17"/>
        </w:rPr>
        <w:t> </w:t>
      </w:r>
      <w:r>
        <w:rPr>
          <w:sz w:val="17"/>
        </w:rPr>
        <w:t>once.</w:t>
      </w:r>
      <w:r>
        <w:rPr>
          <w:spacing w:val="-10"/>
          <w:sz w:val="17"/>
        </w:rPr>
        <w:t> </w:t>
      </w:r>
      <w:r>
        <w:rPr>
          <w:sz w:val="17"/>
        </w:rPr>
        <w:t>(Some</w:t>
      </w:r>
      <w:r>
        <w:rPr>
          <w:spacing w:val="-10"/>
          <w:sz w:val="17"/>
        </w:rPr>
        <w:t> </w:t>
      </w:r>
      <w:r>
        <w:rPr>
          <w:sz w:val="17"/>
        </w:rPr>
        <w:t>of</w:t>
      </w:r>
      <w:r>
        <w:rPr>
          <w:spacing w:val="-5"/>
          <w:sz w:val="17"/>
        </w:rPr>
        <w:t> </w:t>
      </w:r>
      <w:r>
        <w:rPr>
          <w:sz w:val="17"/>
        </w:rPr>
        <w:t>the</w:t>
      </w:r>
      <w:r>
        <w:rPr>
          <w:spacing w:val="-10"/>
          <w:sz w:val="17"/>
        </w:rPr>
        <w:t> </w:t>
      </w:r>
      <w:r>
        <w:rPr>
          <w:sz w:val="17"/>
        </w:rPr>
        <w:t>areas</w:t>
      </w:r>
      <w:r>
        <w:rPr>
          <w:spacing w:val="-10"/>
          <w:sz w:val="17"/>
        </w:rPr>
        <w:t> </w:t>
      </w:r>
      <w:r>
        <w:rPr>
          <w:sz w:val="17"/>
        </w:rPr>
        <w:t>in</w:t>
      </w:r>
      <w:r>
        <w:rPr>
          <w:spacing w:val="-10"/>
          <w:sz w:val="17"/>
        </w:rPr>
        <w:t> </w:t>
      </w:r>
      <w:r>
        <w:rPr>
          <w:sz w:val="17"/>
        </w:rPr>
        <w:t>the</w:t>
      </w:r>
      <w:r>
        <w:rPr>
          <w:spacing w:val="-10"/>
          <w:sz w:val="17"/>
        </w:rPr>
        <w:t> </w:t>
      </w:r>
      <w:r>
        <w:rPr>
          <w:sz w:val="17"/>
        </w:rPr>
        <w:t>exploration</w:t>
      </w:r>
      <w:r>
        <w:rPr>
          <w:spacing w:val="-10"/>
          <w:sz w:val="17"/>
        </w:rPr>
        <w:t> </w:t>
      </w:r>
      <w:r>
        <w:rPr>
          <w:sz w:val="17"/>
        </w:rPr>
        <w:t>structure</w:t>
      </w:r>
      <w:r>
        <w:rPr>
          <w:spacing w:val="-10"/>
          <w:sz w:val="17"/>
        </w:rPr>
        <w:t> </w:t>
      </w:r>
      <w:r>
        <w:rPr>
          <w:sz w:val="17"/>
        </w:rPr>
        <w:t>will remain</w:t>
      </w:r>
      <w:r>
        <w:rPr>
          <w:spacing w:val="-4"/>
          <w:sz w:val="17"/>
        </w:rPr>
        <w:t> </w:t>
      </w:r>
      <w:r>
        <w:rPr>
          <w:sz w:val="17"/>
        </w:rPr>
        <w:t>empty.)</w:t>
      </w:r>
    </w:p>
    <w:p>
      <w:pPr>
        <w:spacing w:after="0" w:line="23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2"/>
        <w:rPr>
          <w:sz w:val="16"/>
        </w:rPr>
      </w:pPr>
    </w:p>
    <w:p>
      <w:pPr>
        <w:pStyle w:val="Heading7"/>
        <w:tabs>
          <w:tab w:pos="6463" w:val="left" w:leader="none"/>
        </w:tabs>
        <w:spacing w:before="104"/>
        <w:ind w:left="2535"/>
      </w:pPr>
      <w:r>
        <w:rPr/>
        <w:pict>
          <v:shape style="position:absolute;margin-left:63.999901pt;margin-top:28.084707pt;width:166.3pt;height:17.55pt;mso-position-horizontal-relative:page;mso-position-vertical-relative:paragraph;z-index:-22675968" id="docshape2816" coordorigin="1280,562" coordsize="3326,351" path="m4499,562l1386,562,1345,570,1311,593,1288,627,1280,668,1280,912,4605,912,4605,668,4597,627,4574,593,4540,570,4499,562xe" filled="true" fillcolor="#d8d8d8" stroked="false">
            <v:path arrowok="t"/>
            <v:fill type="solid"/>
            <w10:wrap type="none"/>
          </v:shape>
        </w:pict>
      </w:r>
      <w:r>
        <w:rPr/>
        <w:pict>
          <v:shape style="position:absolute;margin-left:261.118988pt;margin-top:28.084707pt;width:166.3pt;height:17.55pt;mso-position-horizontal-relative:page;mso-position-vertical-relative:paragraph;z-index:-22675456" id="docshape2817" coordorigin="5222,562" coordsize="3326,351" path="m8441,562l5329,562,5287,570,5254,593,5231,627,5222,668,5222,912,8547,912,8547,668,8539,627,8516,593,8482,570,8441,562xe" filled="true" fillcolor="#d8d8d8" stroked="false">
            <v:path arrowok="t"/>
            <v:fill type="solid"/>
            <w10:wrap type="none"/>
          </v:shape>
        </w:pict>
      </w:r>
      <w:r>
        <w:rPr>
          <w:w w:val="110"/>
        </w:rPr>
        <w:t>Pie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Chart</w:t>
      </w:r>
      <w:r>
        <w:rPr/>
        <w:tab/>
      </w:r>
      <w:r>
        <w:rPr>
          <w:w w:val="105"/>
        </w:rPr>
        <w:t>Bar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Chart</w:t>
      </w:r>
    </w:p>
    <w:p>
      <w:pPr>
        <w:pStyle w:val="BodyText"/>
        <w:spacing w:before="5"/>
        <w:rPr>
          <w:rFonts w:ascii="Calibri"/>
          <w:b/>
          <w:sz w:val="13"/>
        </w:rPr>
      </w:pPr>
      <w:r>
        <w:rPr/>
        <w:pict>
          <v:shape style="position:absolute;margin-left:62.220814pt;margin-top:9.426413pt;width:169.85pt;height:110.3pt;mso-position-horizontal-relative:page;mso-position-vertical-relative:paragraph;z-index:-15728640;mso-wrap-distance-left:0;mso-wrap-distance-right:0" type="#_x0000_t202" id="docshape2818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45" w:type="dxa"/>
                    <w:tblBorders>
                      <w:top w:val="single" w:sz="24" w:space="0" w:color="007FD8"/>
                      <w:left w:val="single" w:sz="24" w:space="0" w:color="007FD8"/>
                      <w:bottom w:val="single" w:sz="24" w:space="0" w:color="007FD8"/>
                      <w:right w:val="single" w:sz="24" w:space="0" w:color="007FD8"/>
                      <w:insideH w:val="single" w:sz="24" w:space="0" w:color="007FD8"/>
                      <w:insideV w:val="single" w:sz="24" w:space="0" w:color="007FD8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63"/>
                    <w:gridCol w:w="1663"/>
                  </w:tblGrid>
                  <w:tr>
                    <w:trPr>
                      <w:trHeight w:val="1024" w:hRule="atLeast"/>
                    </w:trPr>
                    <w:tc>
                      <w:tcPr>
                        <w:tcW w:w="1663" w:type="dxa"/>
                        <w:tcBorders>
                          <w:left w:val="single" w:sz="36" w:space="0" w:color="007FD8"/>
                          <w:bottom w:val="single" w:sz="18" w:space="0" w:color="007FD8"/>
                          <w:right w:val="single" w:sz="18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517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16"/>
                          </w:rPr>
                          <w:t>Filters</w:t>
                        </w:r>
                      </w:p>
                    </w:tc>
                    <w:tc>
                      <w:tcPr>
                        <w:tcW w:w="1663" w:type="dxa"/>
                        <w:tcBorders>
                          <w:left w:val="single" w:sz="18" w:space="0" w:color="007FD8"/>
                          <w:bottom w:val="single" w:sz="18" w:space="0" w:color="007FD8"/>
                          <w:right w:val="single" w:sz="36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516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Columns</w:t>
                        </w:r>
                      </w:p>
                    </w:tc>
                  </w:tr>
                  <w:tr>
                    <w:trPr>
                      <w:trHeight w:val="345" w:hRule="atLeast"/>
                    </w:trPr>
                    <w:tc>
                      <w:tcPr>
                        <w:tcW w:w="1663" w:type="dxa"/>
                        <w:tcBorders>
                          <w:top w:val="single" w:sz="18" w:space="0" w:color="007FD8"/>
                          <w:left w:val="single" w:sz="36" w:space="0" w:color="007FD8"/>
                          <w:bottom w:val="nil"/>
                          <w:right w:val="single" w:sz="18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517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w w:val="105"/>
                            <w:sz w:val="16"/>
                          </w:rPr>
                          <w:t>Rows</w:t>
                        </w:r>
                      </w:p>
                    </w:tc>
                    <w:tc>
                      <w:tcPr>
                        <w:tcW w:w="1663" w:type="dxa"/>
                        <w:tcBorders>
                          <w:top w:val="single" w:sz="18" w:space="0" w:color="007FD8"/>
                          <w:left w:val="single" w:sz="18" w:space="0" w:color="007FD8"/>
                          <w:bottom w:val="nil"/>
                          <w:right w:val="single" w:sz="36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516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Values</w:t>
                        </w:r>
                      </w:p>
                    </w:tc>
                  </w:tr>
                  <w:tr>
                    <w:trPr>
                      <w:trHeight w:val="678" w:hRule="atLeast"/>
                    </w:trPr>
                    <w:tc>
                      <w:tcPr>
                        <w:tcW w:w="1663" w:type="dxa"/>
                        <w:tcBorders>
                          <w:top w:val="nil"/>
                          <w:left w:val="single" w:sz="36" w:space="0" w:color="007FD8"/>
                          <w:right w:val="single" w:sz="18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nil"/>
                          <w:left w:val="single" w:sz="18" w:space="0" w:color="007FD8"/>
                          <w:right w:val="single" w:sz="36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259.33963pt;margin-top:9.426413pt;width:169.85pt;height:110.3pt;mso-position-horizontal-relative:page;mso-position-vertical-relative:paragraph;z-index:-15728640;mso-wrap-distance-left:0;mso-wrap-distance-right:0" type="#_x0000_t202" id="docshape2819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45" w:type="dxa"/>
                    <w:tblBorders>
                      <w:top w:val="single" w:sz="24" w:space="0" w:color="007FD8"/>
                      <w:left w:val="single" w:sz="24" w:space="0" w:color="007FD8"/>
                      <w:bottom w:val="single" w:sz="24" w:space="0" w:color="007FD8"/>
                      <w:right w:val="single" w:sz="24" w:space="0" w:color="007FD8"/>
                      <w:insideH w:val="single" w:sz="24" w:space="0" w:color="007FD8"/>
                      <w:insideV w:val="single" w:sz="24" w:space="0" w:color="007FD8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63"/>
                    <w:gridCol w:w="1663"/>
                  </w:tblGrid>
                  <w:tr>
                    <w:trPr>
                      <w:trHeight w:val="1024" w:hRule="atLeast"/>
                    </w:trPr>
                    <w:tc>
                      <w:tcPr>
                        <w:tcW w:w="1663" w:type="dxa"/>
                        <w:tcBorders>
                          <w:left w:val="single" w:sz="36" w:space="0" w:color="007FD8"/>
                          <w:bottom w:val="single" w:sz="18" w:space="0" w:color="007FD8"/>
                          <w:right w:val="single" w:sz="18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517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16"/>
                          </w:rPr>
                          <w:t>Filters</w:t>
                        </w:r>
                      </w:p>
                    </w:tc>
                    <w:tc>
                      <w:tcPr>
                        <w:tcW w:w="1663" w:type="dxa"/>
                        <w:tcBorders>
                          <w:left w:val="single" w:sz="18" w:space="0" w:color="007FD8"/>
                          <w:bottom w:val="single" w:sz="18" w:space="0" w:color="007FD8"/>
                          <w:right w:val="single" w:sz="36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516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Columns</w:t>
                        </w:r>
                      </w:p>
                    </w:tc>
                  </w:tr>
                  <w:tr>
                    <w:trPr>
                      <w:trHeight w:val="345" w:hRule="atLeast"/>
                    </w:trPr>
                    <w:tc>
                      <w:tcPr>
                        <w:tcW w:w="1663" w:type="dxa"/>
                        <w:tcBorders>
                          <w:top w:val="single" w:sz="18" w:space="0" w:color="007FD8"/>
                          <w:left w:val="single" w:sz="36" w:space="0" w:color="007FD8"/>
                          <w:bottom w:val="nil"/>
                          <w:right w:val="single" w:sz="18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517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w w:val="105"/>
                            <w:sz w:val="16"/>
                          </w:rPr>
                          <w:t>Rows</w:t>
                        </w:r>
                      </w:p>
                    </w:tc>
                    <w:tc>
                      <w:tcPr>
                        <w:tcW w:w="1663" w:type="dxa"/>
                        <w:tcBorders>
                          <w:top w:val="single" w:sz="18" w:space="0" w:color="007FD8"/>
                          <w:left w:val="single" w:sz="18" w:space="0" w:color="007FD8"/>
                          <w:bottom w:val="nil"/>
                          <w:right w:val="single" w:sz="36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516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Values</w:t>
                        </w:r>
                      </w:p>
                    </w:tc>
                  </w:tr>
                  <w:tr>
                    <w:trPr>
                      <w:trHeight w:val="678" w:hRule="atLeast"/>
                    </w:trPr>
                    <w:tc>
                      <w:tcPr>
                        <w:tcW w:w="1663" w:type="dxa"/>
                        <w:tcBorders>
                          <w:top w:val="nil"/>
                          <w:left w:val="single" w:sz="36" w:space="0" w:color="007FD8"/>
                          <w:right w:val="single" w:sz="18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nil"/>
                          <w:left w:val="single" w:sz="18" w:space="0" w:color="007FD8"/>
                          <w:right w:val="single" w:sz="36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</w:p>
    <w:p>
      <w:pPr>
        <w:spacing w:line="230" w:lineRule="auto" w:before="101"/>
        <w:ind w:left="1260" w:right="3536" w:hanging="1"/>
        <w:jc w:val="left"/>
        <w:rPr>
          <w:sz w:val="17"/>
        </w:rPr>
      </w:pPr>
      <w:r>
        <w:rPr>
          <w:rFonts w:ascii="Book Antiqua"/>
          <w:b/>
          <w:color w:val="197FBF"/>
          <w:sz w:val="17"/>
        </w:rPr>
        <w:t>BE</w:t>
      </w:r>
      <w:r>
        <w:rPr>
          <w:rFonts w:ascii="Book Antiqua"/>
          <w:b/>
          <w:color w:val="197FBF"/>
          <w:spacing w:val="12"/>
          <w:sz w:val="17"/>
        </w:rPr>
        <w:t> </w:t>
      </w:r>
      <w:r>
        <w:rPr>
          <w:rFonts w:ascii="Book Antiqua"/>
          <w:b/>
          <w:color w:val="197FBF"/>
          <w:sz w:val="17"/>
        </w:rPr>
        <w:t>7.12</w:t>
      </w:r>
      <w:r>
        <w:rPr>
          <w:rFonts w:ascii="Book Antiqua"/>
          <w:b/>
          <w:color w:val="197FBF"/>
          <w:spacing w:val="22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13"/>
          <w:sz w:val="17"/>
        </w:rPr>
        <w:t> </w:t>
      </w:r>
      <w:r>
        <w:rPr>
          <w:rFonts w:ascii="Source Sans 3 Black"/>
          <w:b/>
          <w:color w:val="B20000"/>
          <w:sz w:val="17"/>
        </w:rPr>
        <w:t>3)</w:t>
      </w:r>
      <w:r>
        <w:rPr>
          <w:rFonts w:ascii="Source Sans 3 Black"/>
          <w:b/>
          <w:color w:val="B20000"/>
          <w:spacing w:val="31"/>
          <w:sz w:val="17"/>
        </w:rPr>
        <w:t> </w:t>
      </w:r>
      <w:r>
        <w:rPr>
          <w:sz w:val="17"/>
        </w:rPr>
        <w:t>Sof*tee</w:t>
      </w:r>
      <w:r>
        <w:rPr>
          <w:spacing w:val="12"/>
          <w:sz w:val="17"/>
        </w:rPr>
        <w:t> </w:t>
      </w:r>
      <w:r>
        <w:rPr>
          <w:sz w:val="17"/>
        </w:rPr>
        <w:t>is</w:t>
      </w:r>
      <w:r>
        <w:rPr>
          <w:spacing w:val="12"/>
          <w:sz w:val="17"/>
        </w:rPr>
        <w:t> </w:t>
      </w:r>
      <w:r>
        <w:rPr>
          <w:sz w:val="17"/>
        </w:rPr>
        <w:t>company</w:t>
      </w:r>
      <w:r>
        <w:rPr>
          <w:spacing w:val="12"/>
          <w:sz w:val="17"/>
        </w:rPr>
        <w:t> </w:t>
      </w:r>
      <w:r>
        <w:rPr>
          <w:sz w:val="17"/>
        </w:rPr>
        <w:t>with</w:t>
      </w:r>
      <w:r>
        <w:rPr>
          <w:spacing w:val="12"/>
          <w:sz w:val="17"/>
        </w:rPr>
        <w:t> </w:t>
      </w:r>
      <w:r>
        <w:rPr>
          <w:sz w:val="17"/>
        </w:rPr>
        <w:t>headquarters</w:t>
      </w:r>
      <w:r>
        <w:rPr>
          <w:spacing w:val="12"/>
          <w:sz w:val="17"/>
        </w:rPr>
        <w:t> </w:t>
      </w:r>
      <w:r>
        <w:rPr>
          <w:sz w:val="17"/>
        </w:rPr>
        <w:t>in</w:t>
      </w:r>
      <w:r>
        <w:rPr>
          <w:spacing w:val="12"/>
          <w:sz w:val="17"/>
        </w:rPr>
        <w:t> </w:t>
      </w:r>
      <w:r>
        <w:rPr>
          <w:sz w:val="17"/>
        </w:rPr>
        <w:t>Dallas,</w:t>
      </w:r>
      <w:r>
        <w:rPr>
          <w:spacing w:val="10"/>
          <w:sz w:val="17"/>
        </w:rPr>
        <w:t> </w:t>
      </w:r>
      <w:r>
        <w:rPr>
          <w:sz w:val="17"/>
        </w:rPr>
        <w:t>TX,</w:t>
      </w:r>
      <w:r>
        <w:rPr>
          <w:spacing w:val="12"/>
          <w:sz w:val="17"/>
        </w:rPr>
        <w:t> </w:t>
      </w:r>
      <w:r>
        <w:rPr>
          <w:sz w:val="17"/>
        </w:rPr>
        <w:t>that</w:t>
      </w:r>
      <w:r>
        <w:rPr>
          <w:spacing w:val="12"/>
          <w:sz w:val="17"/>
        </w:rPr>
        <w:t> </w:t>
      </w:r>
      <w:r>
        <w:rPr>
          <w:sz w:val="17"/>
        </w:rPr>
        <w:t>sells</w:t>
      </w:r>
      <w:r>
        <w:rPr>
          <w:spacing w:val="12"/>
          <w:sz w:val="17"/>
        </w:rPr>
        <w:t> </w:t>
      </w:r>
      <w:r>
        <w:rPr>
          <w:sz w:val="17"/>
        </w:rPr>
        <w:t>baby</w:t>
      </w:r>
      <w:r>
        <w:rPr>
          <w:spacing w:val="12"/>
          <w:sz w:val="17"/>
        </w:rPr>
        <w:t> </w:t>
      </w:r>
      <w:r>
        <w:rPr>
          <w:sz w:val="17"/>
        </w:rPr>
        <w:t>care</w:t>
      </w:r>
      <w:r>
        <w:rPr>
          <w:spacing w:val="12"/>
          <w:sz w:val="17"/>
        </w:rPr>
        <w:t> </w:t>
      </w:r>
      <w:r>
        <w:rPr>
          <w:sz w:val="17"/>
        </w:rPr>
        <w:t>products </w:t>
      </w:r>
      <w:r>
        <w:rPr>
          <w:spacing w:val="-2"/>
          <w:sz w:val="17"/>
        </w:rPr>
        <w:t>worldwide.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They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created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following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dashboard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make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it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easy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C-Suite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monitor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sales.</w:t>
      </w:r>
    </w:p>
    <w:p>
      <w:pPr>
        <w:pStyle w:val="Heading7"/>
        <w:spacing w:before="83"/>
        <w:ind w:left="2367" w:right="3660"/>
        <w:jc w:val="center"/>
      </w:pPr>
      <w:r>
        <w:rPr/>
        <w:t>Clustered</w:t>
      </w:r>
      <w:r>
        <w:rPr>
          <w:spacing w:val="33"/>
        </w:rPr>
        <w:t> </w:t>
      </w:r>
      <w:r>
        <w:rPr/>
        <w:t>Bar</w:t>
      </w:r>
      <w:r>
        <w:rPr>
          <w:spacing w:val="33"/>
        </w:rPr>
        <w:t> </w:t>
      </w:r>
      <w:r>
        <w:rPr>
          <w:spacing w:val="-2"/>
        </w:rPr>
        <w:t>Chart</w:t>
      </w:r>
    </w:p>
    <w:p>
      <w:pPr>
        <w:spacing w:after="0"/>
        <w:jc w:val="center"/>
        <w:sectPr>
          <w:pgSz w:w="12240" w:h="15660"/>
          <w:pgMar w:header="493" w:footer="0" w:top="720" w:bottom="0" w:left="0" w:right="0"/>
        </w:sect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8"/>
        </w:rPr>
      </w:pPr>
    </w:p>
    <w:p>
      <w:pPr>
        <w:spacing w:before="0"/>
        <w:ind w:left="0" w:right="0" w:firstLine="0"/>
        <w:jc w:val="right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10"/>
          <w:sz w:val="20"/>
        </w:rPr>
        <w:t>Slicer</w:t>
      </w:r>
    </w:p>
    <w:p>
      <w:pPr>
        <w:spacing w:line="244" w:lineRule="auto" w:before="135"/>
        <w:ind w:left="962" w:right="1499" w:firstLine="288"/>
        <w:jc w:val="righ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Austria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Belgium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Croatia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Denmark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Finland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France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Germany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Greece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Hungary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Iceland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Ireland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4"/>
          <w:w w:val="105"/>
          <w:sz w:val="16"/>
        </w:rPr>
        <w:t>Italy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sz w:val="16"/>
        </w:rPr>
        <w:t>Luxemburg</w:t>
      </w:r>
    </w:p>
    <w:p>
      <w:pPr>
        <w:spacing w:line="193" w:lineRule="exact" w:before="0"/>
        <w:ind w:left="0" w:right="1499" w:firstLine="0"/>
        <w:jc w:val="right"/>
        <w:rPr>
          <w:rFonts w:ascii="Calibri"/>
          <w:sz w:val="16"/>
        </w:rPr>
      </w:pPr>
      <w:r>
        <w:rPr/>
        <w:pict>
          <v:group style="position:absolute;margin-left:214.149094pt;margin-top:-133.177017pt;width:118.95pt;height:216.3pt;mso-position-horizontal-relative:page;mso-position-vertical-relative:paragraph;z-index:15900672" id="docshapegroup2820" coordorigin="4283,-2664" coordsize="2379,4326">
            <v:line style="position:absolute" from="4288,1582" to="4288,1662" stroked="true" strokeweight=".5pt" strokecolor="#262626">
              <v:stroke dashstyle="solid"/>
            </v:line>
            <v:line style="position:absolute" from="5332,1582" to="5332,1662" stroked="true" strokeweight=".5pt" strokecolor="#262626">
              <v:stroke dashstyle="solid"/>
            </v:line>
            <v:rect style="position:absolute;left:4288;top:-2557;width:755;height:79" id="docshape2821" filled="true" fillcolor="#e05e28" stroked="false">
              <v:fill type="solid"/>
            </v:rect>
            <v:rect style="position:absolute;left:4288;top:-2479;width:820;height:79" id="docshape2822" filled="true" fillcolor="#007fd8" stroked="false">
              <v:fill type="solid"/>
            </v:rect>
            <v:rect style="position:absolute;left:4288;top:-2359;width:732;height:79" id="docshape2823" filled="true" fillcolor="#e05e28" stroked="false">
              <v:fill type="solid"/>
            </v:rect>
            <v:rect style="position:absolute;left:4287;top:-2280;width:673;height:79" id="docshape2824" filled="true" fillcolor="#007fd8" stroked="false">
              <v:fill type="solid"/>
            </v:rect>
            <v:rect style="position:absolute;left:4287;top:-2159;width:313;height:79" id="docshape2825" filled="true" fillcolor="#e05e28" stroked="false">
              <v:fill type="solid"/>
            </v:rect>
            <v:rect style="position:absolute;left:4288;top:-2081;width:300;height:79" id="docshape2826" filled="true" fillcolor="#007fd8" stroked="false">
              <v:fill type="solid"/>
            </v:rect>
            <v:rect style="position:absolute;left:4287;top:-1960;width:781;height:79" id="docshape2827" filled="true" fillcolor="#e05e28" stroked="false">
              <v:fill type="solid"/>
            </v:rect>
            <v:rect style="position:absolute;left:4288;top:-1881;width:912;height:79" id="docshape2828" filled="true" fillcolor="#007fd8" stroked="false">
              <v:fill type="solid"/>
            </v:rect>
            <v:rect style="position:absolute;left:4288;top:-1760;width:1094;height:79" id="docshape2829" filled="true" fillcolor="#e05e28" stroked="false">
              <v:fill type="solid"/>
            </v:rect>
            <v:rect style="position:absolute;left:4287;top:-1682;width:1194;height:79" id="docshape2830" filled="true" fillcolor="#007fd8" stroked="false">
              <v:fill type="solid"/>
            </v:rect>
            <v:rect style="position:absolute;left:4287;top:-1561;width:2087;height:79" id="docshape2831" filled="true" fillcolor="#e05e28" stroked="false">
              <v:fill type="solid"/>
            </v:rect>
            <v:rect style="position:absolute;left:4287;top:-1482;width:2246;height:79" id="docshape2832" filled="true" fillcolor="#007fd8" stroked="false">
              <v:fill type="solid"/>
            </v:rect>
            <v:rect style="position:absolute;left:4288;top:-1361;width:1044;height:79" id="docshape2833" filled="true" fillcolor="#e05e28" stroked="false">
              <v:fill type="solid"/>
            </v:rect>
            <v:rect style="position:absolute;left:4287;top:-1283;width:1031;height:79" id="docshape2834" filled="true" fillcolor="#007fd8" stroked="false">
              <v:fill type="solid"/>
            </v:rect>
            <v:rect style="position:absolute;left:4287;top:-1159;width:938;height:79" id="docshape2835" filled="true" fillcolor="#e05e28" stroked="false">
              <v:fill type="solid"/>
            </v:rect>
            <v:rect style="position:absolute;left:4287;top:-1080;width:1273;height:79" id="docshape2836" filled="true" fillcolor="#007fd8" stroked="false">
              <v:fill type="solid"/>
            </v:rect>
            <v:rect style="position:absolute;left:4288;top:-963;width:364;height:79" id="docshape2837" filled="true" fillcolor="#e05e28" stroked="false">
              <v:fill type="solid"/>
            </v:rect>
            <v:rect style="position:absolute;left:4287;top:-885;width:509;height:79" id="docshape2838" filled="true" fillcolor="#007fd8" stroked="false">
              <v:fill type="solid"/>
            </v:rect>
            <v:rect style="position:absolute;left:4287;top:-764;width:108;height:79" id="docshape2839" filled="true" fillcolor="#e05e28" stroked="false">
              <v:fill type="solid"/>
            </v:rect>
            <v:rect style="position:absolute;left:4288;top:-685;width:100;height:79" id="docshape2840" filled="true" fillcolor="#007fd8" stroked="false">
              <v:fill type="solid"/>
            </v:rect>
            <v:rect style="position:absolute;left:4288;top:-566;width:1043;height:79" id="docshape2841" filled="true" fillcolor="#e05e28" stroked="false">
              <v:fill type="solid"/>
            </v:rect>
            <v:rect style="position:absolute;left:4288;top:-487;width:930;height:79" id="docshape2842" filled="true" fillcolor="#007fd8" stroked="false">
              <v:fill type="solid"/>
            </v:rect>
            <v:rect style="position:absolute;left:4288;top:-365;width:1410;height:79" id="docshape2843" filled="true" fillcolor="#e05e28" stroked="false">
              <v:fill type="solid"/>
            </v:rect>
            <v:rect style="position:absolute;left:4288;top:-286;width:1567;height:79" id="docshape2844" filled="true" fillcolor="#007fd8" stroked="false">
              <v:fill type="solid"/>
            </v:rect>
            <v:rect style="position:absolute;left:4287;top:-168;width:416;height:79" id="docshape2845" filled="true" fillcolor="#e05e28" stroked="false">
              <v:fill type="solid"/>
            </v:rect>
            <v:rect style="position:absolute;left:4288;top:-89;width:369;height:79" id="docshape2846" filled="true" fillcolor="#007fd8" stroked="false">
              <v:fill type="solid"/>
            </v:rect>
            <v:rect style="position:absolute;left:4288;top:32;width:1043;height:79" id="docshape2847" filled="true" fillcolor="#e05e28" stroked="false">
              <v:fill type="solid"/>
            </v:rect>
            <v:rect style="position:absolute;left:4288;top:110;width:1043;height:79" id="docshape2848" filled="true" fillcolor="#007fd8" stroked="false">
              <v:fill type="solid"/>
            </v:rect>
            <v:rect style="position:absolute;left:4288;top:233;width:263;height:79" id="docshape2849" filled="true" fillcolor="#e05e28" stroked="false">
              <v:fill type="solid"/>
            </v:rect>
            <v:rect style="position:absolute;left:4288;top:311;width:302;height:79" id="docshape2850" filled="true" fillcolor="#007fd8" stroked="false">
              <v:fill type="solid"/>
            </v:rect>
            <v:rect style="position:absolute;left:4288;top:431;width:472;height:79" id="docshape2851" filled="true" fillcolor="#e05e28" stroked="false">
              <v:fill type="solid"/>
            </v:rect>
            <v:rect style="position:absolute;left:4288;top:509;width:511;height:79" id="docshape2852" filled="true" fillcolor="#007fd8" stroked="false">
              <v:fill type="solid"/>
            </v:rect>
            <v:rect style="position:absolute;left:4288;top:630;width:522;height:79" id="docshape2853" filled="true" fillcolor="#e05e28" stroked="false">
              <v:fill type="solid"/>
            </v:rect>
            <v:rect style="position:absolute;left:4288;top:709;width:593;height:79" id="docshape2854" filled="true" fillcolor="#007fd8" stroked="false">
              <v:fill type="solid"/>
            </v:rect>
            <v:rect style="position:absolute;left:4288;top:831;width:1045;height:79" id="docshape2855" filled="true" fillcolor="#e05e28" stroked="false">
              <v:fill type="solid"/>
            </v:rect>
            <v:rect style="position:absolute;left:4287;top:910;width:1033;height:79" id="docshape2856" filled="true" fillcolor="#007fd8" stroked="false">
              <v:fill type="solid"/>
            </v:rect>
            <v:rect style="position:absolute;left:4288;top:1031;width:785;height:79" id="docshape2857" filled="true" fillcolor="#e05e28" stroked="false">
              <v:fill type="solid"/>
            </v:rect>
            <v:rect style="position:absolute;left:4287;top:1109;width:809;height:79" id="docshape2858" filled="true" fillcolor="#007fd8" stroked="false">
              <v:fill type="solid"/>
            </v:rect>
            <v:rect style="position:absolute;left:4287;top:1229;width:680;height:79" id="docshape2859" filled="true" fillcolor="#e05e28" stroked="false">
              <v:fill type="solid"/>
            </v:rect>
            <v:rect style="position:absolute;left:4288;top:1307;width:789;height:79" id="docshape2860" filled="true" fillcolor="#007fd8" stroked="false">
              <v:fill type="solid"/>
            </v:rect>
            <v:rect style="position:absolute;left:4287;top:1425;width:1568;height:79" id="docshape2861" filled="true" fillcolor="#e05e28" stroked="false">
              <v:fill type="solid"/>
            </v:rect>
            <v:rect style="position:absolute;left:4288;top:1503;width:1647;height:79" id="docshape2862" filled="true" fillcolor="#007fd8" stroked="false">
              <v:fill type="solid"/>
            </v:rect>
            <v:line style="position:absolute" from="6377,1582" to="6377,1662" stroked="true" strokeweight=".5pt" strokecolor="#262626">
              <v:stroke dashstyle="solid"/>
            </v:line>
            <v:shape style="position:absolute;left:4287;top:-2659;width:2369;height:4241" id="docshape2863" coordorigin="4288,-2659" coordsize="2369,4241" path="m6656,1582l4288,1582,4288,-2659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63pt;margin-top:-39.978523pt;width:86.75pt;height:11pt;mso-position-horizontal-relative:page;mso-position-vertical-relative:paragraph;z-index:15901696" id="docshapegroup2864" coordorigin="1260,-800" coordsize="1735,220">
            <v:shape style="position:absolute;left:1444;top:-795;width:1545;height:210" type="#_x0000_t202" id="docshape2865" filled="true" fillcolor="#ffcc4c" stroked="false">
              <v:textbox inset="0,0,0,0">
                <w:txbxContent>
                  <w:p>
                    <w:pPr>
                      <w:spacing w:before="1"/>
                      <w:ind w:left="35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Americas</w:t>
                    </w:r>
                  </w:p>
                </w:txbxContent>
              </v:textbox>
              <v:fill type="solid"/>
              <w10:wrap type="none"/>
            </v:shape>
            <v:rect style="position:absolute;left:1444;top:-795;width:1545;height:210" id="docshape2866" filled="false" stroked="true" strokeweight=".5pt" strokecolor="#262626">
              <v:stroke dashstyle="solid"/>
            </v:rect>
            <v:rect style="position:absolute;left:1265;top:-763;width:145;height:145" id="docshape2867" filled="false" stroked="true" strokeweight=".5pt" strokecolor="#262626">
              <v:stroke dashstyle="solid"/>
            </v:rect>
            <w10:wrap type="none"/>
          </v:group>
        </w:pict>
      </w:r>
      <w:r>
        <w:rPr/>
        <w:pict>
          <v:group style="position:absolute;margin-left:63pt;margin-top:-23.724524pt;width:86.75pt;height:11pt;mso-position-horizontal-relative:page;mso-position-vertical-relative:paragraph;z-index:15902208" id="docshapegroup2868" coordorigin="1260,-474" coordsize="1735,220">
            <v:shape style="position:absolute;left:1444;top:-470;width:1545;height:210" type="#_x0000_t202" id="docshape2869" filled="true" fillcolor="#ffcc4c" stroked="false">
              <v:textbox inset="0,0,0,0">
                <w:txbxContent>
                  <w:p>
                    <w:pPr>
                      <w:spacing w:line="188" w:lineRule="exact" w:before="0"/>
                      <w:ind w:left="35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z w:val="16"/>
                      </w:rPr>
                      <w:t>Asia</w:t>
                    </w:r>
                    <w:r>
                      <w:rPr>
                        <w:rFonts w:ascii="Calibri"/>
                        <w:color w:val="000000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Pacific</w:t>
                    </w:r>
                  </w:p>
                </w:txbxContent>
              </v:textbox>
              <v:fill type="solid"/>
              <w10:wrap type="none"/>
            </v:shape>
            <v:rect style="position:absolute;left:1444;top:-470;width:1545;height:210" id="docshape2870" filled="false" stroked="true" strokeweight=".5pt" strokecolor="#262626">
              <v:stroke dashstyle="solid"/>
            </v:rect>
            <v:rect style="position:absolute;left:1265;top:-438;width:145;height:145" id="docshape2871" filled="false" stroked="true" strokeweight=".5pt" strokecolor="#262626">
              <v:stroke dashstyle="solid"/>
            </v:rect>
            <w10:wrap type="none"/>
          </v:group>
        </w:pict>
      </w:r>
      <w:r>
        <w:rPr/>
        <w:pict>
          <v:group style="position:absolute;margin-left:63pt;margin-top:-8.012523pt;width:86.75pt;height:11pt;mso-position-horizontal-relative:page;mso-position-vertical-relative:paragraph;z-index:15902720" id="docshapegroup2872" coordorigin="1260,-160" coordsize="1735,220">
            <v:shape style="position:absolute;left:1444;top:-156;width:1545;height:210" type="#_x0000_t202" id="docshape2873" filled="true" fillcolor="#ffcc4c" stroked="false">
              <v:textbox inset="0,0,0,0">
                <w:txbxContent>
                  <w:p>
                    <w:pPr>
                      <w:spacing w:line="188" w:lineRule="exact" w:before="0"/>
                      <w:ind w:left="35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Europe</w:t>
                    </w:r>
                  </w:p>
                </w:txbxContent>
              </v:textbox>
              <v:fill type="solid"/>
              <w10:wrap type="none"/>
            </v:shape>
            <v:rect style="position:absolute;left:1444;top:-156;width:1545;height:210" id="docshape2874" filled="false" stroked="true" strokeweight=".5pt" strokecolor="#262626">
              <v:stroke dashstyle="solid"/>
            </v:rect>
            <v:rect style="position:absolute;left:1265;top:-124;width:145;height:145" id="docshape2875" filled="true" fillcolor="#000000" stroked="false">
              <v:fill type="solid"/>
            </v:rect>
            <v:rect style="position:absolute;left:1265;top:-124;width:145;height:145" id="docshape2876" filled="false" stroked="true" strokeweight=".5pt" strokecolor="#262626">
              <v:stroke dashstyle="solid"/>
            </v:rect>
            <w10:wrap type="none"/>
          </v:group>
        </w:pict>
      </w:r>
      <w:r>
        <w:rPr/>
        <w:pict>
          <v:group style="position:absolute;margin-left:63pt;margin-top:7.701477pt;width:86.75pt;height:11pt;mso-position-horizontal-relative:page;mso-position-vertical-relative:paragraph;z-index:15903232" id="docshapegroup2877" coordorigin="1260,154" coordsize="1735,220">
            <v:shape style="position:absolute;left:1444;top:159;width:1545;height:210" type="#_x0000_t202" id="docshape2878" filled="true" fillcolor="#ffcc4c" stroked="false">
              <v:textbox inset="0,0,0,0">
                <w:txbxContent>
                  <w:p>
                    <w:pPr>
                      <w:spacing w:line="188" w:lineRule="exact" w:before="0"/>
                      <w:ind w:left="35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z w:val="16"/>
                      </w:rPr>
                      <w:t>Middle</w:t>
                    </w:r>
                    <w:r>
                      <w:rPr>
                        <w:rFonts w:ascii="Calibri"/>
                        <w:color w:val="000000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z w:val="16"/>
                      </w:rPr>
                      <w:t>East</w:t>
                    </w:r>
                    <w:r>
                      <w:rPr>
                        <w:rFonts w:ascii="Calibri"/>
                        <w:color w:val="000000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z w:val="16"/>
                      </w:rPr>
                      <w:t>and</w:t>
                    </w:r>
                    <w:r>
                      <w:rPr>
                        <w:rFonts w:ascii="Calibri"/>
                        <w:color w:val="000000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Africa</w:t>
                    </w:r>
                  </w:p>
                </w:txbxContent>
              </v:textbox>
              <v:fill type="solid"/>
              <w10:wrap type="none"/>
            </v:shape>
            <v:rect style="position:absolute;left:1444;top:159;width:1545;height:210" id="docshape2879" filled="false" stroked="true" strokeweight=".5pt" strokecolor="#262626">
              <v:stroke dashstyle="solid"/>
            </v:rect>
            <v:rect style="position:absolute;left:1265;top:191;width:145;height:145" id="docshape2880" filled="false" stroked="true" strokeweight=".5pt" strokecolor="#262626">
              <v:stroke dashstyle="solid"/>
            </v:rect>
            <w10:wrap type="none"/>
          </v:group>
        </w:pict>
      </w:r>
      <w:r>
        <w:rPr>
          <w:rFonts w:ascii="Calibri"/>
          <w:spacing w:val="-2"/>
          <w:w w:val="105"/>
          <w:sz w:val="16"/>
        </w:rPr>
        <w:t>Netherlands</w:t>
      </w:r>
    </w:p>
    <w:p>
      <w:pPr>
        <w:spacing w:line="244" w:lineRule="auto" w:before="4"/>
        <w:ind w:left="927" w:right="1499" w:firstLine="278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Norway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Poland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Portugal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Spain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Sweden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Switzerland</w:t>
      </w:r>
    </w:p>
    <w:p>
      <w:pPr>
        <w:spacing w:line="194" w:lineRule="exact" w:before="0"/>
        <w:ind w:left="0" w:right="1499" w:firstLine="0"/>
        <w:jc w:val="right"/>
        <w:rPr>
          <w:rFonts w:ascii="Calibri"/>
          <w:sz w:val="16"/>
        </w:rPr>
      </w:pPr>
      <w:r>
        <w:rPr>
          <w:rFonts w:ascii="Calibri"/>
          <w:sz w:val="16"/>
        </w:rPr>
        <w:t>United</w:t>
      </w:r>
      <w:r>
        <w:rPr>
          <w:rFonts w:ascii="Calibri"/>
          <w:spacing w:val="4"/>
          <w:sz w:val="16"/>
        </w:rPr>
        <w:t> </w:t>
      </w:r>
      <w:r>
        <w:rPr>
          <w:rFonts w:ascii="Calibri"/>
          <w:spacing w:val="-2"/>
          <w:sz w:val="16"/>
        </w:rPr>
        <w:t>Kingdom</w:t>
      </w:r>
    </w:p>
    <w:p>
      <w:pPr>
        <w:tabs>
          <w:tab w:pos="2428" w:val="left" w:leader="none"/>
        </w:tabs>
        <w:spacing w:before="88"/>
        <w:ind w:left="1702" w:right="0" w:firstLine="0"/>
        <w:jc w:val="left"/>
        <w:rPr>
          <w:rFonts w:ascii="Calibri"/>
          <w:sz w:val="16"/>
        </w:rPr>
      </w:pPr>
      <w:r>
        <w:rPr/>
        <w:pict>
          <v:rect style="position:absolute;margin-left:217.391006pt;margin-top:22.824585pt;width:6pt;height:6pt;mso-position-horizontal-relative:page;mso-position-vertical-relative:paragraph;z-index:-22678528" id="docshape2881" filled="true" fillcolor="#007fd8" stroked="false">
            <v:fill type="solid"/>
            <w10:wrap type="none"/>
          </v:rect>
        </w:pict>
      </w:r>
      <w:r>
        <w:rPr>
          <w:rFonts w:ascii="Calibri"/>
          <w:spacing w:val="-5"/>
          <w:sz w:val="16"/>
        </w:rPr>
        <w:t>$0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$10,000,000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5"/>
        <w:rPr>
          <w:rFonts w:ascii="Calibri"/>
          <w:sz w:val="20"/>
        </w:rPr>
      </w:pPr>
    </w:p>
    <w:p>
      <w:pPr>
        <w:spacing w:before="0"/>
        <w:ind w:left="209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$20,000,000</w:t>
      </w:r>
    </w:p>
    <w:p>
      <w:pPr>
        <w:spacing w:line="240" w:lineRule="auto" w:before="0"/>
        <w:rPr>
          <w:rFonts w:ascii="Calibri"/>
          <w:sz w:val="26"/>
        </w:rPr>
      </w:pPr>
      <w:r>
        <w:rPr/>
        <w:br w:type="column"/>
      </w:r>
      <w:r>
        <w:rPr>
          <w:rFonts w:ascii="Calibri"/>
          <w:sz w:val="26"/>
        </w:rPr>
      </w:r>
    </w:p>
    <w:p>
      <w:pPr>
        <w:pStyle w:val="Heading7"/>
        <w:spacing w:before="167"/>
        <w:ind w:left="1888" w:right="3131"/>
        <w:jc w:val="center"/>
      </w:pPr>
      <w:r>
        <w:rPr>
          <w:spacing w:val="-5"/>
        </w:rPr>
        <w:t>Map</w:t>
      </w:r>
    </w:p>
    <w:p>
      <w:pPr>
        <w:pStyle w:val="BodyText"/>
        <w:rPr>
          <w:rFonts w:ascii="Calibri"/>
          <w:b/>
          <w:sz w:val="4"/>
        </w:rPr>
      </w:pPr>
      <w:r>
        <w:rPr/>
        <w:pict>
          <v:group style="position:absolute;margin-left:360.308014pt;margin-top:3.668552pt;width:169.9pt;height:171.05pt;mso-position-horizontal-relative:page;mso-position-vertical-relative:paragraph;z-index:-15561216;mso-wrap-distance-left:0;mso-wrap-distance-right:0" id="docshapegroup2882" coordorigin="7206,73" coordsize="3398,3421">
            <v:shape style="position:absolute;left:7208;top:75;width:3393;height:3416" type="#_x0000_t75" id="docshape2883" stroked="false">
              <v:imagedata r:id="rId222" o:title=""/>
            </v:shape>
            <v:rect style="position:absolute;left:7211;top:78;width:3388;height:3411" id="docshape2884" filled="false" stroked="true" strokeweight=".5pt" strokecolor="#000000">
              <v:stroke dashstyle="solid"/>
            </v:rect>
            <v:shape style="position:absolute;left:7909;top:861;width:2669;height:2537" type="#_x0000_t75" id="docshape2885" stroked="false">
              <v:imagedata r:id="rId223" o:title=""/>
            </v:shape>
            <v:shape style="position:absolute;left:8695;top:140;width:1002;height:167" type="#_x0000_t75" id="docshape2886" stroked="false">
              <v:imagedata r:id="rId224" o:title=""/>
            </v:shape>
            <v:shape style="position:absolute;left:9928;top:3239;width:386;height:161" type="#_x0000_t75" id="docshape2887" stroked="false">
              <v:imagedata r:id="rId225" o:title=""/>
            </v:shape>
            <v:shape style="position:absolute;left:8691;top:109;width:1027;height:204" type="#_x0000_t202" id="docshape288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Norwegian</w:t>
                    </w:r>
                    <w:r>
                      <w:rPr>
                        <w:rFonts w:ascii="Calibri"/>
                        <w:spacing w:val="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Sea</w:t>
                    </w:r>
                  </w:p>
                </w:txbxContent>
              </v:textbox>
              <w10:wrap type="none"/>
            </v:shape>
            <v:shape style="position:absolute;left:7906;top:833;width:513;height:204" type="#_x0000_t202" id="docshape288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Iceland</w:t>
                    </w:r>
                  </w:p>
                </w:txbxContent>
              </v:textbox>
              <w10:wrap type="none"/>
            </v:shape>
            <v:shape style="position:absolute;left:9195;top:877;width:555;height:204" type="#_x0000_t202" id="docshape289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Sweden</w:t>
                    </w:r>
                  </w:p>
                </w:txbxContent>
              </v:textbox>
              <w10:wrap type="none"/>
            </v:shape>
            <v:shape style="position:absolute;left:8862;top:1129;width:537;height:204" type="#_x0000_t202" id="docshape289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Norway</w:t>
                    </w:r>
                  </w:p>
                </w:txbxContent>
              </v:textbox>
              <w10:wrap type="none"/>
            </v:shape>
            <v:shape style="position:absolute;left:9712;top:1047;width:525;height:204" type="#_x0000_t202" id="docshape289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Finland</w:t>
                    </w:r>
                  </w:p>
                </w:txbxContent>
              </v:textbox>
              <w10:wrap type="none"/>
            </v:shape>
            <v:shape style="position:absolute;left:8089;top:1608;width:726;height:401" type="#_x0000_t202" id="docshape2893" filled="false" stroked="false">
              <v:textbox inset="0,0,0,0">
                <w:txbxContent>
                  <w:p>
                    <w:pPr>
                      <w:spacing w:before="0"/>
                      <w:ind w:left="0" w:right="0" w:firstLine="97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hadow/>
                        <w:spacing w:val="-2"/>
                        <w:w w:val="105"/>
                        <w:sz w:val="16"/>
                      </w:rPr>
                      <w:t>Kingdom</w:t>
                    </w:r>
                    <w:r>
                      <w:rPr>
                        <w:rFonts w:ascii="Calibri"/>
                        <w:shadow w:val="0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hadow/>
                        <w:spacing w:val="-2"/>
                        <w:w w:val="105"/>
                        <w:sz w:val="16"/>
                      </w:rPr>
                      <w:t>Ireland</w:t>
                    </w:r>
                  </w:p>
                </w:txbxContent>
              </v:textbox>
              <w10:wrap type="none"/>
            </v:shape>
            <v:shape style="position:absolute;left:8265;top:1416;width:1472;height:353" type="#_x0000_t202" id="docshape2894" filled="false" stroked="false">
              <v:textbox inset="0,0,0,0">
                <w:txbxContent>
                  <w:p>
                    <w:pPr>
                      <w:spacing w:line="343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hadow/>
                        <w:w w:val="105"/>
                        <w:position w:val="15"/>
                        <w:sz w:val="16"/>
                      </w:rPr>
                      <w:t>United</w:t>
                    </w:r>
                    <w:r>
                      <w:rPr>
                        <w:rFonts w:ascii="Calibri"/>
                        <w:shadow w:val="0"/>
                        <w:spacing w:val="52"/>
                        <w:w w:val="105"/>
                        <w:position w:val="15"/>
                        <w:sz w:val="16"/>
                      </w:rPr>
                      <w:t> </w:t>
                    </w:r>
                    <w:r>
                      <w:rPr>
                        <w:rFonts w:ascii="Calibri"/>
                        <w:shadow w:val="0"/>
                        <w:w w:val="105"/>
                        <w:position w:val="9"/>
                        <w:sz w:val="16"/>
                      </w:rPr>
                      <w:t>Sea</w:t>
                    </w:r>
                    <w:r>
                      <w:rPr>
                        <w:rFonts w:ascii="Calibri"/>
                        <w:shadow w:val="0"/>
                        <w:spacing w:val="1"/>
                        <w:w w:val="105"/>
                        <w:position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hadow/>
                        <w:spacing w:val="-2"/>
                        <w:w w:val="105"/>
                        <w:sz w:val="16"/>
                      </w:rPr>
                      <w:t>Denmark</w:t>
                    </w:r>
                  </w:p>
                </w:txbxContent>
              </v:textbox>
              <w10:wrap type="none"/>
            </v:shape>
            <v:shape style="position:absolute;left:8743;top:1279;width:407;height:204" type="#_x0000_t202" id="docshape289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North</w:t>
                    </w:r>
                  </w:p>
                </w:txbxContent>
              </v:textbox>
              <w10:wrap type="none"/>
            </v:shape>
            <v:shape style="position:absolute;left:9545;top:1882;width:498;height:204" type="#_x0000_t202" id="docshape289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hadow/>
                        <w:spacing w:val="-2"/>
                        <w:w w:val="105"/>
                        <w:sz w:val="16"/>
                      </w:rPr>
                      <w:t>Poland</w:t>
                    </w:r>
                  </w:p>
                </w:txbxContent>
              </v:textbox>
              <w10:wrap type="none"/>
            </v:shape>
            <v:shape style="position:absolute;left:9989;top:1748;width:525;height:204" type="#_x0000_t202" id="docshape289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hadow/>
                        <w:spacing w:val="-2"/>
                        <w:w w:val="105"/>
                        <w:sz w:val="16"/>
                      </w:rPr>
                      <w:t>Belarus</w:t>
                    </w:r>
                  </w:p>
                </w:txbxContent>
              </v:textbox>
              <w10:wrap type="none"/>
            </v:shape>
            <v:shape style="position:absolute;left:8676;top:2035;width:1809;height:430" type="#_x0000_t202" id="docshape2898" filled="false" stroked="false">
              <v:textbox inset="0,0,0,0">
                <w:txbxContent>
                  <w:p>
                    <w:pPr>
                      <w:tabs>
                        <w:tab w:pos="1263" w:val="left" w:leader="none"/>
                      </w:tabs>
                      <w:spacing w:line="163" w:lineRule="auto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hadow/>
                        <w:w w:val="105"/>
                        <w:position w:val="-14"/>
                        <w:sz w:val="16"/>
                      </w:rPr>
                      <w:t>France</w:t>
                    </w:r>
                    <w:r>
                      <w:rPr>
                        <w:rFonts w:ascii="Calibri"/>
                        <w:shadow w:val="0"/>
                        <w:spacing w:val="52"/>
                        <w:w w:val="105"/>
                        <w:position w:val="-14"/>
                        <w:sz w:val="16"/>
                      </w:rPr>
                      <w:t> </w:t>
                    </w:r>
                    <w:r>
                      <w:rPr>
                        <w:rFonts w:ascii="Calibri"/>
                        <w:shadow/>
                        <w:spacing w:val="-2"/>
                        <w:w w:val="105"/>
                        <w:position w:val="-10"/>
                        <w:sz w:val="16"/>
                      </w:rPr>
                      <w:t>Austria</w:t>
                    </w:r>
                    <w:r>
                      <w:rPr>
                        <w:rFonts w:ascii="Calibri"/>
                        <w:shadow w:val="0"/>
                        <w:position w:val="-10"/>
                        <w:sz w:val="16"/>
                      </w:rPr>
                      <w:tab/>
                    </w:r>
                    <w:r>
                      <w:rPr>
                        <w:rFonts w:ascii="Calibri"/>
                        <w:shadow/>
                        <w:spacing w:val="-2"/>
                        <w:w w:val="105"/>
                        <w:sz w:val="16"/>
                      </w:rPr>
                      <w:t>Ukraine</w:t>
                    </w:r>
                  </w:p>
                  <w:p>
                    <w:pPr>
                      <w:spacing w:line="135" w:lineRule="exact" w:before="0"/>
                      <w:ind w:left="105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hadow/>
                        <w:spacing w:val="-2"/>
                        <w:w w:val="105"/>
                        <w:sz w:val="16"/>
                      </w:rPr>
                      <w:t>Romania</w:t>
                    </w:r>
                  </w:p>
                </w:txbxContent>
              </v:textbox>
              <w10:wrap type="none"/>
            </v:shape>
            <v:shape style="position:absolute;left:8001;top:2642;width:599;height:204" type="#_x0000_t202" id="docshape289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hadow/>
                        <w:spacing w:val="-2"/>
                        <w:w w:val="105"/>
                        <w:sz w:val="16"/>
                      </w:rPr>
                      <w:t>Portugal</w:t>
                    </w:r>
                  </w:p>
                </w:txbxContent>
              </v:textbox>
              <w10:wrap type="none"/>
            </v:shape>
            <v:shape style="position:absolute;left:8656;top:2551;width:403;height:204" type="#_x0000_t202" id="docshape290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hadow/>
                        <w:spacing w:val="-2"/>
                        <w:w w:val="105"/>
                        <w:sz w:val="16"/>
                      </w:rPr>
                      <w:t>Spain</w:t>
                    </w:r>
                  </w:p>
                </w:txbxContent>
              </v:textbox>
              <w10:wrap type="none"/>
            </v:shape>
            <v:shape style="position:absolute;left:9300;top:2418;width:1300;height:415" type="#_x0000_t202" id="docshape2901" filled="false" stroked="false">
              <v:textbox inset="0,0,0,0">
                <w:txbxContent>
                  <w:p>
                    <w:pPr>
                      <w:tabs>
                        <w:tab w:pos="632" w:val="left" w:leader="none"/>
                      </w:tabs>
                      <w:spacing w:line="247" w:lineRule="auto" w:before="0"/>
                      <w:ind w:left="161" w:right="18" w:hanging="162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hadow/>
                        <w:spacing w:val="-4"/>
                        <w:w w:val="105"/>
                        <w:sz w:val="16"/>
                      </w:rPr>
                      <w:t>Italy</w:t>
                    </w:r>
                    <w:r>
                      <w:rPr>
                        <w:rFonts w:ascii="Calibri"/>
                        <w:shadow w:val="0"/>
                        <w:sz w:val="16"/>
                      </w:rPr>
                      <w:tab/>
                    </w:r>
                    <w:r>
                      <w:rPr>
                        <w:rFonts w:ascii="Calibri"/>
                        <w:shadow/>
                        <w:w w:val="105"/>
                        <w:sz w:val="16"/>
                      </w:rPr>
                      <w:t>Black</w:t>
                    </w:r>
                    <w:r>
                      <w:rPr>
                        <w:rFonts w:ascii="Calibri"/>
                        <w:shadow w:val="0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hadow/>
                        <w:w w:val="105"/>
                        <w:sz w:val="16"/>
                      </w:rPr>
                      <w:t>Sea</w:t>
                    </w:r>
                    <w:r>
                      <w:rPr>
                        <w:rFonts w:ascii="Calibri"/>
                        <w:shadow w:val="0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hadow/>
                        <w:w w:val="105"/>
                        <w:sz w:val="16"/>
                      </w:rPr>
                      <w:t>Greece</w:t>
                    </w:r>
                    <w:r>
                      <w:rPr>
                        <w:rFonts w:ascii="Calibri"/>
                        <w:shadow w:val="0"/>
                        <w:spacing w:val="30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shadow/>
                        <w:spacing w:val="-2"/>
                        <w:w w:val="105"/>
                        <w:position w:val="1"/>
                        <w:sz w:val="16"/>
                      </w:rPr>
                      <w:t>Turkey</w:t>
                    </w:r>
                  </w:p>
                </w:txbxContent>
              </v:textbox>
              <w10:wrap type="none"/>
            </v:shape>
            <v:shape style="position:absolute;left:8238;top:2820;width:2356;height:308" type="#_x0000_t202" id="docshape2902" filled="false" stroked="false">
              <v:textbox inset="0,0,0,0">
                <w:txbxContent>
                  <w:p>
                    <w:pPr>
                      <w:spacing w:line="303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hadow/>
                        <w:position w:val="-2"/>
                        <w:sz w:val="16"/>
                      </w:rPr>
                      <w:t>Morocco</w:t>
                    </w:r>
                    <w:r>
                      <w:rPr>
                        <w:rFonts w:ascii="Calibri"/>
                        <w:shadow w:val="0"/>
                        <w:spacing w:val="31"/>
                        <w:position w:val="-2"/>
                        <w:sz w:val="16"/>
                      </w:rPr>
                      <w:t>  </w:t>
                    </w:r>
                    <w:r>
                      <w:rPr>
                        <w:rFonts w:ascii="Calibri"/>
                        <w:shadow/>
                        <w:sz w:val="16"/>
                      </w:rPr>
                      <w:t>Mediterranean</w:t>
                    </w:r>
                    <w:r>
                      <w:rPr>
                        <w:rFonts w:ascii="Calibri"/>
                        <w:shadow w:val="0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Calibri"/>
                        <w:shadow/>
                        <w:sz w:val="16"/>
                      </w:rPr>
                      <w:t>Sea</w:t>
                    </w:r>
                    <w:r>
                      <w:rPr>
                        <w:rFonts w:ascii="Calibri"/>
                        <w:shadow w:val="0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Calibri"/>
                        <w:shadow/>
                        <w:spacing w:val="-2"/>
                        <w:position w:val="8"/>
                        <w:sz w:val="16"/>
                      </w:rPr>
                      <w:t>Syria</w:t>
                    </w:r>
                  </w:p>
                </w:txbxContent>
              </v:textbox>
              <w10:wrap type="none"/>
            </v:shape>
            <v:shape style="position:absolute;left:8738;top:3151;width:484;height:204" type="#_x0000_t202" id="docshape290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hadow/>
                        <w:spacing w:val="-2"/>
                        <w:sz w:val="16"/>
                      </w:rPr>
                      <w:t>Algeria</w:t>
                    </w:r>
                  </w:p>
                </w:txbxContent>
              </v:textbox>
              <w10:wrap type="none"/>
            </v:shape>
            <v:shape style="position:absolute;left:9452;top:3202;width:875;height:205" type="#_x0000_t202" id="docshape290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hadow/>
                        <w:w w:val="105"/>
                        <w:sz w:val="16"/>
                      </w:rPr>
                      <w:t>Libya</w:t>
                    </w:r>
                    <w:r>
                      <w:rPr>
                        <w:rFonts w:ascii="Calibri"/>
                        <w:shadow w:val="0"/>
                        <w:spacing w:val="7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hadow/>
                        <w:spacing w:val="-2"/>
                        <w:w w:val="105"/>
                        <w:sz w:val="16"/>
                      </w:rPr>
                      <w:t>Egypt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Calibri"/>
          <w:sz w:val="4"/>
        </w:rPr>
        <w:sectPr>
          <w:type w:val="continuous"/>
          <w:pgSz w:w="12240" w:h="15660"/>
          <w:pgMar w:header="493" w:footer="0" w:top="0" w:bottom="280" w:left="0" w:right="0"/>
          <w:cols w:num="4" w:equalWidth="0">
            <w:col w:w="2467" w:space="40"/>
            <w:col w:w="3224" w:space="39"/>
            <w:col w:w="1005" w:space="39"/>
            <w:col w:w="5426"/>
          </w:cols>
        </w:sectPr>
      </w:pPr>
    </w:p>
    <w:p>
      <w:pPr>
        <w:pStyle w:val="BodyText"/>
        <w:spacing w:before="1"/>
        <w:rPr>
          <w:rFonts w:ascii="Calibri"/>
          <w:b/>
          <w:sz w:val="8"/>
        </w:rPr>
      </w:pPr>
    </w:p>
    <w:p>
      <w:pPr>
        <w:pStyle w:val="BodyText"/>
        <w:ind w:left="428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119.2pt;height:13.4pt;mso-position-horizontal-relative:char;mso-position-vertical-relative:line" id="docshapegroup2905" coordorigin="0,0" coordsize="2384,268">
            <v:rect style="position:absolute;left:1120;top:73;width:120;height:120" id="docshape2906" filled="true" fillcolor="#e05e28" stroked="false">
              <v:fill type="solid"/>
            </v:rect>
            <v:shape style="position:absolute;left:5;top:5;width:2374;height:258" type="#_x0000_t202" id="docshape2907" filled="false" stroked="true" strokeweight=".5pt" strokecolor="#262626">
              <v:textbox inset="0,0,0,0">
                <w:txbxContent>
                  <w:p>
                    <w:pPr>
                      <w:tabs>
                        <w:tab w:pos="1276" w:val="left" w:leader="none"/>
                      </w:tabs>
                      <w:spacing w:before="20"/>
                      <w:ind w:left="24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Actual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Sales</w:t>
                    </w:r>
                    <w:r>
                      <w:rPr>
                        <w:rFonts w:ascii="Calibri"/>
                        <w:sz w:val="16"/>
                      </w:rPr>
                      <w:tab/>
                      <w:t>Budgeted</w:t>
                    </w:r>
                    <w:r>
                      <w:rPr>
                        <w:rFonts w:ascii="Calibri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Sales</w:t>
                    </w:r>
                  </w:p>
                </w:txbxContent>
              </v:textbox>
              <v:stroke dashstyle="solid"/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pStyle w:val="ListParagraph"/>
        <w:numPr>
          <w:ilvl w:val="0"/>
          <w:numId w:val="40"/>
        </w:numPr>
        <w:tabs>
          <w:tab w:pos="1621" w:val="left" w:leader="none"/>
        </w:tabs>
        <w:spacing w:line="240" w:lineRule="auto" w:before="84" w:after="0"/>
        <w:ind w:left="1620" w:right="0" w:hanging="225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relationships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explored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this dashboard?</w:t>
      </w:r>
    </w:p>
    <w:p>
      <w:pPr>
        <w:pStyle w:val="ListParagraph"/>
        <w:numPr>
          <w:ilvl w:val="0"/>
          <w:numId w:val="40"/>
        </w:numPr>
        <w:tabs>
          <w:tab w:pos="1621" w:val="left" w:leader="none"/>
        </w:tabs>
        <w:spacing w:line="240" w:lineRule="auto" w:before="51" w:after="0"/>
        <w:ind w:left="1620" w:right="0" w:hanging="225"/>
        <w:jc w:val="left"/>
        <w:rPr>
          <w:sz w:val="17"/>
        </w:rPr>
      </w:pPr>
      <w:r>
        <w:rPr>
          <w:spacing w:val="-6"/>
          <w:sz w:val="17"/>
        </w:rPr>
        <w:t>Complete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exploration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structure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for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this</w:t>
      </w:r>
      <w:r>
        <w:rPr>
          <w:spacing w:val="6"/>
          <w:sz w:val="17"/>
        </w:rPr>
        <w:t> </w:t>
      </w:r>
      <w:r>
        <w:rPr>
          <w:spacing w:val="-6"/>
          <w:sz w:val="17"/>
        </w:rPr>
        <w:t>dashboard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using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following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field</w:t>
      </w:r>
      <w:r>
        <w:rPr>
          <w:spacing w:val="6"/>
          <w:sz w:val="17"/>
        </w:rPr>
        <w:t> </w:t>
      </w:r>
      <w:r>
        <w:rPr>
          <w:spacing w:val="-6"/>
          <w:sz w:val="17"/>
        </w:rPr>
        <w:t>names.</w:t>
      </w:r>
    </w:p>
    <w:p>
      <w:pPr>
        <w:pStyle w:val="BodyText"/>
        <w:spacing w:before="11"/>
        <w:rPr>
          <w:sz w:val="3"/>
        </w:rPr>
      </w:pPr>
      <w:r>
        <w:rPr/>
        <w:pict>
          <v:shape style="position:absolute;margin-left:63pt;margin-top:3.783265pt;width:371.25pt;height:17.25pt;mso-position-horizontal-relative:page;mso-position-vertical-relative:paragraph;z-index:-15560192;mso-wrap-distance-left:0;mso-wrap-distance-right:0" type="#_x0000_t202" id="docshape2908" filled="true" fillcolor="#197fbf" stroked="false">
            <v:textbox inset="0,0,0,0">
              <w:txbxContent>
                <w:p>
                  <w:pPr>
                    <w:tabs>
                      <w:tab w:pos="3203" w:val="left" w:leader="none"/>
                    </w:tabs>
                    <w:spacing w:before="66"/>
                    <w:ind w:left="120" w:right="0" w:firstLine="0"/>
                    <w:jc w:val="left"/>
                    <w:rPr>
                      <w:rFonts w:ascii="Book Antiqua"/>
                      <w:b/>
                      <w:color w:val="000000"/>
                      <w:sz w:val="19"/>
                    </w:rPr>
                  </w:pPr>
                  <w:r>
                    <w:rPr>
                      <w:rFonts w:ascii="Book Antiqua"/>
                      <w:b/>
                      <w:color w:val="FFFFFF"/>
                      <w:sz w:val="19"/>
                    </w:rPr>
                    <w:t>Field</w:t>
                  </w:r>
                  <w:r>
                    <w:rPr>
                      <w:rFonts w:ascii="Book Antiqua"/>
                      <w:b/>
                      <w:color w:val="FFFFFF"/>
                      <w:spacing w:val="5"/>
                      <w:sz w:val="19"/>
                    </w:rPr>
                    <w:t> </w:t>
                  </w:r>
                  <w:r>
                    <w:rPr>
                      <w:rFonts w:ascii="Book Antiqua"/>
                      <w:b/>
                      <w:color w:val="FFFFFF"/>
                      <w:spacing w:val="-4"/>
                      <w:sz w:val="19"/>
                    </w:rPr>
                    <w:t>Name</w:t>
                  </w:r>
                  <w:r>
                    <w:rPr>
                      <w:rFonts w:ascii="Book Antiqua"/>
                      <w:b/>
                      <w:color w:val="FFFFFF"/>
                      <w:sz w:val="19"/>
                    </w:rPr>
                    <w:tab/>
                  </w:r>
                  <w:r>
                    <w:rPr>
                      <w:rFonts w:ascii="Book Antiqua"/>
                      <w:b/>
                      <w:color w:val="FFFFFF"/>
                      <w:spacing w:val="-2"/>
                      <w:sz w:val="19"/>
                    </w:rPr>
                    <w:t>Description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tabs>
          <w:tab w:pos="4463" w:val="left" w:leader="none"/>
        </w:tabs>
        <w:spacing w:before="21" w:after="11"/>
        <w:ind w:left="1380" w:right="0" w:firstLine="0"/>
        <w:jc w:val="left"/>
        <w:rPr>
          <w:sz w:val="17"/>
        </w:rPr>
      </w:pPr>
      <w:r>
        <w:rPr>
          <w:spacing w:val="-2"/>
          <w:sz w:val="17"/>
        </w:rPr>
        <w:t>ActualSales</w:t>
      </w:r>
      <w:r>
        <w:rPr>
          <w:sz w:val="17"/>
        </w:rPr>
        <w:tab/>
      </w:r>
      <w:r>
        <w:rPr>
          <w:spacing w:val="-4"/>
          <w:sz w:val="17"/>
        </w:rPr>
        <w:t>Total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actual sales.</w:t>
      </w:r>
    </w:p>
    <w:p>
      <w:pPr>
        <w:pStyle w:val="BodyText"/>
        <w:spacing w:line="20" w:lineRule="exact"/>
        <w:ind w:left="1252"/>
        <w:rPr>
          <w:sz w:val="2"/>
        </w:rPr>
      </w:pPr>
      <w:r>
        <w:rPr>
          <w:sz w:val="2"/>
        </w:rPr>
        <w:pict>
          <v:group style="width:371.25pt;height:.75pt;mso-position-horizontal-relative:char;mso-position-vertical-relative:line" id="docshapegroup2909" coordorigin="0,0" coordsize="7425,15">
            <v:line style="position:absolute" from="3084,8" to="7425,8" stroked="true" strokeweight=".75pt" strokecolor="#197fbf">
              <v:stroke dashstyle="solid"/>
            </v:line>
            <v:line style="position:absolute" from="0,8" to="3084,8" stroked="true" strokeweight=".75pt" strokecolor="#197fbf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4463" w:val="left" w:leader="none"/>
        </w:tabs>
        <w:spacing w:before="9"/>
        <w:ind w:left="1380" w:right="0" w:firstLine="0"/>
        <w:jc w:val="left"/>
        <w:rPr>
          <w:sz w:val="17"/>
        </w:rPr>
      </w:pPr>
      <w:r>
        <w:rPr/>
        <w:pict>
          <v:group style="position:absolute;margin-left:63pt;margin-top:12.494228pt;width:371.25pt;height:.75pt;mso-position-horizontal-relative:page;mso-position-vertical-relative:paragraph;z-index:-15559168;mso-wrap-distance-left:0;mso-wrap-distance-right:0" id="docshapegroup2910" coordorigin="1260,250" coordsize="7425,15">
            <v:line style="position:absolute" from="1260,257" to="4344,257" stroked="true" strokeweight=".75pt" strokecolor="#197fbf">
              <v:stroke dashstyle="solid"/>
            </v:line>
            <v:line style="position:absolute" from="4344,257" to="8685,257" stroked="true" strokeweight=".75pt" strokecolor="#197fbf">
              <v:stroke dashstyle="solid"/>
            </v:line>
            <w10:wrap type="topAndBottom"/>
          </v:group>
        </w:pict>
      </w:r>
      <w:r>
        <w:rPr>
          <w:spacing w:val="-2"/>
          <w:sz w:val="17"/>
        </w:rPr>
        <w:t>BudgetedSales</w:t>
      </w:r>
      <w:r>
        <w:rPr>
          <w:sz w:val="17"/>
        </w:rPr>
        <w:tab/>
      </w:r>
      <w:r>
        <w:rPr>
          <w:spacing w:val="-6"/>
          <w:sz w:val="17"/>
        </w:rPr>
        <w:t>Total</w:t>
      </w:r>
      <w:r>
        <w:rPr>
          <w:sz w:val="17"/>
        </w:rPr>
        <w:t> </w:t>
      </w:r>
      <w:r>
        <w:rPr>
          <w:spacing w:val="-6"/>
          <w:sz w:val="17"/>
        </w:rPr>
        <w:t>budgeted</w:t>
      </w:r>
      <w:r>
        <w:rPr>
          <w:sz w:val="17"/>
        </w:rPr>
        <w:t> </w:t>
      </w:r>
      <w:r>
        <w:rPr>
          <w:spacing w:val="-6"/>
          <w:sz w:val="17"/>
        </w:rPr>
        <w:t>sales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in</w:t>
      </w:r>
      <w:r>
        <w:rPr>
          <w:sz w:val="17"/>
        </w:rPr>
        <w:t> </w:t>
      </w:r>
      <w:r>
        <w:rPr>
          <w:spacing w:val="-6"/>
          <w:sz w:val="17"/>
        </w:rPr>
        <w:t>dollars.</w:t>
      </w:r>
    </w:p>
    <w:p>
      <w:pPr>
        <w:tabs>
          <w:tab w:pos="4463" w:val="left" w:leader="none"/>
        </w:tabs>
        <w:spacing w:before="13" w:after="12"/>
        <w:ind w:left="1380" w:right="0" w:firstLine="0"/>
        <w:jc w:val="left"/>
        <w:rPr>
          <w:sz w:val="17"/>
        </w:rPr>
      </w:pPr>
      <w:r>
        <w:rPr>
          <w:spacing w:val="-2"/>
          <w:sz w:val="17"/>
        </w:rPr>
        <w:t>Country</w:t>
      </w:r>
      <w:r>
        <w:rPr>
          <w:sz w:val="17"/>
        </w:rPr>
        <w:tab/>
      </w:r>
      <w:r>
        <w:rPr>
          <w:spacing w:val="-4"/>
          <w:sz w:val="17"/>
        </w:rPr>
        <w:t>Name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of</w:t>
      </w:r>
      <w:r>
        <w:rPr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country.</w:t>
      </w:r>
    </w:p>
    <w:p>
      <w:pPr>
        <w:pStyle w:val="BodyText"/>
        <w:spacing w:line="20" w:lineRule="exact"/>
        <w:ind w:left="1252"/>
        <w:rPr>
          <w:sz w:val="2"/>
        </w:rPr>
      </w:pPr>
      <w:r>
        <w:rPr>
          <w:sz w:val="2"/>
        </w:rPr>
        <w:pict>
          <v:group style="width:371.25pt;height:.75pt;mso-position-horizontal-relative:char;mso-position-vertical-relative:line" id="docshapegroup2911" coordorigin="0,0" coordsize="7425,15">
            <v:line style="position:absolute" from="0,7" to="3084,7" stroked="true" strokeweight=".75pt" strokecolor="#197fbf">
              <v:stroke dashstyle="solid"/>
            </v:line>
            <v:line style="position:absolute" from="3084,7" to="7425,7" stroked="true" strokeweight=".75pt" strokecolor="#197fbf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4463" w:val="left" w:leader="none"/>
        </w:tabs>
        <w:spacing w:before="9"/>
        <w:ind w:left="1380" w:right="0" w:firstLine="0"/>
        <w:jc w:val="left"/>
        <w:rPr>
          <w:sz w:val="17"/>
        </w:rPr>
      </w:pPr>
      <w:r>
        <w:rPr/>
        <w:pict>
          <v:group style="position:absolute;margin-left:63pt;margin-top:12.486137pt;width:371.25pt;height:.75pt;mso-position-horizontal-relative:page;mso-position-vertical-relative:paragraph;z-index:-15558144;mso-wrap-distance-left:0;mso-wrap-distance-right:0" id="docshapegroup2912" coordorigin="1260,250" coordsize="7425,15">
            <v:line style="position:absolute" from="1260,257" to="4344,257" stroked="true" strokeweight=".75pt" strokecolor="#197fbf">
              <v:stroke dashstyle="solid"/>
            </v:line>
            <v:line style="position:absolute" from="4344,257" to="8685,257" stroked="true" strokeweight=".75pt" strokecolor="#197fbf">
              <v:stroke dashstyle="solid"/>
            </v:line>
            <w10:wrap type="topAndBottom"/>
          </v:group>
        </w:pict>
      </w:r>
      <w:r>
        <w:rPr>
          <w:spacing w:val="-2"/>
          <w:sz w:val="17"/>
        </w:rPr>
        <w:t>Region</w:t>
      </w:r>
      <w:r>
        <w:rPr>
          <w:sz w:val="17"/>
        </w:rPr>
        <w:tab/>
      </w:r>
      <w:r>
        <w:rPr>
          <w:spacing w:val="-4"/>
          <w:sz w:val="17"/>
        </w:rPr>
        <w:t>Name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of</w:t>
      </w:r>
      <w:r>
        <w:rPr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regio.</w:t>
      </w:r>
    </w:p>
    <w:p>
      <w:pPr>
        <w:tabs>
          <w:tab w:pos="4463" w:val="left" w:leader="none"/>
        </w:tabs>
        <w:spacing w:before="14"/>
        <w:ind w:left="1380" w:right="0" w:firstLine="0"/>
        <w:jc w:val="left"/>
        <w:rPr>
          <w:sz w:val="17"/>
        </w:rPr>
      </w:pPr>
      <w:r>
        <w:rPr>
          <w:spacing w:val="-2"/>
          <w:sz w:val="17"/>
        </w:rPr>
        <w:t>Variance</w:t>
      </w:r>
      <w:r>
        <w:rPr>
          <w:sz w:val="17"/>
        </w:rPr>
        <w:tab/>
      </w:r>
      <w:r>
        <w:rPr>
          <w:spacing w:val="-4"/>
          <w:sz w:val="17"/>
        </w:rPr>
        <w:t>Total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sales</w:t>
      </w:r>
      <w:r>
        <w:rPr>
          <w:sz w:val="17"/>
        </w:rPr>
        <w:t> </w:t>
      </w:r>
      <w:r>
        <w:rPr>
          <w:spacing w:val="-4"/>
          <w:sz w:val="17"/>
        </w:rPr>
        <w:t>−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total</w:t>
      </w:r>
      <w:r>
        <w:rPr>
          <w:sz w:val="17"/>
        </w:rPr>
        <w:t> </w:t>
      </w:r>
      <w:r>
        <w:rPr>
          <w:spacing w:val="-4"/>
          <w:sz w:val="17"/>
        </w:rPr>
        <w:t>budgeted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sales</w:t>
      </w:r>
    </w:p>
    <w:p>
      <w:pPr>
        <w:pStyle w:val="BodyText"/>
        <w:spacing w:line="40" w:lineRule="exact"/>
        <w:ind w:left="1240"/>
        <w:rPr>
          <w:sz w:val="4"/>
        </w:rPr>
      </w:pPr>
      <w:r>
        <w:rPr>
          <w:position w:val="0"/>
          <w:sz w:val="4"/>
        </w:rPr>
        <w:pict>
          <v:group style="width:371.25pt;height:2pt;mso-position-horizontal-relative:char;mso-position-vertical-relative:line" id="docshapegroup2913" coordorigin="0,0" coordsize="7425,40">
            <v:line style="position:absolute" from="0,20" to="3084,20" stroked="true" strokeweight="2pt" strokecolor="#197fbf">
              <v:stroke dashstyle="solid"/>
            </v:line>
            <v:line style="position:absolute" from="3084,20" to="7425,20" stroked="true" strokeweight="2pt" strokecolor="#197fbf">
              <v:stroke dashstyle="solid"/>
            </v:line>
          </v:group>
        </w:pict>
      </w:r>
      <w:r>
        <w:rPr>
          <w:position w:val="0"/>
          <w:sz w:val="4"/>
        </w:rPr>
      </w:r>
    </w:p>
    <w:p>
      <w:pPr>
        <w:spacing w:line="230" w:lineRule="auto" w:before="87"/>
        <w:ind w:left="1259" w:right="3536" w:firstLine="0"/>
        <w:jc w:val="left"/>
        <w:rPr>
          <w:sz w:val="17"/>
        </w:rPr>
      </w:pPr>
      <w:r>
        <w:rPr>
          <w:spacing w:val="-4"/>
          <w:sz w:val="17"/>
        </w:rPr>
        <w:t>Each field name can be used more than once.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There will be some blank areas in the completed explora-</w:t>
      </w:r>
      <w:r>
        <w:rPr>
          <w:sz w:val="17"/>
        </w:rPr>
        <w:t> tion</w:t>
      </w:r>
      <w:r>
        <w:rPr>
          <w:spacing w:val="-4"/>
          <w:sz w:val="17"/>
        </w:rPr>
        <w:t> </w:t>
      </w:r>
      <w:r>
        <w:rPr>
          <w:sz w:val="17"/>
        </w:rPr>
        <w:t>structure.</w:t>
      </w:r>
    </w:p>
    <w:p>
      <w:pPr>
        <w:spacing w:after="0" w:line="23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Heading7"/>
        <w:spacing w:before="107"/>
        <w:jc w:val="right"/>
      </w:pPr>
      <w:r>
        <w:rPr/>
        <w:pict>
          <v:shape style="position:absolute;margin-left:63.999599pt;margin-top:28.23468pt;width:160.3pt;height:17.55pt;mso-position-horizontal-relative:page;mso-position-vertical-relative:paragraph;z-index:-22674944" id="docshape2914" coordorigin="1280,565" coordsize="3206,351" path="m4379,565l1386,565,1345,573,1311,596,1288,630,1280,671,1280,915,4485,915,4485,671,4477,630,4454,596,4420,573,4379,565xe" filled="true" fillcolor="#d8d8d8" stroked="false">
            <v:path arrowok="t"/>
            <v:fill type="solid"/>
            <w10:wrap type="none"/>
          </v:shape>
        </w:pict>
      </w:r>
      <w:r>
        <w:rPr/>
        <w:pict>
          <v:shape style="position:absolute;margin-left:239.253006pt;margin-top:28.23468pt;width:160.3pt;height:17.55pt;mso-position-horizontal-relative:page;mso-position-vertical-relative:paragraph;z-index:-22674432" id="docshape2915" coordorigin="4785,565" coordsize="3206,351" path="m7884,565l4891,565,4850,573,4816,596,4793,630,4785,671,4785,915,7990,915,7990,671,7982,630,7959,596,7925,573,7884,565xe" filled="true" fillcolor="#d8d8d8" stroked="false">
            <v:path arrowok="t"/>
            <v:fill type="solid"/>
            <w10:wrap type="none"/>
          </v:shape>
        </w:pict>
      </w:r>
      <w:r>
        <w:rPr/>
        <w:pict>
          <v:shape style="position:absolute;margin-left:412.556pt;margin-top:28.23468pt;width:160.3pt;height:17.55pt;mso-position-horizontal-relative:page;mso-position-vertical-relative:paragraph;z-index:-22673920" id="docshape2916" coordorigin="8251,565" coordsize="3206,351" path="m11350,565l8358,565,8316,573,8282,596,8259,630,8251,671,8251,915,11456,915,11456,671,11448,630,11425,596,11391,573,11350,565xe" filled="true" fillcolor="#d8d8d8" stroked="false">
            <v:path arrowok="t"/>
            <v:fill type="solid"/>
            <w10:wrap type="none"/>
          </v:shape>
        </w:pict>
      </w:r>
      <w:r>
        <w:rPr>
          <w:spacing w:val="-2"/>
          <w:w w:val="110"/>
        </w:rPr>
        <w:t>Slicer</w:t>
      </w:r>
    </w:p>
    <w:p>
      <w:pPr>
        <w:spacing w:before="107"/>
        <w:ind w:left="2346" w:right="0" w:firstLine="0"/>
        <w:jc w:val="left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sz w:val="20"/>
        </w:rPr>
        <w:t>Clustered</w:t>
      </w:r>
      <w:r>
        <w:rPr>
          <w:rFonts w:ascii="Calibri"/>
          <w:b/>
          <w:spacing w:val="34"/>
          <w:sz w:val="20"/>
        </w:rPr>
        <w:t> </w:t>
      </w:r>
      <w:r>
        <w:rPr>
          <w:rFonts w:ascii="Calibri"/>
          <w:b/>
          <w:sz w:val="20"/>
        </w:rPr>
        <w:t>Bar</w:t>
      </w:r>
      <w:r>
        <w:rPr>
          <w:rFonts w:ascii="Calibri"/>
          <w:b/>
          <w:spacing w:val="35"/>
          <w:sz w:val="20"/>
        </w:rPr>
        <w:t> </w:t>
      </w:r>
      <w:r>
        <w:rPr>
          <w:rFonts w:ascii="Calibri"/>
          <w:b/>
          <w:spacing w:val="-2"/>
          <w:sz w:val="20"/>
        </w:rPr>
        <w:t>Chart</w:t>
      </w:r>
    </w:p>
    <w:p>
      <w:pPr>
        <w:spacing w:before="107"/>
        <w:ind w:left="2354" w:right="2183" w:firstLine="0"/>
        <w:jc w:val="center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spacing w:val="-5"/>
          <w:sz w:val="20"/>
        </w:rPr>
        <w:t>Map</w:t>
      </w:r>
    </w:p>
    <w:p>
      <w:pPr>
        <w:spacing w:after="0"/>
        <w:jc w:val="center"/>
        <w:rPr>
          <w:rFonts w:ascii="Calibri"/>
          <w:sz w:val="20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3133" w:space="40"/>
            <w:col w:w="4084" w:space="39"/>
            <w:col w:w="4944"/>
          </w:cols>
        </w:sectPr>
      </w:pPr>
    </w:p>
    <w:p>
      <w:pPr>
        <w:pStyle w:val="BodyText"/>
        <w:spacing w:before="5"/>
        <w:rPr>
          <w:rFonts w:ascii="Calibri"/>
          <w:b/>
          <w:sz w:val="15"/>
        </w:rPr>
      </w:pPr>
      <w:r>
        <w:rPr/>
        <w:pict>
          <v:rect style="position:absolute;margin-left:594pt;margin-top:0pt;width:18pt;height:783pt;mso-position-horizontal-relative:page;mso-position-vertical-relative:page;z-index:15900160" id="docshape2917" filled="true" fillcolor="#197fbf" stroked="false">
            <v:fill type="solid"/>
            <w10:wrap type="none"/>
          </v:rect>
        </w:pict>
      </w:r>
    </w:p>
    <w:p>
      <w:pPr>
        <w:tabs>
          <w:tab w:pos="4749" w:val="left" w:leader="none"/>
        </w:tabs>
        <w:spacing w:line="240" w:lineRule="auto"/>
        <w:ind w:left="1244" w:right="0" w:firstLine="0"/>
        <w:jc w:val="left"/>
        <w:rPr>
          <w:rFonts w:ascii="Calibri"/>
          <w:sz w:val="20"/>
        </w:rPr>
      </w:pPr>
      <w:r>
        <w:rPr>
          <w:rFonts w:ascii="Calibri"/>
          <w:sz w:val="20"/>
        </w:rPr>
        <w:pict>
          <v:shape style="width:163.85pt;height:110.3pt;mso-position-horizontal-relative:char;mso-position-vertical-relative:line" type="#_x0000_t202" id="docshape2918" filled="false" stroked="false">
            <w10:anchorlock/>
            <v:textbox inset="0,0,0,0">
              <w:txbxContent>
                <w:tbl>
                  <w:tblPr>
                    <w:tblW w:w="0" w:type="auto"/>
                    <w:jc w:val="left"/>
                    <w:tblInd w:w="45" w:type="dxa"/>
                    <w:tblBorders>
                      <w:top w:val="single" w:sz="24" w:space="0" w:color="007FD8"/>
                      <w:left w:val="single" w:sz="24" w:space="0" w:color="007FD8"/>
                      <w:bottom w:val="single" w:sz="24" w:space="0" w:color="007FD8"/>
                      <w:right w:val="single" w:sz="24" w:space="0" w:color="007FD8"/>
                      <w:insideH w:val="single" w:sz="24" w:space="0" w:color="007FD8"/>
                      <w:insideV w:val="single" w:sz="24" w:space="0" w:color="007FD8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03"/>
                    <w:gridCol w:w="1603"/>
                  </w:tblGrid>
                  <w:tr>
                    <w:trPr>
                      <w:trHeight w:val="1024" w:hRule="atLeast"/>
                    </w:trPr>
                    <w:tc>
                      <w:tcPr>
                        <w:tcW w:w="1603" w:type="dxa"/>
                        <w:tcBorders>
                          <w:left w:val="single" w:sz="36" w:space="0" w:color="007FD8"/>
                          <w:bottom w:val="single" w:sz="18" w:space="0" w:color="007FD8"/>
                          <w:right w:val="single" w:sz="18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570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16"/>
                          </w:rPr>
                          <w:t>Filters</w:t>
                        </w:r>
                      </w:p>
                    </w:tc>
                    <w:tc>
                      <w:tcPr>
                        <w:tcW w:w="1603" w:type="dxa"/>
                        <w:tcBorders>
                          <w:left w:val="single" w:sz="18" w:space="0" w:color="007FD8"/>
                          <w:bottom w:val="single" w:sz="18" w:space="0" w:color="007FD8"/>
                          <w:right w:val="single" w:sz="36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480" w:right="419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Columns</w:t>
                        </w:r>
                      </w:p>
                    </w:tc>
                  </w:tr>
                  <w:tr>
                    <w:trPr>
                      <w:trHeight w:val="345" w:hRule="atLeast"/>
                    </w:trPr>
                    <w:tc>
                      <w:tcPr>
                        <w:tcW w:w="1603" w:type="dxa"/>
                        <w:tcBorders>
                          <w:top w:val="single" w:sz="18" w:space="0" w:color="007FD8"/>
                          <w:left w:val="single" w:sz="36" w:space="0" w:color="007FD8"/>
                          <w:bottom w:val="nil"/>
                          <w:right w:val="single" w:sz="18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605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w w:val="105"/>
                            <w:sz w:val="16"/>
                          </w:rPr>
                          <w:t>Rows</w:t>
                        </w:r>
                      </w:p>
                    </w:tc>
                    <w:tc>
                      <w:tcPr>
                        <w:tcW w:w="1603" w:type="dxa"/>
                        <w:tcBorders>
                          <w:top w:val="single" w:sz="18" w:space="0" w:color="007FD8"/>
                          <w:left w:val="single" w:sz="18" w:space="0" w:color="007FD8"/>
                          <w:bottom w:val="nil"/>
                          <w:right w:val="single" w:sz="36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482" w:right="419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Values</w:t>
                        </w:r>
                      </w:p>
                    </w:tc>
                  </w:tr>
                  <w:tr>
                    <w:trPr>
                      <w:trHeight w:val="678" w:hRule="atLeast"/>
                    </w:trPr>
                    <w:tc>
                      <w:tcPr>
                        <w:tcW w:w="1603" w:type="dxa"/>
                        <w:tcBorders>
                          <w:top w:val="nil"/>
                          <w:left w:val="single" w:sz="36" w:space="0" w:color="007FD8"/>
                          <w:right w:val="single" w:sz="18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03" w:type="dxa"/>
                        <w:tcBorders>
                          <w:top w:val="nil"/>
                          <w:left w:val="single" w:sz="18" w:space="0" w:color="007FD8"/>
                          <w:right w:val="single" w:sz="36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rPr>
          <w:rFonts w:ascii="Calibri"/>
          <w:sz w:val="20"/>
        </w:rPr>
      </w:r>
      <w:r>
        <w:rPr>
          <w:rFonts w:ascii="Calibri"/>
          <w:sz w:val="20"/>
        </w:rPr>
        <w:tab/>
      </w:r>
      <w:r>
        <w:rPr>
          <w:rFonts w:ascii="Calibri"/>
          <w:sz w:val="20"/>
        </w:rPr>
        <w:pict>
          <v:shape style="width:163.85pt;height:110.3pt;mso-position-horizontal-relative:char;mso-position-vertical-relative:line" type="#_x0000_t202" id="docshape2919" filled="false" stroked="false">
            <w10:anchorlock/>
            <v:textbox inset="0,0,0,0">
              <w:txbxContent>
                <w:tbl>
                  <w:tblPr>
                    <w:tblW w:w="0" w:type="auto"/>
                    <w:jc w:val="left"/>
                    <w:tblInd w:w="45" w:type="dxa"/>
                    <w:tblBorders>
                      <w:top w:val="single" w:sz="24" w:space="0" w:color="007FD8"/>
                      <w:left w:val="single" w:sz="24" w:space="0" w:color="007FD8"/>
                      <w:bottom w:val="single" w:sz="24" w:space="0" w:color="007FD8"/>
                      <w:right w:val="single" w:sz="24" w:space="0" w:color="007FD8"/>
                      <w:insideH w:val="single" w:sz="24" w:space="0" w:color="007FD8"/>
                      <w:insideV w:val="single" w:sz="24" w:space="0" w:color="007FD8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03"/>
                    <w:gridCol w:w="1603"/>
                  </w:tblGrid>
                  <w:tr>
                    <w:trPr>
                      <w:trHeight w:val="1024" w:hRule="atLeast"/>
                    </w:trPr>
                    <w:tc>
                      <w:tcPr>
                        <w:tcW w:w="1603" w:type="dxa"/>
                        <w:tcBorders>
                          <w:left w:val="single" w:sz="36" w:space="0" w:color="007FD8"/>
                          <w:bottom w:val="single" w:sz="18" w:space="0" w:color="007FD8"/>
                          <w:right w:val="single" w:sz="18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569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16"/>
                          </w:rPr>
                          <w:t>Filters</w:t>
                        </w:r>
                      </w:p>
                    </w:tc>
                    <w:tc>
                      <w:tcPr>
                        <w:tcW w:w="1603" w:type="dxa"/>
                        <w:tcBorders>
                          <w:left w:val="single" w:sz="18" w:space="0" w:color="007FD8"/>
                          <w:bottom w:val="single" w:sz="18" w:space="0" w:color="007FD8"/>
                          <w:right w:val="single" w:sz="36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483" w:right="416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Columns</w:t>
                        </w:r>
                      </w:p>
                    </w:tc>
                  </w:tr>
                  <w:tr>
                    <w:trPr>
                      <w:trHeight w:val="345" w:hRule="atLeast"/>
                    </w:trPr>
                    <w:tc>
                      <w:tcPr>
                        <w:tcW w:w="1603" w:type="dxa"/>
                        <w:tcBorders>
                          <w:top w:val="single" w:sz="18" w:space="0" w:color="007FD8"/>
                          <w:left w:val="single" w:sz="36" w:space="0" w:color="007FD8"/>
                          <w:bottom w:val="nil"/>
                          <w:right w:val="single" w:sz="18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604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w w:val="105"/>
                            <w:sz w:val="16"/>
                          </w:rPr>
                          <w:t>Rows</w:t>
                        </w:r>
                      </w:p>
                    </w:tc>
                    <w:tc>
                      <w:tcPr>
                        <w:tcW w:w="1603" w:type="dxa"/>
                        <w:tcBorders>
                          <w:top w:val="single" w:sz="18" w:space="0" w:color="007FD8"/>
                          <w:left w:val="single" w:sz="18" w:space="0" w:color="007FD8"/>
                          <w:bottom w:val="nil"/>
                          <w:right w:val="single" w:sz="36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483" w:right="414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Values</w:t>
                        </w:r>
                      </w:p>
                    </w:tc>
                  </w:tr>
                  <w:tr>
                    <w:trPr>
                      <w:trHeight w:val="678" w:hRule="atLeast"/>
                    </w:trPr>
                    <w:tc>
                      <w:tcPr>
                        <w:tcW w:w="1603" w:type="dxa"/>
                        <w:tcBorders>
                          <w:top w:val="nil"/>
                          <w:left w:val="single" w:sz="36" w:space="0" w:color="007FD8"/>
                          <w:right w:val="single" w:sz="18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03" w:type="dxa"/>
                        <w:tcBorders>
                          <w:top w:val="nil"/>
                          <w:left w:val="single" w:sz="18" w:space="0" w:color="007FD8"/>
                          <w:right w:val="single" w:sz="36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rPr>
          <w:rFonts w:ascii="Calibri"/>
          <w:sz w:val="20"/>
        </w:rPr>
      </w:r>
      <w:r>
        <w:rPr>
          <w:rFonts w:ascii="Times New Roman"/>
          <w:spacing w:val="139"/>
          <w:sz w:val="20"/>
        </w:rPr>
        <w:t> </w:t>
      </w:r>
      <w:r>
        <w:rPr>
          <w:rFonts w:ascii="Calibri"/>
          <w:spacing w:val="139"/>
          <w:sz w:val="20"/>
        </w:rPr>
        <w:pict>
          <v:shape style="width:163.85pt;height:110.3pt;mso-position-horizontal-relative:char;mso-position-vertical-relative:line" type="#_x0000_t202" id="docshape2920" filled="false" stroked="false">
            <w10:anchorlock/>
            <v:textbox inset="0,0,0,0">
              <w:txbxContent>
                <w:tbl>
                  <w:tblPr>
                    <w:tblW w:w="0" w:type="auto"/>
                    <w:jc w:val="left"/>
                    <w:tblInd w:w="45" w:type="dxa"/>
                    <w:tblBorders>
                      <w:top w:val="single" w:sz="24" w:space="0" w:color="007FD8"/>
                      <w:left w:val="single" w:sz="24" w:space="0" w:color="007FD8"/>
                      <w:bottom w:val="single" w:sz="24" w:space="0" w:color="007FD8"/>
                      <w:right w:val="single" w:sz="24" w:space="0" w:color="007FD8"/>
                      <w:insideH w:val="single" w:sz="24" w:space="0" w:color="007FD8"/>
                      <w:insideV w:val="single" w:sz="24" w:space="0" w:color="007FD8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03"/>
                    <w:gridCol w:w="1603"/>
                  </w:tblGrid>
                  <w:tr>
                    <w:trPr>
                      <w:trHeight w:val="1024" w:hRule="atLeast"/>
                    </w:trPr>
                    <w:tc>
                      <w:tcPr>
                        <w:tcW w:w="1603" w:type="dxa"/>
                        <w:tcBorders>
                          <w:left w:val="single" w:sz="36" w:space="0" w:color="007FD8"/>
                          <w:bottom w:val="single" w:sz="18" w:space="0" w:color="007FD8"/>
                          <w:right w:val="single" w:sz="18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483" w:right="41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16"/>
                          </w:rPr>
                          <w:t>Filters</w:t>
                        </w:r>
                      </w:p>
                    </w:tc>
                    <w:tc>
                      <w:tcPr>
                        <w:tcW w:w="1603" w:type="dxa"/>
                        <w:tcBorders>
                          <w:left w:val="single" w:sz="18" w:space="0" w:color="007FD8"/>
                          <w:bottom w:val="single" w:sz="18" w:space="0" w:color="007FD8"/>
                          <w:right w:val="single" w:sz="36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483" w:right="419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Columns</w:t>
                        </w:r>
                      </w:p>
                    </w:tc>
                  </w:tr>
                  <w:tr>
                    <w:trPr>
                      <w:trHeight w:val="345" w:hRule="atLeast"/>
                    </w:trPr>
                    <w:tc>
                      <w:tcPr>
                        <w:tcW w:w="1603" w:type="dxa"/>
                        <w:tcBorders>
                          <w:top w:val="single" w:sz="18" w:space="0" w:color="007FD8"/>
                          <w:left w:val="single" w:sz="36" w:space="0" w:color="007FD8"/>
                          <w:bottom w:val="nil"/>
                          <w:right w:val="single" w:sz="18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483" w:right="41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w w:val="105"/>
                            <w:sz w:val="16"/>
                          </w:rPr>
                          <w:t>Rows</w:t>
                        </w:r>
                      </w:p>
                    </w:tc>
                    <w:tc>
                      <w:tcPr>
                        <w:tcW w:w="1603" w:type="dxa"/>
                        <w:tcBorders>
                          <w:top w:val="single" w:sz="18" w:space="0" w:color="007FD8"/>
                          <w:left w:val="single" w:sz="18" w:space="0" w:color="007FD8"/>
                          <w:bottom w:val="nil"/>
                          <w:right w:val="single" w:sz="36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483" w:right="418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Values</w:t>
                        </w:r>
                      </w:p>
                    </w:tc>
                  </w:tr>
                  <w:tr>
                    <w:trPr>
                      <w:trHeight w:val="678" w:hRule="atLeast"/>
                    </w:trPr>
                    <w:tc>
                      <w:tcPr>
                        <w:tcW w:w="1603" w:type="dxa"/>
                        <w:tcBorders>
                          <w:top w:val="nil"/>
                          <w:left w:val="single" w:sz="36" w:space="0" w:color="007FD8"/>
                          <w:right w:val="single" w:sz="18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03" w:type="dxa"/>
                        <w:tcBorders>
                          <w:top w:val="nil"/>
                          <w:left w:val="single" w:sz="18" w:space="0" w:color="007FD8"/>
                          <w:right w:val="single" w:sz="36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rPr>
          <w:rFonts w:ascii="Calibri"/>
          <w:spacing w:val="139"/>
          <w:sz w:val="20"/>
        </w:rPr>
      </w:r>
    </w:p>
    <w:p>
      <w:pPr>
        <w:spacing w:after="0" w:line="240" w:lineRule="auto"/>
        <w:jc w:val="left"/>
        <w:rPr>
          <w:rFonts w:ascii="Calibri"/>
          <w:sz w:val="20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11"/>
        <w:rPr>
          <w:rFonts w:ascii="Calibri"/>
          <w:b/>
          <w:sz w:val="27"/>
        </w:rPr>
      </w:pPr>
    </w:p>
    <w:p>
      <w:pPr>
        <w:spacing w:after="0"/>
        <w:rPr>
          <w:rFonts w:ascii="Calibri"/>
          <w:sz w:val="27"/>
        </w:rPr>
        <w:sectPr>
          <w:pgSz w:w="12240" w:h="15660"/>
          <w:pgMar w:header="493" w:footer="0" w:top="720" w:bottom="280" w:left="0" w:right="0"/>
        </w:sectPr>
      </w:pPr>
    </w:p>
    <w:p>
      <w:pPr>
        <w:pStyle w:val="Heading3"/>
      </w:pPr>
      <w:r>
        <w:rPr/>
        <w:pict>
          <v:group style="position:absolute;margin-left:0pt;margin-top:0pt;width:549pt;height:783pt;mso-position-horizontal-relative:page;mso-position-vertical-relative:page;z-index:-22673408" id="docshapegroup2921" coordorigin="0,0" coordsize="10980,15660">
            <v:rect style="position:absolute;left:0;top:0;width:360;height:15660" id="docshape2922" filled="true" fillcolor="#197fbf" stroked="false">
              <v:fill type="solid"/>
            </v:rect>
            <v:shape style="position:absolute;left:0;top:1076;width:10980;height:550" id="docshape2923" coordorigin="0,1077" coordsize="10980,550" path="m10980,1612l0,1612,0,1627,10980,1627,10980,1612xm10980,1077l0,1077,0,1092,10980,1092,10980,1077xe" filled="true" fillcolor="#197fbf" stroked="false">
              <v:path arrowok="t"/>
              <v:fill type="solid"/>
            </v:shape>
            <v:shape style="position:absolute;left:4733;top:1720;width:487;height:240" id="docshape2924" coordorigin="4734,1720" coordsize="487,240" path="m5160,1720l4794,1720,4759,1721,4741,1728,4735,1745,4734,1780,4734,1900,4735,1935,4741,1953,4759,1959,4794,1960,5160,1960,5195,1959,5213,1953,5219,1935,5220,1900,5220,1780,5219,1745,5213,1728,5195,1721,5160,1720xe" filled="true" fillcolor="#bf2800" stroked="false">
              <v:path arrowok="t"/>
              <v:fill type="solid"/>
            </v:shape>
            <v:shape style="position:absolute;left:5301;top:1725;width:1311;height:235" id="docshape2925" coordorigin="5302,1726" coordsize="1311,235" path="m6552,1726l5362,1726,5327,1727,5309,1733,5303,1751,5302,1786,5302,1900,5303,1935,5309,1952,5327,1959,5362,1960,6552,1960,6587,1959,6605,1952,6611,1935,6612,1900,6612,1786,6611,1751,6605,1733,6587,1727,6552,1726xe" filled="true" fillcolor="#009919" stroked="false">
              <v:path arrowok="t"/>
              <v:fill type="solid"/>
            </v:shape>
            <v:shape style="position:absolute;left:4639;top:3880;width:487;height:240" id="docshape2926" coordorigin="4639,3880" coordsize="487,240" path="m5065,3880l4699,3880,4664,3881,4647,3888,4640,3905,4639,3940,4639,4060,4640,4095,4647,4113,4664,4119,4699,4120,5065,4120,5100,4119,5118,4113,5124,4095,5125,4060,5125,3940,5124,3905,5118,3888,5100,3881,5065,3880xe" filled="true" fillcolor="#bf2800" stroked="false">
              <v:path arrowok="t"/>
              <v:fill type="solid"/>
            </v:shape>
            <v:shape style="position:absolute;left:5206;top:3880;width:1940;height:240" id="docshape2927" coordorigin="5207,3880" coordsize="1940,240" path="m7087,3880l5267,3880,5232,3881,5214,3888,5208,3905,5207,3940,5207,4060,5208,4095,5214,4113,5232,4119,5267,4120,7087,4120,7122,4119,7139,4113,7146,4095,7147,4060,7147,3940,7146,3905,7139,3888,7122,3881,7087,3880xe" filled="true" fillcolor="#197fbf" stroked="false">
              <v:path arrowok="t"/>
              <v:fill type="solid"/>
            </v:shape>
            <v:shape style="position:absolute;left:4694;top:4820;width:487;height:240" id="docshape2928" coordorigin="4695,4820" coordsize="487,240" path="m5121,4820l4755,4820,4720,4821,4702,4828,4696,4845,4695,4880,4695,5000,4696,5035,4702,5053,4720,5059,4755,5060,5121,5060,5156,5059,5173,5053,5180,5035,5181,5000,5181,4880,5180,4845,5173,4828,5156,4821,5121,4820xe" filled="true" fillcolor="#bf2800" stroked="false">
              <v:path arrowok="t"/>
              <v:fill type="solid"/>
            </v:shape>
            <v:shape style="position:absolute;left:5262;top:4820;width:1790;height:240" id="docshape2929" coordorigin="5263,4820" coordsize="1790,240" path="m6993,4820l5323,4820,5288,4821,5270,4828,5263,4845,5263,4880,5263,5000,5263,5035,5270,5053,5288,5059,5323,5060,6993,5060,7027,5059,7045,5053,7052,5035,7053,5000,7053,4880,7052,4845,7045,4828,7027,4821,6993,4820xe" filled="true" fillcolor="#00004c" stroked="false">
              <v:path arrowok="t"/>
              <v:fill type="solid"/>
            </v:shape>
            <v:shape style="position:absolute;left:4823;top:8953;width:487;height:240" id="docshape2930" coordorigin="4824,8954" coordsize="487,240" path="m5250,8954l4884,8954,4849,8955,4831,8961,4825,8979,4824,9014,4824,9134,4825,9168,4831,9186,4849,9193,4884,9194,5250,9194,5285,9193,5303,9186,5309,9168,5310,9134,5310,9014,5309,8979,5303,8961,5285,8955,5250,8954xe" filled="true" fillcolor="#bf2800" stroked="false">
              <v:path arrowok="t"/>
              <v:fill type="solid"/>
            </v:shape>
            <v:shape style="position:absolute;left:5391;top:8953;width:1940;height:240" id="docshape2931" coordorigin="5392,8954" coordsize="1940,240" path="m7272,8954l5452,8954,5417,8955,5399,8961,5393,8979,5392,9014,5392,9134,5393,9168,5399,9186,5417,9193,5452,9194,7272,9194,7306,9193,7324,9186,7331,9168,7332,9134,7332,9014,7331,8979,7324,8961,7306,8955,7272,8954xe" filled="true" fillcolor="#197fbf" stroked="false">
              <v:path arrowok="t"/>
              <v:fill type="solid"/>
            </v:shape>
            <w10:wrap type="none"/>
          </v:group>
        </w:pict>
      </w:r>
      <w:r>
        <w:rPr>
          <w:color w:val="197FBF"/>
          <w:spacing w:val="-2"/>
          <w:w w:val="105"/>
        </w:rPr>
        <w:t>Exercises</w:t>
      </w:r>
    </w:p>
    <w:p>
      <w:pPr>
        <w:spacing w:line="240" w:lineRule="auto" w:before="0"/>
        <w:rPr>
          <w:rFonts w:ascii="Calibri"/>
          <w:b/>
          <w:sz w:val="24"/>
        </w:rPr>
      </w:pPr>
      <w:r>
        <w:rPr/>
        <w:br w:type="column"/>
      </w:r>
      <w:r>
        <w:rPr>
          <w:rFonts w:ascii="Calibri"/>
          <w:b/>
          <w:sz w:val="24"/>
        </w:rPr>
      </w:r>
    </w:p>
    <w:p>
      <w:pPr>
        <w:pStyle w:val="BodyText"/>
        <w:rPr>
          <w:rFonts w:ascii="Calibri"/>
          <w:b/>
          <w:sz w:val="28"/>
        </w:rPr>
      </w:pPr>
    </w:p>
    <w:p>
      <w:pPr>
        <w:spacing w:line="225" w:lineRule="auto" w:before="0"/>
        <w:ind w:left="720" w:right="1257" w:hanging="1"/>
        <w:jc w:val="both"/>
        <w:rPr>
          <w:sz w:val="17"/>
        </w:rPr>
      </w:pPr>
      <w:r>
        <w:rPr>
          <w:rFonts w:ascii="Book Antiqua" w:hAnsi="Book Antiqua"/>
          <w:b/>
          <w:color w:val="197FBF"/>
          <w:position w:val="1"/>
          <w:sz w:val="17"/>
        </w:rPr>
        <w:t>EX</w:t>
      </w:r>
      <w:r>
        <w:rPr>
          <w:rFonts w:ascii="Book Antiqua" w:hAnsi="Book Antiqua"/>
          <w:b/>
          <w:color w:val="197FBF"/>
          <w:spacing w:val="40"/>
          <w:position w:val="1"/>
          <w:sz w:val="17"/>
        </w:rPr>
        <w:t> </w:t>
      </w:r>
      <w:r>
        <w:rPr>
          <w:rFonts w:ascii="Book Antiqua" w:hAnsi="Book Antiqua"/>
          <w:b/>
          <w:color w:val="197FBF"/>
          <w:position w:val="1"/>
          <w:sz w:val="17"/>
        </w:rPr>
        <w:t>7.1</w:t>
      </w:r>
      <w:r>
        <w:rPr>
          <w:rFonts w:ascii="Book Antiqua" w:hAnsi="Book Antiqua"/>
          <w:b/>
          <w:color w:val="197FBF"/>
          <w:spacing w:val="40"/>
          <w:position w:val="1"/>
          <w:sz w:val="17"/>
        </w:rPr>
        <w:t> </w:t>
      </w:r>
      <w:r>
        <w:rPr>
          <w:rFonts w:ascii="Source Sans 3 Black" w:hAnsi="Source Sans 3 Black"/>
          <w:b/>
          <w:color w:val="B20000"/>
          <w:position w:val="1"/>
          <w:sz w:val="17"/>
        </w:rPr>
        <w:t>(LO</w:t>
      </w:r>
      <w:r>
        <w:rPr>
          <w:rFonts w:ascii="Source Sans 3 Black" w:hAnsi="Source Sans 3 Black"/>
          <w:b/>
          <w:color w:val="B20000"/>
          <w:spacing w:val="40"/>
          <w:position w:val="1"/>
          <w:sz w:val="17"/>
        </w:rPr>
        <w:t> </w:t>
      </w:r>
      <w:r>
        <w:rPr>
          <w:rFonts w:ascii="Source Sans 3 Black" w:hAnsi="Source Sans 3 Black"/>
          <w:b/>
          <w:color w:val="B20000"/>
          <w:position w:val="1"/>
          <w:sz w:val="17"/>
        </w:rPr>
        <w:t>1)</w:t>
      </w:r>
      <w:r>
        <w:rPr>
          <w:rFonts w:ascii="Source Sans 3 Black" w:hAnsi="Source Sans 3 Black"/>
          <w:b/>
          <w:color w:val="B20000"/>
          <w:spacing w:val="80"/>
          <w:position w:val="1"/>
          <w:sz w:val="17"/>
        </w:rPr>
        <w:t> </w:t>
      </w:r>
      <w:r>
        <w:rPr>
          <w:rFonts w:ascii="Calibri" w:hAnsi="Calibri"/>
          <w:b/>
          <w:color w:val="FFFFFF"/>
          <w:sz w:val="18"/>
        </w:rPr>
        <w:t>Data</w:t>
      </w:r>
      <w:r>
        <w:rPr>
          <w:rFonts w:ascii="Calibri" w:hAnsi="Calibri"/>
          <w:b/>
          <w:color w:val="FFFFFF"/>
          <w:spacing w:val="80"/>
          <w:sz w:val="18"/>
        </w:rPr>
        <w:t> </w:t>
      </w:r>
      <w:r>
        <w:rPr>
          <w:rFonts w:ascii="Calibri" w:hAnsi="Calibri"/>
          <w:b/>
          <w:color w:val="FFFFFF"/>
          <w:sz w:val="18"/>
        </w:rPr>
        <w:t>Tax</w:t>
      </w:r>
      <w:r>
        <w:rPr>
          <w:rFonts w:ascii="Calibri" w:hAnsi="Calibri"/>
          <w:b/>
          <w:color w:val="FFFFFF"/>
          <w:spacing w:val="-5"/>
          <w:sz w:val="18"/>
        </w:rPr>
        <w:t> </w:t>
      </w:r>
      <w:r>
        <w:rPr>
          <w:rFonts w:ascii="Calibri" w:hAnsi="Calibri"/>
          <w:b/>
          <w:color w:val="FFFFFF"/>
          <w:sz w:val="18"/>
        </w:rPr>
        <w:t>Accounting</w:t>
      </w:r>
      <w:r>
        <w:rPr>
          <w:rFonts w:ascii="Calibri" w:hAnsi="Calibri"/>
          <w:b/>
          <w:color w:val="FFFFFF"/>
          <w:spacing w:val="40"/>
          <w:sz w:val="18"/>
        </w:rPr>
        <w:t> </w:t>
      </w:r>
      <w:r>
        <w:rPr>
          <w:rFonts w:ascii="Book Antiqua" w:hAnsi="Book Antiqua"/>
          <w:b/>
          <w:position w:val="1"/>
          <w:sz w:val="17"/>
        </w:rPr>
        <w:t>Explore</w:t>
      </w:r>
      <w:r>
        <w:rPr>
          <w:rFonts w:ascii="Book Antiqua" w:hAnsi="Book Antiqua"/>
          <w:b/>
          <w:spacing w:val="40"/>
          <w:position w:val="1"/>
          <w:sz w:val="17"/>
        </w:rPr>
        <w:t> </w:t>
      </w:r>
      <w:r>
        <w:rPr>
          <w:rFonts w:ascii="Book Antiqua" w:hAnsi="Book Antiqua"/>
          <w:b/>
          <w:position w:val="1"/>
          <w:sz w:val="17"/>
        </w:rPr>
        <w:t>Tax</w:t>
      </w:r>
      <w:r>
        <w:rPr>
          <w:rFonts w:ascii="Book Antiqua" w:hAnsi="Book Antiqua"/>
          <w:b/>
          <w:spacing w:val="40"/>
          <w:position w:val="1"/>
          <w:sz w:val="17"/>
        </w:rPr>
        <w:t> </w:t>
      </w:r>
      <w:r>
        <w:rPr>
          <w:rFonts w:ascii="Book Antiqua" w:hAnsi="Book Antiqua"/>
          <w:b/>
          <w:position w:val="1"/>
          <w:sz w:val="17"/>
        </w:rPr>
        <w:t>Expenses </w:t>
      </w:r>
      <w:r>
        <w:rPr>
          <w:position w:val="1"/>
          <w:sz w:val="17"/>
        </w:rPr>
        <w:t>Instant</w:t>
      </w:r>
      <w:r>
        <w:rPr>
          <w:spacing w:val="40"/>
          <w:position w:val="1"/>
          <w:sz w:val="17"/>
        </w:rPr>
        <w:t> </w:t>
      </w:r>
      <w:r>
        <w:rPr>
          <w:position w:val="1"/>
          <w:sz w:val="17"/>
        </w:rPr>
        <w:t>Pest</w:t>
      </w:r>
      <w:r>
        <w:rPr>
          <w:spacing w:val="40"/>
          <w:position w:val="1"/>
          <w:sz w:val="17"/>
        </w:rPr>
        <w:t> </w:t>
      </w:r>
      <w:r>
        <w:rPr>
          <w:position w:val="1"/>
          <w:sz w:val="17"/>
        </w:rPr>
        <w:t>Control</w:t>
      </w:r>
      <w:r>
        <w:rPr>
          <w:spacing w:val="40"/>
          <w:position w:val="1"/>
          <w:sz w:val="17"/>
        </w:rPr>
        <w:t> </w:t>
      </w:r>
      <w:r>
        <w:rPr>
          <w:position w:val="1"/>
          <w:sz w:val="17"/>
        </w:rPr>
        <w:t>(IPC)</w:t>
      </w:r>
      <w:r>
        <w:rPr>
          <w:spacing w:val="40"/>
          <w:position w:val="1"/>
          <w:sz w:val="17"/>
        </w:rPr>
        <w:t> </w:t>
      </w:r>
      <w:r>
        <w:rPr>
          <w:position w:val="1"/>
          <w:sz w:val="17"/>
        </w:rPr>
        <w:t>is</w:t>
      </w:r>
      <w:r>
        <w:rPr>
          <w:spacing w:val="40"/>
          <w:position w:val="1"/>
          <w:sz w:val="17"/>
        </w:rPr>
        <w:t> </w:t>
      </w:r>
      <w:r>
        <w:rPr>
          <w:position w:val="1"/>
          <w:sz w:val="17"/>
        </w:rPr>
        <w:t>a </w:t>
      </w:r>
      <w:r>
        <w:rPr>
          <w:spacing w:val="-4"/>
          <w:sz w:val="17"/>
        </w:rPr>
        <w:t>medium-sized company with offices in Delaware, Maryland, New Jersey, and Pennsylvania. IPC’s con-</w:t>
      </w:r>
      <w:r>
        <w:rPr>
          <w:sz w:val="17"/>
        </w:rPr>
        <w:t> troller</w:t>
      </w:r>
      <w:r>
        <w:rPr>
          <w:spacing w:val="-11"/>
          <w:sz w:val="17"/>
        </w:rPr>
        <w:t> </w:t>
      </w:r>
      <w:r>
        <w:rPr>
          <w:sz w:val="17"/>
        </w:rPr>
        <w:t>wants</w:t>
      </w:r>
      <w:r>
        <w:rPr>
          <w:spacing w:val="-11"/>
          <w:sz w:val="17"/>
        </w:rPr>
        <w:t> </w:t>
      </w:r>
      <w:r>
        <w:rPr>
          <w:sz w:val="17"/>
        </w:rPr>
        <w:t>two</w:t>
      </w:r>
      <w:r>
        <w:rPr>
          <w:spacing w:val="-10"/>
          <w:sz w:val="17"/>
        </w:rPr>
        <w:t> </w:t>
      </w:r>
      <w:r>
        <w:rPr>
          <w:sz w:val="17"/>
        </w:rPr>
        <w:t>tax-related</w:t>
      </w:r>
      <w:r>
        <w:rPr>
          <w:spacing w:val="-11"/>
          <w:sz w:val="17"/>
        </w:rPr>
        <w:t> </w:t>
      </w:r>
      <w:r>
        <w:rPr>
          <w:sz w:val="17"/>
        </w:rPr>
        <w:t>questions</w:t>
      </w:r>
      <w:r>
        <w:rPr>
          <w:spacing w:val="-11"/>
          <w:sz w:val="17"/>
        </w:rPr>
        <w:t> </w:t>
      </w:r>
      <w:r>
        <w:rPr>
          <w:sz w:val="17"/>
        </w:rPr>
        <w:t>answered.</w:t>
      </w:r>
    </w:p>
    <w:p>
      <w:pPr>
        <w:pStyle w:val="ListParagraph"/>
        <w:numPr>
          <w:ilvl w:val="0"/>
          <w:numId w:val="41"/>
        </w:numPr>
        <w:tabs>
          <w:tab w:pos="1081" w:val="left" w:leader="none"/>
        </w:tabs>
        <w:spacing w:line="230" w:lineRule="auto" w:before="62" w:after="0"/>
        <w:ind w:left="1080" w:right="1257" w:hanging="225"/>
        <w:jc w:val="both"/>
        <w:rPr>
          <w:sz w:val="17"/>
        </w:rPr>
      </w:pPr>
      <w:r>
        <w:rPr>
          <w:spacing w:val="-2"/>
          <w:sz w:val="17"/>
        </w:rPr>
        <w:t>For</w:t>
      </w:r>
      <w:r>
        <w:rPr>
          <w:spacing w:val="-11"/>
          <w:sz w:val="17"/>
        </w:rPr>
        <w:t> </w:t>
      </w:r>
      <w:r>
        <w:rPr>
          <w:spacing w:val="-2"/>
          <w:sz w:val="17"/>
        </w:rPr>
        <w:t>tax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purposes,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IPC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required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file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Form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1099s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contractors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Form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W-2s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employees. </w:t>
      </w:r>
      <w:r>
        <w:rPr>
          <w:spacing w:val="-6"/>
          <w:sz w:val="17"/>
        </w:rPr>
        <w:t>How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many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9"/>
          <w:sz w:val="17"/>
        </w:rPr>
        <w:t> </w:t>
      </w:r>
      <w:r>
        <w:rPr>
          <w:spacing w:val="-6"/>
          <w:sz w:val="17"/>
        </w:rPr>
        <w:t>both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forms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do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they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need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prepare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for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each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state?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Because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IPC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pays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their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tax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accoun-</w:t>
      </w:r>
      <w:r>
        <w:rPr>
          <w:sz w:val="17"/>
        </w:rPr>
        <w:t> tants</w:t>
      </w:r>
      <w:r>
        <w:rPr>
          <w:spacing w:val="-11"/>
          <w:sz w:val="17"/>
        </w:rPr>
        <w:t> </w:t>
      </w:r>
      <w:r>
        <w:rPr>
          <w:sz w:val="17"/>
        </w:rPr>
        <w:t>per</w:t>
      </w:r>
      <w:r>
        <w:rPr>
          <w:spacing w:val="-11"/>
          <w:sz w:val="17"/>
        </w:rPr>
        <w:t> </w:t>
      </w:r>
      <w:r>
        <w:rPr>
          <w:sz w:val="17"/>
        </w:rPr>
        <w:t>prepared</w:t>
      </w:r>
      <w:r>
        <w:rPr>
          <w:spacing w:val="-10"/>
          <w:sz w:val="17"/>
        </w:rPr>
        <w:t> </w:t>
      </w:r>
      <w:r>
        <w:rPr>
          <w:sz w:val="17"/>
        </w:rPr>
        <w:t>form,</w:t>
      </w:r>
      <w:r>
        <w:rPr>
          <w:spacing w:val="-11"/>
          <w:sz w:val="17"/>
        </w:rPr>
        <w:t> </w:t>
      </w:r>
      <w:r>
        <w:rPr>
          <w:sz w:val="17"/>
        </w:rPr>
        <w:t>this</w:t>
      </w:r>
      <w:r>
        <w:rPr>
          <w:spacing w:val="-11"/>
          <w:sz w:val="17"/>
        </w:rPr>
        <w:t> </w:t>
      </w:r>
      <w:r>
        <w:rPr>
          <w:sz w:val="17"/>
        </w:rPr>
        <w:t>information</w:t>
      </w:r>
      <w:r>
        <w:rPr>
          <w:spacing w:val="-10"/>
          <w:sz w:val="17"/>
        </w:rPr>
        <w:t> </w:t>
      </w:r>
      <w:r>
        <w:rPr>
          <w:sz w:val="17"/>
        </w:rPr>
        <w:t>can</w:t>
      </w:r>
      <w:r>
        <w:rPr>
          <w:spacing w:val="-11"/>
          <w:sz w:val="17"/>
        </w:rPr>
        <w:t> </w:t>
      </w:r>
      <w:r>
        <w:rPr>
          <w:sz w:val="17"/>
        </w:rPr>
        <w:t>help</w:t>
      </w:r>
      <w:r>
        <w:rPr>
          <w:spacing w:val="-10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controller</w:t>
      </w:r>
      <w:r>
        <w:rPr>
          <w:spacing w:val="-11"/>
          <w:sz w:val="17"/>
        </w:rPr>
        <w:t> </w:t>
      </w:r>
      <w:r>
        <w:rPr>
          <w:sz w:val="17"/>
        </w:rPr>
        <w:t>estimate</w:t>
      </w:r>
      <w:r>
        <w:rPr>
          <w:spacing w:val="-10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fee</w:t>
      </w:r>
      <w:r>
        <w:rPr>
          <w:spacing w:val="-11"/>
          <w:sz w:val="17"/>
        </w:rPr>
        <w:t> </w:t>
      </w:r>
      <w:r>
        <w:rPr>
          <w:sz w:val="17"/>
        </w:rPr>
        <w:t>to</w:t>
      </w:r>
      <w:r>
        <w:rPr>
          <w:spacing w:val="-10"/>
          <w:sz w:val="17"/>
        </w:rPr>
        <w:t> </w:t>
      </w:r>
      <w:r>
        <w:rPr>
          <w:sz w:val="17"/>
        </w:rPr>
        <w:t>be</w:t>
      </w:r>
      <w:r>
        <w:rPr>
          <w:spacing w:val="-11"/>
          <w:sz w:val="17"/>
        </w:rPr>
        <w:t> </w:t>
      </w:r>
      <w:r>
        <w:rPr>
          <w:sz w:val="17"/>
        </w:rPr>
        <w:t>paid.</w:t>
      </w:r>
    </w:p>
    <w:p>
      <w:pPr>
        <w:pStyle w:val="ListParagraph"/>
        <w:numPr>
          <w:ilvl w:val="0"/>
          <w:numId w:val="41"/>
        </w:numPr>
        <w:tabs>
          <w:tab w:pos="1081" w:val="left" w:leader="none"/>
        </w:tabs>
        <w:spacing w:line="230" w:lineRule="auto" w:before="59" w:after="0"/>
        <w:ind w:left="1080" w:right="1257" w:hanging="225"/>
        <w:jc w:val="both"/>
        <w:rPr>
          <w:sz w:val="17"/>
        </w:rPr>
      </w:pPr>
      <w:r>
        <w:rPr>
          <w:spacing w:val="-4"/>
          <w:sz w:val="17"/>
        </w:rPr>
        <w:t>IPC has established an internal policy to hire only in-state employees to simplify its tax filings.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2"/>
          <w:sz w:val="17"/>
        </w:rPr>
        <w:t> state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office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located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employee’s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state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of residency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should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be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same.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Per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state,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to </w:t>
      </w:r>
      <w:r>
        <w:rPr>
          <w:sz w:val="17"/>
        </w:rPr>
        <w:t>what</w:t>
      </w:r>
      <w:r>
        <w:rPr>
          <w:spacing w:val="-9"/>
          <w:sz w:val="17"/>
        </w:rPr>
        <w:t> </w:t>
      </w:r>
      <w:r>
        <w:rPr>
          <w:sz w:val="17"/>
        </w:rPr>
        <w:t>extent</w:t>
      </w:r>
      <w:r>
        <w:rPr>
          <w:spacing w:val="-9"/>
          <w:sz w:val="17"/>
        </w:rPr>
        <w:t> </w:t>
      </w:r>
      <w:r>
        <w:rPr>
          <w:sz w:val="17"/>
        </w:rPr>
        <w:t>are</w:t>
      </w:r>
      <w:r>
        <w:rPr>
          <w:spacing w:val="-9"/>
          <w:sz w:val="17"/>
        </w:rPr>
        <w:t> </w:t>
      </w:r>
      <w:r>
        <w:rPr>
          <w:sz w:val="17"/>
        </w:rPr>
        <w:t>the</w:t>
      </w:r>
      <w:r>
        <w:rPr>
          <w:spacing w:val="-9"/>
          <w:sz w:val="17"/>
        </w:rPr>
        <w:t> </w:t>
      </w:r>
      <w:r>
        <w:rPr>
          <w:sz w:val="17"/>
        </w:rPr>
        <w:t>offices</w:t>
      </w:r>
      <w:r>
        <w:rPr>
          <w:spacing w:val="-9"/>
          <w:sz w:val="17"/>
        </w:rPr>
        <w:t> </w:t>
      </w:r>
      <w:r>
        <w:rPr>
          <w:sz w:val="17"/>
        </w:rPr>
        <w:t>compliant</w:t>
      </w:r>
      <w:r>
        <w:rPr>
          <w:spacing w:val="-9"/>
          <w:sz w:val="17"/>
        </w:rPr>
        <w:t> </w:t>
      </w:r>
      <w:r>
        <w:rPr>
          <w:sz w:val="17"/>
        </w:rPr>
        <w:t>with</w:t>
      </w:r>
      <w:r>
        <w:rPr>
          <w:spacing w:val="-9"/>
          <w:sz w:val="17"/>
        </w:rPr>
        <w:t> </w:t>
      </w:r>
      <w:r>
        <w:rPr>
          <w:sz w:val="17"/>
        </w:rPr>
        <w:t>this</w:t>
      </w:r>
      <w:r>
        <w:rPr>
          <w:spacing w:val="-9"/>
          <w:sz w:val="17"/>
        </w:rPr>
        <w:t> </w:t>
      </w:r>
      <w:r>
        <w:rPr>
          <w:sz w:val="17"/>
        </w:rPr>
        <w:t>policy</w:t>
      </w:r>
      <w:r>
        <w:rPr>
          <w:spacing w:val="-9"/>
          <w:sz w:val="17"/>
        </w:rPr>
        <w:t> </w:t>
      </w:r>
      <w:r>
        <w:rPr>
          <w:sz w:val="17"/>
        </w:rPr>
        <w:t>(as</w:t>
      </w:r>
      <w:r>
        <w:rPr>
          <w:spacing w:val="-9"/>
          <w:sz w:val="17"/>
        </w:rPr>
        <w:t> </w:t>
      </w:r>
      <w:r>
        <w:rPr>
          <w:sz w:val="17"/>
        </w:rPr>
        <w:t>a</w:t>
      </w:r>
      <w:r>
        <w:rPr>
          <w:spacing w:val="-9"/>
          <w:sz w:val="17"/>
        </w:rPr>
        <w:t> </w:t>
      </w:r>
      <w:r>
        <w:rPr>
          <w:sz w:val="17"/>
        </w:rPr>
        <w:t>percentage)?</w:t>
      </w:r>
    </w:p>
    <w:p>
      <w:pPr>
        <w:spacing w:line="228" w:lineRule="auto" w:before="45"/>
        <w:ind w:left="720" w:right="1257" w:hanging="1"/>
        <w:jc w:val="both"/>
        <w:rPr>
          <w:sz w:val="17"/>
        </w:rPr>
      </w:pPr>
      <w:r>
        <w:rPr>
          <w:rFonts w:ascii="Book Antiqua"/>
          <w:b/>
          <w:color w:val="197FBF"/>
          <w:position w:val="1"/>
          <w:sz w:val="17"/>
        </w:rPr>
        <w:t>EX</w:t>
      </w:r>
      <w:r>
        <w:rPr>
          <w:rFonts w:ascii="Book Antiqua"/>
          <w:b/>
          <w:color w:val="197FBF"/>
          <w:spacing w:val="-5"/>
          <w:position w:val="1"/>
          <w:sz w:val="17"/>
        </w:rPr>
        <w:t> </w:t>
      </w:r>
      <w:r>
        <w:rPr>
          <w:rFonts w:ascii="Book Antiqua"/>
          <w:b/>
          <w:color w:val="197FBF"/>
          <w:position w:val="1"/>
          <w:sz w:val="17"/>
        </w:rPr>
        <w:t>7.2</w:t>
      </w:r>
      <w:r>
        <w:rPr>
          <w:rFonts w:ascii="Book Antiqua"/>
          <w:b/>
          <w:color w:val="197FBF"/>
          <w:spacing w:val="40"/>
          <w:position w:val="1"/>
          <w:sz w:val="17"/>
        </w:rPr>
        <w:t> </w:t>
      </w:r>
      <w:r>
        <w:rPr>
          <w:rFonts w:ascii="Source Sans 3 Black"/>
          <w:b/>
          <w:color w:val="B20000"/>
          <w:position w:val="1"/>
          <w:sz w:val="17"/>
        </w:rPr>
        <w:t>(LO</w:t>
      </w:r>
      <w:r>
        <w:rPr>
          <w:rFonts w:ascii="Source Sans 3 Black"/>
          <w:b/>
          <w:color w:val="B20000"/>
          <w:spacing w:val="-1"/>
          <w:position w:val="1"/>
          <w:sz w:val="17"/>
        </w:rPr>
        <w:t> </w:t>
      </w:r>
      <w:r>
        <w:rPr>
          <w:rFonts w:ascii="Source Sans 3 Black"/>
          <w:b/>
          <w:color w:val="B20000"/>
          <w:position w:val="1"/>
          <w:sz w:val="17"/>
        </w:rPr>
        <w:t>2)</w:t>
      </w:r>
      <w:r>
        <w:rPr>
          <w:rFonts w:ascii="Source Sans 3 Black"/>
          <w:b/>
          <w:color w:val="B20000"/>
          <w:spacing w:val="80"/>
          <w:w w:val="150"/>
          <w:position w:val="1"/>
          <w:sz w:val="17"/>
        </w:rPr>
        <w:t> </w:t>
      </w:r>
      <w:r>
        <w:rPr>
          <w:rFonts w:ascii="Calibri"/>
          <w:b/>
          <w:color w:val="FFFFFF"/>
          <w:sz w:val="18"/>
        </w:rPr>
        <w:t>Data</w:t>
      </w:r>
      <w:r>
        <w:rPr>
          <w:rFonts w:ascii="Calibri"/>
          <w:b/>
          <w:color w:val="FFFFFF"/>
          <w:spacing w:val="63"/>
          <w:sz w:val="18"/>
        </w:rPr>
        <w:t>  </w:t>
      </w:r>
      <w:r>
        <w:rPr>
          <w:rFonts w:ascii="Calibri"/>
          <w:b/>
          <w:color w:val="FFFFFF"/>
          <w:sz w:val="18"/>
        </w:rPr>
        <w:t>Managerial</w:t>
      </w:r>
      <w:r>
        <w:rPr>
          <w:rFonts w:ascii="Calibri"/>
          <w:b/>
          <w:color w:val="FFFFFF"/>
          <w:spacing w:val="-4"/>
          <w:sz w:val="18"/>
        </w:rPr>
        <w:t> </w:t>
      </w:r>
      <w:r>
        <w:rPr>
          <w:rFonts w:ascii="Calibri"/>
          <w:b/>
          <w:color w:val="FFFFFF"/>
          <w:sz w:val="18"/>
        </w:rPr>
        <w:t>Accounting</w:t>
      </w:r>
      <w:r>
        <w:rPr>
          <w:rFonts w:ascii="Calibri"/>
          <w:b/>
          <w:color w:val="FFFFFF"/>
          <w:spacing w:val="40"/>
          <w:sz w:val="18"/>
        </w:rPr>
        <w:t>  </w:t>
      </w:r>
      <w:r>
        <w:rPr>
          <w:rFonts w:ascii="Book Antiqua"/>
          <w:b/>
          <w:position w:val="1"/>
          <w:sz w:val="17"/>
        </w:rPr>
        <w:t>Explore</w:t>
      </w:r>
      <w:r>
        <w:rPr>
          <w:rFonts w:ascii="Book Antiqua"/>
          <w:b/>
          <w:spacing w:val="-3"/>
          <w:position w:val="1"/>
          <w:sz w:val="17"/>
        </w:rPr>
        <w:t> </w:t>
      </w:r>
      <w:r>
        <w:rPr>
          <w:rFonts w:ascii="Book Antiqua"/>
          <w:b/>
          <w:position w:val="1"/>
          <w:sz w:val="17"/>
        </w:rPr>
        <w:t>Salary</w:t>
      </w:r>
      <w:r>
        <w:rPr>
          <w:rFonts w:ascii="Book Antiqua"/>
          <w:b/>
          <w:spacing w:val="-3"/>
          <w:position w:val="1"/>
          <w:sz w:val="17"/>
        </w:rPr>
        <w:t> </w:t>
      </w:r>
      <w:r>
        <w:rPr>
          <w:rFonts w:ascii="Book Antiqua"/>
          <w:b/>
          <w:position w:val="1"/>
          <w:sz w:val="17"/>
        </w:rPr>
        <w:t>Distribution</w:t>
      </w:r>
      <w:r>
        <w:rPr>
          <w:rFonts w:ascii="Book Antiqua"/>
          <w:b/>
          <w:spacing w:val="-7"/>
          <w:position w:val="1"/>
          <w:sz w:val="17"/>
        </w:rPr>
        <w:t> </w:t>
      </w:r>
      <w:r>
        <w:rPr>
          <w:position w:val="1"/>
          <w:sz w:val="17"/>
        </w:rPr>
        <w:t>The</w:t>
      </w:r>
      <w:r>
        <w:rPr>
          <w:spacing w:val="-3"/>
          <w:position w:val="1"/>
          <w:sz w:val="17"/>
        </w:rPr>
        <w:t> </w:t>
      </w:r>
      <w:r>
        <w:rPr>
          <w:position w:val="1"/>
          <w:sz w:val="17"/>
        </w:rPr>
        <w:t>Benford</w:t>
      </w:r>
      <w:r>
        <w:rPr>
          <w:spacing w:val="-3"/>
          <w:position w:val="1"/>
          <w:sz w:val="17"/>
        </w:rPr>
        <w:t> </w:t>
      </w:r>
      <w:r>
        <w:rPr>
          <w:position w:val="1"/>
          <w:sz w:val="17"/>
        </w:rPr>
        <w:t>Group</w:t>
      </w:r>
      <w:r>
        <w:rPr>
          <w:spacing w:val="-3"/>
          <w:position w:val="1"/>
          <w:sz w:val="17"/>
        </w:rPr>
        <w:t> </w:t>
      </w:r>
      <w:r>
        <w:rPr>
          <w:position w:val="1"/>
          <w:sz w:val="17"/>
        </w:rPr>
        <w:t>is </w:t>
      </w:r>
      <w:r>
        <w:rPr>
          <w:spacing w:val="-2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U.S.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top-50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public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accounting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firm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with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more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than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1,400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employees.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Their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managing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partner,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Tanya, </w:t>
      </w:r>
      <w:r>
        <w:rPr>
          <w:spacing w:val="-4"/>
          <w:sz w:val="17"/>
        </w:rPr>
        <w:t>provides you with a list of</w:t>
      </w:r>
      <w:r>
        <w:rPr>
          <w:spacing w:val="6"/>
          <w:sz w:val="17"/>
        </w:rPr>
        <w:t> </w:t>
      </w:r>
      <w:r>
        <w:rPr>
          <w:spacing w:val="-4"/>
          <w:sz w:val="17"/>
        </w:rPr>
        <w:t>the salaries of</w:t>
      </w:r>
      <w:r>
        <w:rPr>
          <w:spacing w:val="6"/>
          <w:sz w:val="17"/>
        </w:rPr>
        <w:t> </w:t>
      </w:r>
      <w:r>
        <w:rPr>
          <w:spacing w:val="-4"/>
          <w:sz w:val="17"/>
        </w:rPr>
        <w:t>all employees.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What can you tell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Tanya about the salary distri-</w:t>
      </w:r>
      <w:r>
        <w:rPr>
          <w:sz w:val="17"/>
        </w:rPr>
        <w:t> bution at the Benford Group?</w:t>
      </w:r>
    </w:p>
    <w:p>
      <w:pPr>
        <w:spacing w:line="228" w:lineRule="auto" w:before="47"/>
        <w:ind w:left="720" w:right="1258" w:hanging="1"/>
        <w:jc w:val="both"/>
        <w:rPr>
          <w:sz w:val="17"/>
        </w:rPr>
      </w:pPr>
      <w:r>
        <w:rPr>
          <w:rFonts w:ascii="Book Antiqua" w:hAnsi="Book Antiqua"/>
          <w:b/>
          <w:color w:val="197FBF"/>
          <w:position w:val="1"/>
          <w:sz w:val="17"/>
        </w:rPr>
        <w:t>EX</w:t>
      </w:r>
      <w:r>
        <w:rPr>
          <w:rFonts w:ascii="Book Antiqua" w:hAnsi="Book Antiqua"/>
          <w:b/>
          <w:color w:val="197FBF"/>
          <w:spacing w:val="23"/>
          <w:position w:val="1"/>
          <w:sz w:val="17"/>
        </w:rPr>
        <w:t> </w:t>
      </w:r>
      <w:r>
        <w:rPr>
          <w:rFonts w:ascii="Book Antiqua" w:hAnsi="Book Antiqua"/>
          <w:b/>
          <w:color w:val="197FBF"/>
          <w:position w:val="1"/>
          <w:sz w:val="17"/>
        </w:rPr>
        <w:t>7.3</w:t>
      </w:r>
      <w:r>
        <w:rPr>
          <w:rFonts w:ascii="Book Antiqua" w:hAnsi="Book Antiqua"/>
          <w:b/>
          <w:color w:val="197FBF"/>
          <w:spacing w:val="40"/>
          <w:position w:val="1"/>
          <w:sz w:val="17"/>
        </w:rPr>
        <w:t> </w:t>
      </w:r>
      <w:r>
        <w:rPr>
          <w:rFonts w:ascii="Source Sans 3 Black" w:hAnsi="Source Sans 3 Black"/>
          <w:b/>
          <w:color w:val="B20000"/>
          <w:position w:val="1"/>
          <w:sz w:val="17"/>
        </w:rPr>
        <w:t>(LO</w:t>
      </w:r>
      <w:r>
        <w:rPr>
          <w:rFonts w:ascii="Source Sans 3 Black" w:hAnsi="Source Sans 3 Black"/>
          <w:b/>
          <w:color w:val="B20000"/>
          <w:spacing w:val="24"/>
          <w:position w:val="1"/>
          <w:sz w:val="17"/>
        </w:rPr>
        <w:t> </w:t>
      </w:r>
      <w:r>
        <w:rPr>
          <w:rFonts w:ascii="Source Sans 3 Black" w:hAnsi="Source Sans 3 Black"/>
          <w:b/>
          <w:color w:val="B20000"/>
          <w:position w:val="1"/>
          <w:sz w:val="17"/>
        </w:rPr>
        <w:t>2)</w:t>
      </w:r>
      <w:r>
        <w:rPr>
          <w:rFonts w:ascii="Source Sans 3 Black" w:hAnsi="Source Sans 3 Black"/>
          <w:b/>
          <w:color w:val="B20000"/>
          <w:spacing w:val="80"/>
          <w:position w:val="1"/>
          <w:sz w:val="17"/>
        </w:rPr>
        <w:t> </w:t>
      </w:r>
      <w:r>
        <w:rPr>
          <w:rFonts w:ascii="Calibri" w:hAnsi="Calibri"/>
          <w:b/>
          <w:color w:val="FFFFFF"/>
          <w:sz w:val="18"/>
        </w:rPr>
        <w:t>Data</w:t>
      </w:r>
      <w:r>
        <w:rPr>
          <w:rFonts w:ascii="Calibri" w:hAnsi="Calibri"/>
          <w:b/>
          <w:color w:val="FFFFFF"/>
          <w:spacing w:val="40"/>
          <w:sz w:val="18"/>
        </w:rPr>
        <w:t>  </w:t>
      </w:r>
      <w:r>
        <w:rPr>
          <w:rFonts w:ascii="Calibri" w:hAnsi="Calibri"/>
          <w:b/>
          <w:color w:val="FFFFFF"/>
          <w:sz w:val="18"/>
        </w:rPr>
        <w:t>Financial</w:t>
      </w:r>
      <w:r>
        <w:rPr>
          <w:rFonts w:ascii="Calibri" w:hAnsi="Calibri"/>
          <w:b/>
          <w:color w:val="FFFFFF"/>
          <w:spacing w:val="-5"/>
          <w:sz w:val="18"/>
        </w:rPr>
        <w:t> </w:t>
      </w:r>
      <w:r>
        <w:rPr>
          <w:rFonts w:ascii="Calibri" w:hAnsi="Calibri"/>
          <w:b/>
          <w:color w:val="FFFFFF"/>
          <w:sz w:val="18"/>
        </w:rPr>
        <w:t>Accounting</w:t>
      </w:r>
      <w:r>
        <w:rPr>
          <w:rFonts w:ascii="Calibri" w:hAnsi="Calibri"/>
          <w:b/>
          <w:color w:val="FFFFFF"/>
          <w:spacing w:val="80"/>
          <w:sz w:val="18"/>
        </w:rPr>
        <w:t> </w:t>
      </w:r>
      <w:r>
        <w:rPr>
          <w:rFonts w:ascii="Book Antiqua" w:hAnsi="Book Antiqua"/>
          <w:b/>
          <w:position w:val="1"/>
          <w:sz w:val="17"/>
        </w:rPr>
        <w:t>Growth</w:t>
      </w:r>
      <w:r>
        <w:rPr>
          <w:rFonts w:ascii="Book Antiqua" w:hAnsi="Book Antiqua"/>
          <w:b/>
          <w:spacing w:val="25"/>
          <w:position w:val="1"/>
          <w:sz w:val="17"/>
        </w:rPr>
        <w:t> </w:t>
      </w:r>
      <w:r>
        <w:rPr>
          <w:rFonts w:ascii="Book Antiqua" w:hAnsi="Book Antiqua"/>
          <w:b/>
          <w:position w:val="1"/>
          <w:sz w:val="17"/>
        </w:rPr>
        <w:t>Analysis</w:t>
      </w:r>
      <w:r>
        <w:rPr>
          <w:rFonts w:ascii="Book Antiqua" w:hAnsi="Book Antiqua"/>
          <w:b/>
          <w:spacing w:val="25"/>
          <w:position w:val="1"/>
          <w:sz w:val="17"/>
        </w:rPr>
        <w:t> </w:t>
      </w:r>
      <w:r>
        <w:rPr>
          <w:position w:val="1"/>
          <w:sz w:val="17"/>
        </w:rPr>
        <w:t>Shrek,</w:t>
      </w:r>
      <w:r>
        <w:rPr>
          <w:spacing w:val="25"/>
          <w:position w:val="1"/>
          <w:sz w:val="17"/>
        </w:rPr>
        <w:t> </w:t>
      </w:r>
      <w:r>
        <w:rPr>
          <w:position w:val="1"/>
          <w:sz w:val="17"/>
        </w:rPr>
        <w:t>a</w:t>
      </w:r>
      <w:r>
        <w:rPr>
          <w:spacing w:val="25"/>
          <w:position w:val="1"/>
          <w:sz w:val="17"/>
        </w:rPr>
        <w:t> </w:t>
      </w:r>
      <w:r>
        <w:rPr>
          <w:position w:val="1"/>
          <w:sz w:val="17"/>
        </w:rPr>
        <w:t>mid-size</w:t>
      </w:r>
      <w:r>
        <w:rPr>
          <w:spacing w:val="25"/>
          <w:position w:val="1"/>
          <w:sz w:val="17"/>
        </w:rPr>
        <w:t> </w:t>
      </w:r>
      <w:r>
        <w:rPr>
          <w:position w:val="1"/>
          <w:sz w:val="17"/>
        </w:rPr>
        <w:t>bike</w:t>
      </w:r>
      <w:r>
        <w:rPr>
          <w:spacing w:val="25"/>
          <w:position w:val="1"/>
          <w:sz w:val="17"/>
        </w:rPr>
        <w:t> </w:t>
      </w:r>
      <w:r>
        <w:rPr>
          <w:position w:val="1"/>
          <w:sz w:val="17"/>
        </w:rPr>
        <w:t>manufac- </w:t>
      </w:r>
      <w:r>
        <w:rPr>
          <w:spacing w:val="-4"/>
          <w:sz w:val="17"/>
        </w:rPr>
        <w:t>turer in Oxford, PA, targets a 5% growth in 2025 for all its product lines. As Shrek’s controller, you have</w:t>
      </w:r>
      <w:r>
        <w:rPr>
          <w:sz w:val="17"/>
        </w:rPr>
        <w:t> received</w:t>
      </w:r>
      <w:r>
        <w:rPr>
          <w:spacing w:val="-11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data</w:t>
      </w:r>
      <w:r>
        <w:rPr>
          <w:spacing w:val="-10"/>
          <w:sz w:val="17"/>
        </w:rPr>
        <w:t> </w:t>
      </w:r>
      <w:r>
        <w:rPr>
          <w:sz w:val="17"/>
        </w:rPr>
        <w:t>set</w:t>
      </w:r>
      <w:r>
        <w:rPr>
          <w:spacing w:val="-11"/>
          <w:sz w:val="17"/>
        </w:rPr>
        <w:t> </w:t>
      </w:r>
      <w:r>
        <w:rPr>
          <w:sz w:val="17"/>
        </w:rPr>
        <w:t>generated</w:t>
      </w:r>
      <w:r>
        <w:rPr>
          <w:spacing w:val="-11"/>
          <w:sz w:val="17"/>
        </w:rPr>
        <w:t> </w:t>
      </w:r>
      <w:r>
        <w:rPr>
          <w:sz w:val="17"/>
        </w:rPr>
        <w:t>by</w:t>
      </w:r>
      <w:r>
        <w:rPr>
          <w:spacing w:val="-10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company’s</w:t>
      </w:r>
      <w:r>
        <w:rPr>
          <w:spacing w:val="-10"/>
          <w:sz w:val="17"/>
        </w:rPr>
        <w:t> </w:t>
      </w:r>
      <w:r>
        <w:rPr>
          <w:sz w:val="17"/>
        </w:rPr>
        <w:t>ERP</w:t>
      </w:r>
      <w:r>
        <w:rPr>
          <w:spacing w:val="-11"/>
          <w:sz w:val="17"/>
        </w:rPr>
        <w:t> </w:t>
      </w:r>
      <w:r>
        <w:rPr>
          <w:sz w:val="17"/>
        </w:rPr>
        <w:t>system.</w:t>
      </w:r>
    </w:p>
    <w:p>
      <w:pPr>
        <w:pStyle w:val="BodyText"/>
        <w:spacing w:before="3" w:after="1"/>
        <w:rPr>
          <w:sz w:val="13"/>
        </w:rPr>
      </w:pPr>
    </w:p>
    <w:tbl>
      <w:tblPr>
        <w:tblW w:w="0" w:type="auto"/>
        <w:jc w:val="left"/>
        <w:tblInd w:w="2780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3"/>
        <w:gridCol w:w="1174"/>
        <w:gridCol w:w="1174"/>
      </w:tblGrid>
      <w:tr>
        <w:trPr>
          <w:trHeight w:val="190" w:hRule="atLeast"/>
        </w:trPr>
        <w:tc>
          <w:tcPr>
            <w:tcW w:w="993" w:type="dxa"/>
            <w:tcBorders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left="59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ProductLine</w:t>
            </w:r>
          </w:p>
        </w:tc>
        <w:tc>
          <w:tcPr>
            <w:tcW w:w="1174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right="41"/>
              <w:jc w:val="right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2024</w:t>
            </w:r>
            <w:r>
              <w:rPr>
                <w:b/>
                <w:spacing w:val="-9"/>
                <w:w w:val="105"/>
                <w:sz w:val="16"/>
              </w:rPr>
              <w:t> </w:t>
            </w:r>
            <w:r>
              <w:rPr>
                <w:b/>
                <w:spacing w:val="-2"/>
                <w:w w:val="105"/>
                <w:sz w:val="16"/>
              </w:rPr>
              <w:t>UnitsSold</w:t>
            </w:r>
          </w:p>
        </w:tc>
        <w:tc>
          <w:tcPr>
            <w:tcW w:w="1174" w:type="dxa"/>
            <w:tcBorders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right="36"/>
              <w:jc w:val="right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2025</w:t>
            </w:r>
            <w:r>
              <w:rPr>
                <w:b/>
                <w:spacing w:val="-9"/>
                <w:w w:val="105"/>
                <w:sz w:val="16"/>
              </w:rPr>
              <w:t> </w:t>
            </w:r>
            <w:r>
              <w:rPr>
                <w:b/>
                <w:spacing w:val="-2"/>
                <w:w w:val="105"/>
                <w:sz w:val="16"/>
              </w:rPr>
              <w:t>UnitsSold</w:t>
            </w:r>
          </w:p>
        </w:tc>
      </w:tr>
      <w:tr>
        <w:trPr>
          <w:trHeight w:val="199" w:hRule="atLeast"/>
        </w:trPr>
        <w:tc>
          <w:tcPr>
            <w:tcW w:w="993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59"/>
              <w:rPr>
                <w:sz w:val="16"/>
              </w:rPr>
            </w:pPr>
            <w:r>
              <w:rPr>
                <w:spacing w:val="-2"/>
                <w:sz w:val="16"/>
              </w:rPr>
              <w:t>Adventure</w:t>
            </w:r>
          </w:p>
        </w:tc>
        <w:tc>
          <w:tcPr>
            <w:tcW w:w="1174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right="41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2771</w:t>
            </w:r>
          </w:p>
        </w:tc>
        <w:tc>
          <w:tcPr>
            <w:tcW w:w="1174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9" w:lineRule="exact"/>
              <w:ind w:right="36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5741</w:t>
            </w:r>
          </w:p>
        </w:tc>
      </w:tr>
      <w:tr>
        <w:trPr>
          <w:trHeight w:val="204" w:hRule="atLeast"/>
        </w:trPr>
        <w:tc>
          <w:tcPr>
            <w:tcW w:w="993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60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City</w:t>
            </w:r>
          </w:p>
        </w:tc>
        <w:tc>
          <w:tcPr>
            <w:tcW w:w="11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right="41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8001</w:t>
            </w:r>
          </w:p>
        </w:tc>
        <w:tc>
          <w:tcPr>
            <w:tcW w:w="11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ind w:right="36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6799</w:t>
            </w:r>
          </w:p>
        </w:tc>
      </w:tr>
      <w:tr>
        <w:trPr>
          <w:trHeight w:val="204" w:hRule="atLeast"/>
        </w:trPr>
        <w:tc>
          <w:tcPr>
            <w:tcW w:w="993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6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Cyclocross</w:t>
            </w:r>
          </w:p>
        </w:tc>
        <w:tc>
          <w:tcPr>
            <w:tcW w:w="11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right="4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13998</w:t>
            </w:r>
          </w:p>
        </w:tc>
        <w:tc>
          <w:tcPr>
            <w:tcW w:w="11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right="3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14881</w:t>
            </w:r>
          </w:p>
        </w:tc>
      </w:tr>
      <w:tr>
        <w:trPr>
          <w:trHeight w:val="204" w:hRule="atLeast"/>
        </w:trPr>
        <w:tc>
          <w:tcPr>
            <w:tcW w:w="993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5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Family</w:t>
            </w:r>
          </w:p>
        </w:tc>
        <w:tc>
          <w:tcPr>
            <w:tcW w:w="11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right="4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23488</w:t>
            </w:r>
          </w:p>
        </w:tc>
        <w:tc>
          <w:tcPr>
            <w:tcW w:w="11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ind w:right="3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22476</w:t>
            </w:r>
          </w:p>
        </w:tc>
      </w:tr>
      <w:tr>
        <w:trPr>
          <w:trHeight w:val="204" w:hRule="atLeast"/>
        </w:trPr>
        <w:tc>
          <w:tcPr>
            <w:tcW w:w="993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5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Fitness</w:t>
            </w:r>
          </w:p>
        </w:tc>
        <w:tc>
          <w:tcPr>
            <w:tcW w:w="11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right="41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8112</w:t>
            </w:r>
          </w:p>
        </w:tc>
        <w:tc>
          <w:tcPr>
            <w:tcW w:w="11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right="3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11665</w:t>
            </w:r>
          </w:p>
        </w:tc>
      </w:tr>
      <w:tr>
        <w:trPr>
          <w:trHeight w:val="204" w:hRule="atLeast"/>
        </w:trPr>
        <w:tc>
          <w:tcPr>
            <w:tcW w:w="993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59"/>
              <w:rPr>
                <w:sz w:val="16"/>
              </w:rPr>
            </w:pPr>
            <w:r>
              <w:rPr>
                <w:spacing w:val="-2"/>
                <w:sz w:val="16"/>
              </w:rPr>
              <w:t>Mountain</w:t>
            </w:r>
          </w:p>
        </w:tc>
        <w:tc>
          <w:tcPr>
            <w:tcW w:w="11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right="41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7500</w:t>
            </w:r>
          </w:p>
        </w:tc>
        <w:tc>
          <w:tcPr>
            <w:tcW w:w="11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right="36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7430</w:t>
            </w:r>
          </w:p>
        </w:tc>
      </w:tr>
      <w:tr>
        <w:trPr>
          <w:trHeight w:val="204" w:hRule="atLeast"/>
        </w:trPr>
        <w:tc>
          <w:tcPr>
            <w:tcW w:w="993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7" w:lineRule="exact" w:before="7"/>
              <w:ind w:left="5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Tandem</w:t>
            </w:r>
          </w:p>
        </w:tc>
        <w:tc>
          <w:tcPr>
            <w:tcW w:w="11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7" w:lineRule="exact" w:before="7"/>
              <w:ind w:right="41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1089</w:t>
            </w:r>
          </w:p>
        </w:tc>
        <w:tc>
          <w:tcPr>
            <w:tcW w:w="11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7" w:lineRule="exact" w:before="7"/>
              <w:ind w:right="36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722</w:t>
            </w:r>
          </w:p>
        </w:tc>
      </w:tr>
      <w:tr>
        <w:trPr>
          <w:trHeight w:val="199" w:hRule="atLeast"/>
        </w:trPr>
        <w:tc>
          <w:tcPr>
            <w:tcW w:w="993" w:type="dxa"/>
            <w:tcBorders>
              <w:top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5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Touring</w:t>
            </w:r>
          </w:p>
        </w:tc>
        <w:tc>
          <w:tcPr>
            <w:tcW w:w="1174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right="41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3801</w:t>
            </w:r>
          </w:p>
        </w:tc>
        <w:tc>
          <w:tcPr>
            <w:tcW w:w="1174" w:type="dxa"/>
            <w:tcBorders>
              <w:top w:val="single" w:sz="4" w:space="0" w:color="BFBFBF"/>
              <w:left w:val="single" w:sz="4" w:space="0" w:color="BFBFBF"/>
            </w:tcBorders>
          </w:tcPr>
          <w:p>
            <w:pPr>
              <w:pStyle w:val="TableParagraph"/>
              <w:spacing w:line="179" w:lineRule="exact"/>
              <w:ind w:right="36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4022</w:t>
            </w:r>
          </w:p>
        </w:tc>
      </w:tr>
    </w:tbl>
    <w:p>
      <w:pPr>
        <w:pStyle w:val="ListParagraph"/>
        <w:numPr>
          <w:ilvl w:val="0"/>
          <w:numId w:val="42"/>
        </w:numPr>
        <w:tabs>
          <w:tab w:pos="1081" w:val="left" w:leader="none"/>
        </w:tabs>
        <w:spacing w:line="240" w:lineRule="auto" w:before="165" w:after="0"/>
        <w:ind w:left="1080" w:right="0" w:hanging="225"/>
        <w:jc w:val="left"/>
        <w:rPr>
          <w:sz w:val="17"/>
        </w:rPr>
      </w:pPr>
      <w:r>
        <w:rPr>
          <w:spacing w:val="-6"/>
          <w:sz w:val="17"/>
        </w:rPr>
        <w:t>Starting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from</w:t>
      </w:r>
      <w:r>
        <w:rPr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data</w:t>
      </w:r>
      <w:r>
        <w:rPr>
          <w:sz w:val="17"/>
        </w:rPr>
        <w:t> </w:t>
      </w:r>
      <w:r>
        <w:rPr>
          <w:spacing w:val="-6"/>
          <w:sz w:val="17"/>
        </w:rPr>
        <w:t>you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received,</w:t>
      </w:r>
      <w:r>
        <w:rPr>
          <w:sz w:val="17"/>
        </w:rPr>
        <w:t> </w:t>
      </w:r>
      <w:r>
        <w:rPr>
          <w:spacing w:val="-6"/>
          <w:sz w:val="17"/>
        </w:rPr>
        <w:t>what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are</w:t>
      </w:r>
      <w:r>
        <w:rPr>
          <w:sz w:val="17"/>
        </w:rPr>
        <w:t> </w:t>
      </w:r>
      <w:r>
        <w:rPr>
          <w:spacing w:val="-6"/>
          <w:sz w:val="17"/>
        </w:rPr>
        <w:t>two</w:t>
      </w:r>
      <w:r>
        <w:rPr>
          <w:sz w:val="17"/>
        </w:rPr>
        <w:t> </w:t>
      </w:r>
      <w:r>
        <w:rPr>
          <w:spacing w:val="-6"/>
          <w:sz w:val="17"/>
        </w:rPr>
        <w:t>key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questions</w:t>
      </w:r>
      <w:r>
        <w:rPr>
          <w:sz w:val="17"/>
        </w:rPr>
        <w:t> </w:t>
      </w:r>
      <w:r>
        <w:rPr>
          <w:spacing w:val="-6"/>
          <w:sz w:val="17"/>
        </w:rPr>
        <w:t>you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would</w:t>
      </w:r>
      <w:r>
        <w:rPr>
          <w:sz w:val="17"/>
        </w:rPr>
        <w:t> </w:t>
      </w:r>
      <w:r>
        <w:rPr>
          <w:spacing w:val="-6"/>
          <w:sz w:val="17"/>
        </w:rPr>
        <w:t>like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to</w:t>
      </w:r>
      <w:r>
        <w:rPr>
          <w:sz w:val="17"/>
        </w:rPr>
        <w:t> </w:t>
      </w:r>
      <w:r>
        <w:rPr>
          <w:spacing w:val="-6"/>
          <w:sz w:val="17"/>
        </w:rPr>
        <w:t>answer?</w:t>
      </w:r>
    </w:p>
    <w:p>
      <w:pPr>
        <w:pStyle w:val="ListParagraph"/>
        <w:numPr>
          <w:ilvl w:val="0"/>
          <w:numId w:val="42"/>
        </w:numPr>
        <w:tabs>
          <w:tab w:pos="1081" w:val="left" w:leader="none"/>
        </w:tabs>
        <w:spacing w:line="240" w:lineRule="auto" w:before="50" w:after="0"/>
        <w:ind w:left="1080" w:right="0" w:hanging="225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relationship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being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explored?</w:t>
      </w:r>
    </w:p>
    <w:p>
      <w:pPr>
        <w:pStyle w:val="ListParagraph"/>
        <w:numPr>
          <w:ilvl w:val="0"/>
          <w:numId w:val="42"/>
        </w:numPr>
        <w:tabs>
          <w:tab w:pos="1081" w:val="left" w:leader="none"/>
        </w:tabs>
        <w:spacing w:line="240" w:lineRule="auto" w:before="51" w:after="0"/>
        <w:ind w:left="1080" w:right="0" w:hanging="225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visualizations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can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used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exploration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purposes?</w:t>
      </w:r>
    </w:p>
    <w:p>
      <w:pPr>
        <w:pStyle w:val="ListParagraph"/>
        <w:numPr>
          <w:ilvl w:val="0"/>
          <w:numId w:val="42"/>
        </w:numPr>
        <w:tabs>
          <w:tab w:pos="1081" w:val="left" w:leader="none"/>
        </w:tabs>
        <w:spacing w:line="240" w:lineRule="auto" w:before="51" w:after="0"/>
        <w:ind w:left="1080" w:right="0" w:hanging="225"/>
        <w:jc w:val="left"/>
        <w:rPr>
          <w:sz w:val="17"/>
        </w:rPr>
      </w:pPr>
      <w:r>
        <w:rPr>
          <w:spacing w:val="-6"/>
          <w:sz w:val="17"/>
        </w:rPr>
        <w:t>What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insights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are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generated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by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your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analysis?</w:t>
      </w:r>
    </w:p>
    <w:p>
      <w:pPr>
        <w:spacing w:line="228" w:lineRule="auto" w:before="103"/>
        <w:ind w:left="720" w:right="1258" w:firstLine="0"/>
        <w:jc w:val="both"/>
        <w:rPr>
          <w:sz w:val="17"/>
        </w:rPr>
      </w:pPr>
      <w:r>
        <w:rPr>
          <w:rFonts w:ascii="Book Antiqua"/>
          <w:b/>
          <w:color w:val="197FBF"/>
          <w:position w:val="1"/>
          <w:sz w:val="17"/>
        </w:rPr>
        <w:t>EX</w:t>
      </w:r>
      <w:r>
        <w:rPr>
          <w:rFonts w:ascii="Book Antiqua"/>
          <w:b/>
          <w:color w:val="197FBF"/>
          <w:spacing w:val="-5"/>
          <w:position w:val="1"/>
          <w:sz w:val="17"/>
        </w:rPr>
        <w:t> </w:t>
      </w:r>
      <w:r>
        <w:rPr>
          <w:rFonts w:ascii="Book Antiqua"/>
          <w:b/>
          <w:color w:val="197FBF"/>
          <w:position w:val="1"/>
          <w:sz w:val="17"/>
        </w:rPr>
        <w:t>7.4</w:t>
      </w:r>
      <w:r>
        <w:rPr>
          <w:rFonts w:ascii="Book Antiqua"/>
          <w:b/>
          <w:color w:val="197FBF"/>
          <w:spacing w:val="40"/>
          <w:position w:val="1"/>
          <w:sz w:val="17"/>
        </w:rPr>
        <w:t> </w:t>
      </w:r>
      <w:r>
        <w:rPr>
          <w:rFonts w:ascii="Source Sans 3 Black"/>
          <w:b/>
          <w:color w:val="B20000"/>
          <w:position w:val="1"/>
          <w:sz w:val="17"/>
        </w:rPr>
        <w:t>(LO 2, 3)</w:t>
      </w:r>
      <w:r>
        <w:rPr>
          <w:rFonts w:ascii="Source Sans 3 Black"/>
          <w:b/>
          <w:color w:val="B20000"/>
          <w:spacing w:val="80"/>
          <w:position w:val="1"/>
          <w:sz w:val="17"/>
        </w:rPr>
        <w:t> </w:t>
      </w:r>
      <w:r>
        <w:rPr>
          <w:rFonts w:ascii="Calibri"/>
          <w:b/>
          <w:color w:val="FFFFFF"/>
          <w:sz w:val="18"/>
        </w:rPr>
        <w:t>Data</w:t>
      </w:r>
      <w:r>
        <w:rPr>
          <w:rFonts w:ascii="Calibri"/>
          <w:b/>
          <w:color w:val="FFFFFF"/>
          <w:spacing w:val="80"/>
          <w:w w:val="150"/>
          <w:sz w:val="18"/>
        </w:rPr>
        <w:t> </w:t>
      </w:r>
      <w:r>
        <w:rPr>
          <w:rFonts w:ascii="Calibri"/>
          <w:b/>
          <w:color w:val="FFFFFF"/>
          <w:sz w:val="18"/>
        </w:rPr>
        <w:t>Managerial</w:t>
      </w:r>
      <w:r>
        <w:rPr>
          <w:rFonts w:ascii="Calibri"/>
          <w:b/>
          <w:color w:val="FFFFFF"/>
          <w:spacing w:val="-5"/>
          <w:sz w:val="18"/>
        </w:rPr>
        <w:t> </w:t>
      </w:r>
      <w:r>
        <w:rPr>
          <w:rFonts w:ascii="Calibri"/>
          <w:b/>
          <w:color w:val="FFFFFF"/>
          <w:sz w:val="18"/>
        </w:rPr>
        <w:t>Accounting</w:t>
      </w:r>
      <w:r>
        <w:rPr>
          <w:rFonts w:ascii="Calibri"/>
          <w:b/>
          <w:color w:val="FFFFFF"/>
          <w:spacing w:val="80"/>
          <w:sz w:val="18"/>
        </w:rPr>
        <w:t> </w:t>
      </w:r>
      <w:r>
        <w:rPr>
          <w:rFonts w:ascii="Book Antiqua"/>
          <w:b/>
          <w:position w:val="1"/>
          <w:sz w:val="17"/>
        </w:rPr>
        <w:t>Daily</w:t>
      </w:r>
      <w:r>
        <w:rPr>
          <w:rFonts w:ascii="Book Antiqua"/>
          <w:b/>
          <w:spacing w:val="-3"/>
          <w:position w:val="1"/>
          <w:sz w:val="17"/>
        </w:rPr>
        <w:t> </w:t>
      </w:r>
      <w:r>
        <w:rPr>
          <w:rFonts w:ascii="Book Antiqua"/>
          <w:b/>
          <w:position w:val="1"/>
          <w:sz w:val="17"/>
        </w:rPr>
        <w:t>Sales</w:t>
      </w:r>
      <w:r>
        <w:rPr>
          <w:rFonts w:ascii="Book Antiqua"/>
          <w:b/>
          <w:spacing w:val="-3"/>
          <w:position w:val="1"/>
          <w:sz w:val="17"/>
        </w:rPr>
        <w:t> </w:t>
      </w:r>
      <w:r>
        <w:rPr>
          <w:rFonts w:ascii="Book Antiqua"/>
          <w:b/>
          <w:position w:val="1"/>
          <w:sz w:val="17"/>
        </w:rPr>
        <w:t>Comparison</w:t>
      </w:r>
      <w:r>
        <w:rPr>
          <w:rFonts w:ascii="Book Antiqua"/>
          <w:b/>
          <w:spacing w:val="-5"/>
          <w:position w:val="1"/>
          <w:sz w:val="17"/>
        </w:rPr>
        <w:t> </w:t>
      </w:r>
      <w:r>
        <w:rPr>
          <w:position w:val="1"/>
          <w:sz w:val="17"/>
        </w:rPr>
        <w:t>Meier</w:t>
      </w:r>
      <w:r>
        <w:rPr>
          <w:spacing w:val="-3"/>
          <w:position w:val="1"/>
          <w:sz w:val="17"/>
        </w:rPr>
        <w:t> </w:t>
      </w:r>
      <w:r>
        <w:rPr>
          <w:position w:val="1"/>
          <w:sz w:val="17"/>
        </w:rPr>
        <w:t>is</w:t>
      </w:r>
      <w:r>
        <w:rPr>
          <w:spacing w:val="-3"/>
          <w:position w:val="1"/>
          <w:sz w:val="17"/>
        </w:rPr>
        <w:t> </w:t>
      </w:r>
      <w:r>
        <w:rPr>
          <w:position w:val="1"/>
          <w:sz w:val="17"/>
        </w:rPr>
        <w:t>a</w:t>
      </w:r>
      <w:r>
        <w:rPr>
          <w:spacing w:val="-3"/>
          <w:position w:val="1"/>
          <w:sz w:val="17"/>
        </w:rPr>
        <w:t> </w:t>
      </w:r>
      <w:r>
        <w:rPr>
          <w:position w:val="1"/>
          <w:sz w:val="17"/>
        </w:rPr>
        <w:t>chain</w:t>
      </w:r>
      <w:r>
        <w:rPr>
          <w:spacing w:val="-3"/>
          <w:position w:val="1"/>
          <w:sz w:val="17"/>
        </w:rPr>
        <w:t> </w:t>
      </w:r>
      <w:r>
        <w:rPr>
          <w:position w:val="1"/>
          <w:sz w:val="17"/>
        </w:rPr>
        <w:t>of gro- </w:t>
      </w:r>
      <w:r>
        <w:rPr>
          <w:spacing w:val="-4"/>
          <w:sz w:val="17"/>
        </w:rPr>
        <w:t>cery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stores.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Their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store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Big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Rapids,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MI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gives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you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their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2025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February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four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products: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deli,</w:t>
      </w:r>
      <w:r>
        <w:rPr>
          <w:sz w:val="17"/>
        </w:rPr>
        <w:t> meat,</w:t>
      </w:r>
      <w:r>
        <w:rPr>
          <w:spacing w:val="-1"/>
          <w:sz w:val="17"/>
        </w:rPr>
        <w:t> </w:t>
      </w:r>
      <w:r>
        <w:rPr>
          <w:sz w:val="17"/>
        </w:rPr>
        <w:t>chicken,</w:t>
      </w:r>
      <w:r>
        <w:rPr>
          <w:spacing w:val="-1"/>
          <w:sz w:val="17"/>
        </w:rPr>
        <w:t> </w:t>
      </w:r>
      <w:r>
        <w:rPr>
          <w:sz w:val="17"/>
        </w:rPr>
        <w:t>and</w:t>
      </w:r>
      <w:r>
        <w:rPr>
          <w:spacing w:val="-1"/>
          <w:sz w:val="17"/>
        </w:rPr>
        <w:t> </w:t>
      </w:r>
      <w:r>
        <w:rPr>
          <w:sz w:val="17"/>
        </w:rPr>
        <w:t>fish.</w:t>
      </w:r>
      <w:r>
        <w:rPr>
          <w:spacing w:val="-1"/>
          <w:sz w:val="17"/>
        </w:rPr>
        <w:t> </w:t>
      </w:r>
      <w:r>
        <w:rPr>
          <w:sz w:val="17"/>
        </w:rPr>
        <w:t>A sample</w:t>
      </w:r>
      <w:r>
        <w:rPr>
          <w:spacing w:val="-1"/>
          <w:sz w:val="17"/>
        </w:rPr>
        <w:t> </w:t>
      </w:r>
      <w:r>
        <w:rPr>
          <w:sz w:val="17"/>
        </w:rPr>
        <w:t>is</w:t>
      </w:r>
      <w:r>
        <w:rPr>
          <w:spacing w:val="-1"/>
          <w:sz w:val="17"/>
        </w:rPr>
        <w:t> </w:t>
      </w:r>
      <w:r>
        <w:rPr>
          <w:sz w:val="17"/>
        </w:rPr>
        <w:t>shown</w:t>
      </w:r>
      <w:r>
        <w:rPr>
          <w:spacing w:val="-1"/>
          <w:sz w:val="17"/>
        </w:rPr>
        <w:t> </w:t>
      </w:r>
      <w:r>
        <w:rPr>
          <w:sz w:val="17"/>
        </w:rPr>
        <w:t>next.</w:t>
      </w:r>
    </w:p>
    <w:p>
      <w:pPr>
        <w:pStyle w:val="BodyText"/>
        <w:spacing w:before="3"/>
        <w:rPr>
          <w:sz w:val="13"/>
        </w:rPr>
      </w:pPr>
    </w:p>
    <w:tbl>
      <w:tblPr>
        <w:tblW w:w="0" w:type="auto"/>
        <w:jc w:val="left"/>
        <w:tblInd w:w="2739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8"/>
        <w:gridCol w:w="653"/>
        <w:gridCol w:w="656"/>
        <w:gridCol w:w="663"/>
        <w:gridCol w:w="657"/>
      </w:tblGrid>
      <w:tr>
        <w:trPr>
          <w:trHeight w:val="190" w:hRule="atLeast"/>
        </w:trPr>
        <w:tc>
          <w:tcPr>
            <w:tcW w:w="788" w:type="dxa"/>
            <w:tcBorders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left="59"/>
              <w:rPr>
                <w:b/>
                <w:sz w:val="16"/>
              </w:rPr>
            </w:pPr>
            <w:r>
              <w:rPr>
                <w:b/>
                <w:spacing w:val="-5"/>
                <w:w w:val="105"/>
                <w:sz w:val="16"/>
              </w:rPr>
              <w:t>Day</w:t>
            </w:r>
          </w:p>
        </w:tc>
        <w:tc>
          <w:tcPr>
            <w:tcW w:w="653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left="58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Deli</w:t>
            </w:r>
          </w:p>
        </w:tc>
        <w:tc>
          <w:tcPr>
            <w:tcW w:w="656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left="56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Meat</w:t>
            </w:r>
          </w:p>
        </w:tc>
        <w:tc>
          <w:tcPr>
            <w:tcW w:w="663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left="69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Chicken</w:t>
            </w:r>
          </w:p>
        </w:tc>
        <w:tc>
          <w:tcPr>
            <w:tcW w:w="657" w:type="dxa"/>
            <w:tcBorders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left="55"/>
              <w:rPr>
                <w:b/>
                <w:sz w:val="16"/>
              </w:rPr>
            </w:pPr>
            <w:r>
              <w:rPr>
                <w:b/>
                <w:spacing w:val="-4"/>
                <w:w w:val="110"/>
                <w:sz w:val="16"/>
              </w:rPr>
              <w:t>Fish</w:t>
            </w:r>
          </w:p>
        </w:tc>
      </w:tr>
      <w:tr>
        <w:trPr>
          <w:trHeight w:val="199" w:hRule="atLeast"/>
        </w:trPr>
        <w:tc>
          <w:tcPr>
            <w:tcW w:w="788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59"/>
              <w:rPr>
                <w:sz w:val="16"/>
              </w:rPr>
            </w:pPr>
            <w:r>
              <w:rPr>
                <w:spacing w:val="-2"/>
                <w:sz w:val="16"/>
              </w:rPr>
              <w:t>2/1/2025</w:t>
            </w:r>
          </w:p>
        </w:tc>
        <w:tc>
          <w:tcPr>
            <w:tcW w:w="653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58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27,234</w:t>
            </w:r>
          </w:p>
        </w:tc>
        <w:tc>
          <w:tcPr>
            <w:tcW w:w="656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56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87,665</w:t>
            </w:r>
          </w:p>
        </w:tc>
        <w:tc>
          <w:tcPr>
            <w:tcW w:w="663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6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17,074</w:t>
            </w:r>
          </w:p>
        </w:tc>
        <w:tc>
          <w:tcPr>
            <w:tcW w:w="657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9" w:lineRule="exact"/>
              <w:ind w:left="60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68"/>
                <w:sz w:val="16"/>
              </w:rPr>
              <w:t> </w:t>
            </w:r>
            <w:r>
              <w:rPr>
                <w:spacing w:val="-2"/>
                <w:sz w:val="16"/>
              </w:rPr>
              <w:t>5,992</w:t>
            </w:r>
          </w:p>
        </w:tc>
      </w:tr>
      <w:tr>
        <w:trPr>
          <w:trHeight w:val="204" w:hRule="atLeast"/>
        </w:trPr>
        <w:tc>
          <w:tcPr>
            <w:tcW w:w="78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2/2/2025</w:t>
            </w:r>
          </w:p>
        </w:tc>
        <w:tc>
          <w:tcPr>
            <w:tcW w:w="6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58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34,889</w:t>
            </w:r>
          </w:p>
        </w:tc>
        <w:tc>
          <w:tcPr>
            <w:tcW w:w="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56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43,141</w:t>
            </w:r>
          </w:p>
        </w:tc>
        <w:tc>
          <w:tcPr>
            <w:tcW w:w="6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38,827</w:t>
            </w:r>
          </w:p>
        </w:tc>
        <w:tc>
          <w:tcPr>
            <w:tcW w:w="6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10,436</w:t>
            </w:r>
          </w:p>
        </w:tc>
      </w:tr>
      <w:tr>
        <w:trPr>
          <w:trHeight w:val="204" w:hRule="atLeast"/>
        </w:trPr>
        <w:tc>
          <w:tcPr>
            <w:tcW w:w="78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2/3/2025</w:t>
            </w:r>
          </w:p>
        </w:tc>
        <w:tc>
          <w:tcPr>
            <w:tcW w:w="6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58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19,067</w:t>
            </w:r>
          </w:p>
        </w:tc>
        <w:tc>
          <w:tcPr>
            <w:tcW w:w="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56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61,675</w:t>
            </w:r>
          </w:p>
        </w:tc>
        <w:tc>
          <w:tcPr>
            <w:tcW w:w="6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6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15,447</w:t>
            </w:r>
          </w:p>
        </w:tc>
        <w:tc>
          <w:tcPr>
            <w:tcW w:w="6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55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12,024</w:t>
            </w:r>
          </w:p>
        </w:tc>
      </w:tr>
      <w:tr>
        <w:trPr>
          <w:trHeight w:val="204" w:hRule="atLeast"/>
        </w:trPr>
        <w:tc>
          <w:tcPr>
            <w:tcW w:w="78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59"/>
              <w:rPr>
                <w:sz w:val="16"/>
              </w:rPr>
            </w:pPr>
            <w:r>
              <w:rPr>
                <w:spacing w:val="-2"/>
                <w:sz w:val="16"/>
              </w:rPr>
              <w:t>2/4/2025</w:t>
            </w:r>
          </w:p>
        </w:tc>
        <w:tc>
          <w:tcPr>
            <w:tcW w:w="6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58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17,812</w:t>
            </w:r>
          </w:p>
        </w:tc>
        <w:tc>
          <w:tcPr>
            <w:tcW w:w="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56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46,855</w:t>
            </w:r>
          </w:p>
        </w:tc>
        <w:tc>
          <w:tcPr>
            <w:tcW w:w="6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32,029</w:t>
            </w:r>
          </w:p>
        </w:tc>
        <w:tc>
          <w:tcPr>
            <w:tcW w:w="6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ind w:left="54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4"/>
                <w:sz w:val="16"/>
              </w:rPr>
              <w:t> </w:t>
            </w:r>
            <w:r>
              <w:rPr>
                <w:spacing w:val="-2"/>
                <w:sz w:val="16"/>
              </w:rPr>
              <w:t>5,285</w:t>
            </w:r>
          </w:p>
        </w:tc>
      </w:tr>
      <w:tr>
        <w:trPr>
          <w:trHeight w:val="204" w:hRule="atLeast"/>
        </w:trPr>
        <w:tc>
          <w:tcPr>
            <w:tcW w:w="78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59"/>
              <w:rPr>
                <w:sz w:val="16"/>
              </w:rPr>
            </w:pPr>
            <w:r>
              <w:rPr>
                <w:spacing w:val="-2"/>
                <w:sz w:val="16"/>
              </w:rPr>
              <w:t>2/5/2025</w:t>
            </w:r>
          </w:p>
        </w:tc>
        <w:tc>
          <w:tcPr>
            <w:tcW w:w="6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58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22,357</w:t>
            </w:r>
          </w:p>
        </w:tc>
        <w:tc>
          <w:tcPr>
            <w:tcW w:w="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56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42,584</w:t>
            </w:r>
          </w:p>
        </w:tc>
        <w:tc>
          <w:tcPr>
            <w:tcW w:w="6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6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31,342</w:t>
            </w:r>
          </w:p>
        </w:tc>
        <w:tc>
          <w:tcPr>
            <w:tcW w:w="6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54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4"/>
                <w:sz w:val="16"/>
              </w:rPr>
              <w:t> </w:t>
            </w:r>
            <w:r>
              <w:rPr>
                <w:spacing w:val="-2"/>
                <w:sz w:val="16"/>
              </w:rPr>
              <w:t>9,361</w:t>
            </w:r>
          </w:p>
        </w:tc>
      </w:tr>
      <w:tr>
        <w:trPr>
          <w:trHeight w:val="204" w:hRule="atLeast"/>
        </w:trPr>
        <w:tc>
          <w:tcPr>
            <w:tcW w:w="78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59"/>
              <w:rPr>
                <w:sz w:val="16"/>
              </w:rPr>
            </w:pPr>
            <w:r>
              <w:rPr>
                <w:spacing w:val="-2"/>
                <w:sz w:val="16"/>
              </w:rPr>
              <w:t>2/6/2025</w:t>
            </w:r>
          </w:p>
        </w:tc>
        <w:tc>
          <w:tcPr>
            <w:tcW w:w="6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58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11,525</w:t>
            </w:r>
          </w:p>
        </w:tc>
        <w:tc>
          <w:tcPr>
            <w:tcW w:w="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56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55,635</w:t>
            </w:r>
          </w:p>
        </w:tc>
        <w:tc>
          <w:tcPr>
            <w:tcW w:w="6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6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42,466</w:t>
            </w:r>
          </w:p>
        </w:tc>
        <w:tc>
          <w:tcPr>
            <w:tcW w:w="6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57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1"/>
                <w:sz w:val="16"/>
              </w:rPr>
              <w:t> </w:t>
            </w:r>
            <w:r>
              <w:rPr>
                <w:spacing w:val="-2"/>
                <w:sz w:val="16"/>
              </w:rPr>
              <w:t>9,019</w:t>
            </w:r>
          </w:p>
        </w:tc>
      </w:tr>
      <w:tr>
        <w:trPr>
          <w:trHeight w:val="204" w:hRule="atLeast"/>
        </w:trPr>
        <w:tc>
          <w:tcPr>
            <w:tcW w:w="78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7" w:lineRule="exact" w:before="7"/>
              <w:ind w:left="59"/>
              <w:rPr>
                <w:sz w:val="16"/>
              </w:rPr>
            </w:pPr>
            <w:r>
              <w:rPr>
                <w:spacing w:val="-2"/>
                <w:sz w:val="16"/>
              </w:rPr>
              <w:t>2/7/2025</w:t>
            </w:r>
          </w:p>
        </w:tc>
        <w:tc>
          <w:tcPr>
            <w:tcW w:w="6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7" w:lineRule="exact" w:before="7"/>
              <w:ind w:left="58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12,052</w:t>
            </w:r>
          </w:p>
        </w:tc>
        <w:tc>
          <w:tcPr>
            <w:tcW w:w="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7" w:lineRule="exact" w:before="7"/>
              <w:ind w:left="56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38,495</w:t>
            </w:r>
          </w:p>
        </w:tc>
        <w:tc>
          <w:tcPr>
            <w:tcW w:w="6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7" w:lineRule="exact" w:before="7"/>
              <w:ind w:left="6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41,091</w:t>
            </w:r>
          </w:p>
        </w:tc>
        <w:tc>
          <w:tcPr>
            <w:tcW w:w="6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7" w:lineRule="exact" w:before="7"/>
              <w:ind w:left="55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24,889</w:t>
            </w:r>
          </w:p>
        </w:tc>
      </w:tr>
      <w:tr>
        <w:trPr>
          <w:trHeight w:val="204" w:hRule="atLeast"/>
        </w:trPr>
        <w:tc>
          <w:tcPr>
            <w:tcW w:w="78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59"/>
              <w:rPr>
                <w:sz w:val="16"/>
              </w:rPr>
            </w:pPr>
            <w:r>
              <w:rPr>
                <w:spacing w:val="-2"/>
                <w:sz w:val="16"/>
              </w:rPr>
              <w:t>2/8/2025</w:t>
            </w:r>
          </w:p>
        </w:tc>
        <w:tc>
          <w:tcPr>
            <w:tcW w:w="6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58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28,554</w:t>
            </w:r>
          </w:p>
        </w:tc>
        <w:tc>
          <w:tcPr>
            <w:tcW w:w="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56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82,009</w:t>
            </w:r>
          </w:p>
        </w:tc>
        <w:tc>
          <w:tcPr>
            <w:tcW w:w="6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24,739</w:t>
            </w:r>
          </w:p>
        </w:tc>
        <w:tc>
          <w:tcPr>
            <w:tcW w:w="6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ind w:left="63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64"/>
                <w:sz w:val="16"/>
              </w:rPr>
              <w:t> </w:t>
            </w:r>
            <w:r>
              <w:rPr>
                <w:spacing w:val="-2"/>
                <w:sz w:val="16"/>
              </w:rPr>
              <w:t>7,563</w:t>
            </w:r>
          </w:p>
        </w:tc>
      </w:tr>
      <w:tr>
        <w:trPr>
          <w:trHeight w:val="204" w:hRule="atLeast"/>
        </w:trPr>
        <w:tc>
          <w:tcPr>
            <w:tcW w:w="78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59"/>
              <w:rPr>
                <w:sz w:val="16"/>
              </w:rPr>
            </w:pPr>
            <w:r>
              <w:rPr>
                <w:spacing w:val="-2"/>
                <w:sz w:val="16"/>
              </w:rPr>
              <w:t>2/9/2025</w:t>
            </w:r>
          </w:p>
        </w:tc>
        <w:tc>
          <w:tcPr>
            <w:tcW w:w="6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58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41,776</w:t>
            </w:r>
          </w:p>
        </w:tc>
        <w:tc>
          <w:tcPr>
            <w:tcW w:w="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56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45,106</w:t>
            </w:r>
          </w:p>
        </w:tc>
        <w:tc>
          <w:tcPr>
            <w:tcW w:w="6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68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15,990</w:t>
            </w:r>
          </w:p>
        </w:tc>
        <w:tc>
          <w:tcPr>
            <w:tcW w:w="6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54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12,569</w:t>
            </w:r>
          </w:p>
        </w:tc>
      </w:tr>
      <w:tr>
        <w:trPr>
          <w:trHeight w:val="198" w:hRule="atLeast"/>
        </w:trPr>
        <w:tc>
          <w:tcPr>
            <w:tcW w:w="788" w:type="dxa"/>
            <w:tcBorders>
              <w:top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1" w:lineRule="exact" w:before="7"/>
              <w:ind w:left="59"/>
              <w:rPr>
                <w:sz w:val="16"/>
              </w:rPr>
            </w:pPr>
            <w:r>
              <w:rPr>
                <w:spacing w:val="-2"/>
                <w:sz w:val="16"/>
              </w:rPr>
              <w:t>2/10/2025</w:t>
            </w:r>
          </w:p>
        </w:tc>
        <w:tc>
          <w:tcPr>
            <w:tcW w:w="653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1" w:lineRule="exact" w:before="7"/>
              <w:ind w:left="58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16,200</w:t>
            </w:r>
          </w:p>
        </w:tc>
        <w:tc>
          <w:tcPr>
            <w:tcW w:w="656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1" w:lineRule="exact" w:before="7"/>
              <w:ind w:left="56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44,461</w:t>
            </w:r>
          </w:p>
        </w:tc>
        <w:tc>
          <w:tcPr>
            <w:tcW w:w="663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1" w:lineRule="exact" w:before="7"/>
              <w:ind w:left="68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25,780</w:t>
            </w:r>
          </w:p>
        </w:tc>
        <w:tc>
          <w:tcPr>
            <w:tcW w:w="657" w:type="dxa"/>
            <w:tcBorders>
              <w:top w:val="single" w:sz="4" w:space="0" w:color="BFBFBF"/>
              <w:left w:val="single" w:sz="4" w:space="0" w:color="BFBFBF"/>
            </w:tcBorders>
          </w:tcPr>
          <w:p>
            <w:pPr>
              <w:pStyle w:val="TableParagraph"/>
              <w:spacing w:line="171" w:lineRule="exact" w:before="7"/>
              <w:ind w:left="54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11,666</w:t>
            </w:r>
          </w:p>
        </w:tc>
      </w:tr>
    </w:tbl>
    <w:p>
      <w:pPr>
        <w:spacing w:before="165"/>
        <w:ind w:left="720" w:right="0" w:firstLine="0"/>
        <w:jc w:val="both"/>
        <w:rPr>
          <w:sz w:val="17"/>
        </w:rPr>
      </w:pPr>
      <w:r>
        <w:rPr>
          <w:spacing w:val="-4"/>
          <w:sz w:val="17"/>
        </w:rPr>
        <w:t>Create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visualization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each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3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two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questions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they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ask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you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explore:</w:t>
      </w:r>
    </w:p>
    <w:p>
      <w:pPr>
        <w:pStyle w:val="ListParagraph"/>
        <w:numPr>
          <w:ilvl w:val="0"/>
          <w:numId w:val="43"/>
        </w:numPr>
        <w:tabs>
          <w:tab w:pos="1081" w:val="left" w:leader="none"/>
        </w:tabs>
        <w:spacing w:line="240" w:lineRule="auto" w:before="171" w:after="0"/>
        <w:ind w:left="1080" w:right="0" w:hanging="246"/>
        <w:jc w:val="left"/>
        <w:rPr>
          <w:sz w:val="17"/>
        </w:rPr>
      </w:pPr>
      <w:r>
        <w:rPr>
          <w:spacing w:val="-6"/>
          <w:sz w:val="17"/>
        </w:rPr>
        <w:t>How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do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weekdays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rank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based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on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total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February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sales?</w:t>
      </w:r>
    </w:p>
    <w:p>
      <w:pPr>
        <w:pStyle w:val="ListParagraph"/>
        <w:numPr>
          <w:ilvl w:val="0"/>
          <w:numId w:val="43"/>
        </w:numPr>
        <w:tabs>
          <w:tab w:pos="1080" w:val="left" w:leader="none"/>
        </w:tabs>
        <w:spacing w:line="240" w:lineRule="auto" w:before="51" w:after="0"/>
        <w:ind w:left="1079" w:right="0" w:hanging="245"/>
        <w:jc w:val="left"/>
        <w:rPr>
          <w:sz w:val="17"/>
        </w:rPr>
      </w:pPr>
      <w:r>
        <w:rPr>
          <w:spacing w:val="-4"/>
          <w:sz w:val="17"/>
        </w:rPr>
        <w:t>How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does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share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each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product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compare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across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weekdays?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1780" w:space="1040"/>
            <w:col w:w="9420"/>
          </w:cols>
        </w:sectPr>
      </w:pPr>
    </w:p>
    <w:p>
      <w:pPr>
        <w:pStyle w:val="BodyText"/>
        <w:spacing w:before="9"/>
        <w:rPr>
          <w:sz w:val="17"/>
        </w:rPr>
      </w:pPr>
    </w:p>
    <w:p>
      <w:pPr>
        <w:tabs>
          <w:tab w:pos="2925" w:val="left" w:leader="none"/>
        </w:tabs>
        <w:spacing w:line="235" w:lineRule="exact" w:before="85"/>
        <w:ind w:left="1260" w:right="0" w:firstLine="0"/>
        <w:jc w:val="left"/>
        <w:rPr>
          <w:sz w:val="17"/>
        </w:rPr>
      </w:pPr>
      <w:r>
        <w:rPr/>
        <w:pict>
          <v:group style="position:absolute;margin-left:117.993896pt;margin-top:5.199971pt;width:24.35pt;height:12.25pt;mso-position-horizontal-relative:page;mso-position-vertical-relative:paragraph;z-index:-22672384" id="docshapegroup2934" coordorigin="2360,104" coordsize="487,245">
            <v:shape style="position:absolute;left:2359;top:108;width:487;height:240" id="docshape2935" coordorigin="2360,108" coordsize="487,240" path="m2786,108l2420,108,2385,109,2367,116,2361,133,2360,168,2360,288,2361,323,2367,341,2385,347,2420,348,2786,348,2821,347,2839,341,2845,323,2846,288,2846,168,2845,133,2839,116,2821,109,2786,108xe" filled="true" fillcolor="#bf2800" stroked="false">
              <v:path arrowok="t"/>
              <v:fill type="solid"/>
            </v:shape>
            <v:shape style="position:absolute;left:2359;top:104;width:487;height:245" type="#_x0000_t202" id="docshape2936" filled="false" stroked="false">
              <v:textbox inset="0,0,0,0">
                <w:txbxContent>
                  <w:p>
                    <w:pPr>
                      <w:spacing w:before="10"/>
                      <w:ind w:left="56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EX</w:t>
      </w:r>
      <w:r>
        <w:rPr>
          <w:rFonts w:ascii="Book Antiqua"/>
          <w:b/>
          <w:color w:val="197FBF"/>
          <w:spacing w:val="-6"/>
          <w:sz w:val="17"/>
        </w:rPr>
        <w:t> </w:t>
      </w:r>
      <w:r>
        <w:rPr>
          <w:rFonts w:ascii="Book Antiqua"/>
          <w:b/>
          <w:color w:val="197FBF"/>
          <w:sz w:val="17"/>
        </w:rPr>
        <w:t>7.5</w:t>
      </w:r>
      <w:r>
        <w:rPr>
          <w:rFonts w:ascii="Book Antiqua"/>
          <w:b/>
          <w:color w:val="197FBF"/>
          <w:spacing w:val="47"/>
          <w:sz w:val="17"/>
        </w:rPr>
        <w:t> </w:t>
      </w:r>
      <w:r>
        <w:rPr>
          <w:rFonts w:ascii="Source Sans 3 Black"/>
          <w:b/>
          <w:color w:val="B20000"/>
          <w:sz w:val="17"/>
        </w:rPr>
        <w:t>(LO </w:t>
      </w:r>
      <w:r>
        <w:rPr>
          <w:rFonts w:ascii="Source Sans 3 Black"/>
          <w:b/>
          <w:color w:val="B20000"/>
          <w:spacing w:val="-5"/>
          <w:sz w:val="17"/>
        </w:rPr>
        <w:t>2)</w:t>
      </w:r>
      <w:r>
        <w:rPr>
          <w:rFonts w:ascii="Source Sans 3 Black"/>
          <w:b/>
          <w:color w:val="B20000"/>
          <w:sz w:val="17"/>
        </w:rPr>
        <w:tab/>
      </w:r>
      <w:r>
        <w:rPr>
          <w:rFonts w:ascii="Book Antiqua"/>
          <w:b/>
          <w:sz w:val="17"/>
        </w:rPr>
        <w:t>Identify</w:t>
      </w:r>
      <w:r>
        <w:rPr>
          <w:rFonts w:ascii="Book Antiqua"/>
          <w:b/>
          <w:spacing w:val="-11"/>
          <w:sz w:val="17"/>
        </w:rPr>
        <w:t> </w:t>
      </w:r>
      <w:r>
        <w:rPr>
          <w:rFonts w:ascii="Book Antiqua"/>
          <w:b/>
          <w:sz w:val="17"/>
        </w:rPr>
        <w:t>and</w:t>
      </w:r>
      <w:r>
        <w:rPr>
          <w:rFonts w:ascii="Book Antiqua"/>
          <w:b/>
          <w:spacing w:val="-10"/>
          <w:sz w:val="17"/>
        </w:rPr>
        <w:t> </w:t>
      </w:r>
      <w:r>
        <w:rPr>
          <w:rFonts w:ascii="Book Antiqua"/>
          <w:b/>
          <w:sz w:val="17"/>
        </w:rPr>
        <w:t>Explore</w:t>
      </w:r>
      <w:r>
        <w:rPr>
          <w:rFonts w:ascii="Book Antiqua"/>
          <w:b/>
          <w:spacing w:val="-10"/>
          <w:sz w:val="17"/>
        </w:rPr>
        <w:t> </w:t>
      </w:r>
      <w:r>
        <w:rPr>
          <w:rFonts w:ascii="Book Antiqua"/>
          <w:b/>
          <w:sz w:val="17"/>
        </w:rPr>
        <w:t>Data</w:t>
      </w:r>
      <w:r>
        <w:rPr>
          <w:rFonts w:ascii="Book Antiqua"/>
          <w:b/>
          <w:spacing w:val="-11"/>
          <w:sz w:val="17"/>
        </w:rPr>
        <w:t> </w:t>
      </w:r>
      <w:r>
        <w:rPr>
          <w:rFonts w:ascii="Book Antiqua"/>
          <w:b/>
          <w:sz w:val="17"/>
        </w:rPr>
        <w:t>Relationships</w:t>
      </w:r>
      <w:r>
        <w:rPr>
          <w:rFonts w:ascii="Book Antiqua"/>
          <w:b/>
          <w:spacing w:val="-10"/>
          <w:sz w:val="17"/>
        </w:rPr>
        <w:t> </w:t>
      </w:r>
      <w:r>
        <w:rPr>
          <w:sz w:val="17"/>
        </w:rPr>
        <w:t>Ice</w:t>
      </w:r>
      <w:r>
        <w:rPr>
          <w:spacing w:val="-10"/>
          <w:sz w:val="17"/>
        </w:rPr>
        <w:t> </w:t>
      </w:r>
      <w:r>
        <w:rPr>
          <w:sz w:val="17"/>
        </w:rPr>
        <w:t>Cow</w:t>
      </w:r>
      <w:r>
        <w:rPr>
          <w:spacing w:val="-10"/>
          <w:sz w:val="17"/>
        </w:rPr>
        <w:t> </w:t>
      </w:r>
      <w:r>
        <w:rPr>
          <w:sz w:val="17"/>
        </w:rPr>
        <w:t>is</w:t>
      </w:r>
      <w:r>
        <w:rPr>
          <w:spacing w:val="-11"/>
          <w:sz w:val="17"/>
        </w:rPr>
        <w:t> </w:t>
      </w:r>
      <w:r>
        <w:rPr>
          <w:sz w:val="17"/>
        </w:rPr>
        <w:t>a</w:t>
      </w:r>
      <w:r>
        <w:rPr>
          <w:spacing w:val="-10"/>
          <w:sz w:val="17"/>
        </w:rPr>
        <w:t> </w:t>
      </w:r>
      <w:r>
        <w:rPr>
          <w:sz w:val="17"/>
        </w:rPr>
        <w:t>popular</w:t>
      </w:r>
      <w:r>
        <w:rPr>
          <w:spacing w:val="-10"/>
          <w:sz w:val="17"/>
        </w:rPr>
        <w:t> </w:t>
      </w:r>
      <w:r>
        <w:rPr>
          <w:sz w:val="17"/>
        </w:rPr>
        <w:t>ice</w:t>
      </w:r>
      <w:r>
        <w:rPr>
          <w:spacing w:val="-11"/>
          <w:sz w:val="17"/>
        </w:rPr>
        <w:t> </w:t>
      </w:r>
      <w:r>
        <w:rPr>
          <w:sz w:val="17"/>
        </w:rPr>
        <w:t>cream</w:t>
      </w:r>
      <w:r>
        <w:rPr>
          <w:spacing w:val="-10"/>
          <w:sz w:val="17"/>
        </w:rPr>
        <w:t> </w:t>
      </w:r>
      <w:r>
        <w:rPr>
          <w:spacing w:val="-2"/>
          <w:sz w:val="17"/>
        </w:rPr>
        <w:t>store</w:t>
      </w:r>
    </w:p>
    <w:p>
      <w:pPr>
        <w:spacing w:line="229" w:lineRule="exact" w:before="0"/>
        <w:ind w:left="1259" w:right="0" w:firstLine="0"/>
        <w:jc w:val="left"/>
        <w:rPr>
          <w:sz w:val="17"/>
        </w:rPr>
      </w:pPr>
      <w:r>
        <w:rPr>
          <w:spacing w:val="-4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New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York City’s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theater district.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They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created the following report for their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July 2025 sales.</w:t>
      </w:r>
    </w:p>
    <w:p>
      <w:pPr>
        <w:pStyle w:val="BodyText"/>
        <w:spacing w:before="9"/>
        <w:rPr>
          <w:sz w:val="27"/>
        </w:rPr>
      </w:pPr>
    </w:p>
    <w:p>
      <w:pPr>
        <w:spacing w:before="100"/>
        <w:ind w:left="2406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148.667999pt;margin-top:4.914304pt;width:154.65pt;height:149.050pt;mso-position-horizontal-relative:page;mso-position-vertical-relative:paragraph;z-index:15907840" id="docshapegroup2937" coordorigin="2973,98" coordsize="3093,2981">
            <v:shape style="position:absolute;left:3049;top:203;width:3012;height:934" id="docshape2938" coordorigin="3049,203" coordsize="3012,934" path="m3049,1136l6060,1136m3049,203l6060,203e" filled="false" stroked="true" strokeweight=".25pt" strokecolor="#b2b2b2">
              <v:path arrowok="t"/>
              <v:stroke dashstyle="solid"/>
            </v:shape>
            <v:shape style="position:absolute;left:2973;top:203;width:76;height:2" id="docshape2939" coordorigin="2973,203" coordsize="76,0" path="m3049,203l3049,203,2973,203e" filled="false" stroked="true" strokeweight=".5pt" strokecolor="#262626">
              <v:path arrowok="t"/>
              <v:stroke dashstyle="solid"/>
            </v:shape>
            <v:line style="position:absolute" from="3049,2070" to="6060,2070" stroked="true" strokeweight=".25pt" strokecolor="#b2b2b2">
              <v:stroke dashstyle="solid"/>
            </v:line>
            <v:shape style="position:absolute;left:2973;top:2069;width:2335;height:1010" id="docshape2940" coordorigin="2973,2070" coordsize="2335,1010" path="m2973,2070l3049,2070m3049,3079l3049,3003m3802,3079l3802,3003m4555,3079l4555,3003m5308,3079l5308,3003e" filled="false" stroked="true" strokeweight=".5pt" strokecolor="#262626">
              <v:path arrowok="t"/>
              <v:stroke dashstyle="solid"/>
            </v:shape>
            <v:shape style="position:absolute;left:3049;top:203;width:3012;height:2800" id="docshape2941" coordorigin="3049,203" coordsize="3012,2800" path="m6060,3003l3049,3003,3049,203e" filled="false" stroked="true" strokeweight=".5pt" strokecolor="#262626">
              <v:path arrowok="t"/>
              <v:stroke dashstyle="solid"/>
            </v:shape>
            <v:shape style="position:absolute;left:2973;top:3002;width:3088;height:77" id="docshape2942" coordorigin="2973,3003" coordsize="3088,77" path="m6060,3079l6060,3003m2973,3003l3049,3003e" filled="false" stroked="true" strokeweight=".5pt" strokecolor="#262626">
              <v:path arrowok="t"/>
              <v:stroke dashstyle="solid"/>
            </v:shape>
            <v:line style="position:absolute" from="2973,1136" to="3049,1136" stroked="true" strokeweight=".5pt" strokecolor="#262626">
              <v:stroke dashstyle="solid"/>
            </v:line>
            <v:shape style="position:absolute;left:3153;top:98;width:2639;height:2654" id="docshape2943" coordorigin="3153,98" coordsize="2639,2654" path="m3229,2344l3226,2329,3218,2317,3206,2309,3191,2306,3176,2309,3164,2317,3156,2329,3153,2344,3156,2359,3164,2371,3176,2379,3191,2382,3206,2379,3218,2371,3226,2359,3229,2344xm3380,2251l3377,2236,3369,2224,3357,2216,3342,2213,3327,2216,3315,2224,3307,2236,3304,2251,3307,2266,3315,2278,3327,2286,3342,2289,3357,2286,3369,2278,3377,2266,3380,2251xm3684,136l3681,122,3673,109,3661,101,3646,98,3632,101,3620,109,3611,122,3608,136,3611,151,3620,163,3632,171,3646,174,3661,171,3673,163,3681,151,3684,136xm3983,1853l3980,1838,3972,1826,3960,1818,3946,1815,3931,1818,3919,1826,3910,1838,3907,1853,3910,1868,3919,1880,3931,1888,3946,1891,3960,1888,3972,1880,3980,1868,3983,1853xm3983,1432l3980,1417,3972,1405,3960,1397,3946,1394,3931,1397,3919,1405,3910,1417,3907,1432,3910,1447,3919,1459,3931,1467,3946,1470,3960,1467,3972,1459,3980,1447,3983,1432xm4134,2714l4131,2699,4123,2687,4110,2679,4096,2676,4081,2679,4069,2687,4061,2699,4058,2714,4061,2729,4069,2741,4081,2749,4096,2752,4110,2749,4123,2741,4131,2729,4134,2714xm4135,1179l4132,1165,4123,1152,4111,1144,4097,1141,4082,1144,4070,1152,4062,1165,4059,1179,4062,1194,4070,1206,4082,1214,4097,1217,4111,1214,4123,1206,4132,1194,4135,1179xm4137,1911l4134,1896,4126,1884,4114,1876,4099,1873,4084,1876,4072,1884,4064,1896,4061,1911,4064,1926,4072,1938,4084,1946,4099,1949,4114,1946,4126,1938,4134,1926,4137,1911xm4137,1725l4134,1710,4126,1698,4114,1690,4099,1687,4084,1690,4072,1698,4064,1710,4061,1725,4064,1740,4072,1752,4084,1760,4099,1763,4114,1760,4126,1752,4134,1740,4137,1725xm4287,1618l4284,1603,4276,1591,4264,1583,4249,1580,4234,1583,4222,1591,4214,1603,4211,1618,4214,1633,4222,1645,4234,1653,4249,1656,4264,1653,4276,1645,4284,1633,4287,1618xm4287,1388l4284,1374,4276,1362,4264,1353,4249,1350,4234,1353,4222,1362,4214,1374,4211,1388,4214,1403,4222,1415,4234,1423,4249,1426,4264,1423,4276,1415,4284,1403,4287,1388xm4287,1234l4284,1219,4276,1207,4264,1199,4249,1196,4234,1199,4222,1207,4214,1219,4211,1234,4214,1248,4222,1261,4234,1269,4249,1272,4264,1269,4276,1261,4284,1248,4287,1234xm4287,1148l4284,1134,4276,1122,4264,1113,4249,1110,4234,1113,4222,1122,4214,1134,4211,1148,4214,1163,4222,1175,4234,1183,4249,1186,4264,1183,4276,1175,4284,1163,4287,1148xm4438,1432l4435,1417,4427,1405,4415,1397,4400,1394,4385,1397,4373,1405,4365,1417,4362,1432,4365,1447,4373,1459,4385,1467,4400,1470,4415,1467,4427,1459,4435,1447,4438,1432xm4438,1291l4435,1277,4427,1264,4415,1256,4400,1253,4385,1256,4373,1264,4365,1277,4362,1291,4365,1306,4373,1318,4385,1326,4400,1329,4415,1326,4427,1318,4435,1306,4438,1291xm4438,1873l4435,1858,4427,1846,4415,1838,4400,1835,4385,1838,4373,1846,4365,1858,4362,1873,4365,1888,4373,1900,4385,1908,4400,1911,4415,1908,4427,1900,4435,1888,4438,1873xm4438,1546l4435,1531,4427,1519,4415,1511,4400,1508,4385,1511,4373,1519,4365,1531,4362,1546,4365,1561,4373,1573,4385,1581,4400,1584,4415,1581,4427,1573,4435,1561,4438,1546xm4588,1649l4585,1634,4577,1622,4565,1614,4550,1611,4536,1614,4524,1622,4515,1634,4512,1649,4515,1664,4524,1676,4536,1684,4550,1687,4565,1684,4577,1676,4585,1664,4588,1649xm4588,1439l4585,1424,4577,1412,4565,1404,4550,1401,4536,1404,4524,1412,4515,1424,4512,1439,4515,1453,4524,1465,4536,1474,4550,1477,4565,1474,4577,1465,4585,1453,4588,1439xm4737,1546l4734,1531,4725,1519,4713,1511,4699,1508,4684,1511,4672,1519,4663,1531,4661,1546,4663,1561,4672,1573,4684,1581,4699,1584,4713,1581,4725,1573,4734,1561,4737,1546xm4739,1217l4736,1203,4728,1190,4716,1182,4701,1179,4687,1182,4675,1190,4666,1203,4663,1217,4666,1232,4675,1244,4687,1252,4701,1255,4716,1252,4728,1244,4736,1232,4739,1217xm4888,1078l4885,1063,4877,1051,4865,1043,4850,1040,4835,1043,4823,1051,4815,1063,4812,1078,4815,1092,4823,1104,4835,1113,4850,1116,4865,1113,4877,1104,4885,1092,4888,1078xm5040,973l5037,958,5029,946,5017,938,5002,935,4987,938,4975,946,4967,958,4964,973,4967,988,4975,1000,4987,1008,4996,1010,4987,1012,4975,1020,4967,1032,4964,1047,4967,1062,4973,1071,4967,1081,4964,1095,4967,1110,4975,1122,4987,1131,5002,1133,5017,1131,5029,1122,5037,1110,5040,1095,5037,1081,5030,1071,5037,1062,5040,1047,5037,1032,5029,1020,5017,1012,5007,1010,5017,1008,5029,1000,5037,988,5040,973xm5040,807l5037,792,5029,780,5017,772,5002,769,4987,772,4975,780,4967,792,4964,807,4967,822,4975,834,4987,842,5002,845,5017,842,5029,834,5037,822,5040,807xm5340,1530l5337,1515,5329,1503,5317,1495,5302,1492,5288,1495,5275,1503,5267,1515,5264,1530,5267,1544,5275,1556,5288,1565,5302,1568,5317,1565,5329,1556,5337,1544,5340,1530xm5491,1796l5488,1782,5480,1770,5468,1761,5453,1758,5438,1761,5426,1770,5418,1782,5415,1796,5418,1811,5426,1823,5438,1831,5453,1834,5468,1831,5480,1823,5488,1811,5491,1796xm5491,1588l5488,1573,5480,1561,5468,1553,5453,1550,5438,1553,5426,1561,5418,1573,5415,1588,5418,1602,5426,1615,5438,1623,5453,1626,5468,1623,5480,1615,5488,1602,5491,1588xm5643,1443l5640,1428,5632,1416,5620,1408,5605,1405,5590,1408,5578,1416,5570,1428,5567,1443,5570,1458,5578,1470,5590,1478,5605,1481,5620,1478,5632,1470,5640,1458,5643,1443xm5791,1487l5788,1472,5780,1460,5768,1452,5753,1449,5739,1452,5727,1460,5718,1472,5715,1487,5718,1502,5727,1514,5739,1522,5753,1525,5768,1522,5780,1514,5788,1502,5791,1487xe" filled="true" fillcolor="#007fd8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315.958008pt;margin-top:4.413904pt;width:113.95pt;height:325.650pt;mso-position-horizontal-relative:page;mso-position-vertical-relative:paragraph;z-index:15908352" type="#_x0000_t202" id="docshape2944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929292"/>
                      <w:left w:val="single" w:sz="8" w:space="0" w:color="929292"/>
                      <w:bottom w:val="single" w:sz="8" w:space="0" w:color="929292"/>
                      <w:right w:val="single" w:sz="8" w:space="0" w:color="929292"/>
                      <w:insideH w:val="single" w:sz="8" w:space="0" w:color="929292"/>
                      <w:insideV w:val="single" w:sz="8" w:space="0" w:color="929292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93"/>
                    <w:gridCol w:w="1040"/>
                    <w:gridCol w:w="625"/>
                  </w:tblGrid>
                  <w:tr>
                    <w:trPr>
                      <w:trHeight w:val="180" w:hRule="atLeast"/>
                    </w:trPr>
                    <w:tc>
                      <w:tcPr>
                        <w:tcW w:w="593" w:type="dxa"/>
                        <w:tcBorders>
                          <w:bottom w:val="single" w:sz="8" w:space="0" w:color="262626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60" w:lineRule="exact"/>
                          <w:ind w:left="56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w w:val="105"/>
                            <w:sz w:val="16"/>
                          </w:rPr>
                          <w:t>Date</w:t>
                        </w:r>
                      </w:p>
                    </w:tc>
                    <w:tc>
                      <w:tcPr>
                        <w:tcW w:w="1040" w:type="dxa"/>
                        <w:tcBorders>
                          <w:left w:val="single" w:sz="4" w:space="0" w:color="BFBFBF"/>
                          <w:bottom w:val="single" w:sz="8" w:space="0" w:color="262626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60" w:lineRule="exact"/>
                          <w:ind w:left="55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Temperature</w:t>
                        </w:r>
                      </w:p>
                    </w:tc>
                    <w:tc>
                      <w:tcPr>
                        <w:tcW w:w="625" w:type="dxa"/>
                        <w:tcBorders>
                          <w:left w:val="single" w:sz="4" w:space="0" w:color="BFBFBF"/>
                          <w:bottom w:val="single" w:sz="8" w:space="0" w:color="262626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60" w:lineRule="exact"/>
                          <w:ind w:left="48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w w:val="110"/>
                            <w:sz w:val="16"/>
                          </w:rPr>
                          <w:t>Sales</w:t>
                        </w:r>
                      </w:p>
                    </w:tc>
                  </w:tr>
                  <w:tr>
                    <w:trPr>
                      <w:trHeight w:val="188" w:hRule="atLeast"/>
                    </w:trPr>
                    <w:tc>
                      <w:tcPr>
                        <w:tcW w:w="593" w:type="dxa"/>
                        <w:tcBorders>
                          <w:top w:val="single" w:sz="8" w:space="0" w:color="262626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69" w:lineRule="exact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7/1/25</w:t>
                        </w:r>
                      </w:p>
                    </w:tc>
                    <w:tc>
                      <w:tcPr>
                        <w:tcW w:w="1040" w:type="dxa"/>
                        <w:tcBorders>
                          <w:top w:val="single" w:sz="8" w:space="0" w:color="262626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69" w:lineRule="exact"/>
                          <w:ind w:left="481" w:right="35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82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8" w:space="0" w:color="262626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69" w:lineRule="exact"/>
                          <w:ind w:left="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16,820</w:t>
                        </w:r>
                      </w:p>
                    </w:tc>
                  </w:tr>
                  <w:tr>
                    <w:trPr>
                      <w:trHeight w:val="193" w:hRule="atLeast"/>
                    </w:trPr>
                    <w:tc>
                      <w:tcPr>
                        <w:tcW w:w="593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57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7/2/25</w:t>
                        </w:r>
                      </w:p>
                    </w:tc>
                    <w:tc>
                      <w:tcPr>
                        <w:tcW w:w="104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481" w:right="35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81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16,128</w:t>
                        </w:r>
                      </w:p>
                    </w:tc>
                  </w:tr>
                  <w:tr>
                    <w:trPr>
                      <w:trHeight w:val="193" w:hRule="atLeast"/>
                    </w:trPr>
                    <w:tc>
                      <w:tcPr>
                        <w:tcW w:w="593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57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7/3/25</w:t>
                        </w:r>
                      </w:p>
                    </w:tc>
                    <w:tc>
                      <w:tcPr>
                        <w:tcW w:w="104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481" w:right="35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81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18,412</w:t>
                        </w:r>
                      </w:p>
                    </w:tc>
                  </w:tr>
                  <w:tr>
                    <w:trPr>
                      <w:trHeight w:val="193" w:hRule="atLeast"/>
                    </w:trPr>
                    <w:tc>
                      <w:tcPr>
                        <w:tcW w:w="593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7/4/25</w:t>
                        </w:r>
                      </w:p>
                    </w:tc>
                    <w:tc>
                      <w:tcPr>
                        <w:tcW w:w="104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481" w:right="35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79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25,373</w:t>
                        </w:r>
                      </w:p>
                    </w:tc>
                  </w:tr>
                  <w:tr>
                    <w:trPr>
                      <w:trHeight w:val="193" w:hRule="atLeast"/>
                    </w:trPr>
                    <w:tc>
                      <w:tcPr>
                        <w:tcW w:w="593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7/5/25</w:t>
                        </w:r>
                      </w:p>
                    </w:tc>
                    <w:tc>
                      <w:tcPr>
                        <w:tcW w:w="104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481" w:right="35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83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17,396</w:t>
                        </w:r>
                      </w:p>
                    </w:tc>
                  </w:tr>
                  <w:tr>
                    <w:trPr>
                      <w:trHeight w:val="193" w:hRule="atLeast"/>
                    </w:trPr>
                    <w:tc>
                      <w:tcPr>
                        <w:tcW w:w="593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7/6/25</w:t>
                        </w:r>
                      </w:p>
                    </w:tc>
                    <w:tc>
                      <w:tcPr>
                        <w:tcW w:w="104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481" w:right="35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85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17,236</w:t>
                        </w:r>
                      </w:p>
                    </w:tc>
                  </w:tr>
                  <w:tr>
                    <w:trPr>
                      <w:trHeight w:val="193" w:hRule="atLeast"/>
                    </w:trPr>
                    <w:tc>
                      <w:tcPr>
                        <w:tcW w:w="593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7/7/25</w:t>
                        </w:r>
                      </w:p>
                    </w:tc>
                    <w:tc>
                      <w:tcPr>
                        <w:tcW w:w="104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481" w:right="35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83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18,628</w:t>
                        </w:r>
                      </w:p>
                    </w:tc>
                  </w:tr>
                  <w:tr>
                    <w:trPr>
                      <w:trHeight w:val="193" w:hRule="atLeast"/>
                    </w:trPr>
                    <w:tc>
                      <w:tcPr>
                        <w:tcW w:w="593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7/8/25</w:t>
                        </w:r>
                      </w:p>
                    </w:tc>
                    <w:tc>
                      <w:tcPr>
                        <w:tcW w:w="104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481" w:right="35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84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18,393</w:t>
                        </w:r>
                      </w:p>
                    </w:tc>
                  </w:tr>
                  <w:tr>
                    <w:trPr>
                      <w:trHeight w:val="193" w:hRule="atLeast"/>
                    </w:trPr>
                    <w:tc>
                      <w:tcPr>
                        <w:tcW w:w="593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7/9/25</w:t>
                        </w:r>
                      </w:p>
                    </w:tc>
                    <w:tc>
                      <w:tcPr>
                        <w:tcW w:w="104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481" w:right="35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86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17,773</w:t>
                        </w:r>
                      </w:p>
                    </w:tc>
                  </w:tr>
                  <w:tr>
                    <w:trPr>
                      <w:trHeight w:val="193" w:hRule="atLeast"/>
                    </w:trPr>
                    <w:tc>
                      <w:tcPr>
                        <w:tcW w:w="593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7/10/25</w:t>
                        </w:r>
                      </w:p>
                    </w:tc>
                    <w:tc>
                      <w:tcPr>
                        <w:tcW w:w="104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481" w:right="35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88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21,761</w:t>
                        </w:r>
                      </w:p>
                    </w:tc>
                  </w:tr>
                  <w:tr>
                    <w:trPr>
                      <w:trHeight w:val="193" w:hRule="atLeast"/>
                    </w:trPr>
                    <w:tc>
                      <w:tcPr>
                        <w:tcW w:w="593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7/11/25</w:t>
                        </w:r>
                      </w:p>
                    </w:tc>
                    <w:tc>
                      <w:tcPr>
                        <w:tcW w:w="104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481" w:right="35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88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20,411</w:t>
                        </w:r>
                      </w:p>
                    </w:tc>
                  </w:tr>
                  <w:tr>
                    <w:trPr>
                      <w:trHeight w:val="193" w:hRule="atLeast"/>
                    </w:trPr>
                    <w:tc>
                      <w:tcPr>
                        <w:tcW w:w="593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7/12/25</w:t>
                        </w:r>
                      </w:p>
                    </w:tc>
                    <w:tc>
                      <w:tcPr>
                        <w:tcW w:w="104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481" w:right="35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91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17,558</w:t>
                        </w:r>
                      </w:p>
                    </w:tc>
                  </w:tr>
                  <w:tr>
                    <w:trPr>
                      <w:trHeight w:val="193" w:hRule="atLeast"/>
                    </w:trPr>
                    <w:tc>
                      <w:tcPr>
                        <w:tcW w:w="593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7/13/25</w:t>
                        </w:r>
                      </w:p>
                    </w:tc>
                    <w:tc>
                      <w:tcPr>
                        <w:tcW w:w="104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481" w:right="35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93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18,104</w:t>
                        </w:r>
                      </w:p>
                    </w:tc>
                  </w:tr>
                  <w:tr>
                    <w:trPr>
                      <w:trHeight w:val="193" w:hRule="atLeast"/>
                    </w:trPr>
                    <w:tc>
                      <w:tcPr>
                        <w:tcW w:w="593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7/14/25</w:t>
                        </w:r>
                      </w:p>
                    </w:tc>
                    <w:tc>
                      <w:tcPr>
                        <w:tcW w:w="104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481" w:right="35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82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11,498</w:t>
                        </w:r>
                      </w:p>
                    </w:tc>
                  </w:tr>
                  <w:tr>
                    <w:trPr>
                      <w:trHeight w:val="193" w:hRule="atLeast"/>
                    </w:trPr>
                    <w:tc>
                      <w:tcPr>
                        <w:tcW w:w="593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7/15/25</w:t>
                        </w:r>
                      </w:p>
                    </w:tc>
                    <w:tc>
                      <w:tcPr>
                        <w:tcW w:w="104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481" w:right="35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76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13,497</w:t>
                        </w:r>
                      </w:p>
                    </w:tc>
                  </w:tr>
                  <w:tr>
                    <w:trPr>
                      <w:trHeight w:val="193" w:hRule="atLeast"/>
                    </w:trPr>
                    <w:tc>
                      <w:tcPr>
                        <w:tcW w:w="593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7/16/25</w:t>
                        </w:r>
                      </w:p>
                    </w:tc>
                    <w:tc>
                      <w:tcPr>
                        <w:tcW w:w="104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481" w:right="35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77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13,985</w:t>
                        </w:r>
                      </w:p>
                    </w:tc>
                  </w:tr>
                  <w:tr>
                    <w:trPr>
                      <w:trHeight w:val="193" w:hRule="atLeast"/>
                    </w:trPr>
                    <w:tc>
                      <w:tcPr>
                        <w:tcW w:w="593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7/17/25</w:t>
                        </w:r>
                      </w:p>
                    </w:tc>
                    <w:tc>
                      <w:tcPr>
                        <w:tcW w:w="104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481" w:right="35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82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15,825</w:t>
                        </w:r>
                      </w:p>
                    </w:tc>
                  </w:tr>
                  <w:tr>
                    <w:trPr>
                      <w:trHeight w:val="193" w:hRule="atLeast"/>
                    </w:trPr>
                    <w:tc>
                      <w:tcPr>
                        <w:tcW w:w="593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7/18/25</w:t>
                        </w:r>
                      </w:p>
                    </w:tc>
                    <w:tc>
                      <w:tcPr>
                        <w:tcW w:w="104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481" w:right="35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84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16,031</w:t>
                        </w:r>
                      </w:p>
                    </w:tc>
                  </w:tr>
                  <w:tr>
                    <w:trPr>
                      <w:trHeight w:val="193" w:hRule="atLeast"/>
                    </w:trPr>
                    <w:tc>
                      <w:tcPr>
                        <w:tcW w:w="593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7/19/25</w:t>
                        </w:r>
                      </w:p>
                    </w:tc>
                    <w:tc>
                      <w:tcPr>
                        <w:tcW w:w="104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481" w:right="35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88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20,248</w:t>
                        </w:r>
                      </w:p>
                    </w:tc>
                  </w:tr>
                  <w:tr>
                    <w:trPr>
                      <w:trHeight w:val="193" w:hRule="atLeast"/>
                    </w:trPr>
                    <w:tc>
                      <w:tcPr>
                        <w:tcW w:w="593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7/20/25</w:t>
                        </w:r>
                      </w:p>
                    </w:tc>
                    <w:tc>
                      <w:tcPr>
                        <w:tcW w:w="104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481" w:right="35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92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18,333</w:t>
                        </w:r>
                      </w:p>
                    </w:tc>
                  </w:tr>
                  <w:tr>
                    <w:trPr>
                      <w:trHeight w:val="193" w:hRule="atLeast"/>
                    </w:trPr>
                    <w:tc>
                      <w:tcPr>
                        <w:tcW w:w="593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7/21/25</w:t>
                        </w:r>
                      </w:p>
                    </w:tc>
                    <w:tc>
                      <w:tcPr>
                        <w:tcW w:w="104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481" w:right="35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91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16,442</w:t>
                        </w:r>
                      </w:p>
                    </w:tc>
                  </w:tr>
                  <w:tr>
                    <w:trPr>
                      <w:trHeight w:val="193" w:hRule="atLeast"/>
                    </w:trPr>
                    <w:tc>
                      <w:tcPr>
                        <w:tcW w:w="593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7/22/25</w:t>
                        </w:r>
                      </w:p>
                    </w:tc>
                    <w:tc>
                      <w:tcPr>
                        <w:tcW w:w="104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481" w:right="35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90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17,872</w:t>
                        </w:r>
                      </w:p>
                    </w:tc>
                  </w:tr>
                  <w:tr>
                    <w:trPr>
                      <w:trHeight w:val="193" w:hRule="atLeast"/>
                    </w:trPr>
                    <w:tc>
                      <w:tcPr>
                        <w:tcW w:w="593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7/23/25</w:t>
                        </w:r>
                      </w:p>
                    </w:tc>
                    <w:tc>
                      <w:tcPr>
                        <w:tcW w:w="104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481" w:right="35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88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20,923</w:t>
                        </w:r>
                      </w:p>
                    </w:tc>
                  </w:tr>
                  <w:tr>
                    <w:trPr>
                      <w:trHeight w:val="193" w:hRule="atLeast"/>
                    </w:trPr>
                    <w:tc>
                      <w:tcPr>
                        <w:tcW w:w="593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7/24/25</w:t>
                        </w:r>
                      </w:p>
                    </w:tc>
                    <w:tc>
                      <w:tcPr>
                        <w:tcW w:w="104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481" w:right="35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82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19,752</w:t>
                        </w:r>
                      </w:p>
                    </w:tc>
                  </w:tr>
                  <w:tr>
                    <w:trPr>
                      <w:trHeight w:val="193" w:hRule="atLeast"/>
                    </w:trPr>
                    <w:tc>
                      <w:tcPr>
                        <w:tcW w:w="593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7/25/25</w:t>
                        </w:r>
                      </w:p>
                    </w:tc>
                    <w:tc>
                      <w:tcPr>
                        <w:tcW w:w="104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481" w:right="35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83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19,919</w:t>
                        </w:r>
                      </w:p>
                    </w:tc>
                  </w:tr>
                  <w:tr>
                    <w:trPr>
                      <w:trHeight w:val="193" w:hRule="atLeast"/>
                    </w:trPr>
                    <w:tc>
                      <w:tcPr>
                        <w:tcW w:w="593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7/26/25</w:t>
                        </w:r>
                      </w:p>
                    </w:tc>
                    <w:tc>
                      <w:tcPr>
                        <w:tcW w:w="104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481" w:right="35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84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19,153</w:t>
                        </w:r>
                      </w:p>
                    </w:tc>
                  </w:tr>
                  <w:tr>
                    <w:trPr>
                      <w:trHeight w:val="193" w:hRule="atLeast"/>
                    </w:trPr>
                    <w:tc>
                      <w:tcPr>
                        <w:tcW w:w="593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7/27/25</w:t>
                        </w:r>
                      </w:p>
                    </w:tc>
                    <w:tc>
                      <w:tcPr>
                        <w:tcW w:w="104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481" w:right="35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83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19,494</w:t>
                        </w:r>
                      </w:p>
                    </w:tc>
                  </w:tr>
                  <w:tr>
                    <w:trPr>
                      <w:trHeight w:val="193" w:hRule="atLeast"/>
                    </w:trPr>
                    <w:tc>
                      <w:tcPr>
                        <w:tcW w:w="593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7/28/25</w:t>
                        </w:r>
                      </w:p>
                    </w:tc>
                    <w:tc>
                      <w:tcPr>
                        <w:tcW w:w="104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481" w:right="35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85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18,361</w:t>
                        </w:r>
                      </w:p>
                    </w:tc>
                  </w:tr>
                  <w:tr>
                    <w:trPr>
                      <w:trHeight w:val="193" w:hRule="atLeast"/>
                    </w:trPr>
                    <w:tc>
                      <w:tcPr>
                        <w:tcW w:w="593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7/29/25</w:t>
                        </w:r>
                      </w:p>
                    </w:tc>
                    <w:tc>
                      <w:tcPr>
                        <w:tcW w:w="104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481" w:right="35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87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20,311</w:t>
                        </w:r>
                      </w:p>
                    </w:tc>
                  </w:tr>
                  <w:tr>
                    <w:trPr>
                      <w:trHeight w:val="193" w:hRule="atLeast"/>
                    </w:trPr>
                    <w:tc>
                      <w:tcPr>
                        <w:tcW w:w="593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7/30/25</w:t>
                        </w:r>
                      </w:p>
                    </w:tc>
                    <w:tc>
                      <w:tcPr>
                        <w:tcW w:w="104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481" w:right="35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86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19,544</w:t>
                        </w:r>
                      </w:p>
                    </w:tc>
                  </w:tr>
                  <w:tr>
                    <w:trPr>
                      <w:trHeight w:val="188" w:hRule="atLeast"/>
                    </w:trPr>
                    <w:tc>
                      <w:tcPr>
                        <w:tcW w:w="593" w:type="dxa"/>
                        <w:tcBorders>
                          <w:top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69" w:lineRule="exact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7/31/25</w:t>
                        </w:r>
                      </w:p>
                    </w:tc>
                    <w:tc>
                      <w:tcPr>
                        <w:tcW w:w="1040" w:type="dxa"/>
                        <w:tcBorders>
                          <w:top w:val="single" w:sz="4" w:space="0" w:color="BFBFBF"/>
                          <w:left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69" w:lineRule="exact"/>
                          <w:ind w:left="481" w:right="35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84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4" w:space="0" w:color="BFBFBF"/>
                          <w:lef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69" w:lineRule="exact"/>
                          <w:ind w:left="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17,790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Calibri"/>
          <w:spacing w:val="-2"/>
          <w:sz w:val="16"/>
        </w:rPr>
        <w:t>$25,000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spacing w:after="0"/>
        <w:rPr>
          <w:rFonts w:ascii="Calibri"/>
          <w:sz w:val="20"/>
        </w:rPr>
        <w:sectPr>
          <w:headerReference w:type="default" r:id="rId226"/>
          <w:headerReference w:type="even" r:id="rId227"/>
          <w:pgSz w:w="12240" w:h="15660"/>
          <w:pgMar w:header="493" w:footer="0" w:top="720" w:bottom="0" w:left="0" w:right="0"/>
          <w:pgNumType w:start="53"/>
        </w:sect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spacing w:before="164"/>
        <w:ind w:left="1271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w w:val="110"/>
          <w:sz w:val="16"/>
        </w:rPr>
        <w:t>Sales</w:t>
      </w:r>
      <w:r>
        <w:rPr>
          <w:rFonts w:ascii="Calibri"/>
          <w:b/>
          <w:spacing w:val="-7"/>
          <w:w w:val="110"/>
          <w:sz w:val="16"/>
        </w:rPr>
        <w:t> </w:t>
      </w:r>
      <w:r>
        <w:rPr>
          <w:rFonts w:ascii="Calibri"/>
          <w:b/>
          <w:spacing w:val="-2"/>
          <w:w w:val="110"/>
          <w:sz w:val="16"/>
        </w:rPr>
        <w:t>(Dollars)</w:t>
      </w:r>
    </w:p>
    <w:p>
      <w:pPr>
        <w:spacing w:line="240" w:lineRule="auto" w:before="5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sz w:val="20"/>
        </w:rPr>
      </w:r>
    </w:p>
    <w:p>
      <w:pPr>
        <w:spacing w:before="0"/>
        <w:ind w:left="75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$20,000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6"/>
        <w:rPr>
          <w:rFonts w:ascii="Calibri"/>
          <w:sz w:val="20"/>
        </w:rPr>
      </w:pPr>
    </w:p>
    <w:p>
      <w:pPr>
        <w:spacing w:before="0"/>
        <w:ind w:left="75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$15,000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2291" w:space="40"/>
            <w:col w:w="9909"/>
          </w:cols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spacing w:after="0"/>
        <w:rPr>
          <w:rFonts w:ascii="Calibri"/>
          <w:sz w:val="20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5"/>
        <w:rPr>
          <w:rFonts w:ascii="Calibri"/>
          <w:sz w:val="20"/>
        </w:rPr>
      </w:pPr>
    </w:p>
    <w:p>
      <w:pPr>
        <w:spacing w:line="187" w:lineRule="exact" w:before="0"/>
        <w:ind w:left="2406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$10,000</w:t>
      </w:r>
    </w:p>
    <w:p>
      <w:pPr>
        <w:spacing w:line="187" w:lineRule="exact" w:before="0"/>
        <w:ind w:left="2969" w:right="0" w:firstLine="0"/>
        <w:jc w:val="left"/>
        <w:rPr>
          <w:rFonts w:ascii="Calibri"/>
          <w:sz w:val="16"/>
        </w:rPr>
      </w:pPr>
      <w:r>
        <w:rPr>
          <w:rFonts w:ascii="Calibri"/>
          <w:spacing w:val="-8"/>
          <w:sz w:val="16"/>
        </w:rPr>
        <w:t>75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spacing w:before="2"/>
        <w:rPr>
          <w:rFonts w:ascii="Calibri"/>
          <w:sz w:val="15"/>
        </w:rPr>
      </w:pPr>
    </w:p>
    <w:p>
      <w:pPr>
        <w:tabs>
          <w:tab w:pos="1306" w:val="left" w:leader="none"/>
        </w:tabs>
        <w:spacing w:before="0"/>
        <w:ind w:left="55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80</w:t>
      </w:r>
      <w:r>
        <w:rPr>
          <w:rFonts w:ascii="Calibri"/>
          <w:sz w:val="16"/>
        </w:rPr>
        <w:tab/>
      </w:r>
      <w:r>
        <w:rPr>
          <w:rFonts w:ascii="Calibri"/>
          <w:spacing w:val="-5"/>
          <w:sz w:val="16"/>
        </w:rPr>
        <w:t>85</w:t>
      </w:r>
    </w:p>
    <w:p>
      <w:pPr>
        <w:spacing w:before="34"/>
        <w:ind w:left="913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05"/>
          <w:sz w:val="16"/>
        </w:rPr>
        <w:t>Temperature</w:t>
      </w:r>
    </w:p>
    <w:p>
      <w:pPr>
        <w:spacing w:line="240" w:lineRule="auto" w:before="0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sz w:val="20"/>
        </w:rPr>
      </w:r>
    </w:p>
    <w:p>
      <w:pPr>
        <w:pStyle w:val="BodyText"/>
        <w:spacing w:before="2"/>
        <w:rPr>
          <w:rFonts w:ascii="Calibri"/>
          <w:b/>
          <w:sz w:val="15"/>
        </w:rPr>
      </w:pPr>
    </w:p>
    <w:p>
      <w:pPr>
        <w:tabs>
          <w:tab w:pos="914" w:val="left" w:leader="none"/>
        </w:tabs>
        <w:spacing w:before="0"/>
        <w:ind w:left="161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90</w:t>
      </w:r>
      <w:r>
        <w:rPr>
          <w:rFonts w:ascii="Calibri"/>
          <w:sz w:val="16"/>
        </w:rPr>
        <w:tab/>
      </w:r>
      <w:r>
        <w:rPr>
          <w:rFonts w:ascii="Calibri"/>
          <w:spacing w:val="-5"/>
          <w:sz w:val="16"/>
        </w:rPr>
        <w:t>95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3129" w:space="40"/>
            <w:col w:w="1858" w:space="39"/>
            <w:col w:w="7174"/>
          </w:cols>
        </w:sectPr>
      </w:pPr>
    </w:p>
    <w:p>
      <w:pPr>
        <w:pStyle w:val="BodyText"/>
        <w:rPr>
          <w:rFonts w:ascii="Calibri"/>
          <w:sz w:val="20"/>
        </w:rPr>
      </w:pPr>
      <w:r>
        <w:rPr/>
        <w:pict>
          <v:rect style="position:absolute;margin-left:594pt;margin-top:0pt;width:18pt;height:783pt;mso-position-horizontal-relative:page;mso-position-vertical-relative:page;z-index:15906816" id="docshape2945" filled="true" fillcolor="#197fbf" stroked="false">
            <v:fill type="solid"/>
            <w10:wrap type="none"/>
          </v:rect>
        </w:pic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"/>
        <w:rPr>
          <w:rFonts w:ascii="Calibri"/>
          <w:sz w:val="18"/>
        </w:rPr>
      </w:pPr>
    </w:p>
    <w:p>
      <w:pPr>
        <w:pStyle w:val="ListParagraph"/>
        <w:numPr>
          <w:ilvl w:val="1"/>
          <w:numId w:val="43"/>
        </w:numPr>
        <w:tabs>
          <w:tab w:pos="1621" w:val="left" w:leader="none"/>
        </w:tabs>
        <w:spacing w:line="240" w:lineRule="auto" w:before="99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What question is being explored?</w:t>
      </w:r>
    </w:p>
    <w:p>
      <w:pPr>
        <w:pStyle w:val="ListParagraph"/>
        <w:numPr>
          <w:ilvl w:val="1"/>
          <w:numId w:val="43"/>
        </w:numPr>
        <w:tabs>
          <w:tab w:pos="1621" w:val="left" w:leader="none"/>
        </w:tabs>
        <w:spacing w:line="240" w:lineRule="auto" w:before="51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relationship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being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explored?</w:t>
      </w:r>
    </w:p>
    <w:p>
      <w:pPr>
        <w:pStyle w:val="ListParagraph"/>
        <w:numPr>
          <w:ilvl w:val="1"/>
          <w:numId w:val="43"/>
        </w:numPr>
        <w:tabs>
          <w:tab w:pos="1621" w:val="left" w:leader="none"/>
        </w:tabs>
        <w:spacing w:line="240" w:lineRule="auto" w:before="51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insights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does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 data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relationship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generate?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9"/>
        <w:rPr>
          <w:sz w:val="17"/>
        </w:rPr>
      </w:pPr>
    </w:p>
    <w:p>
      <w:pPr>
        <w:tabs>
          <w:tab w:pos="7335" w:val="left" w:leader="none"/>
        </w:tabs>
        <w:spacing w:line="235" w:lineRule="exact" w:before="85"/>
        <w:ind w:left="3540" w:right="0" w:firstLine="0"/>
        <w:jc w:val="left"/>
        <w:rPr>
          <w:sz w:val="17"/>
        </w:rPr>
      </w:pPr>
      <w:r>
        <w:rPr/>
        <w:pict>
          <v:group style="position:absolute;margin-left:237.948303pt;margin-top:5.2pt;width:24.35pt;height:12.25pt;mso-position-horizontal-relative:page;mso-position-vertical-relative:paragraph;z-index:-22669312" id="docshapegroup2946" coordorigin="4759,104" coordsize="487,245">
            <v:shape style="position:absolute;left:4758;top:108;width:487;height:240" id="docshape2947" coordorigin="4759,108" coordsize="487,240" path="m5185,108l4819,108,4784,109,4766,116,4760,133,4759,168,4759,288,4760,323,4766,341,4784,347,4819,348,5185,348,5220,347,5238,341,5244,323,5245,288,5245,168,5244,133,5238,116,5220,109,5185,108xe" filled="true" fillcolor="#bf2800" stroked="false">
              <v:path arrowok="t"/>
              <v:fill type="solid"/>
            </v:shape>
            <v:shape style="position:absolute;left:4758;top:104;width:487;height:245" type="#_x0000_t202" id="docshape2948" filled="false" stroked="false">
              <v:textbox inset="0,0,0,0">
                <w:txbxContent>
                  <w:p>
                    <w:pPr>
                      <w:spacing w:before="10"/>
                      <w:ind w:left="56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65.996704pt;margin-top:5.2pt;width:97pt;height:12.25pt;mso-position-horizontal-relative:page;mso-position-vertical-relative:paragraph;z-index:-22668800" id="docshapegroup2949" coordorigin="5320,104" coordsize="1940,245">
            <v:shape style="position:absolute;left:5319;top:108;width:1940;height:240" id="docshape2950" coordorigin="5320,108" coordsize="1940,240" path="m7200,108l5380,108,5345,109,5327,116,5321,133,5320,168,5320,288,5321,323,5327,341,5345,347,5380,348,7200,348,7235,347,7252,341,7259,323,7260,288,7260,168,7259,133,7252,116,7235,109,7200,108xe" filled="true" fillcolor="#197fbf" stroked="false">
              <v:path arrowok="t"/>
              <v:fill type="solid"/>
            </v:shape>
            <v:shape style="position:absolute;left:5319;top:104;width:1940;height:245" type="#_x0000_t202" id="docshape2951" filled="false" stroked="false">
              <v:textbox inset="0,0,0,0">
                <w:txbxContent>
                  <w:p>
                    <w:pPr>
                      <w:spacing w:before="10"/>
                      <w:ind w:left="58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z w:val="18"/>
                      </w:rPr>
                      <w:t>Managerial</w:t>
                    </w:r>
                    <w:r>
                      <w:rPr>
                        <w:rFonts w:ascii="Calibri"/>
                        <w:b/>
                        <w:color w:val="FFFFFF"/>
                        <w:spacing w:val="22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EX</w:t>
      </w:r>
      <w:r>
        <w:rPr>
          <w:rFonts w:ascii="Book Antiqua"/>
          <w:b/>
          <w:color w:val="197FBF"/>
          <w:spacing w:val="-14"/>
          <w:sz w:val="17"/>
        </w:rPr>
        <w:t> </w:t>
      </w:r>
      <w:r>
        <w:rPr>
          <w:rFonts w:ascii="Book Antiqua"/>
          <w:b/>
          <w:color w:val="197FBF"/>
          <w:sz w:val="17"/>
        </w:rPr>
        <w:t>7.6</w:t>
      </w:r>
      <w:r>
        <w:rPr>
          <w:rFonts w:ascii="Book Antiqua"/>
          <w:b/>
          <w:color w:val="197FBF"/>
          <w:spacing w:val="19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10"/>
          <w:sz w:val="17"/>
        </w:rPr>
        <w:t> </w:t>
      </w:r>
      <w:r>
        <w:rPr>
          <w:rFonts w:ascii="Source Sans 3 Black"/>
          <w:b/>
          <w:color w:val="B20000"/>
          <w:sz w:val="17"/>
        </w:rPr>
        <w:t>2,</w:t>
      </w:r>
      <w:r>
        <w:rPr>
          <w:rFonts w:ascii="Source Sans 3 Black"/>
          <w:b/>
          <w:color w:val="B20000"/>
          <w:spacing w:val="-9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3)</w:t>
      </w:r>
      <w:r>
        <w:rPr>
          <w:rFonts w:ascii="Source Sans 3 Black"/>
          <w:b/>
          <w:color w:val="B20000"/>
          <w:sz w:val="17"/>
        </w:rPr>
        <w:tab/>
      </w:r>
      <w:r>
        <w:rPr>
          <w:rFonts w:ascii="Book Antiqua"/>
          <w:b/>
          <w:spacing w:val="-4"/>
          <w:sz w:val="17"/>
        </w:rPr>
        <w:t>Identify</w:t>
      </w:r>
      <w:r>
        <w:rPr>
          <w:rFonts w:ascii="Book Antiqua"/>
          <w:b/>
          <w:spacing w:val="-1"/>
          <w:sz w:val="17"/>
        </w:rPr>
        <w:t> </w:t>
      </w:r>
      <w:r>
        <w:rPr>
          <w:rFonts w:ascii="Book Antiqua"/>
          <w:b/>
          <w:spacing w:val="-4"/>
          <w:sz w:val="17"/>
        </w:rPr>
        <w:t>and</w:t>
      </w:r>
      <w:r>
        <w:rPr>
          <w:rFonts w:ascii="Book Antiqua"/>
          <w:b/>
          <w:sz w:val="17"/>
        </w:rPr>
        <w:t> </w:t>
      </w:r>
      <w:r>
        <w:rPr>
          <w:rFonts w:ascii="Book Antiqua"/>
          <w:b/>
          <w:spacing w:val="-4"/>
          <w:sz w:val="17"/>
        </w:rPr>
        <w:t>Explore</w:t>
      </w:r>
      <w:r>
        <w:rPr>
          <w:rFonts w:ascii="Book Antiqua"/>
          <w:b/>
          <w:sz w:val="17"/>
        </w:rPr>
        <w:t> </w:t>
      </w:r>
      <w:r>
        <w:rPr>
          <w:rFonts w:ascii="Book Antiqua"/>
          <w:b/>
          <w:spacing w:val="-4"/>
          <w:sz w:val="17"/>
        </w:rPr>
        <w:t>Data</w:t>
      </w:r>
      <w:r>
        <w:rPr>
          <w:rFonts w:ascii="Book Antiqua"/>
          <w:b/>
          <w:sz w:val="17"/>
        </w:rPr>
        <w:t> </w:t>
      </w:r>
      <w:r>
        <w:rPr>
          <w:rFonts w:ascii="Book Antiqua"/>
          <w:b/>
          <w:spacing w:val="-4"/>
          <w:sz w:val="17"/>
        </w:rPr>
        <w:t>Relationships</w:t>
      </w:r>
      <w:r>
        <w:rPr>
          <w:rFonts w:ascii="Book Antiqua"/>
          <w:b/>
          <w:sz w:val="17"/>
        </w:rPr>
        <w:t> </w:t>
      </w:r>
      <w:r>
        <w:rPr>
          <w:spacing w:val="-4"/>
          <w:sz w:val="17"/>
        </w:rPr>
        <w:t>Gummy</w:t>
      </w:r>
    </w:p>
    <w:p>
      <w:pPr>
        <w:spacing w:line="230" w:lineRule="auto" w:before="7"/>
        <w:ind w:left="3539" w:right="1253" w:firstLine="0"/>
        <w:jc w:val="left"/>
        <w:rPr>
          <w:sz w:val="17"/>
        </w:rPr>
      </w:pPr>
      <w:r>
        <w:rPr>
          <w:spacing w:val="-4"/>
          <w:sz w:val="17"/>
        </w:rPr>
        <w:t>is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chain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with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candy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trucks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selling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five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cities: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Chicago,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Los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Angeles,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New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York,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Philadelphia,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San</w:t>
      </w:r>
      <w:r>
        <w:rPr>
          <w:sz w:val="17"/>
        </w:rPr>
        <w:t> </w:t>
      </w:r>
      <w:r>
        <w:rPr>
          <w:spacing w:val="-4"/>
          <w:sz w:val="17"/>
        </w:rPr>
        <w:t>Francisco.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They provide you the following report.</w:t>
      </w:r>
    </w:p>
    <w:p>
      <w:pPr>
        <w:pStyle w:val="Heading7"/>
        <w:spacing w:before="34"/>
        <w:ind w:left="6708"/>
      </w:pPr>
      <w:r>
        <w:rPr>
          <w:w w:val="105"/>
        </w:rPr>
        <w:t>Number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Candy</w:t>
      </w:r>
      <w:r>
        <w:rPr>
          <w:spacing w:val="-2"/>
          <w:w w:val="105"/>
        </w:rPr>
        <w:t> Trucks</w:t>
      </w:r>
    </w:p>
    <w:p>
      <w:pPr>
        <w:pStyle w:val="BodyText"/>
        <w:spacing w:before="5"/>
        <w:rPr>
          <w:rFonts w:ascii="Calibri"/>
          <w:b/>
          <w:sz w:val="5"/>
        </w:rPr>
      </w:pPr>
    </w:p>
    <w:tbl>
      <w:tblPr>
        <w:tblW w:w="0" w:type="auto"/>
        <w:jc w:val="left"/>
        <w:tblInd w:w="5363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7"/>
        <w:gridCol w:w="665"/>
        <w:gridCol w:w="932"/>
        <w:gridCol w:w="773"/>
        <w:gridCol w:w="977"/>
        <w:gridCol w:w="1089"/>
      </w:tblGrid>
      <w:tr>
        <w:trPr>
          <w:trHeight w:val="190" w:hRule="atLeast"/>
        </w:trPr>
        <w:tc>
          <w:tcPr>
            <w:tcW w:w="437" w:type="dxa"/>
            <w:tcBorders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left="31" w:right="25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Year</w:t>
            </w:r>
          </w:p>
        </w:tc>
        <w:tc>
          <w:tcPr>
            <w:tcW w:w="665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right="36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Chicago</w:t>
            </w:r>
          </w:p>
        </w:tc>
        <w:tc>
          <w:tcPr>
            <w:tcW w:w="932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right="38"/>
              <w:jc w:val="right"/>
              <w:rPr>
                <w:b/>
                <w:sz w:val="16"/>
              </w:rPr>
            </w:pPr>
            <w:r>
              <w:rPr>
                <w:b/>
                <w:w w:val="110"/>
                <w:sz w:val="16"/>
              </w:rPr>
              <w:t>Los</w:t>
            </w:r>
            <w:r>
              <w:rPr>
                <w:b/>
                <w:spacing w:val="-9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Angeles</w:t>
            </w:r>
          </w:p>
        </w:tc>
        <w:tc>
          <w:tcPr>
            <w:tcW w:w="773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right="36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New</w:t>
            </w:r>
            <w:r>
              <w:rPr>
                <w:b/>
                <w:spacing w:val="3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York</w:t>
            </w:r>
          </w:p>
        </w:tc>
        <w:tc>
          <w:tcPr>
            <w:tcW w:w="977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right="34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Philadelphia</w:t>
            </w:r>
          </w:p>
        </w:tc>
        <w:tc>
          <w:tcPr>
            <w:tcW w:w="1089" w:type="dxa"/>
            <w:tcBorders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right="43"/>
              <w:jc w:val="right"/>
              <w:rPr>
                <w:b/>
                <w:sz w:val="16"/>
              </w:rPr>
            </w:pPr>
            <w:r>
              <w:rPr>
                <w:b/>
                <w:w w:val="110"/>
                <w:sz w:val="16"/>
              </w:rPr>
              <w:t>San</w:t>
            </w:r>
            <w:r>
              <w:rPr>
                <w:b/>
                <w:spacing w:val="-7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Francisco</w:t>
            </w:r>
          </w:p>
        </w:tc>
      </w:tr>
      <w:tr>
        <w:trPr>
          <w:trHeight w:val="199" w:hRule="atLeast"/>
        </w:trPr>
        <w:tc>
          <w:tcPr>
            <w:tcW w:w="437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44" w:right="25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2021</w:t>
            </w:r>
          </w:p>
        </w:tc>
        <w:tc>
          <w:tcPr>
            <w:tcW w:w="665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right="4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1,240</w:t>
            </w:r>
          </w:p>
        </w:tc>
        <w:tc>
          <w:tcPr>
            <w:tcW w:w="932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right="3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1,712</w:t>
            </w:r>
          </w:p>
        </w:tc>
        <w:tc>
          <w:tcPr>
            <w:tcW w:w="773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right="3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1,350</w:t>
            </w:r>
          </w:p>
        </w:tc>
        <w:tc>
          <w:tcPr>
            <w:tcW w:w="977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right="35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750</w:t>
            </w:r>
          </w:p>
        </w:tc>
        <w:tc>
          <w:tcPr>
            <w:tcW w:w="1089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9" w:lineRule="exact"/>
              <w:ind w:right="43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920</w:t>
            </w:r>
          </w:p>
        </w:tc>
      </w:tr>
      <w:tr>
        <w:trPr>
          <w:trHeight w:val="204" w:hRule="atLeast"/>
        </w:trPr>
        <w:tc>
          <w:tcPr>
            <w:tcW w:w="437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44" w:right="22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2022</w:t>
            </w:r>
          </w:p>
        </w:tc>
        <w:tc>
          <w:tcPr>
            <w:tcW w:w="6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right="4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1,267</w:t>
            </w:r>
          </w:p>
        </w:tc>
        <w:tc>
          <w:tcPr>
            <w:tcW w:w="9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right="3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1,650</w:t>
            </w:r>
          </w:p>
        </w:tc>
        <w:tc>
          <w:tcPr>
            <w:tcW w:w="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right="3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1,245</w:t>
            </w:r>
          </w:p>
        </w:tc>
        <w:tc>
          <w:tcPr>
            <w:tcW w:w="9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right="35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730</w:t>
            </w:r>
          </w:p>
        </w:tc>
        <w:tc>
          <w:tcPr>
            <w:tcW w:w="1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ind w:right="43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920</w:t>
            </w:r>
          </w:p>
        </w:tc>
      </w:tr>
      <w:tr>
        <w:trPr>
          <w:trHeight w:val="204" w:hRule="atLeast"/>
        </w:trPr>
        <w:tc>
          <w:tcPr>
            <w:tcW w:w="437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44" w:right="23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2023</w:t>
            </w:r>
          </w:p>
        </w:tc>
        <w:tc>
          <w:tcPr>
            <w:tcW w:w="6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right="4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1,270</w:t>
            </w:r>
          </w:p>
        </w:tc>
        <w:tc>
          <w:tcPr>
            <w:tcW w:w="9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right="3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1,590</w:t>
            </w:r>
          </w:p>
        </w:tc>
        <w:tc>
          <w:tcPr>
            <w:tcW w:w="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right="3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1,240</w:t>
            </w:r>
          </w:p>
        </w:tc>
        <w:tc>
          <w:tcPr>
            <w:tcW w:w="9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right="35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690</w:t>
            </w:r>
          </w:p>
        </w:tc>
        <w:tc>
          <w:tcPr>
            <w:tcW w:w="1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right="43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975</w:t>
            </w:r>
          </w:p>
        </w:tc>
      </w:tr>
      <w:tr>
        <w:trPr>
          <w:trHeight w:val="204" w:hRule="atLeast"/>
        </w:trPr>
        <w:tc>
          <w:tcPr>
            <w:tcW w:w="437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44" w:right="25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2024</w:t>
            </w:r>
          </w:p>
        </w:tc>
        <w:tc>
          <w:tcPr>
            <w:tcW w:w="6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right="4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1,300</w:t>
            </w:r>
          </w:p>
        </w:tc>
        <w:tc>
          <w:tcPr>
            <w:tcW w:w="9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right="3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1,575</w:t>
            </w:r>
          </w:p>
        </w:tc>
        <w:tc>
          <w:tcPr>
            <w:tcW w:w="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right="3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1,243</w:t>
            </w:r>
          </w:p>
        </w:tc>
        <w:tc>
          <w:tcPr>
            <w:tcW w:w="9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right="35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720</w:t>
            </w:r>
          </w:p>
        </w:tc>
        <w:tc>
          <w:tcPr>
            <w:tcW w:w="1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ind w:right="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1,044</w:t>
            </w:r>
          </w:p>
        </w:tc>
      </w:tr>
      <w:tr>
        <w:trPr>
          <w:trHeight w:val="199" w:hRule="atLeast"/>
        </w:trPr>
        <w:tc>
          <w:tcPr>
            <w:tcW w:w="437" w:type="dxa"/>
            <w:tcBorders>
              <w:top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3" w:lineRule="exact" w:before="6"/>
              <w:ind w:left="44" w:right="25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2025</w:t>
            </w:r>
          </w:p>
        </w:tc>
        <w:tc>
          <w:tcPr>
            <w:tcW w:w="665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3" w:lineRule="exact" w:before="6"/>
              <w:ind w:right="4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1,320</w:t>
            </w:r>
          </w:p>
        </w:tc>
        <w:tc>
          <w:tcPr>
            <w:tcW w:w="932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right="3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1,420</w:t>
            </w:r>
          </w:p>
        </w:tc>
        <w:tc>
          <w:tcPr>
            <w:tcW w:w="773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right="3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1,225</w:t>
            </w:r>
          </w:p>
        </w:tc>
        <w:tc>
          <w:tcPr>
            <w:tcW w:w="977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right="35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730</w:t>
            </w:r>
          </w:p>
        </w:tc>
        <w:tc>
          <w:tcPr>
            <w:tcW w:w="1089" w:type="dxa"/>
            <w:tcBorders>
              <w:top w:val="single" w:sz="4" w:space="0" w:color="BFBFBF"/>
              <w:left w:val="single" w:sz="4" w:space="0" w:color="BFBFBF"/>
            </w:tcBorders>
          </w:tcPr>
          <w:p>
            <w:pPr>
              <w:pStyle w:val="TableParagraph"/>
              <w:spacing w:line="179" w:lineRule="exact"/>
              <w:ind w:right="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1,055</w:t>
            </w:r>
          </w:p>
        </w:tc>
      </w:tr>
    </w:tbl>
    <w:p>
      <w:pPr>
        <w:pStyle w:val="BodyText"/>
        <w:spacing w:before="1"/>
        <w:rPr>
          <w:rFonts w:ascii="Calibri"/>
          <w:b/>
          <w:sz w:val="20"/>
        </w:rPr>
      </w:pPr>
    </w:p>
    <w:p>
      <w:pPr>
        <w:spacing w:before="0"/>
        <w:ind w:left="2094" w:right="3660" w:firstLine="0"/>
        <w:jc w:val="center"/>
        <w:rPr>
          <w:rFonts w:ascii="Calibri"/>
          <w:sz w:val="16"/>
        </w:rPr>
      </w:pPr>
      <w:r>
        <w:rPr/>
        <w:pict>
          <v:group style="position:absolute;margin-left:276.35611pt;margin-top:4.771574pt;width:227.3pt;height:167.45pt;mso-position-horizontal-relative:page;mso-position-vertical-relative:paragraph;z-index:15911424" id="docshapegroup2952" coordorigin="5527,95" coordsize="4546,3349">
            <v:line style="position:absolute" from="5607,1500" to="10068,1500" stroked="true" strokeweight=".25pt" strokecolor="#b2b2b2">
              <v:stroke dashstyle="solid"/>
            </v:line>
            <v:line style="position:absolute" from="5527,1499" to="5607,1499" stroked="true" strokeweight=".5pt" strokecolor="#262626">
              <v:stroke dashstyle="solid"/>
            </v:line>
            <v:line style="position:absolute" from="5607,100" to="10068,100" stroked="true" strokeweight=".25pt" strokecolor="#b2b2b2">
              <v:stroke dashstyle="solid"/>
            </v:line>
            <v:shape style="position:absolute;left:5527;top:100;width:80;height:2" id="docshape2953" coordorigin="5527,100" coordsize="80,0" path="m5607,100l5607,100,5527,100e" filled="false" stroked="true" strokeweight=".5pt" strokecolor="#262626">
              <v:path arrowok="t"/>
              <v:stroke dashstyle="solid"/>
            </v:shape>
            <v:line style="position:absolute" from="5607,2433" to="10068,2433" stroked="true" strokeweight=".25pt" strokecolor="#b2b2b2">
              <v:stroke dashstyle="solid"/>
            </v:line>
            <v:line style="position:absolute" from="5527,2432" to="5607,2432" stroked="true" strokeweight=".5pt" strokecolor="#262626">
              <v:stroke dashstyle="solid"/>
            </v:line>
            <v:line style="position:absolute" from="5607,2900" to="10068,2900" stroked="true" strokeweight=".25pt" strokecolor="#b2b2b2">
              <v:stroke dashstyle="solid"/>
            </v:line>
            <v:line style="position:absolute" from="5527,2898" to="5607,2898" stroked="true" strokeweight=".5pt" strokecolor="#262626">
              <v:stroke dashstyle="solid"/>
            </v:line>
            <v:line style="position:absolute" from="5607,1967" to="10068,1967" stroked="true" strokeweight=".25pt" strokecolor="#b2b2b2">
              <v:stroke dashstyle="solid"/>
            </v:line>
            <v:shape style="position:absolute;left:5527;top:1965;width:80;height:1479" id="docshape2954" coordorigin="5527,1965" coordsize="80,1479" path="m5527,1965l5607,1965m5607,3444l5607,3364e" filled="false" stroked="true" strokeweight=".5pt" strokecolor="#262626">
              <v:path arrowok="t"/>
              <v:stroke dashstyle="solid"/>
            </v:shape>
            <v:line style="position:absolute" from="5527,3364" to="5607,3364" stroked="true" strokeweight=".5pt" strokecolor="#262626">
              <v:stroke dashstyle="solid"/>
            </v:line>
            <v:shape style="position:absolute;left:6722;top:3363;width:2231;height:80" id="docshape2955" coordorigin="6722,3364" coordsize="2231,80" path="m6722,3444l6722,3364m7838,3444l7838,3364m8953,3444l8953,3364e" filled="false" stroked="true" strokeweight=".5pt" strokecolor="#262626">
              <v:path arrowok="t"/>
              <v:stroke dashstyle="solid"/>
            </v:shape>
            <v:line style="position:absolute" from="10068,3444" to="10068,3364" stroked="true" strokeweight=".5pt" strokecolor="#262626">
              <v:stroke dashstyle="solid"/>
            </v:line>
            <v:line style="position:absolute" from="5607,1034" to="10068,1034" stroked="true" strokeweight=".25pt" strokecolor="#b2b2b2">
              <v:stroke dashstyle="solid"/>
            </v:line>
            <v:line style="position:absolute" from="5527,1033" to="5607,1033" stroked="true" strokeweight=".5pt" strokecolor="#262626">
              <v:stroke dashstyle="solid"/>
            </v:line>
            <v:line style="position:absolute" from="5607,567" to="10068,567" stroked="true" strokeweight=".25pt" strokecolor="#b2b2b2">
              <v:stroke dashstyle="solid"/>
            </v:line>
            <v:line style="position:absolute" from="5527,567" to="5607,567" stroked="true" strokeweight=".5pt" strokecolor="#262626">
              <v:stroke dashstyle="solid"/>
            </v:line>
            <v:shape style="position:absolute;left:5607;top:100;width:4461;height:3264" id="docshape2956" coordorigin="5607,100" coordsize="4461,3264" path="m10068,3364l5607,3364,5607,100e" filled="false" stroked="true" strokeweight=".5pt" strokecolor="#262626">
              <v:path arrowok="t"/>
              <v:stroke dashstyle="solid"/>
            </v:shape>
            <v:shape style="position:absolute;left:5680;top:1500;width:4339;height:1595" id="docshape2957" coordorigin="5681,1500" coordsize="4339,1595" path="m10019,3095l8932,2235,7854,2165,7059,1926,5681,1500e" filled="false" stroked="true" strokeweight="2pt" strokecolor="#cc050f">
              <v:path arrowok="t"/>
              <v:stroke dashstyle="solid"/>
            </v:shape>
            <v:shape style="position:absolute;left:5680;top:892;width:4339;height:608" id="docshape2958" coordorigin="5681,893" coordsize="4339,608" path="m5681,1500l6767,1292,7854,1268,8982,1034,10019,893e" filled="false" stroked="true" strokeweight="2pt" strokecolor="#007fd8">
              <v:path arrowok="t"/>
              <v:stroke dashstyle="solid"/>
            </v:shape>
            <v:shape style="position:absolute;left:5670;top:128;width:4358;height:1372" id="docshape2959" coordorigin="5670,129" coordsize="4358,1372" path="m5670,1500l6766,1499,7847,938,8938,236,10028,129e" filled="false" stroked="true" strokeweight="2pt" strokecolor="#009900">
              <v:path arrowok="t"/>
              <v:stroke dashstyle="solid"/>
            </v:shape>
            <v:shape style="position:absolute;left:5670;top:1500;width:4349;height:858" id="docshape2960" coordorigin="5670,1500" coordsize="4349,858" path="m5670,1500l6769,2223,7851,2261,8932,2235,10019,2358e" filled="false" stroked="true" strokeweight="2.0pt" strokecolor="#000042">
              <v:path arrowok="t"/>
              <v:stroke dashstyle="solid"/>
            </v:shape>
            <v:shape style="position:absolute;left:5680;top:1500;width:4348;height:743" id="docshape2961" coordorigin="5681,1500" coordsize="4348,743" path="m5681,1500l6761,1743,7849,2243,8940,1872,10028,1744e" filled="false" stroked="true" strokeweight="2pt" strokecolor="#e05e28">
              <v:path arrowok="t"/>
              <v:stroke dashstyle="solid"/>
            </v:shape>
            <w10:wrap type="none"/>
          </v:group>
        </w:pict>
      </w:r>
      <w:r>
        <w:rPr>
          <w:rFonts w:ascii="Calibri"/>
          <w:spacing w:val="-4"/>
          <w:sz w:val="16"/>
        </w:rPr>
        <w:t>1.15</w:t>
      </w:r>
    </w:p>
    <w:p>
      <w:pPr>
        <w:pStyle w:val="BodyText"/>
        <w:rPr>
          <w:rFonts w:ascii="Calibri"/>
          <w:sz w:val="14"/>
        </w:rPr>
      </w:pPr>
    </w:p>
    <w:p>
      <w:pPr>
        <w:spacing w:before="100"/>
        <w:ind w:left="2094" w:right="3660" w:firstLine="0"/>
        <w:jc w:val="center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1.10</w:t>
      </w:r>
    </w:p>
    <w:p>
      <w:pPr>
        <w:pStyle w:val="BodyText"/>
        <w:rPr>
          <w:rFonts w:ascii="Calibri"/>
          <w:sz w:val="14"/>
        </w:rPr>
      </w:pPr>
    </w:p>
    <w:p>
      <w:pPr>
        <w:spacing w:before="100"/>
        <w:ind w:left="2094" w:right="3660" w:firstLine="0"/>
        <w:jc w:val="center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1.05</w:t>
      </w:r>
    </w:p>
    <w:p>
      <w:pPr>
        <w:pStyle w:val="BodyText"/>
        <w:rPr>
          <w:rFonts w:ascii="Calibri"/>
          <w:sz w:val="14"/>
        </w:rPr>
      </w:pPr>
    </w:p>
    <w:p>
      <w:pPr>
        <w:spacing w:after="0"/>
        <w:rPr>
          <w:rFonts w:ascii="Calibri"/>
          <w:sz w:val="14"/>
        </w:rPr>
        <w:sectPr>
          <w:pgSz w:w="12240" w:h="15660"/>
          <w:pgMar w:header="493" w:footer="0" w:top="720" w:bottom="0" w:left="0" w:right="0"/>
        </w:sectPr>
      </w:pPr>
    </w:p>
    <w:p>
      <w:pPr>
        <w:pStyle w:val="BodyText"/>
        <w:spacing w:before="11"/>
        <w:rPr>
          <w:rFonts w:ascii="Calibri"/>
          <w:sz w:val="25"/>
        </w:rPr>
      </w:pPr>
    </w:p>
    <w:p>
      <w:pPr>
        <w:spacing w:before="1"/>
        <w:ind w:left="0" w:right="0" w:firstLine="0"/>
        <w:jc w:val="right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10"/>
          <w:sz w:val="16"/>
        </w:rPr>
        <w:t>Percentage</w:t>
      </w:r>
    </w:p>
    <w:p>
      <w:pPr>
        <w:spacing w:before="100"/>
        <w:ind w:left="64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4"/>
          <w:sz w:val="16"/>
        </w:rPr>
        <w:t>1.00</w:t>
      </w:r>
    </w:p>
    <w:p>
      <w:pPr>
        <w:pStyle w:val="BodyText"/>
        <w:spacing w:before="2"/>
        <w:rPr>
          <w:rFonts w:ascii="Calibri"/>
          <w:sz w:val="22"/>
        </w:rPr>
      </w:pPr>
    </w:p>
    <w:p>
      <w:pPr>
        <w:spacing w:before="0"/>
        <w:ind w:left="64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0.95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5093" w:space="40"/>
            <w:col w:w="7107"/>
          </w:cols>
        </w:sectPr>
      </w:pPr>
    </w:p>
    <w:p>
      <w:pPr>
        <w:pStyle w:val="BodyText"/>
        <w:rPr>
          <w:rFonts w:ascii="Calibri"/>
          <w:sz w:val="14"/>
        </w:rPr>
      </w:pPr>
    </w:p>
    <w:p>
      <w:pPr>
        <w:spacing w:before="100"/>
        <w:ind w:left="2094" w:right="3660" w:firstLine="0"/>
        <w:jc w:val="center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0.90</w:t>
      </w:r>
    </w:p>
    <w:p>
      <w:pPr>
        <w:pStyle w:val="BodyText"/>
        <w:rPr>
          <w:rFonts w:ascii="Calibri"/>
          <w:sz w:val="14"/>
        </w:rPr>
      </w:pPr>
    </w:p>
    <w:p>
      <w:pPr>
        <w:spacing w:before="100"/>
        <w:ind w:left="2094" w:right="3660" w:firstLine="0"/>
        <w:jc w:val="center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0.85</w:t>
      </w:r>
    </w:p>
    <w:p>
      <w:pPr>
        <w:pStyle w:val="BodyText"/>
        <w:rPr>
          <w:rFonts w:ascii="Calibri"/>
          <w:sz w:val="14"/>
        </w:rPr>
      </w:pPr>
    </w:p>
    <w:p>
      <w:pPr>
        <w:spacing w:after="0"/>
        <w:rPr>
          <w:rFonts w:ascii="Calibri"/>
          <w:sz w:val="14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spacing w:line="192" w:lineRule="exact" w:before="100"/>
        <w:ind w:left="5196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0.80</w:t>
      </w:r>
    </w:p>
    <w:p>
      <w:pPr>
        <w:spacing w:line="192" w:lineRule="exact" w:before="0"/>
        <w:ind w:left="5448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2021</w:t>
      </w:r>
    </w:p>
    <w:p>
      <w:pPr>
        <w:spacing w:line="240" w:lineRule="auto" w:before="8"/>
        <w:rPr>
          <w:rFonts w:ascii="Calibri"/>
          <w:sz w:val="23"/>
        </w:rPr>
      </w:pPr>
      <w:r>
        <w:rPr/>
        <w:br w:type="column"/>
      </w:r>
      <w:r>
        <w:rPr>
          <w:rFonts w:ascii="Calibri"/>
          <w:sz w:val="23"/>
        </w:rPr>
      </w: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2022</w:t>
      </w:r>
    </w:p>
    <w:p>
      <w:pPr>
        <w:spacing w:line="240" w:lineRule="auto" w:before="8"/>
        <w:rPr>
          <w:rFonts w:ascii="Calibri"/>
          <w:sz w:val="23"/>
        </w:rPr>
      </w:pPr>
      <w:r>
        <w:rPr/>
        <w:br w:type="column"/>
      </w:r>
      <w:r>
        <w:rPr>
          <w:rFonts w:ascii="Calibri"/>
          <w:sz w:val="23"/>
        </w:rPr>
      </w: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2023</w:t>
      </w:r>
    </w:p>
    <w:p>
      <w:pPr>
        <w:spacing w:before="47"/>
        <w:ind w:left="0" w:right="0" w:firstLine="0"/>
        <w:jc w:val="right"/>
        <w:rPr>
          <w:rFonts w:ascii="Calibri"/>
          <w:b/>
          <w:sz w:val="16"/>
        </w:rPr>
      </w:pPr>
      <w:r>
        <w:rPr>
          <w:rFonts w:ascii="Calibri"/>
          <w:b/>
          <w:spacing w:val="-4"/>
          <w:w w:val="105"/>
          <w:sz w:val="16"/>
        </w:rPr>
        <w:t>Year</w:t>
      </w:r>
    </w:p>
    <w:p>
      <w:pPr>
        <w:spacing w:line="240" w:lineRule="auto" w:before="8"/>
        <w:rPr>
          <w:rFonts w:ascii="Calibri"/>
          <w:b/>
          <w:sz w:val="23"/>
        </w:rPr>
      </w:pPr>
      <w:r>
        <w:rPr/>
        <w:br w:type="column"/>
      </w:r>
      <w:r>
        <w:rPr>
          <w:rFonts w:ascii="Calibri"/>
          <w:b/>
          <w:sz w:val="23"/>
        </w:rPr>
      </w:r>
    </w:p>
    <w:p>
      <w:pPr>
        <w:tabs>
          <w:tab w:pos="1870" w:val="left" w:leader="none"/>
        </w:tabs>
        <w:spacing w:before="0"/>
        <w:ind w:left="755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2024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2025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4" w:equalWidth="0">
            <w:col w:w="5767" w:space="40"/>
            <w:col w:w="1076" w:space="39"/>
            <w:col w:w="1078" w:space="39"/>
            <w:col w:w="4201"/>
          </w:cols>
        </w:sectPr>
      </w:pPr>
    </w:p>
    <w:p>
      <w:pPr>
        <w:pStyle w:val="BodyText"/>
        <w:spacing w:before="5"/>
        <w:rPr>
          <w:rFonts w:ascii="Calibri"/>
          <w:sz w:val="7"/>
        </w:rPr>
      </w:pPr>
      <w:r>
        <w:rPr/>
        <w:pict>
          <v:rect style="position:absolute;margin-left:0pt;margin-top:0pt;width:18pt;height:783pt;mso-position-horizontal-relative:page;mso-position-vertical-relative:page;z-index:15909888" id="docshape2962" filled="true" fillcolor="#197fbf" stroked="false">
            <v:fill type="solid"/>
            <w10:wrap type="none"/>
          </v:rect>
        </w:pict>
      </w:r>
    </w:p>
    <w:p>
      <w:pPr>
        <w:pStyle w:val="BodyText"/>
        <w:ind w:left="6412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142.5pt;height:26.95pt;mso-position-horizontal-relative:char;mso-position-vertical-relative:line" id="docshapegroup2963" coordorigin="0,0" coordsize="2850,539">
            <v:rect style="position:absolute;left:326;top:326;width:120;height:120" id="docshape2964" filled="true" fillcolor="#e05e28" stroked="false">
              <v:fill type="solid"/>
            </v:rect>
            <v:rect style="position:absolute;left:1405;top:326;width:120;height:120" id="docshape2965" filled="true" fillcolor="#009900" stroked="false">
              <v:fill type="solid"/>
            </v:rect>
            <v:rect style="position:absolute;left:134;top:76;width:120;height:120" id="docshape2966" filled="true" fillcolor="#007fd8" stroked="false">
              <v:fill type="solid"/>
            </v:rect>
            <v:rect style="position:absolute;left:904;top:76;width:120;height:120" id="docshape2967" filled="true" fillcolor="#ca1f1e" stroked="false">
              <v:fill type="solid"/>
            </v:rect>
            <v:rect style="position:absolute;left:1912;top:76;width:120;height:120" id="docshape2968" filled="true" fillcolor="#000042" stroked="false">
              <v:fill type="solid"/>
            </v:rect>
            <v:shape style="position:absolute;left:5;top:5;width:2840;height:529" type="#_x0000_t202" id="docshape2969" filled="false" stroked="true" strokeweight=".5pt" strokecolor="#262626">
              <v:textbox inset="0,0,0,0">
                <w:txbxContent>
                  <w:p>
                    <w:pPr>
                      <w:tabs>
                        <w:tab w:pos="1069" w:val="left" w:leader="none"/>
                        <w:tab w:pos="1582" w:val="left" w:leader="none"/>
                        <w:tab w:pos="2077" w:val="left" w:leader="none"/>
                      </w:tabs>
                      <w:spacing w:line="300" w:lineRule="auto" w:before="30"/>
                      <w:ind w:left="495" w:right="124" w:hanging="196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Chicago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Los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Angeles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New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York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Philadelphia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San</w:t>
                    </w:r>
                    <w:r>
                      <w:rPr>
                        <w:rFonts w:ascii="Calibri"/>
                        <w:spacing w:val="-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Francisco</w:t>
                    </w:r>
                  </w:p>
                </w:txbxContent>
              </v:textbox>
              <v:stroke dashstyle="solid"/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pStyle w:val="BodyText"/>
        <w:spacing w:before="9"/>
        <w:rPr>
          <w:rFonts w:ascii="Calibri"/>
          <w:sz w:val="7"/>
        </w:rPr>
      </w:pPr>
    </w:p>
    <w:p>
      <w:pPr>
        <w:pStyle w:val="ListParagraph"/>
        <w:numPr>
          <w:ilvl w:val="2"/>
          <w:numId w:val="43"/>
        </w:numPr>
        <w:tabs>
          <w:tab w:pos="3901" w:val="left" w:leader="none"/>
        </w:tabs>
        <w:spacing w:line="240" w:lineRule="auto" w:before="100" w:after="0"/>
        <w:ind w:left="3900" w:right="0" w:hanging="226"/>
        <w:jc w:val="left"/>
        <w:rPr>
          <w:sz w:val="17"/>
        </w:rPr>
      </w:pPr>
      <w:r>
        <w:rPr>
          <w:spacing w:val="-4"/>
          <w:sz w:val="17"/>
        </w:rPr>
        <w:t>What question is being explored?</w:t>
      </w:r>
    </w:p>
    <w:p>
      <w:pPr>
        <w:pStyle w:val="ListParagraph"/>
        <w:numPr>
          <w:ilvl w:val="2"/>
          <w:numId w:val="43"/>
        </w:numPr>
        <w:tabs>
          <w:tab w:pos="3901" w:val="left" w:leader="none"/>
        </w:tabs>
        <w:spacing w:line="240" w:lineRule="auto" w:before="51" w:after="0"/>
        <w:ind w:left="3900" w:right="0" w:hanging="226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relationships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being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explored?</w:t>
      </w:r>
    </w:p>
    <w:p>
      <w:pPr>
        <w:pStyle w:val="ListParagraph"/>
        <w:numPr>
          <w:ilvl w:val="2"/>
          <w:numId w:val="43"/>
        </w:numPr>
        <w:tabs>
          <w:tab w:pos="3901" w:val="left" w:leader="none"/>
        </w:tabs>
        <w:spacing w:line="240" w:lineRule="auto" w:before="50" w:after="0"/>
        <w:ind w:left="3900" w:right="0" w:hanging="226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insights do 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data relationships generate?</w:t>
      </w:r>
    </w:p>
    <w:p>
      <w:pPr>
        <w:tabs>
          <w:tab w:pos="7403" w:val="left" w:leader="none"/>
        </w:tabs>
        <w:spacing w:line="235" w:lineRule="exact" w:before="36"/>
        <w:ind w:left="3540" w:right="0" w:firstLine="0"/>
        <w:jc w:val="left"/>
        <w:rPr>
          <w:sz w:val="17"/>
        </w:rPr>
      </w:pPr>
      <w:r>
        <w:rPr/>
        <w:pict>
          <v:group style="position:absolute;margin-left:240.6745pt;margin-top:2.751503pt;width:24.35pt;height:12.25pt;mso-position-horizontal-relative:page;mso-position-vertical-relative:paragraph;z-index:-22667776" id="docshapegroup2970" coordorigin="4813,55" coordsize="487,245">
            <v:shape style="position:absolute;left:4813;top:59;width:487;height:240" id="docshape2971" coordorigin="4813,59" coordsize="487,240" path="m5240,59l4873,59,4839,60,4821,67,4814,84,4813,119,4813,239,4814,274,4821,292,4839,298,4873,299,5240,299,5274,298,5292,292,5299,274,5300,239,5300,119,5299,84,5292,67,5274,60,5240,59xe" filled="true" fillcolor="#bf2800" stroked="false">
              <v:path arrowok="t"/>
              <v:fill type="solid"/>
            </v:shape>
            <v:shape style="position:absolute;left:4813;top:55;width:487;height:245" type="#_x0000_t202" id="docshape2972" filled="false" stroked="false">
              <v:textbox inset="0,0,0,0">
                <w:txbxContent>
                  <w:p>
                    <w:pPr>
                      <w:spacing w:before="10"/>
                      <w:ind w:left="56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69.062988pt;margin-top:2.751503pt;width:97pt;height:12.25pt;mso-position-horizontal-relative:page;mso-position-vertical-relative:paragraph;z-index:-22667264" id="docshapegroup2973" coordorigin="5381,55" coordsize="1940,245">
            <v:shape style="position:absolute;left:5381;top:59;width:1940;height:240" id="docshape2974" coordorigin="5381,59" coordsize="1940,240" path="m7261,59l5441,59,5407,60,5389,67,5382,84,5381,119,5381,239,5382,274,5389,292,5407,298,5441,299,7261,299,7296,298,7314,292,7320,274,7321,239,7321,119,7320,84,7314,67,7296,60,7261,59xe" filled="true" fillcolor="#197fbf" stroked="false">
              <v:path arrowok="t"/>
              <v:fill type="solid"/>
            </v:shape>
            <v:shape style="position:absolute;left:5381;top:55;width:1940;height:245" type="#_x0000_t202" id="docshape2975" filled="false" stroked="false">
              <v:textbox inset="0,0,0,0">
                <w:txbxContent>
                  <w:p>
                    <w:pPr>
                      <w:spacing w:before="10"/>
                      <w:ind w:left="58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z w:val="18"/>
                      </w:rPr>
                      <w:t>Managerial</w:t>
                    </w:r>
                    <w:r>
                      <w:rPr>
                        <w:rFonts w:ascii="Calibri"/>
                        <w:b/>
                        <w:color w:val="FFFFFF"/>
                        <w:spacing w:val="22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EX</w:t>
      </w:r>
      <w:r>
        <w:rPr>
          <w:rFonts w:ascii="Book Antiqua"/>
          <w:b/>
          <w:color w:val="197FBF"/>
          <w:spacing w:val="-7"/>
          <w:sz w:val="17"/>
        </w:rPr>
        <w:t> </w:t>
      </w:r>
      <w:r>
        <w:rPr>
          <w:rFonts w:ascii="Book Antiqua"/>
          <w:b/>
          <w:color w:val="197FBF"/>
          <w:sz w:val="17"/>
        </w:rPr>
        <w:t>7.7</w:t>
      </w:r>
      <w:r>
        <w:rPr>
          <w:rFonts w:ascii="Book Antiqua"/>
          <w:b/>
          <w:color w:val="197FBF"/>
          <w:spacing w:val="45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3"/>
          <w:sz w:val="17"/>
        </w:rPr>
        <w:t> </w:t>
      </w:r>
      <w:r>
        <w:rPr>
          <w:rFonts w:ascii="Source Sans 3 Black"/>
          <w:b/>
          <w:color w:val="B20000"/>
          <w:sz w:val="17"/>
        </w:rPr>
        <w:t>2,</w:t>
      </w:r>
      <w:r>
        <w:rPr>
          <w:rFonts w:ascii="Source Sans 3 Black"/>
          <w:b/>
          <w:color w:val="B20000"/>
          <w:spacing w:val="-3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3)</w:t>
      </w:r>
      <w:r>
        <w:rPr>
          <w:rFonts w:ascii="Source Sans 3 Black"/>
          <w:b/>
          <w:color w:val="B20000"/>
          <w:sz w:val="17"/>
        </w:rPr>
        <w:tab/>
      </w:r>
      <w:r>
        <w:rPr>
          <w:rFonts w:ascii="Book Antiqua"/>
          <w:b/>
          <w:sz w:val="17"/>
        </w:rPr>
        <w:t>Identify and</w:t>
      </w:r>
      <w:r>
        <w:rPr>
          <w:rFonts w:ascii="Book Antiqua"/>
          <w:b/>
          <w:spacing w:val="1"/>
          <w:sz w:val="17"/>
        </w:rPr>
        <w:t> </w:t>
      </w:r>
      <w:r>
        <w:rPr>
          <w:rFonts w:ascii="Book Antiqua"/>
          <w:b/>
          <w:sz w:val="17"/>
        </w:rPr>
        <w:t>Explore</w:t>
      </w:r>
      <w:r>
        <w:rPr>
          <w:rFonts w:ascii="Book Antiqua"/>
          <w:b/>
          <w:spacing w:val="1"/>
          <w:sz w:val="17"/>
        </w:rPr>
        <w:t> </w:t>
      </w:r>
      <w:r>
        <w:rPr>
          <w:rFonts w:ascii="Book Antiqua"/>
          <w:b/>
          <w:sz w:val="17"/>
        </w:rPr>
        <w:t>Data</w:t>
      </w:r>
      <w:r>
        <w:rPr>
          <w:rFonts w:ascii="Book Antiqua"/>
          <w:b/>
          <w:spacing w:val="1"/>
          <w:sz w:val="17"/>
        </w:rPr>
        <w:t> </w:t>
      </w:r>
      <w:r>
        <w:rPr>
          <w:rFonts w:ascii="Book Antiqua"/>
          <w:b/>
          <w:sz w:val="17"/>
        </w:rPr>
        <w:t>Relationships</w:t>
      </w:r>
      <w:r>
        <w:rPr>
          <w:rFonts w:ascii="Book Antiqua"/>
          <w:b/>
          <w:spacing w:val="-5"/>
          <w:sz w:val="17"/>
        </w:rPr>
        <w:t> </w:t>
      </w:r>
      <w:r>
        <w:rPr>
          <w:spacing w:val="-4"/>
          <w:sz w:val="17"/>
        </w:rPr>
        <w:t>Cook</w:t>
      </w:r>
    </w:p>
    <w:p>
      <w:pPr>
        <w:spacing w:line="230" w:lineRule="auto" w:before="7"/>
        <w:ind w:left="3539" w:right="1253" w:firstLine="0"/>
        <w:jc w:val="left"/>
        <w:rPr>
          <w:sz w:val="17"/>
        </w:rPr>
      </w:pPr>
      <w:r>
        <w:rPr>
          <w:spacing w:val="-4"/>
          <w:sz w:val="17"/>
        </w:rPr>
        <w:t>Cars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small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car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dealership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employs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three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salespeople: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Carlos,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Arun,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Shanice.</w:t>
      </w:r>
      <w:r>
        <w:rPr>
          <w:spacing w:val="-13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dealership’s</w:t>
      </w:r>
      <w:r>
        <w:rPr>
          <w:sz w:val="17"/>
        </w:rPr>
        <w:t> owner</w:t>
      </w:r>
      <w:r>
        <w:rPr>
          <w:spacing w:val="-11"/>
          <w:sz w:val="17"/>
        </w:rPr>
        <w:t> </w:t>
      </w:r>
      <w:r>
        <w:rPr>
          <w:sz w:val="17"/>
        </w:rPr>
        <w:t>asked</w:t>
      </w:r>
      <w:r>
        <w:rPr>
          <w:spacing w:val="-10"/>
          <w:sz w:val="17"/>
        </w:rPr>
        <w:t> </w:t>
      </w:r>
      <w:r>
        <w:rPr>
          <w:sz w:val="17"/>
        </w:rPr>
        <w:t>you</w:t>
      </w:r>
      <w:r>
        <w:rPr>
          <w:spacing w:val="-11"/>
          <w:sz w:val="17"/>
        </w:rPr>
        <w:t> </w:t>
      </w:r>
      <w:r>
        <w:rPr>
          <w:sz w:val="17"/>
        </w:rPr>
        <w:t>to</w:t>
      </w:r>
      <w:r>
        <w:rPr>
          <w:spacing w:val="-10"/>
          <w:sz w:val="17"/>
        </w:rPr>
        <w:t> </w:t>
      </w:r>
      <w:r>
        <w:rPr>
          <w:sz w:val="17"/>
        </w:rPr>
        <w:t>prepare</w:t>
      </w:r>
      <w:r>
        <w:rPr>
          <w:spacing w:val="-11"/>
          <w:sz w:val="17"/>
        </w:rPr>
        <w:t> </w:t>
      </w:r>
      <w:r>
        <w:rPr>
          <w:sz w:val="17"/>
        </w:rPr>
        <w:t>the</w:t>
      </w:r>
      <w:r>
        <w:rPr>
          <w:spacing w:val="-10"/>
          <w:sz w:val="17"/>
        </w:rPr>
        <w:t> </w:t>
      </w:r>
      <w:r>
        <w:rPr>
          <w:sz w:val="17"/>
        </w:rPr>
        <w:t>following</w:t>
      </w:r>
      <w:r>
        <w:rPr>
          <w:spacing w:val="-11"/>
          <w:sz w:val="17"/>
        </w:rPr>
        <w:t> </w:t>
      </w:r>
      <w:r>
        <w:rPr>
          <w:sz w:val="17"/>
        </w:rPr>
        <w:t>report.</w:t>
      </w:r>
    </w:p>
    <w:p>
      <w:pPr>
        <w:pStyle w:val="Heading7"/>
        <w:spacing w:line="226" w:lineRule="exact" w:before="95"/>
        <w:ind w:left="3990" w:right="1424"/>
        <w:jc w:val="center"/>
      </w:pPr>
      <w:r>
        <w:rPr>
          <w:w w:val="105"/>
        </w:rPr>
        <w:t>2025</w:t>
      </w:r>
      <w:r>
        <w:rPr>
          <w:spacing w:val="-7"/>
          <w:w w:val="105"/>
        </w:rPr>
        <w:t> </w:t>
      </w:r>
      <w:r>
        <w:rPr>
          <w:w w:val="105"/>
        </w:rPr>
        <w:t>Unit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Sales</w:t>
      </w:r>
    </w:p>
    <w:p>
      <w:pPr>
        <w:spacing w:before="0"/>
        <w:ind w:left="312" w:right="3660" w:firstLine="0"/>
        <w:jc w:val="center"/>
        <w:rPr>
          <w:rFonts w:ascii="Calibri"/>
          <w:sz w:val="16"/>
        </w:rPr>
      </w:pPr>
      <w:r>
        <w:rPr/>
        <w:pict>
          <v:group style="position:absolute;margin-left:228.856598pt;margin-top:3.834486pt;width:278.9pt;height:177.5pt;mso-position-horizontal-relative:page;mso-position-vertical-relative:paragraph;z-index:15912960" id="docshapegroup2976" coordorigin="4577,77" coordsize="5578,3550">
            <v:shape style="position:absolute;left:4657;top:1243;width:1032;height:759" id="docshape2977" coordorigin="4657,1243" coordsize="1032,759" path="m4657,2001l5098,2001m5462,2001l5689,2001m4657,1622l5098,1622m5462,1622l5689,1622m4657,1243l5098,1243m5462,1243l5689,1243e" filled="false" stroked="true" strokeweight=".25pt" strokecolor="#666666">
              <v:path arrowok="t"/>
              <v:stroke dashstyle="solid"/>
            </v:shape>
            <v:shape style="position:absolute;left:4657;top:862;width:1032;height:3" id="docshape2978" coordorigin="4657,863" coordsize="1032,3" path="m4657,865l5689,865m4657,863l5098,863m5462,863l5689,863e" filled="false" stroked="true" strokeweight=".125pt" strokecolor="#666666">
              <v:path arrowok="t"/>
              <v:stroke dashstyle="solid"/>
            </v:shape>
            <v:shape style="position:absolute;left:4657;top:2380;width:1032;height:2" id="docshape2979" coordorigin="4657,2381" coordsize="1032,0" path="m4657,2381l5098,2381m5462,2381l5689,2381e" filled="false" stroked="true" strokeweight=".25pt" strokecolor="#666666">
              <v:path arrowok="t"/>
              <v:stroke dashstyle="solid"/>
            </v:shape>
            <v:rect style="position:absolute;left:5097;top:863;width:365;height:1508" id="docshape2980" filled="true" fillcolor="#e05e28" stroked="false">
              <v:fill type="solid"/>
            </v:rect>
            <v:shape style="position:absolute;left:4657;top:484;width:2274;height:2" id="docshape2981" coordorigin="4657,485" coordsize="2274,0" path="m4657,485l5098,485m5462,485l6930,485e" filled="false" stroked="true" strokeweight=".25pt" strokecolor="#666666">
              <v:path arrowok="t"/>
              <v:stroke dashstyle="solid"/>
            </v:shape>
            <v:rect style="position:absolute;left:5097;top:473;width:365;height:391" id="docshape2982" filled="true" fillcolor="#008400" stroked="false">
              <v:fill type="solid"/>
            </v:rect>
            <v:shape style="position:absolute;left:4657;top:2759;width:1032;height:2" id="docshape2983" coordorigin="4657,2760" coordsize="1032,0" path="m4657,2760l5098,2760m5462,2760l5689,2760e" filled="false" stroked="true" strokeweight=".25pt" strokecolor="#666666">
              <v:path arrowok="t"/>
              <v:stroke dashstyle="solid"/>
            </v:shape>
            <v:rect style="position:absolute;left:5097;top:2371;width:365;height:769" id="docshape2984" filled="true" fillcolor="#007fd8" stroked="false">
              <v:fill type="solid"/>
            </v:rect>
            <v:shape style="position:absolute;left:6053;top:1243;width:878;height:759" id="docshape2985" coordorigin="6053,1243" coordsize="878,759" path="m6053,2001l6930,2001m6053,1622l6930,1622m6053,1243l6930,1243e" filled="false" stroked="true" strokeweight=".25pt" strokecolor="#666666">
              <v:path arrowok="t"/>
              <v:stroke dashstyle="solid"/>
            </v:shape>
            <v:shape style="position:absolute;left:6053;top:862;width:878;height:3" id="docshape2986" coordorigin="6053,863" coordsize="878,3" path="m6053,865l6930,865m6053,863l6930,863e" filled="false" stroked="true" strokeweight=".125pt" strokecolor="#666666">
              <v:path arrowok="t"/>
              <v:stroke dashstyle="solid"/>
            </v:shape>
            <v:shape style="position:absolute;left:6053;top:2380;width:878;height:380" id="docshape2987" coordorigin="6053,2381" coordsize="878,380" path="m6053,2381l6930,2381m6053,2760l6930,2760e" filled="false" stroked="true" strokeweight=".25pt" strokecolor="#666666">
              <v:path arrowok="t"/>
              <v:stroke dashstyle="solid"/>
            </v:shape>
            <v:rect style="position:absolute;left:5688;top:676;width:365;height:2256" id="docshape2988" filled="true" fillcolor="#e05e28" stroked="false">
              <v:fill type="solid"/>
            </v:rect>
            <v:rect style="position:absolute;left:5688;top:563;width:365;height:125" id="docshape2989" filled="true" fillcolor="#008400" stroked="false">
              <v:fill type="solid"/>
            </v:rect>
            <v:rect style="position:absolute;left:5688;top:2932;width:365;height:207" id="docshape2990" filled="true" fillcolor="#007fd8" stroked="false">
              <v:fill type="solid"/>
            </v:rect>
            <v:shape style="position:absolute;left:7294;top:1243;width:227;height:759" id="docshape2991" coordorigin="7294,1243" coordsize="227,759" path="m7294,2001l7521,2001m7294,1622l7521,1622m7294,1243l7521,1243e" filled="false" stroked="true" strokeweight=".25pt" strokecolor="#666666">
              <v:path arrowok="t"/>
              <v:stroke dashstyle="solid"/>
            </v:shape>
            <v:shape style="position:absolute;left:7294;top:862;width:227;height:3" id="docshape2992" coordorigin="7294,863" coordsize="227,3" path="m7294,865l7521,865m7294,863l7521,863e" filled="false" stroked="true" strokeweight=".125pt" strokecolor="#666666">
              <v:path arrowok="t"/>
              <v:stroke dashstyle="solid"/>
            </v:shape>
            <v:line style="position:absolute" from="7294,2381" to="7521,2381" stroked="true" strokeweight=".25pt" strokecolor="#666666">
              <v:stroke dashstyle="solid"/>
            </v:line>
            <v:rect style="position:absolute;left:6930;top:858;width:365;height:1508" id="docshape2993" filled="true" fillcolor="#e05e28" stroked="false">
              <v:fill type="solid"/>
            </v:rect>
            <v:line style="position:absolute" from="7294,485" to="8758,485" stroked="true" strokeweight=".25pt" strokecolor="#666666">
              <v:stroke dashstyle="solid"/>
            </v:line>
            <v:rect style="position:absolute;left:6930;top:473;width:365;height:386" id="docshape2994" filled="true" fillcolor="#008400" stroked="false">
              <v:fill type="solid"/>
            </v:rect>
            <v:line style="position:absolute" from="7294,2760" to="7521,2760" stroked="true" strokeweight=".25pt" strokecolor="#666666">
              <v:stroke dashstyle="solid"/>
            </v:line>
            <v:rect style="position:absolute;left:6930;top:2365;width:365;height:774" id="docshape2995" filled="true" fillcolor="#007fd8" stroked="false">
              <v:fill type="solid"/>
            </v:rect>
            <v:shape style="position:absolute;left:7885;top:1243;width:873;height:1138" id="docshape2996" coordorigin="7885,1243" coordsize="873,1138" path="m7885,2001l8758,2001m7885,1622l8758,1622m7885,1243l8758,1243m7885,2381l8758,2381e" filled="false" stroked="true" strokeweight=".25pt" strokecolor="#666666">
              <v:path arrowok="t"/>
              <v:stroke dashstyle="solid"/>
            </v:shape>
            <v:rect style="position:absolute;left:7521;top:999;width:365;height:1445" id="docshape2997" filled="true" fillcolor="#e05e28" stroked="false">
              <v:fill type="solid"/>
            </v:rect>
            <v:shape style="position:absolute;left:7885;top:862;width:873;height:3" id="docshape2998" coordorigin="7885,863" coordsize="873,3" path="m7885,865l8758,865m7885,863l8758,863e" filled="false" stroked="true" strokeweight=".125pt" strokecolor="#666666">
              <v:path arrowok="t"/>
              <v:stroke dashstyle="solid"/>
            </v:shape>
            <v:rect style="position:absolute;left:7521;top:699;width:365;height:301" id="docshape2999" filled="true" fillcolor="#008400" stroked="false">
              <v:fill type="solid"/>
            </v:rect>
            <v:line style="position:absolute" from="7885,2760" to="8758,2760" stroked="true" strokeweight=".25pt" strokecolor="#666666">
              <v:stroke dashstyle="solid"/>
            </v:line>
            <v:rect style="position:absolute;left:7521;top:2444;width:365;height:695" id="docshape3000" filled="true" fillcolor="#007fd8" stroked="false">
              <v:fill type="solid"/>
            </v:rect>
            <v:shape style="position:absolute;left:9122;top:1243;width:227;height:759" id="docshape3001" coordorigin="9122,1243" coordsize="227,759" path="m9122,2001l9349,2001m9122,1622l9349,1622m9122,1243l9349,1243e" filled="false" stroked="true" strokeweight=".25pt" strokecolor="#666666">
              <v:path arrowok="t"/>
              <v:stroke dashstyle="solid"/>
            </v:shape>
            <v:shape style="position:absolute;left:9122;top:862;width:227;height:3" id="docshape3002" coordorigin="9122,863" coordsize="227,3" path="m9122,865l9349,865m9122,863l9349,863e" filled="false" stroked="true" strokeweight=".125pt" strokecolor="#666666">
              <v:path arrowok="t"/>
              <v:stroke dashstyle="solid"/>
            </v:shape>
            <v:line style="position:absolute" from="9122,2381" to="9349,2381" stroked="true" strokeweight=".25pt" strokecolor="#666666">
              <v:stroke dashstyle="solid"/>
            </v:line>
            <v:rect style="position:absolute;left:8758;top:863;width:365;height:1508" id="docshape3003" filled="true" fillcolor="#e05e28" stroked="false">
              <v:fill type="solid"/>
            </v:rect>
            <v:line style="position:absolute" from="9122,485" to="9349,485" stroked="true" strokeweight=".25pt" strokecolor="#666666">
              <v:stroke dashstyle="solid"/>
            </v:line>
            <v:rect style="position:absolute;left:8758;top:473;width:365;height:391" id="docshape3004" filled="true" fillcolor="#008400" stroked="false">
              <v:fill type="solid"/>
            </v:rect>
            <v:line style="position:absolute" from="9122,2760" to="9349,2760" stroked="true" strokeweight=".25pt" strokecolor="#666666">
              <v:stroke dashstyle="solid"/>
            </v:line>
            <v:rect style="position:absolute;left:8758;top:2371;width:365;height:769" id="docshape3005" filled="true" fillcolor="#007fd8" stroked="false">
              <v:fill type="solid"/>
            </v:rect>
            <v:shape style="position:absolute;left:9713;top:1243;width:437;height:759" id="docshape3006" coordorigin="9713,1243" coordsize="437,759" path="m9713,2001l10150,2001m9713,1622l10150,1622m9713,1243l10150,1243e" filled="false" stroked="true" strokeweight=".25pt" strokecolor="#666666">
              <v:path arrowok="t"/>
              <v:stroke dashstyle="solid"/>
            </v:shape>
            <v:shape style="position:absolute;left:9713;top:862;width:437;height:3" id="docshape3007" coordorigin="9713,863" coordsize="437,3" path="m9713,865l10150,865m9713,863l10150,863e" filled="false" stroked="true" strokeweight=".125pt" strokecolor="#666666">
              <v:path arrowok="t"/>
              <v:stroke dashstyle="solid"/>
            </v:shape>
            <v:line style="position:absolute" from="9713,485" to="10150,485" stroked="true" strokeweight=".25pt" strokecolor="#666666">
              <v:stroke dashstyle="solid"/>
            </v:line>
            <v:rect style="position:absolute;left:9349;top:478;width:365;height:1700" id="docshape3008" filled="true" fillcolor="#e05e28" stroked="false">
              <v:fill type="solid"/>
            </v:rect>
            <v:rect style="position:absolute;left:9349;top:280;width:365;height:198" id="docshape3009" filled="true" fillcolor="#008400" stroked="false">
              <v:fill type="solid"/>
            </v:rect>
            <v:shape style="position:absolute;left:9713;top:2380;width:437;height:380" id="docshape3010" coordorigin="9713,2381" coordsize="437,380" path="m9713,2381l10150,2381m9713,2760l10150,2760e" filled="false" stroked="true" strokeweight=".25pt" strokecolor="#666666">
              <v:path arrowok="t"/>
              <v:stroke dashstyle="solid"/>
            </v:shape>
            <v:rect style="position:absolute;left:9349;top:2178;width:365;height:961" id="docshape3011" filled="true" fillcolor="#007fd8" stroked="false">
              <v:fill type="solid"/>
            </v:rect>
            <v:line style="position:absolute" from="4657,105" to="10150,105" stroked="true" strokeweight=".25pt" strokecolor="#666666">
              <v:stroke dashstyle="solid"/>
            </v:line>
            <v:shape style="position:absolute;left:4657;top:105;width:5493;height:3034" id="docshape3012" coordorigin="4657,105" coordsize="5493,3034" path="m10150,3139l4657,3139,4657,105e" filled="false" stroked="true" strokeweight=".5pt" strokecolor="#262626">
              <v:path arrowok="t"/>
              <v:stroke dashstyle="solid"/>
            </v:shape>
            <v:shape style="position:absolute;left:4577;top:3139;width:5573;height:488" id="docshape3013" coordorigin="4577,3139" coordsize="5573,488" path="m4657,3139l4577,3139m4657,3139l4657,3626m6494,3139l6494,3626m8322,3139l8322,3626m10150,3139l10150,3626e" filled="false" stroked="true" strokeweight=".5pt" strokecolor="#262626">
              <v:path arrowok="t"/>
              <v:stroke dashstyle="solid"/>
            </v:shape>
            <v:shape style="position:absolute;left:5776;top:380;width:191;height:152" type="#_x0000_t75" id="docshape3014" stroked="false">
              <v:imagedata r:id="rId228" o:title=""/>
            </v:shape>
            <v:shape style="position:absolute;left:4577;top:105;width:80;height:2655" id="docshape3015" coordorigin="4577,105" coordsize="80,2655" path="m4657,2001l4577,2001m4657,1622l4577,1622m4657,1243l4577,1243m4657,864l4577,864m4657,105l4577,105m4657,485l4577,485m4657,2381l4577,2381m4657,2760l4577,2760e" filled="false" stroked="true" strokeweight=".5pt" strokecolor="#262626">
              <v:path arrowok="t"/>
              <v:stroke dashstyle="solid"/>
            </v:shape>
            <v:shape style="position:absolute;left:5200;top:264;width:180;height:508" type="#_x0000_t202" id="docshape301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70</w:t>
                    </w:r>
                  </w:p>
                  <w:p>
                    <w:pPr>
                      <w:spacing w:before="108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5"/>
                        <w:sz w:val="16"/>
                      </w:rPr>
                      <w:t>10</w:t>
                    </w:r>
                  </w:p>
                </w:txbxContent>
              </v:textbox>
              <w10:wrap type="none"/>
            </v:shape>
            <v:shape style="position:absolute;left:5791;top:354;width:180;height:375" type="#_x0000_t202" id="docshape3017" filled="false" stroked="false">
              <v:textbox inset="0,0,0,0">
                <w:txbxContent>
                  <w:p>
                    <w:pPr>
                      <w:spacing w:line="183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67</w:t>
                    </w:r>
                  </w:p>
                  <w:p>
                    <w:pPr>
                      <w:spacing w:line="183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w w:val="98"/>
                        <w:sz w:val="16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7033;top:263;width:180;height:508" type="#_x0000_t202" id="docshape301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70</w:t>
                    </w:r>
                  </w:p>
                  <w:p>
                    <w:pPr>
                      <w:spacing w:before="108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5"/>
                        <w:sz w:val="16"/>
                      </w:rPr>
                      <w:t>10</w:t>
                    </w:r>
                  </w:p>
                </w:txbxContent>
              </v:textbox>
              <w10:wrap type="none"/>
            </v:shape>
            <v:shape style="position:absolute;left:9452;top:76;width:180;height:409" type="#_x0000_t202" id="docshape301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75</w:t>
                    </w:r>
                  </w:p>
                  <w:p>
                    <w:pPr>
                      <w:spacing w:before="9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w w:val="98"/>
                        <w:sz w:val="16"/>
                      </w:rPr>
                      <w:t>5</w:t>
                    </w:r>
                  </w:p>
                </w:txbxContent>
              </v:textbox>
              <w10:wrap type="none"/>
            </v:shape>
            <v:shape style="position:absolute;left:7624;top:490;width:180;height:472" type="#_x0000_t202" id="docshape302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64</w:t>
                    </w:r>
                  </w:p>
                  <w:p>
                    <w:pPr>
                      <w:spacing w:before="72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w w:val="98"/>
                        <w:sz w:val="16"/>
                      </w:rPr>
                      <w:t>8</w:t>
                    </w:r>
                  </w:p>
                </w:txbxContent>
              </v:textbox>
              <w10:wrap type="none"/>
            </v:shape>
            <v:shape style="position:absolute;left:8861;top:263;width:180;height:508" type="#_x0000_t202" id="docshape302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70</w:t>
                    </w:r>
                  </w:p>
                  <w:p>
                    <w:pPr>
                      <w:spacing w:before="108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5"/>
                        <w:sz w:val="16"/>
                      </w:rPr>
                      <w:t>10</w:t>
                    </w:r>
                  </w:p>
                </w:txbxContent>
              </v:textbox>
              <w10:wrap type="none"/>
            </v:shape>
            <v:shape style="position:absolute;left:9452;top:1229;width:180;height:204" type="#_x0000_t202" id="docshape302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45</w:t>
                    </w:r>
                  </w:p>
                </w:txbxContent>
              </v:textbox>
              <w10:wrap type="none"/>
            </v:shape>
            <v:shape style="position:absolute;left:5200;top:1516;width:180;height:204" type="#_x0000_t202" id="docshape302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40</w:t>
                    </w:r>
                  </w:p>
                </w:txbxContent>
              </v:textbox>
              <w10:wrap type="none"/>
            </v:shape>
            <v:shape style="position:absolute;left:7033;top:1496;width:180;height:204" type="#_x0000_t202" id="docshape302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40</w:t>
                    </w:r>
                  </w:p>
                </w:txbxContent>
              </v:textbox>
              <w10:wrap type="none"/>
            </v:shape>
            <v:shape style="position:absolute;left:8861;top:1516;width:180;height:204" type="#_x0000_t202" id="docshape302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40</w:t>
                    </w:r>
                  </w:p>
                </w:txbxContent>
              </v:textbox>
              <w10:wrap type="none"/>
            </v:shape>
            <v:shape style="position:absolute;left:5791;top:1684;width:180;height:204" type="#_x0000_t202" id="docshape302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60</w:t>
                    </w:r>
                  </w:p>
                </w:txbxContent>
              </v:textbox>
              <w10:wrap type="none"/>
            </v:shape>
            <v:shape style="position:absolute;left:7624;top:1617;width:180;height:204" type="#_x0000_t202" id="docshape302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38</w:t>
                    </w:r>
                  </w:p>
                </w:txbxContent>
              </v:textbox>
              <w10:wrap type="none"/>
            </v:shape>
            <v:shape style="position:absolute;left:5200;top:2639;width:180;height:204" type="#_x0000_t202" id="docshape302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5"/>
                        <w:sz w:val="16"/>
                      </w:rPr>
                      <w:t>20</w:t>
                    </w:r>
                  </w:p>
                </w:txbxContent>
              </v:textbox>
              <w10:wrap type="none"/>
            </v:shape>
            <v:shape style="position:absolute;left:7033;top:2642;width:180;height:204" type="#_x0000_t202" id="docshape302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5"/>
                        <w:sz w:val="16"/>
                      </w:rPr>
                      <w:t>20</w:t>
                    </w:r>
                  </w:p>
                </w:txbxContent>
              </v:textbox>
              <w10:wrap type="none"/>
            </v:shape>
            <v:shape style="position:absolute;left:7624;top:2683;width:180;height:204" type="#_x0000_t202" id="docshape303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5"/>
                        <w:sz w:val="16"/>
                      </w:rPr>
                      <w:t>18</w:t>
                    </w:r>
                  </w:p>
                </w:txbxContent>
              </v:textbox>
              <w10:wrap type="none"/>
            </v:shape>
            <v:shape style="position:absolute;left:8861;top:2639;width:180;height:204" type="#_x0000_t202" id="docshape303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5"/>
                        <w:sz w:val="16"/>
                      </w:rPr>
                      <w:t>20</w:t>
                    </w:r>
                  </w:p>
                </w:txbxContent>
              </v:textbox>
              <w10:wrap type="none"/>
            </v:shape>
            <v:shape style="position:absolute;left:9452;top:2581;width:180;height:204" type="#_x0000_t202" id="docshape303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5"/>
                        <w:sz w:val="16"/>
                      </w:rPr>
                      <w:t>25</w:t>
                    </w:r>
                  </w:p>
                </w:txbxContent>
              </v:textbox>
              <w10:wrap type="none"/>
            </v:shape>
            <v:shape style="position:absolute;left:5061;top:2939;width:4701;height:680" type="#_x0000_t202" id="docshape3033" filled="false" stroked="false">
              <v:textbox inset="0,0,0,0">
                <w:txbxContent>
                  <w:p>
                    <w:pPr>
                      <w:spacing w:before="0"/>
                      <w:ind w:left="0" w:right="3079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w w:val="98"/>
                        <w:sz w:val="16"/>
                      </w:rPr>
                      <w:t>5</w:t>
                    </w:r>
                  </w:p>
                  <w:p>
                    <w:pPr>
                      <w:tabs>
                        <w:tab w:pos="1832" w:val="left" w:leader="none"/>
                        <w:tab w:pos="3660" w:val="left" w:leader="none"/>
                      </w:tabs>
                      <w:spacing w:before="23"/>
                      <w:ind w:left="0" w:right="18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Target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Actual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Target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Actual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Target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Actual</w:t>
                    </w:r>
                  </w:p>
                  <w:p>
                    <w:pPr>
                      <w:tabs>
                        <w:tab w:pos="1930" w:val="left" w:leader="none"/>
                        <w:tab w:pos="3647" w:val="left" w:leader="none"/>
                      </w:tabs>
                      <w:spacing w:before="52"/>
                      <w:ind w:left="42" w:right="0" w:firstLine="0"/>
                      <w:jc w:val="center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Carlos</w:t>
                    </w:r>
                    <w:r>
                      <w:rPr>
                        <w:rFonts w:ascii="Calibri"/>
                        <w:b/>
                        <w:sz w:val="16"/>
                      </w:rPr>
                      <w:tab/>
                    </w:r>
                    <w:r>
                      <w:rPr>
                        <w:rFonts w:ascii="Calibri"/>
                        <w:b/>
                        <w:spacing w:val="-4"/>
                        <w:w w:val="105"/>
                        <w:sz w:val="16"/>
                      </w:rPr>
                      <w:t>Arun</w:t>
                    </w:r>
                    <w:r>
                      <w:rPr>
                        <w:rFonts w:ascii="Calibri"/>
                        <w:b/>
                        <w:sz w:val="16"/>
                      </w:rPr>
                      <w:tab/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Shanice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pacing w:val="-5"/>
          <w:sz w:val="16"/>
        </w:rPr>
        <w:t>80</w:t>
      </w:r>
    </w:p>
    <w:p>
      <w:pPr>
        <w:pStyle w:val="BodyText"/>
        <w:rPr>
          <w:rFonts w:ascii="Calibri"/>
          <w:sz w:val="15"/>
        </w:rPr>
      </w:pPr>
    </w:p>
    <w:p>
      <w:pPr>
        <w:spacing w:before="0"/>
        <w:ind w:left="312" w:right="3660" w:firstLine="0"/>
        <w:jc w:val="center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70</w:t>
      </w:r>
    </w:p>
    <w:p>
      <w:pPr>
        <w:pStyle w:val="BodyText"/>
        <w:spacing w:before="1"/>
        <w:rPr>
          <w:rFonts w:ascii="Calibri"/>
          <w:sz w:val="15"/>
        </w:rPr>
      </w:pPr>
    </w:p>
    <w:p>
      <w:pPr>
        <w:spacing w:before="0"/>
        <w:ind w:left="312" w:right="3660" w:firstLine="0"/>
        <w:jc w:val="center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60</w:t>
      </w:r>
    </w:p>
    <w:p>
      <w:pPr>
        <w:pStyle w:val="BodyText"/>
        <w:spacing w:before="1"/>
        <w:rPr>
          <w:rFonts w:ascii="Calibri"/>
          <w:sz w:val="15"/>
        </w:rPr>
      </w:pPr>
    </w:p>
    <w:p>
      <w:pPr>
        <w:spacing w:before="0"/>
        <w:ind w:left="312" w:right="3660" w:firstLine="0"/>
        <w:jc w:val="center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50</w:t>
      </w:r>
    </w:p>
    <w:p>
      <w:pPr>
        <w:pStyle w:val="BodyText"/>
        <w:rPr>
          <w:rFonts w:ascii="Calibri"/>
          <w:sz w:val="15"/>
        </w:rPr>
      </w:pPr>
    </w:p>
    <w:p>
      <w:pPr>
        <w:spacing w:before="1"/>
        <w:ind w:left="312" w:right="3660" w:firstLine="0"/>
        <w:jc w:val="center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40</w:t>
      </w:r>
    </w:p>
    <w:p>
      <w:pPr>
        <w:pStyle w:val="BodyText"/>
        <w:rPr>
          <w:rFonts w:ascii="Calibri"/>
          <w:sz w:val="15"/>
        </w:rPr>
      </w:pPr>
    </w:p>
    <w:p>
      <w:pPr>
        <w:spacing w:before="0"/>
        <w:ind w:left="312" w:right="3660" w:firstLine="0"/>
        <w:jc w:val="center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30</w:t>
      </w:r>
    </w:p>
    <w:p>
      <w:pPr>
        <w:pStyle w:val="BodyText"/>
        <w:spacing w:before="1"/>
        <w:rPr>
          <w:rFonts w:ascii="Calibri"/>
          <w:sz w:val="15"/>
        </w:rPr>
      </w:pPr>
    </w:p>
    <w:p>
      <w:pPr>
        <w:spacing w:before="0"/>
        <w:ind w:left="312" w:right="3660" w:firstLine="0"/>
        <w:jc w:val="center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</w:t>
      </w:r>
    </w:p>
    <w:p>
      <w:pPr>
        <w:pStyle w:val="BodyText"/>
        <w:spacing w:before="1"/>
        <w:rPr>
          <w:rFonts w:ascii="Calibri"/>
          <w:sz w:val="15"/>
        </w:rPr>
      </w:pPr>
    </w:p>
    <w:p>
      <w:pPr>
        <w:spacing w:before="0"/>
        <w:ind w:left="312" w:right="3660" w:firstLine="0"/>
        <w:jc w:val="center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10</w:t>
      </w:r>
    </w:p>
    <w:p>
      <w:pPr>
        <w:pStyle w:val="BodyText"/>
        <w:spacing w:before="1"/>
        <w:rPr>
          <w:rFonts w:ascii="Calibri"/>
          <w:sz w:val="15"/>
        </w:rPr>
      </w:pPr>
    </w:p>
    <w:p>
      <w:pPr>
        <w:spacing w:before="0"/>
        <w:ind w:left="0" w:right="3269" w:firstLine="0"/>
        <w:jc w:val="center"/>
        <w:rPr>
          <w:rFonts w:ascii="Calibri"/>
          <w:sz w:val="16"/>
        </w:rPr>
      </w:pPr>
      <w:r>
        <w:rPr>
          <w:rFonts w:ascii="Calibri"/>
          <w:w w:val="98"/>
          <w:sz w:val="16"/>
        </w:rPr>
        <w:t>0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8"/>
        <w:rPr>
          <w:rFonts w:ascii="Calibri"/>
          <w:sz w:val="24"/>
        </w:rPr>
      </w:pPr>
      <w:r>
        <w:rPr/>
        <w:pict>
          <v:group style="position:absolute;margin-left:322.862pt;margin-top:16.271606pt;width:94.5pt;height:14.15pt;mso-position-horizontal-relative:page;mso-position-vertical-relative:paragraph;z-index:-15547904;mso-wrap-distance-left:0;mso-wrap-distance-right:0" id="docshapegroup3034" coordorigin="6457,325" coordsize="1890,283">
            <v:rect style="position:absolute;left:6527;top:407;width:120;height:120" id="docshape3035" filled="true" fillcolor="#007fd8" stroked="false">
              <v:fill type="solid"/>
            </v:rect>
            <v:rect style="position:absolute;left:7055;top:407;width:120;height:120" id="docshape3036" filled="true" fillcolor="#e05e28" stroked="false">
              <v:fill type="solid"/>
            </v:rect>
            <v:rect style="position:absolute;left:7680;top:407;width:120;height:120" id="docshape3037" filled="true" fillcolor="#008400" stroked="false">
              <v:fill type="solid"/>
            </v:rect>
            <v:shape style="position:absolute;left:6462;top:330;width:1880;height:273" type="#_x0000_t202" id="docshape3038" filled="false" stroked="true" strokeweight=".5pt" strokecolor="#262626">
              <v:textbox inset="0,0,0,0">
                <w:txbxContent>
                  <w:p>
                    <w:pPr>
                      <w:tabs>
                        <w:tab w:pos="759" w:val="left" w:leader="none"/>
                      </w:tabs>
                      <w:spacing w:before="34"/>
                      <w:ind w:left="23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SUV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Sedan</w:t>
                    </w:r>
                    <w:r>
                      <w:rPr>
                        <w:rFonts w:ascii="Calibri"/>
                        <w:spacing w:val="62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Sports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</w:p>
    <w:p>
      <w:pPr>
        <w:pStyle w:val="ListParagraph"/>
        <w:numPr>
          <w:ilvl w:val="0"/>
          <w:numId w:val="44"/>
        </w:numPr>
        <w:tabs>
          <w:tab w:pos="3901" w:val="left" w:leader="none"/>
        </w:tabs>
        <w:spacing w:line="240" w:lineRule="auto" w:before="161" w:after="0"/>
        <w:ind w:left="3900" w:right="0" w:hanging="226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questions are being explored?</w:t>
      </w:r>
    </w:p>
    <w:p>
      <w:pPr>
        <w:pStyle w:val="ListParagraph"/>
        <w:numPr>
          <w:ilvl w:val="0"/>
          <w:numId w:val="44"/>
        </w:numPr>
        <w:tabs>
          <w:tab w:pos="3901" w:val="left" w:leader="none"/>
        </w:tabs>
        <w:spacing w:line="240" w:lineRule="auto" w:before="51" w:after="0"/>
        <w:ind w:left="3900" w:right="0" w:hanging="226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relationships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being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explored?</w:t>
      </w:r>
    </w:p>
    <w:p>
      <w:pPr>
        <w:pStyle w:val="ListParagraph"/>
        <w:numPr>
          <w:ilvl w:val="0"/>
          <w:numId w:val="44"/>
        </w:numPr>
        <w:tabs>
          <w:tab w:pos="3901" w:val="left" w:leader="none"/>
        </w:tabs>
        <w:spacing w:line="240" w:lineRule="auto" w:before="51" w:after="0"/>
        <w:ind w:left="3900" w:right="0" w:hanging="226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insights do 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data relationships generate?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9"/>
        <w:rPr>
          <w:sz w:val="16"/>
        </w:rPr>
      </w:pPr>
    </w:p>
    <w:p>
      <w:pPr>
        <w:tabs>
          <w:tab w:pos="2991" w:val="left" w:leader="none"/>
        </w:tabs>
        <w:spacing w:line="235" w:lineRule="exact" w:before="85"/>
        <w:ind w:left="1260" w:right="0" w:firstLine="0"/>
        <w:jc w:val="left"/>
        <w:rPr>
          <w:sz w:val="17"/>
        </w:rPr>
      </w:pPr>
      <w:r>
        <w:rPr/>
        <w:pict>
          <v:group style="position:absolute;margin-left:121.278pt;margin-top:5.200012pt;width:24.35pt;height:12.25pt;mso-position-horizontal-relative:page;mso-position-vertical-relative:paragraph;z-index:-22665216" id="docshapegroup3039" coordorigin="2426,104" coordsize="487,245">
            <v:shape style="position:absolute;left:2425;top:108;width:487;height:240" id="docshape3040" coordorigin="2426,108" coordsize="487,240" path="m2852,108l2486,108,2451,109,2433,116,2426,133,2426,168,2426,288,2426,323,2433,341,2451,347,2486,348,2852,348,2886,347,2904,341,2911,323,2912,288,2912,168,2911,133,2904,116,2886,109,2852,108xe" filled="true" fillcolor="#bf2800" stroked="false">
              <v:path arrowok="t"/>
              <v:fill type="solid"/>
            </v:shape>
            <v:shape style="position:absolute;left:2425;top:104;width:487;height:245" type="#_x0000_t202" id="docshape3041" filled="false" stroked="false">
              <v:textbox inset="0,0,0,0">
                <w:txbxContent>
                  <w:p>
                    <w:pPr>
                      <w:spacing w:before="10"/>
                      <w:ind w:left="56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EX</w:t>
      </w:r>
      <w:r>
        <w:rPr>
          <w:rFonts w:ascii="Book Antiqua"/>
          <w:b/>
          <w:color w:val="197FBF"/>
          <w:spacing w:val="30"/>
          <w:sz w:val="17"/>
        </w:rPr>
        <w:t> </w:t>
      </w:r>
      <w:r>
        <w:rPr>
          <w:rFonts w:ascii="Book Antiqua"/>
          <w:b/>
          <w:color w:val="197FBF"/>
          <w:sz w:val="17"/>
        </w:rPr>
        <w:t>7.8</w:t>
      </w:r>
      <w:r>
        <w:rPr>
          <w:rFonts w:ascii="Book Antiqua"/>
          <w:b/>
          <w:color w:val="197FBF"/>
          <w:spacing w:val="46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30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2)</w:t>
      </w:r>
      <w:r>
        <w:rPr>
          <w:rFonts w:ascii="Source Sans 3 Black"/>
          <w:b/>
          <w:color w:val="B20000"/>
          <w:sz w:val="17"/>
        </w:rPr>
        <w:tab/>
      </w:r>
      <w:r>
        <w:rPr>
          <w:rFonts w:ascii="Book Antiqua"/>
          <w:b/>
          <w:sz w:val="17"/>
        </w:rPr>
        <w:t>Identify</w:t>
      </w:r>
      <w:r>
        <w:rPr>
          <w:rFonts w:ascii="Book Antiqua"/>
          <w:b/>
          <w:spacing w:val="20"/>
          <w:sz w:val="17"/>
        </w:rPr>
        <w:t> </w:t>
      </w:r>
      <w:r>
        <w:rPr>
          <w:rFonts w:ascii="Book Antiqua"/>
          <w:b/>
          <w:sz w:val="17"/>
        </w:rPr>
        <w:t>and</w:t>
      </w:r>
      <w:r>
        <w:rPr>
          <w:rFonts w:ascii="Book Antiqua"/>
          <w:b/>
          <w:spacing w:val="20"/>
          <w:sz w:val="17"/>
        </w:rPr>
        <w:t> </w:t>
      </w:r>
      <w:r>
        <w:rPr>
          <w:rFonts w:ascii="Book Antiqua"/>
          <w:b/>
          <w:sz w:val="17"/>
        </w:rPr>
        <w:t>Explore</w:t>
      </w:r>
      <w:r>
        <w:rPr>
          <w:rFonts w:ascii="Book Antiqua"/>
          <w:b/>
          <w:spacing w:val="20"/>
          <w:sz w:val="17"/>
        </w:rPr>
        <w:t> </w:t>
      </w:r>
      <w:r>
        <w:rPr>
          <w:rFonts w:ascii="Book Antiqua"/>
          <w:b/>
          <w:sz w:val="17"/>
        </w:rPr>
        <w:t>Data</w:t>
      </w:r>
      <w:r>
        <w:rPr>
          <w:rFonts w:ascii="Book Antiqua"/>
          <w:b/>
          <w:spacing w:val="20"/>
          <w:sz w:val="17"/>
        </w:rPr>
        <w:t> </w:t>
      </w:r>
      <w:r>
        <w:rPr>
          <w:rFonts w:ascii="Book Antiqua"/>
          <w:b/>
          <w:sz w:val="17"/>
        </w:rPr>
        <w:t>Relationships</w:t>
      </w:r>
      <w:r>
        <w:rPr>
          <w:rFonts w:ascii="Book Antiqua"/>
          <w:b/>
          <w:spacing w:val="20"/>
          <w:sz w:val="17"/>
        </w:rPr>
        <w:t> </w:t>
      </w:r>
      <w:r>
        <w:rPr>
          <w:sz w:val="17"/>
        </w:rPr>
        <w:t>Maggie</w:t>
      </w:r>
      <w:r>
        <w:rPr>
          <w:spacing w:val="21"/>
          <w:sz w:val="17"/>
        </w:rPr>
        <w:t> </w:t>
      </w:r>
      <w:r>
        <w:rPr>
          <w:sz w:val="17"/>
        </w:rPr>
        <w:t>Lee</w:t>
      </w:r>
      <w:r>
        <w:rPr>
          <w:spacing w:val="20"/>
          <w:sz w:val="17"/>
        </w:rPr>
        <w:t> </w:t>
      </w:r>
      <w:r>
        <w:rPr>
          <w:sz w:val="17"/>
        </w:rPr>
        <w:t>owns</w:t>
      </w:r>
      <w:r>
        <w:rPr>
          <w:spacing w:val="20"/>
          <w:sz w:val="17"/>
        </w:rPr>
        <w:t> </w:t>
      </w:r>
      <w:r>
        <w:rPr>
          <w:sz w:val="17"/>
        </w:rPr>
        <w:t>two</w:t>
      </w:r>
      <w:r>
        <w:rPr>
          <w:spacing w:val="20"/>
          <w:sz w:val="17"/>
        </w:rPr>
        <w:t> </w:t>
      </w:r>
      <w:r>
        <w:rPr>
          <w:sz w:val="17"/>
        </w:rPr>
        <w:t>take-</w:t>
      </w:r>
      <w:r>
        <w:rPr>
          <w:spacing w:val="-5"/>
          <w:sz w:val="17"/>
        </w:rPr>
        <w:t>out</w:t>
      </w:r>
    </w:p>
    <w:p>
      <w:pPr>
        <w:spacing w:line="230" w:lineRule="auto" w:before="6"/>
        <w:ind w:left="1260" w:right="3536" w:hanging="1"/>
        <w:jc w:val="both"/>
        <w:rPr>
          <w:sz w:val="17"/>
        </w:rPr>
      </w:pPr>
      <w:r>
        <w:rPr>
          <w:spacing w:val="-4"/>
          <w:sz w:val="17"/>
        </w:rPr>
        <w:t>restaurants called Wok and Dumpling. Wok is located in downtown Denton, Texas. Dumpling is in the</w:t>
      </w:r>
      <w:r>
        <w:rPr>
          <w:spacing w:val="-2"/>
          <w:sz w:val="17"/>
        </w:rPr>
        <w:t> business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district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of the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same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city.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Both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restaurants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serve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similar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menu.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At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end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of the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first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quarter, </w:t>
      </w:r>
      <w:r>
        <w:rPr>
          <w:sz w:val="17"/>
        </w:rPr>
        <w:t>Maggie</w:t>
      </w:r>
      <w:r>
        <w:rPr>
          <w:spacing w:val="-9"/>
          <w:sz w:val="17"/>
        </w:rPr>
        <w:t> </w:t>
      </w:r>
      <w:r>
        <w:rPr>
          <w:sz w:val="17"/>
        </w:rPr>
        <w:t>receives</w:t>
      </w:r>
      <w:r>
        <w:rPr>
          <w:spacing w:val="-9"/>
          <w:sz w:val="17"/>
        </w:rPr>
        <w:t> </w:t>
      </w:r>
      <w:r>
        <w:rPr>
          <w:sz w:val="17"/>
        </w:rPr>
        <w:t>a</w:t>
      </w:r>
      <w:r>
        <w:rPr>
          <w:spacing w:val="-9"/>
          <w:sz w:val="17"/>
        </w:rPr>
        <w:t> </w:t>
      </w:r>
      <w:r>
        <w:rPr>
          <w:sz w:val="17"/>
        </w:rPr>
        <w:t>report</w:t>
      </w:r>
      <w:r>
        <w:rPr>
          <w:spacing w:val="-9"/>
          <w:sz w:val="17"/>
        </w:rPr>
        <w:t> </w:t>
      </w:r>
      <w:r>
        <w:rPr>
          <w:sz w:val="17"/>
        </w:rPr>
        <w:t>she</w:t>
      </w:r>
      <w:r>
        <w:rPr>
          <w:spacing w:val="-9"/>
          <w:sz w:val="17"/>
        </w:rPr>
        <w:t> </w:t>
      </w:r>
      <w:r>
        <w:rPr>
          <w:sz w:val="17"/>
        </w:rPr>
        <w:t>requested</w:t>
      </w:r>
      <w:r>
        <w:rPr>
          <w:spacing w:val="-9"/>
          <w:sz w:val="17"/>
        </w:rPr>
        <w:t> </w:t>
      </w:r>
      <w:r>
        <w:rPr>
          <w:sz w:val="17"/>
        </w:rPr>
        <w:t>from</w:t>
      </w:r>
      <w:r>
        <w:rPr>
          <w:spacing w:val="-9"/>
          <w:sz w:val="17"/>
        </w:rPr>
        <w:t> </w:t>
      </w:r>
      <w:r>
        <w:rPr>
          <w:sz w:val="17"/>
        </w:rPr>
        <w:t>her</w:t>
      </w:r>
      <w:r>
        <w:rPr>
          <w:spacing w:val="-9"/>
          <w:sz w:val="17"/>
        </w:rPr>
        <w:t> </w:t>
      </w:r>
      <w:r>
        <w:rPr>
          <w:sz w:val="17"/>
        </w:rPr>
        <w:t>accountant.</w:t>
      </w:r>
    </w:p>
    <w:p>
      <w:pPr>
        <w:pStyle w:val="Heading7"/>
        <w:spacing w:line="193" w:lineRule="exact" w:before="95"/>
        <w:ind w:left="2910" w:right="3660"/>
        <w:jc w:val="center"/>
      </w:pPr>
      <w:r>
        <w:rPr>
          <w:w w:val="105"/>
        </w:rPr>
        <w:t>Q1 Daily Sales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Amounts</w:t>
      </w:r>
    </w:p>
    <w:p>
      <w:pPr>
        <w:spacing w:before="0"/>
        <w:ind w:left="2976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177.317093pt;margin-top:5.297779pt;width:216pt;height:150.450pt;mso-position-horizontal-relative:page;mso-position-vertical-relative:paragraph;z-index:15915008" id="docshapegroup3042" coordorigin="3546,106" coordsize="4320,3009">
            <v:shape style="position:absolute;left:3546;top:598;width:80;height:1462" id="docshape3043" coordorigin="3546,598" coordsize="80,1462" path="m3546,2060l3626,2060m3546,1573l3626,1573m3546,1085l3626,1085m3546,598l3626,598e" filled="false" stroked="true" strokeweight=".5pt" strokecolor="#262626">
              <v:path arrowok="t"/>
              <v:stroke dashstyle="solid"/>
            </v:shape>
            <v:shape style="position:absolute;left:3626;top:110;width:4235;height:2924" id="docshape3044" coordorigin="3626,111" coordsize="4235,2924" path="m3626,111l3626,3034,7861,3034e" filled="false" stroked="true" strokeweight=".5pt" strokecolor="#262626">
              <v:path arrowok="t"/>
              <v:stroke dashstyle="solid"/>
            </v:shape>
            <v:shape style="position:absolute;left:3546;top:110;width:4315;height:3004" id="docshape3045" coordorigin="3546,111" coordsize="4315,3004" path="m3546,3034l3626,3034m3626,3114l3626,3034m5744,3114l5744,3034m7861,3114l7861,3034m3546,111l3626,111m3546,2547l3626,2547e" filled="false" stroked="true" strokeweight=".5pt" strokecolor="#262626">
              <v:path arrowok="t"/>
              <v:stroke dashstyle="solid"/>
            </v:shape>
            <v:shape style="position:absolute;left:4589;top:1598;width:180;height:1008" id="docshape3046" coordorigin="4590,1598" coordsize="180,1008" path="m4590,2606l4770,2606m4590,1598l4770,1598e" filled="false" stroked="true" strokeweight="1pt" strokecolor="#262626">
              <v:path arrowok="t"/>
              <v:stroke dashstyle="solid"/>
            </v:shape>
            <v:shape style="position:absolute;left:4679;top:1598;width:2;height:1008" id="docshape3047" coordorigin="4680,1598" coordsize="0,1008" path="m4680,2367l4680,2606m4680,1598l4680,1911e" filled="false" stroked="true" strokeweight="1pt" strokecolor="#262626">
              <v:path arrowok="t"/>
              <v:stroke dashstyle="solid"/>
            </v:shape>
            <v:rect style="position:absolute;left:4510;top:1910;width:338;height:209" id="docshape3048" filled="true" fillcolor="#f7d6c9" stroked="false">
              <v:fill type="solid"/>
            </v:rect>
            <v:rect style="position:absolute;left:4510;top:1904;width:338;height:214" id="docshape3049" filled="false" stroked="true" strokeweight="1pt" strokecolor="#262626">
              <v:stroke dashstyle="solid"/>
            </v:rect>
            <v:rect style="position:absolute;left:4510;top:2118;width:338;height:249" id="docshape3050" filled="true" fillcolor="#b2e0b2" stroked="false">
              <v:fill type="solid"/>
            </v:rect>
            <v:rect style="position:absolute;left:4510;top:2118;width:338;height:249" id="docshape3051" filled="false" stroked="true" strokeweight="1pt" strokecolor="#262626">
              <v:stroke dashstyle="solid"/>
            </v:rect>
            <v:shape style="position:absolute;left:4639;top:1580;width:80;height:1066" id="docshape3052" coordorigin="4640,1580" coordsize="80,1066" path="m4720,1620l4717,1605,4708,1592,4695,1583,4680,1580,4664,1583,4652,1592,4643,1605,4640,1620,4643,1636,4652,1648,4643,1661,4640,1677,4643,1692,4649,1701,4643,1710,4640,1726,4643,1741,4652,1754,4653,1755,4652,1756,4643,1768,4640,1784,4643,1800,4651,1811,4643,1822,4640,1838,4641,1844,4640,1850,4643,1866,4652,1879,4657,1882,4652,1885,4643,1898,4640,1914,4643,1928,4640,1942,4643,1957,4651,1970,4643,1982,4640,1998,4643,2013,4652,2026,4654,2028,4652,2030,4643,2042,4640,2058,4643,2074,4646,2078,4643,2082,4640,2098,4643,2114,4652,2126,4655,2128,4652,2130,4643,2143,4640,2159,4643,2174,4650,2185,4643,2195,4640,2211,4643,2227,4647,2233,4643,2239,4640,2254,4643,2270,4652,2283,4661,2289,4652,2295,4643,2308,4640,2323,4643,2339,4645,2342,4643,2346,4640,2362,4643,2377,4650,2388,4643,2398,4640,2414,4643,2429,4649,2438,4643,2446,4640,2462,4643,2477,4652,2490,4655,2492,4652,2495,4643,2508,4640,2523,4643,2538,4640,2552,4643,2568,4651,2579,4643,2590,4640,2606,4643,2621,4652,2634,4664,2643,4680,2646,4695,2643,4708,2634,4717,2621,4720,2606,4717,2590,4709,2579,4717,2568,4720,2552,4717,2538,4720,2523,4717,2508,4708,2495,4704,2492,4708,2490,4717,2477,4720,2462,4717,2446,4711,2438,4717,2429,4720,2414,4717,2398,4710,2388,4717,2377,4720,2362,4717,2346,4714,2342,4717,2339,4720,2323,4717,2308,4708,2295,4699,2289,4708,2283,4717,2270,4720,2254,4717,2239,4713,2233,4717,2227,4720,2211,4717,2195,4710,2185,4717,2174,4720,2159,4717,2143,4708,2130,4705,2128,4708,2126,4717,2114,4720,2098,4717,2082,4714,2078,4717,2074,4720,2058,4717,2042,4708,2030,4705,2028,4708,2026,4717,2013,4720,1998,4717,1982,4708,1970,4717,1957,4720,1942,4717,1928,4720,1914,4717,1898,4708,1885,4703,1882,4708,1879,4717,1866,4720,1850,4719,1844,4720,1838,4717,1822,4709,1811,4717,1800,4720,1784,4717,1768,4708,1756,4707,1755,4708,1754,4717,1741,4720,1726,4717,1710,4711,1701,4717,1692,4720,1677,4717,1661,4708,1649,4717,1636,4720,1620xe" filled="true" fillcolor="#007fc6" stroked="false">
              <v:path arrowok="t"/>
              <v:fill type="solid"/>
            </v:shape>
            <v:shape style="position:absolute;left:4588;top:2023;width:183;height:183" id="docshape3053" coordorigin="4589,2024" coordsize="183,183" path="m4680,2024l4644,2031,4615,2050,4596,2079,4589,2115,4596,2150,4615,2179,4644,2199,4680,2206,4715,2199,4744,2179,4764,2150,4771,2115,4764,2079,4744,2050,4715,2031,4680,2024xe" filled="true" fillcolor="#cc050f" stroked="false">
              <v:path arrowok="t"/>
              <v:fill type="solid"/>
            </v:shape>
            <v:shape style="position:absolute;left:6618;top:197;width:358;height:2847" type="#_x0000_t75" id="docshape3054" stroked="false">
              <v:imagedata r:id="rId229" o:title=""/>
            </v:shape>
            <w10:wrap type="none"/>
          </v:group>
        </w:pict>
      </w:r>
      <w:r>
        <w:rPr>
          <w:rFonts w:ascii="Calibri"/>
          <w:spacing w:val="-2"/>
          <w:sz w:val="16"/>
        </w:rPr>
        <w:t>$30,000</w:t>
      </w:r>
    </w:p>
    <w:p>
      <w:pPr>
        <w:pStyle w:val="BodyText"/>
        <w:spacing w:before="9"/>
        <w:rPr>
          <w:rFonts w:ascii="Calibri"/>
          <w:sz w:val="15"/>
        </w:rPr>
      </w:pPr>
    </w:p>
    <w:p>
      <w:pPr>
        <w:spacing w:before="100"/>
        <w:ind w:left="2976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$25,000</w:t>
      </w:r>
    </w:p>
    <w:p>
      <w:pPr>
        <w:pStyle w:val="BodyText"/>
        <w:spacing w:before="11"/>
        <w:rPr>
          <w:rFonts w:ascii="Calibri"/>
          <w:sz w:val="23"/>
        </w:rPr>
      </w:pPr>
    </w:p>
    <w:p>
      <w:pPr>
        <w:spacing w:before="0"/>
        <w:ind w:left="2976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$20,000</w:t>
      </w:r>
    </w:p>
    <w:p>
      <w:pPr>
        <w:pStyle w:val="BodyText"/>
        <w:spacing w:before="11"/>
        <w:rPr>
          <w:rFonts w:ascii="Calibri"/>
          <w:sz w:val="14"/>
        </w:rPr>
      </w:pPr>
    </w:p>
    <w:p>
      <w:pPr>
        <w:spacing w:after="0"/>
        <w:rPr>
          <w:rFonts w:ascii="Calibri"/>
          <w:sz w:val="14"/>
        </w:rPr>
        <w:sectPr>
          <w:pgSz w:w="12240" w:h="15660"/>
          <w:pgMar w:header="493" w:footer="0" w:top="720" w:bottom="0" w:left="0" w:right="0"/>
        </w:sectPr>
      </w:pPr>
    </w:p>
    <w:p>
      <w:pPr>
        <w:spacing w:line="235" w:lineRule="auto" w:before="107"/>
        <w:ind w:left="2171" w:right="-3" w:hanging="78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10"/>
          <w:sz w:val="16"/>
        </w:rPr>
        <w:t>Daily</w:t>
      </w:r>
      <w:r>
        <w:rPr>
          <w:rFonts w:ascii="Calibri"/>
          <w:b/>
          <w:spacing w:val="-8"/>
          <w:w w:val="110"/>
          <w:sz w:val="16"/>
        </w:rPr>
        <w:t> </w:t>
      </w:r>
      <w:r>
        <w:rPr>
          <w:rFonts w:ascii="Calibri"/>
          <w:b/>
          <w:spacing w:val="-2"/>
          <w:w w:val="110"/>
          <w:sz w:val="16"/>
        </w:rPr>
        <w:t>Sales</w:t>
      </w:r>
      <w:r>
        <w:rPr>
          <w:rFonts w:ascii="Calibri"/>
          <w:b/>
          <w:spacing w:val="40"/>
          <w:w w:val="110"/>
          <w:sz w:val="16"/>
        </w:rPr>
        <w:t> </w:t>
      </w:r>
      <w:r>
        <w:rPr>
          <w:rFonts w:ascii="Calibri"/>
          <w:b/>
          <w:spacing w:val="-2"/>
          <w:w w:val="110"/>
          <w:sz w:val="16"/>
        </w:rPr>
        <w:t>(Dollars)</w:t>
      </w:r>
    </w:p>
    <w:p>
      <w:pPr>
        <w:spacing w:before="111"/>
        <w:ind w:left="75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$15,000</w:t>
      </w:r>
    </w:p>
    <w:p>
      <w:pPr>
        <w:pStyle w:val="BodyText"/>
        <w:spacing w:before="11"/>
        <w:rPr>
          <w:rFonts w:ascii="Calibri"/>
          <w:sz w:val="23"/>
        </w:rPr>
      </w:pPr>
    </w:p>
    <w:p>
      <w:pPr>
        <w:spacing w:before="1"/>
        <w:ind w:left="75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$10,000</w:t>
      </w:r>
    </w:p>
    <w:p>
      <w:pPr>
        <w:pStyle w:val="BodyText"/>
        <w:spacing w:before="11"/>
        <w:rPr>
          <w:rFonts w:ascii="Calibri"/>
          <w:sz w:val="23"/>
        </w:rPr>
      </w:pPr>
    </w:p>
    <w:p>
      <w:pPr>
        <w:spacing w:before="0"/>
        <w:ind w:left="154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$5,000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2862" w:space="40"/>
            <w:col w:w="9338"/>
          </w:cols>
        </w:sectPr>
      </w:pPr>
    </w:p>
    <w:p>
      <w:pPr>
        <w:pStyle w:val="BodyText"/>
        <w:spacing w:before="9"/>
        <w:rPr>
          <w:rFonts w:ascii="Calibri"/>
          <w:sz w:val="15"/>
        </w:rPr>
      </w:pPr>
    </w:p>
    <w:p>
      <w:pPr>
        <w:spacing w:after="0"/>
        <w:rPr>
          <w:rFonts w:ascii="Calibri"/>
          <w:sz w:val="15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spacing w:before="100"/>
        <w:ind w:left="0" w:right="672" w:firstLine="0"/>
        <w:jc w:val="right"/>
        <w:rPr>
          <w:rFonts w:ascii="Calibri"/>
          <w:sz w:val="16"/>
        </w:rPr>
      </w:pPr>
      <w:r>
        <w:rPr>
          <w:rFonts w:ascii="Calibri"/>
          <w:w w:val="98"/>
          <w:sz w:val="16"/>
        </w:rPr>
        <w:t>0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4"/>
        <w:rPr>
          <w:rFonts w:ascii="Calibri"/>
          <w:sz w:val="24"/>
        </w:rPr>
      </w:pPr>
    </w:p>
    <w:p>
      <w:pPr>
        <w:pStyle w:val="ListParagraph"/>
        <w:numPr>
          <w:ilvl w:val="0"/>
          <w:numId w:val="45"/>
        </w:numPr>
        <w:tabs>
          <w:tab w:pos="1621" w:val="left" w:leader="none"/>
        </w:tabs>
        <w:spacing w:line="240" w:lineRule="auto" w:before="0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questions are being </w:t>
      </w:r>
      <w:r>
        <w:rPr>
          <w:spacing w:val="-8"/>
          <w:sz w:val="17"/>
        </w:rPr>
        <w:t>explored?</w:t>
      </w:r>
    </w:p>
    <w:p>
      <w:pPr>
        <w:spacing w:line="240" w:lineRule="auto" w:before="3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spacing w:before="1"/>
        <w:ind w:left="149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Dumpling</w:t>
      </w:r>
    </w:p>
    <w:p>
      <w:pPr>
        <w:spacing w:line="240" w:lineRule="auto" w:before="0"/>
        <w:rPr>
          <w:rFonts w:ascii="Calibri"/>
          <w:sz w:val="22"/>
        </w:rPr>
      </w:pPr>
      <w:r>
        <w:rPr/>
        <w:br w:type="column"/>
      </w:r>
      <w:r>
        <w:rPr>
          <w:rFonts w:ascii="Calibri"/>
          <w:sz w:val="22"/>
        </w:rPr>
      </w:r>
    </w:p>
    <w:p>
      <w:pPr>
        <w:spacing w:before="193"/>
        <w:ind w:left="299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Restaurant</w:t>
      </w:r>
    </w:p>
    <w:p>
      <w:pPr>
        <w:spacing w:line="240" w:lineRule="auto" w:before="10"/>
        <w:rPr>
          <w:rFonts w:ascii="Calibri"/>
          <w:b/>
          <w:sz w:val="26"/>
        </w:rPr>
      </w:pPr>
      <w:r>
        <w:rPr/>
        <w:br w:type="column"/>
      </w:r>
      <w:r>
        <w:rPr>
          <w:rFonts w:ascii="Calibri"/>
          <w:b/>
          <w:sz w:val="26"/>
        </w:rPr>
      </w:r>
    </w:p>
    <w:p>
      <w:pPr>
        <w:spacing w:before="0"/>
        <w:ind w:left="481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Wok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4" w:equalWidth="0">
            <w:col w:w="4168" w:space="40"/>
            <w:col w:w="805" w:space="39"/>
            <w:col w:w="1084" w:space="40"/>
            <w:col w:w="6064"/>
          </w:cols>
        </w:sectPr>
      </w:pPr>
    </w:p>
    <w:p>
      <w:pPr>
        <w:pStyle w:val="ListParagraph"/>
        <w:numPr>
          <w:ilvl w:val="0"/>
          <w:numId w:val="45"/>
        </w:numPr>
        <w:tabs>
          <w:tab w:pos="1621" w:val="left" w:leader="none"/>
        </w:tabs>
        <w:spacing w:line="240" w:lineRule="auto" w:before="51" w:after="0"/>
        <w:ind w:left="1620" w:right="0" w:hanging="226"/>
        <w:jc w:val="both"/>
        <w:rPr>
          <w:sz w:val="17"/>
        </w:rPr>
      </w:pPr>
      <w:r>
        <w:rPr/>
        <w:pict>
          <v:rect style="position:absolute;margin-left:594pt;margin-top:0pt;width:18pt;height:783pt;mso-position-horizontal-relative:page;mso-position-vertical-relative:page;z-index:15913472" id="docshape3055" filled="true" fillcolor="#197fbf" stroked="false">
            <v:fill type="solid"/>
            <w10:wrap type="none"/>
          </v:rect>
        </w:pict>
      </w:r>
      <w:r>
        <w:rPr/>
        <w:pict>
          <v:shape style="position:absolute;margin-left:346.286951pt;margin-top:553.428442pt;width:26.05pt;height:8pt;mso-position-horizontal-relative:page;mso-position-vertical-relative:page;z-index:15915520;rotation:310" type="#_x0000_t136" fillcolor="#000000" stroked="f">
            <o:extrusion v:ext="view" autorotationcenter="t"/>
            <v:textpath style="font-family:&quot;Trebuchet MS&quot;;font-size:8pt;v-text-kern:t;mso-text-shadow:auto" string="Shell Rd"/>
            <w10:wrap type="none"/>
          </v:shape>
        </w:pict>
      </w:r>
      <w:r>
        <w:rPr/>
        <w:pict>
          <v:shape style="position:absolute;margin-left:150.689255pt;margin-top:561.857361pt;width:38.65pt;height:8pt;mso-position-horizontal-relative:page;mso-position-vertical-relative:page;z-index:15916032;rotation:343" type="#_x0000_t136" fillcolor="#000000" stroked="f">
            <v:shadow on="t" color="#ffffff"/>
            <o:extrusion v:ext="view" autorotationcenter="t"/>
            <v:textpath style="font-family:&quot;Trebuchet MS&quot;;font-size:8pt;v-text-kern:t;mso-text-shadow:auto" string="iaware Tpke"/>
            <w10:wrap type="none"/>
          </v:shape>
        </w:pict>
      </w:r>
      <w:r>
        <w:rPr>
          <w:spacing w:val="-4"/>
          <w:sz w:val="17"/>
        </w:rPr>
        <w:t>What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relationship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being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explored?</w:t>
      </w:r>
    </w:p>
    <w:p>
      <w:pPr>
        <w:pStyle w:val="ListParagraph"/>
        <w:numPr>
          <w:ilvl w:val="0"/>
          <w:numId w:val="45"/>
        </w:numPr>
        <w:tabs>
          <w:tab w:pos="1621" w:val="left" w:leader="none"/>
        </w:tabs>
        <w:spacing w:line="240" w:lineRule="auto" w:before="51" w:after="0"/>
        <w:ind w:left="1620" w:right="0" w:hanging="226"/>
        <w:jc w:val="both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insights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does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 data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relationship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generate?</w:t>
      </w:r>
    </w:p>
    <w:p>
      <w:pPr>
        <w:spacing w:line="230" w:lineRule="auto" w:before="43"/>
        <w:ind w:left="1259" w:right="3537" w:firstLine="0"/>
        <w:jc w:val="both"/>
        <w:rPr>
          <w:sz w:val="17"/>
        </w:rPr>
      </w:pPr>
      <w:r>
        <w:rPr/>
        <w:pict>
          <v:group style="position:absolute;margin-left:111.429001pt;margin-top:81.255798pt;width:275.3pt;height:183pt;mso-position-horizontal-relative:page;mso-position-vertical-relative:paragraph;z-index:15913984" id="docshapegroup3056" coordorigin="2229,1625" coordsize="5506,3660">
            <v:shape style="position:absolute;left:2228;top:1625;width:5506;height:3660" type="#_x0000_t75" id="docshape3057" stroked="false">
              <v:imagedata r:id="rId230" o:title=""/>
            </v:shape>
            <v:rect style="position:absolute;left:2258;top:1655;width:5446;height:3600" id="docshape3058" filled="false" stroked="true" strokeweight="1pt" strokecolor="#000000">
              <v:stroke dashstyle="solid"/>
            </v:rect>
            <v:shape style="position:absolute;left:7360;top:1633;width:199;height:120" type="#_x0000_t202" id="docshape3059" filled="false" stroked="false">
              <v:textbox inset="0,0,0,0">
                <w:txbxContent>
                  <w:p>
                    <w:pPr>
                      <w:spacing w:line="113" w:lineRule="exact" w:before="7"/>
                      <w:ind w:left="0" w:right="0" w:firstLine="0"/>
                      <w:jc w:val="left"/>
                      <w:rPr>
                        <w:rFonts w:ascii="Trebuchet MS"/>
                        <w:sz w:val="12"/>
                      </w:rPr>
                    </w:pPr>
                    <w:r>
                      <w:rPr>
                        <w:rFonts w:ascii="Trebuchet MS"/>
                        <w:color w:val="FFFFFF"/>
                        <w:spacing w:val="-5"/>
                        <w:sz w:val="12"/>
                      </w:rPr>
                      <w:t>495</w:t>
                    </w:r>
                  </w:p>
                </w:txbxContent>
              </v:textbox>
              <w10:wrap type="none"/>
            </v:shape>
            <v:shape style="position:absolute;left:4130;top:1933;width:752;height:160" type="#_x0000_t202" id="docshape3060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rFonts w:ascii="Source Sans 3"/>
                        <w:b/>
                        <w:sz w:val="16"/>
                      </w:rPr>
                    </w:pPr>
                    <w:r>
                      <w:rPr>
                        <w:rFonts w:ascii="Source Sans 3"/>
                        <w:b/>
                        <w:spacing w:val="-2"/>
                        <w:sz w:val="16"/>
                      </w:rPr>
                      <w:t>Greenville</w:t>
                    </w:r>
                  </w:p>
                </w:txbxContent>
              </v:textbox>
              <w10:wrap type="none"/>
            </v:shape>
            <v:shape style="position:absolute;left:2397;top:2154;width:140;height:120" type="#_x0000_t202" id="docshape3061" filled="false" stroked="false">
              <v:textbox inset="0,0,0,0">
                <w:txbxContent>
                  <w:p>
                    <w:pPr>
                      <w:spacing w:line="113" w:lineRule="exact" w:before="7"/>
                      <w:ind w:left="0" w:right="0" w:firstLine="0"/>
                      <w:jc w:val="left"/>
                      <w:rPr>
                        <w:rFonts w:ascii="Trebuchet MS"/>
                        <w:sz w:val="12"/>
                      </w:rPr>
                    </w:pPr>
                    <w:r>
                      <w:rPr>
                        <w:rFonts w:ascii="Trebuchet MS"/>
                        <w:spacing w:val="-5"/>
                        <w:sz w:val="12"/>
                      </w:rPr>
                      <w:t>41</w:t>
                    </w:r>
                  </w:p>
                </w:txbxContent>
              </v:textbox>
              <w10:wrap type="none"/>
            </v:shape>
            <v:shape style="position:absolute;left:7006;top:2140;width:199;height:120" type="#_x0000_t202" id="docshape3062" filled="false" stroked="false">
              <v:textbox inset="0,0,0,0">
                <w:txbxContent>
                  <w:p>
                    <w:pPr>
                      <w:spacing w:line="113" w:lineRule="exact" w:before="7"/>
                      <w:ind w:left="0" w:right="0" w:firstLine="0"/>
                      <w:jc w:val="left"/>
                      <w:rPr>
                        <w:rFonts w:ascii="Trebuchet MS"/>
                        <w:sz w:val="12"/>
                      </w:rPr>
                    </w:pPr>
                    <w:r>
                      <w:rPr>
                        <w:rFonts w:ascii="Trebuchet MS"/>
                        <w:color w:val="FFFFFF"/>
                        <w:spacing w:val="-5"/>
                        <w:sz w:val="12"/>
                      </w:rPr>
                      <w:t>495</w:t>
                    </w:r>
                  </w:p>
                </w:txbxContent>
              </v:textbox>
              <w10:wrap type="none"/>
            </v:shape>
            <v:shape style="position:absolute;left:4181;top:2224;width:2806;height:669" type="#_x0000_t202" id="docshape3063" filled="false" stroked="false">
              <v:textbox inset="0,0,0,0">
                <w:txbxContent>
                  <w:p>
                    <w:pPr>
                      <w:tabs>
                        <w:tab w:pos="1591" w:val="left" w:leader="none"/>
                        <w:tab w:pos="2055" w:val="left" w:leader="none"/>
                      </w:tabs>
                      <w:spacing w:line="122" w:lineRule="auto" w:before="23"/>
                      <w:ind w:left="409" w:right="0" w:firstLine="0"/>
                      <w:jc w:val="left"/>
                      <w:rPr>
                        <w:rFonts w:ascii="Source Sans 3"/>
                        <w:b/>
                        <w:sz w:val="16"/>
                      </w:rPr>
                    </w:pPr>
                    <w:r>
                      <w:rPr>
                        <w:rFonts w:ascii="Source Sans 3 SemiBold"/>
                        <w:b/>
                        <w:color w:val="B81612"/>
                        <w:spacing w:val="-2"/>
                        <w:position w:val="-8"/>
                        <w:sz w:val="16"/>
                      </w:rPr>
                      <w:t>HIGHLANDS</w:t>
                    </w:r>
                    <w:r>
                      <w:rPr>
                        <w:rFonts w:ascii="Source Sans 3 SemiBold"/>
                        <w:b/>
                        <w:color w:val="B81612"/>
                        <w:position w:val="-8"/>
                        <w:sz w:val="16"/>
                      </w:rPr>
                      <w:tab/>
                    </w:r>
                    <w:r>
                      <w:rPr>
                        <w:rFonts w:ascii="Trebuchet MS"/>
                        <w:color w:val="FFFFFF"/>
                        <w:spacing w:val="-5"/>
                        <w:position w:val="1"/>
                        <w:sz w:val="12"/>
                      </w:rPr>
                      <w:t>96</w:t>
                    </w:r>
                    <w:r>
                      <w:rPr>
                        <w:rFonts w:ascii="Trebuchet MS"/>
                        <w:color w:val="FFFFFF"/>
                        <w:position w:val="1"/>
                        <w:sz w:val="12"/>
                      </w:rPr>
                      <w:tab/>
                    </w:r>
                    <w:r>
                      <w:rPr>
                        <w:rFonts w:ascii="Source Sans 3"/>
                        <w:b/>
                        <w:spacing w:val="-2"/>
                        <w:sz w:val="16"/>
                      </w:rPr>
                      <w:t>Bellefonte</w:t>
                    </w:r>
                  </w:p>
                  <w:p>
                    <w:pPr>
                      <w:spacing w:line="161" w:lineRule="exact" w:before="0"/>
                      <w:ind w:left="0" w:right="70" w:firstLine="0"/>
                      <w:jc w:val="right"/>
                      <w:rPr>
                        <w:rFonts w:ascii="Source Sans 3"/>
                        <w:b/>
                        <w:sz w:val="16"/>
                      </w:rPr>
                    </w:pPr>
                    <w:r>
                      <w:rPr>
                        <w:rFonts w:ascii="Source Sans 3"/>
                        <w:b/>
                        <w:spacing w:val="-2"/>
                        <w:sz w:val="16"/>
                      </w:rPr>
                      <w:t>Edgemoor</w:t>
                    </w:r>
                  </w:p>
                  <w:p>
                    <w:pPr>
                      <w:spacing w:line="184" w:lineRule="exact" w:before="93"/>
                      <w:ind w:left="0" w:right="0" w:firstLine="0"/>
                      <w:jc w:val="left"/>
                      <w:rPr>
                        <w:rFonts w:ascii="Source Sans 3 SemiBold"/>
                        <w:b/>
                        <w:sz w:val="16"/>
                      </w:rPr>
                    </w:pPr>
                    <w:r>
                      <w:rPr>
                        <w:rFonts w:ascii="Source Sans 3 SemiBold"/>
                        <w:b/>
                        <w:color w:val="B81612"/>
                        <w:spacing w:val="-2"/>
                        <w:sz w:val="16"/>
                      </w:rPr>
                      <w:t>GREENHILL</w:t>
                    </w:r>
                  </w:p>
                </w:txbxContent>
              </v:textbox>
              <w10:wrap type="none"/>
            </v:shape>
            <v:shape style="position:absolute;left:3074;top:2975;width:508;height:160" type="#_x0000_t202" id="docshape3064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rFonts w:ascii="Source Sans 3"/>
                        <w:b/>
                        <w:sz w:val="16"/>
                      </w:rPr>
                    </w:pPr>
                    <w:r>
                      <w:rPr>
                        <w:rFonts w:ascii="Source Sans 3"/>
                        <w:b/>
                        <w:spacing w:val="-2"/>
                        <w:sz w:val="16"/>
                      </w:rPr>
                      <w:t>Cedars</w:t>
                    </w:r>
                  </w:p>
                </w:txbxContent>
              </v:textbox>
              <w10:wrap type="none"/>
            </v:shape>
            <v:shape style="position:absolute;left:5232;top:2871;width:843;height:160" type="#_x0000_t202" id="docshape3065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rFonts w:ascii="Source Sans 3"/>
                        <w:b/>
                        <w:sz w:val="16"/>
                      </w:rPr>
                    </w:pPr>
                    <w:r>
                      <w:rPr>
                        <w:rFonts w:ascii="Source Sans 3"/>
                        <w:b/>
                        <w:spacing w:val="-2"/>
                        <w:sz w:val="16"/>
                      </w:rPr>
                      <w:t>Winnington</w:t>
                    </w:r>
                  </w:p>
                </w:txbxContent>
              </v:textbox>
              <w10:wrap type="none"/>
            </v:shape>
            <v:shape style="position:absolute;left:3665;top:3105;width:944;height:160" type="#_x0000_t202" id="docshape3066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rFonts w:ascii="Source Sans 3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position w:val="3"/>
                        <w:sz w:val="12"/>
                      </w:rPr>
                      <w:t>141</w:t>
                    </w:r>
                    <w:r>
                      <w:rPr>
                        <w:rFonts w:ascii="Trebuchet MS"/>
                        <w:spacing w:val="43"/>
                        <w:position w:val="3"/>
                        <w:sz w:val="12"/>
                      </w:rPr>
                      <w:t>  </w:t>
                    </w:r>
                    <w:r>
                      <w:rPr>
                        <w:rFonts w:ascii="Source Sans 3"/>
                        <w:b/>
                        <w:spacing w:val="-2"/>
                        <w:sz w:val="16"/>
                      </w:rPr>
                      <w:t>Elsmere</w:t>
                    </w:r>
                  </w:p>
                </w:txbxContent>
              </v:textbox>
              <w10:wrap type="none"/>
            </v:shape>
            <v:shape style="position:absolute;left:4652;top:3354;width:740;height:160" type="#_x0000_t202" id="docshape3067" filled="false" stroked="false">
              <v:textbox inset="0,0,0,0">
                <w:txbxContent>
                  <w:p>
                    <w:pPr>
                      <w:tabs>
                        <w:tab w:pos="631" w:val="left" w:leader="none"/>
                      </w:tabs>
                      <w:spacing w:line="160" w:lineRule="exact" w:before="0"/>
                      <w:ind w:left="0" w:right="0" w:firstLine="0"/>
                      <w:jc w:val="left"/>
                      <w:rPr>
                        <w:rFonts w:ascii="Source Sans 3 SemiBold"/>
                        <w:b/>
                        <w:sz w:val="16"/>
                      </w:rPr>
                    </w:pPr>
                    <w:r>
                      <w:rPr>
                        <w:rFonts w:ascii="Source Sans 3 SemiBold"/>
                        <w:b/>
                        <w:color w:val="B81612"/>
                        <w:spacing w:val="-2"/>
                        <w:sz w:val="16"/>
                      </w:rPr>
                      <w:t>RIVER</w:t>
                    </w:r>
                    <w:r>
                      <w:rPr>
                        <w:rFonts w:ascii="Source Sans 3 SemiBold"/>
                        <w:b/>
                        <w:color w:val="B81612"/>
                        <w:sz w:val="16"/>
                      </w:rPr>
                      <w:tab/>
                    </w:r>
                    <w:r>
                      <w:rPr>
                        <w:rFonts w:ascii="Source Sans 3 SemiBold"/>
                        <w:b/>
                        <w:color w:val="B81612"/>
                        <w:spacing w:val="-10"/>
                        <w:sz w:val="16"/>
                      </w:rPr>
                      <w:t>T</w:t>
                    </w:r>
                  </w:p>
                </w:txbxContent>
              </v:textbox>
              <w10:wrap type="none"/>
            </v:shape>
            <v:shape style="position:absolute;left:2875;top:3494;width:80;height:120" type="#_x0000_t202" id="docshape3068" filled="false" stroked="false">
              <v:textbox inset="0,0,0,0">
                <w:txbxContent>
                  <w:p>
                    <w:pPr>
                      <w:spacing w:line="113" w:lineRule="exact" w:before="7"/>
                      <w:ind w:left="0" w:right="0" w:firstLine="0"/>
                      <w:jc w:val="left"/>
                      <w:rPr>
                        <w:rFonts w:ascii="Trebuchet MS"/>
                        <w:sz w:val="12"/>
                      </w:rPr>
                    </w:pPr>
                    <w:r>
                      <w:rPr>
                        <w:rFonts w:ascii="Trebuchet MS"/>
                        <w:w w:val="94"/>
                        <w:sz w:val="12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3021;top:3759;width:1270;height:174" type="#_x0000_t202" id="docshape3069" filled="false" stroked="false">
              <v:textbox inset="0,0,0,0">
                <w:txbxContent>
                  <w:p>
                    <w:pPr>
                      <w:spacing w:line="173" w:lineRule="exact" w:before="0"/>
                      <w:ind w:left="0" w:right="0" w:firstLine="0"/>
                      <w:jc w:val="left"/>
                      <w:rPr>
                        <w:rFonts w:ascii="Source Sans 3"/>
                        <w:b/>
                        <w:sz w:val="16"/>
                      </w:rPr>
                    </w:pPr>
                    <w:r>
                      <w:rPr>
                        <w:rFonts w:ascii="Source Sans 3"/>
                        <w:b/>
                        <w:sz w:val="16"/>
                      </w:rPr>
                      <w:t>Stanton</w:t>
                    </w:r>
                    <w:r>
                      <w:rPr>
                        <w:rFonts w:ascii="Source Sans 3"/>
                        <w:b/>
                        <w:spacing w:val="18"/>
                        <w:sz w:val="16"/>
                      </w:rPr>
                      <w:t> </w:t>
                    </w:r>
                    <w:r>
                      <w:rPr>
                        <w:rFonts w:ascii="Source Sans 3"/>
                        <w:b/>
                        <w:spacing w:val="-2"/>
                        <w:position w:val="1"/>
                        <w:sz w:val="16"/>
                      </w:rPr>
                      <w:t>Newport</w:t>
                    </w:r>
                  </w:p>
                </w:txbxContent>
              </v:textbox>
              <w10:wrap type="none"/>
            </v:shape>
            <v:shape style="position:absolute;left:6307;top:3665;width:978;height:160" type="#_x0000_t202" id="docshape3070" filled="false" stroked="false">
              <v:textbox inset="0,0,0,0">
                <w:txbxContent>
                  <w:p>
                    <w:pPr>
                      <w:spacing w:line="150" w:lineRule="exact" w:before="9"/>
                      <w:ind w:left="0" w:right="0" w:firstLine="0"/>
                      <w:jc w:val="left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spacing w:val="-2"/>
                        <w:w w:val="90"/>
                        <w:sz w:val="16"/>
                      </w:rPr>
                      <w:t>Delaware</w:t>
                    </w:r>
                    <w:r>
                      <w:rPr>
                        <w:rFonts w:ascii="Trebuchet MS"/>
                        <w:spacing w:val="-4"/>
                        <w:w w:val="90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spacing w:val="-6"/>
                        <w:sz w:val="16"/>
                      </w:rPr>
                      <w:t>River</w:t>
                    </w:r>
                  </w:p>
                </w:txbxContent>
              </v:textbox>
              <w10:wrap type="none"/>
            </v:shape>
            <v:shape style="position:absolute;left:2265;top:4065;width:668;height:352" type="#_x0000_t202" id="docshape3071" filled="false" stroked="false">
              <v:textbox inset="0,0,0,0">
                <w:txbxContent>
                  <w:p>
                    <w:pPr>
                      <w:spacing w:line="192" w:lineRule="exact" w:before="0"/>
                      <w:ind w:left="167" w:right="14" w:hanging="168"/>
                      <w:jc w:val="left"/>
                      <w:rPr>
                        <w:rFonts w:ascii="Source Sans 3 SemiBold"/>
                        <w:b/>
                        <w:sz w:val="16"/>
                      </w:rPr>
                    </w:pPr>
                    <w:r>
                      <w:rPr>
                        <w:rFonts w:ascii="Source Sans 3 SemiBold"/>
                        <w:b/>
                        <w:color w:val="B81612"/>
                        <w:spacing w:val="-2"/>
                        <w:sz w:val="16"/>
                      </w:rPr>
                      <w:t>Delaware</w:t>
                    </w:r>
                    <w:r>
                      <w:rPr>
                        <w:rFonts w:ascii="Source Sans 3 SemiBold"/>
                        <w:b/>
                        <w:color w:val="B81612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color w:val="B81612"/>
                        <w:spacing w:val="-4"/>
                        <w:sz w:val="16"/>
                      </w:rPr>
                      <w:t>Park</w:t>
                    </w:r>
                  </w:p>
                </w:txbxContent>
              </v:textbox>
              <w10:wrap type="none"/>
            </v:shape>
            <v:shape style="position:absolute;left:4128;top:4320;width:199;height:120" type="#_x0000_t202" id="docshape3072" filled="false" stroked="false">
              <v:textbox inset="0,0,0,0">
                <w:txbxContent>
                  <w:p>
                    <w:pPr>
                      <w:spacing w:line="113" w:lineRule="exact" w:before="7"/>
                      <w:ind w:left="0" w:right="0" w:firstLine="0"/>
                      <w:jc w:val="left"/>
                      <w:rPr>
                        <w:rFonts w:ascii="Trebuchet MS"/>
                        <w:sz w:val="12"/>
                      </w:rPr>
                    </w:pPr>
                    <w:r>
                      <w:rPr>
                        <w:rFonts w:ascii="Trebuchet MS"/>
                        <w:color w:val="FFFFFF"/>
                        <w:spacing w:val="-5"/>
                        <w:sz w:val="12"/>
                      </w:rPr>
                      <w:t>295</w:t>
                    </w:r>
                  </w:p>
                </w:txbxContent>
              </v:textbox>
              <w10:wrap type="none"/>
            </v:shape>
            <v:shape style="position:absolute;left:5093;top:4281;width:853;height:160" type="#_x0000_t202" id="docshape3073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rFonts w:ascii="Source Sans 3"/>
                        <w:b/>
                        <w:sz w:val="16"/>
                      </w:rPr>
                    </w:pPr>
                    <w:r>
                      <w:rPr>
                        <w:rFonts w:ascii="Source Sans 3"/>
                        <w:b/>
                        <w:sz w:val="16"/>
                      </w:rPr>
                      <w:t>arfield</w:t>
                    </w:r>
                    <w:r>
                      <w:rPr>
                        <w:rFonts w:ascii="Source Sans 3"/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Source Sans 3"/>
                        <w:b/>
                        <w:spacing w:val="-4"/>
                        <w:sz w:val="16"/>
                      </w:rPr>
                      <w:t>Park</w:t>
                    </w:r>
                  </w:p>
                </w:txbxContent>
              </v:textbox>
              <w10:wrap type="none"/>
            </v:shape>
            <v:shape style="position:absolute;left:6145;top:4654;width:199;height:120" type="#_x0000_t202" id="docshape3074" filled="false" stroked="false">
              <v:textbox inset="0,0,0,0">
                <w:txbxContent>
                  <w:p>
                    <w:pPr>
                      <w:spacing w:line="113" w:lineRule="exact" w:before="7"/>
                      <w:ind w:left="0" w:right="0" w:firstLine="0"/>
                      <w:jc w:val="left"/>
                      <w:rPr>
                        <w:rFonts w:ascii="Trebuchet MS"/>
                        <w:sz w:val="12"/>
                      </w:rPr>
                    </w:pPr>
                    <w:r>
                      <w:rPr>
                        <w:rFonts w:ascii="Trebuchet MS"/>
                        <w:color w:val="FFFFFF"/>
                        <w:spacing w:val="-5"/>
                        <w:sz w:val="12"/>
                      </w:rPr>
                      <w:t>295</w:t>
                    </w:r>
                  </w:p>
                </w:txbxContent>
              </v:textbox>
              <w10:wrap type="none"/>
            </v:shape>
            <v:shape style="position:absolute;left:3954;top:4787;width:1328;height:160" type="#_x0000_t202" id="docshape3075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rFonts w:ascii="Source Sans 3"/>
                        <w:b/>
                        <w:sz w:val="16"/>
                      </w:rPr>
                    </w:pPr>
                    <w:r>
                      <w:rPr>
                        <w:rFonts w:ascii="Source Sans 3"/>
                        <w:b/>
                        <w:sz w:val="16"/>
                      </w:rPr>
                      <w:t>Wilmington</w:t>
                    </w:r>
                    <w:r>
                      <w:rPr>
                        <w:rFonts w:ascii="Source Sans 3"/>
                        <w:b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Source Sans 3"/>
                        <w:b/>
                        <w:spacing w:val="-2"/>
                        <w:sz w:val="16"/>
                      </w:rPr>
                      <w:t>Manor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EX</w:t>
      </w:r>
      <w:r>
        <w:rPr>
          <w:rFonts w:ascii="Book Antiqua"/>
          <w:b/>
          <w:color w:val="197FBF"/>
          <w:spacing w:val="-10"/>
          <w:sz w:val="17"/>
        </w:rPr>
        <w:t> </w:t>
      </w:r>
      <w:r>
        <w:rPr>
          <w:rFonts w:ascii="Book Antiqua"/>
          <w:b/>
          <w:color w:val="197FBF"/>
          <w:sz w:val="17"/>
        </w:rPr>
        <w:t>7.9</w:t>
      </w:r>
      <w:r>
        <w:rPr>
          <w:rFonts w:ascii="Book Antiqua"/>
          <w:b/>
          <w:color w:val="197FBF"/>
          <w:spacing w:val="30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5"/>
          <w:sz w:val="17"/>
        </w:rPr>
        <w:t> </w:t>
      </w:r>
      <w:r>
        <w:rPr>
          <w:rFonts w:ascii="Source Sans 3 Black"/>
          <w:b/>
          <w:color w:val="B20000"/>
          <w:sz w:val="17"/>
        </w:rPr>
        <w:t>2,</w:t>
      </w:r>
      <w:r>
        <w:rPr>
          <w:rFonts w:ascii="Source Sans 3 Black"/>
          <w:b/>
          <w:color w:val="B20000"/>
          <w:spacing w:val="-5"/>
          <w:sz w:val="17"/>
        </w:rPr>
        <w:t> </w:t>
      </w:r>
      <w:r>
        <w:rPr>
          <w:rFonts w:ascii="Source Sans 3 Black"/>
          <w:b/>
          <w:color w:val="B20000"/>
          <w:sz w:val="17"/>
        </w:rPr>
        <w:t>3)</w:t>
      </w:r>
      <w:r>
        <w:rPr>
          <w:rFonts w:ascii="Source Sans 3 Black"/>
          <w:b/>
          <w:color w:val="B20000"/>
          <w:spacing w:val="38"/>
          <w:sz w:val="17"/>
        </w:rPr>
        <w:t> </w:t>
      </w:r>
      <w:r>
        <w:rPr>
          <w:rFonts w:ascii="Book Antiqua"/>
          <w:b/>
          <w:sz w:val="17"/>
        </w:rPr>
        <w:t>Identify</w:t>
      </w:r>
      <w:r>
        <w:rPr>
          <w:rFonts w:ascii="Book Antiqua"/>
          <w:b/>
          <w:spacing w:val="-8"/>
          <w:sz w:val="17"/>
        </w:rPr>
        <w:t> </w:t>
      </w:r>
      <w:r>
        <w:rPr>
          <w:rFonts w:ascii="Book Antiqua"/>
          <w:b/>
          <w:sz w:val="17"/>
        </w:rPr>
        <w:t>and</w:t>
      </w:r>
      <w:r>
        <w:rPr>
          <w:rFonts w:ascii="Book Antiqua"/>
          <w:b/>
          <w:spacing w:val="-8"/>
          <w:sz w:val="17"/>
        </w:rPr>
        <w:t> </w:t>
      </w:r>
      <w:r>
        <w:rPr>
          <w:rFonts w:ascii="Book Antiqua"/>
          <w:b/>
          <w:sz w:val="17"/>
        </w:rPr>
        <w:t>Explore</w:t>
      </w:r>
      <w:r>
        <w:rPr>
          <w:rFonts w:ascii="Book Antiqua"/>
          <w:b/>
          <w:spacing w:val="-8"/>
          <w:sz w:val="17"/>
        </w:rPr>
        <w:t> </w:t>
      </w:r>
      <w:r>
        <w:rPr>
          <w:rFonts w:ascii="Book Antiqua"/>
          <w:b/>
          <w:sz w:val="17"/>
        </w:rPr>
        <w:t>Data</w:t>
      </w:r>
      <w:r>
        <w:rPr>
          <w:rFonts w:ascii="Book Antiqua"/>
          <w:b/>
          <w:spacing w:val="-8"/>
          <w:sz w:val="17"/>
        </w:rPr>
        <w:t> </w:t>
      </w:r>
      <w:r>
        <w:rPr>
          <w:rFonts w:ascii="Book Antiqua"/>
          <w:b/>
          <w:sz w:val="17"/>
        </w:rPr>
        <w:t>Relationships</w:t>
      </w:r>
      <w:r>
        <w:rPr>
          <w:rFonts w:ascii="Book Antiqua"/>
          <w:b/>
          <w:spacing w:val="-11"/>
          <w:sz w:val="17"/>
        </w:rPr>
        <w:t> </w:t>
      </w:r>
      <w:r>
        <w:rPr>
          <w:sz w:val="17"/>
        </w:rPr>
        <w:t>The</w:t>
      </w:r>
      <w:r>
        <w:rPr>
          <w:spacing w:val="-8"/>
          <w:sz w:val="17"/>
        </w:rPr>
        <w:t> </w:t>
      </w:r>
      <w:r>
        <w:rPr>
          <w:sz w:val="17"/>
        </w:rPr>
        <w:t>Santorini</w:t>
      </w:r>
      <w:r>
        <w:rPr>
          <w:spacing w:val="-8"/>
          <w:sz w:val="17"/>
        </w:rPr>
        <w:t> </w:t>
      </w:r>
      <w:r>
        <w:rPr>
          <w:sz w:val="17"/>
        </w:rPr>
        <w:t>group,</w:t>
      </w:r>
      <w:r>
        <w:rPr>
          <w:spacing w:val="-8"/>
          <w:sz w:val="17"/>
        </w:rPr>
        <w:t> </w:t>
      </w:r>
      <w:r>
        <w:rPr>
          <w:sz w:val="17"/>
        </w:rPr>
        <w:t>a</w:t>
      </w:r>
      <w:r>
        <w:rPr>
          <w:spacing w:val="-8"/>
          <w:sz w:val="17"/>
        </w:rPr>
        <w:t> </w:t>
      </w:r>
      <w:r>
        <w:rPr>
          <w:sz w:val="17"/>
        </w:rPr>
        <w:t>public</w:t>
      </w:r>
      <w:r>
        <w:rPr>
          <w:spacing w:val="-8"/>
          <w:sz w:val="17"/>
        </w:rPr>
        <w:t> </w:t>
      </w:r>
      <w:r>
        <w:rPr>
          <w:sz w:val="17"/>
        </w:rPr>
        <w:t>accounting </w:t>
      </w:r>
      <w:r>
        <w:rPr>
          <w:spacing w:val="-2"/>
          <w:sz w:val="17"/>
        </w:rPr>
        <w:t>firm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Amarillo,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TX,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has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five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employees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who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plan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attend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seminar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Wilmington,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DE,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next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month. </w:t>
      </w:r>
      <w:r>
        <w:rPr>
          <w:spacing w:val="-4"/>
          <w:sz w:val="17"/>
        </w:rPr>
        <w:t>Their data analyst generates this report. The orange bubbles represent Hilton hotels, and green bubbles</w:t>
      </w:r>
      <w:r>
        <w:rPr>
          <w:sz w:val="17"/>
        </w:rPr>
        <w:t> </w:t>
      </w:r>
      <w:r>
        <w:rPr>
          <w:spacing w:val="-4"/>
          <w:sz w:val="17"/>
        </w:rPr>
        <w:t>represent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Marriott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hotels.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Bubble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size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indicates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rates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charged: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smaller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bubble,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cheaper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z w:val="17"/>
        </w:rPr>
        <w:t> nightly</w:t>
      </w:r>
      <w:r>
        <w:rPr>
          <w:spacing w:val="-3"/>
          <w:sz w:val="17"/>
        </w:rPr>
        <w:t> </w:t>
      </w:r>
      <w:r>
        <w:rPr>
          <w:sz w:val="17"/>
        </w:rPr>
        <w:t>rate.</w:t>
      </w:r>
      <w:r>
        <w:rPr>
          <w:spacing w:val="-6"/>
          <w:sz w:val="17"/>
        </w:rPr>
        <w:t> </w:t>
      </w:r>
      <w:r>
        <w:rPr>
          <w:sz w:val="17"/>
        </w:rPr>
        <w:t>The</w:t>
      </w:r>
      <w:r>
        <w:rPr>
          <w:spacing w:val="-3"/>
          <w:sz w:val="17"/>
        </w:rPr>
        <w:t> </w:t>
      </w:r>
      <w:r>
        <w:rPr>
          <w:sz w:val="17"/>
        </w:rPr>
        <w:t>red</w:t>
      </w:r>
      <w:r>
        <w:rPr>
          <w:spacing w:val="-3"/>
          <w:sz w:val="17"/>
        </w:rPr>
        <w:t> </w:t>
      </w:r>
      <w:r>
        <w:rPr>
          <w:sz w:val="17"/>
        </w:rPr>
        <w:t>star</w:t>
      </w:r>
      <w:r>
        <w:rPr>
          <w:spacing w:val="-3"/>
          <w:sz w:val="17"/>
        </w:rPr>
        <w:t> </w:t>
      </w:r>
      <w:r>
        <w:rPr>
          <w:sz w:val="17"/>
        </w:rPr>
        <w:t>indicates</w:t>
      </w:r>
      <w:r>
        <w:rPr>
          <w:spacing w:val="-3"/>
          <w:sz w:val="17"/>
        </w:rPr>
        <w:t> </w:t>
      </w:r>
      <w:r>
        <w:rPr>
          <w:sz w:val="17"/>
        </w:rPr>
        <w:t>the</w:t>
      </w:r>
      <w:r>
        <w:rPr>
          <w:spacing w:val="-3"/>
          <w:sz w:val="17"/>
        </w:rPr>
        <w:t> </w:t>
      </w:r>
      <w:r>
        <w:rPr>
          <w:sz w:val="17"/>
        </w:rPr>
        <w:t>seminar</w:t>
      </w:r>
      <w:r>
        <w:rPr>
          <w:spacing w:val="-3"/>
          <w:sz w:val="17"/>
        </w:rPr>
        <w:t> </w:t>
      </w:r>
      <w:r>
        <w:rPr>
          <w:sz w:val="17"/>
        </w:rPr>
        <w:t>location.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</w:p>
    <w:tbl>
      <w:tblPr>
        <w:tblW w:w="0" w:type="auto"/>
        <w:jc w:val="left"/>
        <w:tblInd w:w="1280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3528"/>
        <w:gridCol w:w="3949"/>
        <w:gridCol w:w="889"/>
      </w:tblGrid>
      <w:tr>
        <w:trPr>
          <w:trHeight w:val="194" w:hRule="atLeast"/>
        </w:trPr>
        <w:tc>
          <w:tcPr>
            <w:tcW w:w="680" w:type="dxa"/>
            <w:tcBorders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4" w:lineRule="exact"/>
              <w:ind w:left="67"/>
              <w:rPr>
                <w:rFonts w:ascii="Source Sans 3"/>
                <w:b/>
                <w:sz w:val="16"/>
              </w:rPr>
            </w:pPr>
            <w:r>
              <w:rPr>
                <w:rFonts w:ascii="Source Sans 3"/>
                <w:b/>
                <w:spacing w:val="-2"/>
                <w:sz w:val="16"/>
              </w:rPr>
              <w:t>Chain</w:t>
            </w:r>
          </w:p>
        </w:tc>
        <w:tc>
          <w:tcPr>
            <w:tcW w:w="3528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4" w:lineRule="exact"/>
              <w:ind w:left="62"/>
              <w:rPr>
                <w:rFonts w:ascii="Source Sans 3"/>
                <w:b/>
                <w:sz w:val="16"/>
              </w:rPr>
            </w:pPr>
            <w:r>
              <w:rPr>
                <w:rFonts w:ascii="Source Sans 3"/>
                <w:b/>
                <w:spacing w:val="-2"/>
                <w:sz w:val="16"/>
              </w:rPr>
              <w:t>Hotel</w:t>
            </w:r>
          </w:p>
        </w:tc>
        <w:tc>
          <w:tcPr>
            <w:tcW w:w="3949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4" w:lineRule="exact"/>
              <w:ind w:left="58"/>
              <w:rPr>
                <w:rFonts w:ascii="Source Sans 3"/>
                <w:b/>
                <w:sz w:val="16"/>
              </w:rPr>
            </w:pPr>
            <w:r>
              <w:rPr>
                <w:rFonts w:ascii="Source Sans 3"/>
                <w:b/>
                <w:spacing w:val="-2"/>
                <w:sz w:val="16"/>
              </w:rPr>
              <w:t>Location</w:t>
            </w:r>
          </w:p>
        </w:tc>
        <w:tc>
          <w:tcPr>
            <w:tcW w:w="889" w:type="dxa"/>
            <w:tcBorders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line="174" w:lineRule="exact"/>
              <w:ind w:right="45"/>
              <w:jc w:val="right"/>
              <w:rPr>
                <w:rFonts w:ascii="Source Sans 3"/>
                <w:b/>
                <w:sz w:val="16"/>
              </w:rPr>
            </w:pPr>
            <w:r>
              <w:rPr>
                <w:rFonts w:ascii="Source Sans 3"/>
                <w:b/>
                <w:spacing w:val="-2"/>
                <w:sz w:val="16"/>
              </w:rPr>
              <w:t>Rate/Night</w:t>
            </w:r>
          </w:p>
        </w:tc>
      </w:tr>
      <w:tr>
        <w:trPr>
          <w:trHeight w:val="199" w:hRule="atLeast"/>
        </w:trPr>
        <w:tc>
          <w:tcPr>
            <w:tcW w:w="680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/>
              <w:ind w:left="67"/>
              <w:rPr>
                <w:rFonts w:ascii="Trebuchet MS"/>
                <w:sz w:val="16"/>
              </w:rPr>
            </w:pPr>
            <w:r>
              <w:rPr>
                <w:rFonts w:ascii="Trebuchet MS"/>
                <w:spacing w:val="-2"/>
                <w:sz w:val="16"/>
              </w:rPr>
              <w:t>Marriott</w:t>
            </w:r>
          </w:p>
        </w:tc>
        <w:tc>
          <w:tcPr>
            <w:tcW w:w="3528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/>
              <w:ind w:left="62"/>
              <w:rPr>
                <w:rFonts w:ascii="Trebuchet MS"/>
                <w:sz w:val="16"/>
              </w:rPr>
            </w:pPr>
            <w:r>
              <w:rPr>
                <w:rFonts w:ascii="Trebuchet MS"/>
                <w:spacing w:val="-6"/>
                <w:sz w:val="16"/>
              </w:rPr>
              <w:t>Courtyard</w:t>
            </w:r>
            <w:r>
              <w:rPr>
                <w:rFonts w:ascii="Trebuchet MS"/>
                <w:spacing w:val="-1"/>
                <w:sz w:val="16"/>
              </w:rPr>
              <w:t> </w:t>
            </w:r>
            <w:r>
              <w:rPr>
                <w:rFonts w:ascii="Trebuchet MS"/>
                <w:spacing w:val="-6"/>
                <w:sz w:val="16"/>
              </w:rPr>
              <w:t>Wilmington</w:t>
            </w:r>
            <w:r>
              <w:rPr>
                <w:rFonts w:ascii="Trebuchet MS"/>
                <w:spacing w:val="-1"/>
                <w:sz w:val="16"/>
              </w:rPr>
              <w:t> </w:t>
            </w:r>
            <w:r>
              <w:rPr>
                <w:rFonts w:ascii="Trebuchet MS"/>
                <w:spacing w:val="-6"/>
                <w:sz w:val="16"/>
              </w:rPr>
              <w:t>Downtown</w:t>
            </w:r>
          </w:p>
        </w:tc>
        <w:tc>
          <w:tcPr>
            <w:tcW w:w="3949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/>
              <w:ind w:left="58"/>
              <w:rPr>
                <w:rFonts w:ascii="Trebuchet MS"/>
                <w:sz w:val="16"/>
              </w:rPr>
            </w:pPr>
            <w:r>
              <w:rPr>
                <w:rFonts w:ascii="Trebuchet MS"/>
                <w:w w:val="90"/>
                <w:sz w:val="16"/>
              </w:rPr>
              <w:t>1102</w:t>
            </w:r>
            <w:r>
              <w:rPr>
                <w:rFonts w:ascii="Trebuchet MS"/>
                <w:spacing w:val="-3"/>
                <w:w w:val="90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N</w:t>
            </w:r>
            <w:r>
              <w:rPr>
                <w:rFonts w:ascii="Trebuchet MS"/>
                <w:spacing w:val="-2"/>
                <w:w w:val="90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West</w:t>
            </w:r>
            <w:r>
              <w:rPr>
                <w:rFonts w:ascii="Trebuchet MS"/>
                <w:spacing w:val="-2"/>
                <w:w w:val="90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Street,</w:t>
            </w:r>
            <w:r>
              <w:rPr>
                <w:rFonts w:ascii="Trebuchet MS"/>
                <w:spacing w:val="-3"/>
                <w:w w:val="90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Wilmington,</w:t>
            </w:r>
            <w:r>
              <w:rPr>
                <w:rFonts w:ascii="Trebuchet MS"/>
                <w:spacing w:val="-2"/>
                <w:w w:val="90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Delaware,</w:t>
            </w:r>
            <w:r>
              <w:rPr>
                <w:rFonts w:ascii="Trebuchet MS"/>
                <w:spacing w:val="-2"/>
                <w:w w:val="90"/>
                <w:sz w:val="16"/>
              </w:rPr>
              <w:t> 19801</w:t>
            </w:r>
          </w:p>
        </w:tc>
        <w:tc>
          <w:tcPr>
            <w:tcW w:w="889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8" w:lineRule="exact"/>
              <w:ind w:right="29"/>
              <w:jc w:val="right"/>
              <w:rPr>
                <w:rFonts w:ascii="Trebuchet MS"/>
                <w:sz w:val="16"/>
              </w:rPr>
            </w:pPr>
            <w:r>
              <w:rPr>
                <w:rFonts w:ascii="Trebuchet MS"/>
                <w:spacing w:val="-5"/>
                <w:sz w:val="16"/>
              </w:rPr>
              <w:t>127</w:t>
            </w:r>
          </w:p>
        </w:tc>
      </w:tr>
      <w:tr>
        <w:trPr>
          <w:trHeight w:val="204" w:hRule="atLeast"/>
        </w:trPr>
        <w:tc>
          <w:tcPr>
            <w:tcW w:w="680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/>
              <w:ind w:left="67"/>
              <w:rPr>
                <w:rFonts w:ascii="Trebuchet MS"/>
                <w:sz w:val="16"/>
              </w:rPr>
            </w:pPr>
            <w:r>
              <w:rPr>
                <w:rFonts w:ascii="Trebuchet MS"/>
                <w:spacing w:val="-2"/>
                <w:sz w:val="16"/>
              </w:rPr>
              <w:t>Hilton</w:t>
            </w:r>
          </w:p>
        </w:tc>
        <w:tc>
          <w:tcPr>
            <w:tcW w:w="3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/>
              <w:ind w:left="62"/>
              <w:rPr>
                <w:rFonts w:ascii="Trebuchet MS"/>
                <w:sz w:val="16"/>
              </w:rPr>
            </w:pPr>
            <w:r>
              <w:rPr>
                <w:rFonts w:ascii="Trebuchet MS"/>
                <w:w w:val="90"/>
                <w:sz w:val="16"/>
              </w:rPr>
              <w:t>DoubleTree</w:t>
            </w:r>
            <w:r>
              <w:rPr>
                <w:rFonts w:ascii="Trebuchet MS"/>
                <w:spacing w:val="-4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by</w:t>
            </w:r>
            <w:r>
              <w:rPr>
                <w:rFonts w:ascii="Trebuchet MS"/>
                <w:spacing w:val="-3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Hilton</w:t>
            </w:r>
            <w:r>
              <w:rPr>
                <w:rFonts w:ascii="Trebuchet MS"/>
                <w:spacing w:val="-3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Hotel</w:t>
            </w:r>
            <w:r>
              <w:rPr>
                <w:rFonts w:ascii="Trebuchet MS"/>
                <w:spacing w:val="-3"/>
                <w:sz w:val="16"/>
              </w:rPr>
              <w:t> </w:t>
            </w:r>
            <w:r>
              <w:rPr>
                <w:rFonts w:ascii="Trebuchet MS"/>
                <w:spacing w:val="-2"/>
                <w:w w:val="90"/>
                <w:sz w:val="16"/>
              </w:rPr>
              <w:t>Wilmington</w:t>
            </w:r>
          </w:p>
        </w:tc>
        <w:tc>
          <w:tcPr>
            <w:tcW w:w="3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/>
              <w:ind w:left="58"/>
              <w:rPr>
                <w:rFonts w:ascii="Trebuchet MS"/>
                <w:sz w:val="16"/>
              </w:rPr>
            </w:pPr>
            <w:r>
              <w:rPr>
                <w:rFonts w:ascii="Trebuchet MS"/>
                <w:w w:val="90"/>
                <w:sz w:val="16"/>
              </w:rPr>
              <w:t>4727</w:t>
            </w:r>
            <w:r>
              <w:rPr>
                <w:rFonts w:ascii="Trebuchet MS"/>
                <w:spacing w:val="1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Concord</w:t>
            </w:r>
            <w:r>
              <w:rPr>
                <w:rFonts w:ascii="Trebuchet MS"/>
                <w:spacing w:val="1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Pike,</w:t>
            </w:r>
            <w:r>
              <w:rPr>
                <w:rFonts w:ascii="Trebuchet MS"/>
                <w:spacing w:val="1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Wilmington,</w:t>
            </w:r>
            <w:r>
              <w:rPr>
                <w:rFonts w:ascii="Trebuchet MS"/>
                <w:spacing w:val="1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DE</w:t>
            </w:r>
            <w:r>
              <w:rPr>
                <w:rFonts w:ascii="Trebuchet MS"/>
                <w:spacing w:val="2"/>
                <w:sz w:val="16"/>
              </w:rPr>
              <w:t> </w:t>
            </w:r>
            <w:r>
              <w:rPr>
                <w:rFonts w:ascii="Trebuchet MS"/>
                <w:spacing w:val="-2"/>
                <w:w w:val="90"/>
                <w:sz w:val="16"/>
              </w:rPr>
              <w:t>19803</w:t>
            </w:r>
          </w:p>
        </w:tc>
        <w:tc>
          <w:tcPr>
            <w:tcW w:w="8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1" w:lineRule="exact"/>
              <w:ind w:right="29"/>
              <w:jc w:val="right"/>
              <w:rPr>
                <w:rFonts w:ascii="Trebuchet MS"/>
                <w:sz w:val="16"/>
              </w:rPr>
            </w:pPr>
            <w:r>
              <w:rPr>
                <w:rFonts w:ascii="Trebuchet MS"/>
                <w:spacing w:val="-5"/>
                <w:sz w:val="16"/>
              </w:rPr>
              <w:t>118</w:t>
            </w:r>
          </w:p>
        </w:tc>
      </w:tr>
      <w:tr>
        <w:trPr>
          <w:trHeight w:val="204" w:hRule="atLeast"/>
        </w:trPr>
        <w:tc>
          <w:tcPr>
            <w:tcW w:w="680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 w:before="3"/>
              <w:ind w:left="67"/>
              <w:rPr>
                <w:rFonts w:ascii="Trebuchet MS"/>
                <w:sz w:val="16"/>
              </w:rPr>
            </w:pPr>
            <w:r>
              <w:rPr>
                <w:rFonts w:ascii="Trebuchet MS"/>
                <w:spacing w:val="-2"/>
                <w:sz w:val="16"/>
              </w:rPr>
              <w:t>Marriott</w:t>
            </w:r>
          </w:p>
        </w:tc>
        <w:tc>
          <w:tcPr>
            <w:tcW w:w="3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 w:before="3"/>
              <w:ind w:left="62"/>
              <w:rPr>
                <w:rFonts w:ascii="Trebuchet MS"/>
                <w:sz w:val="16"/>
              </w:rPr>
            </w:pPr>
            <w:r>
              <w:rPr>
                <w:rFonts w:ascii="Trebuchet MS"/>
                <w:w w:val="90"/>
                <w:sz w:val="16"/>
              </w:rPr>
              <w:t>Fairfield</w:t>
            </w:r>
            <w:r>
              <w:rPr>
                <w:rFonts w:ascii="Trebuchet MS"/>
                <w:spacing w:val="-2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Inn</w:t>
            </w:r>
            <w:r>
              <w:rPr>
                <w:rFonts w:ascii="Trebuchet MS"/>
                <w:spacing w:val="-1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&amp;</w:t>
            </w:r>
            <w:r>
              <w:rPr>
                <w:rFonts w:ascii="Trebuchet MS"/>
                <w:spacing w:val="-1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Suites</w:t>
            </w:r>
            <w:r>
              <w:rPr>
                <w:rFonts w:ascii="Trebuchet MS"/>
                <w:spacing w:val="-2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Wilmington</w:t>
            </w:r>
            <w:r>
              <w:rPr>
                <w:rFonts w:ascii="Trebuchet MS"/>
                <w:spacing w:val="-1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New</w:t>
            </w:r>
            <w:r>
              <w:rPr>
                <w:rFonts w:ascii="Trebuchet MS"/>
                <w:spacing w:val="-1"/>
                <w:sz w:val="16"/>
              </w:rPr>
              <w:t> </w:t>
            </w:r>
            <w:r>
              <w:rPr>
                <w:rFonts w:ascii="Trebuchet MS"/>
                <w:spacing w:val="-2"/>
                <w:w w:val="90"/>
                <w:sz w:val="16"/>
              </w:rPr>
              <w:t>Castle</w:t>
            </w:r>
          </w:p>
        </w:tc>
        <w:tc>
          <w:tcPr>
            <w:tcW w:w="3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 w:before="3"/>
              <w:ind w:left="58"/>
              <w:rPr>
                <w:rFonts w:ascii="Trebuchet MS"/>
                <w:sz w:val="16"/>
              </w:rPr>
            </w:pPr>
            <w:r>
              <w:rPr>
                <w:rFonts w:ascii="Trebuchet MS"/>
                <w:w w:val="90"/>
                <w:sz w:val="16"/>
              </w:rPr>
              <w:t>2117</w:t>
            </w:r>
            <w:r>
              <w:rPr>
                <w:rFonts w:ascii="Trebuchet MS"/>
                <w:spacing w:val="-1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N</w:t>
            </w:r>
            <w:r>
              <w:rPr>
                <w:rFonts w:ascii="Trebuchet MS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Dupont</w:t>
            </w:r>
            <w:r>
              <w:rPr>
                <w:rFonts w:ascii="Trebuchet MS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Hwy,</w:t>
            </w:r>
            <w:r>
              <w:rPr>
                <w:rFonts w:ascii="Trebuchet MS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New</w:t>
            </w:r>
            <w:r>
              <w:rPr>
                <w:rFonts w:ascii="Trebuchet MS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Castle,</w:t>
            </w:r>
            <w:r>
              <w:rPr>
                <w:rFonts w:ascii="Trebuchet MS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DE</w:t>
            </w:r>
            <w:r>
              <w:rPr>
                <w:rFonts w:ascii="Trebuchet MS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19720-</w:t>
            </w:r>
            <w:r>
              <w:rPr>
                <w:rFonts w:ascii="Trebuchet MS"/>
                <w:spacing w:val="-4"/>
                <w:w w:val="90"/>
                <w:sz w:val="16"/>
              </w:rPr>
              <w:t>6308</w:t>
            </w:r>
          </w:p>
        </w:tc>
        <w:tc>
          <w:tcPr>
            <w:tcW w:w="8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1" w:lineRule="exact" w:before="3"/>
              <w:ind w:right="29"/>
              <w:jc w:val="right"/>
              <w:rPr>
                <w:rFonts w:ascii="Trebuchet MS"/>
                <w:sz w:val="16"/>
              </w:rPr>
            </w:pPr>
            <w:r>
              <w:rPr>
                <w:rFonts w:ascii="Trebuchet MS"/>
                <w:spacing w:val="-5"/>
                <w:sz w:val="16"/>
              </w:rPr>
              <w:t>202</w:t>
            </w:r>
          </w:p>
        </w:tc>
      </w:tr>
      <w:tr>
        <w:trPr>
          <w:trHeight w:val="204" w:hRule="atLeast"/>
        </w:trPr>
        <w:tc>
          <w:tcPr>
            <w:tcW w:w="680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67"/>
              <w:rPr>
                <w:rFonts w:ascii="Trebuchet MS"/>
                <w:sz w:val="16"/>
              </w:rPr>
            </w:pPr>
            <w:r>
              <w:rPr>
                <w:rFonts w:ascii="Trebuchet MS"/>
                <w:spacing w:val="-2"/>
                <w:sz w:val="16"/>
              </w:rPr>
              <w:t>Hilton</w:t>
            </w:r>
          </w:p>
        </w:tc>
        <w:tc>
          <w:tcPr>
            <w:tcW w:w="3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62"/>
              <w:rPr>
                <w:rFonts w:ascii="Trebuchet MS"/>
                <w:sz w:val="16"/>
              </w:rPr>
            </w:pPr>
            <w:r>
              <w:rPr>
                <w:rFonts w:ascii="Trebuchet MS"/>
                <w:spacing w:val="-4"/>
                <w:sz w:val="16"/>
              </w:rPr>
              <w:t>Homewood</w:t>
            </w:r>
            <w:r>
              <w:rPr>
                <w:rFonts w:ascii="Trebuchet MS"/>
                <w:spacing w:val="-14"/>
                <w:sz w:val="16"/>
              </w:rPr>
              <w:t> </w:t>
            </w:r>
            <w:r>
              <w:rPr>
                <w:rFonts w:ascii="Trebuchet MS"/>
                <w:spacing w:val="-4"/>
                <w:sz w:val="16"/>
              </w:rPr>
              <w:t>Suites</w:t>
            </w:r>
            <w:r>
              <w:rPr>
                <w:rFonts w:ascii="Trebuchet MS"/>
                <w:spacing w:val="-13"/>
                <w:sz w:val="16"/>
              </w:rPr>
              <w:t> </w:t>
            </w:r>
            <w:r>
              <w:rPr>
                <w:rFonts w:ascii="Trebuchet MS"/>
                <w:spacing w:val="-4"/>
                <w:sz w:val="16"/>
              </w:rPr>
              <w:t>by</w:t>
            </w:r>
            <w:r>
              <w:rPr>
                <w:rFonts w:ascii="Trebuchet MS"/>
                <w:spacing w:val="-14"/>
                <w:sz w:val="16"/>
              </w:rPr>
              <w:t> </w:t>
            </w:r>
            <w:r>
              <w:rPr>
                <w:rFonts w:ascii="Trebuchet MS"/>
                <w:spacing w:val="-4"/>
                <w:sz w:val="16"/>
              </w:rPr>
              <w:t>Hilton</w:t>
            </w:r>
            <w:r>
              <w:rPr>
                <w:rFonts w:ascii="Trebuchet MS"/>
                <w:spacing w:val="-13"/>
                <w:sz w:val="16"/>
              </w:rPr>
              <w:t> </w:t>
            </w:r>
            <w:r>
              <w:rPr>
                <w:rFonts w:ascii="Trebuchet MS"/>
                <w:spacing w:val="-4"/>
                <w:sz w:val="16"/>
              </w:rPr>
              <w:t>Wilmington</w:t>
            </w:r>
            <w:r>
              <w:rPr>
                <w:rFonts w:ascii="Trebuchet MS"/>
                <w:spacing w:val="-13"/>
                <w:sz w:val="16"/>
              </w:rPr>
              <w:t> </w:t>
            </w:r>
            <w:r>
              <w:rPr>
                <w:rFonts w:ascii="Trebuchet MS"/>
                <w:spacing w:val="-4"/>
                <w:sz w:val="16"/>
              </w:rPr>
              <w:t>Downtown</w:t>
            </w:r>
          </w:p>
        </w:tc>
        <w:tc>
          <w:tcPr>
            <w:tcW w:w="3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58"/>
              <w:rPr>
                <w:rFonts w:ascii="Trebuchet MS"/>
                <w:sz w:val="16"/>
              </w:rPr>
            </w:pPr>
            <w:r>
              <w:rPr>
                <w:rFonts w:ascii="Trebuchet MS"/>
                <w:w w:val="90"/>
                <w:sz w:val="16"/>
              </w:rPr>
              <w:t>820</w:t>
            </w:r>
            <w:r>
              <w:rPr>
                <w:rFonts w:ascii="Trebuchet MS"/>
                <w:spacing w:val="1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Justison</w:t>
            </w:r>
            <w:r>
              <w:rPr>
                <w:rFonts w:ascii="Trebuchet MS"/>
                <w:spacing w:val="1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St,</w:t>
            </w:r>
            <w:r>
              <w:rPr>
                <w:rFonts w:ascii="Trebuchet MS"/>
                <w:spacing w:val="1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Wilmington,</w:t>
            </w:r>
            <w:r>
              <w:rPr>
                <w:rFonts w:ascii="Trebuchet MS"/>
                <w:spacing w:val="2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DE</w:t>
            </w:r>
            <w:r>
              <w:rPr>
                <w:rFonts w:ascii="Trebuchet MS"/>
                <w:spacing w:val="1"/>
                <w:sz w:val="16"/>
              </w:rPr>
              <w:t> </w:t>
            </w:r>
            <w:r>
              <w:rPr>
                <w:rFonts w:ascii="Trebuchet MS"/>
                <w:spacing w:val="-2"/>
                <w:w w:val="90"/>
                <w:sz w:val="16"/>
              </w:rPr>
              <w:t>19801</w:t>
            </w:r>
          </w:p>
        </w:tc>
        <w:tc>
          <w:tcPr>
            <w:tcW w:w="8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right="29"/>
              <w:jc w:val="right"/>
              <w:rPr>
                <w:rFonts w:ascii="Trebuchet MS"/>
                <w:sz w:val="16"/>
              </w:rPr>
            </w:pPr>
            <w:r>
              <w:rPr>
                <w:rFonts w:ascii="Trebuchet MS"/>
                <w:spacing w:val="-5"/>
                <w:sz w:val="16"/>
              </w:rPr>
              <w:t>145</w:t>
            </w:r>
          </w:p>
        </w:tc>
      </w:tr>
      <w:tr>
        <w:trPr>
          <w:trHeight w:val="204" w:hRule="atLeast"/>
        </w:trPr>
        <w:tc>
          <w:tcPr>
            <w:tcW w:w="680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/>
              <w:ind w:left="67"/>
              <w:rPr>
                <w:rFonts w:ascii="Trebuchet MS"/>
                <w:sz w:val="16"/>
              </w:rPr>
            </w:pPr>
            <w:r>
              <w:rPr>
                <w:rFonts w:ascii="Trebuchet MS"/>
                <w:spacing w:val="-2"/>
                <w:sz w:val="16"/>
              </w:rPr>
              <w:t>Hilton</w:t>
            </w:r>
          </w:p>
        </w:tc>
        <w:tc>
          <w:tcPr>
            <w:tcW w:w="3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/>
              <w:ind w:left="62"/>
              <w:rPr>
                <w:rFonts w:ascii="Trebuchet MS"/>
                <w:sz w:val="16"/>
              </w:rPr>
            </w:pPr>
            <w:r>
              <w:rPr>
                <w:rFonts w:ascii="Trebuchet MS"/>
                <w:w w:val="90"/>
                <w:sz w:val="16"/>
              </w:rPr>
              <w:t>Hotel</w:t>
            </w:r>
            <w:r>
              <w:rPr>
                <w:rFonts w:ascii="Trebuchet MS"/>
                <w:spacing w:val="-5"/>
                <w:w w:val="90"/>
                <w:sz w:val="16"/>
              </w:rPr>
              <w:t> </w:t>
            </w:r>
            <w:r>
              <w:rPr>
                <w:rFonts w:ascii="Trebuchet MS"/>
                <w:spacing w:val="-2"/>
                <w:w w:val="95"/>
                <w:sz w:val="16"/>
              </w:rPr>
              <w:t>Wilmington/Christiana</w:t>
            </w:r>
          </w:p>
        </w:tc>
        <w:tc>
          <w:tcPr>
            <w:tcW w:w="3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/>
              <w:ind w:left="58"/>
              <w:rPr>
                <w:rFonts w:ascii="Trebuchet MS"/>
                <w:sz w:val="16"/>
              </w:rPr>
            </w:pPr>
            <w:r>
              <w:rPr>
                <w:rFonts w:ascii="Trebuchet MS"/>
                <w:w w:val="90"/>
                <w:sz w:val="16"/>
              </w:rPr>
              <w:t>100</w:t>
            </w:r>
            <w:r>
              <w:rPr>
                <w:rFonts w:ascii="Trebuchet MS"/>
                <w:spacing w:val="-3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Continental</w:t>
            </w:r>
            <w:r>
              <w:rPr>
                <w:rFonts w:ascii="Trebuchet MS"/>
                <w:spacing w:val="-2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Drive</w:t>
            </w:r>
            <w:r>
              <w:rPr>
                <w:rFonts w:ascii="Trebuchet MS"/>
                <w:spacing w:val="-2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Newark,</w:t>
            </w:r>
            <w:r>
              <w:rPr>
                <w:rFonts w:ascii="Trebuchet MS"/>
                <w:spacing w:val="-2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Delaware</w:t>
            </w:r>
            <w:r>
              <w:rPr>
                <w:rFonts w:ascii="Trebuchet MS"/>
                <w:spacing w:val="-2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19713-4301,</w:t>
            </w:r>
            <w:r>
              <w:rPr>
                <w:rFonts w:ascii="Trebuchet MS"/>
                <w:spacing w:val="-2"/>
                <w:sz w:val="16"/>
              </w:rPr>
              <w:t> </w:t>
            </w:r>
            <w:r>
              <w:rPr>
                <w:rFonts w:ascii="Trebuchet MS"/>
                <w:spacing w:val="-5"/>
                <w:w w:val="90"/>
                <w:sz w:val="16"/>
              </w:rPr>
              <w:t>USA</w:t>
            </w:r>
          </w:p>
        </w:tc>
        <w:tc>
          <w:tcPr>
            <w:tcW w:w="8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3" w:lineRule="exact"/>
              <w:ind w:right="29"/>
              <w:jc w:val="right"/>
              <w:rPr>
                <w:rFonts w:ascii="Trebuchet MS"/>
                <w:sz w:val="16"/>
              </w:rPr>
            </w:pPr>
            <w:r>
              <w:rPr>
                <w:rFonts w:ascii="Trebuchet MS"/>
                <w:spacing w:val="-5"/>
                <w:sz w:val="16"/>
              </w:rPr>
              <w:t>224</w:t>
            </w:r>
          </w:p>
        </w:tc>
      </w:tr>
      <w:tr>
        <w:trPr>
          <w:trHeight w:val="204" w:hRule="atLeast"/>
        </w:trPr>
        <w:tc>
          <w:tcPr>
            <w:tcW w:w="680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/>
              <w:ind w:left="67"/>
              <w:rPr>
                <w:rFonts w:ascii="Trebuchet MS"/>
                <w:sz w:val="16"/>
              </w:rPr>
            </w:pPr>
            <w:r>
              <w:rPr>
                <w:rFonts w:ascii="Trebuchet MS"/>
                <w:spacing w:val="-2"/>
                <w:sz w:val="16"/>
              </w:rPr>
              <w:t>Marriott</w:t>
            </w:r>
          </w:p>
        </w:tc>
        <w:tc>
          <w:tcPr>
            <w:tcW w:w="3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/>
              <w:ind w:left="62"/>
              <w:rPr>
                <w:rFonts w:ascii="Trebuchet MS"/>
                <w:sz w:val="16"/>
              </w:rPr>
            </w:pPr>
            <w:r>
              <w:rPr>
                <w:rFonts w:ascii="Trebuchet MS"/>
                <w:spacing w:val="-6"/>
                <w:sz w:val="16"/>
              </w:rPr>
              <w:t>Residence</w:t>
            </w:r>
            <w:r>
              <w:rPr>
                <w:rFonts w:ascii="Trebuchet MS"/>
                <w:spacing w:val="-4"/>
                <w:sz w:val="16"/>
              </w:rPr>
              <w:t> </w:t>
            </w:r>
            <w:r>
              <w:rPr>
                <w:rFonts w:ascii="Trebuchet MS"/>
                <w:spacing w:val="-6"/>
                <w:sz w:val="16"/>
              </w:rPr>
              <w:t>Inn</w:t>
            </w:r>
            <w:r>
              <w:rPr>
                <w:rFonts w:ascii="Trebuchet MS"/>
                <w:spacing w:val="-3"/>
                <w:sz w:val="16"/>
              </w:rPr>
              <w:t> </w:t>
            </w:r>
            <w:r>
              <w:rPr>
                <w:rFonts w:ascii="Trebuchet MS"/>
                <w:spacing w:val="-6"/>
                <w:sz w:val="16"/>
              </w:rPr>
              <w:t>Wilmington</w:t>
            </w:r>
            <w:r>
              <w:rPr>
                <w:rFonts w:ascii="Trebuchet MS"/>
                <w:spacing w:val="-4"/>
                <w:sz w:val="16"/>
              </w:rPr>
              <w:t> </w:t>
            </w:r>
            <w:r>
              <w:rPr>
                <w:rFonts w:ascii="Trebuchet MS"/>
                <w:spacing w:val="-6"/>
                <w:sz w:val="16"/>
              </w:rPr>
              <w:t>Downtown</w:t>
            </w:r>
          </w:p>
        </w:tc>
        <w:tc>
          <w:tcPr>
            <w:tcW w:w="3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/>
              <w:ind w:left="58"/>
              <w:rPr>
                <w:rFonts w:ascii="Trebuchet MS"/>
                <w:sz w:val="16"/>
              </w:rPr>
            </w:pPr>
            <w:r>
              <w:rPr>
                <w:rFonts w:ascii="Trebuchet MS"/>
                <w:w w:val="90"/>
                <w:sz w:val="16"/>
              </w:rPr>
              <w:t>1300</w:t>
            </w:r>
            <w:r>
              <w:rPr>
                <w:rFonts w:ascii="Trebuchet MS"/>
                <w:spacing w:val="-1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North</w:t>
            </w:r>
            <w:r>
              <w:rPr>
                <w:rFonts w:ascii="Trebuchet MS"/>
                <w:spacing w:val="-1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Market</w:t>
            </w:r>
            <w:r>
              <w:rPr>
                <w:rFonts w:ascii="Trebuchet MS"/>
                <w:spacing w:val="-2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Street,</w:t>
            </w:r>
            <w:r>
              <w:rPr>
                <w:rFonts w:ascii="Trebuchet MS"/>
                <w:spacing w:val="-1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Wilmington,</w:t>
            </w:r>
            <w:r>
              <w:rPr>
                <w:rFonts w:ascii="Trebuchet MS"/>
                <w:spacing w:val="-1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Delaware</w:t>
            </w:r>
            <w:r>
              <w:rPr>
                <w:rFonts w:ascii="Trebuchet MS"/>
                <w:spacing w:val="-1"/>
                <w:sz w:val="16"/>
              </w:rPr>
              <w:t> </w:t>
            </w:r>
            <w:r>
              <w:rPr>
                <w:rFonts w:ascii="Trebuchet MS"/>
                <w:spacing w:val="-2"/>
                <w:w w:val="90"/>
                <w:sz w:val="16"/>
              </w:rPr>
              <w:t>19801</w:t>
            </w:r>
          </w:p>
        </w:tc>
        <w:tc>
          <w:tcPr>
            <w:tcW w:w="8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2" w:lineRule="exact"/>
              <w:ind w:right="29"/>
              <w:jc w:val="right"/>
              <w:rPr>
                <w:rFonts w:ascii="Trebuchet MS"/>
                <w:sz w:val="16"/>
              </w:rPr>
            </w:pPr>
            <w:r>
              <w:rPr>
                <w:rFonts w:ascii="Trebuchet MS"/>
                <w:spacing w:val="-5"/>
                <w:sz w:val="16"/>
              </w:rPr>
              <w:t>142</w:t>
            </w:r>
          </w:p>
        </w:tc>
      </w:tr>
      <w:tr>
        <w:trPr>
          <w:trHeight w:val="204" w:hRule="atLeast"/>
        </w:trPr>
        <w:tc>
          <w:tcPr>
            <w:tcW w:w="680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/>
              <w:ind w:left="67"/>
              <w:rPr>
                <w:rFonts w:ascii="Trebuchet MS"/>
                <w:sz w:val="16"/>
              </w:rPr>
            </w:pPr>
            <w:r>
              <w:rPr>
                <w:rFonts w:ascii="Trebuchet MS"/>
                <w:spacing w:val="-2"/>
                <w:sz w:val="16"/>
              </w:rPr>
              <w:t>Marriott</w:t>
            </w:r>
          </w:p>
        </w:tc>
        <w:tc>
          <w:tcPr>
            <w:tcW w:w="3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/>
              <w:ind w:left="62"/>
              <w:rPr>
                <w:rFonts w:ascii="Trebuchet MS"/>
                <w:sz w:val="16"/>
              </w:rPr>
            </w:pPr>
            <w:r>
              <w:rPr>
                <w:rFonts w:ascii="Trebuchet MS"/>
                <w:spacing w:val="-4"/>
                <w:sz w:val="16"/>
              </w:rPr>
              <w:t>Sheraton</w:t>
            </w:r>
            <w:r>
              <w:rPr>
                <w:rFonts w:ascii="Trebuchet MS"/>
                <w:spacing w:val="-16"/>
                <w:sz w:val="16"/>
              </w:rPr>
              <w:t> </w:t>
            </w:r>
            <w:r>
              <w:rPr>
                <w:rFonts w:ascii="Trebuchet MS"/>
                <w:spacing w:val="-4"/>
                <w:sz w:val="16"/>
              </w:rPr>
              <w:t>Suites</w:t>
            </w:r>
            <w:r>
              <w:rPr>
                <w:rFonts w:ascii="Trebuchet MS"/>
                <w:spacing w:val="-15"/>
                <w:sz w:val="16"/>
              </w:rPr>
              <w:t> </w:t>
            </w:r>
            <w:r>
              <w:rPr>
                <w:rFonts w:ascii="Trebuchet MS"/>
                <w:spacing w:val="-4"/>
                <w:sz w:val="16"/>
              </w:rPr>
              <w:t>Wilmington</w:t>
            </w:r>
            <w:r>
              <w:rPr>
                <w:rFonts w:ascii="Trebuchet MS"/>
                <w:spacing w:val="-16"/>
                <w:sz w:val="16"/>
              </w:rPr>
              <w:t> </w:t>
            </w:r>
            <w:r>
              <w:rPr>
                <w:rFonts w:ascii="Trebuchet MS"/>
                <w:spacing w:val="-4"/>
                <w:sz w:val="16"/>
              </w:rPr>
              <w:t>Downtown</w:t>
            </w:r>
          </w:p>
        </w:tc>
        <w:tc>
          <w:tcPr>
            <w:tcW w:w="3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/>
              <w:ind w:left="58"/>
              <w:rPr>
                <w:rFonts w:ascii="Trebuchet MS"/>
                <w:sz w:val="16"/>
              </w:rPr>
            </w:pPr>
            <w:r>
              <w:rPr>
                <w:rFonts w:ascii="Trebuchet MS"/>
                <w:w w:val="90"/>
                <w:sz w:val="16"/>
              </w:rPr>
              <w:t>422</w:t>
            </w:r>
            <w:r>
              <w:rPr>
                <w:rFonts w:ascii="Trebuchet MS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Delaware</w:t>
            </w:r>
            <w:r>
              <w:rPr>
                <w:rFonts w:ascii="Trebuchet MS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Avenue,</w:t>
            </w:r>
            <w:r>
              <w:rPr>
                <w:rFonts w:ascii="Trebuchet MS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Wilmington,</w:t>
            </w:r>
            <w:r>
              <w:rPr>
                <w:rFonts w:ascii="Trebuchet MS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Delaware,</w:t>
            </w:r>
            <w:r>
              <w:rPr>
                <w:rFonts w:ascii="Trebuchet MS"/>
                <w:sz w:val="16"/>
              </w:rPr>
              <w:t> </w:t>
            </w:r>
            <w:r>
              <w:rPr>
                <w:rFonts w:ascii="Trebuchet MS"/>
                <w:spacing w:val="-2"/>
                <w:w w:val="90"/>
                <w:sz w:val="16"/>
              </w:rPr>
              <w:t>19801</w:t>
            </w:r>
          </w:p>
        </w:tc>
        <w:tc>
          <w:tcPr>
            <w:tcW w:w="8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1" w:lineRule="exact"/>
              <w:ind w:right="29"/>
              <w:jc w:val="right"/>
              <w:rPr>
                <w:rFonts w:ascii="Trebuchet MS"/>
                <w:sz w:val="16"/>
              </w:rPr>
            </w:pPr>
            <w:r>
              <w:rPr>
                <w:rFonts w:ascii="Trebuchet MS"/>
                <w:spacing w:val="-5"/>
                <w:sz w:val="16"/>
              </w:rPr>
              <w:t>136</w:t>
            </w:r>
          </w:p>
        </w:tc>
      </w:tr>
      <w:tr>
        <w:trPr>
          <w:trHeight w:val="199" w:hRule="atLeast"/>
        </w:trPr>
        <w:tc>
          <w:tcPr>
            <w:tcW w:w="680" w:type="dxa"/>
            <w:tcBorders>
              <w:top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67"/>
              <w:rPr>
                <w:rFonts w:ascii="Trebuchet MS"/>
                <w:sz w:val="16"/>
              </w:rPr>
            </w:pPr>
            <w:r>
              <w:rPr>
                <w:rFonts w:ascii="Trebuchet MS"/>
                <w:spacing w:val="-2"/>
                <w:sz w:val="16"/>
              </w:rPr>
              <w:t>Marriott</w:t>
            </w:r>
          </w:p>
        </w:tc>
        <w:tc>
          <w:tcPr>
            <w:tcW w:w="3528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62"/>
              <w:rPr>
                <w:rFonts w:ascii="Trebuchet MS"/>
                <w:sz w:val="16"/>
              </w:rPr>
            </w:pPr>
            <w:r>
              <w:rPr>
                <w:rFonts w:ascii="Trebuchet MS"/>
                <w:w w:val="90"/>
                <w:sz w:val="16"/>
              </w:rPr>
              <w:t>The</w:t>
            </w:r>
            <w:r>
              <w:rPr>
                <w:rFonts w:ascii="Trebuchet MS"/>
                <w:spacing w:val="-2"/>
                <w:w w:val="90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Westin</w:t>
            </w:r>
            <w:r>
              <w:rPr>
                <w:rFonts w:ascii="Trebuchet MS"/>
                <w:spacing w:val="-1"/>
                <w:w w:val="90"/>
                <w:sz w:val="16"/>
              </w:rPr>
              <w:t> </w:t>
            </w:r>
            <w:r>
              <w:rPr>
                <w:rFonts w:ascii="Trebuchet MS"/>
                <w:spacing w:val="-2"/>
                <w:w w:val="90"/>
                <w:sz w:val="16"/>
              </w:rPr>
              <w:t>Wilmington</w:t>
            </w:r>
          </w:p>
        </w:tc>
        <w:tc>
          <w:tcPr>
            <w:tcW w:w="3949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58"/>
              <w:rPr>
                <w:rFonts w:ascii="Trebuchet MS"/>
                <w:sz w:val="16"/>
              </w:rPr>
            </w:pPr>
            <w:r>
              <w:rPr>
                <w:rFonts w:ascii="Trebuchet MS"/>
                <w:w w:val="90"/>
                <w:sz w:val="16"/>
              </w:rPr>
              <w:t>818</w:t>
            </w:r>
            <w:r>
              <w:rPr>
                <w:rFonts w:ascii="Trebuchet MS"/>
                <w:spacing w:val="3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Shipyard</w:t>
            </w:r>
            <w:r>
              <w:rPr>
                <w:rFonts w:ascii="Trebuchet MS"/>
                <w:spacing w:val="4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Drive,</w:t>
            </w:r>
            <w:r>
              <w:rPr>
                <w:rFonts w:ascii="Trebuchet MS"/>
                <w:spacing w:val="4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Wilmington,</w:t>
            </w:r>
            <w:r>
              <w:rPr>
                <w:rFonts w:ascii="Trebuchet MS"/>
                <w:spacing w:val="3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Delaware</w:t>
            </w:r>
            <w:r>
              <w:rPr>
                <w:rFonts w:ascii="Trebuchet MS"/>
                <w:spacing w:val="4"/>
                <w:sz w:val="16"/>
              </w:rPr>
              <w:t> </w:t>
            </w:r>
            <w:r>
              <w:rPr>
                <w:rFonts w:ascii="Trebuchet MS"/>
                <w:spacing w:val="-2"/>
                <w:w w:val="90"/>
                <w:sz w:val="16"/>
              </w:rPr>
              <w:t>19801</w:t>
            </w:r>
          </w:p>
        </w:tc>
        <w:tc>
          <w:tcPr>
            <w:tcW w:w="889" w:type="dxa"/>
            <w:tcBorders>
              <w:top w:val="single" w:sz="4" w:space="0" w:color="BFBFBF"/>
              <w:left w:val="single" w:sz="4" w:space="0" w:color="BFBFBF"/>
            </w:tcBorders>
          </w:tcPr>
          <w:p>
            <w:pPr>
              <w:pStyle w:val="TableParagraph"/>
              <w:spacing w:line="179" w:lineRule="exact"/>
              <w:ind w:right="29"/>
              <w:jc w:val="right"/>
              <w:rPr>
                <w:rFonts w:ascii="Trebuchet MS"/>
                <w:sz w:val="16"/>
              </w:rPr>
            </w:pPr>
            <w:r>
              <w:rPr>
                <w:rFonts w:ascii="Trebuchet MS"/>
                <w:spacing w:val="-5"/>
                <w:sz w:val="16"/>
              </w:rPr>
              <w:t>175</w:t>
            </w:r>
          </w:p>
        </w:tc>
      </w:tr>
    </w:tbl>
    <w:p>
      <w:pPr>
        <w:pStyle w:val="BodyText"/>
        <w:spacing w:before="9"/>
        <w:rPr>
          <w:sz w:val="12"/>
        </w:rPr>
      </w:pPr>
    </w:p>
    <w:p>
      <w:pPr>
        <w:pStyle w:val="ListParagraph"/>
        <w:numPr>
          <w:ilvl w:val="0"/>
          <w:numId w:val="46"/>
        </w:numPr>
        <w:tabs>
          <w:tab w:pos="1621" w:val="left" w:leader="none"/>
        </w:tabs>
        <w:spacing w:line="240" w:lineRule="auto" w:before="100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questions are being explored?</w:t>
      </w:r>
    </w:p>
    <w:p>
      <w:pPr>
        <w:pStyle w:val="ListParagraph"/>
        <w:numPr>
          <w:ilvl w:val="0"/>
          <w:numId w:val="46"/>
        </w:numPr>
        <w:tabs>
          <w:tab w:pos="1621" w:val="left" w:leader="none"/>
        </w:tabs>
        <w:spacing w:line="240" w:lineRule="auto" w:before="51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relationships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being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explored?</w:t>
      </w:r>
    </w:p>
    <w:p>
      <w:pPr>
        <w:pStyle w:val="ListParagraph"/>
        <w:numPr>
          <w:ilvl w:val="0"/>
          <w:numId w:val="46"/>
        </w:numPr>
        <w:tabs>
          <w:tab w:pos="1621" w:val="left" w:leader="none"/>
        </w:tabs>
        <w:spacing w:line="240" w:lineRule="auto" w:before="50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insights do 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data relationships generate?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1"/>
        <w:rPr>
          <w:sz w:val="17"/>
        </w:rPr>
      </w:pPr>
      <w:r>
        <w:rPr/>
        <w:pict>
          <v:rect style="position:absolute;margin-left:0pt;margin-top:0pt;width:18pt;height:783pt;mso-position-horizontal-relative:page;mso-position-vertical-relative:page;z-index:15924736" id="docshape3076" filled="true" fillcolor="#197fbf" stroked="false">
            <v:fill type="solid"/>
            <w10:wrap type="none"/>
          </v:rect>
        </w:pict>
      </w:r>
    </w:p>
    <w:p>
      <w:pPr>
        <w:tabs>
          <w:tab w:pos="5582" w:val="left" w:leader="none"/>
        </w:tabs>
        <w:spacing w:line="235" w:lineRule="exact" w:before="85"/>
        <w:ind w:left="3540" w:right="0" w:firstLine="0"/>
        <w:jc w:val="left"/>
        <w:rPr>
          <w:sz w:val="17"/>
        </w:rPr>
      </w:pPr>
      <w:r>
        <w:rPr/>
        <w:pict>
          <v:group style="position:absolute;margin-left:250.576294pt;margin-top:5.200025pt;width:24.35pt;height:12.25pt;mso-position-horizontal-relative:page;mso-position-vertical-relative:paragraph;z-index:-22651904" id="docshapegroup3077" coordorigin="5012,104" coordsize="487,245">
            <v:shape style="position:absolute;left:5011;top:108;width:487;height:240" id="docshape3078" coordorigin="5012,108" coordsize="487,240" path="m5438,108l5072,108,5037,109,5019,116,5012,133,5012,168,5012,288,5012,323,5019,341,5037,347,5072,348,5438,348,5472,347,5490,341,5497,323,5498,288,5498,168,5497,133,5490,116,5472,109,5438,108xe" filled="true" fillcolor="#bf2800" stroked="false">
              <v:path arrowok="t"/>
              <v:fill type="solid"/>
            </v:shape>
            <v:shape style="position:absolute;left:5011;top:104;width:487;height:245" type="#_x0000_t202" id="docshape3079" filled="false" stroked="false">
              <v:textbox inset="0,0,0,0">
                <w:txbxContent>
                  <w:p>
                    <w:pPr>
                      <w:spacing w:before="10"/>
                      <w:ind w:left="56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EX</w:t>
      </w:r>
      <w:r>
        <w:rPr>
          <w:rFonts w:ascii="Book Antiqua"/>
          <w:b/>
          <w:color w:val="197FBF"/>
          <w:spacing w:val="34"/>
          <w:sz w:val="17"/>
        </w:rPr>
        <w:t> </w:t>
      </w:r>
      <w:r>
        <w:rPr>
          <w:rFonts w:ascii="Book Antiqua"/>
          <w:b/>
          <w:color w:val="197FBF"/>
          <w:sz w:val="17"/>
        </w:rPr>
        <w:t>7.10</w:t>
      </w:r>
      <w:r>
        <w:rPr>
          <w:rFonts w:ascii="Book Antiqua"/>
          <w:b/>
          <w:color w:val="197FBF"/>
          <w:spacing w:val="44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34"/>
          <w:sz w:val="17"/>
        </w:rPr>
        <w:t> </w:t>
      </w:r>
      <w:r>
        <w:rPr>
          <w:rFonts w:ascii="Source Sans 3 Black"/>
          <w:b/>
          <w:color w:val="B20000"/>
          <w:sz w:val="17"/>
        </w:rPr>
        <w:t>2,</w:t>
      </w:r>
      <w:r>
        <w:rPr>
          <w:rFonts w:ascii="Source Sans 3 Black"/>
          <w:b/>
          <w:color w:val="B20000"/>
          <w:spacing w:val="33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3)</w:t>
      </w:r>
      <w:r>
        <w:rPr>
          <w:rFonts w:ascii="Source Sans 3 Black"/>
          <w:b/>
          <w:color w:val="B20000"/>
          <w:sz w:val="17"/>
        </w:rPr>
        <w:tab/>
      </w:r>
      <w:r>
        <w:rPr>
          <w:rFonts w:ascii="Book Antiqua"/>
          <w:b/>
          <w:sz w:val="17"/>
        </w:rPr>
        <w:t>Identify</w:t>
      </w:r>
      <w:r>
        <w:rPr>
          <w:rFonts w:ascii="Book Antiqua"/>
          <w:b/>
          <w:spacing w:val="31"/>
          <w:sz w:val="17"/>
        </w:rPr>
        <w:t> </w:t>
      </w:r>
      <w:r>
        <w:rPr>
          <w:rFonts w:ascii="Book Antiqua"/>
          <w:b/>
          <w:sz w:val="17"/>
        </w:rPr>
        <w:t>and</w:t>
      </w:r>
      <w:r>
        <w:rPr>
          <w:rFonts w:ascii="Book Antiqua"/>
          <w:b/>
          <w:spacing w:val="31"/>
          <w:sz w:val="17"/>
        </w:rPr>
        <w:t> </w:t>
      </w:r>
      <w:r>
        <w:rPr>
          <w:rFonts w:ascii="Book Antiqua"/>
          <w:b/>
          <w:sz w:val="17"/>
        </w:rPr>
        <w:t>Explore</w:t>
      </w:r>
      <w:r>
        <w:rPr>
          <w:rFonts w:ascii="Book Antiqua"/>
          <w:b/>
          <w:spacing w:val="31"/>
          <w:sz w:val="17"/>
        </w:rPr>
        <w:t> </w:t>
      </w:r>
      <w:r>
        <w:rPr>
          <w:rFonts w:ascii="Book Antiqua"/>
          <w:b/>
          <w:sz w:val="17"/>
        </w:rPr>
        <w:t>Data</w:t>
      </w:r>
      <w:r>
        <w:rPr>
          <w:rFonts w:ascii="Book Antiqua"/>
          <w:b/>
          <w:spacing w:val="31"/>
          <w:sz w:val="17"/>
        </w:rPr>
        <w:t> </w:t>
      </w:r>
      <w:r>
        <w:rPr>
          <w:rFonts w:ascii="Book Antiqua"/>
          <w:b/>
          <w:sz w:val="17"/>
        </w:rPr>
        <w:t>Relationships</w:t>
      </w:r>
      <w:r>
        <w:rPr>
          <w:rFonts w:ascii="Book Antiqua"/>
          <w:b/>
          <w:spacing w:val="20"/>
          <w:sz w:val="17"/>
        </w:rPr>
        <w:t> </w:t>
      </w:r>
      <w:r>
        <w:rPr>
          <w:sz w:val="17"/>
        </w:rPr>
        <w:t>Perez</w:t>
      </w:r>
      <w:r>
        <w:rPr>
          <w:spacing w:val="31"/>
          <w:sz w:val="17"/>
        </w:rPr>
        <w:t> </w:t>
      </w:r>
      <w:r>
        <w:rPr>
          <w:sz w:val="17"/>
        </w:rPr>
        <w:t>&amp;</w:t>
      </w:r>
      <w:r>
        <w:rPr>
          <w:spacing w:val="31"/>
          <w:sz w:val="17"/>
        </w:rPr>
        <w:t> </w:t>
      </w:r>
      <w:r>
        <w:rPr>
          <w:sz w:val="17"/>
        </w:rPr>
        <w:t>Sons</w:t>
      </w:r>
      <w:r>
        <w:rPr>
          <w:spacing w:val="31"/>
          <w:sz w:val="17"/>
        </w:rPr>
        <w:t> </w:t>
      </w:r>
      <w:r>
        <w:rPr>
          <w:sz w:val="17"/>
        </w:rPr>
        <w:t>(PS)</w:t>
      </w:r>
      <w:r>
        <w:rPr>
          <w:spacing w:val="31"/>
          <w:sz w:val="17"/>
        </w:rPr>
        <w:t> </w:t>
      </w:r>
      <w:r>
        <w:rPr>
          <w:sz w:val="17"/>
        </w:rPr>
        <w:t>are</w:t>
      </w:r>
      <w:r>
        <w:rPr>
          <w:spacing w:val="32"/>
          <w:sz w:val="17"/>
        </w:rPr>
        <w:t> </w:t>
      </w:r>
      <w:r>
        <w:rPr>
          <w:spacing w:val="-5"/>
          <w:sz w:val="17"/>
        </w:rPr>
        <w:t>the</w:t>
      </w:r>
    </w:p>
    <w:p>
      <w:pPr>
        <w:spacing w:line="230" w:lineRule="auto" w:before="7"/>
        <w:ind w:left="3539" w:right="1257" w:firstLine="0"/>
        <w:jc w:val="both"/>
        <w:rPr>
          <w:sz w:val="17"/>
        </w:rPr>
      </w:pPr>
      <w:r>
        <w:rPr>
          <w:spacing w:val="-2"/>
          <w:sz w:val="17"/>
        </w:rPr>
        <w:t>exclusive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northeast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distributors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South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Track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treadmills.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There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four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types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of treadmills: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M1750, M2450,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M2950,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M3750.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PS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has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four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warehouses,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one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each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Boston,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New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York,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Philadelphia,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and </w:t>
      </w:r>
      <w:r>
        <w:rPr>
          <w:sz w:val="17"/>
        </w:rPr>
        <w:t>Baltimore.</w:t>
      </w:r>
      <w:r>
        <w:rPr>
          <w:spacing w:val="-11"/>
          <w:sz w:val="17"/>
        </w:rPr>
        <w:t> </w:t>
      </w:r>
      <w:r>
        <w:rPr>
          <w:sz w:val="17"/>
        </w:rPr>
        <w:t>To</w:t>
      </w:r>
      <w:r>
        <w:rPr>
          <w:spacing w:val="-11"/>
          <w:sz w:val="17"/>
        </w:rPr>
        <w:t> </w:t>
      </w:r>
      <w:r>
        <w:rPr>
          <w:sz w:val="17"/>
        </w:rPr>
        <w:t>meet</w:t>
      </w:r>
      <w:r>
        <w:rPr>
          <w:spacing w:val="-10"/>
          <w:sz w:val="17"/>
        </w:rPr>
        <w:t> </w:t>
      </w:r>
      <w:r>
        <w:rPr>
          <w:sz w:val="17"/>
        </w:rPr>
        <w:t>demand,</w:t>
      </w:r>
      <w:r>
        <w:rPr>
          <w:spacing w:val="-11"/>
          <w:sz w:val="17"/>
        </w:rPr>
        <w:t> </w:t>
      </w:r>
      <w:r>
        <w:rPr>
          <w:sz w:val="17"/>
        </w:rPr>
        <w:t>they</w:t>
      </w:r>
      <w:r>
        <w:rPr>
          <w:spacing w:val="-11"/>
          <w:sz w:val="17"/>
        </w:rPr>
        <w:t> </w:t>
      </w:r>
      <w:r>
        <w:rPr>
          <w:sz w:val="17"/>
        </w:rPr>
        <w:t>want</w:t>
      </w:r>
      <w:r>
        <w:rPr>
          <w:spacing w:val="-10"/>
          <w:sz w:val="17"/>
        </w:rPr>
        <w:t> </w:t>
      </w:r>
      <w:r>
        <w:rPr>
          <w:sz w:val="17"/>
        </w:rPr>
        <w:t>1,300</w:t>
      </w:r>
      <w:r>
        <w:rPr>
          <w:spacing w:val="-11"/>
          <w:sz w:val="17"/>
        </w:rPr>
        <w:t> </w:t>
      </w:r>
      <w:r>
        <w:rPr>
          <w:sz w:val="17"/>
        </w:rPr>
        <w:t>units</w:t>
      </w:r>
      <w:r>
        <w:rPr>
          <w:spacing w:val="-10"/>
          <w:sz w:val="17"/>
        </w:rPr>
        <w:t> </w:t>
      </w:r>
      <w:r>
        <w:rPr>
          <w:sz w:val="17"/>
        </w:rPr>
        <w:t>of</w:t>
      </w:r>
      <w:r>
        <w:rPr>
          <w:spacing w:val="-5"/>
          <w:sz w:val="17"/>
        </w:rPr>
        <w:t> </w:t>
      </w:r>
      <w:r>
        <w:rPr>
          <w:sz w:val="17"/>
        </w:rPr>
        <w:t>each</w:t>
      </w:r>
      <w:r>
        <w:rPr>
          <w:spacing w:val="-11"/>
          <w:sz w:val="17"/>
        </w:rPr>
        <w:t> </w:t>
      </w:r>
      <w:r>
        <w:rPr>
          <w:sz w:val="17"/>
        </w:rPr>
        <w:t>type</w:t>
      </w:r>
      <w:r>
        <w:rPr>
          <w:spacing w:val="-10"/>
          <w:sz w:val="17"/>
        </w:rPr>
        <w:t> </w:t>
      </w:r>
      <w:r>
        <w:rPr>
          <w:sz w:val="17"/>
        </w:rPr>
        <w:t>of</w:t>
      </w:r>
      <w:r>
        <w:rPr>
          <w:spacing w:val="-5"/>
          <w:sz w:val="17"/>
        </w:rPr>
        <w:t> </w:t>
      </w:r>
      <w:r>
        <w:rPr>
          <w:sz w:val="17"/>
        </w:rPr>
        <w:t>treadmill</w:t>
      </w:r>
      <w:r>
        <w:rPr>
          <w:spacing w:val="-11"/>
          <w:sz w:val="17"/>
        </w:rPr>
        <w:t> </w:t>
      </w:r>
      <w:r>
        <w:rPr>
          <w:sz w:val="17"/>
        </w:rPr>
        <w:t>in</w:t>
      </w:r>
      <w:r>
        <w:rPr>
          <w:spacing w:val="-10"/>
          <w:sz w:val="17"/>
        </w:rPr>
        <w:t> </w:t>
      </w:r>
      <w:r>
        <w:rPr>
          <w:sz w:val="17"/>
        </w:rPr>
        <w:t>stock</w:t>
      </w:r>
      <w:r>
        <w:rPr>
          <w:spacing w:val="-11"/>
          <w:sz w:val="17"/>
        </w:rPr>
        <w:t> </w:t>
      </w:r>
      <w:r>
        <w:rPr>
          <w:sz w:val="17"/>
        </w:rPr>
        <w:t>at</w:t>
      </w:r>
      <w:r>
        <w:rPr>
          <w:spacing w:val="-10"/>
          <w:sz w:val="17"/>
        </w:rPr>
        <w:t> </w:t>
      </w:r>
      <w:r>
        <w:rPr>
          <w:sz w:val="17"/>
        </w:rPr>
        <w:t>any</w:t>
      </w:r>
      <w:r>
        <w:rPr>
          <w:spacing w:val="-11"/>
          <w:sz w:val="17"/>
        </w:rPr>
        <w:t> </w:t>
      </w:r>
      <w:r>
        <w:rPr>
          <w:sz w:val="17"/>
        </w:rPr>
        <w:t>time,</w:t>
      </w:r>
      <w:r>
        <w:rPr>
          <w:spacing w:val="-10"/>
          <w:sz w:val="17"/>
        </w:rPr>
        <w:t> </w:t>
      </w:r>
      <w:r>
        <w:rPr>
          <w:sz w:val="17"/>
        </w:rPr>
        <w:t>for</w:t>
      </w:r>
      <w:r>
        <w:rPr>
          <w:spacing w:val="-11"/>
          <w:sz w:val="17"/>
        </w:rPr>
        <w:t> </w:t>
      </w:r>
      <w:r>
        <w:rPr>
          <w:sz w:val="17"/>
        </w:rPr>
        <w:t>a total</w:t>
      </w:r>
      <w:r>
        <w:rPr>
          <w:spacing w:val="-5"/>
          <w:sz w:val="17"/>
        </w:rPr>
        <w:t> </w:t>
      </w:r>
      <w:r>
        <w:rPr>
          <w:sz w:val="17"/>
        </w:rPr>
        <w:t>of 5,200.</w:t>
      </w:r>
      <w:r>
        <w:rPr>
          <w:spacing w:val="-8"/>
          <w:sz w:val="17"/>
        </w:rPr>
        <w:t> </w:t>
      </w:r>
      <w:r>
        <w:rPr>
          <w:sz w:val="17"/>
        </w:rPr>
        <w:t>They</w:t>
      </w:r>
      <w:r>
        <w:rPr>
          <w:spacing w:val="-5"/>
          <w:sz w:val="17"/>
        </w:rPr>
        <w:t> </w:t>
      </w:r>
      <w:r>
        <w:rPr>
          <w:sz w:val="17"/>
        </w:rPr>
        <w:t>provide</w:t>
      </w:r>
      <w:r>
        <w:rPr>
          <w:spacing w:val="-5"/>
          <w:sz w:val="17"/>
        </w:rPr>
        <w:t> </w:t>
      </w:r>
      <w:r>
        <w:rPr>
          <w:sz w:val="17"/>
        </w:rPr>
        <w:t>you</w:t>
      </w:r>
      <w:r>
        <w:rPr>
          <w:spacing w:val="-5"/>
          <w:sz w:val="17"/>
        </w:rPr>
        <w:t> </w:t>
      </w:r>
      <w:r>
        <w:rPr>
          <w:sz w:val="17"/>
        </w:rPr>
        <w:t>with</w:t>
      </w:r>
      <w:r>
        <w:rPr>
          <w:spacing w:val="-5"/>
          <w:sz w:val="17"/>
        </w:rPr>
        <w:t> </w:t>
      </w:r>
      <w:r>
        <w:rPr>
          <w:sz w:val="17"/>
        </w:rPr>
        <w:t>the</w:t>
      </w:r>
      <w:r>
        <w:rPr>
          <w:spacing w:val="-5"/>
          <w:sz w:val="17"/>
        </w:rPr>
        <w:t> </w:t>
      </w:r>
      <w:r>
        <w:rPr>
          <w:sz w:val="17"/>
        </w:rPr>
        <w:t>data</w:t>
      </w:r>
      <w:r>
        <w:rPr>
          <w:spacing w:val="-5"/>
          <w:sz w:val="17"/>
        </w:rPr>
        <w:t> </w:t>
      </w:r>
      <w:r>
        <w:rPr>
          <w:sz w:val="17"/>
        </w:rPr>
        <w:t>set.</w:t>
      </w:r>
    </w:p>
    <w:p>
      <w:pPr>
        <w:pStyle w:val="BodyText"/>
        <w:spacing w:before="13"/>
        <w:rPr>
          <w:sz w:val="16"/>
        </w:rPr>
      </w:pPr>
    </w:p>
    <w:tbl>
      <w:tblPr>
        <w:tblW w:w="0" w:type="auto"/>
        <w:jc w:val="left"/>
        <w:tblInd w:w="6235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9"/>
        <w:gridCol w:w="677"/>
        <w:gridCol w:w="435"/>
      </w:tblGrid>
      <w:tr>
        <w:trPr>
          <w:trHeight w:val="190" w:hRule="atLeast"/>
        </w:trPr>
        <w:tc>
          <w:tcPr>
            <w:tcW w:w="959" w:type="dxa"/>
            <w:tcBorders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left="59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Warehouse</w:t>
            </w:r>
          </w:p>
        </w:tc>
        <w:tc>
          <w:tcPr>
            <w:tcW w:w="677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left="30" w:right="1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Product</w:t>
            </w:r>
          </w:p>
        </w:tc>
        <w:tc>
          <w:tcPr>
            <w:tcW w:w="435" w:type="dxa"/>
            <w:tcBorders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left="34" w:right="25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QOH</w:t>
            </w:r>
          </w:p>
        </w:tc>
      </w:tr>
      <w:tr>
        <w:trPr>
          <w:trHeight w:val="199" w:hRule="atLeast"/>
        </w:trPr>
        <w:tc>
          <w:tcPr>
            <w:tcW w:w="959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5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Boston</w:t>
            </w:r>
          </w:p>
        </w:tc>
        <w:tc>
          <w:tcPr>
            <w:tcW w:w="677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161"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M1750</w:t>
            </w:r>
          </w:p>
        </w:tc>
        <w:tc>
          <w:tcPr>
            <w:tcW w:w="435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9" w:lineRule="exact"/>
              <w:ind w:left="122" w:right="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412</w:t>
            </w:r>
          </w:p>
        </w:tc>
      </w:tr>
      <w:tr>
        <w:trPr>
          <w:trHeight w:val="204" w:hRule="atLeast"/>
        </w:trPr>
        <w:tc>
          <w:tcPr>
            <w:tcW w:w="95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60"/>
              <w:rPr>
                <w:sz w:val="16"/>
              </w:rPr>
            </w:pPr>
            <w:r>
              <w:rPr>
                <w:sz w:val="16"/>
              </w:rPr>
              <w:t>New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York</w:t>
            </w:r>
          </w:p>
        </w:tc>
        <w:tc>
          <w:tcPr>
            <w:tcW w:w="6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161"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M1750</w:t>
            </w:r>
          </w:p>
        </w:tc>
        <w:tc>
          <w:tcPr>
            <w:tcW w:w="4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ind w:left="122" w:right="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288</w:t>
            </w:r>
          </w:p>
        </w:tc>
      </w:tr>
      <w:tr>
        <w:trPr>
          <w:trHeight w:val="204" w:hRule="atLeast"/>
        </w:trPr>
        <w:tc>
          <w:tcPr>
            <w:tcW w:w="95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6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Philadelphia</w:t>
            </w:r>
          </w:p>
        </w:tc>
        <w:tc>
          <w:tcPr>
            <w:tcW w:w="6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161"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M1750</w:t>
            </w:r>
          </w:p>
        </w:tc>
        <w:tc>
          <w:tcPr>
            <w:tcW w:w="4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122" w:right="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298</w:t>
            </w:r>
          </w:p>
        </w:tc>
      </w:tr>
      <w:tr>
        <w:trPr>
          <w:trHeight w:val="204" w:hRule="atLeast"/>
        </w:trPr>
        <w:tc>
          <w:tcPr>
            <w:tcW w:w="95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5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Baltimore</w:t>
            </w:r>
          </w:p>
        </w:tc>
        <w:tc>
          <w:tcPr>
            <w:tcW w:w="6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161"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M1750</w:t>
            </w:r>
          </w:p>
        </w:tc>
        <w:tc>
          <w:tcPr>
            <w:tcW w:w="4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ind w:left="122" w:right="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396</w:t>
            </w:r>
          </w:p>
        </w:tc>
      </w:tr>
      <w:tr>
        <w:trPr>
          <w:trHeight w:val="204" w:hRule="atLeast"/>
        </w:trPr>
        <w:tc>
          <w:tcPr>
            <w:tcW w:w="95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5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Boston</w:t>
            </w:r>
          </w:p>
        </w:tc>
        <w:tc>
          <w:tcPr>
            <w:tcW w:w="6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161"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M2450</w:t>
            </w:r>
          </w:p>
        </w:tc>
        <w:tc>
          <w:tcPr>
            <w:tcW w:w="4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201" w:right="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49</w:t>
            </w:r>
          </w:p>
        </w:tc>
      </w:tr>
      <w:tr>
        <w:trPr>
          <w:trHeight w:val="204" w:hRule="atLeast"/>
        </w:trPr>
        <w:tc>
          <w:tcPr>
            <w:tcW w:w="95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59"/>
              <w:rPr>
                <w:sz w:val="16"/>
              </w:rPr>
            </w:pPr>
            <w:r>
              <w:rPr>
                <w:sz w:val="16"/>
              </w:rPr>
              <w:t>New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York</w:t>
            </w:r>
          </w:p>
        </w:tc>
        <w:tc>
          <w:tcPr>
            <w:tcW w:w="6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161"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M2450</w:t>
            </w:r>
          </w:p>
        </w:tc>
        <w:tc>
          <w:tcPr>
            <w:tcW w:w="4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122" w:right="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658</w:t>
            </w:r>
          </w:p>
        </w:tc>
      </w:tr>
      <w:tr>
        <w:trPr>
          <w:trHeight w:val="204" w:hRule="atLeast"/>
        </w:trPr>
        <w:tc>
          <w:tcPr>
            <w:tcW w:w="95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7" w:lineRule="exact" w:before="7"/>
              <w:ind w:left="5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Philadelphia</w:t>
            </w:r>
          </w:p>
        </w:tc>
        <w:tc>
          <w:tcPr>
            <w:tcW w:w="6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7" w:lineRule="exact" w:before="7"/>
              <w:ind w:left="161"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M2450</w:t>
            </w:r>
          </w:p>
        </w:tc>
        <w:tc>
          <w:tcPr>
            <w:tcW w:w="4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7" w:lineRule="exact" w:before="7"/>
              <w:ind w:left="122" w:right="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321</w:t>
            </w:r>
          </w:p>
        </w:tc>
      </w:tr>
      <w:tr>
        <w:trPr>
          <w:trHeight w:val="204" w:hRule="atLeast"/>
        </w:trPr>
        <w:tc>
          <w:tcPr>
            <w:tcW w:w="95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5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Baltimore</w:t>
            </w:r>
          </w:p>
        </w:tc>
        <w:tc>
          <w:tcPr>
            <w:tcW w:w="6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161"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M2450</w:t>
            </w:r>
          </w:p>
        </w:tc>
        <w:tc>
          <w:tcPr>
            <w:tcW w:w="4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ind w:left="122" w:right="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199</w:t>
            </w:r>
          </w:p>
        </w:tc>
      </w:tr>
      <w:tr>
        <w:trPr>
          <w:trHeight w:val="204" w:hRule="atLeast"/>
        </w:trPr>
        <w:tc>
          <w:tcPr>
            <w:tcW w:w="95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5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Boston</w:t>
            </w:r>
          </w:p>
        </w:tc>
        <w:tc>
          <w:tcPr>
            <w:tcW w:w="6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161"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M2950</w:t>
            </w:r>
          </w:p>
        </w:tc>
        <w:tc>
          <w:tcPr>
            <w:tcW w:w="4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122" w:right="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420</w:t>
            </w:r>
          </w:p>
        </w:tc>
      </w:tr>
      <w:tr>
        <w:trPr>
          <w:trHeight w:val="203" w:hRule="atLeast"/>
        </w:trPr>
        <w:tc>
          <w:tcPr>
            <w:tcW w:w="95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6" w:lineRule="exact" w:before="7"/>
              <w:ind w:left="59"/>
              <w:rPr>
                <w:sz w:val="16"/>
              </w:rPr>
            </w:pPr>
            <w:r>
              <w:rPr>
                <w:sz w:val="16"/>
              </w:rPr>
              <w:t>New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York</w:t>
            </w:r>
          </w:p>
        </w:tc>
        <w:tc>
          <w:tcPr>
            <w:tcW w:w="6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6" w:lineRule="exact" w:before="7"/>
              <w:ind w:left="161"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M2950</w:t>
            </w:r>
          </w:p>
        </w:tc>
        <w:tc>
          <w:tcPr>
            <w:tcW w:w="4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6" w:lineRule="exact" w:before="7"/>
              <w:ind w:left="122" w:right="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519</w:t>
            </w:r>
          </w:p>
        </w:tc>
      </w:tr>
      <w:tr>
        <w:trPr>
          <w:trHeight w:val="204" w:hRule="atLeast"/>
        </w:trPr>
        <w:tc>
          <w:tcPr>
            <w:tcW w:w="95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6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Philadelphia</w:t>
            </w:r>
          </w:p>
        </w:tc>
        <w:tc>
          <w:tcPr>
            <w:tcW w:w="6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161"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M2950</w:t>
            </w:r>
          </w:p>
        </w:tc>
        <w:tc>
          <w:tcPr>
            <w:tcW w:w="4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122" w:right="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344</w:t>
            </w:r>
          </w:p>
        </w:tc>
      </w:tr>
      <w:tr>
        <w:trPr>
          <w:trHeight w:val="204" w:hRule="atLeast"/>
        </w:trPr>
        <w:tc>
          <w:tcPr>
            <w:tcW w:w="95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5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Baltimore</w:t>
            </w:r>
          </w:p>
        </w:tc>
        <w:tc>
          <w:tcPr>
            <w:tcW w:w="6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161"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M2950</w:t>
            </w:r>
          </w:p>
        </w:tc>
        <w:tc>
          <w:tcPr>
            <w:tcW w:w="4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ind w:left="122" w:right="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618</w:t>
            </w:r>
          </w:p>
        </w:tc>
      </w:tr>
      <w:tr>
        <w:trPr>
          <w:trHeight w:val="204" w:hRule="atLeast"/>
        </w:trPr>
        <w:tc>
          <w:tcPr>
            <w:tcW w:w="95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5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Boston</w:t>
            </w:r>
          </w:p>
        </w:tc>
        <w:tc>
          <w:tcPr>
            <w:tcW w:w="6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7"/>
              <w:ind w:left="161"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M3750</w:t>
            </w:r>
          </w:p>
        </w:tc>
        <w:tc>
          <w:tcPr>
            <w:tcW w:w="4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8" w:lineRule="exact" w:before="7"/>
              <w:ind w:left="122" w:right="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400</w:t>
            </w:r>
          </w:p>
        </w:tc>
      </w:tr>
      <w:tr>
        <w:trPr>
          <w:trHeight w:val="204" w:hRule="atLeast"/>
        </w:trPr>
        <w:tc>
          <w:tcPr>
            <w:tcW w:w="95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59"/>
              <w:rPr>
                <w:sz w:val="16"/>
              </w:rPr>
            </w:pPr>
            <w:r>
              <w:rPr>
                <w:sz w:val="16"/>
              </w:rPr>
              <w:t>New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York</w:t>
            </w:r>
          </w:p>
        </w:tc>
        <w:tc>
          <w:tcPr>
            <w:tcW w:w="6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161"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M3750</w:t>
            </w:r>
          </w:p>
        </w:tc>
        <w:tc>
          <w:tcPr>
            <w:tcW w:w="4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122" w:right="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400</w:t>
            </w:r>
          </w:p>
        </w:tc>
      </w:tr>
      <w:tr>
        <w:trPr>
          <w:trHeight w:val="204" w:hRule="atLeast"/>
        </w:trPr>
        <w:tc>
          <w:tcPr>
            <w:tcW w:w="95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7" w:lineRule="exact" w:before="7"/>
              <w:ind w:left="5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Philadelphia</w:t>
            </w:r>
          </w:p>
        </w:tc>
        <w:tc>
          <w:tcPr>
            <w:tcW w:w="6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7" w:lineRule="exact" w:before="7"/>
              <w:ind w:left="161"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M3750</w:t>
            </w:r>
          </w:p>
        </w:tc>
        <w:tc>
          <w:tcPr>
            <w:tcW w:w="4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7" w:lineRule="exact" w:before="7"/>
              <w:ind w:left="122" w:right="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150</w:t>
            </w:r>
          </w:p>
        </w:tc>
      </w:tr>
      <w:tr>
        <w:trPr>
          <w:trHeight w:val="199" w:hRule="atLeast"/>
        </w:trPr>
        <w:tc>
          <w:tcPr>
            <w:tcW w:w="959" w:type="dxa"/>
            <w:tcBorders>
              <w:top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5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Baltimore</w:t>
            </w:r>
          </w:p>
        </w:tc>
        <w:tc>
          <w:tcPr>
            <w:tcW w:w="677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161"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M3750</w:t>
            </w:r>
          </w:p>
        </w:tc>
        <w:tc>
          <w:tcPr>
            <w:tcW w:w="435" w:type="dxa"/>
            <w:tcBorders>
              <w:top w:val="single" w:sz="4" w:space="0" w:color="BFBFBF"/>
              <w:left w:val="single" w:sz="4" w:space="0" w:color="BFBFBF"/>
            </w:tcBorders>
          </w:tcPr>
          <w:p>
            <w:pPr>
              <w:pStyle w:val="TableParagraph"/>
              <w:spacing w:line="179" w:lineRule="exact"/>
              <w:ind w:left="201" w:right="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55</w:t>
            </w:r>
          </w:p>
        </w:tc>
      </w:tr>
    </w:tbl>
    <w:p>
      <w:pPr>
        <w:pStyle w:val="BodyText"/>
        <w:spacing w:before="6"/>
        <w:rPr>
          <w:sz w:val="17"/>
        </w:rPr>
      </w:pPr>
    </w:p>
    <w:p>
      <w:pPr>
        <w:spacing w:before="0"/>
        <w:ind w:left="3900" w:right="0" w:firstLine="0"/>
        <w:jc w:val="left"/>
        <w:rPr>
          <w:sz w:val="17"/>
        </w:rPr>
      </w:pP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three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diagrams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show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possible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exploration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structures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this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set: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B,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5"/>
          <w:sz w:val="17"/>
        </w:rPr>
        <w:t>C.</w:t>
      </w:r>
    </w:p>
    <w:p>
      <w:pPr>
        <w:pStyle w:val="BodyText"/>
        <w:rPr>
          <w:sz w:val="18"/>
        </w:rPr>
      </w:pPr>
      <w:r>
        <w:rPr/>
        <w:pict>
          <v:group style="position:absolute;margin-left:140.773193pt;margin-top:22.098642pt;width:16.1500pt;height:15.3pt;mso-position-horizontal-relative:page;mso-position-vertical-relative:paragraph;z-index:-15540736;mso-wrap-distance-left:0;mso-wrap-distance-right:0" id="docshapegroup3080" coordorigin="2815,442" coordsize="323,306">
            <v:shape style="position:absolute;left:2815;top:441;width:323;height:306" type="#_x0000_t75" id="docshape3081" stroked="false">
              <v:imagedata r:id="rId231" o:title=""/>
            </v:shape>
            <v:shape style="position:absolute;left:2815;top:441;width:323;height:306" type="#_x0000_t202" id="docshape3082" filled="false" stroked="false">
              <v:textbox inset="0,0,0,0">
                <w:txbxContent>
                  <w:p>
                    <w:pPr>
                      <w:spacing w:before="45"/>
                      <w:ind w:left="6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5"/>
                        <w:sz w:val="16"/>
                      </w:rPr>
                      <w:t>(A)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161.8125pt;margin-top:13.389642pt;width:107.25pt;height:109.75pt;mso-position-horizontal-relative:page;mso-position-vertical-relative:paragraph;z-index:-15540224;mso-wrap-distance-left:0;mso-wrap-distance-right:0" id="docshapegroup3083" coordorigin="3236,268" coordsize="2145,2195">
            <v:shape style="position:absolute;left:3256;top:287;width:2105;height:1446" id="docshape3084" coordorigin="3256,288" coordsize="2105,1446" path="m5361,1365l3256,1365,3256,1734,5361,1734,5361,1365xm5361,394l5352,353,5330,319,5296,296,5254,288,3363,288,3321,296,3287,319,3265,353,3256,394,3256,638,5361,638,5361,394xe" filled="true" fillcolor="#d8d8d8" stroked="false">
              <v:path arrowok="t"/>
              <v:fill type="solid"/>
            </v:shape>
            <v:shape style="position:absolute;left:3256;top:287;width:2105;height:2155" id="docshape3085" coordorigin="3256,288" coordsize="2105,2155" path="m5254,2442l3363,2442,3321,2434,3287,2411,3265,2377,3256,2336,3256,394,3265,353,3287,319,3321,296,3363,288,5254,288,5296,296,5330,319,5352,353,5361,394,5361,2336,5352,2377,5330,2411,5296,2434,5254,2442xe" filled="false" stroked="true" strokeweight="2pt" strokecolor="#007fd8">
              <v:path arrowok="t"/>
              <v:stroke dashstyle="solid"/>
            </v:shape>
            <v:line style="position:absolute" from="4309,288" to="4309,2442" stroked="true" strokeweight="2pt" strokecolor="#007fd8">
              <v:stroke dashstyle="solid"/>
            </v:line>
            <v:line style="position:absolute" from="3256,1365" to="5361,1365" stroked="true" strokeweight="2pt" strokecolor="#007fd8">
              <v:stroke dashstyle="solid"/>
            </v:line>
            <v:shape style="position:absolute;left:3556;top:365;width:473;height:218" type="#_x0000_t202" id="docshape3086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10"/>
                        <w:sz w:val="16"/>
                      </w:rPr>
                      <w:t>Filters</w:t>
                    </w:r>
                  </w:p>
                </w:txbxContent>
              </v:textbox>
              <w10:wrap type="none"/>
            </v:shape>
            <v:shape style="position:absolute;left:4525;top:365;width:638;height:564" type="#_x0000_t202" id="docshape3087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Columns</w:t>
                    </w:r>
                  </w:p>
                  <w:p>
                    <w:pPr>
                      <w:spacing w:before="161"/>
                      <w:ind w:left="4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Product</w:t>
                    </w:r>
                  </w:p>
                </w:txbxContent>
              </v:textbox>
              <w10:wrap type="none"/>
            </v:shape>
            <v:shape style="position:absolute;left:3408;top:1816;width:1914;height:396" type="#_x0000_t202" id="docshape3088" filled="false" stroked="false">
              <v:textbox inset="0,0,0,0">
                <w:txbxContent>
                  <w:p>
                    <w:pPr>
                      <w:tabs>
                        <w:tab w:pos="960" w:val="left" w:leader="none"/>
                      </w:tabs>
                      <w:spacing w:line="194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Warehouse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TotalQuantity</w:t>
                    </w:r>
                  </w:p>
                  <w:p>
                    <w:pPr>
                      <w:spacing w:line="194" w:lineRule="exact" w:before="0"/>
                      <w:ind w:left="114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OnHand</w:t>
                    </w:r>
                  </w:p>
                </w:txbxContent>
              </v:textbox>
              <w10:wrap type="none"/>
            </v:shape>
            <v:shape style="position:absolute;left:4328;top:1385;width:1033;height:349" type="#_x0000_t202" id="docshape3089" filled="true" fillcolor="#d8d8d8" stroked="false">
              <v:textbox inset="0,0,0,0">
                <w:txbxContent>
                  <w:p>
                    <w:pPr>
                      <w:spacing w:before="76"/>
                      <w:ind w:left="274" w:right="0" w:firstLine="0"/>
                      <w:jc w:val="left"/>
                      <w:rPr>
                        <w:rFonts w:ascii="Calibri"/>
                        <w:b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000000"/>
                        <w:spacing w:val="-2"/>
                        <w:w w:val="105"/>
                        <w:sz w:val="16"/>
                      </w:rPr>
                      <w:t>Values</w:t>
                    </w:r>
                  </w:p>
                </w:txbxContent>
              </v:textbox>
              <v:fill type="solid"/>
              <w10:wrap type="none"/>
            </v:shape>
            <v:shape style="position:absolute;left:3256;top:1385;width:1033;height:349" type="#_x0000_t202" id="docshape3090" filled="true" fillcolor="#d8d8d8" stroked="false">
              <v:textbox inset="0,0,0,0">
                <w:txbxContent>
                  <w:p>
                    <w:pPr>
                      <w:spacing w:before="76"/>
                      <w:ind w:left="335" w:right="0" w:firstLine="0"/>
                      <w:jc w:val="left"/>
                      <w:rPr>
                        <w:rFonts w:ascii="Calibri"/>
                        <w:b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000000"/>
                        <w:spacing w:val="-4"/>
                        <w:w w:val="105"/>
                        <w:sz w:val="16"/>
                      </w:rPr>
                      <w:t>Rows</w:t>
                    </w:r>
                  </w:p>
                </w:txbxContent>
              </v:textbox>
              <v:fill type="solid"/>
              <w10:wrap type="none"/>
            </v:shape>
            <w10:wrap type="topAndBottom"/>
          </v:group>
        </w:pict>
      </w:r>
      <w:r>
        <w:rPr/>
        <w:pict>
          <v:group style="position:absolute;margin-left:280.854187pt;margin-top:22.100142pt;width:16.1500pt;height:15.3pt;mso-position-horizontal-relative:page;mso-position-vertical-relative:paragraph;z-index:-15539712;mso-wrap-distance-left:0;mso-wrap-distance-right:0" id="docshapegroup3091" coordorigin="5617,442" coordsize="323,306">
            <v:shape style="position:absolute;left:5617;top:442;width:323;height:306" type="#_x0000_t75" id="docshape3092" stroked="false">
              <v:imagedata r:id="rId231" o:title=""/>
            </v:shape>
            <v:shape style="position:absolute;left:5617;top:442;width:323;height:306" type="#_x0000_t202" id="docshape3093" filled="false" stroked="false">
              <v:textbox inset="0,0,0,0">
                <w:txbxContent>
                  <w:p>
                    <w:pPr>
                      <w:spacing w:before="45"/>
                      <w:ind w:left="57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5"/>
                        <w:w w:val="110"/>
                        <w:sz w:val="16"/>
                      </w:rPr>
                      <w:t>(B)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301.893585pt;margin-top:13.389642pt;width:107.25pt;height:109.75pt;mso-position-horizontal-relative:page;mso-position-vertical-relative:paragraph;z-index:-15539200;mso-wrap-distance-left:0;mso-wrap-distance-right:0" id="docshapegroup3094" coordorigin="6038,268" coordsize="2145,2195">
            <v:shape style="position:absolute;left:6057;top:287;width:2105;height:1446" id="docshape3095" coordorigin="6058,288" coordsize="2105,1446" path="m8162,1365l6058,1365,6058,1734,8162,1734,8162,1365xm8162,394l8154,353,8131,319,8097,296,8056,288,6164,288,6123,296,6089,319,6066,353,6058,394,6058,638,8162,638,8162,394xe" filled="true" fillcolor="#d8d8d8" stroked="false">
              <v:path arrowok="t"/>
              <v:fill type="solid"/>
            </v:shape>
            <v:shape style="position:absolute;left:6057;top:287;width:2105;height:2155" id="docshape3096" coordorigin="6058,288" coordsize="2105,2155" path="m8056,2442l6164,2442,6123,2434,6089,2411,6066,2377,6058,2336,6058,394,6066,353,6089,319,6123,296,6164,288,8056,288,8097,296,8131,319,8154,353,8162,394,8162,2336,8154,2377,8131,2411,8097,2434,8056,2442xe" filled="false" stroked="true" strokeweight="2pt" strokecolor="#007fd8">
              <v:path arrowok="t"/>
              <v:stroke dashstyle="solid"/>
            </v:shape>
            <v:line style="position:absolute" from="7110,288" to="7110,2442" stroked="true" strokeweight="2pt" strokecolor="#007fd8">
              <v:stroke dashstyle="solid"/>
            </v:line>
            <v:line style="position:absolute" from="6058,1365" to="8162,1365" stroked="true" strokeweight="2pt" strokecolor="#007fd8">
              <v:stroke dashstyle="solid"/>
            </v:line>
            <v:shape style="position:absolute;left:6316;top:365;width:557;height:564" type="#_x0000_t202" id="docshape3097" filled="false" stroked="false">
              <v:textbox inset="0,0,0,0">
                <w:txbxContent>
                  <w:p>
                    <w:pPr>
                      <w:spacing w:before="3"/>
                      <w:ind w:left="41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10"/>
                        <w:sz w:val="16"/>
                      </w:rPr>
                      <w:t>Filters</w:t>
                    </w:r>
                  </w:p>
                  <w:p>
                    <w:pPr>
                      <w:spacing w:before="161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Product</w:t>
                    </w:r>
                  </w:p>
                </w:txbxContent>
              </v:textbox>
              <w10:wrap type="none"/>
            </v:shape>
            <v:shape style="position:absolute;left:7327;top:365;width:638;height:218" type="#_x0000_t202" id="docshape3098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Columns</w:t>
                    </w:r>
                  </w:p>
                </w:txbxContent>
              </v:textbox>
              <w10:wrap type="none"/>
            </v:shape>
            <v:shape style="position:absolute;left:6209;top:1816;width:1914;height:396" type="#_x0000_t202" id="docshape3099" filled="false" stroked="false">
              <v:textbox inset="0,0,0,0">
                <w:txbxContent>
                  <w:p>
                    <w:pPr>
                      <w:tabs>
                        <w:tab w:pos="960" w:val="left" w:leader="none"/>
                      </w:tabs>
                      <w:spacing w:line="194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Warehouse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TotalQuantity</w:t>
                    </w:r>
                  </w:p>
                  <w:p>
                    <w:pPr>
                      <w:spacing w:line="194" w:lineRule="exact" w:before="0"/>
                      <w:ind w:left="114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OnHand</w:t>
                    </w:r>
                  </w:p>
                </w:txbxContent>
              </v:textbox>
              <w10:wrap type="none"/>
            </v:shape>
            <v:shape style="position:absolute;left:7130;top:1385;width:1033;height:349" type="#_x0000_t202" id="docshape3100" filled="true" fillcolor="#d8d8d8" stroked="false">
              <v:textbox inset="0,0,0,0">
                <w:txbxContent>
                  <w:p>
                    <w:pPr>
                      <w:spacing w:before="76"/>
                      <w:ind w:left="274" w:right="0" w:firstLine="0"/>
                      <w:jc w:val="left"/>
                      <w:rPr>
                        <w:rFonts w:ascii="Calibri"/>
                        <w:b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000000"/>
                        <w:spacing w:val="-2"/>
                        <w:w w:val="105"/>
                        <w:sz w:val="16"/>
                      </w:rPr>
                      <w:t>Values</w:t>
                    </w:r>
                  </w:p>
                </w:txbxContent>
              </v:textbox>
              <v:fill type="solid"/>
              <w10:wrap type="none"/>
            </v:shape>
            <v:shape style="position:absolute;left:6057;top:1385;width:1033;height:349" type="#_x0000_t202" id="docshape3101" filled="true" fillcolor="#d8d8d8" stroked="false">
              <v:textbox inset="0,0,0,0">
                <w:txbxContent>
                  <w:p>
                    <w:pPr>
                      <w:spacing w:before="76"/>
                      <w:ind w:left="335" w:right="0" w:firstLine="0"/>
                      <w:jc w:val="left"/>
                      <w:rPr>
                        <w:rFonts w:ascii="Calibri"/>
                        <w:b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000000"/>
                        <w:spacing w:val="-4"/>
                        <w:w w:val="105"/>
                        <w:sz w:val="16"/>
                      </w:rPr>
                      <w:t>Rows</w:t>
                    </w:r>
                  </w:p>
                </w:txbxContent>
              </v:textbox>
              <v:fill type="solid"/>
              <w10:wrap type="none"/>
            </v:shape>
            <w10:wrap type="topAndBottom"/>
          </v:group>
        </w:pict>
      </w:r>
      <w:r>
        <w:rPr/>
        <w:pict>
          <v:group style="position:absolute;margin-left:420.970886pt;margin-top:22.100142pt;width:16.1500pt;height:15.3pt;mso-position-horizontal-relative:page;mso-position-vertical-relative:paragraph;z-index:-15538688;mso-wrap-distance-left:0;mso-wrap-distance-right:0" id="docshapegroup3102" coordorigin="8419,442" coordsize="323,306">
            <v:shape style="position:absolute;left:8419;top:442;width:323;height:306" type="#_x0000_t75" id="docshape3103" stroked="false">
              <v:imagedata r:id="rId232" o:title=""/>
            </v:shape>
            <v:shape style="position:absolute;left:8419;top:442;width:323;height:306" type="#_x0000_t202" id="docshape3104" filled="false" stroked="false">
              <v:textbox inset="0,0,0,0">
                <w:txbxContent>
                  <w:p>
                    <w:pPr>
                      <w:spacing w:before="45"/>
                      <w:ind w:left="59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5"/>
                        <w:w w:val="110"/>
                        <w:sz w:val="16"/>
                      </w:rPr>
                      <w:t>(C)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442.010315pt;margin-top:13.389642pt;width:107.25pt;height:109.75pt;mso-position-horizontal-relative:page;mso-position-vertical-relative:paragraph;z-index:-15538176;mso-wrap-distance-left:0;mso-wrap-distance-right:0" id="docshapegroup3105" coordorigin="8840,268" coordsize="2145,2195">
            <v:shape style="position:absolute;left:8860;top:287;width:2105;height:1446" id="docshape3106" coordorigin="8860,288" coordsize="2105,1446" path="m10965,1365l8860,1365,8860,1734,10965,1734,10965,1365xm10965,394l10956,353,10934,319,10900,296,10858,288,8967,288,8925,296,8891,319,8869,353,8860,394,8860,638,10965,638,10965,394xe" filled="true" fillcolor="#d8d8d8" stroked="false">
              <v:path arrowok="t"/>
              <v:fill type="solid"/>
            </v:shape>
            <v:shape style="position:absolute;left:8860;top:287;width:2105;height:2155" id="docshape3107" coordorigin="8860,288" coordsize="2105,2155" path="m10858,2442l8967,2442,8925,2434,8891,2411,8869,2377,8860,2336,8860,394,8869,353,8891,319,8925,296,8967,288,10858,288,10900,296,10934,319,10956,353,10965,394,10965,2336,10956,2377,10934,2411,10900,2434,10858,2442xe" filled="false" stroked="true" strokeweight="2pt" strokecolor="#007fd8">
              <v:path arrowok="t"/>
              <v:stroke dashstyle="solid"/>
            </v:shape>
            <v:line style="position:absolute" from="9912,288" to="9912,2442" stroked="true" strokeweight="2pt" strokecolor="#007fd8">
              <v:stroke dashstyle="solid"/>
            </v:line>
            <v:line style="position:absolute" from="8860,1365" to="10965,1365" stroked="true" strokeweight="2pt" strokecolor="#007fd8">
              <v:stroke dashstyle="solid"/>
            </v:line>
            <v:shape style="position:absolute;left:8920;top:365;width:1847;height:756" type="#_x0000_t202" id="docshape3108" filled="false" stroked="false">
              <v:textbox inset="0,0,0,0">
                <w:txbxContent>
                  <w:p>
                    <w:pPr>
                      <w:tabs>
                        <w:tab w:pos="1208" w:val="left" w:leader="none"/>
                      </w:tabs>
                      <w:spacing w:before="3"/>
                      <w:ind w:left="239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10"/>
                        <w:sz w:val="16"/>
                      </w:rPr>
                      <w:t>Filters</w:t>
                    </w:r>
                    <w:r>
                      <w:rPr>
                        <w:rFonts w:ascii="Calibri"/>
                        <w:b/>
                        <w:sz w:val="16"/>
                      </w:rPr>
                      <w:tab/>
                    </w:r>
                    <w:r>
                      <w:rPr>
                        <w:rFonts w:ascii="Calibri"/>
                        <w:b/>
                        <w:spacing w:val="-2"/>
                        <w:w w:val="110"/>
                        <w:sz w:val="16"/>
                      </w:rPr>
                      <w:t>Columns</w:t>
                    </w:r>
                  </w:p>
                  <w:p>
                    <w:pPr>
                      <w:spacing w:line="235" w:lineRule="auto" w:before="163"/>
                      <w:ind w:left="188" w:right="446" w:hanging="189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TotalQuantity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OnHand</w:t>
                    </w:r>
                  </w:p>
                </w:txbxContent>
              </v:textbox>
              <w10:wrap type="none"/>
            </v:shape>
            <v:shape style="position:absolute;left:9118;top:1816;width:1807;height:396" type="#_x0000_t202" id="docshape3109" filled="false" stroked="false">
              <v:textbox inset="0,0,0,0">
                <w:txbxContent>
                  <w:p>
                    <w:pPr>
                      <w:tabs>
                        <w:tab w:pos="854" w:val="left" w:leader="none"/>
                      </w:tabs>
                      <w:spacing w:line="194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Product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TotalQuantity</w:t>
                    </w:r>
                  </w:p>
                  <w:p>
                    <w:pPr>
                      <w:spacing w:line="194" w:lineRule="exact" w:before="0"/>
                      <w:ind w:left="104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OnHand</w:t>
                    </w:r>
                  </w:p>
                </w:txbxContent>
              </v:textbox>
              <w10:wrap type="none"/>
            </v:shape>
            <v:shape style="position:absolute;left:9932;top:1385;width:1033;height:349" type="#_x0000_t202" id="docshape3110" filled="true" fillcolor="#d8d8d8" stroked="false">
              <v:textbox inset="0,0,0,0">
                <w:txbxContent>
                  <w:p>
                    <w:pPr>
                      <w:spacing w:before="76"/>
                      <w:ind w:left="274" w:right="0" w:firstLine="0"/>
                      <w:jc w:val="left"/>
                      <w:rPr>
                        <w:rFonts w:ascii="Calibri"/>
                        <w:b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000000"/>
                        <w:spacing w:val="-2"/>
                        <w:w w:val="105"/>
                        <w:sz w:val="16"/>
                      </w:rPr>
                      <w:t>Values</w:t>
                    </w:r>
                  </w:p>
                </w:txbxContent>
              </v:textbox>
              <v:fill type="solid"/>
              <w10:wrap type="none"/>
            </v:shape>
            <v:shape style="position:absolute;left:8860;top:1385;width:1033;height:349" type="#_x0000_t202" id="docshape3111" filled="true" fillcolor="#d8d8d8" stroked="false">
              <v:textbox inset="0,0,0,0">
                <w:txbxContent>
                  <w:p>
                    <w:pPr>
                      <w:spacing w:before="76"/>
                      <w:ind w:left="335" w:right="0" w:firstLine="0"/>
                      <w:jc w:val="left"/>
                      <w:rPr>
                        <w:rFonts w:ascii="Calibri"/>
                        <w:b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000000"/>
                        <w:spacing w:val="-4"/>
                        <w:w w:val="105"/>
                        <w:sz w:val="16"/>
                      </w:rPr>
                      <w:t>Rows</w:t>
                    </w:r>
                  </w:p>
                </w:txbxContent>
              </v:textbox>
              <v:fill type="solid"/>
              <w10:wrap type="none"/>
            </v:shape>
            <w10:wrap type="topAndBottom"/>
          </v:group>
        </w:pict>
      </w:r>
    </w:p>
    <w:p>
      <w:pPr>
        <w:pStyle w:val="BodyText"/>
        <w:spacing w:before="7"/>
        <w:rPr>
          <w:sz w:val="12"/>
        </w:rPr>
      </w:pPr>
    </w:p>
    <w:p>
      <w:pPr>
        <w:spacing w:before="100"/>
        <w:ind w:left="3540" w:right="0" w:firstLine="0"/>
        <w:jc w:val="left"/>
        <w:rPr>
          <w:sz w:val="17"/>
        </w:rPr>
      </w:pPr>
      <w:r>
        <w:rPr>
          <w:spacing w:val="-4"/>
          <w:sz w:val="17"/>
        </w:rPr>
        <w:t>Do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following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each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exploration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structure:</w:t>
      </w:r>
    </w:p>
    <w:p>
      <w:pPr>
        <w:pStyle w:val="ListParagraph"/>
        <w:numPr>
          <w:ilvl w:val="1"/>
          <w:numId w:val="46"/>
        </w:numPr>
        <w:tabs>
          <w:tab w:pos="3901" w:val="left" w:leader="none"/>
        </w:tabs>
        <w:spacing w:line="240" w:lineRule="auto" w:before="51" w:after="0"/>
        <w:ind w:left="3900" w:right="0" w:hanging="226"/>
        <w:jc w:val="left"/>
        <w:rPr>
          <w:sz w:val="17"/>
        </w:rPr>
      </w:pPr>
      <w:r>
        <w:rPr>
          <w:spacing w:val="-4"/>
          <w:sz w:val="17"/>
        </w:rPr>
        <w:t>Identity a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relationship that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could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be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explored.</w:t>
      </w:r>
    </w:p>
    <w:p>
      <w:pPr>
        <w:pStyle w:val="ListParagraph"/>
        <w:numPr>
          <w:ilvl w:val="1"/>
          <w:numId w:val="46"/>
        </w:numPr>
        <w:tabs>
          <w:tab w:pos="3901" w:val="left" w:leader="none"/>
        </w:tabs>
        <w:spacing w:line="240" w:lineRule="auto" w:before="50" w:after="0"/>
        <w:ind w:left="3900" w:right="0" w:hanging="226"/>
        <w:jc w:val="left"/>
        <w:rPr>
          <w:sz w:val="17"/>
        </w:rPr>
      </w:pPr>
      <w:r>
        <w:rPr>
          <w:spacing w:val="-4"/>
          <w:sz w:val="17"/>
        </w:rPr>
        <w:t>Determine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questions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could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be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answered.</w:t>
      </w:r>
    </w:p>
    <w:p>
      <w:pPr>
        <w:pStyle w:val="ListParagraph"/>
        <w:numPr>
          <w:ilvl w:val="1"/>
          <w:numId w:val="46"/>
        </w:numPr>
        <w:tabs>
          <w:tab w:pos="3901" w:val="left" w:leader="none"/>
        </w:tabs>
        <w:spacing w:line="240" w:lineRule="auto" w:before="51" w:after="0"/>
        <w:ind w:left="3900" w:right="0" w:hanging="226"/>
        <w:jc w:val="left"/>
        <w:rPr>
          <w:sz w:val="17"/>
        </w:rPr>
      </w:pPr>
      <w:r>
        <w:rPr>
          <w:spacing w:val="-6"/>
          <w:sz w:val="17"/>
        </w:rPr>
        <w:t>Create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a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visualization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support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your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analysis.</w:t>
      </w:r>
    </w:p>
    <w:p>
      <w:pPr>
        <w:pStyle w:val="ListParagraph"/>
        <w:numPr>
          <w:ilvl w:val="1"/>
          <w:numId w:val="46"/>
        </w:numPr>
        <w:tabs>
          <w:tab w:pos="3901" w:val="left" w:leader="none"/>
        </w:tabs>
        <w:spacing w:line="240" w:lineRule="auto" w:before="51" w:after="0"/>
        <w:ind w:left="3900" w:right="0" w:hanging="226"/>
        <w:jc w:val="left"/>
        <w:rPr>
          <w:sz w:val="17"/>
        </w:rPr>
      </w:pPr>
      <w:r>
        <w:rPr>
          <w:spacing w:val="-4"/>
          <w:sz w:val="17"/>
        </w:rPr>
        <w:t>Explain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insights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could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be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generated.</w:t>
      </w:r>
    </w:p>
    <w:p>
      <w:pPr>
        <w:tabs>
          <w:tab w:pos="7341" w:val="left" w:leader="none"/>
        </w:tabs>
        <w:spacing w:line="235" w:lineRule="exact" w:before="36"/>
        <w:ind w:left="3540" w:right="0" w:firstLine="0"/>
        <w:jc w:val="left"/>
        <w:rPr>
          <w:sz w:val="17"/>
        </w:rPr>
      </w:pPr>
      <w:r>
        <w:rPr/>
        <w:pict>
          <v:group style="position:absolute;margin-left:246.2005pt;margin-top:2.752487pt;width:24.35pt;height:12.25pt;mso-position-horizontal-relative:page;mso-position-vertical-relative:paragraph;z-index:-22654464" id="docshapegroup3112" coordorigin="4924,55" coordsize="487,245">
            <v:shape style="position:absolute;left:4924;top:59;width:487;height:240" id="docshape3113" coordorigin="4924,59" coordsize="487,240" path="m5350,59l4984,59,4949,60,4932,67,4925,84,4924,119,4924,239,4925,274,4932,292,4949,298,4984,299,5350,299,5385,298,5403,292,5409,274,5410,239,5410,119,5409,84,5403,67,5385,60,5350,59xe" filled="true" fillcolor="#bf2800" stroked="false">
              <v:path arrowok="t"/>
              <v:fill type="solid"/>
            </v:shape>
            <v:shape style="position:absolute;left:4924;top:55;width:487;height:245" type="#_x0000_t202" id="docshape3114" filled="false" stroked="false">
              <v:textbox inset="0,0,0,0">
                <w:txbxContent>
                  <w:p>
                    <w:pPr>
                      <w:spacing w:before="10"/>
                      <w:ind w:left="56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74.758911pt;margin-top:2.752487pt;width:88.1pt;height:12.25pt;mso-position-horizontal-relative:page;mso-position-vertical-relative:paragraph;z-index:-22653952" id="docshapegroup3115" coordorigin="5495,55" coordsize="1762,245">
            <v:shape style="position:absolute;left:5495;top:59;width:1762;height:240" id="docshape3116" coordorigin="5495,59" coordsize="1762,240" path="m7197,59l5555,59,5520,60,5503,67,5496,84,5495,119,5495,239,5496,274,5503,292,5520,298,5555,299,7197,299,7232,298,7249,292,7256,274,7257,239,7257,119,7256,84,7249,67,7232,60,7197,59xe" filled="true" fillcolor="#00004c" stroked="false">
              <v:path arrowok="t"/>
              <v:fill type="solid"/>
            </v:shape>
            <v:shape style="position:absolute;left:5495;top:55;width:1762;height:245" type="#_x0000_t202" id="docshape3117" filled="false" stroked="false">
              <v:textbox inset="0,0,0,0">
                <w:txbxContent>
                  <w:p>
                    <w:pPr>
                      <w:spacing w:before="10"/>
                      <w:ind w:left="57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z w:val="18"/>
                      </w:rPr>
                      <w:t>Financial</w:t>
                    </w:r>
                    <w:r>
                      <w:rPr>
                        <w:rFonts w:ascii="Calibri"/>
                        <w:b/>
                        <w:color w:val="FFFFFF"/>
                        <w:spacing w:val="54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EX</w:t>
      </w:r>
      <w:r>
        <w:rPr>
          <w:rFonts w:ascii="Book Antiqua"/>
          <w:b/>
          <w:color w:val="197FBF"/>
          <w:spacing w:val="2"/>
          <w:sz w:val="17"/>
        </w:rPr>
        <w:t> </w:t>
      </w:r>
      <w:r>
        <w:rPr>
          <w:rFonts w:ascii="Book Antiqua"/>
          <w:b/>
          <w:color w:val="197FBF"/>
          <w:sz w:val="17"/>
        </w:rPr>
        <w:t>7.11</w:t>
      </w:r>
      <w:r>
        <w:rPr>
          <w:rFonts w:ascii="Book Antiqua"/>
          <w:b/>
          <w:color w:val="197FBF"/>
          <w:spacing w:val="45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6"/>
          <w:sz w:val="17"/>
        </w:rPr>
        <w:t> </w:t>
      </w:r>
      <w:r>
        <w:rPr>
          <w:rFonts w:ascii="Source Sans 3 Black"/>
          <w:b/>
          <w:color w:val="B20000"/>
          <w:sz w:val="17"/>
        </w:rPr>
        <w:t>2,</w:t>
      </w:r>
      <w:r>
        <w:rPr>
          <w:rFonts w:ascii="Source Sans 3 Black"/>
          <w:b/>
          <w:color w:val="B20000"/>
          <w:spacing w:val="6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3)</w:t>
      </w:r>
      <w:r>
        <w:rPr>
          <w:rFonts w:ascii="Source Sans 3 Black"/>
          <w:b/>
          <w:color w:val="B20000"/>
          <w:sz w:val="17"/>
        </w:rPr>
        <w:tab/>
      </w:r>
      <w:r>
        <w:rPr>
          <w:rFonts w:ascii="Book Antiqua"/>
          <w:b/>
          <w:sz w:val="17"/>
        </w:rPr>
        <w:t>Identify</w:t>
      </w:r>
      <w:r>
        <w:rPr>
          <w:rFonts w:ascii="Book Antiqua"/>
          <w:b/>
          <w:spacing w:val="10"/>
          <w:sz w:val="17"/>
        </w:rPr>
        <w:t> </w:t>
      </w:r>
      <w:r>
        <w:rPr>
          <w:rFonts w:ascii="Book Antiqua"/>
          <w:b/>
          <w:sz w:val="17"/>
        </w:rPr>
        <w:t>and</w:t>
      </w:r>
      <w:r>
        <w:rPr>
          <w:rFonts w:ascii="Book Antiqua"/>
          <w:b/>
          <w:spacing w:val="11"/>
          <w:sz w:val="17"/>
        </w:rPr>
        <w:t> </w:t>
      </w:r>
      <w:r>
        <w:rPr>
          <w:rFonts w:ascii="Book Antiqua"/>
          <w:b/>
          <w:sz w:val="17"/>
        </w:rPr>
        <w:t>Explore</w:t>
      </w:r>
      <w:r>
        <w:rPr>
          <w:rFonts w:ascii="Book Antiqua"/>
          <w:b/>
          <w:spacing w:val="10"/>
          <w:sz w:val="17"/>
        </w:rPr>
        <w:t> </w:t>
      </w:r>
      <w:r>
        <w:rPr>
          <w:rFonts w:ascii="Book Antiqua"/>
          <w:b/>
          <w:sz w:val="17"/>
        </w:rPr>
        <w:t>Data</w:t>
      </w:r>
      <w:r>
        <w:rPr>
          <w:rFonts w:ascii="Book Antiqua"/>
          <w:b/>
          <w:spacing w:val="11"/>
          <w:sz w:val="17"/>
        </w:rPr>
        <w:t> </w:t>
      </w:r>
      <w:r>
        <w:rPr>
          <w:rFonts w:ascii="Book Antiqua"/>
          <w:b/>
          <w:sz w:val="17"/>
        </w:rPr>
        <w:t>Relationships</w:t>
      </w:r>
      <w:r>
        <w:rPr>
          <w:rFonts w:ascii="Book Antiqua"/>
          <w:b/>
          <w:spacing w:val="11"/>
          <w:sz w:val="17"/>
        </w:rPr>
        <w:t> </w:t>
      </w:r>
      <w:r>
        <w:rPr>
          <w:spacing w:val="-2"/>
          <w:sz w:val="17"/>
        </w:rPr>
        <w:t>Beth-</w:t>
      </w:r>
    </w:p>
    <w:p>
      <w:pPr>
        <w:spacing w:line="230" w:lineRule="auto" w:before="6"/>
        <w:ind w:left="3539" w:right="1253" w:firstLine="0"/>
        <w:jc w:val="left"/>
        <w:rPr>
          <w:sz w:val="17"/>
        </w:rPr>
      </w:pPr>
      <w:r>
        <w:rPr/>
        <w:pict>
          <v:group style="position:absolute;margin-left:238.807007pt;margin-top:29.137411pt;width:248.45pt;height:11.4pt;mso-position-horizontal-relative:page;mso-position-vertical-relative:paragraph;z-index:-22653440" id="docshapegroup3118" coordorigin="4776,583" coordsize="4969,228">
            <v:rect style="position:absolute;left:4776;top:582;width:4969;height:228" id="docshape3119" filled="true" fillcolor="#009900" stroked="false">
              <v:fill type="solid"/>
            </v:rect>
            <v:shape style="position:absolute;left:5879;top:643;width:45;height:47" id="docshape3120" coordorigin="5879,643" coordsize="45,47" path="m5879,643l5879,690,5924,690e" filled="false" stroked="true" strokeweight=".25pt" strokecolor="#ffffff">
              <v:path arrowok="t"/>
              <v:stroke dashstyle="solid"/>
            </v:shape>
            <v:shape style="position:absolute;left:6139;top:650;width:89;height:96" id="docshape3121" coordorigin="6139,650" coordsize="89,96" path="m6228,690l6198,660,6187,653,6174,650,6161,653,6149,660,6142,671,6139,684,6142,697,6149,709,6186,745e" filled="false" stroked="true" strokeweight=".25pt" strokecolor="#ffffff">
              <v:path arrowok="t"/>
              <v:stroke dashstyle="solid"/>
            </v:shape>
            <v:shape style="position:absolute;left:6183;top:643;width:45;height:47" id="docshape3122" coordorigin="6184,643" coordsize="45,47" path="m6228,643l6228,690,6184,690e" filled="false" stroked="true" strokeweight=".25pt" strokecolor="#ffffff">
              <v:path arrowok="t"/>
              <v:stroke dashstyle="solid"/>
            </v:shape>
            <v:shape style="position:absolute;left:6010;top:677;width:37;height:19" id="docshape3123" coordorigin="6011,678" coordsize="37,19" path="m6011,678l6028,696,6047,678e" filled="false" stroked="true" strokeweight=".25pt" strokecolor="#ffffff">
              <v:path arrowok="t"/>
              <v:stroke dashstyle="solid"/>
            </v:shape>
            <v:shape style="position:absolute;left:6267;top:677;width:37;height:19" id="docshape3124" coordorigin="6267,678" coordsize="37,19" path="m6267,678l6285,696,6303,678e" filled="false" stroked="true" strokeweight=".25pt" strokecolor="#ffffff">
              <v:path arrowok="t"/>
              <v:stroke dashstyle="solid"/>
            </v:shape>
            <v:shape style="position:absolute;left:6609;top:688;width:37;height:19" id="docshape3125" coordorigin="6610,688" coordsize="37,19" path="m6610,689l6627,707,6646,688e" filled="false" stroked="true" strokeweight=".25pt" strokecolor="#ffffff">
              <v:path arrowok="t"/>
              <v:stroke dashstyle="solid"/>
            </v:shape>
            <v:line style="position:absolute" from="6606,675" to="6648,675" stroked="true" strokeweight=".25pt" strokecolor="#ffffff">
              <v:stroke dashstyle="solid"/>
            </v:line>
            <v:shape style="position:absolute;left:6386;top:646;width:54;height:54" id="docshape3126" coordorigin="6386,647" coordsize="54,54" path="m6423,700l6386,700,6386,647,6439,647,6439,684e" filled="false" stroked="true" strokeweight=".25pt" strokecolor="#ffffff">
              <v:path arrowok="t"/>
              <v:stroke dashstyle="solid"/>
            </v:shape>
            <v:rect style="position:absolute;left:6433;top:693;width:54;height:54" id="docshape3127" filled="false" stroked="true" strokeweight=".25pt" strokecolor="#ffffff">
              <v:stroke dashstyle="solid"/>
            </v:rect>
            <v:line style="position:absolute" from="6413,658" to="6413,690" stroked="true" strokeweight=".25pt" strokecolor="#ffffff">
              <v:stroke dashstyle="solid"/>
            </v:line>
            <v:line style="position:absolute" from="6429,674" to="6397,674" stroked="true" strokeweight=".25pt" strokecolor="#ffffff">
              <v:stroke dashstyle="solid"/>
            </v:line>
            <v:line style="position:absolute" from="6475,720" to="6444,720" stroked="true" strokeweight=".25pt" strokecolor="#ffffff">
              <v:stroke dashstyle="solid"/>
            </v:line>
            <v:line style="position:absolute" from="9623,652" to="9558,715" stroked="true" strokeweight=".25pt" strokecolor="#ffffff">
              <v:stroke dashstyle="solid"/>
            </v:line>
            <v:line style="position:absolute" from="9622,716" to="9558,651" stroked="true" strokeweight=".25pt" strokecolor="#ffffff">
              <v:stroke dashstyle="solid"/>
            </v:line>
            <v:rect style="position:absolute;left:9248;top:668;width:48;height:45" id="docshape3128" filled="false" stroked="true" strokeweight=".25pt" strokecolor="#ffffff">
              <v:stroke dashstyle="solid"/>
            </v:rect>
            <v:shape style="position:absolute;left:9262;top:654;width:48;height:45" id="docshape3129" coordorigin="9262,655" coordsize="48,45" path="m9262,669l9262,655,9309,655,9309,699,9296,699e" filled="false" stroked="true" strokeweight=".25pt" strokecolor="#ffffff">
              <v:path arrowok="t"/>
              <v:stroke dashstyle="solid"/>
            </v:shape>
            <v:line style="position:absolute" from="8933,687" to="9003,687" stroked="true" strokeweight=".25pt" strokecolor="#ffffff">
              <v:stroke dashstyle="solid"/>
            </v:line>
            <v:rect style="position:absolute;left:8614;top:653;width:81;height:60" id="docshape3130" filled="false" stroked="true" strokeweight=".25pt" strokecolor="#ffffff">
              <v:stroke dashstyle="solid"/>
            </v:rect>
            <v:line style="position:absolute" from="8614,666" to="8695,666" stroked="true" strokeweight=".25pt" strokecolor="#ffffff">
              <v:stroke dashstyle="solid"/>
            </v:line>
            <v:shape style="position:absolute;left:8637;top:672;width:18;height:42" id="docshape3131" coordorigin="8637,672" coordsize="18,42" path="m8637,696l8655,672,8655,714e" filled="false" stroked="true" strokeweight=".25pt" strokecolor="#ffffff">
              <v:path arrowok="t"/>
              <v:stroke dashstyle="solid"/>
            </v:shape>
            <v:line style="position:absolute" from="8672,696" to="8655,672" stroked="true" strokeweight=".25pt" strokecolor="#ffffff">
              <v:stroke dashstyle="solid"/>
            </v:line>
            <v:shape style="position:absolute;left:5352;top:631;width:281;height:125" type="#_x0000_t75" id="docshape3132" stroked="false">
              <v:imagedata r:id="rId233" o:title=""/>
            </v:shape>
            <w10:wrap type="none"/>
          </v:group>
        </w:pict>
      </w:r>
      <w:r>
        <w:rPr/>
        <w:pict>
          <v:shape style="position:absolute;margin-left:301.515808pt;margin-top:46.815613pt;width:4.650pt;height:3.75pt;mso-position-horizontal-relative:page;mso-position-vertical-relative:paragraph;z-index:-22652928" id="docshape3133" coordorigin="6030,936" coordsize="93,75" path="m6044,966l6030,977,6067,1011,6079,994,6087,984,6063,984,6045,968,6044,966xm6123,936l6108,942,6097,949,6084,962,6063,984,6087,984,6089,981,6123,936xe" filled="true" fillcolor="#262626" stroked="false">
            <v:path arrowok="t"/>
            <v:fill type="solid"/>
            <w10:wrap type="none"/>
          </v:shape>
        </w:pict>
      </w:r>
      <w:r>
        <w:rPr/>
        <w:pict>
          <v:shape style="position:absolute;margin-left:289.392029pt;margin-top:46.964401pt;width:3.95pt;height:3.6pt;mso-position-horizontal-relative:page;mso-position-vertical-relative:paragraph;z-index:-22652416" id="docshape3134" coordorigin="5788,939" coordsize="79,72" path="m5862,945l5861,944,5860,946,5862,945xm5866,1011l5857,991,5839,968,5838,967,5852,953,5860,946,5834,963,5819,949,5804,940,5801,939,5794,940,5796,948,5800,949,5808,955,5814,959,5820,964,5826,968,5816,974,5794,990,5788,998,5792,1003,5809,994,5832,974,5832,973,5833,974,5845,986,5856,998,5866,1011xe" filled="true" fillcolor="#262626" stroked="false">
            <v:path arrowok="t"/>
            <v:fill type="solid"/>
            <w10:wrap type="none"/>
          </v:shape>
        </w:pict>
      </w:r>
      <w:r>
        <w:rPr/>
        <w:pict>
          <v:shape style="position:absolute;margin-left:293.98111pt;margin-top:32.500912pt;width:4.45pt;height:4.8pt;mso-position-horizontal-relative:page;mso-position-vertical-relative:paragraph;z-index:15928320" id="docshape3135" coordorigin="5880,650" coordsize="89,96" path="m5880,690l5910,660,5921,653,5934,650,5947,653,5958,660,5966,671,5968,684,5966,697,5958,709,5922,745e" filled="false" stroked="true" strokeweight=".25pt" strokecolor="#ffffff">
            <v:path arrowok="t"/>
            <v:stroke dashstyle="solid"/>
            <w10:wrap type="none"/>
          </v:shape>
        </w:pict>
      </w:r>
      <w:r>
        <w:rPr>
          <w:spacing w:val="-4"/>
          <w:sz w:val="17"/>
        </w:rPr>
        <w:t>any Beach, a small beach community, has three ice cream stores: Laureen’s, Softer-Ice, and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YuMeeS.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The</w:t>
      </w:r>
      <w:r>
        <w:rPr>
          <w:sz w:val="17"/>
        </w:rPr>
        <w:t> following</w:t>
      </w:r>
      <w:r>
        <w:rPr>
          <w:spacing w:val="-10"/>
          <w:sz w:val="17"/>
        </w:rPr>
        <w:t> </w:t>
      </w:r>
      <w:r>
        <w:rPr>
          <w:sz w:val="17"/>
        </w:rPr>
        <w:t>data</w:t>
      </w:r>
      <w:r>
        <w:rPr>
          <w:spacing w:val="-10"/>
          <w:sz w:val="17"/>
        </w:rPr>
        <w:t> </w:t>
      </w:r>
      <w:r>
        <w:rPr>
          <w:sz w:val="17"/>
        </w:rPr>
        <w:t>summarizes</w:t>
      </w:r>
      <w:r>
        <w:rPr>
          <w:spacing w:val="-10"/>
          <w:sz w:val="17"/>
        </w:rPr>
        <w:t> </w:t>
      </w:r>
      <w:r>
        <w:rPr>
          <w:sz w:val="17"/>
        </w:rPr>
        <w:t>their</w:t>
      </w:r>
      <w:r>
        <w:rPr>
          <w:spacing w:val="-10"/>
          <w:sz w:val="17"/>
        </w:rPr>
        <w:t> </w:t>
      </w:r>
      <w:r>
        <w:rPr>
          <w:sz w:val="17"/>
        </w:rPr>
        <w:t>revenue</w:t>
      </w:r>
      <w:r>
        <w:rPr>
          <w:spacing w:val="-10"/>
          <w:sz w:val="17"/>
        </w:rPr>
        <w:t> </w:t>
      </w:r>
      <w:r>
        <w:rPr>
          <w:sz w:val="17"/>
        </w:rPr>
        <w:t>for</w:t>
      </w:r>
      <w:r>
        <w:rPr>
          <w:spacing w:val="-10"/>
          <w:sz w:val="17"/>
        </w:rPr>
        <w:t> </w:t>
      </w:r>
      <w:r>
        <w:rPr>
          <w:sz w:val="17"/>
        </w:rPr>
        <w:t>the</w:t>
      </w:r>
      <w:r>
        <w:rPr>
          <w:spacing w:val="-10"/>
          <w:sz w:val="17"/>
        </w:rPr>
        <w:t> </w:t>
      </w:r>
      <w:r>
        <w:rPr>
          <w:sz w:val="17"/>
        </w:rPr>
        <w:t>2021</w:t>
      </w:r>
      <w:r>
        <w:rPr>
          <w:spacing w:val="-10"/>
          <w:sz w:val="17"/>
        </w:rPr>
        <w:t> </w:t>
      </w:r>
      <w:r>
        <w:rPr>
          <w:sz w:val="17"/>
        </w:rPr>
        <w:t>to</w:t>
      </w:r>
      <w:r>
        <w:rPr>
          <w:spacing w:val="-10"/>
          <w:sz w:val="17"/>
        </w:rPr>
        <w:t> </w:t>
      </w:r>
      <w:r>
        <w:rPr>
          <w:sz w:val="17"/>
        </w:rPr>
        <w:t>2025</w:t>
      </w:r>
      <w:r>
        <w:rPr>
          <w:spacing w:val="-10"/>
          <w:sz w:val="17"/>
        </w:rPr>
        <w:t> </w:t>
      </w:r>
      <w:r>
        <w:rPr>
          <w:sz w:val="17"/>
        </w:rPr>
        <w:t>period.</w:t>
      </w:r>
    </w:p>
    <w:p>
      <w:pPr>
        <w:pStyle w:val="BodyText"/>
        <w:spacing w:before="3" w:after="1"/>
        <w:rPr>
          <w:sz w:val="9"/>
        </w:rPr>
      </w:pPr>
    </w:p>
    <w:tbl>
      <w:tblPr>
        <w:tblW w:w="0" w:type="auto"/>
        <w:jc w:val="left"/>
        <w:tblInd w:w="4785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7"/>
        <w:gridCol w:w="560"/>
        <w:gridCol w:w="110"/>
        <w:gridCol w:w="92"/>
        <w:gridCol w:w="312"/>
        <w:gridCol w:w="346"/>
        <w:gridCol w:w="97"/>
        <w:gridCol w:w="498"/>
        <w:gridCol w:w="119"/>
        <w:gridCol w:w="123"/>
        <w:gridCol w:w="743"/>
        <w:gridCol w:w="746"/>
        <w:gridCol w:w="414"/>
        <w:gridCol w:w="351"/>
        <w:gridCol w:w="171"/>
      </w:tblGrid>
      <w:tr>
        <w:trPr>
          <w:trHeight w:val="254" w:hRule="atLeast"/>
        </w:trPr>
        <w:tc>
          <w:tcPr>
            <w:tcW w:w="4939" w:type="dxa"/>
            <w:gridSpan w:val="15"/>
            <w:tcBorders>
              <w:bottom w:val="single" w:sz="2" w:space="0" w:color="C6D2D1"/>
            </w:tcBorders>
          </w:tcPr>
          <w:p>
            <w:pPr>
              <w:pStyle w:val="TableParagraph"/>
              <w:spacing w:line="240" w:lineRule="auto" w:before="42"/>
              <w:ind w:left="172"/>
              <w:rPr>
                <w:sz w:val="8"/>
              </w:rPr>
            </w:pPr>
            <w:r>
              <w:rPr>
                <w:color w:val="FFFFFF"/>
                <w:sz w:val="9"/>
              </w:rPr>
              <w:t>AutoSave</w:t>
            </w:r>
            <w:r>
              <w:rPr>
                <w:color w:val="FFFFFF"/>
                <w:spacing w:val="75"/>
                <w:sz w:val="9"/>
              </w:rPr>
              <w:t>  </w:t>
            </w:r>
            <w:r>
              <w:rPr>
                <w:color w:val="FFFFFF"/>
                <w:spacing w:val="-5"/>
                <w:sz w:val="8"/>
              </w:rPr>
              <w:t>Off</w:t>
            </w:r>
          </w:p>
        </w:tc>
      </w:tr>
      <w:tr>
        <w:trPr>
          <w:trHeight w:val="219" w:hRule="atLeast"/>
        </w:trPr>
        <w:tc>
          <w:tcPr>
            <w:tcW w:w="927" w:type="dxa"/>
            <w:gridSpan w:val="3"/>
            <w:tcBorders>
              <w:top w:val="nil"/>
              <w:bottom w:val="single" w:sz="4" w:space="0" w:color="7C7C7C"/>
              <w:right w:val="single" w:sz="2" w:space="0" w:color="C6D2D1"/>
            </w:tcBorders>
          </w:tcPr>
          <w:p>
            <w:pPr>
              <w:pStyle w:val="TableParagraph"/>
              <w:spacing w:line="240" w:lineRule="auto" w:before="5"/>
              <w:rPr>
                <w:rFonts w:ascii="Palatino Linotype"/>
                <w:sz w:val="6"/>
              </w:rPr>
            </w:pPr>
          </w:p>
          <w:p>
            <w:pPr>
              <w:pStyle w:val="TableParagraph"/>
              <w:spacing w:line="65" w:lineRule="exact"/>
              <w:ind w:left="628"/>
              <w:rPr>
                <w:rFonts w:ascii="Palatino Linotype"/>
                <w:sz w:val="6"/>
              </w:rPr>
            </w:pPr>
            <w:r>
              <w:rPr>
                <w:rFonts w:ascii="Palatino Linotype"/>
                <w:position w:val="1"/>
                <w:sz w:val="2"/>
              </w:rPr>
              <w:pict>
                <v:group style="width:2.3pt;height:1.4pt;mso-position-horizontal-relative:char;mso-position-vertical-relative:line" id="docshapegroup3136" coordorigin="0,0" coordsize="46,28">
                  <v:shape style="position:absolute;left:0;top:0;width:46;height:28" id="docshape3137" coordorigin="0,0" coordsize="46,28" path="m45,0l0,0,23,27,45,0xe" filled="true" fillcolor="#262626" stroked="false">
                    <v:path arrowok="t"/>
                    <v:fill type="solid"/>
                  </v:shape>
                </v:group>
              </w:pict>
            </w:r>
            <w:r>
              <w:rPr>
                <w:rFonts w:ascii="Palatino Linotype"/>
                <w:position w:val="1"/>
                <w:sz w:val="2"/>
              </w:rPr>
            </w:r>
            <w:r>
              <w:rPr>
                <w:rFonts w:ascii="Times New Roman"/>
                <w:spacing w:val="103"/>
                <w:position w:val="1"/>
                <w:sz w:val="6"/>
              </w:rPr>
              <w:t> </w:t>
            </w:r>
            <w:r>
              <w:rPr>
                <w:rFonts w:ascii="Palatino Linotype"/>
                <w:spacing w:val="103"/>
                <w:position w:val="0"/>
                <w:sz w:val="6"/>
              </w:rPr>
              <w:pict>
                <v:group style="width:.75pt;height:3.3pt;mso-position-horizontal-relative:char;mso-position-vertical-relative:line" id="docshapegroup3138" coordorigin="0,0" coordsize="15,66">
                  <v:shape style="position:absolute;left:0;top:0;width:15;height:66" id="docshape3139" coordorigin="0,0" coordsize="15,66" path="m14,51l0,51,0,65,14,65,14,51xm14,26l0,26,0,40,14,40,14,26xm14,0l0,0,0,14,14,14,14,0xe" filled="true" fillcolor="#262626" stroked="false">
                    <v:path arrowok="t"/>
                    <v:fill type="solid"/>
                  </v:shape>
                </v:group>
              </w:pict>
            </w:r>
            <w:r>
              <w:rPr>
                <w:rFonts w:ascii="Palatino Linotype"/>
                <w:spacing w:val="103"/>
                <w:position w:val="0"/>
                <w:sz w:val="6"/>
              </w:rPr>
            </w:r>
          </w:p>
        </w:tc>
        <w:tc>
          <w:tcPr>
            <w:tcW w:w="750" w:type="dxa"/>
            <w:gridSpan w:val="3"/>
            <w:tcBorders>
              <w:top w:val="single" w:sz="2" w:space="0" w:color="C6D2D1"/>
              <w:left w:val="single" w:sz="2" w:space="0" w:color="C6D2D1"/>
              <w:bottom w:val="thickThinMediumGap" w:sz="2" w:space="0" w:color="7C7C7C"/>
              <w:right w:val="double" w:sz="2" w:space="0" w:color="C6D2D1"/>
            </w:tcBorders>
          </w:tcPr>
          <w:p>
            <w:pPr>
              <w:pStyle w:val="TableParagraph"/>
              <w:spacing w:line="240" w:lineRule="auto" w:before="45"/>
              <w:ind w:right="61"/>
              <w:jc w:val="right"/>
              <w:rPr>
                <w:rFonts w:ascii="Palatino Linotype"/>
                <w:i/>
                <w:sz w:val="10"/>
              </w:rPr>
            </w:pPr>
            <w:r>
              <w:rPr>
                <w:rFonts w:ascii="Palatino Linotype"/>
                <w:i/>
                <w:color w:val="262626"/>
                <w:spacing w:val="-5"/>
                <w:sz w:val="10"/>
              </w:rPr>
              <w:t>fx</w:t>
            </w:r>
          </w:p>
        </w:tc>
        <w:tc>
          <w:tcPr>
            <w:tcW w:w="3262" w:type="dxa"/>
            <w:gridSpan w:val="9"/>
            <w:tcBorders>
              <w:top w:val="single" w:sz="2" w:space="0" w:color="C6D2D1"/>
              <w:left w:val="double" w:sz="2" w:space="0" w:color="C6D2D1"/>
              <w:bottom w:val="thickThinMediumGap" w:sz="2" w:space="0" w:color="7C7C7C"/>
              <w:right w:val="thickThinMediumGap" w:sz="4" w:space="0" w:color="929292"/>
            </w:tcBorders>
          </w:tcPr>
          <w:p>
            <w:pPr>
              <w:pStyle w:val="TableParagraph"/>
              <w:spacing w:line="240" w:lineRule="auto" w:before="8"/>
              <w:rPr>
                <w:rFonts w:ascii="Palatino Linotype"/>
                <w:sz w:val="7"/>
              </w:rPr>
            </w:pPr>
          </w:p>
          <w:p>
            <w:pPr>
              <w:pStyle w:val="TableParagraph"/>
              <w:spacing w:line="27" w:lineRule="exact"/>
              <w:ind w:left="3163" w:right="-72"/>
              <w:rPr>
                <w:rFonts w:ascii="Palatino Linotype"/>
                <w:sz w:val="2"/>
              </w:rPr>
            </w:pPr>
            <w:r>
              <w:rPr>
                <w:rFonts w:ascii="Palatino Linotype"/>
                <w:position w:val="0"/>
                <w:sz w:val="2"/>
              </w:rPr>
              <w:pict>
                <v:group style="width:2.8pt;height:1.9pt;mso-position-horizontal-relative:char;mso-position-vertical-relative:line" id="docshapegroup3140" coordorigin="0,0" coordsize="56,38">
                  <v:shape style="position:absolute;left:5;top:5;width:46;height:28" id="docshape3141" coordorigin="5,5" coordsize="46,28" path="m50,5l28,32,5,5e" filled="false" stroked="true" strokeweight=".5pt" strokecolor="#262626">
                    <v:path arrowok="t"/>
                    <v:stroke dashstyle="solid"/>
                  </v:shape>
                </v:group>
              </w:pict>
            </w:r>
            <w:r>
              <w:rPr>
                <w:rFonts w:ascii="Palatino Linotype"/>
                <w:position w:val="0"/>
                <w:sz w:val="2"/>
              </w:rPr>
            </w:r>
          </w:p>
        </w:tc>
      </w:tr>
      <w:tr>
        <w:trPr>
          <w:trHeight w:val="218" w:hRule="atLeast"/>
        </w:trPr>
        <w:tc>
          <w:tcPr>
            <w:tcW w:w="257" w:type="dxa"/>
            <w:tcBorders>
              <w:top w:val="single" w:sz="4" w:space="0" w:color="7C7C7C"/>
              <w:bottom w:val="single" w:sz="4" w:space="0" w:color="BFBFBF"/>
              <w:right w:val="single" w:sz="4" w:space="0" w:color="7C7C7C"/>
            </w:tcBorders>
          </w:tcPr>
          <w:p>
            <w:pPr>
              <w:pStyle w:val="TableParagraph"/>
              <w:spacing w:line="240" w:lineRule="auto" w:before="10"/>
              <w:rPr>
                <w:rFonts w:ascii="Palatino Linotype"/>
                <w:sz w:val="3"/>
              </w:rPr>
            </w:pPr>
          </w:p>
          <w:p>
            <w:pPr>
              <w:pStyle w:val="TableParagraph"/>
              <w:spacing w:line="138" w:lineRule="exact"/>
              <w:ind w:left="92" w:right="-58"/>
              <w:rPr>
                <w:rFonts w:ascii="Palatino Linotype"/>
                <w:sz w:val="13"/>
              </w:rPr>
            </w:pPr>
            <w:r>
              <w:rPr>
                <w:rFonts w:ascii="Palatino Linotype"/>
                <w:position w:val="-2"/>
                <w:sz w:val="13"/>
              </w:rPr>
              <w:pict>
                <v:group style="width:7pt;height:6.95pt;mso-position-horizontal-relative:char;mso-position-vertical-relative:line" id="docshapegroup3142" coordorigin="0,0" coordsize="140,139">
                  <v:shape style="position:absolute;left:0;top:0;width:140;height:139" id="docshape3143" coordorigin="0,0" coordsize="140,139" path="m139,0l0,138,139,138,139,0xe" filled="true" fillcolor="#b1c2c1" stroked="false">
                    <v:path arrowok="t"/>
                    <v:fill type="solid"/>
                  </v:shape>
                </v:group>
              </w:pict>
            </w:r>
            <w:r>
              <w:rPr>
                <w:rFonts w:ascii="Palatino Linotype"/>
                <w:position w:val="-2"/>
                <w:sz w:val="13"/>
              </w:rPr>
            </w:r>
          </w:p>
        </w:tc>
        <w:tc>
          <w:tcPr>
            <w:tcW w:w="762" w:type="dxa"/>
            <w:gridSpan w:val="3"/>
            <w:tcBorders>
              <w:top w:val="nil"/>
              <w:left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73" w:lineRule="exact" w:before="25"/>
              <w:ind w:left="23"/>
              <w:jc w:val="center"/>
              <w:rPr>
                <w:sz w:val="16"/>
              </w:rPr>
            </w:pPr>
            <w:r>
              <w:rPr>
                <w:w w:val="92"/>
                <w:sz w:val="16"/>
              </w:rPr>
              <w:t>A</w:t>
            </w:r>
          </w:p>
        </w:tc>
        <w:tc>
          <w:tcPr>
            <w:tcW w:w="755" w:type="dxa"/>
            <w:gridSpan w:val="3"/>
            <w:tcBorders>
              <w:top w:val="thinThickMediumGap" w:sz="2" w:space="0" w:color="7C7C7C"/>
              <w:left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73" w:lineRule="exact" w:before="25"/>
              <w:ind w:left="40"/>
              <w:jc w:val="center"/>
              <w:rPr>
                <w:sz w:val="16"/>
              </w:rPr>
            </w:pPr>
            <w:r>
              <w:rPr>
                <w:w w:val="107"/>
                <w:sz w:val="16"/>
              </w:rPr>
              <w:t>B</w:t>
            </w:r>
          </w:p>
        </w:tc>
        <w:tc>
          <w:tcPr>
            <w:tcW w:w="740" w:type="dxa"/>
            <w:gridSpan w:val="3"/>
            <w:tcBorders>
              <w:top w:val="thinThickMediumGap" w:sz="2" w:space="0" w:color="7C7C7C"/>
              <w:left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73" w:lineRule="exact" w:before="25"/>
              <w:jc w:val="center"/>
              <w:rPr>
                <w:sz w:val="16"/>
              </w:rPr>
            </w:pPr>
            <w:r>
              <w:rPr>
                <w:w w:val="106"/>
                <w:sz w:val="16"/>
              </w:rPr>
              <w:t>C</w:t>
            </w:r>
          </w:p>
        </w:tc>
        <w:tc>
          <w:tcPr>
            <w:tcW w:w="743" w:type="dxa"/>
            <w:tcBorders>
              <w:top w:val="thinThickMediumGap" w:sz="2" w:space="0" w:color="7C7C7C"/>
              <w:left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73" w:lineRule="exact" w:before="25"/>
              <w:ind w:left="16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D</w:t>
            </w:r>
          </w:p>
        </w:tc>
        <w:tc>
          <w:tcPr>
            <w:tcW w:w="746" w:type="dxa"/>
            <w:tcBorders>
              <w:top w:val="thinThickMediumGap" w:sz="2" w:space="0" w:color="7C7C7C"/>
              <w:left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73" w:lineRule="exact" w:before="25"/>
              <w:ind w:left="22"/>
              <w:jc w:val="center"/>
              <w:rPr>
                <w:sz w:val="16"/>
              </w:rPr>
            </w:pPr>
            <w:r>
              <w:rPr>
                <w:w w:val="106"/>
                <w:sz w:val="16"/>
              </w:rPr>
              <w:t>E</w:t>
            </w:r>
          </w:p>
        </w:tc>
        <w:tc>
          <w:tcPr>
            <w:tcW w:w="765" w:type="dxa"/>
            <w:gridSpan w:val="2"/>
            <w:tcBorders>
              <w:top w:val="thinThickMediumGap" w:sz="2" w:space="0" w:color="7C7C7C"/>
              <w:left w:val="single" w:sz="4" w:space="0" w:color="7C7C7C"/>
              <w:bottom w:val="single" w:sz="4" w:space="0" w:color="7C7C7C"/>
              <w:right w:val="thinThickMediumGap" w:sz="2" w:space="0" w:color="7C7C7C"/>
            </w:tcBorders>
          </w:tcPr>
          <w:p>
            <w:pPr>
              <w:pStyle w:val="TableParagraph"/>
              <w:spacing w:line="173" w:lineRule="exact" w:before="25"/>
              <w:jc w:val="center"/>
              <w:rPr>
                <w:sz w:val="16"/>
              </w:rPr>
            </w:pPr>
            <w:r>
              <w:rPr>
                <w:w w:val="106"/>
                <w:sz w:val="16"/>
              </w:rPr>
              <w:t>F</w:t>
            </w:r>
          </w:p>
        </w:tc>
        <w:tc>
          <w:tcPr>
            <w:tcW w:w="171" w:type="dxa"/>
            <w:tcBorders>
              <w:top w:val="single" w:sz="2" w:space="0" w:color="C6D2D1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pStyle w:val="TableParagraph"/>
              <w:spacing w:line="240" w:lineRule="auto" w:before="10" w:after="1"/>
              <w:rPr>
                <w:rFonts w:ascii="Palatino Linotype"/>
                <w:sz w:val="9"/>
              </w:rPr>
            </w:pPr>
          </w:p>
          <w:p>
            <w:pPr>
              <w:pStyle w:val="TableParagraph"/>
              <w:spacing w:line="33" w:lineRule="exact"/>
              <w:ind w:left="51" w:right="-44"/>
              <w:rPr>
                <w:rFonts w:ascii="Palatino Linotype"/>
                <w:sz w:val="3"/>
              </w:rPr>
            </w:pPr>
            <w:r>
              <w:rPr>
                <w:rFonts w:ascii="Palatino Linotype"/>
                <w:position w:val="0"/>
                <w:sz w:val="3"/>
              </w:rPr>
              <w:pict>
                <v:group style="width:2.550pt;height:1.7pt;mso-position-horizontal-relative:char;mso-position-vertical-relative:line" id="docshapegroup3144" coordorigin="0,0" coordsize="51,34">
                  <v:shape style="position:absolute;left:0;top:0;width:51;height:34" id="docshape3145" coordorigin="0,0" coordsize="51,34" path="m25,0l0,33,50,33,25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Palatino Linotype"/>
                <w:position w:val="0"/>
                <w:sz w:val="3"/>
              </w:rPr>
            </w:r>
          </w:p>
        </w:tc>
      </w:tr>
      <w:tr>
        <w:trPr>
          <w:trHeight w:val="652" w:hRule="atLeast"/>
        </w:trPr>
        <w:tc>
          <w:tcPr>
            <w:tcW w:w="257" w:type="dxa"/>
            <w:tcBorders>
              <w:top w:val="single" w:sz="4" w:space="0" w:color="BFBFBF"/>
              <w:bottom w:val="single" w:sz="4" w:space="0" w:color="BFBFBF"/>
              <w:right w:val="single" w:sz="4" w:space="0" w:color="7C7C7C"/>
            </w:tcBorders>
          </w:tcPr>
          <w:p>
            <w:pPr>
              <w:pStyle w:val="TableParagraph"/>
              <w:spacing w:line="240" w:lineRule="auto" w:before="12"/>
              <w:rPr>
                <w:rFonts w:ascii="Palatino Linotype"/>
                <w:sz w:val="17"/>
              </w:rPr>
            </w:pPr>
          </w:p>
          <w:p>
            <w:pPr>
              <w:pStyle w:val="TableParagraph"/>
              <w:spacing w:line="240" w:lineRule="auto" w:before="1"/>
              <w:ind w:left="21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1</w:t>
            </w:r>
          </w:p>
        </w:tc>
        <w:tc>
          <w:tcPr>
            <w:tcW w:w="4511" w:type="dxa"/>
            <w:gridSpan w:val="13"/>
            <w:tcBorders>
              <w:top w:val="single" w:sz="4" w:space="0" w:color="7C7C7C"/>
              <w:left w:val="single" w:sz="4" w:space="0" w:color="7C7C7C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244" w:lineRule="auto" w:before="38"/>
              <w:ind w:left="972" w:right="1239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Bethany Beach Ice Cream </w:t>
            </w:r>
            <w:r>
              <w:rPr>
                <w:b/>
                <w:w w:val="105"/>
                <w:sz w:val="16"/>
              </w:rPr>
              <w:t>Stores</w:t>
            </w:r>
            <w:r>
              <w:rPr>
                <w:b/>
                <w:spacing w:val="40"/>
                <w:w w:val="105"/>
                <w:sz w:val="16"/>
              </w:rPr>
              <w:t> </w:t>
            </w:r>
            <w:r>
              <w:rPr>
                <w:b/>
                <w:spacing w:val="-2"/>
                <w:w w:val="105"/>
                <w:sz w:val="16"/>
              </w:rPr>
              <w:t>Revenues</w:t>
            </w:r>
          </w:p>
          <w:p>
            <w:pPr>
              <w:pStyle w:val="TableParagraph"/>
              <w:spacing w:line="194" w:lineRule="exact"/>
              <w:ind w:left="972" w:right="123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2021–2025</w:t>
            </w:r>
          </w:p>
        </w:tc>
        <w:tc>
          <w:tcPr>
            <w:tcW w:w="171" w:type="dxa"/>
            <w:vMerge w:val="restart"/>
            <w:tcBorders>
              <w:top w:val="single" w:sz="2" w:space="0" w:color="C6D2D1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4" w:hRule="atLeast"/>
        </w:trPr>
        <w:tc>
          <w:tcPr>
            <w:tcW w:w="257" w:type="dxa"/>
            <w:tcBorders>
              <w:top w:val="single" w:sz="4" w:space="0" w:color="BFBFBF"/>
              <w:bottom w:val="single" w:sz="4" w:space="0" w:color="BFBFBF"/>
              <w:right w:val="single" w:sz="4" w:space="0" w:color="7C7C7C"/>
            </w:tcBorders>
          </w:tcPr>
          <w:p>
            <w:pPr>
              <w:pStyle w:val="TableParagraph"/>
              <w:spacing w:line="190" w:lineRule="exact" w:before="14"/>
              <w:ind w:left="21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2</w:t>
            </w:r>
          </w:p>
        </w:tc>
        <w:tc>
          <w:tcPr>
            <w:tcW w:w="762" w:type="dxa"/>
            <w:gridSpan w:val="3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0" w:lineRule="exact" w:before="14"/>
              <w:ind w:left="65"/>
              <w:rPr>
                <w:b/>
                <w:sz w:val="16"/>
              </w:rPr>
            </w:pPr>
            <w:r>
              <w:rPr>
                <w:b/>
                <w:spacing w:val="-4"/>
                <w:w w:val="110"/>
                <w:sz w:val="16"/>
              </w:rPr>
              <w:t>Store</w:t>
            </w:r>
          </w:p>
        </w:tc>
        <w:tc>
          <w:tcPr>
            <w:tcW w:w="755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0" w:lineRule="exact" w:before="14"/>
              <w:ind w:left="223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2021</w:t>
            </w:r>
          </w:p>
        </w:tc>
        <w:tc>
          <w:tcPr>
            <w:tcW w:w="74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0" w:lineRule="exact" w:before="14"/>
              <w:ind w:left="196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2022</w:t>
            </w:r>
          </w:p>
        </w:tc>
        <w:tc>
          <w:tcPr>
            <w:tcW w:w="7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0" w:lineRule="exact" w:before="14"/>
              <w:ind w:left="42" w:right="26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2023</w:t>
            </w:r>
          </w:p>
        </w:tc>
        <w:tc>
          <w:tcPr>
            <w:tcW w:w="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0" w:lineRule="exact" w:before="14"/>
              <w:ind w:left="47" w:right="25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2024</w:t>
            </w:r>
          </w:p>
        </w:tc>
        <w:tc>
          <w:tcPr>
            <w:tcW w:w="76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90" w:lineRule="exact" w:before="14"/>
              <w:ind w:left="192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2025</w:t>
            </w: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0" w:hRule="atLeast"/>
        </w:trPr>
        <w:tc>
          <w:tcPr>
            <w:tcW w:w="257" w:type="dxa"/>
            <w:tcBorders>
              <w:top w:val="single" w:sz="4" w:space="0" w:color="BFBFBF"/>
              <w:bottom w:val="single" w:sz="4" w:space="0" w:color="BFBFBF"/>
              <w:right w:val="single" w:sz="4" w:space="0" w:color="7C7C7C"/>
            </w:tcBorders>
          </w:tcPr>
          <w:p>
            <w:pPr>
              <w:pStyle w:val="TableParagraph"/>
              <w:spacing w:line="186" w:lineRule="exact" w:before="4"/>
              <w:ind w:left="21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3</w:t>
            </w:r>
          </w:p>
        </w:tc>
        <w:tc>
          <w:tcPr>
            <w:tcW w:w="762" w:type="dxa"/>
            <w:gridSpan w:val="3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 w:before="3"/>
              <w:ind w:lef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Laureen’s</w:t>
            </w:r>
          </w:p>
        </w:tc>
        <w:tc>
          <w:tcPr>
            <w:tcW w:w="755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 w:before="3"/>
              <w:ind w:left="78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283,776</w:t>
            </w:r>
          </w:p>
        </w:tc>
        <w:tc>
          <w:tcPr>
            <w:tcW w:w="74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 w:before="3"/>
              <w:ind w:left="5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309,466</w:t>
            </w:r>
          </w:p>
        </w:tc>
        <w:tc>
          <w:tcPr>
            <w:tcW w:w="7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 w:before="3"/>
              <w:ind w:left="42" w:right="26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340,011</w:t>
            </w:r>
          </w:p>
        </w:tc>
        <w:tc>
          <w:tcPr>
            <w:tcW w:w="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 w:before="3"/>
              <w:ind w:left="47" w:right="25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418,966</w:t>
            </w:r>
          </w:p>
        </w:tc>
        <w:tc>
          <w:tcPr>
            <w:tcW w:w="76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87" w:lineRule="exact" w:before="3"/>
              <w:ind w:left="46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498,007</w:t>
            </w: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1" w:hRule="atLeast"/>
        </w:trPr>
        <w:tc>
          <w:tcPr>
            <w:tcW w:w="257" w:type="dxa"/>
            <w:tcBorders>
              <w:top w:val="single" w:sz="4" w:space="0" w:color="BFBFBF"/>
              <w:bottom w:val="single" w:sz="4" w:space="0" w:color="BFBFBF"/>
              <w:right w:val="single" w:sz="4" w:space="0" w:color="7C7C7C"/>
            </w:tcBorders>
          </w:tcPr>
          <w:p>
            <w:pPr>
              <w:pStyle w:val="TableParagraph"/>
              <w:spacing w:line="188" w:lineRule="exact" w:before="3"/>
              <w:ind w:left="21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4</w:t>
            </w:r>
          </w:p>
        </w:tc>
        <w:tc>
          <w:tcPr>
            <w:tcW w:w="762" w:type="dxa"/>
            <w:gridSpan w:val="3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 w:before="3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Softer-</w:t>
            </w:r>
            <w:r>
              <w:rPr>
                <w:spacing w:val="-5"/>
                <w:sz w:val="16"/>
              </w:rPr>
              <w:t>Ice</w:t>
            </w:r>
          </w:p>
        </w:tc>
        <w:tc>
          <w:tcPr>
            <w:tcW w:w="755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 w:before="3"/>
              <w:ind w:left="77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4"/>
                <w:sz w:val="16"/>
              </w:rPr>
              <w:t> </w:t>
            </w:r>
            <w:r>
              <w:rPr>
                <w:spacing w:val="-2"/>
                <w:sz w:val="16"/>
              </w:rPr>
              <w:t>76,000</w:t>
            </w:r>
          </w:p>
        </w:tc>
        <w:tc>
          <w:tcPr>
            <w:tcW w:w="74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 w:before="3"/>
              <w:ind w:left="5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123,000</w:t>
            </w:r>
          </w:p>
        </w:tc>
        <w:tc>
          <w:tcPr>
            <w:tcW w:w="7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 w:before="3"/>
              <w:ind w:left="42" w:right="26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266,128</w:t>
            </w:r>
          </w:p>
        </w:tc>
        <w:tc>
          <w:tcPr>
            <w:tcW w:w="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 w:before="3"/>
              <w:ind w:left="47" w:right="25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314,000</w:t>
            </w:r>
          </w:p>
        </w:tc>
        <w:tc>
          <w:tcPr>
            <w:tcW w:w="76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C6D2D1"/>
            </w:tcBorders>
          </w:tcPr>
          <w:p>
            <w:pPr>
              <w:pStyle w:val="TableParagraph"/>
              <w:spacing w:line="188" w:lineRule="exact" w:before="3"/>
              <w:ind w:left="46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478,326</w:t>
            </w:r>
          </w:p>
        </w:tc>
        <w:tc>
          <w:tcPr>
            <w:tcW w:w="171" w:type="dxa"/>
            <w:tcBorders>
              <w:top w:val="single" w:sz="2" w:space="0" w:color="C6D2D1"/>
              <w:left w:val="single" w:sz="4" w:space="0" w:color="7C7C7C"/>
              <w:bottom w:val="single" w:sz="2" w:space="0" w:color="FFFFFF"/>
            </w:tcBorders>
            <w:shd w:val="clear" w:color="auto" w:fill="C6D2D1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</w:tr>
      <w:tr>
        <w:trPr>
          <w:trHeight w:val="208" w:hRule="atLeast"/>
        </w:trPr>
        <w:tc>
          <w:tcPr>
            <w:tcW w:w="257" w:type="dxa"/>
            <w:tcBorders>
              <w:top w:val="single" w:sz="4" w:space="0" w:color="BFBFBF"/>
              <w:bottom w:val="single" w:sz="6" w:space="0" w:color="929292"/>
              <w:right w:val="single" w:sz="4" w:space="0" w:color="7C7C7C"/>
            </w:tcBorders>
          </w:tcPr>
          <w:p>
            <w:pPr>
              <w:pStyle w:val="TableParagraph"/>
              <w:spacing w:line="181" w:lineRule="exact" w:before="8"/>
              <w:ind w:left="21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5</w:t>
            </w:r>
          </w:p>
        </w:tc>
        <w:tc>
          <w:tcPr>
            <w:tcW w:w="762" w:type="dxa"/>
            <w:gridSpan w:val="3"/>
            <w:tcBorders>
              <w:top w:val="single" w:sz="4" w:space="0" w:color="BFBFBF"/>
              <w:left w:val="single" w:sz="4" w:space="0" w:color="7C7C7C"/>
              <w:bottom w:val="single" w:sz="6" w:space="0" w:color="7C7C7C"/>
              <w:right w:val="single" w:sz="4" w:space="0" w:color="BFBFBF"/>
            </w:tcBorders>
          </w:tcPr>
          <w:p>
            <w:pPr>
              <w:pStyle w:val="TableParagraph"/>
              <w:spacing w:line="181" w:lineRule="exact" w:before="8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YuMeeS</w:t>
            </w:r>
          </w:p>
        </w:tc>
        <w:tc>
          <w:tcPr>
            <w:tcW w:w="755" w:type="dxa"/>
            <w:gridSpan w:val="3"/>
            <w:tcBorders>
              <w:top w:val="single" w:sz="4" w:space="0" w:color="BFBFBF"/>
              <w:left w:val="single" w:sz="4" w:space="0" w:color="BFBFBF"/>
              <w:bottom w:val="single" w:sz="6" w:space="0" w:color="7C7C7C"/>
              <w:right w:val="single" w:sz="4" w:space="0" w:color="BFBFBF"/>
            </w:tcBorders>
          </w:tcPr>
          <w:p>
            <w:pPr>
              <w:pStyle w:val="TableParagraph"/>
              <w:spacing w:line="181" w:lineRule="exact" w:before="8"/>
              <w:ind w:left="78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211,984</w:t>
            </w:r>
          </w:p>
        </w:tc>
        <w:tc>
          <w:tcPr>
            <w:tcW w:w="740" w:type="dxa"/>
            <w:gridSpan w:val="3"/>
            <w:tcBorders>
              <w:top w:val="single" w:sz="4" w:space="0" w:color="BFBFBF"/>
              <w:left w:val="single" w:sz="4" w:space="0" w:color="BFBFBF"/>
              <w:bottom w:val="single" w:sz="6" w:space="0" w:color="7C7C7C"/>
              <w:right w:val="single" w:sz="4" w:space="0" w:color="BFBFBF"/>
            </w:tcBorders>
          </w:tcPr>
          <w:p>
            <w:pPr>
              <w:pStyle w:val="TableParagraph"/>
              <w:spacing w:line="181" w:lineRule="exact" w:before="8"/>
              <w:ind w:left="5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192,000</w:t>
            </w:r>
          </w:p>
        </w:tc>
        <w:tc>
          <w:tcPr>
            <w:tcW w:w="743" w:type="dxa"/>
            <w:tcBorders>
              <w:top w:val="single" w:sz="4" w:space="0" w:color="BFBFBF"/>
              <w:left w:val="single" w:sz="4" w:space="0" w:color="BFBFBF"/>
              <w:bottom w:val="single" w:sz="6" w:space="0" w:color="7C7C7C"/>
              <w:right w:val="single" w:sz="4" w:space="0" w:color="BFBFBF"/>
            </w:tcBorders>
          </w:tcPr>
          <w:p>
            <w:pPr>
              <w:pStyle w:val="TableParagraph"/>
              <w:spacing w:line="181" w:lineRule="exact" w:before="8"/>
              <w:ind w:left="42" w:right="26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163,000</w:t>
            </w:r>
          </w:p>
        </w:tc>
        <w:tc>
          <w:tcPr>
            <w:tcW w:w="746" w:type="dxa"/>
            <w:tcBorders>
              <w:top w:val="single" w:sz="4" w:space="0" w:color="BFBFBF"/>
              <w:left w:val="single" w:sz="4" w:space="0" w:color="BFBFBF"/>
              <w:bottom w:val="single" w:sz="6" w:space="0" w:color="7C7C7C"/>
              <w:right w:val="single" w:sz="4" w:space="0" w:color="BFBFBF"/>
            </w:tcBorders>
          </w:tcPr>
          <w:p>
            <w:pPr>
              <w:pStyle w:val="TableParagraph"/>
              <w:spacing w:line="181" w:lineRule="exact" w:before="8"/>
              <w:ind w:left="47" w:right="25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149,000</w:t>
            </w:r>
          </w:p>
        </w:tc>
        <w:tc>
          <w:tcPr>
            <w:tcW w:w="765" w:type="dxa"/>
            <w:gridSpan w:val="2"/>
            <w:tcBorders>
              <w:top w:val="single" w:sz="4" w:space="0" w:color="BFBFBF"/>
              <w:left w:val="single" w:sz="4" w:space="0" w:color="BFBFBF"/>
              <w:bottom w:val="single" w:sz="6" w:space="0" w:color="C6D2D1"/>
              <w:right w:val="thinThickMediumGap" w:sz="2" w:space="0" w:color="7C7C7C"/>
            </w:tcBorders>
          </w:tcPr>
          <w:p>
            <w:pPr>
              <w:pStyle w:val="TableParagraph"/>
              <w:spacing w:line="181" w:lineRule="exact" w:before="8"/>
              <w:ind w:left="46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129,000</w:t>
            </w:r>
          </w:p>
        </w:tc>
        <w:tc>
          <w:tcPr>
            <w:tcW w:w="171" w:type="dxa"/>
            <w:vMerge w:val="restart"/>
            <w:tcBorders>
              <w:top w:val="single" w:sz="2" w:space="0" w:color="FFFFFF"/>
              <w:left w:val="nil"/>
              <w:right w:val="nil"/>
            </w:tcBorders>
          </w:tcPr>
          <w:p>
            <w:pPr>
              <w:pStyle w:val="TableParagraph"/>
              <w:spacing w:line="240" w:lineRule="auto"/>
              <w:rPr>
                <w:rFonts w:ascii="Palatino Linotype"/>
                <w:sz w:val="3"/>
              </w:rPr>
            </w:pPr>
          </w:p>
          <w:p>
            <w:pPr>
              <w:pStyle w:val="TableParagraph"/>
              <w:spacing w:line="33" w:lineRule="exact"/>
              <w:ind w:left="76" w:right="-29"/>
              <w:rPr>
                <w:rFonts w:ascii="Palatino Linotype"/>
                <w:sz w:val="3"/>
              </w:rPr>
            </w:pPr>
            <w:r>
              <w:rPr>
                <w:rFonts w:ascii="Palatino Linotype"/>
                <w:position w:val="0"/>
                <w:sz w:val="3"/>
              </w:rPr>
              <w:pict>
                <v:group style="width:2.550pt;height:1.7pt;mso-position-horizontal-relative:char;mso-position-vertical-relative:line" id="docshapegroup3146" coordorigin="0,0" coordsize="51,34">
                  <v:shape style="position:absolute;left:0;top:0;width:51;height:34" id="docshape3147" coordorigin="0,0" coordsize="51,34" path="m50,0l0,0,25,33,50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Palatino Linotype"/>
                <w:position w:val="0"/>
                <w:sz w:val="3"/>
              </w:rPr>
            </w:r>
          </w:p>
        </w:tc>
      </w:tr>
      <w:tr>
        <w:trPr>
          <w:trHeight w:val="194" w:hRule="atLeast"/>
        </w:trPr>
        <w:tc>
          <w:tcPr>
            <w:tcW w:w="817" w:type="dxa"/>
            <w:gridSpan w:val="2"/>
            <w:tcBorders>
              <w:top w:val="single" w:sz="6" w:space="0" w:color="7C7C7C"/>
              <w:right w:val="single" w:sz="4" w:space="0" w:color="929292"/>
            </w:tcBorders>
          </w:tcPr>
          <w:p>
            <w:pPr>
              <w:pStyle w:val="TableParagraph"/>
              <w:spacing w:line="240" w:lineRule="auto" w:before="5"/>
              <w:rPr>
                <w:rFonts w:ascii="Palatino Linotype"/>
                <w:sz w:val="5"/>
              </w:rPr>
            </w:pPr>
          </w:p>
          <w:p>
            <w:pPr>
              <w:pStyle w:val="TableParagraph"/>
              <w:spacing w:line="50" w:lineRule="exact"/>
              <w:ind w:left="213"/>
              <w:rPr>
                <w:rFonts w:ascii="Palatino Linotype"/>
                <w:sz w:val="5"/>
              </w:rPr>
            </w:pPr>
            <w:r>
              <w:rPr>
                <w:rFonts w:ascii="Palatino Linotype"/>
                <w:position w:val="0"/>
                <w:sz w:val="5"/>
              </w:rPr>
              <w:pict>
                <v:group style="width:1.7pt;height:2.550pt;mso-position-horizontal-relative:char;mso-position-vertical-relative:line" id="docshapegroup3148" coordorigin="0,0" coordsize="34,51">
                  <v:shape style="position:absolute;left:0;top:0;width:34;height:51" id="docshape3149" coordorigin="0,0" coordsize="34,51" path="m33,0l0,25,33,50,33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Palatino Linotype"/>
                <w:position w:val="0"/>
                <w:sz w:val="5"/>
              </w:rPr>
            </w:r>
            <w:r>
              <w:rPr>
                <w:rFonts w:ascii="Times New Roman"/>
                <w:spacing w:val="177"/>
                <w:position w:val="0"/>
                <w:sz w:val="5"/>
              </w:rPr>
              <w:t> </w:t>
            </w:r>
            <w:r>
              <w:rPr>
                <w:rFonts w:ascii="Palatino Linotype"/>
                <w:spacing w:val="177"/>
                <w:position w:val="0"/>
                <w:sz w:val="5"/>
              </w:rPr>
              <w:pict>
                <v:group style="width:1.7pt;height:2.550pt;mso-position-horizontal-relative:char;mso-position-vertical-relative:line" id="docshapegroup3150" coordorigin="0,0" coordsize="34,51">
                  <v:shape style="position:absolute;left:0;top:0;width:34;height:51" id="docshape3151" coordorigin="0,0" coordsize="34,51" path="m0,0l0,50,33,25,0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Palatino Linotype"/>
                <w:spacing w:val="177"/>
                <w:position w:val="0"/>
                <w:sz w:val="5"/>
              </w:rPr>
            </w:r>
          </w:p>
        </w:tc>
        <w:tc>
          <w:tcPr>
            <w:tcW w:w="514" w:type="dxa"/>
            <w:gridSpan w:val="3"/>
            <w:tcBorders>
              <w:top w:val="single" w:sz="6" w:space="0" w:color="7C7C7C"/>
              <w:left w:val="single" w:sz="4" w:space="0" w:color="929292"/>
              <w:bottom w:val="single" w:sz="4" w:space="0" w:color="929292"/>
              <w:right w:val="single" w:sz="4" w:space="0" w:color="929292"/>
            </w:tcBorders>
          </w:tcPr>
          <w:p>
            <w:pPr>
              <w:pStyle w:val="TableParagraph"/>
              <w:spacing w:line="240" w:lineRule="auto" w:before="15"/>
              <w:ind w:left="89"/>
              <w:rPr>
                <w:sz w:val="12"/>
              </w:rPr>
            </w:pPr>
            <w:r>
              <w:rPr>
                <w:color w:val="009900"/>
                <w:spacing w:val="-2"/>
                <w:sz w:val="12"/>
              </w:rPr>
              <w:t>Sheet1</w:t>
            </w:r>
          </w:p>
        </w:tc>
        <w:tc>
          <w:tcPr>
            <w:tcW w:w="941" w:type="dxa"/>
            <w:gridSpan w:val="3"/>
            <w:tcBorders>
              <w:top w:val="single" w:sz="6" w:space="0" w:color="7C7C7C"/>
              <w:left w:val="single" w:sz="4" w:space="0" w:color="929292"/>
              <w:right w:val="single" w:sz="2" w:space="0" w:color="C6D2D1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2"/>
              </w:rPr>
            </w:pPr>
          </w:p>
        </w:tc>
        <w:tc>
          <w:tcPr>
            <w:tcW w:w="119" w:type="dxa"/>
            <w:tcBorders>
              <w:top w:val="single" w:sz="6" w:space="0" w:color="7C7C7C"/>
              <w:left w:val="single" w:sz="2" w:space="0" w:color="C6D2D1"/>
              <w:right w:val="single" w:sz="2" w:space="0" w:color="C6D2D1"/>
            </w:tcBorders>
          </w:tcPr>
          <w:p>
            <w:pPr>
              <w:pStyle w:val="TableParagraph"/>
              <w:spacing w:line="240" w:lineRule="auto" w:before="11"/>
              <w:rPr>
                <w:rFonts w:ascii="Palatino Linotype"/>
                <w:sz w:val="5"/>
              </w:rPr>
            </w:pPr>
          </w:p>
          <w:p>
            <w:pPr>
              <w:pStyle w:val="TableParagraph"/>
              <w:spacing w:line="50" w:lineRule="exact"/>
              <w:ind w:left="53" w:right="-44"/>
              <w:rPr>
                <w:rFonts w:ascii="Palatino Linotype"/>
                <w:sz w:val="5"/>
              </w:rPr>
            </w:pPr>
            <w:r>
              <w:rPr>
                <w:rFonts w:ascii="Palatino Linotype"/>
                <w:position w:val="0"/>
                <w:sz w:val="5"/>
              </w:rPr>
              <w:pict>
                <v:group style="width:1.7pt;height:2.550pt;mso-position-horizontal-relative:char;mso-position-vertical-relative:line" id="docshapegroup3152" coordorigin="0,0" coordsize="34,51">
                  <v:shape style="position:absolute;left:0;top:0;width:34;height:51" id="docshape3153" coordorigin="0,0" coordsize="34,51" path="m33,0l0,25,33,50,33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Palatino Linotype"/>
                <w:position w:val="0"/>
                <w:sz w:val="5"/>
              </w:rPr>
            </w:r>
          </w:p>
        </w:tc>
        <w:tc>
          <w:tcPr>
            <w:tcW w:w="2026" w:type="dxa"/>
            <w:gridSpan w:val="4"/>
            <w:tcBorders>
              <w:top w:val="single" w:sz="6" w:space="0" w:color="7C7C7C"/>
              <w:left w:val="single" w:sz="2" w:space="0" w:color="C6D2D1"/>
              <w:right w:val="single" w:sz="2" w:space="0" w:color="C6D2D1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2"/>
              </w:rPr>
            </w:pPr>
          </w:p>
        </w:tc>
        <w:tc>
          <w:tcPr>
            <w:tcW w:w="351" w:type="dxa"/>
            <w:tcBorders>
              <w:top w:val="single" w:sz="6" w:space="0" w:color="C6D2D1"/>
              <w:left w:val="single" w:sz="2" w:space="0" w:color="C6D2D1"/>
              <w:right w:val="single" w:sz="2" w:space="0" w:color="C6D2D1"/>
            </w:tcBorders>
            <w:shd w:val="clear" w:color="auto" w:fill="FFFFFF"/>
          </w:tcPr>
          <w:p>
            <w:pPr>
              <w:pStyle w:val="TableParagraph"/>
              <w:spacing w:line="240" w:lineRule="auto" w:before="11"/>
              <w:rPr>
                <w:rFonts w:ascii="Palatino Linotype"/>
                <w:sz w:val="5"/>
              </w:rPr>
            </w:pPr>
          </w:p>
          <w:p>
            <w:pPr>
              <w:pStyle w:val="TableParagraph"/>
              <w:spacing w:line="50" w:lineRule="exact"/>
              <w:ind w:left="261" w:right="-15"/>
              <w:rPr>
                <w:rFonts w:ascii="Palatino Linotype"/>
                <w:sz w:val="5"/>
              </w:rPr>
            </w:pPr>
            <w:r>
              <w:rPr>
                <w:rFonts w:ascii="Palatino Linotype"/>
                <w:position w:val="0"/>
                <w:sz w:val="5"/>
              </w:rPr>
              <w:pict>
                <v:group style="width:1.7pt;height:2.550pt;mso-position-horizontal-relative:char;mso-position-vertical-relative:line" id="docshapegroup3154" coordorigin="0,0" coordsize="34,51">
                  <v:shape style="position:absolute;left:0;top:0;width:34;height:51" id="docshape3155" coordorigin="0,0" coordsize="34,51" path="m0,0l0,50,33,25,0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Palatino Linotype"/>
                <w:position w:val="0"/>
                <w:sz w:val="5"/>
              </w:rPr>
            </w:r>
          </w:p>
        </w:tc>
        <w:tc>
          <w:tcPr>
            <w:tcW w:w="171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line="230" w:lineRule="auto" w:before="206"/>
        <w:ind w:left="3540" w:right="1267" w:firstLine="0"/>
        <w:jc w:val="left"/>
        <w:rPr>
          <w:sz w:val="17"/>
        </w:rPr>
      </w:pPr>
      <w:r>
        <w:rPr>
          <w:spacing w:val="-2"/>
          <w:sz w:val="17"/>
        </w:rPr>
        <w:t>Generate at least three insights from the perspective of</w:t>
      </w:r>
      <w:r>
        <w:rPr>
          <w:sz w:val="17"/>
        </w:rPr>
        <w:t> </w:t>
      </w:r>
      <w:r>
        <w:rPr>
          <w:spacing w:val="-2"/>
          <w:sz w:val="17"/>
        </w:rPr>
        <w:t>Laureen’s. For each insight, discuss what data relationship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you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explored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what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visual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you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used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generate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it.</w:t>
      </w:r>
    </w:p>
    <w:p>
      <w:pPr>
        <w:spacing w:after="0" w:line="230" w:lineRule="auto"/>
        <w:jc w:val="left"/>
        <w:rPr>
          <w:sz w:val="17"/>
        </w:rPr>
        <w:sectPr>
          <w:pgSz w:w="12240" w:h="15660"/>
          <w:pgMar w:header="493" w:footer="0" w:top="720" w:bottom="0" w:left="0" w:right="0"/>
        </w:sectPr>
      </w:pPr>
    </w:p>
    <w:p>
      <w:pPr>
        <w:pStyle w:val="BodyText"/>
        <w:rPr>
          <w:sz w:val="18"/>
        </w:rPr>
      </w:pPr>
    </w:p>
    <w:p>
      <w:pPr>
        <w:spacing w:after="0"/>
        <w:rPr>
          <w:sz w:val="18"/>
        </w:rPr>
        <w:sectPr>
          <w:pgSz w:w="12240" w:h="15660"/>
          <w:pgMar w:header="493" w:footer="0" w:top="720" w:bottom="0" w:left="0" w:right="0"/>
        </w:sectPr>
      </w:pPr>
    </w:p>
    <w:p>
      <w:pPr>
        <w:spacing w:line="202" w:lineRule="exact" w:before="118"/>
        <w:ind w:left="1260" w:right="0" w:firstLine="0"/>
        <w:jc w:val="left"/>
        <w:rPr>
          <w:rFonts w:ascii="Book Antiqua"/>
          <w:b/>
          <w:sz w:val="17"/>
        </w:rPr>
      </w:pPr>
      <w:r>
        <w:rPr/>
        <w:pict>
          <v:group style="position:absolute;margin-left:96.983299pt;margin-top:5.18764pt;width:24.35pt;height:12.25pt;mso-position-horizontal-relative:page;mso-position-vertical-relative:paragraph;z-index:15929856" id="docshapegroup3156" coordorigin="1940,104" coordsize="487,245">
            <v:shape style="position:absolute;left:1939;top:107;width:487;height:240" id="docshape3157" coordorigin="1940,108" coordsize="487,240" path="m2366,108l2000,108,1965,109,1947,115,1941,133,1940,168,1940,288,1941,323,1947,340,1965,347,2000,348,2366,348,2401,347,2418,340,2425,323,2426,288,2426,168,2425,133,2418,115,2401,109,2366,108xe" filled="true" fillcolor="#bf2800" stroked="false">
              <v:path arrowok="t"/>
              <v:fill type="solid"/>
            </v:shape>
            <v:shape style="position:absolute;left:1939;top:103;width:487;height:245" type="#_x0000_t202" id="docshape3158" filled="false" stroked="false">
              <v:textbox inset="0,0,0,0">
                <w:txbxContent>
                  <w:p>
                    <w:pPr>
                      <w:spacing w:before="10"/>
                      <w:ind w:left="56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w w:val="105"/>
          <w:sz w:val="17"/>
        </w:rPr>
        <w:t>EX</w:t>
      </w:r>
      <w:r>
        <w:rPr>
          <w:rFonts w:ascii="Book Antiqua"/>
          <w:b/>
          <w:color w:val="197FBF"/>
          <w:spacing w:val="21"/>
          <w:w w:val="105"/>
          <w:sz w:val="17"/>
        </w:rPr>
        <w:t> </w:t>
      </w:r>
      <w:r>
        <w:rPr>
          <w:rFonts w:ascii="Book Antiqua"/>
          <w:b/>
          <w:color w:val="197FBF"/>
          <w:spacing w:val="-4"/>
          <w:w w:val="105"/>
          <w:sz w:val="17"/>
        </w:rPr>
        <w:t>7.12</w:t>
      </w:r>
    </w:p>
    <w:p>
      <w:pPr>
        <w:spacing w:line="220" w:lineRule="exact" w:before="99"/>
        <w:ind w:left="1260" w:right="0" w:firstLine="0"/>
        <w:jc w:val="left"/>
        <w:rPr>
          <w:sz w:val="17"/>
        </w:rPr>
      </w:pPr>
      <w:r>
        <w:rPr/>
        <w:br w:type="column"/>
      </w:r>
      <w:r>
        <w:rPr>
          <w:rFonts w:ascii="Book Antiqua"/>
          <w:b/>
          <w:sz w:val="17"/>
        </w:rPr>
        <w:t>Identify</w:t>
      </w:r>
      <w:r>
        <w:rPr>
          <w:rFonts w:ascii="Book Antiqua"/>
          <w:b/>
          <w:spacing w:val="20"/>
          <w:sz w:val="17"/>
        </w:rPr>
        <w:t> </w:t>
      </w:r>
      <w:r>
        <w:rPr>
          <w:rFonts w:ascii="Book Antiqua"/>
          <w:b/>
          <w:sz w:val="17"/>
        </w:rPr>
        <w:t>and</w:t>
      </w:r>
      <w:r>
        <w:rPr>
          <w:rFonts w:ascii="Book Antiqua"/>
          <w:b/>
          <w:spacing w:val="20"/>
          <w:sz w:val="17"/>
        </w:rPr>
        <w:t> </w:t>
      </w:r>
      <w:r>
        <w:rPr>
          <w:rFonts w:ascii="Book Antiqua"/>
          <w:b/>
          <w:sz w:val="17"/>
        </w:rPr>
        <w:t>Explore</w:t>
      </w:r>
      <w:r>
        <w:rPr>
          <w:rFonts w:ascii="Book Antiqua"/>
          <w:b/>
          <w:spacing w:val="21"/>
          <w:sz w:val="17"/>
        </w:rPr>
        <w:t> </w:t>
      </w:r>
      <w:r>
        <w:rPr>
          <w:rFonts w:ascii="Book Antiqua"/>
          <w:b/>
          <w:sz w:val="17"/>
        </w:rPr>
        <w:t>Data</w:t>
      </w:r>
      <w:r>
        <w:rPr>
          <w:rFonts w:ascii="Book Antiqua"/>
          <w:b/>
          <w:spacing w:val="20"/>
          <w:sz w:val="17"/>
        </w:rPr>
        <w:t> </w:t>
      </w:r>
      <w:r>
        <w:rPr>
          <w:rFonts w:ascii="Book Antiqua"/>
          <w:b/>
          <w:sz w:val="17"/>
        </w:rPr>
        <w:t>Relationships</w:t>
      </w:r>
      <w:r>
        <w:rPr>
          <w:rFonts w:ascii="Book Antiqua"/>
          <w:b/>
          <w:spacing w:val="20"/>
          <w:sz w:val="17"/>
        </w:rPr>
        <w:t> </w:t>
      </w:r>
      <w:r>
        <w:rPr>
          <w:sz w:val="17"/>
        </w:rPr>
        <w:t>The</w:t>
      </w:r>
      <w:r>
        <w:rPr>
          <w:spacing w:val="21"/>
          <w:sz w:val="17"/>
        </w:rPr>
        <w:t> </w:t>
      </w:r>
      <w:r>
        <w:rPr>
          <w:sz w:val="17"/>
        </w:rPr>
        <w:t>following</w:t>
      </w:r>
      <w:r>
        <w:rPr>
          <w:spacing w:val="20"/>
          <w:sz w:val="17"/>
        </w:rPr>
        <w:t> </w:t>
      </w:r>
      <w:r>
        <w:rPr>
          <w:spacing w:val="-2"/>
          <w:sz w:val="17"/>
        </w:rPr>
        <w:t>table</w:t>
      </w:r>
    </w:p>
    <w:p>
      <w:pPr>
        <w:spacing w:after="0" w:line="220" w:lineRule="exact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1895" w:space="753"/>
            <w:col w:w="9592"/>
          </w:cols>
        </w:sectPr>
      </w:pPr>
    </w:p>
    <w:p>
      <w:pPr>
        <w:spacing w:line="230" w:lineRule="auto" w:before="7"/>
        <w:ind w:left="1259" w:right="3536" w:firstLine="0"/>
        <w:jc w:val="left"/>
        <w:rPr>
          <w:sz w:val="17"/>
        </w:rPr>
      </w:pPr>
      <w:r>
        <w:rPr/>
        <w:pict>
          <v:rect style="position:absolute;margin-left:594pt;margin-top:0pt;width:18pt;height:783pt;mso-position-horizontal-relative:page;mso-position-vertical-relative:page;z-index:15929344" id="docshape3159" filled="true" fillcolor="#197fbf" stroked="false">
            <v:fill type="solid"/>
            <w10:wrap type="none"/>
          </v:rect>
        </w:pict>
      </w:r>
      <w:r>
        <w:rPr/>
        <w:pict>
          <v:group style="position:absolute;margin-left:125.541801pt;margin-top:-10.640168pt;width:65.55pt;height:12.1pt;mso-position-horizontal-relative:page;mso-position-vertical-relative:paragraph;z-index:15930368" id="docshapegroup3160" coordorigin="2511,-213" coordsize="1311,242">
            <v:shape style="position:absolute;left:2510;top:-206;width:1311;height:235" id="docshape3161" coordorigin="2511,-206" coordsize="1311,235" path="m3761,-206l2571,-206,2536,-205,2518,-198,2512,-180,2511,-146,2511,-32,2512,3,2518,21,2536,27,2571,28,3761,28,3796,27,3814,21,3821,3,3821,-32,3821,-146,3821,-180,3814,-198,3796,-205,3761,-206xe" filled="true" fillcolor="#009919" stroked="false">
              <v:path arrowok="t"/>
              <v:fill type="solid"/>
            </v:shape>
            <v:shape style="position:absolute;left:2510;top:-213;width:1311;height:242" type="#_x0000_t202" id="docshape3162" filled="false" stroked="false">
              <v:textbox inset="0,0,0,0">
                <w:txbxContent>
                  <w:p>
                    <w:pPr>
                      <w:spacing w:before="10"/>
                      <w:ind w:left="52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5"/>
                        <w:w w:val="110"/>
                        <w:sz w:val="18"/>
                      </w:rPr>
                      <w:t>Tax</w:t>
                    </w:r>
                    <w:r>
                      <w:rPr>
                        <w:rFonts w:ascii="Calibri"/>
                        <w:b/>
                        <w:color w:val="FFFFFF"/>
                        <w:spacing w:val="-8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0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z w:val="17"/>
        </w:rPr>
        <w:t>was</w:t>
      </w:r>
      <w:r>
        <w:rPr>
          <w:spacing w:val="-11"/>
          <w:sz w:val="17"/>
        </w:rPr>
        <w:t> </w:t>
      </w:r>
      <w:r>
        <w:rPr>
          <w:sz w:val="17"/>
        </w:rPr>
        <w:t>taken</w:t>
      </w:r>
      <w:r>
        <w:rPr>
          <w:spacing w:val="-11"/>
          <w:sz w:val="17"/>
        </w:rPr>
        <w:t> </w:t>
      </w:r>
      <w:r>
        <w:rPr>
          <w:sz w:val="17"/>
        </w:rPr>
        <w:t>from</w:t>
      </w:r>
      <w:r>
        <w:rPr>
          <w:spacing w:val="-10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IRS</w:t>
      </w:r>
      <w:r>
        <w:rPr>
          <w:spacing w:val="-11"/>
          <w:sz w:val="17"/>
        </w:rPr>
        <w:t> </w:t>
      </w:r>
      <w:r>
        <w:rPr>
          <w:sz w:val="17"/>
        </w:rPr>
        <w:t>2018</w:t>
      </w:r>
      <w:r>
        <w:rPr>
          <w:spacing w:val="-10"/>
          <w:sz w:val="17"/>
        </w:rPr>
        <w:t> </w:t>
      </w:r>
      <w:r>
        <w:rPr>
          <w:sz w:val="17"/>
        </w:rPr>
        <w:t>Statistics</w:t>
      </w:r>
      <w:r>
        <w:rPr>
          <w:spacing w:val="-11"/>
          <w:sz w:val="17"/>
        </w:rPr>
        <w:t> </w:t>
      </w:r>
      <w:r>
        <w:rPr>
          <w:sz w:val="17"/>
        </w:rPr>
        <w:t>of</w:t>
      </w:r>
      <w:r>
        <w:rPr>
          <w:spacing w:val="-5"/>
          <w:sz w:val="17"/>
        </w:rPr>
        <w:t> </w:t>
      </w:r>
      <w:r>
        <w:rPr>
          <w:sz w:val="17"/>
        </w:rPr>
        <w:t>Income</w:t>
      </w:r>
      <w:r>
        <w:rPr>
          <w:spacing w:val="-11"/>
          <w:sz w:val="17"/>
        </w:rPr>
        <w:t> </w:t>
      </w:r>
      <w:r>
        <w:rPr>
          <w:sz w:val="17"/>
        </w:rPr>
        <w:t>report.</w:t>
      </w:r>
      <w:r>
        <w:rPr>
          <w:spacing w:val="-10"/>
          <w:sz w:val="17"/>
        </w:rPr>
        <w:t> </w:t>
      </w:r>
      <w:r>
        <w:rPr>
          <w:sz w:val="17"/>
        </w:rPr>
        <w:t>It</w:t>
      </w:r>
      <w:r>
        <w:rPr>
          <w:spacing w:val="-11"/>
          <w:sz w:val="17"/>
        </w:rPr>
        <w:t> </w:t>
      </w:r>
      <w:r>
        <w:rPr>
          <w:sz w:val="17"/>
        </w:rPr>
        <w:t>summarizes</w:t>
      </w:r>
      <w:r>
        <w:rPr>
          <w:spacing w:val="-10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Income</w:t>
      </w:r>
      <w:r>
        <w:rPr>
          <w:spacing w:val="-11"/>
          <w:sz w:val="17"/>
        </w:rPr>
        <w:t> </w:t>
      </w:r>
      <w:r>
        <w:rPr>
          <w:sz w:val="17"/>
        </w:rPr>
        <w:t>Subject</w:t>
      </w:r>
      <w:r>
        <w:rPr>
          <w:spacing w:val="-10"/>
          <w:sz w:val="17"/>
        </w:rPr>
        <w:t> </w:t>
      </w:r>
      <w:r>
        <w:rPr>
          <w:sz w:val="17"/>
        </w:rPr>
        <w:t>to</w:t>
      </w:r>
      <w:r>
        <w:rPr>
          <w:spacing w:val="-11"/>
          <w:sz w:val="17"/>
        </w:rPr>
        <w:t> </w:t>
      </w:r>
      <w:r>
        <w:rPr>
          <w:sz w:val="17"/>
        </w:rPr>
        <w:t>Tax</w:t>
      </w:r>
      <w:r>
        <w:rPr>
          <w:spacing w:val="-11"/>
          <w:sz w:val="17"/>
        </w:rPr>
        <w:t> </w:t>
      </w:r>
      <w:r>
        <w:rPr>
          <w:sz w:val="17"/>
        </w:rPr>
        <w:t>and </w:t>
      </w:r>
      <w:r>
        <w:rPr>
          <w:spacing w:val="-2"/>
          <w:sz w:val="17"/>
        </w:rPr>
        <w:t>Total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Income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Tax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After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Credits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amounts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on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federal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returns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filed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by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active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corporations.</w:t>
      </w:r>
    </w:p>
    <w:p>
      <w:pPr>
        <w:pStyle w:val="BodyText"/>
        <w:spacing w:before="10" w:after="1"/>
        <w:rPr>
          <w:sz w:val="8"/>
        </w:rPr>
      </w:pPr>
    </w:p>
    <w:tbl>
      <w:tblPr>
        <w:tblW w:w="0" w:type="auto"/>
        <w:jc w:val="left"/>
        <w:tblInd w:w="1819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49"/>
        <w:gridCol w:w="1675"/>
        <w:gridCol w:w="2218"/>
      </w:tblGrid>
      <w:tr>
        <w:trPr>
          <w:trHeight w:val="190" w:hRule="atLeast"/>
        </w:trPr>
        <w:tc>
          <w:tcPr>
            <w:tcW w:w="2449" w:type="dxa"/>
            <w:tcBorders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left="59"/>
              <w:rPr>
                <w:b/>
                <w:sz w:val="16"/>
              </w:rPr>
            </w:pPr>
            <w:r>
              <w:rPr>
                <w:b/>
                <w:sz w:val="16"/>
              </w:rPr>
              <w:t>Size</w:t>
            </w:r>
            <w:r>
              <w:rPr>
                <w:b/>
                <w:spacing w:val="15"/>
                <w:sz w:val="16"/>
              </w:rPr>
              <w:t> </w:t>
            </w:r>
            <w:r>
              <w:rPr>
                <w:b/>
                <w:sz w:val="16"/>
              </w:rPr>
              <w:t>Total</w:t>
            </w:r>
            <w:r>
              <w:rPr>
                <w:b/>
                <w:spacing w:val="1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Assets</w:t>
            </w:r>
          </w:p>
        </w:tc>
        <w:tc>
          <w:tcPr>
            <w:tcW w:w="1675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right="40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Income</w:t>
            </w:r>
            <w:r>
              <w:rPr>
                <w:b/>
                <w:spacing w:val="17"/>
                <w:sz w:val="16"/>
              </w:rPr>
              <w:t> </w:t>
            </w:r>
            <w:r>
              <w:rPr>
                <w:b/>
                <w:sz w:val="16"/>
              </w:rPr>
              <w:t>Subject</w:t>
            </w:r>
            <w:r>
              <w:rPr>
                <w:b/>
                <w:spacing w:val="18"/>
                <w:sz w:val="16"/>
              </w:rPr>
              <w:t> </w:t>
            </w:r>
            <w:r>
              <w:rPr>
                <w:b/>
                <w:sz w:val="16"/>
              </w:rPr>
              <w:t>To</w:t>
            </w:r>
            <w:r>
              <w:rPr>
                <w:b/>
                <w:spacing w:val="18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Tax</w:t>
            </w:r>
          </w:p>
        </w:tc>
        <w:tc>
          <w:tcPr>
            <w:tcW w:w="2218" w:type="dxa"/>
            <w:tcBorders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right="19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Total</w:t>
            </w:r>
            <w:r>
              <w:rPr>
                <w:b/>
                <w:spacing w:val="15"/>
                <w:sz w:val="16"/>
              </w:rPr>
              <w:t> </w:t>
            </w:r>
            <w:r>
              <w:rPr>
                <w:b/>
                <w:sz w:val="16"/>
              </w:rPr>
              <w:t>Income</w:t>
            </w:r>
            <w:r>
              <w:rPr>
                <w:b/>
                <w:spacing w:val="15"/>
                <w:sz w:val="16"/>
              </w:rPr>
              <w:t> </w:t>
            </w:r>
            <w:r>
              <w:rPr>
                <w:b/>
                <w:sz w:val="16"/>
              </w:rPr>
              <w:t>Tax</w:t>
            </w:r>
            <w:r>
              <w:rPr>
                <w:b/>
                <w:spacing w:val="14"/>
                <w:sz w:val="16"/>
              </w:rPr>
              <w:t> </w:t>
            </w:r>
            <w:r>
              <w:rPr>
                <w:b/>
                <w:sz w:val="16"/>
              </w:rPr>
              <w:t>After</w:t>
            </w:r>
            <w:r>
              <w:rPr>
                <w:b/>
                <w:spacing w:val="1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Credits</w:t>
            </w:r>
          </w:p>
        </w:tc>
      </w:tr>
      <w:tr>
        <w:trPr>
          <w:trHeight w:val="199" w:hRule="atLeast"/>
        </w:trPr>
        <w:tc>
          <w:tcPr>
            <w:tcW w:w="2449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59"/>
              <w:rPr>
                <w:sz w:val="16"/>
              </w:rPr>
            </w:pPr>
            <w:r>
              <w:rPr>
                <w:sz w:val="16"/>
              </w:rPr>
              <w:t>Zero </w:t>
            </w:r>
            <w:r>
              <w:rPr>
                <w:spacing w:val="-2"/>
                <w:sz w:val="16"/>
              </w:rPr>
              <w:t>Assets</w:t>
            </w:r>
          </w:p>
        </w:tc>
        <w:tc>
          <w:tcPr>
            <w:tcW w:w="1675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308" w:val="left" w:leader="none"/>
              </w:tabs>
              <w:spacing w:line="179" w:lineRule="exact"/>
              <w:ind w:right="40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55,884,102</w:t>
            </w:r>
          </w:p>
        </w:tc>
        <w:tc>
          <w:tcPr>
            <w:tcW w:w="2218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9" w:lineRule="exact"/>
              <w:ind w:right="41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7"/>
                <w:sz w:val="16"/>
              </w:rPr>
              <w:t> </w:t>
            </w:r>
            <w:r>
              <w:rPr>
                <w:spacing w:val="-2"/>
                <w:sz w:val="16"/>
              </w:rPr>
              <w:t>11,594,836</w:t>
            </w:r>
          </w:p>
        </w:tc>
      </w:tr>
      <w:tr>
        <w:trPr>
          <w:trHeight w:val="204" w:hRule="atLeast"/>
        </w:trPr>
        <w:tc>
          <w:tcPr>
            <w:tcW w:w="244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60"/>
              <w:rPr>
                <w:sz w:val="16"/>
              </w:rPr>
            </w:pPr>
            <w:r>
              <w:rPr>
                <w:sz w:val="16"/>
              </w:rPr>
              <w:t>$1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under</w:t>
            </w:r>
            <w:r>
              <w:rPr>
                <w:spacing w:val="-2"/>
                <w:sz w:val="16"/>
              </w:rPr>
              <w:t> $500,000</w:t>
            </w:r>
          </w:p>
        </w:tc>
        <w:tc>
          <w:tcPr>
            <w:tcW w:w="1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389" w:val="left" w:leader="none"/>
              </w:tabs>
              <w:ind w:right="40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7,829,008</w:t>
            </w:r>
          </w:p>
        </w:tc>
        <w:tc>
          <w:tcPr>
            <w:tcW w:w="2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ind w:right="41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9"/>
                <w:sz w:val="16"/>
              </w:rPr>
              <w:t>  </w:t>
            </w:r>
            <w:r>
              <w:rPr>
                <w:spacing w:val="-2"/>
                <w:sz w:val="16"/>
              </w:rPr>
              <w:t>1,569,228</w:t>
            </w:r>
          </w:p>
        </w:tc>
      </w:tr>
      <w:tr>
        <w:trPr>
          <w:trHeight w:val="204" w:hRule="atLeast"/>
        </w:trPr>
        <w:tc>
          <w:tcPr>
            <w:tcW w:w="244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60"/>
              <w:rPr>
                <w:sz w:val="16"/>
              </w:rPr>
            </w:pPr>
            <w:r>
              <w:rPr>
                <w:sz w:val="16"/>
              </w:rPr>
              <w:t>$500,000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under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$1,000,000</w:t>
            </w:r>
          </w:p>
        </w:tc>
        <w:tc>
          <w:tcPr>
            <w:tcW w:w="1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389" w:val="left" w:leader="none"/>
              </w:tabs>
              <w:spacing w:line="183" w:lineRule="exact" w:before="1"/>
              <w:ind w:right="40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4,829,204</w:t>
            </w:r>
          </w:p>
        </w:tc>
        <w:tc>
          <w:tcPr>
            <w:tcW w:w="2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396" w:val="left" w:leader="none"/>
              </w:tabs>
              <w:spacing w:line="183" w:lineRule="exact" w:before="1"/>
              <w:ind w:right="41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956,103</w:t>
            </w:r>
          </w:p>
        </w:tc>
      </w:tr>
      <w:tr>
        <w:trPr>
          <w:trHeight w:val="204" w:hRule="atLeast"/>
        </w:trPr>
        <w:tc>
          <w:tcPr>
            <w:tcW w:w="244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59"/>
              <w:rPr>
                <w:sz w:val="16"/>
              </w:rPr>
            </w:pPr>
            <w:r>
              <w:rPr>
                <w:sz w:val="16"/>
              </w:rPr>
              <w:t>$1,000,000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under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$5,000,000</w:t>
            </w:r>
          </w:p>
        </w:tc>
        <w:tc>
          <w:tcPr>
            <w:tcW w:w="1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305" w:val="left" w:leader="none"/>
              </w:tabs>
              <w:ind w:right="40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17,223,201</w:t>
            </w:r>
          </w:p>
        </w:tc>
        <w:tc>
          <w:tcPr>
            <w:tcW w:w="2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5" w:lineRule="exact" w:before="9"/>
              <w:ind w:right="41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9"/>
                <w:sz w:val="16"/>
              </w:rPr>
              <w:t>  </w:t>
            </w:r>
            <w:r>
              <w:rPr>
                <w:spacing w:val="-2"/>
                <w:sz w:val="16"/>
              </w:rPr>
              <w:t>3,496,487</w:t>
            </w:r>
          </w:p>
        </w:tc>
      </w:tr>
      <w:tr>
        <w:trPr>
          <w:trHeight w:val="204" w:hRule="atLeast"/>
        </w:trPr>
        <w:tc>
          <w:tcPr>
            <w:tcW w:w="244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59"/>
              <w:rPr>
                <w:sz w:val="16"/>
              </w:rPr>
            </w:pPr>
            <w:r>
              <w:rPr>
                <w:sz w:val="16"/>
              </w:rPr>
              <w:t>$5,000,000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under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$10,000,000</w:t>
            </w:r>
          </w:p>
        </w:tc>
        <w:tc>
          <w:tcPr>
            <w:tcW w:w="1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305" w:val="left" w:leader="none"/>
              </w:tabs>
              <w:spacing w:line="178" w:lineRule="exact" w:before="6"/>
              <w:ind w:right="40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10,086,326</w:t>
            </w:r>
          </w:p>
        </w:tc>
        <w:tc>
          <w:tcPr>
            <w:tcW w:w="2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7" w:lineRule="exact" w:before="7"/>
              <w:ind w:right="41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9"/>
                <w:sz w:val="16"/>
              </w:rPr>
              <w:t>  </w:t>
            </w:r>
            <w:r>
              <w:rPr>
                <w:spacing w:val="-2"/>
                <w:sz w:val="16"/>
              </w:rPr>
              <w:t>2,015,713</w:t>
            </w:r>
          </w:p>
        </w:tc>
      </w:tr>
      <w:tr>
        <w:trPr>
          <w:trHeight w:val="204" w:hRule="atLeast"/>
        </w:trPr>
        <w:tc>
          <w:tcPr>
            <w:tcW w:w="244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59"/>
              <w:rPr>
                <w:sz w:val="16"/>
              </w:rPr>
            </w:pPr>
            <w:r>
              <w:rPr>
                <w:sz w:val="16"/>
              </w:rPr>
              <w:t>$10,000,000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under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$25,000,000</w:t>
            </w:r>
          </w:p>
        </w:tc>
        <w:tc>
          <w:tcPr>
            <w:tcW w:w="1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305" w:val="left" w:leader="none"/>
              </w:tabs>
              <w:spacing w:line="178" w:lineRule="exact" w:before="6"/>
              <w:ind w:right="40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19,143,340</w:t>
            </w:r>
          </w:p>
        </w:tc>
        <w:tc>
          <w:tcPr>
            <w:tcW w:w="2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69" w:lineRule="exact" w:before="15"/>
              <w:ind w:right="41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9"/>
                <w:sz w:val="16"/>
              </w:rPr>
              <w:t>  </w:t>
            </w:r>
            <w:r>
              <w:rPr>
                <w:spacing w:val="-2"/>
                <w:sz w:val="16"/>
              </w:rPr>
              <w:t>3,805,232</w:t>
            </w:r>
          </w:p>
        </w:tc>
      </w:tr>
      <w:tr>
        <w:trPr>
          <w:trHeight w:val="204" w:hRule="atLeast"/>
        </w:trPr>
        <w:tc>
          <w:tcPr>
            <w:tcW w:w="244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7" w:lineRule="exact" w:before="7"/>
              <w:ind w:left="59"/>
              <w:rPr>
                <w:sz w:val="16"/>
              </w:rPr>
            </w:pPr>
            <w:r>
              <w:rPr>
                <w:sz w:val="16"/>
              </w:rPr>
              <w:t>$25,000,000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under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$50,000,000</w:t>
            </w:r>
          </w:p>
        </w:tc>
        <w:tc>
          <w:tcPr>
            <w:tcW w:w="1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305" w:val="left" w:leader="none"/>
              </w:tabs>
              <w:spacing w:line="177" w:lineRule="exact" w:before="7"/>
              <w:ind w:right="40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14,384,822</w:t>
            </w:r>
          </w:p>
        </w:tc>
        <w:tc>
          <w:tcPr>
            <w:tcW w:w="2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0" w:lineRule="exact" w:before="14"/>
              <w:ind w:right="41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9"/>
                <w:sz w:val="16"/>
              </w:rPr>
              <w:t>  </w:t>
            </w:r>
            <w:r>
              <w:rPr>
                <w:spacing w:val="-2"/>
                <w:sz w:val="16"/>
              </w:rPr>
              <w:t>2,811,835</w:t>
            </w:r>
          </w:p>
        </w:tc>
      </w:tr>
      <w:tr>
        <w:trPr>
          <w:trHeight w:val="204" w:hRule="atLeast"/>
        </w:trPr>
        <w:tc>
          <w:tcPr>
            <w:tcW w:w="244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59"/>
              <w:rPr>
                <w:sz w:val="16"/>
              </w:rPr>
            </w:pPr>
            <w:r>
              <w:rPr>
                <w:sz w:val="16"/>
              </w:rPr>
              <w:t>$50,000,000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under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$100,000,000</w:t>
            </w:r>
          </w:p>
        </w:tc>
        <w:tc>
          <w:tcPr>
            <w:tcW w:w="1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305" w:val="left" w:leader="none"/>
              </w:tabs>
              <w:ind w:right="40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16,854,446</w:t>
            </w:r>
          </w:p>
        </w:tc>
        <w:tc>
          <w:tcPr>
            <w:tcW w:w="2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69" w:lineRule="exact" w:before="15"/>
              <w:ind w:right="41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9"/>
                <w:sz w:val="16"/>
              </w:rPr>
              <w:t>  </w:t>
            </w:r>
            <w:r>
              <w:rPr>
                <w:spacing w:val="-2"/>
                <w:sz w:val="16"/>
              </w:rPr>
              <w:t>3,293,822</w:t>
            </w:r>
          </w:p>
        </w:tc>
      </w:tr>
      <w:tr>
        <w:trPr>
          <w:trHeight w:val="204" w:hRule="atLeast"/>
        </w:trPr>
        <w:tc>
          <w:tcPr>
            <w:tcW w:w="244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59"/>
              <w:rPr>
                <w:sz w:val="16"/>
              </w:rPr>
            </w:pPr>
            <w:r>
              <w:rPr>
                <w:sz w:val="16"/>
              </w:rPr>
              <w:t>$100,000,000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under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$250,000,000</w:t>
            </w:r>
          </w:p>
        </w:tc>
        <w:tc>
          <w:tcPr>
            <w:tcW w:w="1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305" w:val="left" w:leader="none"/>
              </w:tabs>
              <w:spacing w:line="178" w:lineRule="exact" w:before="6"/>
              <w:ind w:right="40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25,807,956</w:t>
            </w:r>
          </w:p>
        </w:tc>
        <w:tc>
          <w:tcPr>
            <w:tcW w:w="2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right="41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9"/>
                <w:sz w:val="16"/>
              </w:rPr>
              <w:t>  </w:t>
            </w:r>
            <w:r>
              <w:rPr>
                <w:spacing w:val="-2"/>
                <w:sz w:val="16"/>
              </w:rPr>
              <w:t>4,772,611</w:t>
            </w:r>
          </w:p>
        </w:tc>
      </w:tr>
      <w:tr>
        <w:trPr>
          <w:trHeight w:val="203" w:hRule="atLeast"/>
        </w:trPr>
        <w:tc>
          <w:tcPr>
            <w:tcW w:w="244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6" w:lineRule="exact" w:before="7"/>
              <w:ind w:left="59"/>
              <w:rPr>
                <w:sz w:val="16"/>
              </w:rPr>
            </w:pPr>
            <w:r>
              <w:rPr>
                <w:sz w:val="16"/>
              </w:rPr>
              <w:t>$250,000,000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under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$500,000,000</w:t>
            </w:r>
          </w:p>
        </w:tc>
        <w:tc>
          <w:tcPr>
            <w:tcW w:w="1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305" w:val="left" w:leader="none"/>
              </w:tabs>
              <w:spacing w:line="176" w:lineRule="exact" w:before="7"/>
              <w:ind w:right="40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26,192,384</w:t>
            </w:r>
          </w:p>
        </w:tc>
        <w:tc>
          <w:tcPr>
            <w:tcW w:w="2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6" w:lineRule="exact" w:before="7"/>
              <w:ind w:right="41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9"/>
                <w:sz w:val="16"/>
              </w:rPr>
              <w:t>  </w:t>
            </w:r>
            <w:r>
              <w:rPr>
                <w:spacing w:val="-2"/>
                <w:sz w:val="16"/>
              </w:rPr>
              <w:t>4,679,319</w:t>
            </w:r>
          </w:p>
        </w:tc>
      </w:tr>
      <w:tr>
        <w:trPr>
          <w:trHeight w:val="204" w:hRule="atLeast"/>
        </w:trPr>
        <w:tc>
          <w:tcPr>
            <w:tcW w:w="244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60"/>
              <w:rPr>
                <w:sz w:val="16"/>
              </w:rPr>
            </w:pPr>
            <w:r>
              <w:rPr>
                <w:sz w:val="16"/>
              </w:rPr>
              <w:t>$500,000,000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under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$2,500,000,000</w:t>
            </w:r>
          </w:p>
        </w:tc>
        <w:tc>
          <w:tcPr>
            <w:tcW w:w="1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right="27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43"/>
                <w:sz w:val="16"/>
              </w:rPr>
              <w:t>  </w:t>
            </w:r>
            <w:r>
              <w:rPr>
                <w:spacing w:val="-2"/>
                <w:sz w:val="16"/>
              </w:rPr>
              <w:t>126,273,758</w:t>
            </w:r>
          </w:p>
        </w:tc>
        <w:tc>
          <w:tcPr>
            <w:tcW w:w="2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right="41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4"/>
                <w:sz w:val="16"/>
              </w:rPr>
              <w:t> </w:t>
            </w:r>
            <w:r>
              <w:rPr>
                <w:spacing w:val="-2"/>
                <w:sz w:val="16"/>
              </w:rPr>
              <w:t>20,835,589</w:t>
            </w:r>
          </w:p>
        </w:tc>
      </w:tr>
      <w:tr>
        <w:trPr>
          <w:trHeight w:val="199" w:hRule="atLeast"/>
        </w:trPr>
        <w:tc>
          <w:tcPr>
            <w:tcW w:w="2449" w:type="dxa"/>
            <w:tcBorders>
              <w:top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59"/>
              <w:rPr>
                <w:sz w:val="16"/>
              </w:rPr>
            </w:pPr>
            <w:r>
              <w:rPr>
                <w:spacing w:val="-2"/>
                <w:sz w:val="16"/>
              </w:rPr>
              <w:t>$2,500,000,000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sz w:val="16"/>
              </w:rPr>
              <w:t>or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4"/>
                <w:sz w:val="16"/>
              </w:rPr>
              <w:t>more</w:t>
            </w:r>
          </w:p>
        </w:tc>
        <w:tc>
          <w:tcPr>
            <w:tcW w:w="1675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right="40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1,632,169,980</w:t>
            </w:r>
          </w:p>
        </w:tc>
        <w:tc>
          <w:tcPr>
            <w:tcW w:w="2218" w:type="dxa"/>
            <w:tcBorders>
              <w:top w:val="single" w:sz="4" w:space="0" w:color="BFBFBF"/>
              <w:left w:val="single" w:sz="4" w:space="0" w:color="BFBFBF"/>
            </w:tcBorders>
          </w:tcPr>
          <w:p>
            <w:pPr>
              <w:pStyle w:val="TableParagraph"/>
              <w:spacing w:line="179" w:lineRule="exact"/>
              <w:ind w:right="41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184,855,832</w:t>
            </w:r>
          </w:p>
        </w:tc>
      </w:tr>
    </w:tbl>
    <w:p>
      <w:pPr>
        <w:spacing w:before="166"/>
        <w:ind w:left="1260" w:right="0" w:firstLine="0"/>
        <w:jc w:val="left"/>
        <w:rPr>
          <w:sz w:val="17"/>
        </w:rPr>
      </w:pPr>
      <w:r>
        <w:rPr>
          <w:spacing w:val="-6"/>
          <w:sz w:val="17"/>
        </w:rPr>
        <w:t>Explore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whether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large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companies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with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more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assets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have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a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higher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tax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rate.</w:t>
      </w:r>
    </w:p>
    <w:p>
      <w:pPr>
        <w:pStyle w:val="ListParagraph"/>
        <w:numPr>
          <w:ilvl w:val="0"/>
          <w:numId w:val="47"/>
        </w:numPr>
        <w:tabs>
          <w:tab w:pos="1621" w:val="left" w:leader="none"/>
        </w:tabs>
        <w:spacing w:line="240" w:lineRule="auto" w:before="111" w:after="0"/>
        <w:ind w:left="1620" w:right="0" w:hanging="226"/>
        <w:jc w:val="left"/>
        <w:rPr>
          <w:sz w:val="17"/>
        </w:rPr>
      </w:pPr>
      <w:r>
        <w:rPr>
          <w:spacing w:val="-6"/>
          <w:sz w:val="17"/>
        </w:rPr>
        <w:t>What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data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relationship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are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you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exploring?</w:t>
      </w:r>
    </w:p>
    <w:p>
      <w:pPr>
        <w:pStyle w:val="ListParagraph"/>
        <w:numPr>
          <w:ilvl w:val="0"/>
          <w:numId w:val="47"/>
        </w:numPr>
        <w:tabs>
          <w:tab w:pos="1621" w:val="left" w:leader="none"/>
        </w:tabs>
        <w:spacing w:line="240" w:lineRule="auto" w:before="50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Design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report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with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visualization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enables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you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explore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this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relationship.</w:t>
      </w:r>
    </w:p>
    <w:p>
      <w:pPr>
        <w:pStyle w:val="ListParagraph"/>
        <w:numPr>
          <w:ilvl w:val="0"/>
          <w:numId w:val="47"/>
        </w:numPr>
        <w:tabs>
          <w:tab w:pos="1621" w:val="left" w:leader="none"/>
        </w:tabs>
        <w:spacing w:line="240" w:lineRule="auto" w:before="51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insights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can you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collect from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your exploration?</w:t>
      </w:r>
    </w:p>
    <w:p>
      <w:pPr>
        <w:tabs>
          <w:tab w:pos="4656" w:val="left" w:leader="none"/>
        </w:tabs>
        <w:spacing w:line="235" w:lineRule="exact" w:before="36"/>
        <w:ind w:left="1260" w:right="0" w:firstLine="0"/>
        <w:jc w:val="left"/>
        <w:rPr>
          <w:sz w:val="17"/>
        </w:rPr>
      </w:pPr>
      <w:r>
        <w:rPr/>
        <w:pict>
          <v:group style="position:absolute;margin-left:134.313004pt;margin-top:2.751496pt;width:24.35pt;height:12.25pt;mso-position-horizontal-relative:page;mso-position-vertical-relative:paragraph;z-index:-22648832" id="docshapegroup3163" coordorigin="2686,55" coordsize="487,245">
            <v:shape style="position:absolute;left:2686;top:59;width:487;height:240" id="docshape3164" coordorigin="2686,59" coordsize="487,240" path="m3112,59l2746,59,2712,60,2694,67,2687,84,2686,119,2686,239,2687,274,2694,292,2712,298,2746,299,3112,299,3147,298,3165,292,3172,274,3172,239,3172,119,3172,84,3165,67,3147,60,3112,59xe" filled="true" fillcolor="#bf2800" stroked="false">
              <v:path arrowok="t"/>
              <v:fill type="solid"/>
            </v:shape>
            <v:shape style="position:absolute;left:2686;top:55;width:487;height:245" type="#_x0000_t202" id="docshape3165" filled="false" stroked="false">
              <v:textbox inset="0,0,0,0">
                <w:txbxContent>
                  <w:p>
                    <w:pPr>
                      <w:spacing w:before="10"/>
                      <w:ind w:left="56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62.871399pt;margin-top:2.900096pt;width:65.55pt;height:12.1pt;mso-position-horizontal-relative:page;mso-position-vertical-relative:paragraph;z-index:-22648320" id="docshapegroup3166" coordorigin="3257,58" coordsize="1311,242">
            <v:shape style="position:absolute;left:3257;top:65;width:1311;height:235" id="docshape3167" coordorigin="3257,65" coordsize="1311,235" path="m4508,65l3317,65,3283,66,3265,73,3258,90,3257,125,3257,239,3258,274,3265,292,3283,298,3317,299,4508,299,4543,298,4561,292,4567,274,4568,239,4568,125,4567,90,4561,73,4543,66,4508,65xe" filled="true" fillcolor="#009919" stroked="false">
              <v:path arrowok="t"/>
              <v:fill type="solid"/>
            </v:shape>
            <v:shape style="position:absolute;left:3257;top:58;width:1311;height:242" type="#_x0000_t202" id="docshape3168" filled="false" stroked="false">
              <v:textbox inset="0,0,0,0">
                <w:txbxContent>
                  <w:p>
                    <w:pPr>
                      <w:spacing w:before="10"/>
                      <w:ind w:left="52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5"/>
                        <w:w w:val="110"/>
                        <w:sz w:val="18"/>
                      </w:rPr>
                      <w:t>Tax</w:t>
                    </w:r>
                    <w:r>
                      <w:rPr>
                        <w:rFonts w:ascii="Calibri"/>
                        <w:b/>
                        <w:color w:val="FFFFFF"/>
                        <w:spacing w:val="-8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0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EX</w:t>
      </w:r>
      <w:r>
        <w:rPr>
          <w:rFonts w:ascii="Book Antiqua"/>
          <w:b/>
          <w:color w:val="197FBF"/>
          <w:spacing w:val="18"/>
          <w:sz w:val="17"/>
        </w:rPr>
        <w:t> </w:t>
      </w:r>
      <w:r>
        <w:rPr>
          <w:rFonts w:ascii="Book Antiqua"/>
          <w:b/>
          <w:color w:val="197FBF"/>
          <w:sz w:val="17"/>
        </w:rPr>
        <w:t>7.13</w:t>
      </w:r>
      <w:r>
        <w:rPr>
          <w:rFonts w:ascii="Book Antiqua"/>
          <w:b/>
          <w:color w:val="197FBF"/>
          <w:spacing w:val="45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19"/>
          <w:sz w:val="17"/>
        </w:rPr>
        <w:t> </w:t>
      </w:r>
      <w:r>
        <w:rPr>
          <w:rFonts w:ascii="Source Sans 3 Black"/>
          <w:b/>
          <w:color w:val="B20000"/>
          <w:sz w:val="17"/>
        </w:rPr>
        <w:t>2,</w:t>
      </w:r>
      <w:r>
        <w:rPr>
          <w:rFonts w:ascii="Source Sans 3 Black"/>
          <w:b/>
          <w:color w:val="B20000"/>
          <w:spacing w:val="19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3)</w:t>
      </w:r>
      <w:r>
        <w:rPr>
          <w:rFonts w:ascii="Source Sans 3 Black"/>
          <w:b/>
          <w:color w:val="B20000"/>
          <w:sz w:val="17"/>
        </w:rPr>
        <w:tab/>
      </w:r>
      <w:r>
        <w:rPr>
          <w:rFonts w:ascii="Book Antiqua"/>
          <w:b/>
          <w:sz w:val="17"/>
        </w:rPr>
        <w:t>Exploring</w:t>
      </w:r>
      <w:r>
        <w:rPr>
          <w:rFonts w:ascii="Book Antiqua"/>
          <w:b/>
          <w:spacing w:val="17"/>
          <w:sz w:val="17"/>
        </w:rPr>
        <w:t> </w:t>
      </w:r>
      <w:r>
        <w:rPr>
          <w:rFonts w:ascii="Book Antiqua"/>
          <w:b/>
          <w:sz w:val="17"/>
        </w:rPr>
        <w:t>R&amp;D</w:t>
      </w:r>
      <w:r>
        <w:rPr>
          <w:rFonts w:ascii="Book Antiqua"/>
          <w:b/>
          <w:spacing w:val="14"/>
          <w:sz w:val="17"/>
        </w:rPr>
        <w:t> </w:t>
      </w:r>
      <w:r>
        <w:rPr>
          <w:rFonts w:ascii="Book Antiqua"/>
          <w:b/>
          <w:sz w:val="17"/>
        </w:rPr>
        <w:t>Tax</w:t>
      </w:r>
      <w:r>
        <w:rPr>
          <w:rFonts w:ascii="Book Antiqua"/>
          <w:b/>
          <w:spacing w:val="18"/>
          <w:sz w:val="17"/>
        </w:rPr>
        <w:t> </w:t>
      </w:r>
      <w:r>
        <w:rPr>
          <w:rFonts w:ascii="Book Antiqua"/>
          <w:b/>
          <w:sz w:val="17"/>
        </w:rPr>
        <w:t>Credit</w:t>
      </w:r>
      <w:r>
        <w:rPr>
          <w:rFonts w:ascii="Book Antiqua"/>
          <w:b/>
          <w:spacing w:val="18"/>
          <w:sz w:val="17"/>
        </w:rPr>
        <w:t> </w:t>
      </w:r>
      <w:r>
        <w:rPr>
          <w:rFonts w:ascii="Book Antiqua"/>
          <w:b/>
          <w:sz w:val="17"/>
        </w:rPr>
        <w:t>Allocations</w:t>
      </w:r>
      <w:r>
        <w:rPr>
          <w:rFonts w:ascii="Book Antiqua"/>
          <w:b/>
          <w:spacing w:val="18"/>
          <w:sz w:val="17"/>
        </w:rPr>
        <w:t> </w:t>
      </w:r>
      <w:r>
        <w:rPr>
          <w:sz w:val="17"/>
        </w:rPr>
        <w:t>In</w:t>
      </w:r>
      <w:r>
        <w:rPr>
          <w:spacing w:val="18"/>
          <w:sz w:val="17"/>
        </w:rPr>
        <w:t> </w:t>
      </w:r>
      <w:r>
        <w:rPr>
          <w:sz w:val="17"/>
        </w:rPr>
        <w:t>1997,</w:t>
      </w:r>
      <w:r>
        <w:rPr>
          <w:spacing w:val="18"/>
          <w:sz w:val="17"/>
        </w:rPr>
        <w:t> </w:t>
      </w:r>
      <w:r>
        <w:rPr>
          <w:spacing w:val="-5"/>
          <w:sz w:val="17"/>
        </w:rPr>
        <w:t>the</w:t>
      </w:r>
    </w:p>
    <w:p>
      <w:pPr>
        <w:spacing w:line="230" w:lineRule="auto" w:before="7"/>
        <w:ind w:left="1260" w:right="3536" w:firstLine="0"/>
        <w:jc w:val="both"/>
        <w:rPr>
          <w:sz w:val="17"/>
        </w:rPr>
      </w:pPr>
      <w:r>
        <w:rPr>
          <w:spacing w:val="-2"/>
          <w:sz w:val="17"/>
        </w:rPr>
        <w:t>state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of Pennsylvania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enacted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research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development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(R&amp;D)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tax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credit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increase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R&amp;D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activities </w:t>
      </w:r>
      <w:r>
        <w:rPr>
          <w:spacing w:val="-4"/>
          <w:sz w:val="17"/>
        </w:rPr>
        <w:t>within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commonwealth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enhance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economic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growth.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state’s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budget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tax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year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2020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was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$55</w:t>
      </w:r>
      <w:r>
        <w:rPr>
          <w:sz w:val="17"/>
        </w:rPr>
        <w:t> </w:t>
      </w:r>
      <w:r>
        <w:rPr>
          <w:spacing w:val="-6"/>
          <w:sz w:val="17"/>
        </w:rPr>
        <w:t>million.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The</w:t>
      </w:r>
      <w:r>
        <w:rPr>
          <w:sz w:val="17"/>
        </w:rPr>
        <w:t> </w:t>
      </w:r>
      <w:r>
        <w:rPr>
          <w:spacing w:val="-6"/>
          <w:sz w:val="17"/>
        </w:rPr>
        <w:t>legislation</w:t>
      </w:r>
      <w:r>
        <w:rPr>
          <w:sz w:val="17"/>
        </w:rPr>
        <w:t> </w:t>
      </w:r>
      <w:r>
        <w:rPr>
          <w:spacing w:val="-6"/>
          <w:sz w:val="17"/>
        </w:rPr>
        <w:t>required</w:t>
      </w:r>
      <w:r>
        <w:rPr>
          <w:sz w:val="17"/>
        </w:rPr>
        <w:t> </w:t>
      </w:r>
      <w:r>
        <w:rPr>
          <w:spacing w:val="-6"/>
          <w:sz w:val="17"/>
        </w:rPr>
        <w:t>the</w:t>
      </w:r>
      <w:r>
        <w:rPr>
          <w:sz w:val="17"/>
        </w:rPr>
        <w:t> </w:t>
      </w:r>
      <w:r>
        <w:rPr>
          <w:spacing w:val="-6"/>
          <w:sz w:val="17"/>
        </w:rPr>
        <w:t>state</w:t>
      </w:r>
      <w:r>
        <w:rPr>
          <w:sz w:val="17"/>
        </w:rPr>
        <w:t> </w:t>
      </w:r>
      <w:r>
        <w:rPr>
          <w:spacing w:val="-6"/>
          <w:sz w:val="17"/>
        </w:rPr>
        <w:t>to</w:t>
      </w:r>
      <w:r>
        <w:rPr>
          <w:sz w:val="17"/>
        </w:rPr>
        <w:t> </w:t>
      </w:r>
      <w:r>
        <w:rPr>
          <w:spacing w:val="-6"/>
          <w:sz w:val="17"/>
        </w:rPr>
        <w:t>set</w:t>
      </w:r>
      <w:r>
        <w:rPr>
          <w:sz w:val="17"/>
        </w:rPr>
        <w:t> </w:t>
      </w:r>
      <w:r>
        <w:rPr>
          <w:spacing w:val="-6"/>
          <w:sz w:val="17"/>
        </w:rPr>
        <w:t>aside</w:t>
      </w:r>
      <w:r>
        <w:rPr>
          <w:sz w:val="17"/>
        </w:rPr>
        <w:t> </w:t>
      </w:r>
      <w:r>
        <w:rPr>
          <w:spacing w:val="-6"/>
          <w:sz w:val="17"/>
        </w:rPr>
        <w:t>$11</w:t>
      </w:r>
      <w:r>
        <w:rPr>
          <w:sz w:val="17"/>
        </w:rPr>
        <w:t> </w:t>
      </w:r>
      <w:r>
        <w:rPr>
          <w:spacing w:val="-6"/>
          <w:sz w:val="17"/>
        </w:rPr>
        <w:t>million</w:t>
      </w:r>
      <w:r>
        <w:rPr>
          <w:sz w:val="17"/>
        </w:rPr>
        <w:t> </w:t>
      </w:r>
      <w:r>
        <w:rPr>
          <w:spacing w:val="-6"/>
          <w:sz w:val="17"/>
        </w:rPr>
        <w:t>to</w:t>
      </w:r>
      <w:r>
        <w:rPr>
          <w:sz w:val="17"/>
        </w:rPr>
        <w:t> </w:t>
      </w:r>
      <w:r>
        <w:rPr>
          <w:spacing w:val="-6"/>
          <w:sz w:val="17"/>
        </w:rPr>
        <w:t>support</w:t>
      </w:r>
      <w:r>
        <w:rPr>
          <w:sz w:val="17"/>
        </w:rPr>
        <w:t> </w:t>
      </w:r>
      <w:r>
        <w:rPr>
          <w:spacing w:val="-6"/>
          <w:sz w:val="17"/>
        </w:rPr>
        <w:t>startups</w:t>
      </w:r>
      <w:r>
        <w:rPr>
          <w:sz w:val="17"/>
        </w:rPr>
        <w:t> </w:t>
      </w:r>
      <w:r>
        <w:rPr>
          <w:spacing w:val="-6"/>
          <w:sz w:val="17"/>
        </w:rPr>
        <w:t>and</w:t>
      </w:r>
      <w:r>
        <w:rPr>
          <w:sz w:val="17"/>
        </w:rPr>
        <w:t> </w:t>
      </w:r>
      <w:r>
        <w:rPr>
          <w:spacing w:val="-6"/>
          <w:sz w:val="17"/>
        </w:rPr>
        <w:t>small</w:t>
      </w:r>
      <w:r>
        <w:rPr>
          <w:sz w:val="17"/>
        </w:rPr>
        <w:t> </w:t>
      </w:r>
      <w:r>
        <w:rPr>
          <w:spacing w:val="-6"/>
          <w:sz w:val="17"/>
        </w:rPr>
        <w:t>businesses</w:t>
      </w:r>
      <w:r>
        <w:rPr>
          <w:spacing w:val="-2"/>
          <w:sz w:val="17"/>
        </w:rPr>
        <w:t> (Small).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remaining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$44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million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was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be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awarded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other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businesses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(Not-Small).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2021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report </w:t>
      </w:r>
      <w:r>
        <w:rPr>
          <w:sz w:val="17"/>
        </w:rPr>
        <w:t>summarizes</w:t>
      </w:r>
      <w:r>
        <w:rPr>
          <w:spacing w:val="-11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2020</w:t>
      </w:r>
      <w:r>
        <w:rPr>
          <w:spacing w:val="-10"/>
          <w:sz w:val="17"/>
        </w:rPr>
        <w:t> </w:t>
      </w:r>
      <w:r>
        <w:rPr>
          <w:sz w:val="17"/>
        </w:rPr>
        <w:t>R&amp;D</w:t>
      </w:r>
      <w:r>
        <w:rPr>
          <w:spacing w:val="-11"/>
          <w:sz w:val="17"/>
        </w:rPr>
        <w:t> </w:t>
      </w:r>
      <w:r>
        <w:rPr>
          <w:sz w:val="17"/>
        </w:rPr>
        <w:t>credit</w:t>
      </w:r>
      <w:r>
        <w:rPr>
          <w:spacing w:val="-11"/>
          <w:sz w:val="17"/>
        </w:rPr>
        <w:t> </w:t>
      </w:r>
      <w:r>
        <w:rPr>
          <w:sz w:val="17"/>
        </w:rPr>
        <w:t>amount</w:t>
      </w:r>
      <w:r>
        <w:rPr>
          <w:spacing w:val="-10"/>
          <w:sz w:val="17"/>
        </w:rPr>
        <w:t> </w:t>
      </w:r>
      <w:r>
        <w:rPr>
          <w:sz w:val="17"/>
        </w:rPr>
        <w:t>requested</w:t>
      </w:r>
      <w:r>
        <w:rPr>
          <w:spacing w:val="-11"/>
          <w:sz w:val="17"/>
        </w:rPr>
        <w:t> </w:t>
      </w:r>
      <w:r>
        <w:rPr>
          <w:sz w:val="17"/>
        </w:rPr>
        <w:t>and</w:t>
      </w:r>
      <w:r>
        <w:rPr>
          <w:spacing w:val="-10"/>
          <w:sz w:val="17"/>
        </w:rPr>
        <w:t> </w:t>
      </w:r>
      <w:r>
        <w:rPr>
          <w:sz w:val="17"/>
        </w:rPr>
        <w:t>awarded.</w:t>
      </w:r>
    </w:p>
    <w:p>
      <w:pPr>
        <w:pStyle w:val="BodyText"/>
        <w:spacing w:before="4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391">
            <wp:simplePos x="0" y="0"/>
            <wp:positionH relativeFrom="page">
              <wp:posOffset>822960</wp:posOffset>
            </wp:positionH>
            <wp:positionV relativeFrom="paragraph">
              <wp:posOffset>189492</wp:posOffset>
            </wp:positionV>
            <wp:extent cx="4709850" cy="1310639"/>
            <wp:effectExtent l="0" t="0" r="0" b="0"/>
            <wp:wrapTopAndBottom/>
            <wp:docPr id="13" name="image2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211.jpeg"/>
                    <pic:cNvPicPr/>
                  </pic:nvPicPr>
                  <pic:blipFill>
                    <a:blip r:embed="rId2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9850" cy="1310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16" w:lineRule="auto" w:before="24"/>
        <w:ind w:left="1260" w:right="3536" w:firstLine="0"/>
        <w:jc w:val="left"/>
        <w:rPr>
          <w:sz w:val="14"/>
        </w:rPr>
      </w:pPr>
      <w:r>
        <w:rPr>
          <w:rFonts w:ascii="Book Antiqua"/>
          <w:b/>
          <w:spacing w:val="-4"/>
          <w:sz w:val="14"/>
        </w:rPr>
        <w:t>Source:</w:t>
      </w:r>
      <w:r>
        <w:rPr>
          <w:rFonts w:ascii="Book Antiqua"/>
          <w:b/>
          <w:spacing w:val="-5"/>
          <w:sz w:val="14"/>
        </w:rPr>
        <w:t> </w:t>
      </w:r>
      <w:r>
        <w:rPr>
          <w:spacing w:val="-4"/>
          <w:sz w:val="14"/>
        </w:rPr>
        <w:t>Adapted</w:t>
      </w:r>
      <w:r>
        <w:rPr>
          <w:spacing w:val="-5"/>
          <w:sz w:val="14"/>
        </w:rPr>
        <w:t> </w:t>
      </w:r>
      <w:r>
        <w:rPr>
          <w:spacing w:val="-4"/>
          <w:sz w:val="14"/>
        </w:rPr>
        <w:t>from</w:t>
      </w:r>
      <w:r>
        <w:rPr>
          <w:spacing w:val="-5"/>
          <w:sz w:val="14"/>
        </w:rPr>
        <w:t> </w:t>
      </w:r>
      <w:r>
        <w:rPr>
          <w:spacing w:val="-4"/>
          <w:sz w:val="14"/>
        </w:rPr>
        <w:t>THE</w:t>
      </w:r>
      <w:r>
        <w:rPr>
          <w:spacing w:val="-5"/>
          <w:sz w:val="14"/>
        </w:rPr>
        <w:t> </w:t>
      </w:r>
      <w:r>
        <w:rPr>
          <w:spacing w:val="-4"/>
          <w:sz w:val="14"/>
        </w:rPr>
        <w:t>RESEARCH &amp;</w:t>
      </w:r>
      <w:r>
        <w:rPr>
          <w:spacing w:val="-5"/>
          <w:sz w:val="14"/>
        </w:rPr>
        <w:t> </w:t>
      </w:r>
      <w:r>
        <w:rPr>
          <w:spacing w:val="-4"/>
          <w:sz w:val="14"/>
        </w:rPr>
        <w:t>DEVELOPMENT</w:t>
      </w:r>
      <w:r>
        <w:rPr>
          <w:spacing w:val="-5"/>
          <w:sz w:val="14"/>
        </w:rPr>
        <w:t> </w:t>
      </w:r>
      <w:r>
        <w:rPr>
          <w:spacing w:val="-4"/>
          <w:sz w:val="14"/>
        </w:rPr>
        <w:t>TAX</w:t>
      </w:r>
      <w:r>
        <w:rPr>
          <w:spacing w:val="-5"/>
          <w:sz w:val="14"/>
        </w:rPr>
        <w:t> </w:t>
      </w:r>
      <w:r>
        <w:rPr>
          <w:spacing w:val="-4"/>
          <w:sz w:val="14"/>
        </w:rPr>
        <w:t>CREDIT</w:t>
      </w:r>
      <w:r>
        <w:rPr>
          <w:spacing w:val="-5"/>
          <w:sz w:val="14"/>
        </w:rPr>
        <w:t> </w:t>
      </w:r>
      <w:r>
        <w:rPr>
          <w:spacing w:val="-4"/>
          <w:sz w:val="14"/>
        </w:rPr>
        <w:t>REPORT to</w:t>
      </w:r>
      <w:r>
        <w:rPr>
          <w:spacing w:val="-5"/>
          <w:sz w:val="14"/>
        </w:rPr>
        <w:t> </w:t>
      </w:r>
      <w:r>
        <w:rPr>
          <w:spacing w:val="-4"/>
          <w:sz w:val="14"/>
        </w:rPr>
        <w:t>the</w:t>
      </w:r>
      <w:r>
        <w:rPr>
          <w:spacing w:val="-5"/>
          <w:sz w:val="14"/>
        </w:rPr>
        <w:t> </w:t>
      </w:r>
      <w:r>
        <w:rPr>
          <w:spacing w:val="-4"/>
          <w:sz w:val="14"/>
        </w:rPr>
        <w:t>PENNSYLVANIA</w:t>
      </w:r>
      <w:r>
        <w:rPr>
          <w:spacing w:val="-5"/>
          <w:sz w:val="14"/>
        </w:rPr>
        <w:t> </w:t>
      </w:r>
      <w:r>
        <w:rPr>
          <w:spacing w:val="-4"/>
          <w:sz w:val="14"/>
        </w:rPr>
        <w:t>GENERAL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ASSEMBLY.</w:t>
      </w:r>
    </w:p>
    <w:p>
      <w:pPr>
        <w:pStyle w:val="BodyText"/>
        <w:spacing w:before="1"/>
        <w:rPr>
          <w:sz w:val="17"/>
        </w:rPr>
      </w:pPr>
    </w:p>
    <w:p>
      <w:pPr>
        <w:pStyle w:val="ListParagraph"/>
        <w:numPr>
          <w:ilvl w:val="1"/>
          <w:numId w:val="47"/>
        </w:numPr>
        <w:tabs>
          <w:tab w:pos="1661" w:val="left" w:leader="none"/>
        </w:tabs>
        <w:spacing w:line="230" w:lineRule="auto" w:before="0" w:after="0"/>
        <w:ind w:left="1660" w:right="3538" w:hanging="181"/>
        <w:jc w:val="left"/>
        <w:rPr>
          <w:sz w:val="17"/>
        </w:rPr>
      </w:pP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Tentative column represents the taxpayers’ total requested credit amount on their R&amp;D credit</w:t>
      </w:r>
      <w:r>
        <w:rPr>
          <w:spacing w:val="-2"/>
          <w:sz w:val="17"/>
        </w:rPr>
        <w:t> applications.</w:t>
      </w:r>
    </w:p>
    <w:p>
      <w:pPr>
        <w:pStyle w:val="ListParagraph"/>
        <w:numPr>
          <w:ilvl w:val="1"/>
          <w:numId w:val="47"/>
        </w:numPr>
        <w:tabs>
          <w:tab w:pos="1661" w:val="left" w:leader="none"/>
        </w:tabs>
        <w:spacing w:line="240" w:lineRule="auto" w:before="53" w:after="0"/>
        <w:ind w:left="1660" w:right="0" w:hanging="181"/>
        <w:jc w:val="left"/>
        <w:rPr>
          <w:sz w:val="17"/>
        </w:rPr>
      </w:pP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Actual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column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represents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total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amount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awarded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those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submitting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applications.</w:t>
      </w:r>
    </w:p>
    <w:p>
      <w:pPr>
        <w:pStyle w:val="ListParagraph"/>
        <w:numPr>
          <w:ilvl w:val="1"/>
          <w:numId w:val="47"/>
        </w:numPr>
        <w:tabs>
          <w:tab w:pos="1661" w:val="left" w:leader="none"/>
        </w:tabs>
        <w:spacing w:line="292" w:lineRule="auto" w:before="50" w:after="0"/>
        <w:ind w:left="1260" w:right="4774" w:firstLine="219"/>
        <w:jc w:val="left"/>
        <w:rPr>
          <w:sz w:val="17"/>
        </w:rPr>
      </w:pP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actual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amounts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determine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proportional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amount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of</w:t>
      </w:r>
      <w:r>
        <w:rPr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budgets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allocated.</w:t>
      </w:r>
      <w:r>
        <w:rPr>
          <w:sz w:val="17"/>
        </w:rPr>
        <w:t> Create</w:t>
      </w:r>
      <w:r>
        <w:rPr>
          <w:spacing w:val="-11"/>
          <w:sz w:val="17"/>
        </w:rPr>
        <w:t> </w:t>
      </w:r>
      <w:r>
        <w:rPr>
          <w:sz w:val="17"/>
        </w:rPr>
        <w:t>visualizations</w:t>
      </w:r>
      <w:r>
        <w:rPr>
          <w:spacing w:val="-11"/>
          <w:sz w:val="17"/>
        </w:rPr>
        <w:t> </w:t>
      </w:r>
      <w:r>
        <w:rPr>
          <w:sz w:val="17"/>
        </w:rPr>
        <w:t>to</w:t>
      </w:r>
      <w:r>
        <w:rPr>
          <w:spacing w:val="-10"/>
          <w:sz w:val="17"/>
        </w:rPr>
        <w:t> </w:t>
      </w:r>
      <w:r>
        <w:rPr>
          <w:sz w:val="17"/>
        </w:rPr>
        <w:t>answer</w:t>
      </w:r>
      <w:r>
        <w:rPr>
          <w:spacing w:val="-11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following</w:t>
      </w:r>
      <w:r>
        <w:rPr>
          <w:spacing w:val="-10"/>
          <w:sz w:val="17"/>
        </w:rPr>
        <w:t> </w:t>
      </w:r>
      <w:r>
        <w:rPr>
          <w:sz w:val="17"/>
        </w:rPr>
        <w:t>three</w:t>
      </w:r>
      <w:r>
        <w:rPr>
          <w:spacing w:val="-11"/>
          <w:sz w:val="17"/>
        </w:rPr>
        <w:t> </w:t>
      </w:r>
      <w:r>
        <w:rPr>
          <w:sz w:val="17"/>
        </w:rPr>
        <w:t>questions:</w:t>
      </w:r>
    </w:p>
    <w:p>
      <w:pPr>
        <w:pStyle w:val="ListParagraph"/>
        <w:numPr>
          <w:ilvl w:val="0"/>
          <w:numId w:val="48"/>
        </w:numPr>
        <w:tabs>
          <w:tab w:pos="1621" w:val="left" w:leader="none"/>
        </w:tabs>
        <w:spacing w:line="240" w:lineRule="auto" w:before="61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percentage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2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amount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was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requested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each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business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type?</w:t>
      </w:r>
    </w:p>
    <w:p>
      <w:pPr>
        <w:pStyle w:val="ListParagraph"/>
        <w:numPr>
          <w:ilvl w:val="0"/>
          <w:numId w:val="48"/>
        </w:numPr>
        <w:tabs>
          <w:tab w:pos="1621" w:val="left" w:leader="none"/>
        </w:tabs>
        <w:spacing w:line="240" w:lineRule="auto" w:before="51" w:after="0"/>
        <w:ind w:left="1620" w:right="0" w:hanging="226"/>
        <w:jc w:val="left"/>
        <w:rPr>
          <w:sz w:val="17"/>
        </w:rPr>
      </w:pPr>
      <w:r>
        <w:rPr>
          <w:spacing w:val="-6"/>
          <w:sz w:val="17"/>
        </w:rPr>
        <w:t>How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much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10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budget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was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allocated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each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business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type,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Small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and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Not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Small?</w:t>
      </w:r>
    </w:p>
    <w:p>
      <w:pPr>
        <w:pStyle w:val="ListParagraph"/>
        <w:numPr>
          <w:ilvl w:val="0"/>
          <w:numId w:val="48"/>
        </w:numPr>
        <w:tabs>
          <w:tab w:pos="1621" w:val="left" w:leader="none"/>
        </w:tabs>
        <w:spacing w:line="240" w:lineRule="auto" w:before="50" w:after="0"/>
        <w:ind w:left="1620" w:right="0" w:hanging="226"/>
        <w:jc w:val="left"/>
        <w:rPr>
          <w:sz w:val="17"/>
        </w:rPr>
      </w:pPr>
      <w:r>
        <w:rPr>
          <w:spacing w:val="-6"/>
          <w:sz w:val="17"/>
        </w:rPr>
        <w:t>What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percentage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10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money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requested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did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each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group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receive?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3"/>
        <w:rPr>
          <w:sz w:val="17"/>
        </w:rPr>
      </w:pPr>
    </w:p>
    <w:p>
      <w:pPr>
        <w:tabs>
          <w:tab w:pos="5296" w:val="left" w:leader="none"/>
        </w:tabs>
        <w:spacing w:line="235" w:lineRule="exact" w:before="85"/>
        <w:ind w:left="3540" w:right="0" w:firstLine="0"/>
        <w:jc w:val="left"/>
        <w:rPr>
          <w:sz w:val="17"/>
        </w:rPr>
      </w:pPr>
      <w:r>
        <w:rPr/>
        <w:pict>
          <v:group style="position:absolute;margin-left:236.260193pt;margin-top:5.199988pt;width:24.35pt;height:12.25pt;mso-position-horizontal-relative:page;mso-position-vertical-relative:paragraph;z-index:-22647808" id="docshapegroup3169" coordorigin="4725,104" coordsize="487,245">
            <v:shape style="position:absolute;left:4725;top:108;width:487;height:240" id="docshape3170" coordorigin="4725,108" coordsize="487,240" path="m5151,108l4785,108,4751,109,4733,116,4726,133,4725,168,4725,288,4726,323,4733,341,4751,347,4785,348,5151,348,5186,347,5204,341,5210,323,5211,288,5211,168,5210,133,5204,116,5186,109,5151,108xe" filled="true" fillcolor="#bf2800" stroked="false">
              <v:path arrowok="t"/>
              <v:fill type="solid"/>
            </v:shape>
            <v:shape style="position:absolute;left:4725;top:104;width:487;height:245" type="#_x0000_t202" id="docshape3171" filled="false" stroked="false">
              <v:textbox inset="0,0,0,0">
                <w:txbxContent>
                  <w:p>
                    <w:pPr>
                      <w:spacing w:before="10"/>
                      <w:ind w:left="56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EX</w:t>
      </w:r>
      <w:r>
        <w:rPr>
          <w:rFonts w:ascii="Book Antiqua"/>
          <w:b/>
          <w:color w:val="197FBF"/>
          <w:spacing w:val="-5"/>
          <w:sz w:val="17"/>
        </w:rPr>
        <w:t> </w:t>
      </w:r>
      <w:r>
        <w:rPr>
          <w:rFonts w:ascii="Book Antiqua"/>
          <w:b/>
          <w:color w:val="197FBF"/>
          <w:sz w:val="17"/>
        </w:rPr>
        <w:t>7.14</w:t>
      </w:r>
      <w:r>
        <w:rPr>
          <w:rFonts w:ascii="Book Antiqua"/>
          <w:b/>
          <w:color w:val="197FBF"/>
          <w:spacing w:val="46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1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3)</w:t>
      </w:r>
      <w:r>
        <w:rPr>
          <w:rFonts w:ascii="Source Sans 3 Black"/>
          <w:b/>
          <w:color w:val="B20000"/>
          <w:sz w:val="17"/>
        </w:rPr>
        <w:tab/>
      </w:r>
      <w:r>
        <w:rPr>
          <w:rFonts w:ascii="Book Antiqua"/>
          <w:b/>
          <w:spacing w:val="-2"/>
          <w:sz w:val="17"/>
        </w:rPr>
        <w:t>Perform</w:t>
      </w:r>
      <w:r>
        <w:rPr>
          <w:rFonts w:ascii="Book Antiqua"/>
          <w:b/>
          <w:spacing w:val="-7"/>
          <w:sz w:val="17"/>
        </w:rPr>
        <w:t> </w:t>
      </w:r>
      <w:r>
        <w:rPr>
          <w:rFonts w:ascii="Book Antiqua"/>
          <w:b/>
          <w:spacing w:val="-2"/>
          <w:sz w:val="17"/>
        </w:rPr>
        <w:t>Pareto</w:t>
      </w:r>
      <w:r>
        <w:rPr>
          <w:rFonts w:ascii="Book Antiqua"/>
          <w:b/>
          <w:spacing w:val="-6"/>
          <w:sz w:val="17"/>
        </w:rPr>
        <w:t> </w:t>
      </w:r>
      <w:r>
        <w:rPr>
          <w:rFonts w:ascii="Book Antiqua"/>
          <w:b/>
          <w:spacing w:val="-2"/>
          <w:sz w:val="17"/>
        </w:rPr>
        <w:t>Analysis</w:t>
      </w:r>
      <w:r>
        <w:rPr>
          <w:rFonts w:ascii="Book Antiqua"/>
          <w:b/>
          <w:spacing w:val="-7"/>
          <w:sz w:val="17"/>
        </w:rPr>
        <w:t> </w:t>
      </w:r>
      <w:r>
        <w:rPr>
          <w:spacing w:val="-2"/>
          <w:sz w:val="17"/>
        </w:rPr>
        <w:t>Nicole,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manager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1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Rainbow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hotel,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provides</w:t>
      </w:r>
      <w:r>
        <w:rPr>
          <w:spacing w:val="-7"/>
          <w:sz w:val="17"/>
        </w:rPr>
        <w:t> </w:t>
      </w:r>
      <w:r>
        <w:rPr>
          <w:spacing w:val="-5"/>
          <w:sz w:val="17"/>
        </w:rPr>
        <w:t>you</w:t>
      </w:r>
    </w:p>
    <w:p>
      <w:pPr>
        <w:spacing w:before="0"/>
        <w:ind w:left="342" w:right="0" w:firstLine="0"/>
        <w:jc w:val="center"/>
        <w:rPr>
          <w:sz w:val="17"/>
        </w:rPr>
      </w:pPr>
      <w:r>
        <w:rPr>
          <w:spacing w:val="-4"/>
          <w:sz w:val="17"/>
        </w:rPr>
        <w:t>this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summary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table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regarding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customer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complaints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received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January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2025.</w:t>
      </w:r>
    </w:p>
    <w:p>
      <w:pPr>
        <w:pStyle w:val="BodyText"/>
        <w:spacing w:before="7"/>
        <w:rPr>
          <w:sz w:val="17"/>
        </w:rPr>
      </w:pPr>
    </w:p>
    <w:tbl>
      <w:tblPr>
        <w:tblW w:w="0" w:type="auto"/>
        <w:jc w:val="left"/>
        <w:tblInd w:w="5593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1"/>
        <w:gridCol w:w="1255"/>
        <w:gridCol w:w="687"/>
      </w:tblGrid>
      <w:tr>
        <w:trPr>
          <w:trHeight w:val="190" w:hRule="atLeast"/>
        </w:trPr>
        <w:tc>
          <w:tcPr>
            <w:tcW w:w="1411" w:type="dxa"/>
            <w:tcBorders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left="59"/>
              <w:rPr>
                <w:b/>
                <w:sz w:val="16"/>
              </w:rPr>
            </w:pPr>
            <w:r>
              <w:rPr>
                <w:b/>
                <w:spacing w:val="-4"/>
                <w:w w:val="110"/>
                <w:sz w:val="16"/>
              </w:rPr>
              <w:t>Type</w:t>
            </w:r>
          </w:p>
        </w:tc>
        <w:tc>
          <w:tcPr>
            <w:tcW w:w="1255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left="58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Source</w:t>
            </w:r>
          </w:p>
        </w:tc>
        <w:tc>
          <w:tcPr>
            <w:tcW w:w="687" w:type="dxa"/>
            <w:tcBorders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right="41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Number</w:t>
            </w:r>
          </w:p>
        </w:tc>
      </w:tr>
      <w:tr>
        <w:trPr>
          <w:trHeight w:val="199" w:hRule="atLeast"/>
        </w:trPr>
        <w:tc>
          <w:tcPr>
            <w:tcW w:w="1411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59"/>
              <w:rPr>
                <w:sz w:val="16"/>
              </w:rPr>
            </w:pPr>
            <w:r>
              <w:rPr>
                <w:sz w:val="16"/>
              </w:rPr>
              <w:t>Dirty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Rooms</w:t>
            </w:r>
          </w:p>
        </w:tc>
        <w:tc>
          <w:tcPr>
            <w:tcW w:w="1255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58"/>
              <w:rPr>
                <w:sz w:val="16"/>
              </w:rPr>
            </w:pPr>
            <w:r>
              <w:rPr>
                <w:sz w:val="16"/>
              </w:rPr>
              <w:t>Hotel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Website</w:t>
            </w:r>
          </w:p>
        </w:tc>
        <w:tc>
          <w:tcPr>
            <w:tcW w:w="687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9" w:lineRule="exact"/>
              <w:ind w:right="41"/>
              <w:jc w:val="right"/>
              <w:rPr>
                <w:sz w:val="16"/>
              </w:rPr>
            </w:pPr>
            <w:r>
              <w:rPr>
                <w:w w:val="98"/>
                <w:sz w:val="16"/>
              </w:rPr>
              <w:t>4</w:t>
            </w:r>
          </w:p>
        </w:tc>
      </w:tr>
      <w:tr>
        <w:trPr>
          <w:trHeight w:val="204" w:hRule="atLeast"/>
        </w:trPr>
        <w:tc>
          <w:tcPr>
            <w:tcW w:w="1411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60"/>
              <w:rPr>
                <w:sz w:val="16"/>
              </w:rPr>
            </w:pPr>
            <w:r>
              <w:rPr>
                <w:sz w:val="16"/>
              </w:rPr>
              <w:t>Dirty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Rooms</w:t>
            </w:r>
          </w:p>
        </w:tc>
        <w:tc>
          <w:tcPr>
            <w:tcW w:w="12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58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Calls</w:t>
            </w:r>
          </w:p>
        </w:tc>
        <w:tc>
          <w:tcPr>
            <w:tcW w:w="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ind w:right="41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22</w:t>
            </w:r>
          </w:p>
        </w:tc>
      </w:tr>
      <w:tr>
        <w:trPr>
          <w:trHeight w:val="204" w:hRule="atLeast"/>
        </w:trPr>
        <w:tc>
          <w:tcPr>
            <w:tcW w:w="1411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6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Elevator</w:t>
            </w:r>
          </w:p>
        </w:tc>
        <w:tc>
          <w:tcPr>
            <w:tcW w:w="12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58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Calls</w:t>
            </w:r>
          </w:p>
        </w:tc>
        <w:tc>
          <w:tcPr>
            <w:tcW w:w="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right="41"/>
              <w:jc w:val="right"/>
              <w:rPr>
                <w:sz w:val="16"/>
              </w:rPr>
            </w:pPr>
            <w:r>
              <w:rPr>
                <w:w w:val="98"/>
                <w:sz w:val="16"/>
              </w:rPr>
              <w:t>2</w:t>
            </w:r>
          </w:p>
        </w:tc>
      </w:tr>
      <w:tr>
        <w:trPr>
          <w:trHeight w:val="204" w:hRule="atLeast"/>
        </w:trPr>
        <w:tc>
          <w:tcPr>
            <w:tcW w:w="1411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59"/>
              <w:rPr>
                <w:sz w:val="16"/>
              </w:rPr>
            </w:pPr>
            <w:r>
              <w:rPr>
                <w:sz w:val="16"/>
              </w:rPr>
              <w:t>Poor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4"/>
                <w:sz w:val="16"/>
              </w:rPr>
              <w:t>Wifi</w:t>
            </w:r>
          </w:p>
        </w:tc>
        <w:tc>
          <w:tcPr>
            <w:tcW w:w="12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58"/>
              <w:rPr>
                <w:sz w:val="16"/>
              </w:rPr>
            </w:pPr>
            <w:r>
              <w:rPr>
                <w:sz w:val="16"/>
              </w:rPr>
              <w:t>Hotel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Website</w:t>
            </w:r>
          </w:p>
        </w:tc>
        <w:tc>
          <w:tcPr>
            <w:tcW w:w="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5" w:lineRule="exact" w:before="9"/>
              <w:ind w:right="41"/>
              <w:jc w:val="right"/>
              <w:rPr>
                <w:sz w:val="16"/>
              </w:rPr>
            </w:pPr>
            <w:r>
              <w:rPr>
                <w:w w:val="98"/>
                <w:sz w:val="16"/>
              </w:rPr>
              <w:t>4</w:t>
            </w:r>
          </w:p>
        </w:tc>
      </w:tr>
      <w:tr>
        <w:trPr>
          <w:trHeight w:val="204" w:hRule="atLeast"/>
        </w:trPr>
        <w:tc>
          <w:tcPr>
            <w:tcW w:w="1411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59"/>
              <w:rPr>
                <w:sz w:val="16"/>
              </w:rPr>
            </w:pPr>
            <w:r>
              <w:rPr>
                <w:sz w:val="16"/>
              </w:rPr>
              <w:t>Poor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4"/>
                <w:sz w:val="16"/>
              </w:rPr>
              <w:t>Wifi</w:t>
            </w:r>
          </w:p>
        </w:tc>
        <w:tc>
          <w:tcPr>
            <w:tcW w:w="12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58"/>
              <w:rPr>
                <w:sz w:val="16"/>
              </w:rPr>
            </w:pPr>
            <w:r>
              <w:rPr>
                <w:spacing w:val="-2"/>
                <w:sz w:val="16"/>
              </w:rPr>
              <w:t>ratemyhotel.com</w:t>
            </w:r>
          </w:p>
        </w:tc>
        <w:tc>
          <w:tcPr>
            <w:tcW w:w="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7" w:lineRule="exact" w:before="7"/>
              <w:ind w:right="41"/>
              <w:jc w:val="right"/>
              <w:rPr>
                <w:sz w:val="16"/>
              </w:rPr>
            </w:pPr>
            <w:r>
              <w:rPr>
                <w:w w:val="98"/>
                <w:sz w:val="16"/>
              </w:rPr>
              <w:t>2</w:t>
            </w:r>
          </w:p>
        </w:tc>
      </w:tr>
      <w:tr>
        <w:trPr>
          <w:trHeight w:val="204" w:hRule="atLeast"/>
        </w:trPr>
        <w:tc>
          <w:tcPr>
            <w:tcW w:w="1411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59"/>
              <w:rPr>
                <w:sz w:val="16"/>
              </w:rPr>
            </w:pPr>
            <w:r>
              <w:rPr>
                <w:sz w:val="16"/>
              </w:rPr>
              <w:t>Poor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4"/>
                <w:sz w:val="16"/>
              </w:rPr>
              <w:t>Wifi</w:t>
            </w:r>
          </w:p>
        </w:tc>
        <w:tc>
          <w:tcPr>
            <w:tcW w:w="12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58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Calls</w:t>
            </w:r>
          </w:p>
        </w:tc>
        <w:tc>
          <w:tcPr>
            <w:tcW w:w="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69" w:lineRule="exact" w:before="15"/>
              <w:ind w:right="41"/>
              <w:jc w:val="right"/>
              <w:rPr>
                <w:sz w:val="16"/>
              </w:rPr>
            </w:pPr>
            <w:r>
              <w:rPr>
                <w:w w:val="98"/>
                <w:sz w:val="16"/>
              </w:rPr>
              <w:t>7</w:t>
            </w:r>
          </w:p>
        </w:tc>
      </w:tr>
      <w:tr>
        <w:trPr>
          <w:trHeight w:val="204" w:hRule="atLeast"/>
        </w:trPr>
        <w:tc>
          <w:tcPr>
            <w:tcW w:w="1411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5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Rodents</w:t>
            </w:r>
          </w:p>
        </w:tc>
        <w:tc>
          <w:tcPr>
            <w:tcW w:w="12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58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Calls</w:t>
            </w:r>
          </w:p>
        </w:tc>
        <w:tc>
          <w:tcPr>
            <w:tcW w:w="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69" w:lineRule="exact" w:before="15"/>
              <w:ind w:right="41"/>
              <w:jc w:val="right"/>
              <w:rPr>
                <w:sz w:val="16"/>
              </w:rPr>
            </w:pPr>
            <w:r>
              <w:rPr>
                <w:w w:val="98"/>
                <w:sz w:val="16"/>
              </w:rPr>
              <w:t>2</w:t>
            </w:r>
          </w:p>
        </w:tc>
      </w:tr>
      <w:tr>
        <w:trPr>
          <w:trHeight w:val="204" w:hRule="atLeast"/>
        </w:trPr>
        <w:tc>
          <w:tcPr>
            <w:tcW w:w="1411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59"/>
              <w:rPr>
                <w:sz w:val="16"/>
              </w:rPr>
            </w:pPr>
            <w:r>
              <w:rPr>
                <w:sz w:val="16"/>
              </w:rPr>
              <w:t>Room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Temperature</w:t>
            </w:r>
          </w:p>
        </w:tc>
        <w:tc>
          <w:tcPr>
            <w:tcW w:w="12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58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Calls</w:t>
            </w:r>
          </w:p>
        </w:tc>
        <w:tc>
          <w:tcPr>
            <w:tcW w:w="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69" w:lineRule="exact" w:before="15"/>
              <w:ind w:right="41"/>
              <w:jc w:val="right"/>
              <w:rPr>
                <w:sz w:val="16"/>
              </w:rPr>
            </w:pPr>
            <w:r>
              <w:rPr>
                <w:w w:val="98"/>
                <w:sz w:val="16"/>
              </w:rPr>
              <w:t>2</w:t>
            </w:r>
          </w:p>
        </w:tc>
      </w:tr>
      <w:tr>
        <w:trPr>
          <w:trHeight w:val="203" w:hRule="atLeast"/>
        </w:trPr>
        <w:tc>
          <w:tcPr>
            <w:tcW w:w="1411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6" w:lineRule="exact" w:before="7"/>
              <w:ind w:left="59"/>
              <w:rPr>
                <w:sz w:val="16"/>
              </w:rPr>
            </w:pPr>
            <w:r>
              <w:rPr>
                <w:sz w:val="16"/>
              </w:rPr>
              <w:t>Unexpected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4"/>
                <w:sz w:val="16"/>
              </w:rPr>
              <w:t>Fees</w:t>
            </w:r>
          </w:p>
        </w:tc>
        <w:tc>
          <w:tcPr>
            <w:tcW w:w="12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5" w:lineRule="exact" w:before="8"/>
              <w:ind w:left="58"/>
              <w:rPr>
                <w:sz w:val="16"/>
              </w:rPr>
            </w:pPr>
            <w:r>
              <w:rPr>
                <w:spacing w:val="-2"/>
                <w:sz w:val="16"/>
              </w:rPr>
              <w:t>Letter</w:t>
            </w:r>
          </w:p>
        </w:tc>
        <w:tc>
          <w:tcPr>
            <w:tcW w:w="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5" w:lineRule="exact" w:before="8"/>
              <w:ind w:right="41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14</w:t>
            </w:r>
          </w:p>
        </w:tc>
      </w:tr>
      <w:tr>
        <w:trPr>
          <w:trHeight w:val="204" w:hRule="atLeast"/>
        </w:trPr>
        <w:tc>
          <w:tcPr>
            <w:tcW w:w="1411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60"/>
              <w:rPr>
                <w:sz w:val="16"/>
              </w:rPr>
            </w:pPr>
            <w:r>
              <w:rPr>
                <w:sz w:val="16"/>
              </w:rPr>
              <w:t>Unexpected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4"/>
                <w:sz w:val="16"/>
              </w:rPr>
              <w:t>Fees</w:t>
            </w:r>
          </w:p>
        </w:tc>
        <w:tc>
          <w:tcPr>
            <w:tcW w:w="12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4" w:lineRule="exact" w:before="10"/>
              <w:ind w:left="58"/>
              <w:rPr>
                <w:sz w:val="16"/>
              </w:rPr>
            </w:pPr>
            <w:r>
              <w:rPr>
                <w:sz w:val="16"/>
              </w:rPr>
              <w:t>Hotel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Website</w:t>
            </w:r>
          </w:p>
        </w:tc>
        <w:tc>
          <w:tcPr>
            <w:tcW w:w="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4" w:lineRule="exact" w:before="10"/>
              <w:ind w:right="41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60</w:t>
            </w:r>
          </w:p>
        </w:tc>
      </w:tr>
      <w:tr>
        <w:trPr>
          <w:trHeight w:val="204" w:hRule="atLeast"/>
        </w:trPr>
        <w:tc>
          <w:tcPr>
            <w:tcW w:w="1411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59"/>
              <w:rPr>
                <w:sz w:val="16"/>
              </w:rPr>
            </w:pPr>
            <w:r>
              <w:rPr>
                <w:sz w:val="16"/>
              </w:rPr>
              <w:t>Unexpected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4"/>
                <w:sz w:val="16"/>
              </w:rPr>
              <w:t>Fees</w:t>
            </w:r>
          </w:p>
        </w:tc>
        <w:tc>
          <w:tcPr>
            <w:tcW w:w="12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 w:before="3"/>
              <w:ind w:left="58"/>
              <w:rPr>
                <w:sz w:val="16"/>
              </w:rPr>
            </w:pPr>
            <w:r>
              <w:rPr>
                <w:spacing w:val="-2"/>
                <w:sz w:val="16"/>
              </w:rPr>
              <w:t>ratemyhotel.com</w:t>
            </w:r>
          </w:p>
        </w:tc>
        <w:tc>
          <w:tcPr>
            <w:tcW w:w="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1" w:lineRule="exact" w:before="3"/>
              <w:ind w:right="41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16</w:t>
            </w:r>
          </w:p>
        </w:tc>
      </w:tr>
      <w:tr>
        <w:trPr>
          <w:trHeight w:val="204" w:hRule="atLeast"/>
        </w:trPr>
        <w:tc>
          <w:tcPr>
            <w:tcW w:w="1411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59"/>
              <w:rPr>
                <w:sz w:val="16"/>
              </w:rPr>
            </w:pPr>
            <w:r>
              <w:rPr>
                <w:sz w:val="16"/>
              </w:rPr>
              <w:t>Unexpected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4"/>
                <w:sz w:val="16"/>
              </w:rPr>
              <w:t>Fees</w:t>
            </w:r>
          </w:p>
        </w:tc>
        <w:tc>
          <w:tcPr>
            <w:tcW w:w="12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58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Calls</w:t>
            </w:r>
          </w:p>
        </w:tc>
        <w:tc>
          <w:tcPr>
            <w:tcW w:w="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right="41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90</w:t>
            </w:r>
          </w:p>
        </w:tc>
      </w:tr>
      <w:tr>
        <w:trPr>
          <w:trHeight w:val="203" w:hRule="atLeast"/>
        </w:trPr>
        <w:tc>
          <w:tcPr>
            <w:tcW w:w="1411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6" w:lineRule="exact" w:before="7"/>
              <w:ind w:left="59"/>
              <w:rPr>
                <w:sz w:val="16"/>
              </w:rPr>
            </w:pPr>
            <w:r>
              <w:rPr>
                <w:sz w:val="16"/>
              </w:rPr>
              <w:t>Unfriendly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Staff</w:t>
            </w:r>
          </w:p>
        </w:tc>
        <w:tc>
          <w:tcPr>
            <w:tcW w:w="12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0" w:lineRule="exact" w:before="3"/>
              <w:ind w:left="58"/>
              <w:rPr>
                <w:sz w:val="16"/>
              </w:rPr>
            </w:pPr>
            <w:r>
              <w:rPr>
                <w:spacing w:val="-2"/>
                <w:sz w:val="16"/>
              </w:rPr>
              <w:t>Letter</w:t>
            </w:r>
          </w:p>
        </w:tc>
        <w:tc>
          <w:tcPr>
            <w:tcW w:w="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0" w:lineRule="exact" w:before="2"/>
              <w:ind w:right="41"/>
              <w:jc w:val="right"/>
              <w:rPr>
                <w:sz w:val="16"/>
              </w:rPr>
            </w:pPr>
            <w:r>
              <w:rPr>
                <w:w w:val="98"/>
                <w:sz w:val="16"/>
              </w:rPr>
              <w:t>2</w:t>
            </w:r>
          </w:p>
        </w:tc>
      </w:tr>
      <w:tr>
        <w:trPr>
          <w:trHeight w:val="204" w:hRule="atLeast"/>
        </w:trPr>
        <w:tc>
          <w:tcPr>
            <w:tcW w:w="1411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60"/>
              <w:rPr>
                <w:sz w:val="16"/>
              </w:rPr>
            </w:pPr>
            <w:r>
              <w:rPr>
                <w:sz w:val="16"/>
              </w:rPr>
              <w:t>Unfriendly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Staff</w:t>
            </w:r>
          </w:p>
        </w:tc>
        <w:tc>
          <w:tcPr>
            <w:tcW w:w="12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4" w:lineRule="exact" w:before="11"/>
              <w:ind w:left="58"/>
              <w:rPr>
                <w:sz w:val="16"/>
              </w:rPr>
            </w:pPr>
            <w:r>
              <w:rPr>
                <w:sz w:val="16"/>
              </w:rPr>
              <w:t>Hotel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Website</w:t>
            </w:r>
          </w:p>
        </w:tc>
        <w:tc>
          <w:tcPr>
            <w:tcW w:w="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4" w:lineRule="exact" w:before="11"/>
              <w:ind w:right="41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105</w:t>
            </w:r>
          </w:p>
        </w:tc>
      </w:tr>
      <w:tr>
        <w:trPr>
          <w:trHeight w:val="204" w:hRule="atLeast"/>
        </w:trPr>
        <w:tc>
          <w:tcPr>
            <w:tcW w:w="1411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59"/>
              <w:rPr>
                <w:sz w:val="16"/>
              </w:rPr>
            </w:pPr>
            <w:r>
              <w:rPr>
                <w:sz w:val="16"/>
              </w:rPr>
              <w:t>Unfriendly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Staff</w:t>
            </w:r>
          </w:p>
        </w:tc>
        <w:tc>
          <w:tcPr>
            <w:tcW w:w="12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 w:before="3"/>
              <w:ind w:left="58"/>
              <w:rPr>
                <w:sz w:val="16"/>
              </w:rPr>
            </w:pPr>
            <w:r>
              <w:rPr>
                <w:spacing w:val="-2"/>
                <w:sz w:val="16"/>
              </w:rPr>
              <w:t>ratemyhotel.com</w:t>
            </w:r>
          </w:p>
        </w:tc>
        <w:tc>
          <w:tcPr>
            <w:tcW w:w="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1" w:lineRule="exact" w:before="3"/>
              <w:ind w:right="41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44</w:t>
            </w:r>
          </w:p>
        </w:tc>
      </w:tr>
      <w:tr>
        <w:trPr>
          <w:trHeight w:val="198" w:hRule="atLeast"/>
        </w:trPr>
        <w:tc>
          <w:tcPr>
            <w:tcW w:w="1411" w:type="dxa"/>
            <w:tcBorders>
              <w:top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6" w:lineRule="exact" w:before="1"/>
              <w:ind w:left="59"/>
              <w:rPr>
                <w:sz w:val="16"/>
              </w:rPr>
            </w:pPr>
            <w:r>
              <w:rPr>
                <w:sz w:val="16"/>
              </w:rPr>
              <w:t>Unfriendly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Staff</w:t>
            </w:r>
          </w:p>
        </w:tc>
        <w:tc>
          <w:tcPr>
            <w:tcW w:w="1255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6" w:lineRule="exact" w:before="1"/>
              <w:ind w:left="58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Calls</w:t>
            </w:r>
          </w:p>
        </w:tc>
        <w:tc>
          <w:tcPr>
            <w:tcW w:w="687" w:type="dxa"/>
            <w:tcBorders>
              <w:top w:val="single" w:sz="4" w:space="0" w:color="BFBFBF"/>
              <w:left w:val="single" w:sz="4" w:space="0" w:color="BFBFBF"/>
            </w:tcBorders>
          </w:tcPr>
          <w:p>
            <w:pPr>
              <w:pStyle w:val="TableParagraph"/>
              <w:spacing w:line="176" w:lineRule="exact" w:before="1"/>
              <w:ind w:right="41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45</w:t>
            </w:r>
          </w:p>
        </w:tc>
      </w:tr>
    </w:tbl>
    <w:p>
      <w:pPr>
        <w:pStyle w:val="ListParagraph"/>
        <w:numPr>
          <w:ilvl w:val="1"/>
          <w:numId w:val="48"/>
        </w:numPr>
        <w:tabs>
          <w:tab w:pos="3901" w:val="left" w:leader="none"/>
        </w:tabs>
        <w:spacing w:line="240" w:lineRule="auto" w:before="167" w:after="0"/>
        <w:ind w:left="3900" w:right="0" w:hanging="226"/>
        <w:jc w:val="left"/>
        <w:rPr>
          <w:sz w:val="17"/>
        </w:rPr>
      </w:pPr>
      <w:r>
        <w:rPr>
          <w:spacing w:val="-4"/>
          <w:sz w:val="17"/>
        </w:rPr>
        <w:t>Use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file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create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Pareto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chart.</w:t>
      </w:r>
    </w:p>
    <w:p>
      <w:pPr>
        <w:pStyle w:val="ListParagraph"/>
        <w:numPr>
          <w:ilvl w:val="1"/>
          <w:numId w:val="48"/>
        </w:numPr>
        <w:tabs>
          <w:tab w:pos="3901" w:val="left" w:leader="none"/>
        </w:tabs>
        <w:spacing w:line="240" w:lineRule="auto" w:before="51" w:after="0"/>
        <w:ind w:left="3900" w:right="0" w:hanging="226"/>
        <w:jc w:val="left"/>
        <w:rPr>
          <w:sz w:val="17"/>
        </w:rPr>
      </w:pPr>
      <w:r>
        <w:rPr>
          <w:spacing w:val="-4"/>
          <w:sz w:val="17"/>
        </w:rPr>
        <w:t>Discuss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the</w:t>
      </w:r>
      <w:r>
        <w:rPr>
          <w:sz w:val="17"/>
        </w:rPr>
        <w:t> </w:t>
      </w:r>
      <w:r>
        <w:rPr>
          <w:spacing w:val="-4"/>
          <w:sz w:val="17"/>
        </w:rPr>
        <w:t>insights</w:t>
      </w:r>
      <w:r>
        <w:rPr>
          <w:sz w:val="17"/>
        </w:rPr>
        <w:t> </w:t>
      </w:r>
      <w:r>
        <w:rPr>
          <w:spacing w:val="-4"/>
          <w:sz w:val="17"/>
        </w:rPr>
        <w:t>it</w:t>
      </w:r>
      <w:r>
        <w:rPr>
          <w:sz w:val="17"/>
        </w:rPr>
        <w:t> </w:t>
      </w:r>
      <w:r>
        <w:rPr>
          <w:spacing w:val="-4"/>
          <w:sz w:val="17"/>
        </w:rPr>
        <w:t>generates.</w:t>
      </w:r>
    </w:p>
    <w:p>
      <w:pPr>
        <w:spacing w:after="0" w:line="240" w:lineRule="auto"/>
        <w:jc w:val="left"/>
        <w:rPr>
          <w:sz w:val="17"/>
        </w:rPr>
        <w:sectPr>
          <w:pgSz w:w="12240" w:h="15660"/>
          <w:pgMar w:header="493" w:footer="0" w:top="720" w:bottom="0" w:left="0" w:right="0"/>
        </w:sectPr>
      </w:pPr>
    </w:p>
    <w:p>
      <w:pPr>
        <w:spacing w:line="202" w:lineRule="exact" w:before="69"/>
        <w:ind w:left="0" w:right="0" w:firstLine="0"/>
        <w:jc w:val="right"/>
        <w:rPr>
          <w:rFonts w:ascii="Book Antiqua"/>
          <w:b/>
          <w:sz w:val="17"/>
        </w:rPr>
      </w:pPr>
      <w:r>
        <w:rPr>
          <w:rFonts w:ascii="Book Antiqua"/>
          <w:b/>
          <w:color w:val="197FBF"/>
          <w:w w:val="105"/>
          <w:sz w:val="17"/>
        </w:rPr>
        <w:t>EX </w:t>
      </w:r>
      <w:r>
        <w:rPr>
          <w:rFonts w:ascii="Book Antiqua"/>
          <w:b/>
          <w:color w:val="197FBF"/>
          <w:spacing w:val="-4"/>
          <w:w w:val="105"/>
          <w:sz w:val="17"/>
        </w:rPr>
        <w:t>7.15</w:t>
      </w:r>
    </w:p>
    <w:p>
      <w:pPr>
        <w:spacing w:line="220" w:lineRule="exact" w:before="50"/>
        <w:ind w:left="616" w:right="0" w:firstLine="0"/>
        <w:jc w:val="left"/>
        <w:rPr>
          <w:sz w:val="17"/>
        </w:rPr>
      </w:pPr>
      <w:r>
        <w:rPr/>
        <w:br w:type="column"/>
      </w:r>
      <w:r>
        <w:rPr>
          <w:rFonts w:ascii="Book Antiqua"/>
          <w:b/>
          <w:sz w:val="17"/>
        </w:rPr>
        <w:t>Explore</w:t>
      </w:r>
      <w:r>
        <w:rPr>
          <w:rFonts w:ascii="Book Antiqua"/>
          <w:b/>
          <w:spacing w:val="-4"/>
          <w:sz w:val="17"/>
        </w:rPr>
        <w:t> </w:t>
      </w:r>
      <w:r>
        <w:rPr>
          <w:rFonts w:ascii="Book Antiqua"/>
          <w:b/>
          <w:sz w:val="17"/>
        </w:rPr>
        <w:t>with</w:t>
      </w:r>
      <w:r>
        <w:rPr>
          <w:rFonts w:ascii="Book Antiqua"/>
          <w:b/>
          <w:spacing w:val="-3"/>
          <w:sz w:val="17"/>
        </w:rPr>
        <w:t> </w:t>
      </w:r>
      <w:r>
        <w:rPr>
          <w:rFonts w:ascii="Book Antiqua"/>
          <w:b/>
          <w:sz w:val="17"/>
        </w:rPr>
        <w:t>an</w:t>
      </w:r>
      <w:r>
        <w:rPr>
          <w:rFonts w:ascii="Book Antiqua"/>
          <w:b/>
          <w:spacing w:val="-3"/>
          <w:sz w:val="17"/>
        </w:rPr>
        <w:t> </w:t>
      </w:r>
      <w:r>
        <w:rPr>
          <w:rFonts w:ascii="Book Antiqua"/>
          <w:b/>
          <w:sz w:val="17"/>
        </w:rPr>
        <w:t>Interactive</w:t>
      </w:r>
      <w:r>
        <w:rPr>
          <w:rFonts w:ascii="Book Antiqua"/>
          <w:b/>
          <w:spacing w:val="-3"/>
          <w:sz w:val="17"/>
        </w:rPr>
        <w:t> </w:t>
      </w:r>
      <w:r>
        <w:rPr>
          <w:rFonts w:ascii="Book Antiqua"/>
          <w:b/>
          <w:sz w:val="17"/>
        </w:rPr>
        <w:t>Report</w:t>
      </w:r>
      <w:r>
        <w:rPr>
          <w:rFonts w:ascii="Book Antiqua"/>
          <w:b/>
          <w:spacing w:val="-3"/>
          <w:sz w:val="17"/>
        </w:rPr>
        <w:t> </w:t>
      </w:r>
      <w:r>
        <w:rPr>
          <w:sz w:val="17"/>
        </w:rPr>
        <w:t>Jumpers</w:t>
      </w:r>
      <w:r>
        <w:rPr>
          <w:spacing w:val="-3"/>
          <w:sz w:val="17"/>
        </w:rPr>
        <w:t> </w:t>
      </w:r>
      <w:r>
        <w:rPr>
          <w:sz w:val="17"/>
        </w:rPr>
        <w:t>is</w:t>
      </w:r>
      <w:r>
        <w:rPr>
          <w:spacing w:val="-3"/>
          <w:sz w:val="17"/>
        </w:rPr>
        <w:t> </w:t>
      </w:r>
      <w:r>
        <w:rPr>
          <w:sz w:val="17"/>
        </w:rPr>
        <w:t>a</w:t>
      </w:r>
      <w:r>
        <w:rPr>
          <w:spacing w:val="-3"/>
          <w:sz w:val="17"/>
        </w:rPr>
        <w:t> </w:t>
      </w:r>
      <w:r>
        <w:rPr>
          <w:sz w:val="17"/>
        </w:rPr>
        <w:t>grocery</w:t>
      </w:r>
      <w:r>
        <w:rPr>
          <w:spacing w:val="-3"/>
          <w:sz w:val="17"/>
        </w:rPr>
        <w:t> </w:t>
      </w:r>
      <w:r>
        <w:rPr>
          <w:sz w:val="17"/>
        </w:rPr>
        <w:t>store</w:t>
      </w:r>
      <w:r>
        <w:rPr>
          <w:spacing w:val="-3"/>
          <w:sz w:val="17"/>
        </w:rPr>
        <w:t> </w:t>
      </w:r>
      <w:r>
        <w:rPr>
          <w:sz w:val="17"/>
        </w:rPr>
        <w:t>in</w:t>
      </w:r>
      <w:r>
        <w:rPr>
          <w:spacing w:val="-3"/>
          <w:sz w:val="17"/>
        </w:rPr>
        <w:t> </w:t>
      </w:r>
      <w:r>
        <w:rPr>
          <w:sz w:val="17"/>
        </w:rPr>
        <w:t>Indianapolis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with</w:t>
      </w:r>
    </w:p>
    <w:p>
      <w:pPr>
        <w:spacing w:after="0" w:line="220" w:lineRule="exact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4114" w:space="40"/>
            <w:col w:w="8086"/>
          </w:cols>
        </w:sectPr>
      </w:pPr>
    </w:p>
    <w:p>
      <w:pPr>
        <w:spacing w:line="230" w:lineRule="auto" w:before="7"/>
        <w:ind w:left="3540" w:right="1257" w:firstLine="0"/>
        <w:jc w:val="both"/>
        <w:rPr>
          <w:sz w:val="17"/>
        </w:rPr>
      </w:pPr>
      <w:r>
        <w:rPr/>
        <w:pict>
          <v:group style="position:absolute;margin-left:209.9198pt;margin-top:-10.786584pt;width:24.35pt;height:12.25pt;mso-position-horizontal-relative:page;mso-position-vertical-relative:paragraph;z-index:15932416" id="docshapegroup3172" coordorigin="4198,-216" coordsize="487,245">
            <v:shape style="position:absolute;left:4198;top:-212;width:487;height:240" id="docshape3173" coordorigin="4198,-212" coordsize="487,240" path="m4625,-212l4258,-212,4224,-211,4206,-204,4199,-186,4198,-152,4198,-32,4199,3,4206,21,4224,27,4258,28,4625,28,4659,27,4677,21,4684,3,4685,-32,4685,-152,4684,-186,4677,-204,4659,-211,4625,-212xe" filled="true" fillcolor="#bf2800" stroked="false">
              <v:path arrowok="t"/>
              <v:fill type="solid"/>
            </v:shape>
            <v:shape style="position:absolute;left:4198;top:-216;width:487;height:245" type="#_x0000_t202" id="docshape3174" filled="false" stroked="false">
              <v:textbox inset="0,0,0,0">
                <w:txbxContent>
                  <w:p>
                    <w:pPr>
                      <w:spacing w:before="10"/>
                      <w:ind w:left="56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144.627106pt;margin-top:515.487671pt;width:166.3pt;height:17.55pt;mso-position-horizontal-relative:page;mso-position-vertical-relative:page;z-index:-22646784" id="docshape3175" coordorigin="2893,10310" coordsize="3326,351" path="m6111,10310l2999,10310,2958,10318,2924,10341,2901,10375,2893,10416,2893,10660,6218,10660,6218,10416,6209,10375,6186,10341,6153,10318,6111,10310xe" filled="true" fillcolor="#d8d8d8" stroked="false">
            <v:path arrowok="t"/>
            <v:fill type="solid"/>
            <w10:wrap type="none"/>
          </v:shape>
        </w:pict>
      </w:r>
      <w:r>
        <w:rPr/>
        <w:pict>
          <v:shape style="position:absolute;margin-left:381.746185pt;margin-top:515.487671pt;width:166.3pt;height:17.55pt;mso-position-horizontal-relative:page;mso-position-vertical-relative:page;z-index:-22645248" id="docshape3176" coordorigin="7635,10310" coordsize="3326,351" path="m10854,10310l7741,10310,7700,10318,7666,10341,7643,10375,7635,10416,7635,10660,10960,10660,10960,10416,10952,10375,10929,10341,10895,10318,10854,10310xe" filled="true" fillcolor="#d8d8d8" stroked="false">
            <v:path arrowok="t"/>
            <v:fill type="solid"/>
            <w10:wrap type="none"/>
          </v:shape>
        </w:pict>
      </w:r>
      <w:r>
        <w:rPr/>
        <w:pict>
          <v:rect style="position:absolute;margin-left:0pt;margin-top:0pt;width:18pt;height:783pt;mso-position-horizontal-relative:page;mso-position-vertical-relative:page;z-index:15934976" id="docshape3177" filled="true" fillcolor="#197fbf" stroked="false">
            <v:fill type="solid"/>
            <w10:wrap type="none"/>
          </v:rect>
        </w:pict>
      </w:r>
      <w:r>
        <w:rPr>
          <w:spacing w:val="-6"/>
          <w:sz w:val="17"/>
        </w:rPr>
        <w:t>locations</w:t>
      </w:r>
      <w:r>
        <w:rPr>
          <w:sz w:val="17"/>
        </w:rPr>
        <w:t> </w:t>
      </w:r>
      <w:r>
        <w:rPr>
          <w:spacing w:val="-6"/>
          <w:sz w:val="17"/>
        </w:rPr>
        <w:t>in</w:t>
      </w:r>
      <w:r>
        <w:rPr>
          <w:sz w:val="17"/>
        </w:rPr>
        <w:t> </w:t>
      </w:r>
      <w:r>
        <w:rPr>
          <w:spacing w:val="-6"/>
          <w:sz w:val="17"/>
        </w:rPr>
        <w:t>NIndy</w:t>
      </w:r>
      <w:r>
        <w:rPr>
          <w:sz w:val="17"/>
        </w:rPr>
        <w:t> </w:t>
      </w:r>
      <w:r>
        <w:rPr>
          <w:spacing w:val="-6"/>
          <w:sz w:val="17"/>
        </w:rPr>
        <w:t>(North</w:t>
      </w:r>
      <w:r>
        <w:rPr>
          <w:sz w:val="17"/>
        </w:rPr>
        <w:t> </w:t>
      </w:r>
      <w:r>
        <w:rPr>
          <w:spacing w:val="-6"/>
          <w:sz w:val="17"/>
        </w:rPr>
        <w:t>Indy)</w:t>
      </w:r>
      <w:r>
        <w:rPr>
          <w:sz w:val="17"/>
        </w:rPr>
        <w:t> </w:t>
      </w:r>
      <w:r>
        <w:rPr>
          <w:spacing w:val="-6"/>
          <w:sz w:val="17"/>
        </w:rPr>
        <w:t>and</w:t>
      </w:r>
      <w:r>
        <w:rPr>
          <w:sz w:val="17"/>
        </w:rPr>
        <w:t> </w:t>
      </w:r>
      <w:r>
        <w:rPr>
          <w:spacing w:val="-6"/>
          <w:sz w:val="17"/>
        </w:rPr>
        <w:t>SIndy</w:t>
      </w:r>
      <w:r>
        <w:rPr>
          <w:sz w:val="17"/>
        </w:rPr>
        <w:t> </w:t>
      </w:r>
      <w:r>
        <w:rPr>
          <w:spacing w:val="-6"/>
          <w:sz w:val="17"/>
        </w:rPr>
        <w:t>(South</w:t>
      </w:r>
      <w:r>
        <w:rPr>
          <w:sz w:val="17"/>
        </w:rPr>
        <w:t> </w:t>
      </w:r>
      <w:r>
        <w:rPr>
          <w:spacing w:val="-6"/>
          <w:sz w:val="17"/>
        </w:rPr>
        <w:t>Indy).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They</w:t>
      </w:r>
      <w:r>
        <w:rPr>
          <w:sz w:val="17"/>
        </w:rPr>
        <w:t> </w:t>
      </w:r>
      <w:r>
        <w:rPr>
          <w:spacing w:val="-6"/>
          <w:sz w:val="17"/>
        </w:rPr>
        <w:t>compiled</w:t>
      </w:r>
      <w:r>
        <w:rPr>
          <w:sz w:val="17"/>
        </w:rPr>
        <w:t> </w:t>
      </w:r>
      <w:r>
        <w:rPr>
          <w:spacing w:val="-6"/>
          <w:sz w:val="17"/>
        </w:rPr>
        <w:t>a</w:t>
      </w:r>
      <w:r>
        <w:rPr>
          <w:sz w:val="17"/>
        </w:rPr>
        <w:t> </w:t>
      </w:r>
      <w:r>
        <w:rPr>
          <w:spacing w:val="-6"/>
          <w:sz w:val="17"/>
        </w:rPr>
        <w:t>five-year</w:t>
      </w:r>
      <w:r>
        <w:rPr>
          <w:sz w:val="17"/>
        </w:rPr>
        <w:t> </w:t>
      </w:r>
      <w:r>
        <w:rPr>
          <w:spacing w:val="-6"/>
          <w:sz w:val="17"/>
        </w:rPr>
        <w:t>report</w:t>
      </w:r>
      <w:r>
        <w:rPr>
          <w:sz w:val="17"/>
        </w:rPr>
        <w:t> </w:t>
      </w:r>
      <w:r>
        <w:rPr>
          <w:spacing w:val="-6"/>
          <w:sz w:val="17"/>
        </w:rPr>
        <w:t>with</w:t>
      </w:r>
      <w:r>
        <w:rPr>
          <w:sz w:val="17"/>
        </w:rPr>
        <w:t> </w:t>
      </w:r>
      <w:r>
        <w:rPr>
          <w:spacing w:val="-6"/>
          <w:sz w:val="17"/>
        </w:rPr>
        <w:t>revenues</w:t>
      </w:r>
      <w:r>
        <w:rPr>
          <w:sz w:val="17"/>
        </w:rPr>
        <w:t> </w:t>
      </w:r>
      <w:r>
        <w:rPr>
          <w:spacing w:val="-4"/>
          <w:sz w:val="17"/>
        </w:rPr>
        <w:t>generated for each of</w:t>
      </w:r>
      <w:r>
        <w:rPr>
          <w:spacing w:val="5"/>
          <w:sz w:val="17"/>
        </w:rPr>
        <w:t> </w:t>
      </w:r>
      <w:r>
        <w:rPr>
          <w:spacing w:val="-4"/>
          <w:sz w:val="17"/>
        </w:rPr>
        <w:t>their seven product categories (meat, drinks, vegetables and fruits, snacks, freezer,</w:t>
      </w:r>
      <w:r>
        <w:rPr>
          <w:sz w:val="17"/>
        </w:rPr>
        <w:t> diary,</w:t>
      </w:r>
      <w:r>
        <w:rPr>
          <w:spacing w:val="-4"/>
          <w:sz w:val="17"/>
        </w:rPr>
        <w:t> </w:t>
      </w:r>
      <w:r>
        <w:rPr>
          <w:sz w:val="17"/>
        </w:rPr>
        <w:t>other).</w:t>
      </w:r>
    </w:p>
    <w:p>
      <w:pPr>
        <w:pStyle w:val="ListParagraph"/>
        <w:numPr>
          <w:ilvl w:val="0"/>
          <w:numId w:val="49"/>
        </w:numPr>
        <w:tabs>
          <w:tab w:pos="3901" w:val="left" w:leader="none"/>
        </w:tabs>
        <w:spacing w:line="222" w:lineRule="exact" w:before="0" w:after="0"/>
        <w:ind w:left="3900" w:right="0" w:hanging="226"/>
        <w:jc w:val="both"/>
        <w:rPr>
          <w:sz w:val="17"/>
        </w:rPr>
      </w:pPr>
      <w:r>
        <w:rPr/>
        <w:pict>
          <v:shape style="position:absolute;margin-left:144.627106pt;margin-top:34.624332pt;width:166.3pt;height:17.55pt;mso-position-horizontal-relative:page;mso-position-vertical-relative:paragraph;z-index:-22646272" id="docshape3178" coordorigin="2893,692" coordsize="3326,351" path="m6111,692l2999,692,2958,701,2924,724,2901,757,2893,799,2893,1043,6218,1043,6218,799,6209,757,6186,724,6153,701,6111,692xe" filled="true" fillcolor="#d8d8d8" stroked="false">
            <v:path arrowok="t"/>
            <v:fill type="solid"/>
            <w10:wrap type="none"/>
          </v:shape>
        </w:pict>
      </w:r>
      <w:r>
        <w:rPr/>
        <w:pict>
          <v:shape style="position:absolute;margin-left:381.746185pt;margin-top:34.624332pt;width:166.3pt;height:17.55pt;mso-position-horizontal-relative:page;mso-position-vertical-relative:paragraph;z-index:-22645760" id="docshape3179" coordorigin="7635,692" coordsize="3326,351" path="m10854,692l7741,692,7700,701,7666,724,7643,757,7635,799,7635,1043,10960,1043,10960,799,10952,757,10929,724,10895,701,10854,692xe" filled="true" fillcolor="#d8d8d8" stroked="false">
            <v:path arrowok="t"/>
            <v:fill type="solid"/>
            <w10:wrap type="none"/>
          </v:shape>
        </w:pict>
      </w:r>
      <w:r>
        <w:rPr>
          <w:spacing w:val="-4"/>
          <w:sz w:val="17"/>
        </w:rPr>
        <w:t>Create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interactive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report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based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following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exploration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structure.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1"/>
        </w:rPr>
      </w:pPr>
      <w:r>
        <w:rPr/>
        <w:pict>
          <v:shape style="position:absolute;margin-left:142.848007pt;margin-top:8.763491pt;width:169.85pt;height:110.3pt;mso-position-horizontal-relative:page;mso-position-vertical-relative:paragraph;z-index:-15728640;mso-wrap-distance-left:0;mso-wrap-distance-right:0" type="#_x0000_t202" id="docshape3180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45" w:type="dxa"/>
                    <w:tblBorders>
                      <w:top w:val="single" w:sz="24" w:space="0" w:color="007FD8"/>
                      <w:left w:val="single" w:sz="24" w:space="0" w:color="007FD8"/>
                      <w:bottom w:val="single" w:sz="24" w:space="0" w:color="007FD8"/>
                      <w:right w:val="single" w:sz="24" w:space="0" w:color="007FD8"/>
                      <w:insideH w:val="single" w:sz="24" w:space="0" w:color="007FD8"/>
                      <w:insideV w:val="single" w:sz="24" w:space="0" w:color="007FD8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63"/>
                    <w:gridCol w:w="1663"/>
                  </w:tblGrid>
                  <w:tr>
                    <w:trPr>
                      <w:trHeight w:val="1024" w:hRule="atLeast"/>
                    </w:trPr>
                    <w:tc>
                      <w:tcPr>
                        <w:tcW w:w="1663" w:type="dxa"/>
                        <w:tcBorders>
                          <w:left w:val="single" w:sz="36" w:space="0" w:color="007FD8"/>
                          <w:bottom w:val="single" w:sz="18" w:space="0" w:color="007FD8"/>
                          <w:right w:val="single" w:sz="18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517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16"/>
                          </w:rPr>
                          <w:t>Filters</w:t>
                        </w:r>
                      </w:p>
                      <w:p>
                        <w:pPr>
                          <w:pStyle w:val="TableParagraph"/>
                          <w:spacing w:line="240" w:lineRule="auto" w:before="160"/>
                          <w:ind w:left="517" w:right="44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Store</w:t>
                        </w:r>
                      </w:p>
                    </w:tc>
                    <w:tc>
                      <w:tcPr>
                        <w:tcW w:w="1663" w:type="dxa"/>
                        <w:tcBorders>
                          <w:left w:val="single" w:sz="18" w:space="0" w:color="007FD8"/>
                          <w:bottom w:val="single" w:sz="18" w:space="0" w:color="007FD8"/>
                          <w:right w:val="single" w:sz="36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516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Columns</w:t>
                        </w:r>
                      </w:p>
                    </w:tc>
                  </w:tr>
                  <w:tr>
                    <w:trPr>
                      <w:trHeight w:val="345" w:hRule="atLeast"/>
                    </w:trPr>
                    <w:tc>
                      <w:tcPr>
                        <w:tcW w:w="1663" w:type="dxa"/>
                        <w:tcBorders>
                          <w:top w:val="single" w:sz="18" w:space="0" w:color="007FD8"/>
                          <w:left w:val="single" w:sz="36" w:space="0" w:color="007FD8"/>
                          <w:bottom w:val="nil"/>
                          <w:right w:val="single" w:sz="18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517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w w:val="105"/>
                            <w:sz w:val="16"/>
                          </w:rPr>
                          <w:t>Rows</w:t>
                        </w:r>
                      </w:p>
                    </w:tc>
                    <w:tc>
                      <w:tcPr>
                        <w:tcW w:w="1663" w:type="dxa"/>
                        <w:tcBorders>
                          <w:top w:val="single" w:sz="18" w:space="0" w:color="007FD8"/>
                          <w:left w:val="single" w:sz="18" w:space="0" w:color="007FD8"/>
                          <w:bottom w:val="nil"/>
                          <w:right w:val="single" w:sz="36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516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Values</w:t>
                        </w:r>
                      </w:p>
                    </w:tc>
                  </w:tr>
                  <w:tr>
                    <w:trPr>
                      <w:trHeight w:val="678" w:hRule="atLeast"/>
                    </w:trPr>
                    <w:tc>
                      <w:tcPr>
                        <w:tcW w:w="1663" w:type="dxa"/>
                        <w:tcBorders>
                          <w:top w:val="nil"/>
                          <w:left w:val="single" w:sz="36" w:space="0" w:color="007FD8"/>
                          <w:right w:val="single" w:sz="18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nil"/>
                          <w:left w:val="single" w:sz="18" w:space="0" w:color="007FD8"/>
                          <w:right w:val="single" w:sz="36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79.966827pt;margin-top:8.763491pt;width:169.85pt;height:110.3pt;mso-position-horizontal-relative:page;mso-position-vertical-relative:paragraph;z-index:-15728640;mso-wrap-distance-left:0;mso-wrap-distance-right:0" type="#_x0000_t202" id="docshape3181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45" w:type="dxa"/>
                    <w:tblBorders>
                      <w:top w:val="single" w:sz="24" w:space="0" w:color="007FD8"/>
                      <w:left w:val="single" w:sz="24" w:space="0" w:color="007FD8"/>
                      <w:bottom w:val="single" w:sz="24" w:space="0" w:color="007FD8"/>
                      <w:right w:val="single" w:sz="24" w:space="0" w:color="007FD8"/>
                      <w:insideH w:val="single" w:sz="24" w:space="0" w:color="007FD8"/>
                      <w:insideV w:val="single" w:sz="24" w:space="0" w:color="007FD8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63"/>
                    <w:gridCol w:w="1663"/>
                  </w:tblGrid>
                  <w:tr>
                    <w:trPr>
                      <w:trHeight w:val="1024" w:hRule="atLeast"/>
                    </w:trPr>
                    <w:tc>
                      <w:tcPr>
                        <w:tcW w:w="1663" w:type="dxa"/>
                        <w:tcBorders>
                          <w:left w:val="single" w:sz="36" w:space="0" w:color="007FD8"/>
                          <w:bottom w:val="single" w:sz="18" w:space="0" w:color="007FD8"/>
                          <w:right w:val="single" w:sz="18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517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16"/>
                          </w:rPr>
                          <w:t>Filters</w:t>
                        </w:r>
                      </w:p>
                      <w:p>
                        <w:pPr>
                          <w:pStyle w:val="TableParagraph"/>
                          <w:spacing w:line="235" w:lineRule="auto" w:before="163"/>
                          <w:ind w:left="322" w:right="249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Store</w:t>
                        </w:r>
                        <w:r>
                          <w:rPr>
                            <w:spacing w:val="4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ProductName</w:t>
                        </w:r>
                      </w:p>
                    </w:tc>
                    <w:tc>
                      <w:tcPr>
                        <w:tcW w:w="1663" w:type="dxa"/>
                        <w:tcBorders>
                          <w:left w:val="single" w:sz="18" w:space="0" w:color="007FD8"/>
                          <w:bottom w:val="single" w:sz="18" w:space="0" w:color="007FD8"/>
                          <w:right w:val="single" w:sz="36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516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Columns</w:t>
                        </w:r>
                      </w:p>
                      <w:p>
                        <w:pPr>
                          <w:pStyle w:val="TableParagraph"/>
                          <w:spacing w:line="240" w:lineRule="auto" w:before="160"/>
                          <w:ind w:left="516" w:right="44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Store</w:t>
                        </w:r>
                      </w:p>
                    </w:tc>
                  </w:tr>
                  <w:tr>
                    <w:trPr>
                      <w:trHeight w:val="345" w:hRule="atLeast"/>
                    </w:trPr>
                    <w:tc>
                      <w:tcPr>
                        <w:tcW w:w="1663" w:type="dxa"/>
                        <w:tcBorders>
                          <w:top w:val="single" w:sz="18" w:space="0" w:color="007FD8"/>
                          <w:left w:val="single" w:sz="36" w:space="0" w:color="007FD8"/>
                          <w:bottom w:val="nil"/>
                          <w:right w:val="single" w:sz="18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517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w w:val="105"/>
                            <w:sz w:val="16"/>
                          </w:rPr>
                          <w:t>Rows</w:t>
                        </w:r>
                      </w:p>
                    </w:tc>
                    <w:tc>
                      <w:tcPr>
                        <w:tcW w:w="1663" w:type="dxa"/>
                        <w:tcBorders>
                          <w:top w:val="single" w:sz="18" w:space="0" w:color="007FD8"/>
                          <w:left w:val="single" w:sz="18" w:space="0" w:color="007FD8"/>
                          <w:bottom w:val="nil"/>
                          <w:right w:val="single" w:sz="36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516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Values</w:t>
                        </w:r>
                      </w:p>
                    </w:tc>
                  </w:tr>
                  <w:tr>
                    <w:trPr>
                      <w:trHeight w:val="678" w:hRule="atLeast"/>
                    </w:trPr>
                    <w:tc>
                      <w:tcPr>
                        <w:tcW w:w="1663" w:type="dxa"/>
                        <w:tcBorders>
                          <w:top w:val="nil"/>
                          <w:left w:val="single" w:sz="36" w:space="0" w:color="007FD8"/>
                          <w:right w:val="single" w:sz="18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83"/>
                          <w:ind w:left="517" w:right="44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Year</w:t>
                        </w:r>
                      </w:p>
                    </w:tc>
                    <w:tc>
                      <w:tcPr>
                        <w:tcW w:w="1663" w:type="dxa"/>
                        <w:tcBorders>
                          <w:top w:val="nil"/>
                          <w:left w:val="single" w:sz="18" w:space="0" w:color="007FD8"/>
                          <w:right w:val="single" w:sz="36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83"/>
                          <w:ind w:left="322" w:right="25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TotalAmount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142.848007pt;margin-top:138.732559pt;width:169.85pt;height:110.3pt;mso-position-horizontal-relative:page;mso-position-vertical-relative:paragraph;z-index:-15728640;mso-wrap-distance-left:0;mso-wrap-distance-right:0" type="#_x0000_t202" id="docshape318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45" w:type="dxa"/>
                    <w:tblBorders>
                      <w:top w:val="single" w:sz="24" w:space="0" w:color="007FD8"/>
                      <w:left w:val="single" w:sz="24" w:space="0" w:color="007FD8"/>
                      <w:bottom w:val="single" w:sz="24" w:space="0" w:color="007FD8"/>
                      <w:right w:val="single" w:sz="24" w:space="0" w:color="007FD8"/>
                      <w:insideH w:val="single" w:sz="24" w:space="0" w:color="007FD8"/>
                      <w:insideV w:val="single" w:sz="24" w:space="0" w:color="007FD8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63"/>
                    <w:gridCol w:w="1663"/>
                  </w:tblGrid>
                  <w:tr>
                    <w:trPr>
                      <w:trHeight w:val="1024" w:hRule="atLeast"/>
                    </w:trPr>
                    <w:tc>
                      <w:tcPr>
                        <w:tcW w:w="1663" w:type="dxa"/>
                        <w:tcBorders>
                          <w:left w:val="single" w:sz="36" w:space="0" w:color="007FD8"/>
                          <w:bottom w:val="single" w:sz="18" w:space="0" w:color="007FD8"/>
                          <w:right w:val="single" w:sz="18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517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16"/>
                          </w:rPr>
                          <w:t>Filters</w:t>
                        </w:r>
                      </w:p>
                      <w:p>
                        <w:pPr>
                          <w:pStyle w:val="TableParagraph"/>
                          <w:spacing w:line="240" w:lineRule="auto" w:before="160"/>
                          <w:ind w:left="322" w:right="25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ProductName</w:t>
                        </w:r>
                      </w:p>
                    </w:tc>
                    <w:tc>
                      <w:tcPr>
                        <w:tcW w:w="1663" w:type="dxa"/>
                        <w:tcBorders>
                          <w:left w:val="single" w:sz="18" w:space="0" w:color="007FD8"/>
                          <w:bottom w:val="single" w:sz="18" w:space="0" w:color="007FD8"/>
                          <w:right w:val="single" w:sz="36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516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Columns</w:t>
                        </w:r>
                      </w:p>
                    </w:tc>
                  </w:tr>
                  <w:tr>
                    <w:trPr>
                      <w:trHeight w:val="345" w:hRule="atLeast"/>
                    </w:trPr>
                    <w:tc>
                      <w:tcPr>
                        <w:tcW w:w="1663" w:type="dxa"/>
                        <w:tcBorders>
                          <w:top w:val="single" w:sz="18" w:space="0" w:color="007FD8"/>
                          <w:left w:val="single" w:sz="36" w:space="0" w:color="007FD8"/>
                          <w:bottom w:val="nil"/>
                          <w:right w:val="single" w:sz="18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517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w w:val="105"/>
                            <w:sz w:val="16"/>
                          </w:rPr>
                          <w:t>Rows</w:t>
                        </w:r>
                      </w:p>
                    </w:tc>
                    <w:tc>
                      <w:tcPr>
                        <w:tcW w:w="1663" w:type="dxa"/>
                        <w:tcBorders>
                          <w:top w:val="single" w:sz="18" w:space="0" w:color="007FD8"/>
                          <w:left w:val="single" w:sz="18" w:space="0" w:color="007FD8"/>
                          <w:bottom w:val="nil"/>
                          <w:right w:val="single" w:sz="36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516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Values</w:t>
                        </w:r>
                      </w:p>
                    </w:tc>
                  </w:tr>
                  <w:tr>
                    <w:trPr>
                      <w:trHeight w:val="678" w:hRule="atLeast"/>
                    </w:trPr>
                    <w:tc>
                      <w:tcPr>
                        <w:tcW w:w="1663" w:type="dxa"/>
                        <w:tcBorders>
                          <w:top w:val="nil"/>
                          <w:left w:val="single" w:sz="36" w:space="0" w:color="007FD8"/>
                          <w:right w:val="single" w:sz="18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nil"/>
                          <w:left w:val="single" w:sz="18" w:space="0" w:color="007FD8"/>
                          <w:right w:val="single" w:sz="36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79.966827pt;margin-top:138.732559pt;width:169.85pt;height:110.3pt;mso-position-horizontal-relative:page;mso-position-vertical-relative:paragraph;z-index:-15728640;mso-wrap-distance-left:0;mso-wrap-distance-right:0" type="#_x0000_t202" id="docshape3183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45" w:type="dxa"/>
                    <w:tblBorders>
                      <w:top w:val="single" w:sz="24" w:space="0" w:color="007FD8"/>
                      <w:left w:val="single" w:sz="24" w:space="0" w:color="007FD8"/>
                      <w:bottom w:val="single" w:sz="24" w:space="0" w:color="007FD8"/>
                      <w:right w:val="single" w:sz="24" w:space="0" w:color="007FD8"/>
                      <w:insideH w:val="single" w:sz="24" w:space="0" w:color="007FD8"/>
                      <w:insideV w:val="single" w:sz="24" w:space="0" w:color="007FD8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63"/>
                    <w:gridCol w:w="1663"/>
                  </w:tblGrid>
                  <w:tr>
                    <w:trPr>
                      <w:trHeight w:val="1024" w:hRule="atLeast"/>
                    </w:trPr>
                    <w:tc>
                      <w:tcPr>
                        <w:tcW w:w="1663" w:type="dxa"/>
                        <w:tcBorders>
                          <w:left w:val="single" w:sz="36" w:space="0" w:color="007FD8"/>
                          <w:bottom w:val="single" w:sz="18" w:space="0" w:color="007FD8"/>
                          <w:right w:val="single" w:sz="18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517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16"/>
                          </w:rPr>
                          <w:t>Filters</w:t>
                        </w:r>
                      </w:p>
                    </w:tc>
                    <w:tc>
                      <w:tcPr>
                        <w:tcW w:w="1663" w:type="dxa"/>
                        <w:tcBorders>
                          <w:left w:val="single" w:sz="18" w:space="0" w:color="007FD8"/>
                          <w:bottom w:val="single" w:sz="18" w:space="0" w:color="007FD8"/>
                          <w:right w:val="single" w:sz="36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516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Columns</w:t>
                        </w:r>
                      </w:p>
                      <w:p>
                        <w:pPr>
                          <w:pStyle w:val="TableParagraph"/>
                          <w:spacing w:line="240" w:lineRule="auto" w:before="160"/>
                          <w:ind w:left="322" w:right="25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ProductName</w:t>
                        </w:r>
                      </w:p>
                    </w:tc>
                  </w:tr>
                  <w:tr>
                    <w:trPr>
                      <w:trHeight w:val="345" w:hRule="atLeast"/>
                    </w:trPr>
                    <w:tc>
                      <w:tcPr>
                        <w:tcW w:w="1663" w:type="dxa"/>
                        <w:tcBorders>
                          <w:top w:val="single" w:sz="18" w:space="0" w:color="007FD8"/>
                          <w:left w:val="single" w:sz="36" w:space="0" w:color="007FD8"/>
                          <w:bottom w:val="nil"/>
                          <w:right w:val="single" w:sz="18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517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w w:val="105"/>
                            <w:sz w:val="16"/>
                          </w:rPr>
                          <w:t>Rows</w:t>
                        </w:r>
                      </w:p>
                    </w:tc>
                    <w:tc>
                      <w:tcPr>
                        <w:tcW w:w="1663" w:type="dxa"/>
                        <w:tcBorders>
                          <w:top w:val="single" w:sz="18" w:space="0" w:color="007FD8"/>
                          <w:left w:val="single" w:sz="18" w:space="0" w:color="007FD8"/>
                          <w:bottom w:val="nil"/>
                          <w:right w:val="single" w:sz="36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516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Values</w:t>
                        </w:r>
                      </w:p>
                    </w:tc>
                  </w:tr>
                  <w:tr>
                    <w:trPr>
                      <w:trHeight w:val="678" w:hRule="atLeast"/>
                    </w:trPr>
                    <w:tc>
                      <w:tcPr>
                        <w:tcW w:w="1663" w:type="dxa"/>
                        <w:tcBorders>
                          <w:top w:val="nil"/>
                          <w:left w:val="single" w:sz="36" w:space="0" w:color="007FD8"/>
                          <w:right w:val="single" w:sz="18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83"/>
                          <w:ind w:left="517" w:right="44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Year</w:t>
                        </w:r>
                      </w:p>
                    </w:tc>
                    <w:tc>
                      <w:tcPr>
                        <w:tcW w:w="1663" w:type="dxa"/>
                        <w:tcBorders>
                          <w:top w:val="nil"/>
                          <w:left w:val="single" w:sz="18" w:space="0" w:color="007FD8"/>
                          <w:right w:val="single" w:sz="36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83"/>
                          <w:ind w:left="322" w:right="25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TotalAmount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</w:p>
    <w:p>
      <w:pPr>
        <w:pStyle w:val="BodyText"/>
        <w:spacing w:before="5"/>
        <w:rPr>
          <w:sz w:val="27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ListParagraph"/>
        <w:numPr>
          <w:ilvl w:val="0"/>
          <w:numId w:val="49"/>
        </w:numPr>
        <w:tabs>
          <w:tab w:pos="3901" w:val="left" w:leader="none"/>
        </w:tabs>
        <w:spacing w:line="240" w:lineRule="auto" w:before="100" w:after="0"/>
        <w:ind w:left="3900" w:right="0" w:hanging="226"/>
        <w:jc w:val="left"/>
        <w:rPr>
          <w:sz w:val="17"/>
        </w:rPr>
      </w:pPr>
      <w:r>
        <w:rPr>
          <w:spacing w:val="-4"/>
          <w:sz w:val="17"/>
        </w:rPr>
        <w:t>Describe 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relationships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part of</w:t>
      </w:r>
      <w:r>
        <w:rPr>
          <w:spacing w:val="5"/>
          <w:sz w:val="17"/>
        </w:rPr>
        <w:t> </w:t>
      </w:r>
      <w:r>
        <w:rPr>
          <w:spacing w:val="-4"/>
          <w:sz w:val="17"/>
        </w:rPr>
        <w:t>your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dashboard.</w:t>
      </w:r>
    </w:p>
    <w:p>
      <w:pPr>
        <w:pStyle w:val="ListParagraph"/>
        <w:numPr>
          <w:ilvl w:val="0"/>
          <w:numId w:val="49"/>
        </w:numPr>
        <w:tabs>
          <w:tab w:pos="3901" w:val="left" w:leader="none"/>
        </w:tabs>
        <w:spacing w:line="240" w:lineRule="auto" w:before="50" w:after="0"/>
        <w:ind w:left="3900" w:right="0" w:hanging="226"/>
        <w:jc w:val="left"/>
        <w:rPr>
          <w:sz w:val="17"/>
        </w:rPr>
      </w:pPr>
      <w:r>
        <w:rPr>
          <w:spacing w:val="-4"/>
          <w:sz w:val="17"/>
        </w:rPr>
        <w:t>Identify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questions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can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explored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with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your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dashboard.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rPr>
          <w:sz w:val="24"/>
        </w:rPr>
      </w:pPr>
    </w:p>
    <w:p>
      <w:pPr>
        <w:pStyle w:val="Heading3"/>
        <w:ind w:left="1260"/>
        <w:jc w:val="both"/>
      </w:pPr>
      <w:r>
        <w:rPr>
          <w:color w:val="33197F"/>
        </w:rPr>
        <w:t>Professional</w:t>
      </w:r>
      <w:r>
        <w:rPr>
          <w:color w:val="33197F"/>
          <w:spacing w:val="26"/>
        </w:rPr>
        <w:t> </w:t>
      </w:r>
      <w:r>
        <w:rPr>
          <w:color w:val="33197F"/>
        </w:rPr>
        <w:t>Application</w:t>
      </w:r>
      <w:r>
        <w:rPr>
          <w:color w:val="33197F"/>
          <w:spacing w:val="26"/>
        </w:rPr>
        <w:t> </w:t>
      </w:r>
      <w:r>
        <w:rPr>
          <w:color w:val="33197F"/>
        </w:rPr>
        <w:t>Case:</w:t>
      </w:r>
      <w:r>
        <w:rPr>
          <w:color w:val="33197F"/>
          <w:spacing w:val="26"/>
        </w:rPr>
        <w:t> </w:t>
      </w:r>
      <w:r>
        <w:rPr>
          <w:color w:val="33197F"/>
          <w:spacing w:val="-2"/>
        </w:rPr>
        <w:t>NoTable</w:t>
      </w:r>
    </w:p>
    <w:p>
      <w:pPr>
        <w:spacing w:line="230" w:lineRule="auto" w:before="286"/>
        <w:ind w:left="1260" w:right="3537" w:firstLine="0"/>
        <w:jc w:val="both"/>
        <w:rPr>
          <w:sz w:val="17"/>
        </w:rPr>
      </w:pPr>
      <w:r>
        <w:rPr>
          <w:spacing w:val="-4"/>
          <w:sz w:val="17"/>
        </w:rPr>
        <w:t>NoTable is a furniture store in Halfway, Oregon, that manufactures custom-designed wooden tables of</w:t>
      </w:r>
      <w:r>
        <w:rPr>
          <w:sz w:val="17"/>
        </w:rPr>
        <w:t> </w:t>
      </w:r>
      <w:r>
        <w:rPr>
          <w:spacing w:val="-4"/>
          <w:sz w:val="17"/>
        </w:rPr>
        <w:t>exceptional quality. Most of</w:t>
      </w:r>
      <w:r>
        <w:rPr>
          <w:spacing w:val="6"/>
          <w:sz w:val="17"/>
        </w:rPr>
        <w:t> </w:t>
      </w:r>
      <w:r>
        <w:rPr>
          <w:spacing w:val="-4"/>
          <w:sz w:val="17"/>
        </w:rPr>
        <w:t>their customers are collectors, including several movie stars.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Their business</w:t>
      </w:r>
      <w:r>
        <w:rPr>
          <w:sz w:val="17"/>
        </w:rPr>
        <w:t> </w:t>
      </w:r>
      <w:r>
        <w:rPr>
          <w:spacing w:val="-4"/>
          <w:sz w:val="17"/>
        </w:rPr>
        <w:t>model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simple: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customer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contacts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them,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work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with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customer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design,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build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table,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z w:val="17"/>
        </w:rPr>
        <w:t> </w:t>
      </w:r>
      <w:r>
        <w:rPr>
          <w:spacing w:val="-6"/>
          <w:sz w:val="17"/>
        </w:rPr>
        <w:t>deliver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it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customer’s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residence.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NoTable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just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hired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you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as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an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intern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for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their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accounting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department.</w:t>
      </w:r>
      <w:r>
        <w:rPr>
          <w:spacing w:val="-2"/>
          <w:sz w:val="17"/>
        </w:rPr>
        <w:t> They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hope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your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analytics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skills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can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help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them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with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some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of 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decisions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they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face.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They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provide </w:t>
      </w:r>
      <w:r>
        <w:rPr>
          <w:spacing w:val="-4"/>
          <w:sz w:val="17"/>
        </w:rPr>
        <w:t>you with an Excel file that contains several worksheets with data generated from their ERP system. The</w:t>
      </w:r>
      <w:r>
        <w:rPr>
          <w:spacing w:val="-2"/>
          <w:sz w:val="17"/>
        </w:rPr>
        <w:t> underlying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model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shown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here,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followed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by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dictionary.</w:t>
      </w:r>
    </w:p>
    <w:p>
      <w:pPr>
        <w:pStyle w:val="BodyText"/>
        <w:spacing w:before="2"/>
        <w:rPr>
          <w:sz w:val="26"/>
        </w:rPr>
      </w:pPr>
    </w:p>
    <w:p>
      <w:pPr>
        <w:spacing w:after="0"/>
        <w:rPr>
          <w:sz w:val="26"/>
        </w:rPr>
        <w:sectPr>
          <w:headerReference w:type="default" r:id="rId235"/>
          <w:headerReference w:type="even" r:id="rId236"/>
          <w:pgSz w:w="12240" w:h="15660"/>
          <w:pgMar w:header="493" w:footer="0" w:top="720" w:bottom="280" w:left="0" w:right="0"/>
          <w:pgNumType w:start="59"/>
        </w:sectPr>
      </w:pPr>
    </w:p>
    <w:p>
      <w:pPr>
        <w:spacing w:before="72"/>
        <w:ind w:left="1260" w:right="0" w:firstLine="0"/>
        <w:jc w:val="left"/>
        <w:rPr>
          <w:rFonts w:ascii="Book Antiqua"/>
          <w:b/>
          <w:sz w:val="18"/>
        </w:rPr>
      </w:pPr>
      <w:r>
        <w:rPr>
          <w:rFonts w:ascii="Book Antiqua"/>
          <w:b/>
          <w:color w:val="00004C"/>
          <w:sz w:val="18"/>
        </w:rPr>
        <w:t>Data </w:t>
      </w:r>
      <w:r>
        <w:rPr>
          <w:rFonts w:ascii="Book Antiqua"/>
          <w:b/>
          <w:color w:val="00004C"/>
          <w:spacing w:val="-2"/>
          <w:sz w:val="18"/>
        </w:rPr>
        <w:t>Model</w:t>
      </w:r>
    </w:p>
    <w:p>
      <w:pPr>
        <w:pStyle w:val="BodyText"/>
        <w:spacing w:before="10"/>
        <w:rPr>
          <w:rFonts w:ascii="Book Antiqua"/>
          <w:b/>
          <w:sz w:val="24"/>
        </w:rPr>
      </w:pPr>
    </w:p>
    <w:p>
      <w:pPr>
        <w:spacing w:before="0"/>
        <w:ind w:left="0" w:right="9" w:firstLine="0"/>
        <w:jc w:val="right"/>
        <w:rPr>
          <w:rFonts w:ascii="Calibri"/>
          <w:b/>
          <w:sz w:val="16"/>
        </w:rPr>
      </w:pPr>
      <w:r>
        <w:rPr>
          <w:rFonts w:ascii="Calibri"/>
          <w:b/>
          <w:color w:val="FFFFFF"/>
          <w:spacing w:val="-2"/>
          <w:w w:val="110"/>
          <w:sz w:val="16"/>
        </w:rPr>
        <w:t>Supplier</w:t>
      </w:r>
    </w:p>
    <w:p>
      <w:pPr>
        <w:spacing w:before="188"/>
        <w:ind w:left="1746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ID</w:t>
      </w:r>
    </w:p>
    <w:p>
      <w:pPr>
        <w:spacing w:before="130"/>
        <w:ind w:left="0" w:right="8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SupplierName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8"/>
        <w:rPr>
          <w:rFonts w:ascii="Calibri"/>
        </w:rPr>
      </w:pPr>
    </w:p>
    <w:p>
      <w:pPr>
        <w:spacing w:before="1"/>
        <w:ind w:left="0" w:right="0" w:firstLine="0"/>
        <w:jc w:val="right"/>
        <w:rPr>
          <w:rFonts w:ascii="Calibri"/>
          <w:b/>
          <w:sz w:val="16"/>
        </w:rPr>
      </w:pPr>
      <w:r>
        <w:rPr>
          <w:rFonts w:ascii="Calibri"/>
          <w:b/>
          <w:color w:val="FFFFFF"/>
          <w:spacing w:val="-2"/>
          <w:w w:val="105"/>
          <w:sz w:val="16"/>
        </w:rPr>
        <w:t>Designer</w:t>
      </w:r>
    </w:p>
    <w:p>
      <w:pPr>
        <w:spacing w:before="187"/>
        <w:ind w:left="1746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ID</w:t>
      </w:r>
    </w:p>
    <w:p>
      <w:pPr>
        <w:spacing w:before="131"/>
        <w:ind w:left="0" w:right="66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DesignerName</w:t>
      </w:r>
    </w:p>
    <w:p>
      <w:pPr>
        <w:spacing w:line="240" w:lineRule="auto" w:before="0"/>
        <w:rPr>
          <w:rFonts w:ascii="Calibri"/>
          <w:sz w:val="28"/>
        </w:rPr>
      </w:pPr>
      <w:r>
        <w:rPr/>
        <w:br w:type="column"/>
      </w:r>
      <w:r>
        <w:rPr>
          <w:rFonts w:ascii="Calibri"/>
          <w:sz w:val="28"/>
        </w:rPr>
      </w:r>
    </w:p>
    <w:p>
      <w:pPr>
        <w:tabs>
          <w:tab w:pos="1740" w:val="left" w:leader="none"/>
          <w:tab w:pos="2369" w:val="left" w:leader="none"/>
        </w:tabs>
        <w:spacing w:before="177"/>
        <w:ind w:left="747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10"/>
          <w:w w:val="105"/>
          <w:position w:val="7"/>
          <w:sz w:val="16"/>
        </w:rPr>
        <w:t>1</w:t>
      </w:r>
      <w:r>
        <w:rPr>
          <w:rFonts w:ascii="Calibri"/>
          <w:b/>
          <w:position w:val="7"/>
          <w:sz w:val="16"/>
        </w:rPr>
        <w:tab/>
      </w:r>
      <w:r>
        <w:rPr>
          <w:rFonts w:ascii="Calibri"/>
          <w:b/>
          <w:spacing w:val="-10"/>
          <w:w w:val="105"/>
          <w:position w:val="7"/>
          <w:sz w:val="16"/>
        </w:rPr>
        <w:t>N</w:t>
      </w:r>
      <w:r>
        <w:rPr>
          <w:rFonts w:ascii="Calibri"/>
          <w:b/>
          <w:position w:val="7"/>
          <w:sz w:val="16"/>
        </w:rPr>
        <w:tab/>
      </w:r>
      <w:r>
        <w:rPr>
          <w:rFonts w:ascii="Calibri"/>
          <w:b/>
          <w:color w:val="FFFFFF"/>
          <w:spacing w:val="-2"/>
          <w:w w:val="105"/>
          <w:sz w:val="16"/>
        </w:rPr>
        <w:t>PurchaseOrders</w:t>
      </w:r>
    </w:p>
    <w:p>
      <w:pPr>
        <w:spacing w:before="187"/>
        <w:ind w:left="2408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PurchaseOrderID</w:t>
      </w:r>
    </w:p>
    <w:p>
      <w:pPr>
        <w:spacing w:line="230" w:lineRule="atLeast" w:before="94"/>
        <w:ind w:left="2218" w:right="6291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Status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QuoteLeadTime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sz w:val="16"/>
        </w:rPr>
        <w:t>ActualLeadTime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Supplier</w:t>
      </w:r>
    </w:p>
    <w:p>
      <w:pPr>
        <w:tabs>
          <w:tab w:pos="1722" w:val="left" w:leader="none"/>
          <w:tab w:pos="2218" w:val="left" w:leader="none"/>
        </w:tabs>
        <w:spacing w:line="243" w:lineRule="exact" w:before="0"/>
        <w:ind w:left="769" w:right="0" w:firstLine="0"/>
        <w:jc w:val="left"/>
        <w:rPr>
          <w:rFonts w:ascii="Calibri"/>
          <w:sz w:val="16"/>
        </w:rPr>
      </w:pPr>
      <w:r>
        <w:rPr>
          <w:rFonts w:ascii="Calibri"/>
          <w:b/>
          <w:spacing w:val="-10"/>
          <w:position w:val="10"/>
          <w:sz w:val="16"/>
        </w:rPr>
        <w:t>1</w:t>
      </w:r>
      <w:r>
        <w:rPr>
          <w:rFonts w:ascii="Calibri"/>
          <w:b/>
          <w:position w:val="10"/>
          <w:sz w:val="16"/>
        </w:rPr>
        <w:tab/>
      </w:r>
      <w:r>
        <w:rPr>
          <w:rFonts w:ascii="Calibri"/>
          <w:b/>
          <w:spacing w:val="-10"/>
          <w:position w:val="10"/>
          <w:sz w:val="16"/>
        </w:rPr>
        <w:t>N</w:t>
      </w:r>
      <w:r>
        <w:rPr>
          <w:rFonts w:ascii="Calibri"/>
          <w:b/>
          <w:position w:val="10"/>
          <w:sz w:val="16"/>
        </w:rPr>
        <w:tab/>
      </w:r>
      <w:r>
        <w:rPr>
          <w:rFonts w:ascii="Calibri"/>
          <w:spacing w:val="-2"/>
          <w:sz w:val="16"/>
        </w:rPr>
        <w:t>DeliveryStatus</w:t>
      </w:r>
    </w:p>
    <w:p>
      <w:pPr>
        <w:spacing w:line="285" w:lineRule="auto" w:before="38"/>
        <w:ind w:left="2218" w:right="5642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LaborEstimate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LaborActual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sz w:val="16"/>
        </w:rPr>
        <w:t>RawMaterialEstimate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RawMaterialActual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Designer</w:t>
      </w:r>
    </w:p>
    <w:p>
      <w:pPr>
        <w:spacing w:after="0" w:line="285" w:lineRule="auto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2606" w:space="40"/>
            <w:col w:w="9594"/>
          </w:cols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8"/>
        <w:rPr>
          <w:rFonts w:ascii="Calibri"/>
          <w:sz w:val="25"/>
        </w:rPr>
      </w:pPr>
    </w:p>
    <w:p>
      <w:pPr>
        <w:spacing w:after="0"/>
        <w:rPr>
          <w:rFonts w:ascii="Calibri"/>
          <w:sz w:val="25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spacing w:before="197"/>
        <w:ind w:left="0" w:right="17" w:firstLine="0"/>
        <w:jc w:val="right"/>
        <w:rPr>
          <w:rFonts w:ascii="Calibri"/>
          <w:b/>
          <w:sz w:val="16"/>
        </w:rPr>
      </w:pPr>
      <w:r>
        <w:rPr>
          <w:rFonts w:ascii="Calibri"/>
          <w:b/>
          <w:color w:val="FFFFFF"/>
          <w:spacing w:val="-2"/>
          <w:w w:val="110"/>
          <w:sz w:val="16"/>
        </w:rPr>
        <w:t>SalesOrders</w:t>
      </w:r>
    </w:p>
    <w:p>
      <w:pPr>
        <w:spacing w:line="320" w:lineRule="atLeast" w:before="63"/>
        <w:ind w:left="4874" w:right="0" w:firstLine="179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SalesOrderID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2"/>
          <w:sz w:val="16"/>
        </w:rPr>
        <w:t>Amount</w:t>
      </w:r>
    </w:p>
    <w:p>
      <w:pPr>
        <w:spacing w:line="285" w:lineRule="auto" w:before="35"/>
        <w:ind w:left="4874" w:right="60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Paid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4"/>
          <w:sz w:val="16"/>
        </w:rPr>
        <w:t>Days</w:t>
      </w:r>
    </w:p>
    <w:p>
      <w:pPr>
        <w:spacing w:line="285" w:lineRule="auto" w:before="0"/>
        <w:ind w:left="4874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DaysOutstanding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Customer</w:t>
      </w:r>
    </w:p>
    <w:p>
      <w:pPr>
        <w:tabs>
          <w:tab w:pos="1590" w:val="left" w:leader="none"/>
          <w:tab w:pos="2457" w:val="left" w:leader="none"/>
        </w:tabs>
        <w:spacing w:before="102"/>
        <w:ind w:left="616" w:right="0" w:firstLine="0"/>
        <w:jc w:val="left"/>
        <w:rPr>
          <w:rFonts w:ascii="Calibri"/>
          <w:b/>
          <w:sz w:val="16"/>
        </w:rPr>
      </w:pPr>
      <w:r>
        <w:rPr/>
        <w:br w:type="column"/>
      </w:r>
      <w:r>
        <w:rPr>
          <w:rFonts w:ascii="Calibri"/>
          <w:b/>
          <w:spacing w:val="-10"/>
          <w:w w:val="105"/>
          <w:position w:val="10"/>
          <w:sz w:val="16"/>
        </w:rPr>
        <w:t>N</w:t>
      </w:r>
      <w:r>
        <w:rPr>
          <w:rFonts w:ascii="Calibri"/>
          <w:b/>
          <w:position w:val="10"/>
          <w:sz w:val="16"/>
        </w:rPr>
        <w:tab/>
      </w:r>
      <w:r>
        <w:rPr>
          <w:rFonts w:ascii="Calibri"/>
          <w:b/>
          <w:spacing w:val="-10"/>
          <w:w w:val="105"/>
          <w:position w:val="10"/>
          <w:sz w:val="16"/>
        </w:rPr>
        <w:t>1</w:t>
      </w:r>
      <w:r>
        <w:rPr>
          <w:rFonts w:ascii="Calibri"/>
          <w:b/>
          <w:position w:val="10"/>
          <w:sz w:val="16"/>
        </w:rPr>
        <w:tab/>
      </w:r>
      <w:r>
        <w:rPr>
          <w:rFonts w:ascii="Calibri"/>
          <w:b/>
          <w:color w:val="FFFFFF"/>
          <w:spacing w:val="-2"/>
          <w:w w:val="105"/>
          <w:sz w:val="16"/>
        </w:rPr>
        <w:t>Customer</w:t>
      </w:r>
    </w:p>
    <w:p>
      <w:pPr>
        <w:spacing w:before="183"/>
        <w:ind w:left="2241" w:right="3763" w:firstLine="0"/>
        <w:jc w:val="center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ID</w:t>
      </w:r>
    </w:p>
    <w:p>
      <w:pPr>
        <w:spacing w:line="285" w:lineRule="auto" w:before="128"/>
        <w:ind w:left="2066" w:right="2915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CustomerName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State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SalesTaxRate</w:t>
      </w:r>
    </w:p>
    <w:p>
      <w:pPr>
        <w:spacing w:after="0" w:line="285" w:lineRule="auto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6027" w:space="40"/>
            <w:col w:w="6173"/>
          </w:cols>
        </w:sectPr>
      </w:pPr>
    </w:p>
    <w:p>
      <w:pPr>
        <w:pStyle w:val="BodyText"/>
        <w:rPr>
          <w:rFonts w:ascii="Calibri"/>
          <w:sz w:val="20"/>
        </w:rPr>
      </w:pPr>
      <w:r>
        <w:rPr/>
        <w:pict>
          <v:group style="position:absolute;margin-left:63pt;margin-top:0pt;width:549pt;height:783pt;mso-position-horizontal-relative:page;mso-position-vertical-relative:page;z-index:-22639616" id="docshapegroup3186" coordorigin="1260,0" coordsize="10980,15660">
            <v:rect style="position:absolute;left:11880;top:0;width:360;height:15660" id="docshape3187" filled="true" fillcolor="#33197f" stroked="false">
              <v:fill type="solid"/>
            </v:rect>
            <v:line style="position:absolute" from="1260,1068" to="12240,1068" stroked="true" strokeweight=".75pt" strokecolor="#33197f">
              <v:stroke dashstyle="solid"/>
            </v:line>
            <v:line style="position:absolute" from="1260,1603" to="12240,1603" stroked="true" strokeweight=".75pt" strokecolor="#33197f">
              <v:stroke dashstyle="solid"/>
            </v:line>
            <v:shape style="position:absolute;left:9061;top:1704;width:2577;height:2400" type="#_x0000_t75" id="docshape3188" stroked="false">
              <v:imagedata r:id="rId237" o:title=""/>
            </v:shape>
            <v:shape style="position:absolute;left:1280;top:4884;width:5315;height:2" id="docshape3189" coordorigin="1280,4884" coordsize="5315,0" path="m1280,4884l3308,4884m4567,4884l6594,4884e" filled="false" stroked="true" strokeweight="1pt" strokecolor="#333333">
              <v:path arrowok="t"/>
              <v:stroke dashstyle="solid"/>
            </v:shape>
            <v:rect style="position:absolute;left:1564;top:4640;width:65;height:53" id="docshape3190" filled="true" fillcolor="#000000" stroked="false">
              <v:fill type="solid"/>
            </v:rect>
            <v:shape style="position:absolute;left:1584;top:4693;width:45;height:95" id="docshape3191" coordorigin="1585,4694" coordsize="45,95" path="m1585,4772l1585,4694,1609,4694,1609,4772,1597,4788,1585,4772xm1609,4715l1629,4715m1609,4740l1629,4740m1609,4765l1629,4765e" filled="false" stroked="true" strokeweight=".5pt" strokecolor="#000000">
              <v:path arrowok="t"/>
              <v:stroke dashstyle="solid"/>
            </v:shape>
            <v:rect style="position:absolute;left:1589;top:4659;width:16;height:16" id="docshape3192" filled="true" fillcolor="#ffffff" stroked="false">
              <v:fill type="solid"/>
            </v:rect>
            <v:rect style="position:absolute;left:8139;top:8431;width:65;height:53" id="docshape3193" filled="true" fillcolor="#000000" stroked="false">
              <v:fill type="solid"/>
            </v:rect>
            <v:shape style="position:absolute;left:8159;top:8484;width:45;height:95" id="docshape3194" coordorigin="8160,8484" coordsize="45,95" path="m8160,8562l8160,8484,8184,8484,8184,8562,8172,8578,8160,8562xm8184,8505l8204,8505m8184,8530l8204,8530m8184,8555l8204,8555e" filled="false" stroked="true" strokeweight=".5pt" strokecolor="#000000">
              <v:path arrowok="t"/>
              <v:stroke dashstyle="solid"/>
            </v:shape>
            <v:rect style="position:absolute;left:8164;top:8450;width:16;height:16" id="docshape3195" filled="true" fillcolor="#ffffff" stroked="false">
              <v:fill type="solid"/>
            </v:rect>
            <v:rect style="position:absolute;left:4872;top:4640;width:65;height:53" id="docshape3196" filled="true" fillcolor="#000000" stroked="false">
              <v:fill type="solid"/>
            </v:rect>
            <v:shape style="position:absolute;left:4892;top:4693;width:45;height:95" id="docshape3197" coordorigin="4892,4694" coordsize="45,95" path="m4892,4772l4892,4694,4917,4694,4917,4772,4904,4788,4892,4772xm4917,4715l4937,4715m4917,4740l4937,4740m4917,4765l4937,4765e" filled="false" stroked="true" strokeweight=".5pt" strokecolor="#000000">
              <v:path arrowok="t"/>
              <v:stroke dashstyle="solid"/>
            </v:shape>
            <v:rect style="position:absolute;left:4896;top:4659;width:16;height:16" id="docshape3198" filled="true" fillcolor="#ffffff" stroked="false">
              <v:fill type="solid"/>
            </v:rect>
            <v:rect style="position:absolute;left:4872;top:8430;width:65;height:53" id="docshape3199" filled="true" fillcolor="#000000" stroked="false">
              <v:fill type="solid"/>
            </v:rect>
            <v:shape style="position:absolute;left:4892;top:8483;width:45;height:95" id="docshape3200" coordorigin="4892,8484" coordsize="45,95" path="m4892,8562l4892,8484,4917,8484,4917,8562,4904,8578,4892,8562xm4917,8505l4937,8505m4917,8530l4937,8530m4917,8555l4937,8555e" filled="false" stroked="true" strokeweight=".5pt" strokecolor="#000000">
              <v:path arrowok="t"/>
              <v:stroke dashstyle="solid"/>
            </v:shape>
            <v:rect style="position:absolute;left:4896;top:8449;width:16;height:16" id="docshape3201" filled="true" fillcolor="#ffffff" stroked="false">
              <v:fill type="solid"/>
            </v:rect>
            <v:line style="position:absolute" from="3308,6002" to="4587,6002" stroked="true" strokeweight="1.5pt" strokecolor="#007fd8">
              <v:stroke dashstyle="solid"/>
            </v:line>
            <v:line style="position:absolute" from="6575,8160" to="7855,8160" stroked="true" strokeweight="1.5pt" strokecolor="#007fd8">
              <v:stroke dashstyle="solid"/>
            </v:line>
            <v:shape style="position:absolute;left:4587;top:4194;width:1988;height:351" id="docshape3202" coordorigin="4587,4195" coordsize="1988,351" path="m6469,4195l4694,4195,4652,4203,4618,4226,4596,4260,4587,4301,4587,4545,6575,4545,6575,4301,6567,4260,6544,4226,6510,4203,6469,4195xe" filled="true" fillcolor="#007fd8" stroked="false">
              <v:path arrowok="t"/>
              <v:fill type="solid"/>
            </v:shape>
            <v:shape style="position:absolute;left:4587;top:4194;width:1988;height:3310" id="docshape3203" coordorigin="4587,4195" coordsize="1988,3310" path="m6469,7505l4694,7505,4652,7496,4618,7474,4596,7440,4587,7398,4587,4301,4596,4260,4618,4226,4652,4203,4694,4195,6469,4195,6510,4203,6544,4226,6567,4260,6575,4301,6575,7398,6567,7440,6544,7474,6510,7496,6469,7505xe" filled="false" stroked="true" strokeweight="2pt" strokecolor="#007fd8">
              <v:path arrowok="t"/>
              <v:stroke dashstyle="solid"/>
            </v:shape>
            <v:shape style="position:absolute;left:1280;top:4194;width:2028;height:351" id="docshape3204" coordorigin="1280,4195" coordsize="2028,351" path="m3201,4195l1386,4195,1345,4203,1311,4226,1288,4260,1280,4301,1280,4545,3308,4545,3308,4301,3299,4260,3276,4226,3243,4203,3201,4195xe" filled="true" fillcolor="#007fd8" stroked="false">
              <v:path arrowok="t"/>
              <v:fill type="solid"/>
            </v:shape>
            <v:shape style="position:absolute;left:1280;top:4194;width:2028;height:1071" id="docshape3205" coordorigin="1280,4195" coordsize="2028,1071" path="m3201,5265l1386,5265,1345,5257,1311,5234,1288,5200,1280,5158,1280,4301,1288,4260,1311,4226,1345,4203,1386,4195,3201,4195,3243,4203,3276,4226,3299,4260,3308,4301,3308,5158,3299,5200,3276,5234,3243,5257,3201,5265xe" filled="false" stroked="true" strokeweight="2pt" strokecolor="#007fd8">
              <v:path arrowok="t"/>
              <v:stroke dashstyle="solid"/>
            </v:shape>
            <v:line style="position:absolute" from="1280,6517" to="3308,6517" stroked="true" strokeweight="1pt" strokecolor="#333333">
              <v:stroke dashstyle="solid"/>
            </v:line>
            <v:rect style="position:absolute;left:1564;top:6273;width:65;height:53" id="docshape3206" filled="true" fillcolor="#000000" stroked="false">
              <v:fill type="solid"/>
            </v:rect>
            <v:shape style="position:absolute;left:1584;top:6326;width:45;height:95" id="docshape3207" coordorigin="1585,6327" coordsize="45,95" path="m1585,6405l1585,6327,1609,6327,1609,6405,1597,6421,1585,6405xm1609,6347l1629,6347m1609,6372l1629,6372m1609,6397l1629,6397e" filled="false" stroked="true" strokeweight=".5pt" strokecolor="#000000">
              <v:path arrowok="t"/>
              <v:stroke dashstyle="solid"/>
            </v:shape>
            <v:rect style="position:absolute;left:1589;top:6292;width:16;height:16" id="docshape3208" filled="true" fillcolor="#ffffff" stroked="false">
              <v:fill type="solid"/>
            </v:rect>
            <v:shape style="position:absolute;left:1280;top:5827;width:2028;height:351" id="docshape3209" coordorigin="1280,5827" coordsize="2028,351" path="m3201,5827l1386,5827,1345,5836,1311,5859,1288,5892,1280,5934,1280,6177,3308,6177,3308,5934,3299,5892,3276,5859,3243,5836,3201,5827xe" filled="true" fillcolor="#007fd8" stroked="false">
              <v:path arrowok="t"/>
              <v:fill type="solid"/>
            </v:shape>
            <v:shape style="position:absolute;left:1280;top:5827;width:2028;height:1071" id="docshape3210" coordorigin="1280,5827" coordsize="2028,1071" path="m3201,6897l1386,6897,1345,6889,1311,6866,1288,6832,1280,6791,1280,5934,1288,5892,1311,5859,1345,5836,1386,5827,3201,5827,3243,5836,3276,5859,3299,5892,3308,5934,3308,6791,3299,6832,3276,6866,3243,6889,3201,6897xe" filled="false" stroked="true" strokeweight="2pt" strokecolor="#007fd8">
              <v:path arrowok="t"/>
              <v:stroke dashstyle="solid"/>
            </v:shape>
            <v:line style="position:absolute" from="4587,8674" to="6575,8674" stroked="true" strokeweight="1pt" strokecolor="#333333">
              <v:stroke dashstyle="solid"/>
            </v:line>
            <v:shape style="position:absolute;left:4586;top:7984;width:1989;height:351" id="docshape3211" coordorigin="4587,7985" coordsize="1989,351" path="m6469,7985l4693,7985,4652,7993,4618,8016,4595,8050,4587,8091,4587,8335,6575,8335,6575,8091,6567,8050,6544,8016,6510,7993,6469,7985xe" filled="true" fillcolor="#007fd8" stroked="false">
              <v:path arrowok="t"/>
              <v:fill type="solid"/>
            </v:shape>
            <v:shape style="position:absolute;left:4586;top:7984;width:1989;height:2099" id="docshape3212" coordorigin="4587,7985" coordsize="1989,2099" path="m6469,10083l4693,10083,4652,10074,4618,10052,4595,10018,4587,9976,4587,8091,4595,8050,4618,8016,4652,7993,4693,7985,6469,7985,6510,7993,6544,8016,6567,8050,6575,8091,6575,9976,6567,10018,6544,10052,6510,10074,6469,10083xe" filled="false" stroked="true" strokeweight="2pt" strokecolor="#007fd8">
              <v:path arrowok="t"/>
              <v:stroke dashstyle="solid"/>
            </v:shape>
            <v:line style="position:absolute" from="7854,8674" to="9911,8674" stroked="true" strokeweight="1pt" strokecolor="#333333">
              <v:stroke dashstyle="solid"/>
            </v:line>
            <v:shape style="position:absolute;left:7854;top:7984;width:2057;height:351" id="docshape3213" coordorigin="7854,7985" coordsize="2057,351" path="m9804,7985l7961,7985,7919,7993,7886,8016,7863,8050,7854,8091,7854,8335,9911,8335,9911,8091,9902,8050,9880,8016,9846,7993,9804,7985xe" filled="true" fillcolor="#007fd8" stroked="false">
              <v:path arrowok="t"/>
              <v:fill type="solid"/>
            </v:shape>
            <v:shape style="position:absolute;left:7854;top:7984;width:2057;height:1645" id="docshape3214" coordorigin="7854,7985" coordsize="2057,1645" path="m9804,9630l7961,9630,7919,9621,7886,9598,7863,9565,7854,9523,7854,8091,7863,8050,7886,8016,7919,7993,7961,7985,9804,7985,9846,7993,9880,8016,9902,8050,9911,8091,9911,9523,9902,9565,9880,9598,9846,9621,9804,9630xe" filled="false" stroked="true" strokeweight="2pt" strokecolor="#007fd8">
              <v:path arrowok="t"/>
              <v:stroke dashstyle="solid"/>
            </v:shape>
            <v:line style="position:absolute" from="3308,4395" to="4587,4395" stroked="true" strokeweight="1.5pt" strokecolor="#007fd8">
              <v:stroke dashstyle="solid"/>
            </v:line>
            <w10:wrap type="none"/>
          </v:group>
        </w:pict>
      </w:r>
    </w:p>
    <w:p>
      <w:pPr>
        <w:pStyle w:val="BodyText"/>
        <w:spacing w:before="10"/>
        <w:rPr>
          <w:rFonts w:ascii="Calibri"/>
          <w:sz w:val="20"/>
        </w:rPr>
      </w:pPr>
    </w:p>
    <w:p>
      <w:pPr>
        <w:spacing w:before="72"/>
        <w:ind w:left="1260" w:right="0" w:firstLine="0"/>
        <w:jc w:val="left"/>
        <w:rPr>
          <w:rFonts w:ascii="Book Antiqua"/>
          <w:b/>
          <w:sz w:val="18"/>
        </w:rPr>
      </w:pPr>
      <w:r>
        <w:rPr>
          <w:rFonts w:ascii="Book Antiqua"/>
          <w:b/>
          <w:color w:val="00004C"/>
          <w:sz w:val="18"/>
        </w:rPr>
        <w:t>Data </w:t>
      </w:r>
      <w:r>
        <w:rPr>
          <w:rFonts w:ascii="Book Antiqua"/>
          <w:b/>
          <w:color w:val="00004C"/>
          <w:spacing w:val="-2"/>
          <w:sz w:val="18"/>
        </w:rPr>
        <w:t>Dictionary</w:t>
      </w:r>
    </w:p>
    <w:p>
      <w:pPr>
        <w:spacing w:before="91"/>
        <w:ind w:left="1260" w:right="0" w:firstLine="0"/>
        <w:jc w:val="left"/>
        <w:rPr>
          <w:rFonts w:ascii="Source Sans 3 Black"/>
          <w:b/>
          <w:sz w:val="16"/>
        </w:rPr>
      </w:pPr>
      <w:r>
        <w:rPr/>
        <w:pict>
          <v:shape style="position:absolute;margin-left:63pt;margin-top:17.637995pt;width:372pt;height:17.25pt;mso-position-horizontal-relative:page;mso-position-vertical-relative:paragraph;z-index:-15521792;mso-wrap-distance-left:0;mso-wrap-distance-right:0" type="#_x0000_t202" id="docshape3215" filled="true" fillcolor="#197fbf" stroked="false">
            <v:textbox inset="0,0,0,0">
              <w:txbxContent>
                <w:p>
                  <w:pPr>
                    <w:tabs>
                      <w:tab w:pos="2267" w:val="left" w:leader="none"/>
                    </w:tabs>
                    <w:spacing w:before="66"/>
                    <w:ind w:left="120" w:right="0" w:firstLine="0"/>
                    <w:jc w:val="left"/>
                    <w:rPr>
                      <w:rFonts w:ascii="Book Antiqua"/>
                      <w:b/>
                      <w:color w:val="000000"/>
                      <w:sz w:val="19"/>
                    </w:rPr>
                  </w:pPr>
                  <w:r>
                    <w:rPr>
                      <w:rFonts w:ascii="Book Antiqua"/>
                      <w:b/>
                      <w:color w:val="FFFFFF"/>
                      <w:spacing w:val="-4"/>
                      <w:sz w:val="19"/>
                    </w:rPr>
                    <w:t>Name</w:t>
                  </w:r>
                  <w:r>
                    <w:rPr>
                      <w:rFonts w:ascii="Book Antiqua"/>
                      <w:b/>
                      <w:color w:val="FFFFFF"/>
                      <w:sz w:val="19"/>
                    </w:rPr>
                    <w:tab/>
                  </w:r>
                  <w:r>
                    <w:rPr>
                      <w:rFonts w:ascii="Book Antiqua"/>
                      <w:b/>
                      <w:color w:val="FFFFFF"/>
                      <w:spacing w:val="-2"/>
                      <w:sz w:val="19"/>
                    </w:rPr>
                    <w:t>Description</w:t>
                  </w:r>
                </w:p>
              </w:txbxContent>
            </v:textbox>
            <v:fill type="solid"/>
            <w10:wrap type="topAndBottom"/>
          </v:shape>
        </w:pict>
      </w:r>
      <w:r>
        <w:rPr>
          <w:rFonts w:ascii="Source Sans 3 Black"/>
          <w:b/>
          <w:color w:val="197FBF"/>
          <w:spacing w:val="-2"/>
          <w:sz w:val="16"/>
        </w:rPr>
        <w:t>PurchaseOrders</w:t>
      </w:r>
    </w:p>
    <w:p>
      <w:pPr>
        <w:tabs>
          <w:tab w:pos="3527" w:val="left" w:leader="none"/>
        </w:tabs>
        <w:spacing w:before="43" w:after="42"/>
        <w:ind w:left="1380" w:right="0" w:firstLine="0"/>
        <w:jc w:val="left"/>
        <w:rPr>
          <w:sz w:val="17"/>
        </w:rPr>
      </w:pPr>
      <w:r>
        <w:rPr>
          <w:rFonts w:ascii="Book Antiqua"/>
          <w:b/>
          <w:spacing w:val="-2"/>
          <w:sz w:val="17"/>
        </w:rPr>
        <w:t>PurchaseOrderId</w:t>
      </w:r>
      <w:r>
        <w:rPr>
          <w:rFonts w:ascii="Book Antiqua"/>
          <w:b/>
          <w:sz w:val="17"/>
        </w:rPr>
        <w:tab/>
      </w:r>
      <w:r>
        <w:rPr>
          <w:spacing w:val="-4"/>
          <w:sz w:val="17"/>
        </w:rPr>
        <w:t>Uniquely identifies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purchase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order.</w:t>
      </w:r>
    </w:p>
    <w:p>
      <w:pPr>
        <w:pStyle w:val="BodyText"/>
        <w:spacing w:line="20" w:lineRule="exact"/>
        <w:ind w:left="1252"/>
        <w:rPr>
          <w:sz w:val="2"/>
        </w:rPr>
      </w:pPr>
      <w:r>
        <w:rPr>
          <w:sz w:val="2"/>
        </w:rPr>
        <w:pict>
          <v:group style="width:372pt;height:.75pt;mso-position-horizontal-relative:char;mso-position-vertical-relative:line" id="docshapegroup3216" coordorigin="0,0" coordsize="7440,15">
            <v:line style="position:absolute" from="0,8" to="2148,8" stroked="true" strokeweight=".75pt" strokecolor="#197fbf">
              <v:stroke dashstyle="solid"/>
            </v:line>
            <v:line style="position:absolute" from="2148,8" to="7440,8" stroked="true" strokeweight=".75pt" strokecolor="#197fbf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3527" w:val="left" w:leader="none"/>
        </w:tabs>
        <w:spacing w:before="39"/>
        <w:ind w:left="1380" w:right="0" w:firstLine="0"/>
        <w:jc w:val="left"/>
        <w:rPr>
          <w:sz w:val="17"/>
        </w:rPr>
      </w:pPr>
      <w:r>
        <w:rPr/>
        <w:pict>
          <v:group style="position:absolute;margin-left:63pt;margin-top:15.502246pt;width:372pt;height:.75pt;mso-position-horizontal-relative:page;mso-position-vertical-relative:paragraph;z-index:-15520768;mso-wrap-distance-left:0;mso-wrap-distance-right:0" id="docshapegroup3217" coordorigin="1260,310" coordsize="7440,15">
            <v:line style="position:absolute" from="1260,318" to="3408,318" stroked="true" strokeweight=".75pt" strokecolor="#197fbf">
              <v:stroke dashstyle="solid"/>
            </v:line>
            <v:line style="position:absolute" from="3408,318" to="8700,318" stroked="true" strokeweight=".75pt" strokecolor="#197fbf">
              <v:stroke dashstyle="solid"/>
            </v:line>
            <w10:wrap type="topAndBottom"/>
          </v:group>
        </w:pict>
      </w:r>
      <w:r>
        <w:rPr>
          <w:rFonts w:ascii="Book Antiqua" w:hAnsi="Book Antiqua"/>
          <w:b/>
          <w:spacing w:val="-2"/>
          <w:sz w:val="17"/>
        </w:rPr>
        <w:t>Status</w:t>
      </w:r>
      <w:r>
        <w:rPr>
          <w:rFonts w:ascii="Book Antiqua" w:hAnsi="Book Antiqua"/>
          <w:b/>
          <w:sz w:val="17"/>
        </w:rPr>
        <w:tab/>
      </w:r>
      <w:r>
        <w:rPr>
          <w:spacing w:val="-6"/>
          <w:sz w:val="17"/>
        </w:rPr>
        <w:t>A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purchase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order’s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status: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Canceled,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Delivered,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Open,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or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Returned.</w:t>
      </w:r>
    </w:p>
    <w:p>
      <w:pPr>
        <w:tabs>
          <w:tab w:pos="3527" w:val="left" w:leader="none"/>
        </w:tabs>
        <w:spacing w:before="43" w:after="42"/>
        <w:ind w:left="1380" w:right="0" w:firstLine="0"/>
        <w:jc w:val="left"/>
        <w:rPr>
          <w:sz w:val="17"/>
        </w:rPr>
      </w:pPr>
      <w:r>
        <w:rPr>
          <w:rFonts w:ascii="Book Antiqua"/>
          <w:b/>
          <w:spacing w:val="-2"/>
          <w:sz w:val="17"/>
        </w:rPr>
        <w:t>QuotedLeadTime</w:t>
      </w:r>
      <w:r>
        <w:rPr>
          <w:rFonts w:ascii="Book Antiqua"/>
          <w:b/>
          <w:sz w:val="17"/>
        </w:rPr>
        <w:tab/>
      </w:r>
      <w:r>
        <w:rPr>
          <w:spacing w:val="-6"/>
          <w:sz w:val="17"/>
        </w:rPr>
        <w:t>The</w:t>
      </w:r>
      <w:r>
        <w:rPr>
          <w:sz w:val="17"/>
        </w:rPr>
        <w:t> </w:t>
      </w:r>
      <w:r>
        <w:rPr>
          <w:spacing w:val="-6"/>
          <w:sz w:val="17"/>
        </w:rPr>
        <w:t>number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10"/>
          <w:sz w:val="17"/>
        </w:rPr>
        <w:t> </w:t>
      </w:r>
      <w:r>
        <w:rPr>
          <w:spacing w:val="-6"/>
          <w:sz w:val="17"/>
        </w:rPr>
        <w:t>days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vendor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committed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deliver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goods.</w:t>
      </w:r>
    </w:p>
    <w:p>
      <w:pPr>
        <w:pStyle w:val="BodyText"/>
        <w:spacing w:line="20" w:lineRule="exact"/>
        <w:ind w:left="1252"/>
        <w:rPr>
          <w:sz w:val="2"/>
        </w:rPr>
      </w:pPr>
      <w:r>
        <w:rPr>
          <w:sz w:val="2"/>
        </w:rPr>
        <w:pict>
          <v:group style="width:372pt;height:.75pt;mso-position-horizontal-relative:char;mso-position-vertical-relative:line" id="docshapegroup3218" coordorigin="0,0" coordsize="7440,15">
            <v:line style="position:absolute" from="0,7" to="2148,7" stroked="true" strokeweight=".75pt" strokecolor="#197fbf">
              <v:stroke dashstyle="solid"/>
            </v:line>
            <v:line style="position:absolute" from="2148,7" to="7440,7" stroked="true" strokeweight=".75pt" strokecolor="#197fbf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3527" w:val="left" w:leader="none"/>
        </w:tabs>
        <w:spacing w:before="39"/>
        <w:ind w:left="1380" w:right="0" w:firstLine="0"/>
        <w:jc w:val="left"/>
        <w:rPr>
          <w:sz w:val="17"/>
        </w:rPr>
      </w:pPr>
      <w:r>
        <w:rPr/>
        <w:pict>
          <v:group style="position:absolute;margin-left:63pt;margin-top:15.510146pt;width:372pt;height:.75pt;mso-position-horizontal-relative:page;mso-position-vertical-relative:paragraph;z-index:-15519744;mso-wrap-distance-left:0;mso-wrap-distance-right:0" id="docshapegroup3219" coordorigin="1260,310" coordsize="7440,15">
            <v:line style="position:absolute" from="1260,318" to="3408,318" stroked="true" strokeweight=".75pt" strokecolor="#197fbf">
              <v:stroke dashstyle="solid"/>
            </v:line>
            <v:line style="position:absolute" from="3408,318" to="8700,318" stroked="true" strokeweight=".75pt" strokecolor="#197fbf">
              <v:stroke dashstyle="solid"/>
            </v:line>
            <w10:wrap type="topAndBottom"/>
          </v:group>
        </w:pict>
      </w:r>
      <w:r>
        <w:rPr>
          <w:rFonts w:ascii="Book Antiqua"/>
          <w:b/>
          <w:spacing w:val="-2"/>
          <w:sz w:val="17"/>
        </w:rPr>
        <w:t>ActualLeadTime</w:t>
      </w:r>
      <w:r>
        <w:rPr>
          <w:rFonts w:ascii="Book Antiqua"/>
          <w:b/>
          <w:sz w:val="17"/>
        </w:rPr>
        <w:tab/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number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days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took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vendor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deliver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goods.</w:t>
      </w:r>
    </w:p>
    <w:p>
      <w:pPr>
        <w:tabs>
          <w:tab w:pos="3527" w:val="left" w:leader="none"/>
        </w:tabs>
        <w:spacing w:before="43" w:after="42"/>
        <w:ind w:left="1380" w:right="0" w:firstLine="0"/>
        <w:jc w:val="left"/>
        <w:rPr>
          <w:sz w:val="17"/>
        </w:rPr>
      </w:pPr>
      <w:r>
        <w:rPr>
          <w:rFonts w:ascii="Book Antiqua"/>
          <w:b/>
          <w:spacing w:val="-2"/>
          <w:sz w:val="17"/>
        </w:rPr>
        <w:t>Supplier</w:t>
      </w:r>
      <w:r>
        <w:rPr>
          <w:rFonts w:ascii="Book Antiqua"/>
          <w:b/>
          <w:sz w:val="17"/>
        </w:rPr>
        <w:tab/>
      </w:r>
      <w:r>
        <w:rPr>
          <w:spacing w:val="-6"/>
          <w:sz w:val="17"/>
        </w:rPr>
        <w:t>ID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7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vendor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from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whom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goods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are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purchased.</w:t>
      </w:r>
    </w:p>
    <w:p>
      <w:pPr>
        <w:pStyle w:val="BodyText"/>
        <w:spacing w:line="20" w:lineRule="exact"/>
        <w:ind w:left="1252"/>
        <w:rPr>
          <w:sz w:val="2"/>
        </w:rPr>
      </w:pPr>
      <w:r>
        <w:rPr>
          <w:sz w:val="2"/>
        </w:rPr>
        <w:pict>
          <v:group style="width:372pt;height:.75pt;mso-position-horizontal-relative:char;mso-position-vertical-relative:line" id="docshapegroup3220" coordorigin="0,0" coordsize="7440,15">
            <v:line style="position:absolute" from="0,7" to="2148,7" stroked="true" strokeweight=".75pt" strokecolor="#197fbf">
              <v:stroke dashstyle="solid"/>
            </v:line>
            <v:line style="position:absolute" from="2148,7" to="7440,7" stroked="true" strokeweight=".75pt" strokecolor="#197fbf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3527" w:val="left" w:leader="none"/>
        </w:tabs>
        <w:spacing w:line="220" w:lineRule="exact" w:before="38"/>
        <w:ind w:left="1380" w:right="0" w:firstLine="0"/>
        <w:jc w:val="left"/>
        <w:rPr>
          <w:sz w:val="17"/>
        </w:rPr>
      </w:pPr>
      <w:r>
        <w:rPr>
          <w:rFonts w:ascii="Book Antiqua"/>
          <w:b/>
          <w:spacing w:val="-2"/>
          <w:sz w:val="17"/>
        </w:rPr>
        <w:t>DeliveryStatus</w:t>
      </w:r>
      <w:r>
        <w:rPr>
          <w:rFonts w:ascii="Book Antiqua"/>
          <w:b/>
          <w:sz w:val="17"/>
        </w:rPr>
        <w:tab/>
      </w:r>
      <w:r>
        <w:rPr>
          <w:spacing w:val="-4"/>
          <w:sz w:val="17"/>
        </w:rPr>
        <w:t>An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order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canceled,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delivered,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open,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returned.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orders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that</w:t>
      </w:r>
    </w:p>
    <w:p>
      <w:pPr>
        <w:spacing w:line="220" w:lineRule="auto" w:before="5"/>
        <w:ind w:left="3527" w:right="3727" w:firstLine="0"/>
        <w:jc w:val="left"/>
        <w:rPr>
          <w:sz w:val="17"/>
        </w:rPr>
      </w:pPr>
      <w:r>
        <w:rPr/>
        <w:pict>
          <v:group style="position:absolute;margin-left:63pt;margin-top:34.106667pt;width:372pt;height:.75pt;mso-position-horizontal-relative:page;mso-position-vertical-relative:paragraph;z-index:-15518720;mso-wrap-distance-left:0;mso-wrap-distance-right:0" id="docshapegroup3221" coordorigin="1260,682" coordsize="7440,15">
            <v:line style="position:absolute" from="1260,690" to="3408,690" stroked="true" strokeweight=".75pt" strokecolor="#197fbf">
              <v:stroke dashstyle="solid"/>
            </v:line>
            <v:line style="position:absolute" from="3408,690" to="8700,690" stroked="true" strokeweight=".75pt" strokecolor="#197fbf">
              <v:stroke dashstyle="solid"/>
            </v:line>
            <w10:wrap type="topAndBottom"/>
          </v:group>
        </w:pict>
      </w:r>
      <w:r>
        <w:rPr>
          <w:spacing w:val="-2"/>
          <w:sz w:val="17"/>
        </w:rPr>
        <w:t>have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been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delivered,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it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specified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whether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they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were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early,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ontime, </w:t>
      </w:r>
      <w:r>
        <w:rPr>
          <w:spacing w:val="-4"/>
          <w:sz w:val="17"/>
        </w:rPr>
        <w:t>late,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disruptive.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Disruptive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implies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production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process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was</w:t>
      </w:r>
      <w:r>
        <w:rPr>
          <w:spacing w:val="-2"/>
          <w:sz w:val="17"/>
        </w:rPr>
        <w:t> disrupted.</w:t>
      </w:r>
    </w:p>
    <w:p>
      <w:pPr>
        <w:tabs>
          <w:tab w:pos="3527" w:val="left" w:leader="none"/>
        </w:tabs>
        <w:spacing w:before="43" w:after="42"/>
        <w:ind w:left="1380" w:right="0" w:firstLine="0"/>
        <w:jc w:val="left"/>
        <w:rPr>
          <w:sz w:val="17"/>
        </w:rPr>
      </w:pPr>
      <w:r>
        <w:rPr>
          <w:rFonts w:ascii="Book Antiqua"/>
          <w:b/>
          <w:spacing w:val="-2"/>
          <w:sz w:val="17"/>
        </w:rPr>
        <w:t>LaborEstimate</w:t>
      </w:r>
      <w:r>
        <w:rPr>
          <w:rFonts w:ascii="Book Antiqua"/>
          <w:b/>
          <w:sz w:val="17"/>
        </w:rPr>
        <w:tab/>
      </w:r>
      <w:r>
        <w:rPr>
          <w:spacing w:val="-4"/>
          <w:sz w:val="17"/>
        </w:rPr>
        <w:t>The estimated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dollar amount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labor for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production order.</w:t>
      </w:r>
    </w:p>
    <w:p>
      <w:pPr>
        <w:pStyle w:val="BodyText"/>
        <w:spacing w:line="20" w:lineRule="exact"/>
        <w:ind w:left="1252"/>
        <w:rPr>
          <w:sz w:val="2"/>
        </w:rPr>
      </w:pPr>
      <w:r>
        <w:rPr>
          <w:sz w:val="2"/>
        </w:rPr>
        <w:pict>
          <v:group style="width:372pt;height:.75pt;mso-position-horizontal-relative:char;mso-position-vertical-relative:line" id="docshapegroup3222" coordorigin="0,0" coordsize="7440,15">
            <v:line style="position:absolute" from="0,8" to="2148,8" stroked="true" strokeweight=".75pt" strokecolor="#197fbf">
              <v:stroke dashstyle="solid"/>
            </v:line>
            <v:line style="position:absolute" from="2148,8" to="7440,8" stroked="true" strokeweight=".75pt" strokecolor="#197fbf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3527" w:val="left" w:leader="none"/>
        </w:tabs>
        <w:spacing w:before="38"/>
        <w:ind w:left="1380" w:right="0" w:firstLine="0"/>
        <w:jc w:val="left"/>
        <w:rPr>
          <w:sz w:val="17"/>
        </w:rPr>
      </w:pPr>
      <w:r>
        <w:rPr/>
        <w:pict>
          <v:group style="position:absolute;margin-left:63pt;margin-top:15.48344pt;width:372pt;height:.75pt;mso-position-horizontal-relative:page;mso-position-vertical-relative:paragraph;z-index:-15517696;mso-wrap-distance-left:0;mso-wrap-distance-right:0" id="docshapegroup3223" coordorigin="1260,310" coordsize="7440,15">
            <v:line style="position:absolute" from="1260,317" to="3408,317" stroked="true" strokeweight=".75pt" strokecolor="#197fbf">
              <v:stroke dashstyle="solid"/>
            </v:line>
            <v:line style="position:absolute" from="3408,317" to="8700,317" stroked="true" strokeweight=".75pt" strokecolor="#197fbf">
              <v:stroke dashstyle="solid"/>
            </v:line>
            <w10:wrap type="topAndBottom"/>
          </v:group>
        </w:pict>
      </w:r>
      <w:r>
        <w:rPr>
          <w:rFonts w:ascii="Book Antiqua"/>
          <w:b/>
          <w:spacing w:val="-2"/>
          <w:sz w:val="17"/>
        </w:rPr>
        <w:t>LaborActual</w:t>
      </w:r>
      <w:r>
        <w:rPr>
          <w:rFonts w:ascii="Book Antiqua"/>
          <w:b/>
          <w:sz w:val="17"/>
        </w:rPr>
        <w:tab/>
      </w:r>
      <w:r>
        <w:rPr>
          <w:spacing w:val="-4"/>
          <w:sz w:val="17"/>
        </w:rPr>
        <w:t>The actual dollar amount used for labor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for the production order.</w:t>
      </w:r>
    </w:p>
    <w:p>
      <w:pPr>
        <w:spacing w:before="69"/>
        <w:ind w:left="7847" w:right="0" w:firstLine="0"/>
        <w:jc w:val="left"/>
        <w:rPr>
          <w:i/>
          <w:sz w:val="17"/>
        </w:rPr>
      </w:pPr>
      <w:r>
        <w:rPr>
          <w:i/>
          <w:spacing w:val="-2"/>
          <w:sz w:val="17"/>
        </w:rPr>
        <w:t>(Continued)</w:t>
      </w:r>
    </w:p>
    <w:p>
      <w:pPr>
        <w:spacing w:after="0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9"/>
        <w:rPr>
          <w:i/>
          <w:sz w:val="25"/>
        </w:rPr>
      </w:pPr>
      <w:r>
        <w:rPr/>
        <w:pict>
          <v:rect style="position:absolute;margin-left:0pt;margin-top:0pt;width:18pt;height:783pt;mso-position-horizontal-relative:page;mso-position-vertical-relative:page;z-index:15951872" id="docshape3224" filled="true" fillcolor="#33197f" stroked="false">
            <v:fill type="solid"/>
            <w10:wrap type="none"/>
          </v:rect>
        </w:pict>
      </w:r>
    </w:p>
    <w:p>
      <w:pPr>
        <w:pStyle w:val="BodyText"/>
        <w:ind w:left="3540"/>
        <w:rPr>
          <w:sz w:val="20"/>
        </w:rPr>
      </w:pPr>
      <w:r>
        <w:rPr>
          <w:sz w:val="20"/>
        </w:rPr>
        <w:pict>
          <v:shape style="width:372pt;height:17.25pt;mso-position-horizontal-relative:char;mso-position-vertical-relative:line" type="#_x0000_t202" id="docshape3225" filled="true" fillcolor="#197fbf" stroked="false">
            <w10:anchorlock/>
            <v:textbox inset="0,0,0,0">
              <w:txbxContent>
                <w:p>
                  <w:pPr>
                    <w:tabs>
                      <w:tab w:pos="2267" w:val="left" w:leader="none"/>
                    </w:tabs>
                    <w:spacing w:before="66"/>
                    <w:ind w:left="120" w:right="0" w:firstLine="0"/>
                    <w:jc w:val="left"/>
                    <w:rPr>
                      <w:rFonts w:ascii="Book Antiqua"/>
                      <w:b/>
                      <w:color w:val="000000"/>
                      <w:sz w:val="19"/>
                    </w:rPr>
                  </w:pPr>
                  <w:r>
                    <w:rPr>
                      <w:rFonts w:ascii="Book Antiqua"/>
                      <w:b/>
                      <w:color w:val="FFFFFF"/>
                      <w:spacing w:val="-4"/>
                      <w:sz w:val="19"/>
                    </w:rPr>
                    <w:t>Name</w:t>
                  </w:r>
                  <w:r>
                    <w:rPr>
                      <w:rFonts w:ascii="Book Antiqua"/>
                      <w:b/>
                      <w:color w:val="FFFFFF"/>
                      <w:sz w:val="19"/>
                    </w:rPr>
                    <w:tab/>
                  </w:r>
                  <w:r>
                    <w:rPr>
                      <w:rFonts w:ascii="Book Antiqua"/>
                      <w:b/>
                      <w:color w:val="FFFFFF"/>
                      <w:spacing w:val="-2"/>
                      <w:sz w:val="19"/>
                    </w:rPr>
                    <w:t>Description</w:t>
                  </w:r>
                </w:p>
              </w:txbxContent>
            </v:textbox>
            <v:fill type="solid"/>
          </v:shape>
        </w:pict>
      </w:r>
      <w:r>
        <w:rPr>
          <w:sz w:val="20"/>
        </w:rPr>
      </w:r>
    </w:p>
    <w:p>
      <w:pPr>
        <w:tabs>
          <w:tab w:pos="5807" w:val="left" w:leader="none"/>
        </w:tabs>
        <w:spacing w:line="220" w:lineRule="exact" w:before="28"/>
        <w:ind w:left="3660" w:right="0" w:firstLine="0"/>
        <w:jc w:val="left"/>
        <w:rPr>
          <w:sz w:val="17"/>
        </w:rPr>
      </w:pPr>
      <w:r>
        <w:rPr>
          <w:rFonts w:ascii="Book Antiqua"/>
          <w:b/>
          <w:spacing w:val="-2"/>
          <w:sz w:val="17"/>
        </w:rPr>
        <w:t>RawMaterialEstimate</w:t>
      </w:r>
      <w:r>
        <w:rPr>
          <w:rFonts w:ascii="Book Antiqua"/>
          <w:b/>
          <w:sz w:val="17"/>
        </w:rPr>
        <w:tab/>
      </w:r>
      <w:r>
        <w:rPr>
          <w:spacing w:val="-4"/>
          <w:sz w:val="17"/>
        </w:rPr>
        <w:t>The estimated dollar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amount for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raw materials for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the production</w:t>
      </w:r>
    </w:p>
    <w:p>
      <w:pPr>
        <w:spacing w:line="220" w:lineRule="exact" w:before="0"/>
        <w:ind w:left="5807" w:right="0" w:firstLine="0"/>
        <w:jc w:val="left"/>
        <w:rPr>
          <w:sz w:val="17"/>
        </w:rPr>
      </w:pPr>
      <w:r>
        <w:rPr/>
        <w:pict>
          <v:group style="position:absolute;margin-left:177pt;margin-top:13.065845pt;width:372pt;height:.75pt;mso-position-horizontal-relative:page;mso-position-vertical-relative:paragraph;z-index:-15516160;mso-wrap-distance-left:0;mso-wrap-distance-right:0" id="docshapegroup3226" coordorigin="3540,261" coordsize="7440,15">
            <v:line style="position:absolute" from="3540,269" to="5688,269" stroked="true" strokeweight=".75pt" strokecolor="#197fbf">
              <v:stroke dashstyle="solid"/>
            </v:line>
            <v:line style="position:absolute" from="5688,269" to="10980,269" stroked="true" strokeweight=".75pt" strokecolor="#197fbf">
              <v:stroke dashstyle="solid"/>
            </v:line>
            <w10:wrap type="topAndBottom"/>
          </v:group>
        </w:pict>
      </w:r>
      <w:r>
        <w:rPr>
          <w:spacing w:val="-2"/>
          <w:sz w:val="17"/>
        </w:rPr>
        <w:t>order.</w:t>
      </w:r>
    </w:p>
    <w:p>
      <w:pPr>
        <w:tabs>
          <w:tab w:pos="5807" w:val="left" w:leader="none"/>
        </w:tabs>
        <w:spacing w:before="43" w:after="42"/>
        <w:ind w:left="3660" w:right="0" w:firstLine="0"/>
        <w:jc w:val="left"/>
        <w:rPr>
          <w:sz w:val="17"/>
        </w:rPr>
      </w:pPr>
      <w:r>
        <w:rPr>
          <w:rFonts w:ascii="Book Antiqua"/>
          <w:b/>
          <w:spacing w:val="-2"/>
          <w:sz w:val="17"/>
        </w:rPr>
        <w:t>RawMaterialActual</w:t>
      </w:r>
      <w:r>
        <w:rPr>
          <w:rFonts w:ascii="Book Antiqua"/>
          <w:b/>
          <w:sz w:val="17"/>
        </w:rPr>
        <w:tab/>
      </w:r>
      <w:r>
        <w:rPr>
          <w:spacing w:val="-4"/>
          <w:sz w:val="17"/>
        </w:rPr>
        <w:t>The actual dollar amount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for raw materials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for the production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order.</w:t>
      </w:r>
    </w:p>
    <w:p>
      <w:pPr>
        <w:pStyle w:val="BodyText"/>
        <w:spacing w:line="20" w:lineRule="exact"/>
        <w:ind w:left="3532"/>
        <w:rPr>
          <w:sz w:val="2"/>
        </w:rPr>
      </w:pPr>
      <w:r>
        <w:rPr>
          <w:sz w:val="2"/>
        </w:rPr>
        <w:pict>
          <v:group style="width:372pt;height:.75pt;mso-position-horizontal-relative:char;mso-position-vertical-relative:line" id="docshapegroup3227" coordorigin="0,0" coordsize="7440,15">
            <v:line style="position:absolute" from="0,8" to="2148,8" stroked="true" strokeweight=".75pt" strokecolor="#197fbf">
              <v:stroke dashstyle="solid"/>
            </v:line>
            <v:line style="position:absolute" from="2148,8" to="7440,8" stroked="true" strokeweight=".75pt" strokecolor="#197fbf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5807" w:val="left" w:leader="none"/>
        </w:tabs>
        <w:spacing w:before="39"/>
        <w:ind w:left="3660" w:right="0" w:firstLine="0"/>
        <w:jc w:val="left"/>
        <w:rPr>
          <w:sz w:val="17"/>
        </w:rPr>
      </w:pPr>
      <w:r>
        <w:rPr/>
        <w:pict>
          <v:group style="position:absolute;margin-left:177pt;margin-top:14.883716pt;width:372pt;height:2pt;mso-position-horizontal-relative:page;mso-position-vertical-relative:paragraph;z-index:-15515136;mso-wrap-distance-left:0;mso-wrap-distance-right:0" id="docshapegroup3228" coordorigin="3540,298" coordsize="7440,40">
            <v:line style="position:absolute" from="3540,318" to="5688,318" stroked="true" strokeweight="2pt" strokecolor="#197fbf">
              <v:stroke dashstyle="solid"/>
            </v:line>
            <v:line style="position:absolute" from="5688,318" to="10980,318" stroked="true" strokeweight="2pt" strokecolor="#197fbf">
              <v:stroke dashstyle="solid"/>
            </v:line>
            <w10:wrap type="topAndBottom"/>
          </v:group>
        </w:pict>
      </w:r>
      <w:r>
        <w:rPr>
          <w:rFonts w:ascii="Book Antiqua"/>
          <w:b/>
          <w:spacing w:val="-2"/>
          <w:sz w:val="17"/>
        </w:rPr>
        <w:t>Designer</w:t>
      </w:r>
      <w:r>
        <w:rPr>
          <w:rFonts w:ascii="Book Antiqua"/>
          <w:b/>
          <w:sz w:val="17"/>
        </w:rPr>
        <w:tab/>
      </w:r>
      <w:r>
        <w:rPr>
          <w:spacing w:val="-6"/>
          <w:sz w:val="17"/>
        </w:rPr>
        <w:t>ID</w:t>
      </w:r>
      <w:r>
        <w:rPr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9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designer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who</w:t>
      </w:r>
      <w:r>
        <w:rPr>
          <w:sz w:val="17"/>
        </w:rPr>
        <w:t> </w:t>
      </w:r>
      <w:r>
        <w:rPr>
          <w:spacing w:val="-6"/>
          <w:sz w:val="17"/>
        </w:rPr>
        <w:t>designed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production</w:t>
      </w:r>
      <w:r>
        <w:rPr>
          <w:sz w:val="17"/>
        </w:rPr>
        <w:t> </w:t>
      </w:r>
      <w:r>
        <w:rPr>
          <w:spacing w:val="-6"/>
          <w:sz w:val="17"/>
        </w:rPr>
        <w:t>order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(table).</w:t>
      </w:r>
    </w:p>
    <w:p>
      <w:pPr>
        <w:pStyle w:val="BodyText"/>
        <w:spacing w:before="1"/>
      </w:pPr>
    </w:p>
    <w:p>
      <w:pPr>
        <w:spacing w:before="1"/>
        <w:ind w:left="3540" w:right="0" w:firstLine="0"/>
        <w:jc w:val="left"/>
        <w:rPr>
          <w:rFonts w:ascii="Source Sans 3 Black"/>
          <w:b/>
          <w:sz w:val="16"/>
        </w:rPr>
      </w:pPr>
      <w:r>
        <w:rPr/>
        <w:pict>
          <v:shape style="position:absolute;margin-left:177pt;margin-top:13.1382pt;width:372pt;height:17.25pt;mso-position-horizontal-relative:page;mso-position-vertical-relative:paragraph;z-index:-15514624;mso-wrap-distance-left:0;mso-wrap-distance-right:0" type="#_x0000_t202" id="docshape3229" filled="true" fillcolor="#197fbf" stroked="false">
            <v:textbox inset="0,0,0,0">
              <w:txbxContent>
                <w:p>
                  <w:pPr>
                    <w:tabs>
                      <w:tab w:pos="2267" w:val="left" w:leader="none"/>
                    </w:tabs>
                    <w:spacing w:before="66"/>
                    <w:ind w:left="120" w:right="0" w:firstLine="0"/>
                    <w:jc w:val="left"/>
                    <w:rPr>
                      <w:rFonts w:ascii="Book Antiqua"/>
                      <w:b/>
                      <w:color w:val="000000"/>
                      <w:sz w:val="19"/>
                    </w:rPr>
                  </w:pPr>
                  <w:r>
                    <w:rPr>
                      <w:rFonts w:ascii="Book Antiqua"/>
                      <w:b/>
                      <w:color w:val="FFFFFF"/>
                      <w:spacing w:val="-4"/>
                      <w:sz w:val="19"/>
                    </w:rPr>
                    <w:t>Name</w:t>
                  </w:r>
                  <w:r>
                    <w:rPr>
                      <w:rFonts w:ascii="Book Antiqua"/>
                      <w:b/>
                      <w:color w:val="FFFFFF"/>
                      <w:sz w:val="19"/>
                    </w:rPr>
                    <w:tab/>
                  </w:r>
                  <w:r>
                    <w:rPr>
                      <w:rFonts w:ascii="Book Antiqua"/>
                      <w:b/>
                      <w:color w:val="FFFFFF"/>
                      <w:spacing w:val="-2"/>
                      <w:sz w:val="19"/>
                    </w:rPr>
                    <w:t>Description</w:t>
                  </w:r>
                </w:p>
              </w:txbxContent>
            </v:textbox>
            <v:fill type="solid"/>
            <w10:wrap type="topAndBottom"/>
          </v:shape>
        </w:pict>
      </w:r>
      <w:r>
        <w:rPr>
          <w:rFonts w:ascii="Source Sans 3 Black"/>
          <w:b/>
          <w:color w:val="197FBF"/>
          <w:spacing w:val="-2"/>
          <w:sz w:val="16"/>
        </w:rPr>
        <w:t>Supplier</w:t>
      </w:r>
    </w:p>
    <w:p>
      <w:pPr>
        <w:tabs>
          <w:tab w:pos="5807" w:val="left" w:leader="none"/>
        </w:tabs>
        <w:spacing w:before="43" w:after="42"/>
        <w:ind w:left="3660" w:right="0" w:firstLine="0"/>
        <w:jc w:val="left"/>
        <w:rPr>
          <w:sz w:val="17"/>
        </w:rPr>
      </w:pPr>
      <w:r>
        <w:rPr>
          <w:rFonts w:ascii="Book Antiqua"/>
          <w:b/>
          <w:spacing w:val="-5"/>
          <w:sz w:val="17"/>
        </w:rPr>
        <w:t>ID</w:t>
      </w:r>
      <w:r>
        <w:rPr>
          <w:rFonts w:ascii="Book Antiqua"/>
          <w:b/>
          <w:sz w:val="17"/>
        </w:rPr>
        <w:tab/>
      </w:r>
      <w:r>
        <w:rPr>
          <w:spacing w:val="-4"/>
          <w:sz w:val="17"/>
        </w:rPr>
        <w:t>Uniquely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identifies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vendor.</w:t>
      </w:r>
    </w:p>
    <w:p>
      <w:pPr>
        <w:pStyle w:val="BodyText"/>
        <w:spacing w:line="20" w:lineRule="exact"/>
        <w:ind w:left="3532"/>
        <w:rPr>
          <w:sz w:val="2"/>
        </w:rPr>
      </w:pPr>
      <w:r>
        <w:rPr>
          <w:sz w:val="2"/>
        </w:rPr>
        <w:pict>
          <v:group style="width:372pt;height:.75pt;mso-position-horizontal-relative:char;mso-position-vertical-relative:line" id="docshapegroup3230" coordorigin="0,0" coordsize="7440,15">
            <v:line style="position:absolute" from="0,8" to="2148,8" stroked="true" strokeweight=".75pt" strokecolor="#197fbf">
              <v:stroke dashstyle="solid"/>
            </v:line>
            <v:line style="position:absolute" from="2148,8" to="7440,8" stroked="true" strokeweight=".75pt" strokecolor="#197fbf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5807" w:val="left" w:leader="none"/>
        </w:tabs>
        <w:spacing w:before="39"/>
        <w:ind w:left="3660" w:right="0" w:firstLine="0"/>
        <w:jc w:val="left"/>
        <w:rPr>
          <w:sz w:val="17"/>
        </w:rPr>
      </w:pPr>
      <w:r>
        <w:rPr/>
        <w:pict>
          <v:group style="position:absolute;margin-left:177pt;margin-top:14.877236pt;width:372pt;height:2pt;mso-position-horizontal-relative:page;mso-position-vertical-relative:paragraph;z-index:-15513600;mso-wrap-distance-left:0;mso-wrap-distance-right:0" id="docshapegroup3231" coordorigin="3540,298" coordsize="7440,40">
            <v:line style="position:absolute" from="3540,318" to="5688,318" stroked="true" strokeweight="2pt" strokecolor="#197fbf">
              <v:stroke dashstyle="solid"/>
            </v:line>
            <v:line style="position:absolute" from="5688,318" to="10980,318" stroked="true" strokeweight="2pt" strokecolor="#197fbf">
              <v:stroke dashstyle="solid"/>
            </v:line>
            <w10:wrap type="topAndBottom"/>
          </v:group>
        </w:pict>
      </w:r>
      <w:r>
        <w:rPr>
          <w:rFonts w:ascii="Book Antiqua" w:hAnsi="Book Antiqua"/>
          <w:b/>
          <w:spacing w:val="-4"/>
          <w:sz w:val="17"/>
        </w:rPr>
        <w:t>Name</w:t>
      </w:r>
      <w:r>
        <w:rPr>
          <w:rFonts w:ascii="Book Antiqua" w:hAnsi="Book Antiqua"/>
          <w:b/>
          <w:sz w:val="17"/>
        </w:rPr>
        <w:tab/>
      </w:r>
      <w:r>
        <w:rPr>
          <w:w w:val="90"/>
          <w:sz w:val="17"/>
        </w:rPr>
        <w:t>A</w:t>
      </w:r>
      <w:r>
        <w:rPr>
          <w:spacing w:val="2"/>
          <w:sz w:val="17"/>
        </w:rPr>
        <w:t> </w:t>
      </w:r>
      <w:r>
        <w:rPr>
          <w:w w:val="90"/>
          <w:sz w:val="17"/>
        </w:rPr>
        <w:t>vendor’s</w:t>
      </w:r>
      <w:r>
        <w:rPr>
          <w:spacing w:val="3"/>
          <w:sz w:val="17"/>
        </w:rPr>
        <w:t> </w:t>
      </w:r>
      <w:r>
        <w:rPr>
          <w:spacing w:val="-2"/>
          <w:w w:val="90"/>
          <w:sz w:val="17"/>
        </w:rPr>
        <w:t>name.</w:t>
      </w:r>
    </w:p>
    <w:p>
      <w:pPr>
        <w:spacing w:before="198" w:after="34"/>
        <w:ind w:left="3540" w:right="0" w:firstLine="0"/>
        <w:jc w:val="left"/>
        <w:rPr>
          <w:rFonts w:ascii="Source Sans 3 Black"/>
          <w:b/>
          <w:sz w:val="16"/>
        </w:rPr>
      </w:pPr>
      <w:r>
        <w:rPr>
          <w:rFonts w:ascii="Source Sans 3 Black"/>
          <w:b/>
          <w:color w:val="197FBF"/>
          <w:spacing w:val="-2"/>
          <w:sz w:val="16"/>
        </w:rPr>
        <w:t>SalesOrders</w:t>
      </w:r>
    </w:p>
    <w:p>
      <w:pPr>
        <w:pStyle w:val="BodyText"/>
        <w:ind w:left="3540"/>
        <w:rPr>
          <w:rFonts w:ascii="Source Sans 3 Black"/>
          <w:sz w:val="20"/>
        </w:rPr>
      </w:pPr>
      <w:r>
        <w:rPr>
          <w:rFonts w:ascii="Source Sans 3 Black"/>
          <w:sz w:val="20"/>
        </w:rPr>
        <w:pict>
          <v:shape style="width:372pt;height:17.25pt;mso-position-horizontal-relative:char;mso-position-vertical-relative:line" type="#_x0000_t202" id="docshape3232" filled="true" fillcolor="#197fbf" stroked="false">
            <w10:anchorlock/>
            <v:textbox inset="0,0,0,0">
              <w:txbxContent>
                <w:p>
                  <w:pPr>
                    <w:tabs>
                      <w:tab w:pos="2267" w:val="left" w:leader="none"/>
                    </w:tabs>
                    <w:spacing w:before="66"/>
                    <w:ind w:left="120" w:right="0" w:firstLine="0"/>
                    <w:jc w:val="left"/>
                    <w:rPr>
                      <w:rFonts w:ascii="Book Antiqua"/>
                      <w:b/>
                      <w:color w:val="000000"/>
                      <w:sz w:val="19"/>
                    </w:rPr>
                  </w:pPr>
                  <w:r>
                    <w:rPr>
                      <w:rFonts w:ascii="Book Antiqua"/>
                      <w:b/>
                      <w:color w:val="FFFFFF"/>
                      <w:spacing w:val="-4"/>
                      <w:sz w:val="19"/>
                    </w:rPr>
                    <w:t>Name</w:t>
                  </w:r>
                  <w:r>
                    <w:rPr>
                      <w:rFonts w:ascii="Book Antiqua"/>
                      <w:b/>
                      <w:color w:val="FFFFFF"/>
                      <w:sz w:val="19"/>
                    </w:rPr>
                    <w:tab/>
                  </w:r>
                  <w:r>
                    <w:rPr>
                      <w:rFonts w:ascii="Book Antiqua"/>
                      <w:b/>
                      <w:color w:val="FFFFFF"/>
                      <w:spacing w:val="-2"/>
                      <w:sz w:val="19"/>
                    </w:rPr>
                    <w:t>Description</w:t>
                  </w:r>
                </w:p>
              </w:txbxContent>
            </v:textbox>
            <v:fill type="solid"/>
          </v:shape>
        </w:pict>
      </w:r>
      <w:r>
        <w:rPr>
          <w:rFonts w:ascii="Source Sans 3 Black"/>
          <w:sz w:val="20"/>
        </w:rPr>
      </w:r>
    </w:p>
    <w:p>
      <w:pPr>
        <w:tabs>
          <w:tab w:pos="5807" w:val="left" w:leader="none"/>
        </w:tabs>
        <w:spacing w:before="28"/>
        <w:ind w:left="3660" w:right="0" w:firstLine="0"/>
        <w:jc w:val="left"/>
        <w:rPr>
          <w:sz w:val="17"/>
        </w:rPr>
      </w:pPr>
      <w:r>
        <w:rPr/>
        <w:pict>
          <v:group style="position:absolute;margin-left:177pt;margin-top:14.94841pt;width:372pt;height:.75pt;mso-position-horizontal-relative:page;mso-position-vertical-relative:paragraph;z-index:-15512576;mso-wrap-distance-left:0;mso-wrap-distance-right:0" id="docshapegroup3233" coordorigin="3540,299" coordsize="7440,15">
            <v:line style="position:absolute" from="3540,306" to="5688,306" stroked="true" strokeweight=".75pt" strokecolor="#197fbf">
              <v:stroke dashstyle="solid"/>
            </v:line>
            <v:line style="position:absolute" from="5688,306" to="10980,306" stroked="true" strokeweight=".75pt" strokecolor="#197fbf">
              <v:stroke dashstyle="solid"/>
            </v:line>
            <w10:wrap type="topAndBottom"/>
          </v:group>
        </w:pict>
      </w:r>
      <w:r>
        <w:rPr>
          <w:rFonts w:ascii="Book Antiqua"/>
          <w:b/>
          <w:spacing w:val="-2"/>
          <w:sz w:val="17"/>
        </w:rPr>
        <w:t>SalesOrderId</w:t>
      </w:r>
      <w:r>
        <w:rPr>
          <w:rFonts w:ascii="Book Antiqua"/>
          <w:b/>
          <w:sz w:val="17"/>
        </w:rPr>
        <w:tab/>
      </w:r>
      <w:r>
        <w:rPr>
          <w:spacing w:val="-4"/>
          <w:sz w:val="17"/>
        </w:rPr>
        <w:t>Uniquely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identifies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order.</w:t>
      </w:r>
    </w:p>
    <w:p>
      <w:pPr>
        <w:tabs>
          <w:tab w:pos="5807" w:val="left" w:leader="none"/>
        </w:tabs>
        <w:spacing w:before="43" w:after="42"/>
        <w:ind w:left="3660" w:right="0" w:firstLine="0"/>
        <w:jc w:val="left"/>
        <w:rPr>
          <w:sz w:val="17"/>
        </w:rPr>
      </w:pPr>
      <w:r>
        <w:rPr>
          <w:rFonts w:ascii="Book Antiqua"/>
          <w:b/>
          <w:spacing w:val="-2"/>
          <w:sz w:val="17"/>
        </w:rPr>
        <w:t>Amount</w:t>
      </w:r>
      <w:r>
        <w:rPr>
          <w:rFonts w:ascii="Book Antiqua"/>
          <w:b/>
          <w:sz w:val="17"/>
        </w:rPr>
        <w:tab/>
      </w:r>
      <w:r>
        <w:rPr>
          <w:spacing w:val="-4"/>
          <w:sz w:val="17"/>
        </w:rPr>
        <w:t>The amount 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customer owes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NoTable.</w:t>
      </w:r>
    </w:p>
    <w:p>
      <w:pPr>
        <w:pStyle w:val="BodyText"/>
        <w:spacing w:line="20" w:lineRule="exact"/>
        <w:ind w:left="3532"/>
        <w:rPr>
          <w:sz w:val="2"/>
        </w:rPr>
      </w:pPr>
      <w:r>
        <w:rPr>
          <w:sz w:val="2"/>
        </w:rPr>
        <w:pict>
          <v:group style="width:372pt;height:.75pt;mso-position-horizontal-relative:char;mso-position-vertical-relative:line" id="docshapegroup3234" coordorigin="0,0" coordsize="7440,15">
            <v:line style="position:absolute" from="0,8" to="2148,8" stroked="true" strokeweight=".75pt" strokecolor="#197fbf">
              <v:stroke dashstyle="solid"/>
            </v:line>
            <v:line style="position:absolute" from="2148,8" to="7440,8" stroked="true" strokeweight=".75pt" strokecolor="#197fbf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5807" w:val="left" w:leader="none"/>
        </w:tabs>
        <w:spacing w:before="39"/>
        <w:ind w:left="3660" w:right="0" w:firstLine="0"/>
        <w:jc w:val="left"/>
        <w:rPr>
          <w:sz w:val="17"/>
        </w:rPr>
      </w:pPr>
      <w:r>
        <w:rPr/>
        <w:pict>
          <v:group style="position:absolute;margin-left:177pt;margin-top:15.506226pt;width:372pt;height:.75pt;mso-position-horizontal-relative:page;mso-position-vertical-relative:paragraph;z-index:-15511552;mso-wrap-distance-left:0;mso-wrap-distance-right:0" id="docshapegroup3235" coordorigin="3540,310" coordsize="7440,15">
            <v:line style="position:absolute" from="3540,318" to="5688,318" stroked="true" strokeweight=".75pt" strokecolor="#197fbf">
              <v:stroke dashstyle="solid"/>
            </v:line>
            <v:line style="position:absolute" from="5688,318" to="10980,318" stroked="true" strokeweight=".75pt" strokecolor="#197fbf">
              <v:stroke dashstyle="solid"/>
            </v:line>
            <w10:wrap type="topAndBottom"/>
          </v:group>
        </w:pict>
      </w:r>
      <w:r>
        <w:rPr>
          <w:rFonts w:ascii="Book Antiqua"/>
          <w:b/>
          <w:spacing w:val="-4"/>
          <w:sz w:val="17"/>
        </w:rPr>
        <w:t>Paid</w:t>
      </w:r>
      <w:r>
        <w:rPr>
          <w:rFonts w:ascii="Book Antiqua"/>
          <w:b/>
          <w:sz w:val="17"/>
        </w:rPr>
        <w:tab/>
      </w:r>
      <w:r>
        <w:rPr>
          <w:spacing w:val="-4"/>
          <w:sz w:val="17"/>
        </w:rPr>
        <w:t>Has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order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been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paid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full: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Yes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6"/>
          <w:sz w:val="17"/>
        </w:rPr>
        <w:t> </w:t>
      </w:r>
      <w:r>
        <w:rPr>
          <w:spacing w:val="-5"/>
          <w:sz w:val="17"/>
        </w:rPr>
        <w:t>No.</w:t>
      </w:r>
    </w:p>
    <w:p>
      <w:pPr>
        <w:tabs>
          <w:tab w:pos="5807" w:val="left" w:leader="none"/>
        </w:tabs>
        <w:spacing w:before="43" w:after="42"/>
        <w:ind w:left="3660" w:right="0" w:firstLine="0"/>
        <w:jc w:val="left"/>
        <w:rPr>
          <w:sz w:val="17"/>
        </w:rPr>
      </w:pPr>
      <w:r>
        <w:rPr>
          <w:rFonts w:ascii="Book Antiqua"/>
          <w:b/>
          <w:spacing w:val="-4"/>
          <w:sz w:val="17"/>
        </w:rPr>
        <w:t>Days</w:t>
      </w:r>
      <w:r>
        <w:rPr>
          <w:rFonts w:ascii="Book Antiqua"/>
          <w:b/>
          <w:sz w:val="17"/>
        </w:rPr>
        <w:tab/>
      </w:r>
      <w:r>
        <w:rPr>
          <w:spacing w:val="-4"/>
          <w:sz w:val="17"/>
        </w:rPr>
        <w:t>For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orders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fully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paid,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number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of days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took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pay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them.</w:t>
      </w:r>
    </w:p>
    <w:p>
      <w:pPr>
        <w:pStyle w:val="BodyText"/>
        <w:spacing w:line="20" w:lineRule="exact"/>
        <w:ind w:left="3532"/>
        <w:rPr>
          <w:sz w:val="2"/>
        </w:rPr>
      </w:pPr>
      <w:r>
        <w:rPr>
          <w:sz w:val="2"/>
        </w:rPr>
        <w:pict>
          <v:group style="width:372pt;height:.75pt;mso-position-horizontal-relative:char;mso-position-vertical-relative:line" id="docshapegroup3236" coordorigin="0,0" coordsize="7440,15">
            <v:line style="position:absolute" from="0,8" to="2148,8" stroked="true" strokeweight=".75pt" strokecolor="#197fbf">
              <v:stroke dashstyle="solid"/>
            </v:line>
            <v:line style="position:absolute" from="2148,8" to="7440,8" stroked="true" strokeweight=".75pt" strokecolor="#197fbf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5807" w:val="left" w:leader="none"/>
        </w:tabs>
        <w:spacing w:line="220" w:lineRule="auto" w:before="53"/>
        <w:ind w:left="5807" w:right="2108" w:hanging="2148"/>
        <w:jc w:val="left"/>
        <w:rPr>
          <w:sz w:val="17"/>
        </w:rPr>
      </w:pPr>
      <w:r>
        <w:rPr/>
        <w:pict>
          <v:group style="position:absolute;margin-left:177pt;margin-top:26.000374pt;width:372pt;height:.75pt;mso-position-horizontal-relative:page;mso-position-vertical-relative:paragraph;z-index:-15510528;mso-wrap-distance-left:0;mso-wrap-distance-right:0" id="docshapegroup3237" coordorigin="3540,520" coordsize="7440,15">
            <v:line style="position:absolute" from="3540,528" to="5688,528" stroked="true" strokeweight=".75pt" strokecolor="#197fbf">
              <v:stroke dashstyle="solid"/>
            </v:line>
            <v:line style="position:absolute" from="5688,528" to="10980,528" stroked="true" strokeweight=".75pt" strokecolor="#197fbf">
              <v:stroke dashstyle="solid"/>
            </v:line>
            <w10:wrap type="topAndBottom"/>
          </v:group>
        </w:pict>
      </w:r>
      <w:r>
        <w:rPr>
          <w:rFonts w:ascii="Book Antiqua"/>
          <w:b/>
          <w:spacing w:val="-2"/>
          <w:sz w:val="17"/>
        </w:rPr>
        <w:t>DaysOutstanding</w:t>
      </w:r>
      <w:r>
        <w:rPr>
          <w:rFonts w:ascii="Book Antiqua"/>
          <w:b/>
          <w:sz w:val="17"/>
        </w:rPr>
        <w:tab/>
      </w:r>
      <w:r>
        <w:rPr>
          <w:spacing w:val="-4"/>
          <w:sz w:val="17"/>
        </w:rPr>
        <w:t>For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orders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not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fully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paid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yet,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number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of days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z w:val="17"/>
        </w:rPr>
        <w:t> receivable has been outstanding.</w:t>
      </w:r>
    </w:p>
    <w:p>
      <w:pPr>
        <w:tabs>
          <w:tab w:pos="5807" w:val="left" w:leader="none"/>
        </w:tabs>
        <w:spacing w:before="43" w:after="30"/>
        <w:ind w:left="3660" w:right="0" w:firstLine="0"/>
        <w:jc w:val="left"/>
        <w:rPr>
          <w:sz w:val="17"/>
        </w:rPr>
      </w:pPr>
      <w:r>
        <w:rPr>
          <w:rFonts w:ascii="Book Antiqua"/>
          <w:b/>
          <w:spacing w:val="-2"/>
          <w:sz w:val="17"/>
        </w:rPr>
        <w:t>Customer</w:t>
      </w:r>
      <w:r>
        <w:rPr>
          <w:rFonts w:ascii="Book Antiqua"/>
          <w:b/>
          <w:sz w:val="17"/>
        </w:rPr>
        <w:tab/>
      </w:r>
      <w:r>
        <w:rPr>
          <w:spacing w:val="-4"/>
          <w:sz w:val="17"/>
        </w:rPr>
        <w:t>ID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3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customer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to whom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table was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sold.</w:t>
      </w:r>
    </w:p>
    <w:p>
      <w:pPr>
        <w:pStyle w:val="BodyText"/>
        <w:spacing w:line="40" w:lineRule="exact"/>
        <w:ind w:left="3520"/>
        <w:rPr>
          <w:sz w:val="4"/>
        </w:rPr>
      </w:pPr>
      <w:r>
        <w:rPr>
          <w:position w:val="0"/>
          <w:sz w:val="4"/>
        </w:rPr>
        <w:pict>
          <v:group style="width:372pt;height:2pt;mso-position-horizontal-relative:char;mso-position-vertical-relative:line" id="docshapegroup3238" coordorigin="0,0" coordsize="7440,40">
            <v:line style="position:absolute" from="0,20" to="2148,20" stroked="true" strokeweight="2pt" strokecolor="#197fbf">
              <v:stroke dashstyle="solid"/>
            </v:line>
            <v:line style="position:absolute" from="2148,20" to="7440,20" stroked="true" strokeweight="2pt" strokecolor="#197fbf">
              <v:stroke dashstyle="solid"/>
            </v:line>
          </v:group>
        </w:pict>
      </w:r>
      <w:r>
        <w:rPr>
          <w:position w:val="0"/>
          <w:sz w:val="4"/>
        </w:rPr>
      </w:r>
    </w:p>
    <w:p>
      <w:pPr>
        <w:spacing w:before="198"/>
        <w:ind w:left="3540" w:right="0" w:firstLine="0"/>
        <w:jc w:val="left"/>
        <w:rPr>
          <w:rFonts w:ascii="Source Sans 3 Black"/>
          <w:b/>
          <w:sz w:val="16"/>
        </w:rPr>
      </w:pPr>
      <w:r>
        <w:rPr/>
        <w:pict>
          <v:shape style="position:absolute;margin-left:177pt;margin-top:22.987896pt;width:372pt;height:17.25pt;mso-position-horizontal-relative:page;mso-position-vertical-relative:paragraph;z-index:-15509504;mso-wrap-distance-left:0;mso-wrap-distance-right:0" type="#_x0000_t202" id="docshape3239" filled="true" fillcolor="#197fbf" stroked="false">
            <v:textbox inset="0,0,0,0">
              <w:txbxContent>
                <w:p>
                  <w:pPr>
                    <w:tabs>
                      <w:tab w:pos="2267" w:val="left" w:leader="none"/>
                    </w:tabs>
                    <w:spacing w:before="66"/>
                    <w:ind w:left="120" w:right="0" w:firstLine="0"/>
                    <w:jc w:val="left"/>
                    <w:rPr>
                      <w:rFonts w:ascii="Book Antiqua"/>
                      <w:b/>
                      <w:color w:val="000000"/>
                      <w:sz w:val="19"/>
                    </w:rPr>
                  </w:pPr>
                  <w:r>
                    <w:rPr>
                      <w:rFonts w:ascii="Book Antiqua"/>
                      <w:b/>
                      <w:color w:val="FFFFFF"/>
                      <w:spacing w:val="-4"/>
                      <w:sz w:val="19"/>
                    </w:rPr>
                    <w:t>Name</w:t>
                  </w:r>
                  <w:r>
                    <w:rPr>
                      <w:rFonts w:ascii="Book Antiqua"/>
                      <w:b/>
                      <w:color w:val="FFFFFF"/>
                      <w:sz w:val="19"/>
                    </w:rPr>
                    <w:tab/>
                  </w:r>
                  <w:r>
                    <w:rPr>
                      <w:rFonts w:ascii="Book Antiqua"/>
                      <w:b/>
                      <w:color w:val="FFFFFF"/>
                      <w:spacing w:val="-2"/>
                      <w:sz w:val="19"/>
                    </w:rPr>
                    <w:t>Description</w:t>
                  </w:r>
                </w:p>
              </w:txbxContent>
            </v:textbox>
            <v:fill type="solid"/>
            <w10:wrap type="topAndBottom"/>
          </v:shape>
        </w:pict>
      </w:r>
      <w:r>
        <w:rPr>
          <w:rFonts w:ascii="Source Sans 3 Black"/>
          <w:b/>
          <w:color w:val="197FBF"/>
          <w:spacing w:val="-2"/>
          <w:sz w:val="16"/>
        </w:rPr>
        <w:t>Customer</w:t>
      </w:r>
    </w:p>
    <w:p>
      <w:pPr>
        <w:tabs>
          <w:tab w:pos="5807" w:val="left" w:leader="none"/>
        </w:tabs>
        <w:spacing w:before="43" w:after="42"/>
        <w:ind w:left="3660" w:right="0" w:firstLine="0"/>
        <w:jc w:val="left"/>
        <w:rPr>
          <w:sz w:val="17"/>
        </w:rPr>
      </w:pPr>
      <w:r>
        <w:rPr>
          <w:rFonts w:ascii="Book Antiqua"/>
          <w:b/>
          <w:spacing w:val="-5"/>
          <w:sz w:val="17"/>
        </w:rPr>
        <w:t>ID</w:t>
      </w:r>
      <w:r>
        <w:rPr>
          <w:rFonts w:ascii="Book Antiqua"/>
          <w:b/>
          <w:sz w:val="17"/>
        </w:rPr>
        <w:tab/>
      </w:r>
      <w:r>
        <w:rPr>
          <w:spacing w:val="-4"/>
          <w:sz w:val="17"/>
        </w:rPr>
        <w:t>Uniquely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identifies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customer.</w:t>
      </w:r>
    </w:p>
    <w:p>
      <w:pPr>
        <w:pStyle w:val="BodyText"/>
        <w:spacing w:line="20" w:lineRule="exact"/>
        <w:ind w:left="3532"/>
        <w:rPr>
          <w:sz w:val="2"/>
        </w:rPr>
      </w:pPr>
      <w:r>
        <w:rPr>
          <w:sz w:val="2"/>
        </w:rPr>
        <w:pict>
          <v:group style="width:372pt;height:.75pt;mso-position-horizontal-relative:char;mso-position-vertical-relative:line" id="docshapegroup3240" coordorigin="0,0" coordsize="7440,15">
            <v:line style="position:absolute" from="0,8" to="2148,8" stroked="true" strokeweight=".75pt" strokecolor="#197fbf">
              <v:stroke dashstyle="solid"/>
            </v:line>
            <v:line style="position:absolute" from="2148,8" to="7440,8" stroked="true" strokeweight=".75pt" strokecolor="#197fbf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5807" w:val="left" w:leader="none"/>
        </w:tabs>
        <w:spacing w:before="39"/>
        <w:ind w:left="3660" w:right="0" w:firstLine="0"/>
        <w:jc w:val="left"/>
        <w:rPr>
          <w:sz w:val="17"/>
        </w:rPr>
      </w:pPr>
      <w:r>
        <w:rPr/>
        <w:pict>
          <v:group style="position:absolute;margin-left:177pt;margin-top:15.502232pt;width:372pt;height:.75pt;mso-position-horizontal-relative:page;mso-position-vertical-relative:paragraph;z-index:-15508480;mso-wrap-distance-left:0;mso-wrap-distance-right:0" id="docshapegroup3241" coordorigin="3540,310" coordsize="7440,15">
            <v:line style="position:absolute" from="3540,318" to="5688,318" stroked="true" strokeweight=".75pt" strokecolor="#197fbf">
              <v:stroke dashstyle="solid"/>
            </v:line>
            <v:line style="position:absolute" from="5688,318" to="10980,318" stroked="true" strokeweight=".75pt" strokecolor="#197fbf">
              <v:stroke dashstyle="solid"/>
            </v:line>
            <w10:wrap type="topAndBottom"/>
          </v:group>
        </w:pict>
      </w:r>
      <w:r>
        <w:rPr>
          <w:rFonts w:ascii="Book Antiqua" w:hAnsi="Book Antiqua"/>
          <w:b/>
          <w:spacing w:val="-4"/>
          <w:sz w:val="17"/>
        </w:rPr>
        <w:t>Name</w:t>
      </w:r>
      <w:r>
        <w:rPr>
          <w:rFonts w:ascii="Book Antiqua" w:hAnsi="Book Antiqua"/>
          <w:b/>
          <w:sz w:val="17"/>
        </w:rPr>
        <w:tab/>
      </w:r>
      <w:r>
        <w:rPr>
          <w:spacing w:val="-6"/>
          <w:sz w:val="17"/>
        </w:rPr>
        <w:t>A</w:t>
      </w:r>
      <w:r>
        <w:rPr>
          <w:sz w:val="17"/>
        </w:rPr>
        <w:t> </w:t>
      </w:r>
      <w:r>
        <w:rPr>
          <w:spacing w:val="-6"/>
          <w:sz w:val="17"/>
        </w:rPr>
        <w:t>customer’s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name.</w:t>
      </w:r>
    </w:p>
    <w:p>
      <w:pPr>
        <w:tabs>
          <w:tab w:pos="5807" w:val="left" w:leader="none"/>
        </w:tabs>
        <w:spacing w:before="43" w:after="42"/>
        <w:ind w:left="3660" w:right="0" w:firstLine="0"/>
        <w:jc w:val="left"/>
        <w:rPr>
          <w:sz w:val="17"/>
        </w:rPr>
      </w:pPr>
      <w:r>
        <w:rPr>
          <w:rFonts w:ascii="Book Antiqua"/>
          <w:b/>
          <w:spacing w:val="-2"/>
          <w:sz w:val="17"/>
        </w:rPr>
        <w:t>State</w:t>
      </w:r>
      <w:r>
        <w:rPr>
          <w:rFonts w:ascii="Book Antiqua"/>
          <w:b/>
          <w:sz w:val="17"/>
        </w:rPr>
        <w:tab/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state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which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customer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lives.</w:t>
      </w:r>
    </w:p>
    <w:p>
      <w:pPr>
        <w:pStyle w:val="BodyText"/>
        <w:spacing w:line="20" w:lineRule="exact"/>
        <w:ind w:left="3532"/>
        <w:rPr>
          <w:sz w:val="2"/>
        </w:rPr>
      </w:pPr>
      <w:r>
        <w:rPr>
          <w:sz w:val="2"/>
        </w:rPr>
        <w:pict>
          <v:group style="width:372pt;height:.75pt;mso-position-horizontal-relative:char;mso-position-vertical-relative:line" id="docshapegroup3242" coordorigin="0,0" coordsize="7440,15">
            <v:line style="position:absolute" from="0,8" to="2148,8" stroked="true" strokeweight=".75pt" strokecolor="#197fbf">
              <v:stroke dashstyle="solid"/>
            </v:line>
            <v:line style="position:absolute" from="2148,8" to="7440,8" stroked="true" strokeweight=".75pt" strokecolor="#197fbf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5807" w:val="left" w:leader="none"/>
        </w:tabs>
        <w:spacing w:before="39"/>
        <w:ind w:left="3660" w:right="0" w:firstLine="0"/>
        <w:jc w:val="left"/>
        <w:rPr>
          <w:sz w:val="17"/>
        </w:rPr>
      </w:pPr>
      <w:r>
        <w:rPr/>
        <w:pict>
          <v:group style="position:absolute;margin-left:177pt;margin-top:14.885248pt;width:372pt;height:2pt;mso-position-horizontal-relative:page;mso-position-vertical-relative:paragraph;z-index:-15507456;mso-wrap-distance-left:0;mso-wrap-distance-right:0" id="docshapegroup3243" coordorigin="3540,298" coordsize="7440,40">
            <v:line style="position:absolute" from="3540,318" to="5688,318" stroked="true" strokeweight="2pt" strokecolor="#197fbf">
              <v:stroke dashstyle="solid"/>
            </v:line>
            <v:line style="position:absolute" from="5688,318" to="10980,318" stroked="true" strokeweight="2pt" strokecolor="#197fbf">
              <v:stroke dashstyle="solid"/>
            </v:line>
            <w10:wrap type="topAndBottom"/>
          </v:group>
        </w:pict>
      </w:r>
      <w:r>
        <w:rPr>
          <w:rFonts w:ascii="Book Antiqua"/>
          <w:b/>
          <w:spacing w:val="-2"/>
          <w:sz w:val="17"/>
        </w:rPr>
        <w:t>SalesTaxRate</w:t>
      </w:r>
      <w:r>
        <w:rPr>
          <w:rFonts w:ascii="Book Antiqua"/>
          <w:b/>
          <w:sz w:val="17"/>
        </w:rPr>
        <w:tab/>
      </w:r>
      <w:r>
        <w:rPr>
          <w:spacing w:val="-4"/>
          <w:sz w:val="17"/>
        </w:rPr>
        <w:t>The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tax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rate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the</w:t>
      </w:r>
      <w:r>
        <w:rPr>
          <w:sz w:val="17"/>
        </w:rPr>
        <w:t> </w:t>
      </w:r>
      <w:r>
        <w:rPr>
          <w:spacing w:val="-4"/>
          <w:sz w:val="17"/>
        </w:rPr>
        <w:t>state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which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customer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lives.</w:t>
      </w:r>
    </w:p>
    <w:p>
      <w:pPr>
        <w:spacing w:before="198" w:after="34"/>
        <w:ind w:left="3540" w:right="0" w:firstLine="0"/>
        <w:jc w:val="left"/>
        <w:rPr>
          <w:rFonts w:ascii="Source Sans 3 Black"/>
          <w:b/>
          <w:sz w:val="16"/>
        </w:rPr>
      </w:pPr>
      <w:r>
        <w:rPr>
          <w:rFonts w:ascii="Source Sans 3 Black"/>
          <w:b/>
          <w:color w:val="197FBF"/>
          <w:spacing w:val="-2"/>
          <w:sz w:val="16"/>
        </w:rPr>
        <w:t>Designer</w:t>
      </w:r>
    </w:p>
    <w:p>
      <w:pPr>
        <w:pStyle w:val="BodyText"/>
        <w:ind w:left="3540"/>
        <w:rPr>
          <w:rFonts w:ascii="Source Sans 3 Black"/>
          <w:sz w:val="20"/>
        </w:rPr>
      </w:pPr>
      <w:r>
        <w:rPr>
          <w:rFonts w:ascii="Source Sans 3 Black"/>
          <w:sz w:val="20"/>
        </w:rPr>
        <w:pict>
          <v:shape style="width:372pt;height:17.25pt;mso-position-horizontal-relative:char;mso-position-vertical-relative:line" type="#_x0000_t202" id="docshape3244" filled="true" fillcolor="#197fbf" stroked="false">
            <w10:anchorlock/>
            <v:textbox inset="0,0,0,0">
              <w:txbxContent>
                <w:p>
                  <w:pPr>
                    <w:tabs>
                      <w:tab w:pos="2267" w:val="left" w:leader="none"/>
                    </w:tabs>
                    <w:spacing w:before="66"/>
                    <w:ind w:left="120" w:right="0" w:firstLine="0"/>
                    <w:jc w:val="left"/>
                    <w:rPr>
                      <w:rFonts w:ascii="Book Antiqua"/>
                      <w:b/>
                      <w:color w:val="000000"/>
                      <w:sz w:val="19"/>
                    </w:rPr>
                  </w:pPr>
                  <w:r>
                    <w:rPr>
                      <w:rFonts w:ascii="Book Antiqua"/>
                      <w:b/>
                      <w:color w:val="FFFFFF"/>
                      <w:spacing w:val="-4"/>
                      <w:sz w:val="19"/>
                    </w:rPr>
                    <w:t>Name</w:t>
                  </w:r>
                  <w:r>
                    <w:rPr>
                      <w:rFonts w:ascii="Book Antiqua"/>
                      <w:b/>
                      <w:color w:val="FFFFFF"/>
                      <w:sz w:val="19"/>
                    </w:rPr>
                    <w:tab/>
                  </w:r>
                  <w:r>
                    <w:rPr>
                      <w:rFonts w:ascii="Book Antiqua"/>
                      <w:b/>
                      <w:color w:val="FFFFFF"/>
                      <w:spacing w:val="-2"/>
                      <w:sz w:val="19"/>
                    </w:rPr>
                    <w:t>Description</w:t>
                  </w:r>
                </w:p>
              </w:txbxContent>
            </v:textbox>
            <v:fill type="solid"/>
          </v:shape>
        </w:pict>
      </w:r>
      <w:r>
        <w:rPr>
          <w:rFonts w:ascii="Source Sans 3 Black"/>
          <w:sz w:val="20"/>
        </w:rPr>
      </w:r>
    </w:p>
    <w:p>
      <w:pPr>
        <w:tabs>
          <w:tab w:pos="5807" w:val="left" w:leader="none"/>
        </w:tabs>
        <w:spacing w:before="28"/>
        <w:ind w:left="3660" w:right="0" w:firstLine="0"/>
        <w:jc w:val="left"/>
        <w:rPr>
          <w:sz w:val="17"/>
        </w:rPr>
      </w:pPr>
      <w:r>
        <w:rPr/>
        <w:pict>
          <v:group style="position:absolute;margin-left:177pt;margin-top:14.948326pt;width:372pt;height:.75pt;mso-position-horizontal-relative:page;mso-position-vertical-relative:paragraph;z-index:-15506432;mso-wrap-distance-left:0;mso-wrap-distance-right:0" id="docshapegroup3245" coordorigin="3540,299" coordsize="7440,15">
            <v:line style="position:absolute" from="3540,306" to="5688,306" stroked="true" strokeweight=".75pt" strokecolor="#197fbf">
              <v:stroke dashstyle="solid"/>
            </v:line>
            <v:line style="position:absolute" from="5688,306" to="10980,306" stroked="true" strokeweight=".75pt" strokecolor="#197fbf">
              <v:stroke dashstyle="solid"/>
            </v:line>
            <w10:wrap type="topAndBottom"/>
          </v:group>
        </w:pict>
      </w:r>
      <w:r>
        <w:rPr>
          <w:rFonts w:ascii="Book Antiqua"/>
          <w:b/>
          <w:spacing w:val="-5"/>
          <w:sz w:val="17"/>
        </w:rPr>
        <w:t>ID</w:t>
      </w:r>
      <w:r>
        <w:rPr>
          <w:rFonts w:ascii="Book Antiqua"/>
          <w:b/>
          <w:sz w:val="17"/>
        </w:rPr>
        <w:tab/>
      </w:r>
      <w:r>
        <w:rPr>
          <w:spacing w:val="-4"/>
          <w:sz w:val="17"/>
        </w:rPr>
        <w:t>Uniquely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identifies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designer.</w:t>
      </w:r>
    </w:p>
    <w:p>
      <w:pPr>
        <w:tabs>
          <w:tab w:pos="5807" w:val="left" w:leader="none"/>
        </w:tabs>
        <w:spacing w:before="43" w:after="30"/>
        <w:ind w:left="3660" w:right="0" w:firstLine="0"/>
        <w:jc w:val="left"/>
        <w:rPr>
          <w:sz w:val="17"/>
        </w:rPr>
      </w:pPr>
      <w:r>
        <w:rPr>
          <w:rFonts w:ascii="Book Antiqua" w:hAnsi="Book Antiqua"/>
          <w:b/>
          <w:spacing w:val="-4"/>
          <w:sz w:val="17"/>
        </w:rPr>
        <w:t>Name</w:t>
      </w:r>
      <w:r>
        <w:rPr>
          <w:rFonts w:ascii="Book Antiqua" w:hAnsi="Book Antiqua"/>
          <w:b/>
          <w:sz w:val="17"/>
        </w:rPr>
        <w:tab/>
      </w:r>
      <w:r>
        <w:rPr>
          <w:w w:val="90"/>
          <w:sz w:val="17"/>
        </w:rPr>
        <w:t>A</w:t>
      </w:r>
      <w:r>
        <w:rPr>
          <w:spacing w:val="6"/>
          <w:sz w:val="17"/>
        </w:rPr>
        <w:t> </w:t>
      </w:r>
      <w:r>
        <w:rPr>
          <w:w w:val="90"/>
          <w:sz w:val="17"/>
        </w:rPr>
        <w:t>designer’s</w:t>
      </w:r>
      <w:r>
        <w:rPr>
          <w:spacing w:val="7"/>
          <w:sz w:val="17"/>
        </w:rPr>
        <w:t> </w:t>
      </w:r>
      <w:r>
        <w:rPr>
          <w:spacing w:val="-2"/>
          <w:w w:val="90"/>
          <w:sz w:val="17"/>
        </w:rPr>
        <w:t>name.</w:t>
      </w:r>
    </w:p>
    <w:p>
      <w:pPr>
        <w:pStyle w:val="BodyText"/>
        <w:spacing w:line="40" w:lineRule="exact"/>
        <w:ind w:left="3520"/>
        <w:rPr>
          <w:sz w:val="4"/>
        </w:rPr>
      </w:pPr>
      <w:r>
        <w:rPr>
          <w:position w:val="0"/>
          <w:sz w:val="4"/>
        </w:rPr>
        <w:pict>
          <v:group style="width:372pt;height:2pt;mso-position-horizontal-relative:char;mso-position-vertical-relative:line" id="docshapegroup3246" coordorigin="0,0" coordsize="7440,40">
            <v:line style="position:absolute" from="0,20" to="2148,20" stroked="true" strokeweight="2pt" strokecolor="#197fbf">
              <v:stroke dashstyle="solid"/>
            </v:line>
            <v:line style="position:absolute" from="2148,20" to="7440,20" stroked="true" strokeweight="2pt" strokecolor="#197fbf">
              <v:stroke dashstyle="solid"/>
            </v:line>
          </v:group>
        </w:pict>
      </w:r>
      <w:r>
        <w:rPr>
          <w:position w:val="0"/>
          <w:sz w:val="4"/>
        </w:rPr>
      </w:r>
    </w:p>
    <w:p>
      <w:pPr>
        <w:pStyle w:val="BodyText"/>
        <w:spacing w:before="7"/>
        <w:rPr>
          <w:sz w:val="32"/>
        </w:rPr>
      </w:pPr>
    </w:p>
    <w:p>
      <w:pPr>
        <w:pStyle w:val="Heading9"/>
        <w:spacing w:before="0"/>
        <w:ind w:left="3540"/>
      </w:pPr>
      <w:r>
        <w:rPr>
          <w:color w:val="B20000"/>
          <w:w w:val="105"/>
        </w:rPr>
        <w:t>PAC</w:t>
      </w:r>
      <w:r>
        <w:rPr>
          <w:color w:val="B20000"/>
          <w:spacing w:val="-11"/>
          <w:w w:val="105"/>
        </w:rPr>
        <w:t> </w:t>
      </w:r>
      <w:r>
        <w:rPr>
          <w:color w:val="B20000"/>
          <w:w w:val="105"/>
        </w:rPr>
        <w:t>7.1</w:t>
      </w:r>
      <w:r>
        <w:rPr>
          <w:color w:val="B20000"/>
          <w:spacing w:val="42"/>
          <w:w w:val="105"/>
        </w:rPr>
        <w:t> </w:t>
      </w:r>
      <w:r>
        <w:rPr>
          <w:color w:val="B20000"/>
          <w:w w:val="105"/>
        </w:rPr>
        <w:t>Auditing:</w:t>
      </w:r>
      <w:r>
        <w:rPr>
          <w:color w:val="B20000"/>
          <w:spacing w:val="-10"/>
          <w:w w:val="105"/>
        </w:rPr>
        <w:t> </w:t>
      </w:r>
      <w:r>
        <w:rPr>
          <w:color w:val="B20000"/>
          <w:w w:val="105"/>
        </w:rPr>
        <w:t>Explore</w:t>
      </w:r>
      <w:r>
        <w:rPr>
          <w:color w:val="B20000"/>
          <w:spacing w:val="-10"/>
          <w:w w:val="105"/>
        </w:rPr>
        <w:t> </w:t>
      </w:r>
      <w:r>
        <w:rPr>
          <w:color w:val="B20000"/>
          <w:w w:val="105"/>
        </w:rPr>
        <w:t>Vendor</w:t>
      </w:r>
      <w:r>
        <w:rPr>
          <w:color w:val="B20000"/>
          <w:spacing w:val="-10"/>
          <w:w w:val="105"/>
        </w:rPr>
        <w:t> </w:t>
      </w:r>
      <w:r>
        <w:rPr>
          <w:color w:val="B20000"/>
          <w:spacing w:val="-2"/>
          <w:w w:val="105"/>
        </w:rPr>
        <w:t>Reliability</w:t>
      </w:r>
    </w:p>
    <w:p>
      <w:pPr>
        <w:spacing w:line="230" w:lineRule="auto" w:before="58"/>
        <w:ind w:left="3539" w:right="1257" w:firstLine="1439"/>
        <w:jc w:val="both"/>
        <w:rPr>
          <w:sz w:val="17"/>
        </w:rPr>
      </w:pPr>
      <w:r>
        <w:rPr/>
        <w:pict>
          <v:group style="position:absolute;margin-left:177pt;margin-top:2.262401pt;width:24.35pt;height:12.25pt;mso-position-horizontal-relative:page;mso-position-vertical-relative:paragraph;z-index:15952384" id="docshapegroup3247" coordorigin="3540,45" coordsize="487,245">
            <v:shape style="position:absolute;left:3540;top:49;width:487;height:240" id="docshape3248" coordorigin="3540,49" coordsize="487,240" path="m3966,49l3600,49,3565,50,3548,57,3541,75,3540,109,3540,229,3541,264,3548,282,3565,288,3600,289,3966,289,4001,288,4019,282,4025,264,4026,229,4026,109,4025,75,4019,57,4001,50,3966,49xe" filled="true" fillcolor="#bf2800" stroked="false">
              <v:path arrowok="t"/>
              <v:fill type="solid"/>
            </v:shape>
            <v:shape style="position:absolute;left:3540;top:45;width:487;height:245" type="#_x0000_t202" id="docshape3249" filled="false" stroked="false">
              <v:textbox inset="0,0,0,0">
                <w:txbxContent>
                  <w:p>
                    <w:pPr>
                      <w:spacing w:before="10"/>
                      <w:ind w:left="56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05.558502pt;margin-top:2.762401pt;width:39.2pt;height:12.25pt;mso-position-horizontal-relative:page;mso-position-vertical-relative:paragraph;z-index:15952896" id="docshapegroup3250" coordorigin="4111,55" coordsize="784,245">
            <v:shape style="position:absolute;left:4111;top:59;width:784;height:240" id="docshape3251" coordorigin="4111,59" coordsize="784,240" path="m4835,59l4171,59,4136,60,4119,67,4112,85,4111,119,4111,239,4112,274,4119,292,4136,298,4171,299,4835,299,4870,298,4887,292,4894,274,4895,239,4895,119,4894,85,4887,67,4870,60,4835,59xe" filled="true" fillcolor="#33197f" stroked="false">
              <v:path arrowok="t"/>
              <v:fill type="solid"/>
            </v:shape>
            <v:shape style="position:absolute;left:4111;top:55;width:784;height:245" type="#_x0000_t202" id="docshape3252" filled="false" stroked="false">
              <v:textbox inset="0,0,0,0">
                <w:txbxContent>
                  <w:p>
                    <w:pPr>
                      <w:spacing w:before="10"/>
                      <w:ind w:left="52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Auditing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z w:val="17"/>
        </w:rPr>
        <w:t>Part</w:t>
      </w:r>
      <w:r>
        <w:rPr>
          <w:spacing w:val="-7"/>
          <w:sz w:val="17"/>
        </w:rPr>
        <w:t> </w:t>
      </w:r>
      <w:r>
        <w:rPr>
          <w:sz w:val="17"/>
        </w:rPr>
        <w:t>of</w:t>
      </w:r>
      <w:r>
        <w:rPr>
          <w:spacing w:val="-3"/>
          <w:sz w:val="17"/>
        </w:rPr>
        <w:t> </w:t>
      </w:r>
      <w:r>
        <w:rPr>
          <w:sz w:val="17"/>
        </w:rPr>
        <w:t>NoTable’s</w:t>
      </w:r>
      <w:r>
        <w:rPr>
          <w:spacing w:val="-7"/>
          <w:sz w:val="17"/>
        </w:rPr>
        <w:t> </w:t>
      </w:r>
      <w:r>
        <w:rPr>
          <w:sz w:val="17"/>
        </w:rPr>
        <w:t>success</w:t>
      </w:r>
      <w:r>
        <w:rPr>
          <w:spacing w:val="-7"/>
          <w:sz w:val="17"/>
        </w:rPr>
        <w:t> </w:t>
      </w:r>
      <w:r>
        <w:rPr>
          <w:sz w:val="17"/>
        </w:rPr>
        <w:t>rests</w:t>
      </w:r>
      <w:r>
        <w:rPr>
          <w:spacing w:val="-7"/>
          <w:sz w:val="17"/>
        </w:rPr>
        <w:t> </w:t>
      </w:r>
      <w:r>
        <w:rPr>
          <w:sz w:val="17"/>
        </w:rPr>
        <w:t>on</w:t>
      </w:r>
      <w:r>
        <w:rPr>
          <w:spacing w:val="-7"/>
          <w:sz w:val="17"/>
        </w:rPr>
        <w:t> </w:t>
      </w:r>
      <w:r>
        <w:rPr>
          <w:sz w:val="17"/>
        </w:rPr>
        <w:t>its</w:t>
      </w:r>
      <w:r>
        <w:rPr>
          <w:spacing w:val="-7"/>
          <w:sz w:val="17"/>
        </w:rPr>
        <w:t> </w:t>
      </w:r>
      <w:r>
        <w:rPr>
          <w:sz w:val="17"/>
        </w:rPr>
        <w:t>use</w:t>
      </w:r>
      <w:r>
        <w:rPr>
          <w:spacing w:val="-7"/>
          <w:sz w:val="17"/>
        </w:rPr>
        <w:t> </w:t>
      </w:r>
      <w:r>
        <w:rPr>
          <w:sz w:val="17"/>
        </w:rPr>
        <w:t>of</w:t>
      </w:r>
      <w:r>
        <w:rPr>
          <w:spacing w:val="-3"/>
          <w:sz w:val="17"/>
        </w:rPr>
        <w:t> </w:t>
      </w:r>
      <w:r>
        <w:rPr>
          <w:sz w:val="17"/>
        </w:rPr>
        <w:t>premium</w:t>
      </w:r>
      <w:r>
        <w:rPr>
          <w:spacing w:val="-7"/>
          <w:sz w:val="17"/>
        </w:rPr>
        <w:t> </w:t>
      </w:r>
      <w:r>
        <w:rPr>
          <w:sz w:val="17"/>
        </w:rPr>
        <w:t>wood</w:t>
      </w:r>
      <w:r>
        <w:rPr>
          <w:spacing w:val="-7"/>
          <w:sz w:val="17"/>
        </w:rPr>
        <w:t> </w:t>
      </w:r>
      <w:r>
        <w:rPr>
          <w:sz w:val="17"/>
        </w:rPr>
        <w:t>such</w:t>
      </w:r>
      <w:r>
        <w:rPr>
          <w:spacing w:val="-7"/>
          <w:sz w:val="17"/>
        </w:rPr>
        <w:t> </w:t>
      </w:r>
      <w:r>
        <w:rPr>
          <w:sz w:val="17"/>
        </w:rPr>
        <w:t>as</w:t>
      </w:r>
      <w:r>
        <w:rPr>
          <w:spacing w:val="-7"/>
          <w:sz w:val="17"/>
        </w:rPr>
        <w:t> </w:t>
      </w:r>
      <w:r>
        <w:rPr>
          <w:sz w:val="17"/>
        </w:rPr>
        <w:t>Bubinga</w:t>
      </w:r>
      <w:r>
        <w:rPr>
          <w:spacing w:val="-7"/>
          <w:sz w:val="17"/>
        </w:rPr>
        <w:t> </w:t>
      </w:r>
      <w:r>
        <w:rPr>
          <w:sz w:val="17"/>
        </w:rPr>
        <w:t>and </w:t>
      </w:r>
      <w:r>
        <w:rPr>
          <w:spacing w:val="-6"/>
          <w:sz w:val="17"/>
        </w:rPr>
        <w:t>Dalbergia.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One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9"/>
          <w:sz w:val="17"/>
        </w:rPr>
        <w:t> </w:t>
      </w:r>
      <w:r>
        <w:rPr>
          <w:spacing w:val="-6"/>
          <w:sz w:val="17"/>
        </w:rPr>
        <w:t>its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main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challenges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is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find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suppliers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for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such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wood.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They</w:t>
      </w:r>
      <w:r>
        <w:rPr>
          <w:sz w:val="17"/>
        </w:rPr>
        <w:t> </w:t>
      </w:r>
      <w:r>
        <w:rPr>
          <w:spacing w:val="-6"/>
          <w:sz w:val="17"/>
        </w:rPr>
        <w:t>currently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work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with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eleven</w:t>
      </w:r>
      <w:r>
        <w:rPr>
          <w:spacing w:val="-2"/>
          <w:sz w:val="17"/>
        </w:rPr>
        <w:t> different suppliers, and selection is exclusively based on price: the order goes to the supplier with the lowest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price.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You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point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out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that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supplier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performance,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particularly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on-time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delivery,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should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be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consid- </w:t>
      </w:r>
      <w:r>
        <w:rPr>
          <w:sz w:val="17"/>
        </w:rPr>
        <w:t>ered</w:t>
      </w:r>
      <w:r>
        <w:rPr>
          <w:spacing w:val="-9"/>
          <w:sz w:val="17"/>
        </w:rPr>
        <w:t> </w:t>
      </w:r>
      <w:r>
        <w:rPr>
          <w:sz w:val="17"/>
        </w:rPr>
        <w:t>as</w:t>
      </w:r>
      <w:r>
        <w:rPr>
          <w:spacing w:val="-9"/>
          <w:sz w:val="17"/>
        </w:rPr>
        <w:t> </w:t>
      </w:r>
      <w:r>
        <w:rPr>
          <w:sz w:val="17"/>
        </w:rPr>
        <w:t>well.</w:t>
      </w:r>
      <w:r>
        <w:rPr>
          <w:spacing w:val="-9"/>
          <w:sz w:val="17"/>
        </w:rPr>
        <w:t> </w:t>
      </w:r>
      <w:r>
        <w:rPr>
          <w:sz w:val="17"/>
        </w:rPr>
        <w:t>Risks</w:t>
      </w:r>
      <w:r>
        <w:rPr>
          <w:spacing w:val="-9"/>
          <w:sz w:val="17"/>
        </w:rPr>
        <w:t> </w:t>
      </w:r>
      <w:r>
        <w:rPr>
          <w:sz w:val="17"/>
        </w:rPr>
        <w:t>related</w:t>
      </w:r>
      <w:r>
        <w:rPr>
          <w:spacing w:val="-9"/>
          <w:sz w:val="17"/>
        </w:rPr>
        <w:t> </w:t>
      </w:r>
      <w:r>
        <w:rPr>
          <w:sz w:val="17"/>
        </w:rPr>
        <w:t>to</w:t>
      </w:r>
      <w:r>
        <w:rPr>
          <w:spacing w:val="-9"/>
          <w:sz w:val="17"/>
        </w:rPr>
        <w:t> </w:t>
      </w:r>
      <w:r>
        <w:rPr>
          <w:sz w:val="17"/>
        </w:rPr>
        <w:t>late</w:t>
      </w:r>
      <w:r>
        <w:rPr>
          <w:spacing w:val="-9"/>
          <w:sz w:val="17"/>
        </w:rPr>
        <w:t> </w:t>
      </w:r>
      <w:r>
        <w:rPr>
          <w:sz w:val="17"/>
        </w:rPr>
        <w:t>deliveries</w:t>
      </w:r>
      <w:r>
        <w:rPr>
          <w:spacing w:val="-9"/>
          <w:sz w:val="17"/>
        </w:rPr>
        <w:t> </w:t>
      </w:r>
      <w:r>
        <w:rPr>
          <w:sz w:val="17"/>
        </w:rPr>
        <w:t>include</w:t>
      </w:r>
      <w:r>
        <w:rPr>
          <w:spacing w:val="-9"/>
          <w:sz w:val="17"/>
        </w:rPr>
        <w:t> </w:t>
      </w:r>
      <w:r>
        <w:rPr>
          <w:sz w:val="17"/>
        </w:rPr>
        <w:t>lost</w:t>
      </w:r>
      <w:r>
        <w:rPr>
          <w:spacing w:val="-9"/>
          <w:sz w:val="17"/>
        </w:rPr>
        <w:t> </w:t>
      </w:r>
      <w:r>
        <w:rPr>
          <w:sz w:val="17"/>
        </w:rPr>
        <w:t>sales,</w:t>
      </w:r>
      <w:r>
        <w:rPr>
          <w:spacing w:val="-9"/>
          <w:sz w:val="17"/>
        </w:rPr>
        <w:t> </w:t>
      </w:r>
      <w:r>
        <w:rPr>
          <w:sz w:val="17"/>
        </w:rPr>
        <w:t>downtime,</w:t>
      </w:r>
      <w:r>
        <w:rPr>
          <w:spacing w:val="-9"/>
          <w:sz w:val="17"/>
        </w:rPr>
        <w:t> </w:t>
      </w:r>
      <w:r>
        <w:rPr>
          <w:sz w:val="17"/>
        </w:rPr>
        <w:t>or</w:t>
      </w:r>
      <w:r>
        <w:rPr>
          <w:spacing w:val="-9"/>
          <w:sz w:val="17"/>
        </w:rPr>
        <w:t> </w:t>
      </w:r>
      <w:r>
        <w:rPr>
          <w:sz w:val="17"/>
        </w:rPr>
        <w:t>not</w:t>
      </w:r>
      <w:r>
        <w:rPr>
          <w:spacing w:val="-9"/>
          <w:sz w:val="17"/>
        </w:rPr>
        <w:t> </w:t>
      </w:r>
      <w:r>
        <w:rPr>
          <w:sz w:val="17"/>
        </w:rPr>
        <w:t>meeting</w:t>
      </w:r>
      <w:r>
        <w:rPr>
          <w:spacing w:val="-9"/>
          <w:sz w:val="17"/>
        </w:rPr>
        <w:t> </w:t>
      </w:r>
      <w:r>
        <w:rPr>
          <w:sz w:val="17"/>
        </w:rPr>
        <w:t>the</w:t>
      </w:r>
      <w:r>
        <w:rPr>
          <w:spacing w:val="-9"/>
          <w:sz w:val="17"/>
        </w:rPr>
        <w:t> </w:t>
      </w:r>
      <w:r>
        <w:rPr>
          <w:sz w:val="17"/>
        </w:rPr>
        <w:t>delivery </w:t>
      </w:r>
      <w:r>
        <w:rPr>
          <w:spacing w:val="-4"/>
          <w:sz w:val="17"/>
        </w:rPr>
        <w:t>schedule. Late deliveries can dramatically impact the bottom line.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You decide to use the data to support</w:t>
      </w:r>
      <w:r>
        <w:rPr>
          <w:sz w:val="17"/>
        </w:rPr>
        <w:t> </w:t>
      </w:r>
      <w:r>
        <w:rPr>
          <w:spacing w:val="-4"/>
          <w:sz w:val="17"/>
        </w:rPr>
        <w:t>your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statement.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You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start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developing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algorithm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create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field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called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DeliveryStatus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contains</w:t>
      </w:r>
      <w:r>
        <w:rPr>
          <w:sz w:val="17"/>
        </w:rPr>
        <w:t> </w:t>
      </w:r>
      <w:r>
        <w:rPr>
          <w:spacing w:val="-6"/>
          <w:sz w:val="17"/>
        </w:rPr>
        <w:t>one</w:t>
      </w:r>
      <w:r>
        <w:rPr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12"/>
          <w:sz w:val="17"/>
        </w:rPr>
        <w:t> </w:t>
      </w:r>
      <w:r>
        <w:rPr>
          <w:spacing w:val="-6"/>
          <w:sz w:val="17"/>
        </w:rPr>
        <w:t>the</w:t>
      </w:r>
      <w:r>
        <w:rPr>
          <w:sz w:val="17"/>
        </w:rPr>
        <w:t> </w:t>
      </w:r>
      <w:r>
        <w:rPr>
          <w:spacing w:val="-6"/>
          <w:sz w:val="17"/>
        </w:rPr>
        <w:t>following</w:t>
      </w:r>
      <w:r>
        <w:rPr>
          <w:sz w:val="17"/>
        </w:rPr>
        <w:t> </w:t>
      </w:r>
      <w:r>
        <w:rPr>
          <w:spacing w:val="-6"/>
          <w:sz w:val="17"/>
        </w:rPr>
        <w:t>values:</w:t>
      </w:r>
      <w:r>
        <w:rPr>
          <w:sz w:val="17"/>
        </w:rPr>
        <w:t> </w:t>
      </w:r>
      <w:r>
        <w:rPr>
          <w:spacing w:val="-6"/>
          <w:sz w:val="17"/>
        </w:rPr>
        <w:t>Early,</w:t>
      </w:r>
      <w:r>
        <w:rPr>
          <w:sz w:val="17"/>
        </w:rPr>
        <w:t> </w:t>
      </w:r>
      <w:r>
        <w:rPr>
          <w:spacing w:val="-6"/>
          <w:sz w:val="17"/>
        </w:rPr>
        <w:t>Ontime,</w:t>
      </w:r>
      <w:r>
        <w:rPr>
          <w:sz w:val="17"/>
        </w:rPr>
        <w:t> </w:t>
      </w:r>
      <w:r>
        <w:rPr>
          <w:spacing w:val="-6"/>
          <w:sz w:val="17"/>
        </w:rPr>
        <w:t>Late,</w:t>
      </w:r>
      <w:r>
        <w:rPr>
          <w:sz w:val="17"/>
        </w:rPr>
        <w:t> </w:t>
      </w:r>
      <w:r>
        <w:rPr>
          <w:spacing w:val="-6"/>
          <w:sz w:val="17"/>
        </w:rPr>
        <w:t>Disruptive,</w:t>
      </w:r>
      <w:r>
        <w:rPr>
          <w:sz w:val="17"/>
        </w:rPr>
        <w:t> </w:t>
      </w:r>
      <w:r>
        <w:rPr>
          <w:spacing w:val="-6"/>
          <w:sz w:val="17"/>
        </w:rPr>
        <w:t>Canceled,</w:t>
      </w:r>
      <w:r>
        <w:rPr>
          <w:sz w:val="17"/>
        </w:rPr>
        <w:t> </w:t>
      </w:r>
      <w:r>
        <w:rPr>
          <w:spacing w:val="-6"/>
          <w:sz w:val="17"/>
        </w:rPr>
        <w:t>Returned.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You</w:t>
      </w:r>
      <w:r>
        <w:rPr>
          <w:sz w:val="17"/>
        </w:rPr>
        <w:t> </w:t>
      </w:r>
      <w:r>
        <w:rPr>
          <w:spacing w:val="-6"/>
          <w:sz w:val="17"/>
        </w:rPr>
        <w:t>already</w:t>
      </w:r>
      <w:r>
        <w:rPr>
          <w:sz w:val="17"/>
        </w:rPr>
        <w:t> </w:t>
      </w:r>
      <w:r>
        <w:rPr>
          <w:spacing w:val="-6"/>
          <w:sz w:val="17"/>
        </w:rPr>
        <w:t>added</w:t>
      </w:r>
      <w:r>
        <w:rPr>
          <w:sz w:val="17"/>
        </w:rPr>
        <w:t> </w:t>
      </w:r>
      <w:r>
        <w:rPr>
          <w:spacing w:val="-6"/>
          <w:sz w:val="17"/>
        </w:rPr>
        <w:t>that</w:t>
      </w:r>
      <w:r>
        <w:rPr>
          <w:sz w:val="17"/>
        </w:rPr>
        <w:t> column to the NoTable file.</w:t>
      </w:r>
    </w:p>
    <w:p>
      <w:pPr>
        <w:pStyle w:val="ListParagraph"/>
        <w:numPr>
          <w:ilvl w:val="0"/>
          <w:numId w:val="50"/>
        </w:numPr>
        <w:tabs>
          <w:tab w:pos="3880" w:val="left" w:leader="none"/>
        </w:tabs>
        <w:spacing w:line="240" w:lineRule="auto" w:before="51" w:after="0"/>
        <w:ind w:left="3879" w:right="0" w:hanging="205"/>
        <w:jc w:val="left"/>
        <w:rPr>
          <w:sz w:val="17"/>
        </w:rPr>
      </w:pPr>
      <w:r>
        <w:rPr>
          <w:spacing w:val="-6"/>
          <w:sz w:val="17"/>
        </w:rPr>
        <w:t>Using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values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in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DeliveryStatus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field,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explore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delivery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risks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NoTable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is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facing.</w:t>
      </w:r>
    </w:p>
    <w:p>
      <w:pPr>
        <w:pStyle w:val="ListParagraph"/>
        <w:numPr>
          <w:ilvl w:val="0"/>
          <w:numId w:val="50"/>
        </w:numPr>
        <w:tabs>
          <w:tab w:pos="3880" w:val="left" w:leader="none"/>
        </w:tabs>
        <w:spacing w:line="240" w:lineRule="auto" w:before="50" w:after="0"/>
        <w:ind w:left="3879" w:right="0" w:hanging="205"/>
        <w:jc w:val="left"/>
        <w:rPr>
          <w:sz w:val="17"/>
        </w:rPr>
      </w:pPr>
      <w:r>
        <w:rPr>
          <w:spacing w:val="-4"/>
          <w:sz w:val="17"/>
        </w:rPr>
        <w:t>Assess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risk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2"/>
          <w:sz w:val="17"/>
        </w:rPr>
        <w:t> </w:t>
      </w:r>
      <w:r>
        <w:rPr>
          <w:spacing w:val="-4"/>
          <w:sz w:val="17"/>
        </w:rPr>
        <w:t>each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supplier,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assign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them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one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following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labels: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Safe,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Risky,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High-Risk.</w:t>
      </w:r>
    </w:p>
    <w:p>
      <w:pPr>
        <w:pStyle w:val="ListParagraph"/>
        <w:numPr>
          <w:ilvl w:val="0"/>
          <w:numId w:val="50"/>
        </w:numPr>
        <w:tabs>
          <w:tab w:pos="3880" w:val="left" w:leader="none"/>
        </w:tabs>
        <w:spacing w:line="240" w:lineRule="auto" w:before="51" w:after="0"/>
        <w:ind w:left="3879" w:right="0" w:hanging="205"/>
        <w:jc w:val="left"/>
        <w:rPr>
          <w:sz w:val="17"/>
        </w:rPr>
      </w:pPr>
      <w:r>
        <w:rPr>
          <w:w w:val="90"/>
          <w:sz w:val="17"/>
        </w:rPr>
        <w:t>To</w:t>
      </w:r>
      <w:r>
        <w:rPr>
          <w:spacing w:val="9"/>
          <w:sz w:val="17"/>
        </w:rPr>
        <w:t> </w:t>
      </w:r>
      <w:r>
        <w:rPr>
          <w:w w:val="90"/>
          <w:sz w:val="17"/>
        </w:rPr>
        <w:t>mitigate</w:t>
      </w:r>
      <w:r>
        <w:rPr>
          <w:spacing w:val="9"/>
          <w:sz w:val="17"/>
        </w:rPr>
        <w:t> </w:t>
      </w:r>
      <w:r>
        <w:rPr>
          <w:w w:val="90"/>
          <w:sz w:val="17"/>
        </w:rPr>
        <w:t>supplier</w:t>
      </w:r>
      <w:r>
        <w:rPr>
          <w:spacing w:val="9"/>
          <w:sz w:val="17"/>
        </w:rPr>
        <w:t> </w:t>
      </w:r>
      <w:r>
        <w:rPr>
          <w:w w:val="90"/>
          <w:sz w:val="17"/>
        </w:rPr>
        <w:t>risk,</w:t>
      </w:r>
      <w:r>
        <w:rPr>
          <w:spacing w:val="9"/>
          <w:sz w:val="17"/>
        </w:rPr>
        <w:t> </w:t>
      </w:r>
      <w:r>
        <w:rPr>
          <w:w w:val="90"/>
          <w:sz w:val="17"/>
        </w:rPr>
        <w:t>how</w:t>
      </w:r>
      <w:r>
        <w:rPr>
          <w:spacing w:val="9"/>
          <w:sz w:val="17"/>
        </w:rPr>
        <w:t> </w:t>
      </w:r>
      <w:r>
        <w:rPr>
          <w:w w:val="90"/>
          <w:sz w:val="17"/>
        </w:rPr>
        <w:t>would</w:t>
      </w:r>
      <w:r>
        <w:rPr>
          <w:spacing w:val="9"/>
          <w:sz w:val="17"/>
        </w:rPr>
        <w:t> </w:t>
      </w:r>
      <w:r>
        <w:rPr>
          <w:w w:val="90"/>
          <w:sz w:val="17"/>
        </w:rPr>
        <w:t>you</w:t>
      </w:r>
      <w:r>
        <w:rPr>
          <w:spacing w:val="9"/>
          <w:sz w:val="17"/>
        </w:rPr>
        <w:t> </w:t>
      </w:r>
      <w:r>
        <w:rPr>
          <w:w w:val="90"/>
          <w:sz w:val="17"/>
        </w:rPr>
        <w:t>suggest</w:t>
      </w:r>
      <w:r>
        <w:rPr>
          <w:spacing w:val="9"/>
          <w:sz w:val="17"/>
        </w:rPr>
        <w:t> </w:t>
      </w:r>
      <w:r>
        <w:rPr>
          <w:w w:val="90"/>
          <w:sz w:val="17"/>
        </w:rPr>
        <w:t>tiering</w:t>
      </w:r>
      <w:r>
        <w:rPr>
          <w:spacing w:val="9"/>
          <w:sz w:val="17"/>
        </w:rPr>
        <w:t> </w:t>
      </w:r>
      <w:r>
        <w:rPr>
          <w:w w:val="90"/>
          <w:sz w:val="17"/>
        </w:rPr>
        <w:t>NoTable’s</w:t>
      </w:r>
      <w:r>
        <w:rPr>
          <w:spacing w:val="9"/>
          <w:sz w:val="17"/>
        </w:rPr>
        <w:t> </w:t>
      </w:r>
      <w:r>
        <w:rPr>
          <w:spacing w:val="-2"/>
          <w:w w:val="90"/>
          <w:sz w:val="17"/>
        </w:rPr>
        <w:t>suppliers?</w:t>
      </w:r>
    </w:p>
    <w:p>
      <w:pPr>
        <w:spacing w:after="0" w:line="240" w:lineRule="auto"/>
        <w:jc w:val="left"/>
        <w:rPr>
          <w:sz w:val="17"/>
        </w:rPr>
        <w:sectPr>
          <w:pgSz w:w="12240" w:h="15660"/>
          <w:pgMar w:header="493" w:footer="0" w:top="720" w:bottom="0" w:left="0" w:right="0"/>
        </w:sectPr>
      </w:pPr>
    </w:p>
    <w:p>
      <w:pPr>
        <w:pStyle w:val="BodyText"/>
        <w:spacing w:before="8"/>
        <w:rPr>
          <w:sz w:val="14"/>
        </w:rPr>
      </w:pPr>
      <w:r>
        <w:rPr/>
        <w:pict>
          <v:group style="position:absolute;margin-left:63pt;margin-top:0pt;width:549pt;height:783pt;mso-position-horizontal-relative:page;mso-position-vertical-relative:page;z-index:-22626304" id="docshapegroup3254" coordorigin="1260,0" coordsize="10980,15660">
            <v:rect style="position:absolute;left:11880;top:0;width:360;height:15660" id="docshape3255" filled="true" fillcolor="#33197f" stroked="false">
              <v:fill type="solid"/>
            </v:rect>
            <v:line style="position:absolute" from="1260,10415" to="12000,10415" stroked="true" strokeweight=".75pt" strokecolor="#33197f">
              <v:stroke dashstyle="solid"/>
            </v:line>
            <v:line style="position:absolute" from="1260,11310" to="12000,11310" stroked="true" strokeweight=".75pt" strokecolor="#33197f">
              <v:stroke dashstyle="solid"/>
            </v:line>
            <v:shape style="position:absolute;left:1260;top:1322;width:487;height:240" id="docshape3256" coordorigin="1260,1323" coordsize="487,240" path="m1686,1323l1320,1323,1285,1323,1268,1330,1261,1348,1260,1383,1260,1503,1261,1537,1268,1555,1285,1562,1320,1563,1686,1563,1721,1562,1739,1555,1745,1537,1746,1503,1746,1383,1745,1348,1739,1330,1721,1323,1686,1323xe" filled="true" fillcolor="#bf2800" stroked="false">
              <v:path arrowok="t"/>
              <v:fill type="solid"/>
            </v:shape>
            <v:shape style="position:absolute;left:1831;top:1332;width:1922;height:240" id="docshape3257" coordorigin="1831,1333" coordsize="1922,240" path="m3693,1333l1891,1333,1856,1333,1839,1340,1832,1358,1831,1393,1831,1513,1832,1547,1839,1565,1856,1572,1891,1573,3693,1573,3727,1572,3745,1565,3752,1547,3753,1513,3753,1393,3752,1358,3745,1340,3727,1333,3693,1333xe" filled="true" fillcolor="#197fbf" stroked="false">
              <v:path arrowok="t"/>
              <v:fill type="solid"/>
            </v:shape>
            <v:shape style="position:absolute;left:1260;top:4542;width:487;height:240" id="docshape3258" coordorigin="1260,4543" coordsize="487,240" path="m1686,4543l1320,4543,1285,4543,1268,4550,1261,4568,1260,4603,1260,4723,1261,4757,1268,4775,1285,4782,1320,4783,1686,4783,1721,4782,1739,4775,1745,4757,1746,4723,1746,4603,1745,4568,1739,4550,1721,4543,1686,4543xe" filled="true" fillcolor="#bf2800" stroked="false">
              <v:path arrowok="t"/>
              <v:fill type="solid"/>
            </v:shape>
            <v:shape style="position:absolute;left:1831;top:4552;width:1762;height:240" id="docshape3259" coordorigin="1831,4553" coordsize="1762,240" path="m3533,4553l1891,4553,1856,4553,1839,4560,1832,4578,1831,4613,1831,4733,1832,4767,1839,4785,1856,4792,1891,4793,3533,4793,3567,4792,3585,4785,3592,4767,3593,4733,3593,4613,3592,4578,3585,4560,3567,4553,3533,4553xe" filled="true" fillcolor="#00004c" stroked="false">
              <v:path arrowok="t"/>
              <v:fill type="solid"/>
            </v:shape>
            <v:shape style="position:absolute;left:1260;top:8902;width:487;height:240" id="docshape3260" coordorigin="1260,8903" coordsize="487,240" path="m1686,8903l1320,8903,1285,8903,1268,8910,1261,8928,1260,8963,1260,9083,1261,9117,1268,9135,1285,9142,1320,9143,1686,9143,1721,9142,1739,9135,1745,9117,1746,9083,1746,8963,1745,8928,1739,8910,1721,8903,1686,8903xe" filled="true" fillcolor="#bf2800" stroked="false">
              <v:path arrowok="t"/>
              <v:fill type="solid"/>
            </v:shape>
            <v:shape style="position:absolute;left:1831;top:8918;width:1311;height:235" id="docshape3261" coordorigin="1831,8918" coordsize="1311,235" path="m3082,8918l1891,8918,1856,8919,1839,8926,1832,8944,1831,8978,1831,9092,1832,9127,1839,9145,1856,9152,1891,9152,3082,9152,3116,9152,3134,9145,3141,9127,3142,9092,3142,8978,3141,8944,3134,8926,3116,8919,3082,8918xe" filled="true" fillcolor="#009919" stroked="false">
              <v:path arrowok="t"/>
              <v:fill type="solid"/>
            </v:shape>
            <v:shape style="position:absolute;left:1260;top:11462;width:487;height:240" id="docshape3262" coordorigin="1260,11463" coordsize="487,240" path="m1686,11463l1320,11463,1285,11463,1268,11470,1261,11488,1260,11523,1260,11643,1261,11677,1268,11695,1285,11702,1320,11703,1686,11703,1721,11702,1739,11695,1745,11677,1746,11643,1746,11523,1745,11488,1739,11470,1721,11463,1686,11463xe" filled="true" fillcolor="#bf2800" stroked="false">
              <v:path arrowok="t"/>
              <v:fill type="solid"/>
            </v:shape>
            <v:shape style="position:absolute;left:9060;top:11437;width:2226;height:2226" type="#_x0000_t75" id="docshape3263" stroked="false">
              <v:imagedata r:id="rId239" o:title=""/>
            </v:shape>
            <w10:wrap type="none"/>
          </v:group>
        </w:pict>
      </w:r>
    </w:p>
    <w:p>
      <w:pPr>
        <w:pStyle w:val="Heading9"/>
        <w:spacing w:before="111"/>
        <w:ind w:left="1260"/>
      </w:pPr>
      <w:r>
        <w:rPr>
          <w:color w:val="B20000"/>
          <w:spacing w:val="-2"/>
          <w:w w:val="105"/>
        </w:rPr>
        <w:t>PAC</w:t>
      </w:r>
      <w:r>
        <w:rPr>
          <w:color w:val="B20000"/>
          <w:spacing w:val="-7"/>
          <w:w w:val="105"/>
        </w:rPr>
        <w:t> </w:t>
      </w:r>
      <w:r>
        <w:rPr>
          <w:color w:val="B20000"/>
          <w:spacing w:val="-2"/>
          <w:w w:val="105"/>
        </w:rPr>
        <w:t>7.2</w:t>
      </w:r>
      <w:r>
        <w:rPr>
          <w:color w:val="B20000"/>
          <w:spacing w:val="51"/>
          <w:w w:val="105"/>
        </w:rPr>
        <w:t> </w:t>
      </w:r>
      <w:r>
        <w:rPr>
          <w:color w:val="B20000"/>
          <w:spacing w:val="-2"/>
          <w:w w:val="105"/>
        </w:rPr>
        <w:t>Managerial</w:t>
      </w:r>
      <w:r>
        <w:rPr>
          <w:color w:val="B20000"/>
          <w:spacing w:val="-6"/>
          <w:w w:val="105"/>
        </w:rPr>
        <w:t> </w:t>
      </w:r>
      <w:r>
        <w:rPr>
          <w:color w:val="B20000"/>
          <w:spacing w:val="-2"/>
          <w:w w:val="105"/>
        </w:rPr>
        <w:t>Accounting:</w:t>
      </w:r>
      <w:r>
        <w:rPr>
          <w:color w:val="B20000"/>
          <w:spacing w:val="-6"/>
          <w:w w:val="105"/>
        </w:rPr>
        <w:t> </w:t>
      </w:r>
      <w:r>
        <w:rPr>
          <w:color w:val="B20000"/>
          <w:spacing w:val="-2"/>
          <w:w w:val="105"/>
        </w:rPr>
        <w:t>Manage</w:t>
      </w:r>
      <w:r>
        <w:rPr>
          <w:color w:val="B20000"/>
          <w:spacing w:val="-7"/>
          <w:w w:val="105"/>
        </w:rPr>
        <w:t> </w:t>
      </w:r>
      <w:r>
        <w:rPr>
          <w:color w:val="B20000"/>
          <w:spacing w:val="-2"/>
          <w:w w:val="105"/>
        </w:rPr>
        <w:t>Variances</w:t>
      </w:r>
    </w:p>
    <w:p>
      <w:pPr>
        <w:spacing w:line="228" w:lineRule="auto" w:before="57"/>
        <w:ind w:left="1259" w:right="3537" w:firstLine="57"/>
        <w:jc w:val="both"/>
        <w:rPr>
          <w:sz w:val="17"/>
        </w:rPr>
      </w:pPr>
      <w:r>
        <w:rPr>
          <w:rFonts w:ascii="Calibri" w:hAnsi="Calibri"/>
          <w:b/>
          <w:color w:val="FFFFFF"/>
          <w:position w:val="1"/>
          <w:sz w:val="18"/>
        </w:rPr>
        <w:t>Data</w:t>
      </w:r>
      <w:r>
        <w:rPr>
          <w:rFonts w:ascii="Calibri" w:hAnsi="Calibri"/>
          <w:b/>
          <w:color w:val="FFFFFF"/>
          <w:spacing w:val="80"/>
          <w:position w:val="1"/>
          <w:sz w:val="18"/>
        </w:rPr>
        <w:t> </w:t>
      </w:r>
      <w:r>
        <w:rPr>
          <w:rFonts w:ascii="Calibri" w:hAnsi="Calibri"/>
          <w:b/>
          <w:color w:val="FFFFFF"/>
          <w:sz w:val="18"/>
        </w:rPr>
        <w:t>Managerial</w:t>
      </w:r>
      <w:r>
        <w:rPr>
          <w:rFonts w:ascii="Calibri" w:hAnsi="Calibri"/>
          <w:b/>
          <w:color w:val="FFFFFF"/>
          <w:spacing w:val="-11"/>
          <w:sz w:val="18"/>
        </w:rPr>
        <w:t> </w:t>
      </w:r>
      <w:r>
        <w:rPr>
          <w:rFonts w:ascii="Calibri" w:hAnsi="Calibri"/>
          <w:b/>
          <w:color w:val="FFFFFF"/>
          <w:sz w:val="18"/>
        </w:rPr>
        <w:t>Accounting</w:t>
      </w:r>
      <w:r>
        <w:rPr>
          <w:rFonts w:ascii="Calibri" w:hAnsi="Calibri"/>
          <w:b/>
          <w:color w:val="FFFFFF"/>
          <w:spacing w:val="40"/>
          <w:sz w:val="18"/>
        </w:rPr>
        <w:t> </w:t>
      </w:r>
      <w:r>
        <w:rPr>
          <w:position w:val="1"/>
          <w:sz w:val="17"/>
        </w:rPr>
        <w:t>Another key part of NoTable’s success is its designers, highly-paid </w:t>
      </w:r>
      <w:r>
        <w:rPr>
          <w:sz w:val="17"/>
        </w:rPr>
        <w:t>artists</w:t>
      </w:r>
      <w:r>
        <w:rPr>
          <w:spacing w:val="-4"/>
          <w:sz w:val="17"/>
        </w:rPr>
        <w:t> </w:t>
      </w:r>
      <w:r>
        <w:rPr>
          <w:sz w:val="17"/>
        </w:rPr>
        <w:t>who</w:t>
      </w:r>
      <w:r>
        <w:rPr>
          <w:spacing w:val="-4"/>
          <w:sz w:val="17"/>
        </w:rPr>
        <w:t> </w:t>
      </w:r>
      <w:r>
        <w:rPr>
          <w:sz w:val="17"/>
        </w:rPr>
        <w:t>design</w:t>
      </w:r>
      <w:r>
        <w:rPr>
          <w:spacing w:val="-4"/>
          <w:sz w:val="17"/>
        </w:rPr>
        <w:t> </w:t>
      </w:r>
      <w:r>
        <w:rPr>
          <w:sz w:val="17"/>
        </w:rPr>
        <w:t>the</w:t>
      </w:r>
      <w:r>
        <w:rPr>
          <w:spacing w:val="-4"/>
          <w:sz w:val="17"/>
        </w:rPr>
        <w:t> </w:t>
      </w:r>
      <w:r>
        <w:rPr>
          <w:sz w:val="17"/>
        </w:rPr>
        <w:t>tables</w:t>
      </w:r>
      <w:r>
        <w:rPr>
          <w:spacing w:val="-4"/>
          <w:sz w:val="17"/>
        </w:rPr>
        <w:t> </w:t>
      </w:r>
      <w:r>
        <w:rPr>
          <w:sz w:val="17"/>
        </w:rPr>
        <w:t>with</w:t>
      </w:r>
      <w:r>
        <w:rPr>
          <w:spacing w:val="-4"/>
          <w:sz w:val="17"/>
        </w:rPr>
        <w:t> </w:t>
      </w:r>
      <w:r>
        <w:rPr>
          <w:sz w:val="17"/>
        </w:rPr>
        <w:t>and</w:t>
      </w:r>
      <w:r>
        <w:rPr>
          <w:spacing w:val="-4"/>
          <w:sz w:val="17"/>
        </w:rPr>
        <w:t> </w:t>
      </w:r>
      <w:r>
        <w:rPr>
          <w:sz w:val="17"/>
        </w:rPr>
        <w:t>for</w:t>
      </w:r>
      <w:r>
        <w:rPr>
          <w:spacing w:val="-4"/>
          <w:sz w:val="17"/>
        </w:rPr>
        <w:t> </w:t>
      </w:r>
      <w:r>
        <w:rPr>
          <w:sz w:val="17"/>
        </w:rPr>
        <w:t>customers.</w:t>
      </w:r>
      <w:r>
        <w:rPr>
          <w:spacing w:val="-6"/>
          <w:sz w:val="17"/>
        </w:rPr>
        <w:t> </w:t>
      </w:r>
      <w:r>
        <w:rPr>
          <w:sz w:val="17"/>
        </w:rPr>
        <w:t>They</w:t>
      </w:r>
      <w:r>
        <w:rPr>
          <w:spacing w:val="-4"/>
          <w:sz w:val="17"/>
        </w:rPr>
        <w:t> </w:t>
      </w:r>
      <w:r>
        <w:rPr>
          <w:sz w:val="17"/>
        </w:rPr>
        <w:t>currently</w:t>
      </w:r>
      <w:r>
        <w:rPr>
          <w:spacing w:val="-4"/>
          <w:sz w:val="17"/>
        </w:rPr>
        <w:t> </w:t>
      </w:r>
      <w:r>
        <w:rPr>
          <w:sz w:val="17"/>
        </w:rPr>
        <w:t>have</w:t>
      </w:r>
      <w:r>
        <w:rPr>
          <w:spacing w:val="-4"/>
          <w:sz w:val="17"/>
        </w:rPr>
        <w:t> </w:t>
      </w:r>
      <w:r>
        <w:rPr>
          <w:sz w:val="17"/>
        </w:rPr>
        <w:t>five</w:t>
      </w:r>
      <w:r>
        <w:rPr>
          <w:spacing w:val="-4"/>
          <w:sz w:val="17"/>
        </w:rPr>
        <w:t> </w:t>
      </w:r>
      <w:r>
        <w:rPr>
          <w:sz w:val="17"/>
        </w:rPr>
        <w:t>designers,</w:t>
      </w:r>
      <w:r>
        <w:rPr>
          <w:spacing w:val="-4"/>
          <w:sz w:val="17"/>
        </w:rPr>
        <w:t> </w:t>
      </w:r>
      <w:r>
        <w:rPr>
          <w:sz w:val="17"/>
        </w:rPr>
        <w:t>and</w:t>
      </w:r>
      <w:r>
        <w:rPr>
          <w:spacing w:val="-4"/>
          <w:sz w:val="17"/>
        </w:rPr>
        <w:t> </w:t>
      </w:r>
      <w:r>
        <w:rPr>
          <w:sz w:val="17"/>
        </w:rPr>
        <w:t>one</w:t>
      </w:r>
      <w:r>
        <w:rPr>
          <w:spacing w:val="-4"/>
          <w:sz w:val="17"/>
        </w:rPr>
        <w:t> </w:t>
      </w:r>
      <w:r>
        <w:rPr>
          <w:sz w:val="17"/>
        </w:rPr>
        <w:t>is </w:t>
      </w:r>
      <w:r>
        <w:rPr>
          <w:spacing w:val="-6"/>
          <w:sz w:val="17"/>
        </w:rPr>
        <w:t>assigned</w:t>
      </w:r>
      <w:r>
        <w:rPr>
          <w:sz w:val="17"/>
        </w:rPr>
        <w:t> </w:t>
      </w:r>
      <w:r>
        <w:rPr>
          <w:spacing w:val="-6"/>
          <w:sz w:val="17"/>
        </w:rPr>
        <w:t>to</w:t>
      </w:r>
      <w:r>
        <w:rPr>
          <w:sz w:val="17"/>
        </w:rPr>
        <w:t> </w:t>
      </w:r>
      <w:r>
        <w:rPr>
          <w:spacing w:val="-6"/>
          <w:sz w:val="17"/>
        </w:rPr>
        <w:t>each</w:t>
      </w:r>
      <w:r>
        <w:rPr>
          <w:sz w:val="17"/>
        </w:rPr>
        <w:t> </w:t>
      </w:r>
      <w:r>
        <w:rPr>
          <w:spacing w:val="-6"/>
          <w:sz w:val="17"/>
        </w:rPr>
        <w:t>purchase</w:t>
      </w:r>
      <w:r>
        <w:rPr>
          <w:sz w:val="17"/>
        </w:rPr>
        <w:t> </w:t>
      </w:r>
      <w:r>
        <w:rPr>
          <w:spacing w:val="-6"/>
          <w:sz w:val="17"/>
        </w:rPr>
        <w:t>order.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They</w:t>
      </w:r>
      <w:r>
        <w:rPr>
          <w:sz w:val="17"/>
        </w:rPr>
        <w:t> </w:t>
      </w:r>
      <w:r>
        <w:rPr>
          <w:spacing w:val="-6"/>
          <w:sz w:val="17"/>
        </w:rPr>
        <w:t>meet</w:t>
      </w:r>
      <w:r>
        <w:rPr>
          <w:sz w:val="17"/>
        </w:rPr>
        <w:t> </w:t>
      </w:r>
      <w:r>
        <w:rPr>
          <w:spacing w:val="-6"/>
          <w:sz w:val="17"/>
        </w:rPr>
        <w:t>extensively</w:t>
      </w:r>
      <w:r>
        <w:rPr>
          <w:sz w:val="17"/>
        </w:rPr>
        <w:t> </w:t>
      </w:r>
      <w:r>
        <w:rPr>
          <w:spacing w:val="-6"/>
          <w:sz w:val="17"/>
        </w:rPr>
        <w:t>with</w:t>
      </w:r>
      <w:r>
        <w:rPr>
          <w:sz w:val="17"/>
        </w:rPr>
        <w:t> </w:t>
      </w:r>
      <w:r>
        <w:rPr>
          <w:spacing w:val="-6"/>
          <w:sz w:val="17"/>
        </w:rPr>
        <w:t>each</w:t>
      </w:r>
      <w:r>
        <w:rPr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12"/>
          <w:sz w:val="17"/>
        </w:rPr>
        <w:t> </w:t>
      </w:r>
      <w:r>
        <w:rPr>
          <w:spacing w:val="-6"/>
          <w:sz w:val="17"/>
        </w:rPr>
        <w:t>the</w:t>
      </w:r>
      <w:r>
        <w:rPr>
          <w:sz w:val="17"/>
        </w:rPr>
        <w:t> </w:t>
      </w:r>
      <w:r>
        <w:rPr>
          <w:spacing w:val="-6"/>
          <w:sz w:val="17"/>
        </w:rPr>
        <w:t>customers</w:t>
      </w:r>
      <w:r>
        <w:rPr>
          <w:sz w:val="17"/>
        </w:rPr>
        <w:t> </w:t>
      </w:r>
      <w:r>
        <w:rPr>
          <w:spacing w:val="-6"/>
          <w:sz w:val="17"/>
        </w:rPr>
        <w:t>and</w:t>
      </w:r>
      <w:r>
        <w:rPr>
          <w:sz w:val="17"/>
        </w:rPr>
        <w:t> </w:t>
      </w:r>
      <w:r>
        <w:rPr>
          <w:spacing w:val="-6"/>
          <w:sz w:val="17"/>
        </w:rPr>
        <w:t>develop</w:t>
      </w:r>
      <w:r>
        <w:rPr>
          <w:sz w:val="17"/>
        </w:rPr>
        <w:t> </w:t>
      </w:r>
      <w:r>
        <w:rPr>
          <w:spacing w:val="-6"/>
          <w:sz w:val="17"/>
        </w:rPr>
        <w:t>compre-</w:t>
      </w:r>
      <w:r>
        <w:rPr>
          <w:sz w:val="17"/>
        </w:rPr>
        <w:t> </w:t>
      </w:r>
      <w:r>
        <w:rPr>
          <w:spacing w:val="-4"/>
          <w:sz w:val="17"/>
        </w:rPr>
        <w:t>hensive specifications. Production steps and required raw materials are specified with the highest level</w:t>
      </w:r>
      <w:r>
        <w:rPr>
          <w:spacing w:val="-2"/>
          <w:sz w:val="17"/>
        </w:rPr>
        <w:t> of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detail.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Accuracy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cost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estimates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utmost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importance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NoTable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given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that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they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determine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 </w:t>
      </w:r>
      <w:r>
        <w:rPr>
          <w:sz w:val="17"/>
        </w:rPr>
        <w:t>table’s</w:t>
      </w:r>
      <w:r>
        <w:rPr>
          <w:spacing w:val="-4"/>
          <w:sz w:val="17"/>
        </w:rPr>
        <w:t> </w:t>
      </w:r>
      <w:r>
        <w:rPr>
          <w:sz w:val="17"/>
        </w:rPr>
        <w:t>price.</w:t>
      </w:r>
    </w:p>
    <w:p>
      <w:pPr>
        <w:spacing w:line="230" w:lineRule="auto" w:before="6"/>
        <w:ind w:left="1259" w:right="3537" w:firstLine="360"/>
        <w:jc w:val="both"/>
        <w:rPr>
          <w:sz w:val="17"/>
        </w:rPr>
      </w:pPr>
      <w:r>
        <w:rPr>
          <w:spacing w:val="-4"/>
          <w:sz w:val="17"/>
        </w:rPr>
        <w:t>You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receive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generated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NoTable’s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ERP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system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show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estimated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actual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labor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and</w:t>
      </w:r>
      <w:r>
        <w:rPr>
          <w:sz w:val="17"/>
        </w:rPr>
        <w:t> </w:t>
      </w:r>
      <w:r>
        <w:rPr>
          <w:spacing w:val="-4"/>
          <w:sz w:val="17"/>
        </w:rPr>
        <w:t>material cost in dollars for each production order (table).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You can find these data in the PurchaseOrders</w:t>
      </w:r>
      <w:r>
        <w:rPr>
          <w:sz w:val="17"/>
        </w:rPr>
        <w:t> </w:t>
      </w:r>
      <w:r>
        <w:rPr>
          <w:spacing w:val="-4"/>
          <w:sz w:val="17"/>
        </w:rPr>
        <w:t>worksheet.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You are asked to analyze how accurate the design specifications are both overall and among</w:t>
      </w:r>
      <w:r>
        <w:rPr>
          <w:spacing w:val="-2"/>
          <w:sz w:val="17"/>
        </w:rPr>
        <w:t> designers.</w:t>
      </w:r>
    </w:p>
    <w:p>
      <w:pPr>
        <w:pStyle w:val="ListParagraph"/>
        <w:numPr>
          <w:ilvl w:val="0"/>
          <w:numId w:val="51"/>
        </w:numPr>
        <w:tabs>
          <w:tab w:pos="1600" w:val="left" w:leader="none"/>
        </w:tabs>
        <w:spacing w:line="240" w:lineRule="auto" w:before="52" w:after="0"/>
        <w:ind w:left="1599" w:right="0" w:hanging="205"/>
        <w:jc w:val="both"/>
        <w:rPr>
          <w:sz w:val="17"/>
        </w:rPr>
      </w:pPr>
      <w:r>
        <w:rPr>
          <w:spacing w:val="-4"/>
          <w:sz w:val="17"/>
        </w:rPr>
        <w:t>Determine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analyze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overall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variances.</w:t>
      </w:r>
    </w:p>
    <w:p>
      <w:pPr>
        <w:pStyle w:val="ListParagraph"/>
        <w:numPr>
          <w:ilvl w:val="0"/>
          <w:numId w:val="51"/>
        </w:numPr>
        <w:tabs>
          <w:tab w:pos="1600" w:val="left" w:leader="none"/>
        </w:tabs>
        <w:spacing w:line="240" w:lineRule="auto" w:before="51" w:after="0"/>
        <w:ind w:left="1599" w:right="0" w:hanging="205"/>
        <w:jc w:val="both"/>
        <w:rPr>
          <w:sz w:val="17"/>
        </w:rPr>
      </w:pPr>
      <w:r>
        <w:rPr>
          <w:spacing w:val="-6"/>
          <w:sz w:val="17"/>
        </w:rPr>
        <w:t>Compare</w:t>
      </w:r>
      <w:r>
        <w:rPr>
          <w:sz w:val="17"/>
        </w:rPr>
        <w:t> </w:t>
      </w:r>
      <w:r>
        <w:rPr>
          <w:spacing w:val="-6"/>
          <w:sz w:val="17"/>
        </w:rPr>
        <w:t>variances</w:t>
      </w:r>
      <w:r>
        <w:rPr>
          <w:sz w:val="17"/>
        </w:rPr>
        <w:t> </w:t>
      </w:r>
      <w:r>
        <w:rPr>
          <w:spacing w:val="-6"/>
          <w:sz w:val="17"/>
        </w:rPr>
        <w:t>among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designers.</w:t>
      </w:r>
    </w:p>
    <w:p>
      <w:pPr>
        <w:pStyle w:val="Heading9"/>
        <w:spacing w:before="168"/>
        <w:ind w:left="1260"/>
      </w:pPr>
      <w:r>
        <w:rPr>
          <w:color w:val="B20000"/>
          <w:w w:val="105"/>
        </w:rPr>
        <w:t>PAC</w:t>
      </w:r>
      <w:r>
        <w:rPr>
          <w:color w:val="B20000"/>
          <w:spacing w:val="-11"/>
          <w:w w:val="105"/>
        </w:rPr>
        <w:t> </w:t>
      </w:r>
      <w:r>
        <w:rPr>
          <w:color w:val="B20000"/>
          <w:w w:val="105"/>
        </w:rPr>
        <w:t>7.3</w:t>
      </w:r>
      <w:r>
        <w:rPr>
          <w:color w:val="B20000"/>
          <w:spacing w:val="40"/>
          <w:w w:val="105"/>
        </w:rPr>
        <w:t> </w:t>
      </w:r>
      <w:r>
        <w:rPr>
          <w:color w:val="B20000"/>
          <w:w w:val="105"/>
        </w:rPr>
        <w:t>Financial</w:t>
      </w:r>
      <w:r>
        <w:rPr>
          <w:color w:val="B20000"/>
          <w:spacing w:val="-10"/>
          <w:w w:val="105"/>
        </w:rPr>
        <w:t> </w:t>
      </w:r>
      <w:r>
        <w:rPr>
          <w:color w:val="B20000"/>
          <w:w w:val="105"/>
        </w:rPr>
        <w:t>Accounting:</w:t>
      </w:r>
      <w:r>
        <w:rPr>
          <w:color w:val="B20000"/>
          <w:spacing w:val="-11"/>
          <w:w w:val="105"/>
        </w:rPr>
        <w:t> </w:t>
      </w:r>
      <w:r>
        <w:rPr>
          <w:color w:val="B20000"/>
          <w:w w:val="105"/>
        </w:rPr>
        <w:t>Manage</w:t>
      </w:r>
      <w:r>
        <w:rPr>
          <w:color w:val="B20000"/>
          <w:spacing w:val="-11"/>
          <w:w w:val="105"/>
        </w:rPr>
        <w:t> </w:t>
      </w:r>
      <w:r>
        <w:rPr>
          <w:color w:val="B20000"/>
          <w:w w:val="105"/>
        </w:rPr>
        <w:t>Accounts</w:t>
      </w:r>
      <w:r>
        <w:rPr>
          <w:color w:val="B20000"/>
          <w:spacing w:val="-10"/>
          <w:w w:val="105"/>
        </w:rPr>
        <w:t> </w:t>
      </w:r>
      <w:r>
        <w:rPr>
          <w:color w:val="B20000"/>
          <w:spacing w:val="-2"/>
          <w:w w:val="105"/>
        </w:rPr>
        <w:t>Receivable</w:t>
      </w:r>
    </w:p>
    <w:p>
      <w:pPr>
        <w:spacing w:line="228" w:lineRule="auto" w:before="57"/>
        <w:ind w:left="1260" w:right="3537" w:firstLine="56"/>
        <w:jc w:val="both"/>
        <w:rPr>
          <w:sz w:val="17"/>
        </w:rPr>
      </w:pPr>
      <w:r>
        <w:rPr>
          <w:rFonts w:ascii="Calibri" w:hAnsi="Calibri"/>
          <w:b/>
          <w:color w:val="FFFFFF"/>
          <w:position w:val="1"/>
          <w:sz w:val="18"/>
        </w:rPr>
        <w:t>Data</w:t>
      </w:r>
      <w:r>
        <w:rPr>
          <w:rFonts w:ascii="Calibri" w:hAnsi="Calibri"/>
          <w:b/>
          <w:color w:val="FFFFFF"/>
          <w:spacing w:val="80"/>
          <w:position w:val="1"/>
          <w:sz w:val="18"/>
        </w:rPr>
        <w:t> </w:t>
      </w:r>
      <w:r>
        <w:rPr>
          <w:rFonts w:ascii="Calibri" w:hAnsi="Calibri"/>
          <w:b/>
          <w:color w:val="FFFFFF"/>
          <w:sz w:val="18"/>
        </w:rPr>
        <w:t>Financial</w:t>
      </w:r>
      <w:r>
        <w:rPr>
          <w:rFonts w:ascii="Calibri" w:hAnsi="Calibri"/>
          <w:b/>
          <w:color w:val="FFFFFF"/>
          <w:spacing w:val="-11"/>
          <w:sz w:val="18"/>
        </w:rPr>
        <w:t> </w:t>
      </w:r>
      <w:r>
        <w:rPr>
          <w:rFonts w:ascii="Calibri" w:hAnsi="Calibri"/>
          <w:b/>
          <w:color w:val="FFFFFF"/>
          <w:sz w:val="18"/>
        </w:rPr>
        <w:t>Accounting</w:t>
      </w:r>
      <w:r>
        <w:rPr>
          <w:rFonts w:ascii="Calibri" w:hAnsi="Calibri"/>
          <w:b/>
          <w:color w:val="FFFFFF"/>
          <w:spacing w:val="40"/>
          <w:sz w:val="18"/>
        </w:rPr>
        <w:t> </w:t>
      </w:r>
      <w:r>
        <w:rPr>
          <w:position w:val="1"/>
          <w:sz w:val="17"/>
        </w:rPr>
        <w:t>NoTable’s management would like to include additional information </w:t>
      </w:r>
      <w:r>
        <w:rPr>
          <w:spacing w:val="-4"/>
          <w:sz w:val="17"/>
        </w:rPr>
        <w:t>about credit risk in their financial report.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They ask you to explore accounts receivable and provide some</w:t>
      </w:r>
      <w:r>
        <w:rPr>
          <w:sz w:val="17"/>
        </w:rPr>
        <w:t> </w:t>
      </w:r>
      <w:r>
        <w:rPr>
          <w:spacing w:val="-4"/>
          <w:sz w:val="17"/>
        </w:rPr>
        <w:t>insights.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They provide you with sales orders and payment data generated by their ERP system.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You can</w:t>
      </w:r>
      <w:r>
        <w:rPr>
          <w:sz w:val="17"/>
        </w:rPr>
        <w:t> </w:t>
      </w:r>
      <w:r>
        <w:rPr>
          <w:spacing w:val="-4"/>
          <w:sz w:val="17"/>
        </w:rPr>
        <w:t>find these data in the SalesOrders and Customer worksheets.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 following is some additional informa-</w:t>
      </w:r>
      <w:r>
        <w:rPr>
          <w:sz w:val="17"/>
        </w:rPr>
        <w:t> tion</w:t>
      </w:r>
      <w:r>
        <w:rPr>
          <w:spacing w:val="-11"/>
          <w:sz w:val="17"/>
        </w:rPr>
        <w:t> </w:t>
      </w:r>
      <w:r>
        <w:rPr>
          <w:sz w:val="17"/>
        </w:rPr>
        <w:t>regarding</w:t>
      </w:r>
      <w:r>
        <w:rPr>
          <w:spacing w:val="-10"/>
          <w:sz w:val="17"/>
        </w:rPr>
        <w:t> </w:t>
      </w:r>
      <w:r>
        <w:rPr>
          <w:sz w:val="17"/>
        </w:rPr>
        <w:t>NoTable’s</w:t>
      </w:r>
      <w:r>
        <w:rPr>
          <w:spacing w:val="-11"/>
          <w:sz w:val="17"/>
        </w:rPr>
        <w:t> </w:t>
      </w:r>
      <w:r>
        <w:rPr>
          <w:sz w:val="17"/>
        </w:rPr>
        <w:t>credit</w:t>
      </w:r>
      <w:r>
        <w:rPr>
          <w:spacing w:val="-10"/>
          <w:sz w:val="17"/>
        </w:rPr>
        <w:t> </w:t>
      </w:r>
      <w:r>
        <w:rPr>
          <w:sz w:val="17"/>
        </w:rPr>
        <w:t>policy:</w:t>
      </w:r>
    </w:p>
    <w:p>
      <w:pPr>
        <w:pStyle w:val="ListParagraph"/>
        <w:numPr>
          <w:ilvl w:val="1"/>
          <w:numId w:val="51"/>
        </w:numPr>
        <w:tabs>
          <w:tab w:pos="1661" w:val="left" w:leader="none"/>
        </w:tabs>
        <w:spacing w:line="240" w:lineRule="auto" w:before="117" w:after="0"/>
        <w:ind w:left="1660" w:right="0" w:hanging="181"/>
        <w:jc w:val="left"/>
        <w:rPr>
          <w:sz w:val="17"/>
        </w:rPr>
      </w:pPr>
      <w:r>
        <w:rPr>
          <w:spacing w:val="-6"/>
          <w:sz w:val="17"/>
        </w:rPr>
        <w:t>All</w:t>
      </w:r>
      <w:r>
        <w:rPr>
          <w:sz w:val="17"/>
        </w:rPr>
        <w:t> </w:t>
      </w:r>
      <w:r>
        <w:rPr>
          <w:spacing w:val="-6"/>
          <w:sz w:val="17"/>
        </w:rPr>
        <w:t>payments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are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due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within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30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days.</w:t>
      </w:r>
    </w:p>
    <w:p>
      <w:pPr>
        <w:pStyle w:val="ListParagraph"/>
        <w:numPr>
          <w:ilvl w:val="1"/>
          <w:numId w:val="51"/>
        </w:numPr>
        <w:tabs>
          <w:tab w:pos="1661" w:val="left" w:leader="none"/>
        </w:tabs>
        <w:spacing w:line="240" w:lineRule="auto" w:before="50" w:after="0"/>
        <w:ind w:left="1660" w:right="0" w:hanging="181"/>
        <w:jc w:val="left"/>
        <w:rPr>
          <w:sz w:val="17"/>
        </w:rPr>
      </w:pPr>
      <w:r>
        <w:rPr>
          <w:spacing w:val="-4"/>
          <w:sz w:val="17"/>
        </w:rPr>
        <w:t>Early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payments: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3%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discount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all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orders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paid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full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within 2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weeks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(15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days).</w:t>
      </w:r>
    </w:p>
    <w:p>
      <w:pPr>
        <w:pStyle w:val="ListParagraph"/>
        <w:numPr>
          <w:ilvl w:val="1"/>
          <w:numId w:val="51"/>
        </w:numPr>
        <w:tabs>
          <w:tab w:pos="1661" w:val="left" w:leader="none"/>
        </w:tabs>
        <w:spacing w:line="240" w:lineRule="auto" w:before="51" w:after="0"/>
        <w:ind w:left="1660" w:right="0" w:hanging="181"/>
        <w:jc w:val="left"/>
        <w:rPr>
          <w:sz w:val="17"/>
        </w:rPr>
      </w:pPr>
      <w:r>
        <w:rPr>
          <w:spacing w:val="-4"/>
          <w:sz w:val="17"/>
        </w:rPr>
        <w:t>On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time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payments: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no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discount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no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penalty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orders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paid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time.</w:t>
      </w:r>
    </w:p>
    <w:p>
      <w:pPr>
        <w:pStyle w:val="ListParagraph"/>
        <w:numPr>
          <w:ilvl w:val="1"/>
          <w:numId w:val="51"/>
        </w:numPr>
        <w:tabs>
          <w:tab w:pos="1661" w:val="left" w:leader="none"/>
        </w:tabs>
        <w:spacing w:line="240" w:lineRule="auto" w:before="51" w:after="0"/>
        <w:ind w:left="1660" w:right="0" w:hanging="181"/>
        <w:jc w:val="left"/>
        <w:rPr>
          <w:sz w:val="17"/>
        </w:rPr>
      </w:pPr>
      <w:r>
        <w:rPr>
          <w:spacing w:val="-4"/>
          <w:sz w:val="17"/>
        </w:rPr>
        <w:t>Late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payments: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3%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penalty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all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orders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with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late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payment.</w:t>
      </w:r>
    </w:p>
    <w:p>
      <w:pPr>
        <w:pStyle w:val="ListParagraph"/>
        <w:numPr>
          <w:ilvl w:val="0"/>
          <w:numId w:val="52"/>
        </w:numPr>
        <w:tabs>
          <w:tab w:pos="1601" w:val="left" w:leader="none"/>
        </w:tabs>
        <w:spacing w:line="230" w:lineRule="auto" w:before="177" w:after="0"/>
        <w:ind w:left="1620" w:right="3538" w:hanging="225"/>
        <w:jc w:val="left"/>
        <w:rPr>
          <w:sz w:val="17"/>
        </w:rPr>
      </w:pPr>
      <w:r>
        <w:rPr>
          <w:spacing w:val="-2"/>
          <w:sz w:val="17"/>
        </w:rPr>
        <w:t>Explore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whether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NoTable’s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credit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policy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works.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orders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that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already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have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been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paid,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compare </w:t>
      </w:r>
      <w:r>
        <w:rPr>
          <w:sz w:val="17"/>
        </w:rPr>
        <w:t>early, on time, and late payments.</w:t>
      </w:r>
    </w:p>
    <w:p>
      <w:pPr>
        <w:pStyle w:val="ListParagraph"/>
        <w:numPr>
          <w:ilvl w:val="0"/>
          <w:numId w:val="52"/>
        </w:numPr>
        <w:tabs>
          <w:tab w:pos="1601" w:val="left" w:leader="none"/>
        </w:tabs>
        <w:spacing w:line="230" w:lineRule="auto" w:before="60" w:after="0"/>
        <w:ind w:left="1620" w:right="3536" w:hanging="225"/>
        <w:jc w:val="left"/>
        <w:rPr>
          <w:sz w:val="17"/>
        </w:rPr>
      </w:pPr>
      <w:r>
        <w:rPr>
          <w:spacing w:val="-4"/>
          <w:sz w:val="17"/>
        </w:rPr>
        <w:t>For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orders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have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not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been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fully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paid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yet,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explore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aging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outstanding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balances.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What</w:t>
      </w:r>
      <w:r>
        <w:rPr>
          <w:sz w:val="17"/>
        </w:rPr>
        <w:t> insights can you collect?</w:t>
      </w:r>
    </w:p>
    <w:p>
      <w:pPr>
        <w:pStyle w:val="ListParagraph"/>
        <w:numPr>
          <w:ilvl w:val="0"/>
          <w:numId w:val="52"/>
        </w:numPr>
        <w:tabs>
          <w:tab w:pos="1601" w:val="left" w:leader="none"/>
        </w:tabs>
        <w:spacing w:line="230" w:lineRule="auto" w:before="60" w:after="0"/>
        <w:ind w:left="1620" w:right="3537" w:hanging="225"/>
        <w:jc w:val="left"/>
        <w:rPr>
          <w:sz w:val="17"/>
        </w:rPr>
      </w:pPr>
      <w:r>
        <w:rPr>
          <w:spacing w:val="-4"/>
          <w:sz w:val="17"/>
        </w:rPr>
        <w:t>Analyze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accounts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receivable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by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customer.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Explore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whether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there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an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issue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with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accounts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receivable</w:t>
      </w:r>
      <w:r>
        <w:rPr>
          <w:spacing w:val="-2"/>
          <w:sz w:val="17"/>
        </w:rPr>
        <w:t> concentration.</w:t>
      </w:r>
    </w:p>
    <w:p>
      <w:pPr>
        <w:pStyle w:val="Heading9"/>
        <w:spacing w:before="170"/>
        <w:ind w:left="1260"/>
      </w:pPr>
      <w:r>
        <w:rPr>
          <w:color w:val="B20000"/>
          <w:w w:val="105"/>
        </w:rPr>
        <w:t>PAC</w:t>
      </w:r>
      <w:r>
        <w:rPr>
          <w:color w:val="B20000"/>
          <w:spacing w:val="-7"/>
          <w:w w:val="105"/>
        </w:rPr>
        <w:t> </w:t>
      </w:r>
      <w:r>
        <w:rPr>
          <w:color w:val="B20000"/>
          <w:w w:val="105"/>
        </w:rPr>
        <w:t>7.4</w:t>
      </w:r>
      <w:r>
        <w:rPr>
          <w:color w:val="B20000"/>
          <w:spacing w:val="49"/>
          <w:w w:val="105"/>
        </w:rPr>
        <w:t> </w:t>
      </w:r>
      <w:r>
        <w:rPr>
          <w:color w:val="B20000"/>
          <w:w w:val="105"/>
        </w:rPr>
        <w:t>Tax</w:t>
      </w:r>
      <w:r>
        <w:rPr>
          <w:color w:val="B20000"/>
          <w:spacing w:val="-7"/>
          <w:w w:val="105"/>
        </w:rPr>
        <w:t> </w:t>
      </w:r>
      <w:r>
        <w:rPr>
          <w:color w:val="B20000"/>
          <w:w w:val="105"/>
        </w:rPr>
        <w:t>Accounting:</w:t>
      </w:r>
      <w:r>
        <w:rPr>
          <w:color w:val="B20000"/>
          <w:spacing w:val="-7"/>
          <w:w w:val="105"/>
        </w:rPr>
        <w:t> </w:t>
      </w:r>
      <w:r>
        <w:rPr>
          <w:color w:val="B20000"/>
          <w:w w:val="105"/>
        </w:rPr>
        <w:t>Analyze</w:t>
      </w:r>
      <w:r>
        <w:rPr>
          <w:color w:val="B20000"/>
          <w:spacing w:val="-7"/>
          <w:w w:val="105"/>
        </w:rPr>
        <w:t> </w:t>
      </w:r>
      <w:r>
        <w:rPr>
          <w:color w:val="B20000"/>
          <w:w w:val="105"/>
        </w:rPr>
        <w:t>Sales</w:t>
      </w:r>
      <w:r>
        <w:rPr>
          <w:color w:val="B20000"/>
          <w:spacing w:val="-7"/>
          <w:w w:val="105"/>
        </w:rPr>
        <w:t> </w:t>
      </w:r>
      <w:r>
        <w:rPr>
          <w:color w:val="B20000"/>
          <w:spacing w:val="-5"/>
          <w:w w:val="105"/>
        </w:rPr>
        <w:t>Tax</w:t>
      </w:r>
    </w:p>
    <w:p>
      <w:pPr>
        <w:tabs>
          <w:tab w:pos="1883" w:val="left" w:leader="none"/>
        </w:tabs>
        <w:spacing w:line="220" w:lineRule="auto" w:before="65"/>
        <w:ind w:left="1260" w:right="3537" w:firstLine="56"/>
        <w:jc w:val="left"/>
        <w:rPr>
          <w:sz w:val="17"/>
        </w:rPr>
      </w:pPr>
      <w:r>
        <w:rPr>
          <w:rFonts w:ascii="Calibri"/>
          <w:b/>
          <w:color w:val="FFFFFF"/>
          <w:spacing w:val="-4"/>
          <w:position w:val="1"/>
          <w:sz w:val="18"/>
        </w:rPr>
        <w:t>Data</w:t>
      </w:r>
      <w:r>
        <w:rPr>
          <w:rFonts w:ascii="Calibri"/>
          <w:b/>
          <w:color w:val="FFFFFF"/>
          <w:position w:val="1"/>
          <w:sz w:val="18"/>
        </w:rPr>
        <w:tab/>
      </w:r>
      <w:r>
        <w:rPr>
          <w:rFonts w:ascii="Calibri"/>
          <w:b/>
          <w:color w:val="FFFFFF"/>
          <w:sz w:val="18"/>
        </w:rPr>
        <w:t>Tax</w:t>
      </w:r>
      <w:r>
        <w:rPr>
          <w:rFonts w:ascii="Calibri"/>
          <w:b/>
          <w:color w:val="FFFFFF"/>
          <w:spacing w:val="-11"/>
          <w:sz w:val="18"/>
        </w:rPr>
        <w:t> </w:t>
      </w:r>
      <w:r>
        <w:rPr>
          <w:rFonts w:ascii="Calibri"/>
          <w:b/>
          <w:color w:val="FFFFFF"/>
          <w:sz w:val="18"/>
        </w:rPr>
        <w:t>Accounting</w:t>
      </w:r>
      <w:r>
        <w:rPr>
          <w:rFonts w:ascii="Calibri"/>
          <w:b/>
          <w:color w:val="FFFFFF"/>
          <w:spacing w:val="58"/>
          <w:sz w:val="18"/>
        </w:rPr>
        <w:t> </w:t>
      </w:r>
      <w:r>
        <w:rPr>
          <w:position w:val="1"/>
          <w:sz w:val="17"/>
        </w:rPr>
        <w:t>NoTable</w:t>
      </w:r>
      <w:r>
        <w:rPr>
          <w:spacing w:val="-11"/>
          <w:position w:val="1"/>
          <w:sz w:val="17"/>
        </w:rPr>
        <w:t> </w:t>
      </w:r>
      <w:r>
        <w:rPr>
          <w:position w:val="1"/>
          <w:sz w:val="17"/>
        </w:rPr>
        <w:t>delivers</w:t>
      </w:r>
      <w:r>
        <w:rPr>
          <w:spacing w:val="-11"/>
          <w:position w:val="1"/>
          <w:sz w:val="17"/>
        </w:rPr>
        <w:t> </w:t>
      </w:r>
      <w:r>
        <w:rPr>
          <w:position w:val="1"/>
          <w:sz w:val="17"/>
        </w:rPr>
        <w:t>items</w:t>
      </w:r>
      <w:r>
        <w:rPr>
          <w:spacing w:val="-10"/>
          <w:position w:val="1"/>
          <w:sz w:val="17"/>
        </w:rPr>
        <w:t> </w:t>
      </w:r>
      <w:r>
        <w:rPr>
          <w:position w:val="1"/>
          <w:sz w:val="17"/>
        </w:rPr>
        <w:t>to</w:t>
      </w:r>
      <w:r>
        <w:rPr>
          <w:spacing w:val="-11"/>
          <w:position w:val="1"/>
          <w:sz w:val="17"/>
        </w:rPr>
        <w:t> </w:t>
      </w:r>
      <w:r>
        <w:rPr>
          <w:position w:val="1"/>
          <w:sz w:val="17"/>
        </w:rPr>
        <w:t>customer</w:t>
      </w:r>
      <w:r>
        <w:rPr>
          <w:spacing w:val="-11"/>
          <w:position w:val="1"/>
          <w:sz w:val="17"/>
        </w:rPr>
        <w:t> </w:t>
      </w:r>
      <w:r>
        <w:rPr>
          <w:position w:val="1"/>
          <w:sz w:val="17"/>
        </w:rPr>
        <w:t>residencies.</w:t>
      </w:r>
      <w:r>
        <w:rPr>
          <w:spacing w:val="-10"/>
          <w:position w:val="1"/>
          <w:sz w:val="17"/>
        </w:rPr>
        <w:t> </w:t>
      </w:r>
      <w:r>
        <w:rPr>
          <w:position w:val="1"/>
          <w:sz w:val="17"/>
        </w:rPr>
        <w:t>You</w:t>
      </w:r>
      <w:r>
        <w:rPr>
          <w:spacing w:val="-11"/>
          <w:position w:val="1"/>
          <w:sz w:val="17"/>
        </w:rPr>
        <w:t> </w:t>
      </w:r>
      <w:r>
        <w:rPr>
          <w:position w:val="1"/>
          <w:sz w:val="17"/>
        </w:rPr>
        <w:t>notice</w:t>
      </w:r>
      <w:r>
        <w:rPr>
          <w:spacing w:val="-10"/>
          <w:position w:val="1"/>
          <w:sz w:val="17"/>
        </w:rPr>
        <w:t> </w:t>
      </w:r>
      <w:r>
        <w:rPr>
          <w:position w:val="1"/>
          <w:sz w:val="17"/>
        </w:rPr>
        <w:t>that</w:t>
      </w:r>
      <w:r>
        <w:rPr>
          <w:spacing w:val="-11"/>
          <w:position w:val="1"/>
          <w:sz w:val="17"/>
        </w:rPr>
        <w:t> </w:t>
      </w:r>
      <w:r>
        <w:rPr>
          <w:position w:val="1"/>
          <w:sz w:val="17"/>
        </w:rPr>
        <w:t>no</w:t>
      </w:r>
      <w:r>
        <w:rPr>
          <w:spacing w:val="-11"/>
          <w:position w:val="1"/>
          <w:sz w:val="17"/>
        </w:rPr>
        <w:t> </w:t>
      </w:r>
      <w:r>
        <w:rPr>
          <w:position w:val="1"/>
          <w:sz w:val="17"/>
        </w:rPr>
        <w:t>sales</w:t>
      </w:r>
      <w:r>
        <w:rPr>
          <w:spacing w:val="-10"/>
          <w:position w:val="1"/>
          <w:sz w:val="17"/>
        </w:rPr>
        <w:t> </w:t>
      </w:r>
      <w:r>
        <w:rPr>
          <w:position w:val="1"/>
          <w:sz w:val="17"/>
        </w:rPr>
        <w:t>tax </w:t>
      </w:r>
      <w:r>
        <w:rPr>
          <w:sz w:val="17"/>
        </w:rPr>
        <w:t>was collected for any of the sales.</w:t>
      </w:r>
    </w:p>
    <w:p>
      <w:pPr>
        <w:pStyle w:val="ListParagraph"/>
        <w:numPr>
          <w:ilvl w:val="0"/>
          <w:numId w:val="53"/>
        </w:numPr>
        <w:tabs>
          <w:tab w:pos="1601" w:val="left" w:leader="none"/>
        </w:tabs>
        <w:spacing w:line="240" w:lineRule="auto" w:before="56" w:after="0"/>
        <w:ind w:left="1600" w:right="0" w:hanging="206"/>
        <w:jc w:val="left"/>
        <w:rPr>
          <w:sz w:val="17"/>
        </w:rPr>
      </w:pPr>
      <w:r>
        <w:rPr>
          <w:spacing w:val="-4"/>
          <w:sz w:val="17"/>
        </w:rPr>
        <w:t>Determine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total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tax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amount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NoTable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should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have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collected.</w:t>
      </w:r>
    </w:p>
    <w:p>
      <w:pPr>
        <w:pStyle w:val="ListParagraph"/>
        <w:numPr>
          <w:ilvl w:val="0"/>
          <w:numId w:val="53"/>
        </w:numPr>
        <w:tabs>
          <w:tab w:pos="1601" w:val="left" w:leader="none"/>
        </w:tabs>
        <w:spacing w:line="240" w:lineRule="auto" w:before="51" w:after="0"/>
        <w:ind w:left="1600" w:right="0" w:hanging="206"/>
        <w:jc w:val="left"/>
        <w:rPr>
          <w:sz w:val="17"/>
        </w:rPr>
      </w:pPr>
      <w:r>
        <w:rPr>
          <w:spacing w:val="-4"/>
          <w:sz w:val="17"/>
        </w:rPr>
        <w:t>Determine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how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much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tax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should have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been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collected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remitted to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different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states.</w:t>
      </w:r>
    </w:p>
    <w:p>
      <w:pPr>
        <w:pStyle w:val="BodyText"/>
        <w:rPr>
          <w:sz w:val="24"/>
        </w:rPr>
      </w:pPr>
    </w:p>
    <w:p>
      <w:pPr>
        <w:pStyle w:val="BodyText"/>
        <w:spacing w:before="7"/>
        <w:rPr>
          <w:sz w:val="20"/>
        </w:rPr>
      </w:pPr>
    </w:p>
    <w:p>
      <w:pPr>
        <w:pStyle w:val="Heading3"/>
        <w:spacing w:line="271" w:lineRule="auto" w:before="1"/>
        <w:ind w:left="1260" w:right="3727"/>
      </w:pPr>
      <w:r>
        <w:rPr>
          <w:color w:val="33197F"/>
          <w:spacing w:val="-2"/>
          <w:w w:val="105"/>
        </w:rPr>
        <w:t>Le</w:t>
      </w:r>
      <w:r>
        <w:rPr>
          <w:color w:val="33197F"/>
          <w:spacing w:val="-8"/>
          <w:w w:val="105"/>
        </w:rPr>
        <w:t> </w:t>
      </w:r>
      <w:r>
        <w:rPr>
          <w:color w:val="33197F"/>
          <w:spacing w:val="-2"/>
          <w:w w:val="105"/>
        </w:rPr>
        <w:t>Grind</w:t>
      </w:r>
      <w:r>
        <w:rPr>
          <w:color w:val="33197F"/>
          <w:spacing w:val="-8"/>
          <w:w w:val="105"/>
        </w:rPr>
        <w:t> </w:t>
      </w:r>
      <w:r>
        <w:rPr>
          <w:color w:val="33197F"/>
          <w:spacing w:val="-2"/>
          <w:w w:val="105"/>
        </w:rPr>
        <w:t>Continuing</w:t>
      </w:r>
      <w:r>
        <w:rPr>
          <w:color w:val="33197F"/>
          <w:spacing w:val="-8"/>
          <w:w w:val="105"/>
        </w:rPr>
        <w:t> </w:t>
      </w:r>
      <w:r>
        <w:rPr>
          <w:color w:val="33197F"/>
          <w:spacing w:val="-2"/>
          <w:w w:val="105"/>
        </w:rPr>
        <w:t>Case:</w:t>
      </w:r>
      <w:r>
        <w:rPr>
          <w:color w:val="33197F"/>
          <w:spacing w:val="-8"/>
          <w:w w:val="105"/>
        </w:rPr>
        <w:t> </w:t>
      </w:r>
      <w:r>
        <w:rPr>
          <w:color w:val="33197F"/>
          <w:spacing w:val="-2"/>
          <w:w w:val="105"/>
        </w:rPr>
        <w:t>Investigate</w:t>
      </w:r>
      <w:r>
        <w:rPr>
          <w:color w:val="33197F"/>
          <w:spacing w:val="-8"/>
          <w:w w:val="105"/>
        </w:rPr>
        <w:t> </w:t>
      </w:r>
      <w:r>
        <w:rPr>
          <w:color w:val="33197F"/>
          <w:spacing w:val="-2"/>
          <w:w w:val="105"/>
        </w:rPr>
        <w:t>Gross</w:t>
      </w:r>
      <w:r>
        <w:rPr>
          <w:color w:val="33197F"/>
          <w:spacing w:val="-8"/>
          <w:w w:val="105"/>
        </w:rPr>
        <w:t> </w:t>
      </w:r>
      <w:r>
        <w:rPr>
          <w:color w:val="33197F"/>
          <w:spacing w:val="-2"/>
          <w:w w:val="105"/>
        </w:rPr>
        <w:t>Profit</w:t>
      </w:r>
      <w:r>
        <w:rPr>
          <w:color w:val="33197F"/>
          <w:spacing w:val="-8"/>
          <w:w w:val="105"/>
        </w:rPr>
        <w:t> </w:t>
      </w:r>
      <w:r>
        <w:rPr>
          <w:color w:val="33197F"/>
          <w:spacing w:val="-2"/>
          <w:w w:val="105"/>
        </w:rPr>
        <w:t>Using </w:t>
      </w:r>
      <w:r>
        <w:rPr>
          <w:color w:val="33197F"/>
          <w:w w:val="105"/>
        </w:rPr>
        <w:t>Exploration Patterns</w:t>
      </w:r>
    </w:p>
    <w:p>
      <w:pPr>
        <w:pStyle w:val="BodyText"/>
        <w:spacing w:before="3"/>
        <w:rPr>
          <w:rFonts w:ascii="Calibri"/>
          <w:b/>
          <w:sz w:val="10"/>
        </w:rPr>
      </w:pPr>
    </w:p>
    <w:p>
      <w:pPr>
        <w:spacing w:line="230" w:lineRule="auto" w:before="113"/>
        <w:ind w:left="1259" w:right="3536" w:firstLine="56"/>
        <w:jc w:val="left"/>
        <w:rPr>
          <w:sz w:val="17"/>
        </w:rPr>
      </w:pPr>
      <w:r>
        <w:rPr>
          <w:rFonts w:ascii="Calibri" w:hAnsi="Calibri"/>
          <w:b/>
          <w:color w:val="FFFFFF"/>
          <w:spacing w:val="-2"/>
          <w:sz w:val="18"/>
        </w:rPr>
        <w:t>Data</w:t>
      </w:r>
      <w:r>
        <w:rPr>
          <w:rFonts w:ascii="Calibri" w:hAnsi="Calibri"/>
          <w:b/>
          <w:color w:val="FFFFFF"/>
          <w:spacing w:val="73"/>
          <w:sz w:val="18"/>
        </w:rPr>
        <w:t> </w:t>
      </w:r>
      <w:r>
        <w:rPr>
          <w:spacing w:val="-2"/>
          <w:sz w:val="17"/>
        </w:rPr>
        <w:t>Visit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Wiley’s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online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learning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platform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case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background,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additional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questions,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data,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and </w:t>
      </w:r>
      <w:r>
        <w:rPr>
          <w:sz w:val="17"/>
        </w:rPr>
        <w:t>more details about the continuing case.</w:t>
      </w:r>
    </w:p>
    <w:sectPr>
      <w:headerReference w:type="default" r:id="rId238"/>
      <w:pgSz w:w="12240" w:h="15660"/>
      <w:pgMar w:header="493" w:footer="0" w:top="720" w:bottom="280" w:left="0" w:right="0"/>
      <w:pgNumType w:start="6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Book Antiqua">
    <w:altName w:val="Book Antiqua"/>
    <w:charset w:val="0"/>
    <w:family w:val="roman"/>
    <w:pitch w:val="variable"/>
  </w:font>
  <w:font w:name="Source Sans 3 Black">
    <w:altName w:val="Source Sans 3 Black"/>
    <w:charset w:val="0"/>
    <w:family w:val="swiss"/>
    <w:pitch w:val="variable"/>
  </w:font>
  <w:font w:name="Trebuchet MS">
    <w:altName w:val="Trebuchet MS"/>
    <w:charset w:val="0"/>
    <w:family w:val="swiss"/>
    <w:pitch w:val="variable"/>
  </w:font>
  <w:font w:name="Arial Unicode MS">
    <w:altName w:val="Arial Unicode MS"/>
    <w:charset w:val="0"/>
    <w:family w:val="swiss"/>
    <w:pitch w:val="variable"/>
  </w:font>
  <w:font w:name="Palatino Linotype">
    <w:altName w:val="Palatino Linotype"/>
    <w:charset w:val="0"/>
    <w:family w:val="roman"/>
    <w:pitch w:val="variable"/>
  </w:font>
  <w:font w:name="Source Sans 3 Light">
    <w:altName w:val="Source Sans 3 Light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Source Sans 3">
    <w:altName w:val="Source Sans 3"/>
    <w:charset w:val="0"/>
    <w:family w:val="swiss"/>
    <w:pitch w:val="variable"/>
  </w:font>
  <w:font w:name="Source Sans 3 SemiBold">
    <w:altName w:val="Source Sans 3 SemiBold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41.990692pt;margin-top:23.669001pt;width:138.050pt;height:14pt;mso-position-horizontal-relative:page;mso-position-vertical-relative:page;z-index:-22851072" type="#_x0000_t202" id="docshape39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w w:val="105"/>
                    <w:sz w:val="18"/>
                  </w:rPr>
                  <w:t>7.1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What</w:t>
                </w:r>
                <w:r>
                  <w:rPr>
                    <w:rFonts w:ascii="Calibri"/>
                    <w:spacing w:val="-10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is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Exploration?</w:t>
                </w:r>
                <w:r>
                  <w:rPr>
                    <w:rFonts w:ascii="Calibri"/>
                    <w:spacing w:val="77"/>
                    <w:w w:val="150"/>
                    <w:sz w:val="18"/>
                  </w:rPr>
                  <w:t> 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t>7-</w:t>
                </w:r>
                <w:r>
                  <w:rPr>
                    <w:rFonts w:ascii="Calibri"/>
                    <w:b/>
                    <w:spacing w:val="-10"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spacing w:val="-10"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spacing w:val="-10"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spacing w:val="-10"/>
                    <w:w w:val="105"/>
                    <w:sz w:val="18"/>
                  </w:rPr>
                  <w:t>1</w:t>
                </w:r>
                <w:r>
                  <w:rPr>
                    <w:rFonts w:ascii="Calibri"/>
                    <w:b/>
                    <w:spacing w:val="-10"/>
                    <w:w w:val="10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669001pt;width:184.55pt;height:14pt;mso-position-horizontal-relative:page;mso-position-vertical-relative:page;z-index:-22850560" type="#_x0000_t202" id="docshape40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Calibri"/>
                    <w:b/>
                    <w:w w:val="105"/>
                    <w:sz w:val="18"/>
                  </w:rPr>
                  <w:t>7-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w w:val="105"/>
                    <w:sz w:val="18"/>
                  </w:rPr>
                  <w:t>10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Calibri"/>
                    <w:b/>
                    <w:spacing w:val="42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23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7</w:t>
                </w:r>
                <w:r>
                  <w:rPr>
                    <w:rFonts w:ascii="Calibri"/>
                    <w:spacing w:val="50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Analysis: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Exploration</w:t>
                </w:r>
              </w:p>
            </w:txbxContent>
          </v:textbox>
          <w10:wrap type="non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28.628998pt;margin-top:23.669001pt;width:251.4pt;height:14pt;mso-position-horizontal-relative:page;mso-position-vertical-relative:page;z-index:-22850048" type="#_x0000_t202" id="docshape536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spacing w:val="-2"/>
                    <w:w w:val="105"/>
                    <w:sz w:val="18"/>
                  </w:rPr>
                  <w:t>7.2</w:t>
                </w:r>
                <w:r>
                  <w:rPr>
                    <w:rFonts w:ascii="Calibri"/>
                    <w:spacing w:val="43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How</w:t>
                </w:r>
                <w:r>
                  <w:rPr>
                    <w:rFonts w:ascii="Calibri"/>
                    <w:spacing w:val="-8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are</w:t>
                </w:r>
                <w:r>
                  <w:rPr>
                    <w:rFonts w:ascii="Calibri"/>
                    <w:spacing w:val="-8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7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Relationships</w:t>
                </w:r>
                <w:r>
                  <w:rPr>
                    <w:rFonts w:ascii="Calibri"/>
                    <w:spacing w:val="-8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Visualized</w:t>
                </w:r>
                <w:r>
                  <w:rPr>
                    <w:rFonts w:ascii="Calibri"/>
                    <w:spacing w:val="-8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for</w:t>
                </w:r>
                <w:r>
                  <w:rPr>
                    <w:rFonts w:ascii="Calibri"/>
                    <w:spacing w:val="-8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Exploration?</w:t>
                </w:r>
                <w:r>
                  <w:rPr>
                    <w:rFonts w:ascii="Calibri"/>
                    <w:spacing w:val="45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b/>
                    <w:spacing w:val="-2"/>
                    <w:w w:val="105"/>
                    <w:sz w:val="18"/>
                  </w:rPr>
                  <w:t>7-</w:t>
                </w:r>
                <w:r>
                  <w:rPr>
                    <w:rFonts w:ascii="Calibri"/>
                    <w:b/>
                    <w:spacing w:val="-7"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spacing w:val="-7"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spacing w:val="-7"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spacing w:val="-7"/>
                    <w:w w:val="105"/>
                    <w:sz w:val="18"/>
                  </w:rPr>
                  <w:t>11</w:t>
                </w:r>
                <w:r>
                  <w:rPr>
                    <w:rFonts w:ascii="Calibri"/>
                    <w:b/>
                    <w:spacing w:val="-7"/>
                    <w:w w:val="10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669001pt;width:184.55pt;height:14pt;mso-position-horizontal-relative:page;mso-position-vertical-relative:page;z-index:-22849536" type="#_x0000_t202" id="docshape537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Calibri"/>
                    <w:b/>
                    <w:w w:val="105"/>
                    <w:sz w:val="18"/>
                  </w:rPr>
                  <w:t>7-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w w:val="105"/>
                    <w:sz w:val="18"/>
                  </w:rPr>
                  <w:t>12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Calibri"/>
                    <w:b/>
                    <w:spacing w:val="42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23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7</w:t>
                </w:r>
                <w:r>
                  <w:rPr>
                    <w:rFonts w:ascii="Calibri"/>
                    <w:spacing w:val="50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Analysis: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Exploration</w:t>
                </w:r>
              </w:p>
            </w:txbxContent>
          </v:textbox>
          <w10:wrap type="none"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17.144409pt;margin-top:23.669001pt;width:262.9pt;height:14pt;mso-position-horizontal-relative:page;mso-position-vertical-relative:page;z-index:-22849024" type="#_x0000_t202" id="docshape1367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spacing w:val="-2"/>
                    <w:w w:val="105"/>
                    <w:sz w:val="18"/>
                  </w:rPr>
                  <w:t>7.3</w:t>
                </w:r>
                <w:r>
                  <w:rPr>
                    <w:rFonts w:ascii="Calibri"/>
                    <w:spacing w:val="43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How</w:t>
                </w:r>
                <w:r>
                  <w:rPr>
                    <w:rFonts w:ascii="Calibri"/>
                    <w:spacing w:val="-8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are</w:t>
                </w:r>
                <w:r>
                  <w:rPr>
                    <w:rFonts w:ascii="Calibri"/>
                    <w:spacing w:val="-8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8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Explored</w:t>
                </w:r>
                <w:r>
                  <w:rPr>
                    <w:rFonts w:ascii="Calibri"/>
                    <w:spacing w:val="-8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by</w:t>
                </w:r>
                <w:r>
                  <w:rPr>
                    <w:rFonts w:ascii="Calibri"/>
                    <w:spacing w:val="-7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Integrating</w:t>
                </w:r>
                <w:r>
                  <w:rPr>
                    <w:rFonts w:ascii="Calibri"/>
                    <w:spacing w:val="-8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8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Relationships?</w:t>
                </w:r>
                <w:r>
                  <w:rPr>
                    <w:rFonts w:ascii="Calibri"/>
                    <w:spacing w:val="44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b/>
                    <w:spacing w:val="-2"/>
                    <w:w w:val="105"/>
                    <w:sz w:val="18"/>
                  </w:rPr>
                  <w:t>7-</w: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t>27</w: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669001pt;width:184.55pt;height:14pt;mso-position-horizontal-relative:page;mso-position-vertical-relative:page;z-index:-22848512" type="#_x0000_t202" id="docshape1368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Calibri"/>
                    <w:b/>
                    <w:w w:val="105"/>
                    <w:sz w:val="18"/>
                  </w:rPr>
                  <w:t>7-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w w:val="105"/>
                    <w:sz w:val="18"/>
                  </w:rPr>
                  <w:t>28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Calibri"/>
                    <w:b/>
                    <w:spacing w:val="42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23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7</w:t>
                </w:r>
                <w:r>
                  <w:rPr>
                    <w:rFonts w:ascii="Calibri"/>
                    <w:spacing w:val="50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Analysis: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Exploration</w:t>
                </w:r>
              </w:p>
            </w:txbxContent>
          </v:textbox>
          <w10:wrap type="none"/>
        </v:shape>
      </w:pict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45.870087pt;margin-top:23.669001pt;width:134.15pt;height:14pt;mso-position-horizontal-relative:page;mso-position-vertical-relative:page;z-index:-22848000" type="#_x0000_t202" id="docshape2012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w w:val="105"/>
                    <w:sz w:val="18"/>
                  </w:rPr>
                  <w:t>Learning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Objectives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Review</w:t>
                </w:r>
                <w:r>
                  <w:rPr>
                    <w:rFonts w:ascii="Calibri"/>
                    <w:spacing w:val="74"/>
                    <w:w w:val="150"/>
                    <w:sz w:val="18"/>
                  </w:rPr>
                  <w:t> 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t>7-</w:t>
                </w:r>
                <w:r>
                  <w:rPr>
                    <w:rFonts w:ascii="Calibri"/>
                    <w:b/>
                    <w:spacing w:val="-7"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spacing w:val="-7"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spacing w:val="-7"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spacing w:val="-7"/>
                    <w:w w:val="105"/>
                    <w:sz w:val="18"/>
                  </w:rPr>
                  <w:t>37</w:t>
                </w:r>
                <w:r>
                  <w:rPr>
                    <w:rFonts w:ascii="Calibri"/>
                    <w:b/>
                    <w:spacing w:val="-7"/>
                    <w:w w:val="10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669001pt;width:184.55pt;height:14pt;mso-position-horizontal-relative:page;mso-position-vertical-relative:page;z-index:-22847488" type="#_x0000_t202" id="docshape2013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Calibri"/>
                    <w:b/>
                    <w:w w:val="105"/>
                    <w:sz w:val="18"/>
                  </w:rPr>
                  <w:t>7-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w w:val="105"/>
                    <w:sz w:val="18"/>
                  </w:rPr>
                  <w:t>38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Calibri"/>
                    <w:b/>
                    <w:spacing w:val="42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23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7</w:t>
                </w:r>
                <w:r>
                  <w:rPr>
                    <w:rFonts w:ascii="Calibri"/>
                    <w:spacing w:val="50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Analysis: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Exploration</w:t>
                </w:r>
              </w:p>
            </w:txbxContent>
          </v:textbox>
          <w10:wrap type="none"/>
        </v:shape>
      </w:pict>
    </w: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62.825287pt;margin-top:23.669001pt;width:117.2pt;height:14pt;mso-position-horizontal-relative:page;mso-position-vertical-relative:page;z-index:-22846976" type="#_x0000_t202" id="docshape2271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spacing w:val="-2"/>
                    <w:w w:val="105"/>
                    <w:sz w:val="18"/>
                  </w:rPr>
                  <w:t>How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To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Walk-Throughs</w:t>
                </w:r>
                <w:r>
                  <w:rPr>
                    <w:rFonts w:ascii="Calibri"/>
                    <w:spacing w:val="32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b/>
                    <w:spacing w:val="-2"/>
                    <w:w w:val="105"/>
                    <w:sz w:val="18"/>
                  </w:rPr>
                  <w:t>7-</w: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t>39</w: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669001pt;width:184.55pt;height:14pt;mso-position-horizontal-relative:page;mso-position-vertical-relative:page;z-index:-22846464" type="#_x0000_t202" id="docshape2272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Calibri"/>
                    <w:b/>
                    <w:w w:val="105"/>
                    <w:sz w:val="18"/>
                  </w:rPr>
                  <w:t>7-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w w:val="105"/>
                    <w:sz w:val="18"/>
                  </w:rPr>
                  <w:t>40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Calibri"/>
                    <w:b/>
                    <w:spacing w:val="42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23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7</w:t>
                </w:r>
                <w:r>
                  <w:rPr>
                    <w:rFonts w:ascii="Calibri"/>
                    <w:spacing w:val="50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Analysis: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Exploration</w:t>
                </w:r>
              </w:p>
            </w:txbxContent>
          </v:textbox>
          <w10:wrap type="none"/>
        </v:shape>
      </w:pict>
    </w:r>
  </w:p>
</w:hdr>
</file>

<file path=word/header1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51.071991pt;margin-top:23.669001pt;width:128.9500pt;height:14pt;mso-position-horizontal-relative:page;mso-position-vertical-relative:page;z-index:-22845952" type="#_x0000_t202" id="docshape2429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w w:val="105"/>
                    <w:sz w:val="18"/>
                  </w:rPr>
                  <w:t>Multiple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Choice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Questions</w:t>
                </w:r>
                <w:r>
                  <w:rPr>
                    <w:rFonts w:ascii="Calibri"/>
                    <w:spacing w:val="76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t>7-</w: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t>41</w: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1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669001pt;width:184.55pt;height:14pt;mso-position-horizontal-relative:page;mso-position-vertical-relative:page;z-index:-22845440" type="#_x0000_t202" id="docshape2430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Calibri"/>
                    <w:b/>
                    <w:w w:val="105"/>
                    <w:sz w:val="18"/>
                  </w:rPr>
                  <w:t>7-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w w:val="105"/>
                    <w:sz w:val="18"/>
                  </w:rPr>
                  <w:t>42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Calibri"/>
                    <w:b/>
                    <w:spacing w:val="42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23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7</w:t>
                </w:r>
                <w:r>
                  <w:rPr>
                    <w:rFonts w:ascii="Calibri"/>
                    <w:spacing w:val="50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Analysis: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Exploration</w:t>
                </w:r>
              </w:p>
            </w:txbxContent>
          </v:textbox>
          <w10:wrap type="none"/>
        </v:shape>
      </w:pict>
    </w:r>
  </w:p>
</w:hdr>
</file>

<file path=word/header1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82.058594pt;margin-top:23.669001pt;width:97.95pt;height:14pt;mso-position-horizontal-relative:page;mso-position-vertical-relative:page;z-index:-22844928" type="#_x0000_t202" id="docshape2555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w w:val="105"/>
                    <w:sz w:val="18"/>
                  </w:rPr>
                  <w:t>Review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Questions</w:t>
                </w:r>
                <w:r>
                  <w:rPr>
                    <w:rFonts w:ascii="Calibri"/>
                    <w:spacing w:val="28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t>7-</w: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t>45</w: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1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669001pt;width:184.55pt;height:14pt;mso-position-horizontal-relative:page;mso-position-vertical-relative:page;z-index:-22844416" type="#_x0000_t202" id="docshape2556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Calibri"/>
                    <w:b/>
                    <w:w w:val="105"/>
                    <w:sz w:val="18"/>
                  </w:rPr>
                  <w:t>7-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w w:val="105"/>
                    <w:sz w:val="18"/>
                  </w:rPr>
                  <w:t>46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Calibri"/>
                    <w:b/>
                    <w:spacing w:val="42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23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7</w:t>
                </w:r>
                <w:r>
                  <w:rPr>
                    <w:rFonts w:ascii="Calibri"/>
                    <w:spacing w:val="50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Analysis: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Exploration</w:t>
                </w:r>
              </w:p>
            </w:txbxContent>
          </v:textbox>
          <w10:wrap type="none"/>
        </v:shape>
      </w:pict>
    </w:r>
  </w:p>
</w:hdr>
</file>

<file path=word/header1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94.883392pt;margin-top:23.669001pt;width:85.15pt;height:14pt;mso-position-horizontal-relative:page;mso-position-vertical-relative:page;z-index:-22843904" type="#_x0000_t202" id="docshape2690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w w:val="105"/>
                    <w:sz w:val="18"/>
                  </w:rPr>
                  <w:t>Brief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Exercises</w:t>
                </w:r>
                <w:r>
                  <w:rPr>
                    <w:rFonts w:ascii="Calibri"/>
                    <w:spacing w:val="36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t>7-</w: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t>49</w: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1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669001pt;width:184.55pt;height:14pt;mso-position-horizontal-relative:page;mso-position-vertical-relative:page;z-index:-22843392" type="#_x0000_t202" id="docshape2691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Calibri"/>
                    <w:b/>
                    <w:w w:val="105"/>
                    <w:sz w:val="18"/>
                  </w:rPr>
                  <w:t>7-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w w:val="105"/>
                    <w:sz w:val="18"/>
                  </w:rPr>
                  <w:t>50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Calibri"/>
                    <w:b/>
                    <w:spacing w:val="42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23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7</w:t>
                </w:r>
                <w:r>
                  <w:rPr>
                    <w:rFonts w:ascii="Calibri"/>
                    <w:spacing w:val="50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Analysis: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Exploration</w:t>
                </w:r>
              </w:p>
            </w:txbxContent>
          </v:textbox>
          <w10:wrap type="none"/>
        </v:shape>
      </w:pict>
    </w:r>
  </w:p>
</w:hdr>
</file>

<file path=word/header1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14.376892pt;margin-top:23.669001pt;width:65.650pt;height:14pt;mso-position-horizontal-relative:page;mso-position-vertical-relative:page;z-index:-22842880" type="#_x0000_t202" id="docshape2932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w w:val="105"/>
                    <w:sz w:val="18"/>
                  </w:rPr>
                  <w:t>Exercises</w:t>
                </w:r>
                <w:r>
                  <w:rPr>
                    <w:rFonts w:ascii="Calibri"/>
                    <w:spacing w:val="39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t>7-</w: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t>53</w: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1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669001pt;width:184.55pt;height:14pt;mso-position-horizontal-relative:page;mso-position-vertical-relative:page;z-index:-22842368" type="#_x0000_t202" id="docshape2933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Calibri"/>
                    <w:b/>
                    <w:w w:val="105"/>
                    <w:sz w:val="18"/>
                  </w:rPr>
                  <w:t>7-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w w:val="105"/>
                    <w:sz w:val="18"/>
                  </w:rPr>
                  <w:t>54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Calibri"/>
                    <w:b/>
                    <w:spacing w:val="42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23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7</w:t>
                </w:r>
                <w:r>
                  <w:rPr>
                    <w:rFonts w:ascii="Calibri"/>
                    <w:spacing w:val="50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Analysis: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Exploration</w:t>
                </w:r>
              </w:p>
            </w:txbxContent>
          </v:textbox>
          <w10:wrap type="none"/>
        </v:shape>
      </w:pict>
    </w:r>
  </w:p>
</w:hdr>
</file>

<file path=word/header1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02.96759pt;margin-top:23.669001pt;width:177.05pt;height:14pt;mso-position-horizontal-relative:page;mso-position-vertical-relative:page;z-index:-22841856" type="#_x0000_t202" id="docshape3184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w w:val="105"/>
                    <w:sz w:val="18"/>
                  </w:rPr>
                  <w:t>Professional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Application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Case: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NoTable</w:t>
                </w:r>
                <w:r>
                  <w:rPr>
                    <w:rFonts w:ascii="Calibri"/>
                    <w:spacing w:val="61"/>
                    <w:w w:val="150"/>
                    <w:sz w:val="18"/>
                  </w:rPr>
                  <w:t> 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t>7-</w: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t>59</w: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2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669001pt;width:184.55pt;height:14pt;mso-position-horizontal-relative:page;mso-position-vertical-relative:page;z-index:-22841344" type="#_x0000_t202" id="docshape3185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Calibri"/>
                    <w:b/>
                    <w:w w:val="105"/>
                    <w:sz w:val="18"/>
                  </w:rPr>
                  <w:t>7-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w w:val="105"/>
                    <w:sz w:val="18"/>
                  </w:rPr>
                  <w:t>60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Calibri"/>
                    <w:b/>
                    <w:spacing w:val="42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23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7</w:t>
                </w:r>
                <w:r>
                  <w:rPr>
                    <w:rFonts w:ascii="Calibri"/>
                    <w:spacing w:val="50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Analysis: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Exploration</w:t>
                </w:r>
              </w:p>
            </w:txbxContent>
          </v:textbox>
          <w10:wrap type="none"/>
        </v:shape>
      </w:pict>
    </w:r>
  </w:p>
</w:hdr>
</file>

<file path=word/header2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61.669495pt;margin-top:23.669001pt;width:318.350pt;height:14pt;mso-position-horizontal-relative:page;mso-position-vertical-relative:page;z-index:-22840832" type="#_x0000_t202" id="docshape3253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spacing w:val="-2"/>
                    <w:w w:val="105"/>
                    <w:sz w:val="18"/>
                  </w:rPr>
                  <w:t>Le</w:t>
                </w:r>
                <w:r>
                  <w:rPr>
                    <w:rFonts w:ascii="Calibri"/>
                    <w:spacing w:val="-6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Grind</w:t>
                </w:r>
                <w:r>
                  <w:rPr>
                    <w:rFonts w:ascii="Calibri"/>
                    <w:spacing w:val="-5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Continuing</w:t>
                </w:r>
                <w:r>
                  <w:rPr>
                    <w:rFonts w:ascii="Calibri"/>
                    <w:spacing w:val="-5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Case:</w:t>
                </w:r>
                <w:r>
                  <w:rPr>
                    <w:rFonts w:ascii="Calibri"/>
                    <w:spacing w:val="-5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Investigate</w:t>
                </w:r>
                <w:r>
                  <w:rPr>
                    <w:rFonts w:ascii="Calibri"/>
                    <w:spacing w:val="-5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Gross</w:t>
                </w:r>
                <w:r>
                  <w:rPr>
                    <w:rFonts w:ascii="Calibri"/>
                    <w:spacing w:val="-6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Profit</w:t>
                </w:r>
                <w:r>
                  <w:rPr>
                    <w:rFonts w:ascii="Calibri"/>
                    <w:spacing w:val="-5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Using</w:t>
                </w:r>
                <w:r>
                  <w:rPr>
                    <w:rFonts w:ascii="Calibri"/>
                    <w:spacing w:val="-5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Exploration</w:t>
                </w:r>
                <w:r>
                  <w:rPr>
                    <w:rFonts w:ascii="Calibri"/>
                    <w:spacing w:val="-5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Patterns</w:t>
                </w:r>
                <w:r>
                  <w:rPr>
                    <w:rFonts w:ascii="Calibri"/>
                    <w:spacing w:val="51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b/>
                    <w:spacing w:val="-2"/>
                    <w:w w:val="105"/>
                    <w:sz w:val="18"/>
                  </w:rPr>
                  <w:t>7-</w: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t>61</w: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9">
    <w:multiLevelType w:val="hybridMultilevel"/>
    <w:lvl w:ilvl="0">
      <w:start w:val="1"/>
      <w:numFmt w:val="decimal"/>
      <w:lvlText w:val="%1."/>
      <w:lvlJc w:val="left"/>
      <w:pPr>
        <w:ind w:left="3879" w:hanging="205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16" w:hanging="2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52" w:hanging="2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388" w:hanging="2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24" w:hanging="2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60" w:hanging="2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896" w:hanging="2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2" w:hanging="2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68" w:hanging="205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(%1)"/>
      <w:lvlJc w:val="left"/>
      <w:pPr>
        <w:ind w:left="1671" w:hanging="249"/>
        <w:jc w:val="left"/>
      </w:pPr>
      <w:rPr>
        <w:rFonts w:hint="default" w:ascii="Calibri" w:hAnsi="Calibri" w:eastAsia="Calibri" w:cs="Calibri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620" w:hanging="255"/>
        <w:jc w:val="right"/>
      </w:pPr>
      <w:rPr>
        <w:rFonts w:hint="default" w:ascii="Book Antiqua" w:hAnsi="Book Antiqua" w:eastAsia="Book Antiqua" w:cs="Book Antiqua"/>
        <w:b/>
        <w:bCs/>
        <w:i w:val="0"/>
        <w:iCs w:val="0"/>
        <w:w w:val="102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89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17"/>
        <w:szCs w:val="17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35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91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7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03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59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5" w:hanging="160"/>
      </w:pPr>
      <w:rPr>
        <w:rFonts w:hint="default"/>
        <w:lang w:val="en-US" w:eastAsia="en-US" w:bidi="ar-SA"/>
      </w:rPr>
    </w:lvl>
  </w:abstractNum>
  <w:abstractNum w:abstractNumId="52">
    <w:multiLevelType w:val="hybridMultilevel"/>
    <w:lvl w:ilvl="0">
      <w:start w:val="1"/>
      <w:numFmt w:val="decimal"/>
      <w:lvlText w:val="%1."/>
      <w:lvlJc w:val="left"/>
      <w:pPr>
        <w:ind w:left="1600" w:hanging="205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4" w:hanging="2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28" w:hanging="2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92" w:hanging="2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56" w:hanging="2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20" w:hanging="2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84" w:hanging="2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48" w:hanging="2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2" w:hanging="205"/>
      </w:pPr>
      <w:rPr>
        <w:rFonts w:hint="default"/>
        <w:lang w:val="en-US" w:eastAsia="en-US" w:bidi="ar-SA"/>
      </w:rPr>
    </w:lvl>
  </w:abstractNum>
  <w:abstractNum w:abstractNumId="51">
    <w:multiLevelType w:val="hybridMultilevel"/>
    <w:lvl w:ilvl="0">
      <w:start w:val="1"/>
      <w:numFmt w:val="decimal"/>
      <w:lvlText w:val="%1."/>
      <w:lvlJc w:val="left"/>
      <w:pPr>
        <w:ind w:left="1620" w:hanging="205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2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2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2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2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2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2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2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205"/>
      </w:pPr>
      <w:rPr>
        <w:rFonts w:hint="default"/>
        <w:lang w:val="en-US" w:eastAsia="en-US" w:bidi="ar-SA"/>
      </w:rPr>
    </w:lvl>
  </w:abstractNum>
  <w:abstractNum w:abstractNumId="50">
    <w:multiLevelType w:val="hybridMultilevel"/>
    <w:lvl w:ilvl="0">
      <w:start w:val="1"/>
      <w:numFmt w:val="decimal"/>
      <w:lvlText w:val="%1."/>
      <w:lvlJc w:val="left"/>
      <w:pPr>
        <w:ind w:left="1599" w:hanging="205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0" w:hanging="181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5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11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6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62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37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13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888" w:hanging="181"/>
      </w:pPr>
      <w:rPr>
        <w:rFonts w:hint="default"/>
        <w:lang w:val="en-US" w:eastAsia="en-US" w:bidi="ar-SA"/>
      </w:rPr>
    </w:lvl>
  </w:abstractNum>
  <w:abstractNum w:abstractNumId="48">
    <w:multiLevelType w:val="hybridMultilevel"/>
    <w:lvl w:ilvl="0">
      <w:start w:val="1"/>
      <w:numFmt w:val="decimal"/>
      <w:lvlText w:val="%1."/>
      <w:lvlJc w:val="left"/>
      <w:pPr>
        <w:ind w:left="3900" w:hanging="225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34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68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2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6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70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04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8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72" w:hanging="225"/>
      </w:pPr>
      <w:rPr>
        <w:rFonts w:hint="default"/>
        <w:lang w:val="en-US" w:eastAsia="en-US" w:bidi="ar-SA"/>
      </w:rPr>
    </w:lvl>
  </w:abstractNum>
  <w:abstractNum w:abstractNumId="47">
    <w:multiLevelType w:val="hybridMultilevel"/>
    <w:lvl w:ilvl="0">
      <w:start w:val="1"/>
      <w:numFmt w:val="decimal"/>
      <w:lvlText w:val="%1."/>
      <w:lvlJc w:val="left"/>
      <w:pPr>
        <w:ind w:left="1620" w:hanging="225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3900" w:hanging="225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826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53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80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06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33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460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386" w:hanging="225"/>
      </w:pPr>
      <w:rPr>
        <w:rFonts w:hint="default"/>
        <w:lang w:val="en-US" w:eastAsia="en-US" w:bidi="ar-SA"/>
      </w:rPr>
    </w:lvl>
  </w:abstractNum>
  <w:abstractNum w:abstractNumId="46">
    <w:multiLevelType w:val="hybridMultilevel"/>
    <w:lvl w:ilvl="0">
      <w:start w:val="1"/>
      <w:numFmt w:val="decimal"/>
      <w:lvlText w:val="%1."/>
      <w:lvlJc w:val="left"/>
      <w:pPr>
        <w:ind w:left="1620" w:hanging="225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0" w:hanging="181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5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11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6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62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37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13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888" w:hanging="181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1"/>
      <w:numFmt w:val="decimal"/>
      <w:lvlText w:val="%1."/>
      <w:lvlJc w:val="left"/>
      <w:pPr>
        <w:ind w:left="1620" w:hanging="225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3900" w:hanging="225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826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53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80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06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33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460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386" w:hanging="225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1"/>
      <w:numFmt w:val="decimal"/>
      <w:lvlText w:val="%1."/>
      <w:lvlJc w:val="left"/>
      <w:pPr>
        <w:ind w:left="1620" w:hanging="225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4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9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84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39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93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48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03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58" w:hanging="225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1"/>
      <w:numFmt w:val="decimal"/>
      <w:lvlText w:val="%1."/>
      <w:lvlJc w:val="left"/>
      <w:pPr>
        <w:ind w:left="3900" w:hanging="225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34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68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2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6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70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04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8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72" w:hanging="225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1"/>
      <w:numFmt w:val="decimal"/>
      <w:lvlText w:val="%1."/>
      <w:lvlJc w:val="left"/>
      <w:pPr>
        <w:ind w:left="1080" w:hanging="245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620" w:hanging="225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3900" w:hanging="225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90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0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70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60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50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0" w:hanging="225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1"/>
      <w:numFmt w:val="decimal"/>
      <w:lvlText w:val="%1."/>
      <w:lvlJc w:val="left"/>
      <w:pPr>
        <w:ind w:left="1080" w:hanging="225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14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8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2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6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0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4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8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52" w:hanging="225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1"/>
      <w:numFmt w:val="decimal"/>
      <w:lvlText w:val="%1."/>
      <w:lvlJc w:val="left"/>
      <w:pPr>
        <w:ind w:left="1080" w:hanging="225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14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8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2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6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0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4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8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52" w:hanging="225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1"/>
      <w:numFmt w:val="decimal"/>
      <w:lvlText w:val="%1."/>
      <w:lvlJc w:val="left"/>
      <w:pPr>
        <w:ind w:left="1620" w:hanging="225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225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1"/>
      <w:numFmt w:val="decimal"/>
      <w:lvlText w:val="%1."/>
      <w:lvlJc w:val="left"/>
      <w:pPr>
        <w:ind w:left="1620" w:hanging="225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3900" w:hanging="225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826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53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80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06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33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460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386" w:hanging="225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1"/>
      <w:numFmt w:val="decimal"/>
      <w:lvlText w:val="%1."/>
      <w:lvlJc w:val="left"/>
      <w:pPr>
        <w:ind w:left="1620" w:hanging="225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225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1"/>
      <w:numFmt w:val="lowerLetter"/>
      <w:lvlText w:val="%1."/>
      <w:lvlJc w:val="left"/>
      <w:pPr>
        <w:ind w:left="3900" w:hanging="230"/>
        <w:jc w:val="right"/>
      </w:pPr>
      <w:rPr>
        <w:rFonts w:hint="default" w:ascii="Book Antiqua" w:hAnsi="Book Antiqua" w:eastAsia="Book Antiqua" w:cs="Book Antiqua"/>
        <w:b/>
        <w:bCs/>
        <w:i w:val="0"/>
        <w:iCs w:val="0"/>
        <w:w w:val="107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982" w:hanging="2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64" w:hanging="2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47" w:hanging="2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9" w:hanging="2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12" w:hanging="2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94" w:hanging="2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77" w:hanging="2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59" w:hanging="230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1"/>
      <w:numFmt w:val="lowerLetter"/>
      <w:lvlText w:val="%1."/>
      <w:lvlJc w:val="left"/>
      <w:pPr>
        <w:ind w:left="3900" w:hanging="230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w w:val="107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34" w:hanging="2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68" w:hanging="2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2" w:hanging="2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6" w:hanging="2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70" w:hanging="2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04" w:hanging="2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8" w:hanging="2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72" w:hanging="230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ind w:left="1476" w:hanging="217"/>
        <w:jc w:val="right"/>
      </w:pPr>
      <w:rPr>
        <w:rFonts w:hint="default" w:ascii="Book Antiqua" w:hAnsi="Book Antiqua" w:eastAsia="Book Antiqua" w:cs="Book Antiqua"/>
        <w:b/>
        <w:bCs/>
        <w:i w:val="0"/>
        <w:iCs w:val="0"/>
        <w:color w:val="197FBF"/>
        <w:w w:val="102"/>
        <w:sz w:val="17"/>
        <w:szCs w:val="17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793" w:hanging="214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-1"/>
        <w:w w:val="102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80" w:hanging="2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64" w:hanging="2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9" w:hanging="2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34" w:hanging="2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19" w:hanging="2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04" w:hanging="2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89" w:hanging="214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1"/>
      <w:numFmt w:val="decimal"/>
      <w:lvlText w:val="%1."/>
      <w:lvlJc w:val="left"/>
      <w:pPr>
        <w:ind w:left="3900" w:hanging="225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34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68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2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6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70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04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8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72" w:hanging="225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4"/>
      <w:numFmt w:val="lowerLetter"/>
      <w:lvlText w:val="%1."/>
      <w:lvlJc w:val="left"/>
      <w:pPr>
        <w:ind w:left="333" w:hanging="241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-1"/>
        <w:w w:val="100"/>
        <w:sz w:val="17"/>
        <w:szCs w:val="17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819" w:hanging="241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-1"/>
        <w:w w:val="107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38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-525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-1307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-2089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2870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3652" w:hanging="241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4"/>
      <w:numFmt w:val="lowerLetter"/>
      <w:lvlText w:val="%1."/>
      <w:lvlJc w:val="left"/>
      <w:pPr>
        <w:ind w:left="1023" w:hanging="241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-1"/>
        <w:w w:val="10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9" w:hanging="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39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8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58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18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77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37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96" w:hanging="241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ind w:left="1260" w:hanging="217"/>
        <w:jc w:val="right"/>
      </w:pPr>
      <w:rPr>
        <w:rFonts w:hint="default" w:ascii="Book Antiqua" w:hAnsi="Book Antiqua" w:eastAsia="Book Antiqua" w:cs="Book Antiqua"/>
        <w:b/>
        <w:bCs/>
        <w:i w:val="0"/>
        <w:iCs w:val="0"/>
        <w:color w:val="197FBF"/>
        <w:w w:val="102"/>
        <w:sz w:val="17"/>
        <w:szCs w:val="17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819" w:hanging="241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-1"/>
        <w:w w:val="107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00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62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4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86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48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11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73" w:hanging="241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9"/>
      <w:numFmt w:val="decimal"/>
      <w:lvlText w:val="%1"/>
      <w:lvlJc w:val="left"/>
      <w:pPr>
        <w:ind w:left="2088" w:hanging="709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9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72" w:hanging="70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65" w:hanging="70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8" w:hanging="70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1" w:hanging="70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4" w:hanging="70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37" w:hanging="70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30" w:hanging="70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23" w:hanging="709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•"/>
      <w:lvlJc w:val="left"/>
      <w:pPr>
        <w:ind w:left="1100" w:hanging="163"/>
      </w:pPr>
      <w:rPr>
        <w:rFonts w:hint="default" w:ascii="Book Antiqua" w:hAnsi="Book Antiqua" w:eastAsia="Book Antiqua" w:cs="Book Antiqua"/>
        <w:b/>
        <w:bCs/>
        <w:i w:val="0"/>
        <w:iCs w:val="0"/>
        <w:w w:val="75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9" w:hanging="156"/>
      </w:pPr>
      <w:rPr>
        <w:rFonts w:hint="default" w:ascii="Book Antiqua" w:hAnsi="Book Antiqua" w:eastAsia="Book Antiqua" w:cs="Book Antiqua"/>
        <w:b/>
        <w:bCs/>
        <w:i w:val="0"/>
        <w:iCs w:val="0"/>
        <w:w w:val="75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7" w:hanging="1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35" w:hanging="1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83" w:hanging="1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31" w:hanging="1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78" w:hanging="1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26" w:hanging="1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74" w:hanging="156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684" w:hanging="241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880" w:hanging="241"/>
        <w:jc w:val="right"/>
      </w:pPr>
      <w:rPr>
        <w:rFonts w:hint="default" w:ascii="Book Antiqua" w:hAnsi="Book Antiqua" w:eastAsia="Book Antiqua" w:cs="Book Antiqua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39" w:hanging="181"/>
      </w:pPr>
      <w:rPr>
        <w:rFonts w:hint="default" w:ascii="Book Antiqua" w:hAnsi="Book Antiqua" w:eastAsia="Book Antiqua" w:cs="Book Antiqua"/>
        <w:b/>
        <w:bCs/>
        <w:i w:val="0"/>
        <w:iCs w:val="0"/>
        <w:w w:val="75"/>
        <w:sz w:val="17"/>
        <w:szCs w:val="17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60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6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2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38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5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91" w:hanging="181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•"/>
      <w:lvlJc w:val="left"/>
      <w:pPr>
        <w:ind w:left="843" w:hanging="181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0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0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1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1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1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2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52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3" w:hanging="181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3900" w:hanging="255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w w:val="10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34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68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2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6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7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04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8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72" w:hanging="255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(%1)"/>
      <w:lvlJc w:val="left"/>
      <w:pPr>
        <w:ind w:left="2823" w:hanging="235"/>
        <w:jc w:val="right"/>
      </w:pPr>
      <w:rPr>
        <w:rFonts w:hint="default" w:ascii="Calibri" w:hAnsi="Calibri" w:eastAsia="Calibri" w:cs="Calibri"/>
        <w:b/>
        <w:bCs/>
        <w:i w:val="0"/>
        <w:iCs w:val="0"/>
        <w:w w:val="102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53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87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21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4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88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22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55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89" w:hanging="235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•"/>
      <w:lvlJc w:val="left"/>
      <w:pPr>
        <w:ind w:left="1110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0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0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0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0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0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10" w:hanging="160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571" w:hanging="241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3920" w:hanging="241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487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55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22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90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58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5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3" w:hanging="241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•"/>
      <w:lvlJc w:val="left"/>
      <w:pPr>
        <w:ind w:left="1620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16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•"/>
      <w:lvlJc w:val="left"/>
      <w:pPr>
        <w:ind w:left="228" w:hanging="121"/>
      </w:pPr>
      <w:rPr>
        <w:rFonts w:hint="default" w:ascii="Source Sans 3 Light" w:hAnsi="Source Sans 3 Light" w:eastAsia="Source Sans 3 Light" w:cs="Source Sans 3 Light"/>
        <w:b w:val="0"/>
        <w:bCs w:val="0"/>
        <w:i w:val="0"/>
        <w:iCs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9" w:hanging="1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59" w:hanging="1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78" w:hanging="1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98" w:hanging="1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18" w:hanging="1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37" w:hanging="1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57" w:hanging="1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77" w:hanging="121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•"/>
      <w:lvlJc w:val="left"/>
      <w:pPr>
        <w:ind w:left="942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74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8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2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7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1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5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9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14" w:hanging="16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•"/>
      <w:lvlJc w:val="left"/>
      <w:pPr>
        <w:ind w:left="3900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34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68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2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6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7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04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8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72" w:hanging="16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•"/>
      <w:lvlJc w:val="left"/>
      <w:pPr>
        <w:ind w:left="1620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16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(%1)"/>
      <w:lvlJc w:val="left"/>
      <w:pPr>
        <w:ind w:left="983" w:hanging="235"/>
        <w:jc w:val="left"/>
      </w:pPr>
      <w:rPr>
        <w:rFonts w:hint="default" w:ascii="Calibri" w:hAnsi="Calibri" w:eastAsia="Calibri" w:cs="Calibri"/>
        <w:b/>
        <w:bCs/>
        <w:i w:val="0"/>
        <w:iCs w:val="0"/>
        <w:w w:val="102"/>
        <w:sz w:val="16"/>
        <w:szCs w:val="16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942" w:hanging="255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w w:val="102"/>
        <w:sz w:val="19"/>
        <w:szCs w:val="19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620" w:hanging="255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w w:val="102"/>
        <w:sz w:val="19"/>
        <w:szCs w:val="19"/>
        <w:lang w:val="en-US" w:eastAsia="en-US" w:bidi="ar-SA"/>
      </w:rPr>
    </w:lvl>
    <w:lvl w:ilvl="3">
      <w:start w:val="1"/>
      <w:numFmt w:val="upperLetter"/>
      <w:lvlText w:val="(%4)"/>
      <w:lvlJc w:val="left"/>
      <w:pPr>
        <w:ind w:left="2602" w:hanging="235"/>
        <w:jc w:val="left"/>
      </w:pPr>
      <w:rPr>
        <w:rFonts w:hint="default" w:ascii="Calibri" w:hAnsi="Calibri" w:eastAsia="Calibri" w:cs="Calibri"/>
        <w:b/>
        <w:bCs/>
        <w:i w:val="0"/>
        <w:iCs w:val="0"/>
        <w:w w:val="102"/>
        <w:sz w:val="16"/>
        <w:szCs w:val="16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7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94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91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88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85" w:hanging="235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•"/>
      <w:lvlJc w:val="left"/>
      <w:pPr>
        <w:ind w:left="1620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1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•"/>
      <w:lvlJc w:val="left"/>
      <w:pPr>
        <w:ind w:left="3900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34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68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2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6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7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04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8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72" w:hanging="1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1620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1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•"/>
      <w:lvlJc w:val="left"/>
      <w:pPr>
        <w:ind w:left="228" w:hanging="121"/>
      </w:pPr>
      <w:rPr>
        <w:rFonts w:hint="default" w:ascii="Source Sans 3 Light" w:hAnsi="Source Sans 3 Light" w:eastAsia="Source Sans 3 Light" w:cs="Source Sans 3 Light"/>
        <w:b w:val="0"/>
        <w:bCs w:val="0"/>
        <w:i w:val="0"/>
        <w:iCs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9" w:hanging="1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59" w:hanging="1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78" w:hanging="1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98" w:hanging="1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18" w:hanging="1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37" w:hanging="1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57" w:hanging="1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77" w:hanging="121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1880" w:hanging="241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16" w:hanging="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52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88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24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60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96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132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68" w:hanging="241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1860" w:hanging="232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98" w:hanging="2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36" w:hanging="2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74" w:hanging="2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12" w:hanging="2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50" w:hanging="2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88" w:hanging="2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126" w:hanging="2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64" w:hanging="232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228" w:hanging="121"/>
      </w:pPr>
      <w:rPr>
        <w:rFonts w:hint="default" w:ascii="Source Sans 3 Light" w:hAnsi="Source Sans 3 Light" w:eastAsia="Source Sans 3 Light" w:cs="Source Sans 3 Light"/>
        <w:b w:val="0"/>
        <w:bCs w:val="0"/>
        <w:i w:val="0"/>
        <w:iCs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9" w:hanging="1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59" w:hanging="1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78" w:hanging="1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98" w:hanging="1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18" w:hanging="1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37" w:hanging="1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57" w:hanging="1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77" w:hanging="12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1620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900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826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53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80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06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33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460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386" w:hanging="1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7"/>
      <w:numFmt w:val="decimal"/>
      <w:lvlText w:val="%1"/>
      <w:lvlJc w:val="left"/>
      <w:pPr>
        <w:ind w:left="2059" w:hanging="80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059" w:hanging="800"/>
        <w:jc w:val="right"/>
      </w:pPr>
      <w:rPr>
        <w:rFonts w:hint="default" w:ascii="Book Antiqua" w:hAnsi="Book Antiqua" w:eastAsia="Book Antiqua" w:cs="Book Antiqua"/>
        <w:b/>
        <w:bCs/>
        <w:i w:val="0"/>
        <w:iCs w:val="0"/>
        <w:color w:val="197FBF"/>
        <w:spacing w:val="-32"/>
        <w:w w:val="88"/>
        <w:sz w:val="52"/>
        <w:szCs w:val="5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00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42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85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27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70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112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55" w:hanging="1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447" w:hanging="180"/>
      </w:pPr>
      <w:rPr>
        <w:rFonts w:hint="default" w:ascii="Source Sans 3 Black" w:hAnsi="Source Sans 3 Black" w:eastAsia="Source Sans 3 Black" w:cs="Source Sans 3 Black"/>
        <w:b/>
        <w:bCs/>
        <w:i w:val="0"/>
        <w:iCs w:val="0"/>
        <w:color w:val="19CC0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3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2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19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12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06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99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92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85" w:hanging="18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447" w:hanging="180"/>
      </w:pPr>
      <w:rPr>
        <w:rFonts w:hint="default" w:ascii="Source Sans 3 Black" w:hAnsi="Source Sans 3 Black" w:eastAsia="Source Sans 3 Black" w:cs="Source Sans 3 Black"/>
        <w:b/>
        <w:bCs/>
        <w:i w:val="0"/>
        <w:iCs w:val="0"/>
        <w:color w:val="19CC0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3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2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19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12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06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99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92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85" w:hanging="18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447" w:hanging="180"/>
      </w:pPr>
      <w:rPr>
        <w:rFonts w:hint="default" w:ascii="Source Sans 3 Black" w:hAnsi="Source Sans 3 Black" w:eastAsia="Source Sans 3 Black" w:cs="Source Sans 3 Black"/>
        <w:b/>
        <w:bCs/>
        <w:i w:val="0"/>
        <w:iCs w:val="0"/>
        <w:color w:val="19CC0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3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2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19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12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06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99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92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85" w:hanging="18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447" w:hanging="180"/>
      </w:pPr>
      <w:rPr>
        <w:rFonts w:hint="default" w:ascii="Source Sans 3 Black" w:hAnsi="Source Sans 3 Black" w:eastAsia="Source Sans 3 Black" w:cs="Source Sans 3 Black"/>
        <w:b/>
        <w:bCs/>
        <w:i w:val="0"/>
        <w:iCs w:val="0"/>
        <w:color w:val="19CC0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3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2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19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12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06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99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92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85" w:hanging="18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447" w:hanging="180"/>
      </w:pPr>
      <w:rPr>
        <w:rFonts w:hint="default" w:ascii="Source Sans 3 Black" w:hAnsi="Source Sans 3 Black" w:eastAsia="Source Sans 3 Black" w:cs="Source Sans 3 Black"/>
        <w:b/>
        <w:bCs/>
        <w:i w:val="0"/>
        <w:iCs w:val="0"/>
        <w:color w:val="19CC0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3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2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19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12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06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99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92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85" w:hanging="18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447" w:hanging="180"/>
      </w:pPr>
      <w:rPr>
        <w:rFonts w:hint="default" w:ascii="Source Sans 3 Black" w:hAnsi="Source Sans 3 Black" w:eastAsia="Source Sans 3 Black" w:cs="Source Sans 3 Black"/>
        <w:b/>
        <w:bCs/>
        <w:i w:val="0"/>
        <w:iCs w:val="0"/>
        <w:color w:val="19CC0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3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2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19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12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06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99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92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85" w:hanging="180"/>
      </w:pPr>
      <w:rPr>
        <w:rFonts w:hint="default"/>
        <w:lang w:val="en-US" w:eastAsia="en-US" w:bidi="ar-SA"/>
      </w:rPr>
    </w:lvl>
  </w:abstractNum>
  <w:num w:numId="50">
    <w:abstractNumId w:val="49"/>
  </w:num>
  <w:num w:numId="10">
    <w:abstractNumId w:val="9"/>
  </w:num>
  <w:num w:numId="53">
    <w:abstractNumId w:val="52"/>
  </w:num>
  <w:num w:numId="52">
    <w:abstractNumId w:val="51"/>
  </w:num>
  <w:num w:numId="51">
    <w:abstractNumId w:val="50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alatino Linotype" w:hAnsi="Palatino Linotype" w:eastAsia="Palatino Linotype" w:cs="Palatino Linotyp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Palatino Linotype" w:hAnsi="Palatino Linotype" w:eastAsia="Palatino Linotype" w:cs="Palatino Linotype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20"/>
      <w:outlineLvl w:val="1"/>
    </w:pPr>
    <w:rPr>
      <w:rFonts w:ascii="Book Antiqua" w:hAnsi="Book Antiqua" w:eastAsia="Book Antiqua" w:cs="Book Antiqua"/>
      <w:b/>
      <w:bCs/>
      <w:sz w:val="52"/>
      <w:szCs w:val="5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540"/>
      <w:jc w:val="both"/>
      <w:outlineLvl w:val="2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10"/>
      <w:ind w:left="720"/>
      <w:outlineLvl w:val="3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260"/>
      <w:outlineLvl w:val="4"/>
    </w:pPr>
    <w:rPr>
      <w:rFonts w:ascii="Calibri" w:hAnsi="Calibri" w:eastAsia="Calibri" w:cs="Calibri"/>
      <w:b/>
      <w:bCs/>
      <w:sz w:val="25"/>
      <w:szCs w:val="25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87"/>
      <w:ind w:left="670"/>
      <w:outlineLvl w:val="5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6" w:type="paragraph">
    <w:name w:val="Heading 6"/>
    <w:basedOn w:val="Normal"/>
    <w:uiPriority w:val="1"/>
    <w:qFormat/>
    <w:pPr>
      <w:spacing w:before="5"/>
      <w:outlineLvl w:val="6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Heading7" w:type="paragraph">
    <w:name w:val="Heading 7"/>
    <w:basedOn w:val="Normal"/>
    <w:uiPriority w:val="1"/>
    <w:qFormat/>
    <w:pPr>
      <w:outlineLvl w:val="7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Heading8" w:type="paragraph">
    <w:name w:val="Heading 8"/>
    <w:basedOn w:val="Normal"/>
    <w:uiPriority w:val="1"/>
    <w:qFormat/>
    <w:pPr>
      <w:spacing w:line="242" w:lineRule="exact"/>
      <w:outlineLvl w:val="8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9" w:type="paragraph">
    <w:name w:val="Heading 9"/>
    <w:basedOn w:val="Normal"/>
    <w:uiPriority w:val="1"/>
    <w:qFormat/>
    <w:pPr>
      <w:spacing w:before="66"/>
      <w:ind w:left="120"/>
      <w:outlineLvl w:val="9"/>
    </w:pPr>
    <w:rPr>
      <w:rFonts w:ascii="Calibri" w:hAnsi="Calibri" w:eastAsia="Calibri" w:cs="Calibri"/>
      <w:b/>
      <w:bCs/>
      <w:sz w:val="19"/>
      <w:szCs w:val="19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81"/>
      <w:ind w:left="720" w:right="3536"/>
    </w:pPr>
    <w:rPr>
      <w:rFonts w:ascii="Book Antiqua" w:hAnsi="Book Antiqua" w:eastAsia="Book Antiqua" w:cs="Book Antiqua"/>
      <w:b/>
      <w:bCs/>
      <w:sz w:val="88"/>
      <w:szCs w:val="8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1"/>
      <w:ind w:left="1620" w:hanging="241"/>
    </w:pPr>
    <w:rPr>
      <w:rFonts w:ascii="Palatino Linotype" w:hAnsi="Palatino Linotype" w:eastAsia="Palatino Linotype" w:cs="Palatino Linotyp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184" w:lineRule="exact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image" Target="media/image30.png"/><Relationship Id="rId38" Type="http://schemas.openxmlformats.org/officeDocument/2006/relationships/image" Target="media/image31.png"/><Relationship Id="rId39" Type="http://schemas.openxmlformats.org/officeDocument/2006/relationships/image" Target="media/image32.png"/><Relationship Id="rId40" Type="http://schemas.openxmlformats.org/officeDocument/2006/relationships/image" Target="media/image33.png"/><Relationship Id="rId41" Type="http://schemas.openxmlformats.org/officeDocument/2006/relationships/image" Target="media/image34.png"/><Relationship Id="rId42" Type="http://schemas.openxmlformats.org/officeDocument/2006/relationships/image" Target="media/image35.png"/><Relationship Id="rId43" Type="http://schemas.openxmlformats.org/officeDocument/2006/relationships/image" Target="media/image36.png"/><Relationship Id="rId44" Type="http://schemas.openxmlformats.org/officeDocument/2006/relationships/image" Target="media/image37.png"/><Relationship Id="rId45" Type="http://schemas.openxmlformats.org/officeDocument/2006/relationships/image" Target="media/image38.png"/><Relationship Id="rId46" Type="http://schemas.openxmlformats.org/officeDocument/2006/relationships/image" Target="media/image39.png"/><Relationship Id="rId47" Type="http://schemas.openxmlformats.org/officeDocument/2006/relationships/image" Target="media/image40.png"/><Relationship Id="rId48" Type="http://schemas.openxmlformats.org/officeDocument/2006/relationships/image" Target="media/image41.png"/><Relationship Id="rId49" Type="http://schemas.openxmlformats.org/officeDocument/2006/relationships/image" Target="media/image42.png"/><Relationship Id="rId50" Type="http://schemas.openxmlformats.org/officeDocument/2006/relationships/image" Target="media/image43.png"/><Relationship Id="rId51" Type="http://schemas.openxmlformats.org/officeDocument/2006/relationships/image" Target="media/image44.png"/><Relationship Id="rId52" Type="http://schemas.openxmlformats.org/officeDocument/2006/relationships/image" Target="media/image45.png"/><Relationship Id="rId53" Type="http://schemas.openxmlformats.org/officeDocument/2006/relationships/image" Target="media/image46.png"/><Relationship Id="rId54" Type="http://schemas.openxmlformats.org/officeDocument/2006/relationships/image" Target="media/image47.png"/><Relationship Id="rId55" Type="http://schemas.openxmlformats.org/officeDocument/2006/relationships/image" Target="media/image48.png"/><Relationship Id="rId56" Type="http://schemas.openxmlformats.org/officeDocument/2006/relationships/image" Target="media/image49.png"/><Relationship Id="rId57" Type="http://schemas.openxmlformats.org/officeDocument/2006/relationships/image" Target="media/image50.png"/><Relationship Id="rId58" Type="http://schemas.openxmlformats.org/officeDocument/2006/relationships/image" Target="media/image51.png"/><Relationship Id="rId59" Type="http://schemas.openxmlformats.org/officeDocument/2006/relationships/image" Target="media/image52.png"/><Relationship Id="rId60" Type="http://schemas.openxmlformats.org/officeDocument/2006/relationships/image" Target="media/image53.png"/><Relationship Id="rId61" Type="http://schemas.openxmlformats.org/officeDocument/2006/relationships/image" Target="media/image54.png"/><Relationship Id="rId62" Type="http://schemas.openxmlformats.org/officeDocument/2006/relationships/image" Target="media/image55.png"/><Relationship Id="rId63" Type="http://schemas.openxmlformats.org/officeDocument/2006/relationships/image" Target="media/image56.png"/><Relationship Id="rId64" Type="http://schemas.openxmlformats.org/officeDocument/2006/relationships/image" Target="media/image57.png"/><Relationship Id="rId65" Type="http://schemas.openxmlformats.org/officeDocument/2006/relationships/image" Target="media/image58.png"/><Relationship Id="rId66" Type="http://schemas.openxmlformats.org/officeDocument/2006/relationships/image" Target="media/image59.png"/><Relationship Id="rId67" Type="http://schemas.openxmlformats.org/officeDocument/2006/relationships/image" Target="media/image60.png"/><Relationship Id="rId68" Type="http://schemas.openxmlformats.org/officeDocument/2006/relationships/image" Target="media/image61.png"/><Relationship Id="rId69" Type="http://schemas.openxmlformats.org/officeDocument/2006/relationships/image" Target="media/image62.png"/><Relationship Id="rId70" Type="http://schemas.openxmlformats.org/officeDocument/2006/relationships/image" Target="media/image63.png"/><Relationship Id="rId71" Type="http://schemas.openxmlformats.org/officeDocument/2006/relationships/image" Target="media/image64.png"/><Relationship Id="rId72" Type="http://schemas.openxmlformats.org/officeDocument/2006/relationships/image" Target="media/image65.png"/><Relationship Id="rId73" Type="http://schemas.openxmlformats.org/officeDocument/2006/relationships/image" Target="media/image66.png"/><Relationship Id="rId74" Type="http://schemas.openxmlformats.org/officeDocument/2006/relationships/image" Target="media/image67.png"/><Relationship Id="rId75" Type="http://schemas.openxmlformats.org/officeDocument/2006/relationships/image" Target="media/image68.png"/><Relationship Id="rId76" Type="http://schemas.openxmlformats.org/officeDocument/2006/relationships/image" Target="media/image69.png"/><Relationship Id="rId77" Type="http://schemas.openxmlformats.org/officeDocument/2006/relationships/image" Target="media/image70.png"/><Relationship Id="rId78" Type="http://schemas.openxmlformats.org/officeDocument/2006/relationships/image" Target="media/image71.png"/><Relationship Id="rId79" Type="http://schemas.openxmlformats.org/officeDocument/2006/relationships/image" Target="media/image72.png"/><Relationship Id="rId80" Type="http://schemas.openxmlformats.org/officeDocument/2006/relationships/image" Target="media/image73.png"/><Relationship Id="rId81" Type="http://schemas.openxmlformats.org/officeDocument/2006/relationships/image" Target="media/image74.png"/><Relationship Id="rId82" Type="http://schemas.openxmlformats.org/officeDocument/2006/relationships/image" Target="media/image75.png"/><Relationship Id="rId83" Type="http://schemas.openxmlformats.org/officeDocument/2006/relationships/image" Target="media/image76.png"/><Relationship Id="rId84" Type="http://schemas.openxmlformats.org/officeDocument/2006/relationships/image" Target="media/image77.png"/><Relationship Id="rId85" Type="http://schemas.openxmlformats.org/officeDocument/2006/relationships/image" Target="media/image78.png"/><Relationship Id="rId86" Type="http://schemas.openxmlformats.org/officeDocument/2006/relationships/image" Target="media/image79.png"/><Relationship Id="rId87" Type="http://schemas.openxmlformats.org/officeDocument/2006/relationships/image" Target="media/image80.png"/><Relationship Id="rId88" Type="http://schemas.openxmlformats.org/officeDocument/2006/relationships/image" Target="media/image81.png"/><Relationship Id="rId89" Type="http://schemas.openxmlformats.org/officeDocument/2006/relationships/image" Target="media/image82.png"/><Relationship Id="rId90" Type="http://schemas.openxmlformats.org/officeDocument/2006/relationships/image" Target="media/image83.png"/><Relationship Id="rId91" Type="http://schemas.openxmlformats.org/officeDocument/2006/relationships/image" Target="media/image84.png"/><Relationship Id="rId92" Type="http://schemas.openxmlformats.org/officeDocument/2006/relationships/image" Target="media/image85.png"/><Relationship Id="rId93" Type="http://schemas.openxmlformats.org/officeDocument/2006/relationships/image" Target="media/image86.png"/><Relationship Id="rId94" Type="http://schemas.openxmlformats.org/officeDocument/2006/relationships/image" Target="media/image87.png"/><Relationship Id="rId95" Type="http://schemas.openxmlformats.org/officeDocument/2006/relationships/image" Target="media/image88.png"/><Relationship Id="rId96" Type="http://schemas.openxmlformats.org/officeDocument/2006/relationships/image" Target="media/image89.png"/><Relationship Id="rId97" Type="http://schemas.openxmlformats.org/officeDocument/2006/relationships/image" Target="media/image90.png"/><Relationship Id="rId98" Type="http://schemas.openxmlformats.org/officeDocument/2006/relationships/image" Target="media/image91.png"/><Relationship Id="rId99" Type="http://schemas.openxmlformats.org/officeDocument/2006/relationships/image" Target="media/image92.png"/><Relationship Id="rId100" Type="http://schemas.openxmlformats.org/officeDocument/2006/relationships/image" Target="media/image93.png"/><Relationship Id="rId101" Type="http://schemas.openxmlformats.org/officeDocument/2006/relationships/image" Target="media/image94.png"/><Relationship Id="rId102" Type="http://schemas.openxmlformats.org/officeDocument/2006/relationships/image" Target="media/image95.png"/><Relationship Id="rId103" Type="http://schemas.openxmlformats.org/officeDocument/2006/relationships/image" Target="media/image96.png"/><Relationship Id="rId104" Type="http://schemas.openxmlformats.org/officeDocument/2006/relationships/image" Target="media/image97.png"/><Relationship Id="rId105" Type="http://schemas.openxmlformats.org/officeDocument/2006/relationships/image" Target="media/image98.png"/><Relationship Id="rId106" Type="http://schemas.openxmlformats.org/officeDocument/2006/relationships/image" Target="media/image99.png"/><Relationship Id="rId107" Type="http://schemas.openxmlformats.org/officeDocument/2006/relationships/image" Target="media/image100.png"/><Relationship Id="rId108" Type="http://schemas.openxmlformats.org/officeDocument/2006/relationships/image" Target="media/image101.png"/><Relationship Id="rId109" Type="http://schemas.openxmlformats.org/officeDocument/2006/relationships/image" Target="media/image102.png"/><Relationship Id="rId110" Type="http://schemas.openxmlformats.org/officeDocument/2006/relationships/image" Target="media/image103.png"/><Relationship Id="rId111" Type="http://schemas.openxmlformats.org/officeDocument/2006/relationships/header" Target="header3.xml"/><Relationship Id="rId112" Type="http://schemas.openxmlformats.org/officeDocument/2006/relationships/header" Target="header4.xml"/><Relationship Id="rId113" Type="http://schemas.openxmlformats.org/officeDocument/2006/relationships/image" Target="media/image104.png"/><Relationship Id="rId114" Type="http://schemas.openxmlformats.org/officeDocument/2006/relationships/image" Target="media/image105.png"/><Relationship Id="rId115" Type="http://schemas.openxmlformats.org/officeDocument/2006/relationships/image" Target="media/image106.png"/><Relationship Id="rId116" Type="http://schemas.openxmlformats.org/officeDocument/2006/relationships/image" Target="media/image107.png"/><Relationship Id="rId117" Type="http://schemas.openxmlformats.org/officeDocument/2006/relationships/image" Target="media/image108.png"/><Relationship Id="rId118" Type="http://schemas.openxmlformats.org/officeDocument/2006/relationships/image" Target="media/image109.png"/><Relationship Id="rId119" Type="http://schemas.openxmlformats.org/officeDocument/2006/relationships/image" Target="media/image110.png"/><Relationship Id="rId120" Type="http://schemas.openxmlformats.org/officeDocument/2006/relationships/image" Target="media/image111.png"/><Relationship Id="rId121" Type="http://schemas.openxmlformats.org/officeDocument/2006/relationships/image" Target="media/image112.png"/><Relationship Id="rId122" Type="http://schemas.openxmlformats.org/officeDocument/2006/relationships/image" Target="media/image113.png"/><Relationship Id="rId123" Type="http://schemas.openxmlformats.org/officeDocument/2006/relationships/image" Target="media/image114.png"/><Relationship Id="rId124" Type="http://schemas.openxmlformats.org/officeDocument/2006/relationships/image" Target="media/image115.png"/><Relationship Id="rId125" Type="http://schemas.openxmlformats.org/officeDocument/2006/relationships/image" Target="media/image116.png"/><Relationship Id="rId126" Type="http://schemas.openxmlformats.org/officeDocument/2006/relationships/image" Target="media/image117.png"/><Relationship Id="rId127" Type="http://schemas.openxmlformats.org/officeDocument/2006/relationships/image" Target="media/image118.png"/><Relationship Id="rId128" Type="http://schemas.openxmlformats.org/officeDocument/2006/relationships/image" Target="media/image119.png"/><Relationship Id="rId129" Type="http://schemas.openxmlformats.org/officeDocument/2006/relationships/header" Target="header5.xml"/><Relationship Id="rId130" Type="http://schemas.openxmlformats.org/officeDocument/2006/relationships/header" Target="header6.xml"/><Relationship Id="rId131" Type="http://schemas.openxmlformats.org/officeDocument/2006/relationships/image" Target="media/image120.png"/><Relationship Id="rId132" Type="http://schemas.openxmlformats.org/officeDocument/2006/relationships/image" Target="media/image121.png"/><Relationship Id="rId133" Type="http://schemas.openxmlformats.org/officeDocument/2006/relationships/image" Target="media/image122.png"/><Relationship Id="rId134" Type="http://schemas.openxmlformats.org/officeDocument/2006/relationships/image" Target="media/image123.png"/><Relationship Id="rId135" Type="http://schemas.openxmlformats.org/officeDocument/2006/relationships/image" Target="media/image124.png"/><Relationship Id="rId136" Type="http://schemas.openxmlformats.org/officeDocument/2006/relationships/image" Target="media/image125.png"/><Relationship Id="rId137" Type="http://schemas.openxmlformats.org/officeDocument/2006/relationships/image" Target="media/image126.png"/><Relationship Id="rId138" Type="http://schemas.openxmlformats.org/officeDocument/2006/relationships/image" Target="media/image127.png"/><Relationship Id="rId139" Type="http://schemas.openxmlformats.org/officeDocument/2006/relationships/image" Target="media/image128.png"/><Relationship Id="rId140" Type="http://schemas.openxmlformats.org/officeDocument/2006/relationships/image" Target="media/image129.png"/><Relationship Id="rId141" Type="http://schemas.openxmlformats.org/officeDocument/2006/relationships/image" Target="media/image130.png"/><Relationship Id="rId142" Type="http://schemas.openxmlformats.org/officeDocument/2006/relationships/image" Target="media/image131.png"/><Relationship Id="rId143" Type="http://schemas.openxmlformats.org/officeDocument/2006/relationships/image" Target="media/image132.png"/><Relationship Id="rId144" Type="http://schemas.openxmlformats.org/officeDocument/2006/relationships/image" Target="media/image133.png"/><Relationship Id="rId145" Type="http://schemas.openxmlformats.org/officeDocument/2006/relationships/image" Target="media/image134.png"/><Relationship Id="rId146" Type="http://schemas.openxmlformats.org/officeDocument/2006/relationships/image" Target="media/image135.png"/><Relationship Id="rId147" Type="http://schemas.openxmlformats.org/officeDocument/2006/relationships/image" Target="media/image136.png"/><Relationship Id="rId148" Type="http://schemas.openxmlformats.org/officeDocument/2006/relationships/image" Target="media/image137.png"/><Relationship Id="rId149" Type="http://schemas.openxmlformats.org/officeDocument/2006/relationships/image" Target="media/image138.png"/><Relationship Id="rId150" Type="http://schemas.openxmlformats.org/officeDocument/2006/relationships/image" Target="media/image139.png"/><Relationship Id="rId151" Type="http://schemas.openxmlformats.org/officeDocument/2006/relationships/image" Target="media/image140.png"/><Relationship Id="rId152" Type="http://schemas.openxmlformats.org/officeDocument/2006/relationships/image" Target="media/image141.png"/><Relationship Id="rId153" Type="http://schemas.openxmlformats.org/officeDocument/2006/relationships/image" Target="media/image142.png"/><Relationship Id="rId154" Type="http://schemas.openxmlformats.org/officeDocument/2006/relationships/image" Target="media/image143.png"/><Relationship Id="rId155" Type="http://schemas.openxmlformats.org/officeDocument/2006/relationships/image" Target="media/image144.png"/><Relationship Id="rId156" Type="http://schemas.openxmlformats.org/officeDocument/2006/relationships/image" Target="media/image145.png"/><Relationship Id="rId157" Type="http://schemas.openxmlformats.org/officeDocument/2006/relationships/image" Target="media/image146.png"/><Relationship Id="rId158" Type="http://schemas.openxmlformats.org/officeDocument/2006/relationships/image" Target="media/image147.png"/><Relationship Id="rId159" Type="http://schemas.openxmlformats.org/officeDocument/2006/relationships/image" Target="media/image148.png"/><Relationship Id="rId160" Type="http://schemas.openxmlformats.org/officeDocument/2006/relationships/header" Target="header7.xml"/><Relationship Id="rId161" Type="http://schemas.openxmlformats.org/officeDocument/2006/relationships/header" Target="header8.xml"/><Relationship Id="rId162" Type="http://schemas.openxmlformats.org/officeDocument/2006/relationships/image" Target="media/image149.png"/><Relationship Id="rId163" Type="http://schemas.openxmlformats.org/officeDocument/2006/relationships/image" Target="media/image150.png"/><Relationship Id="rId164" Type="http://schemas.openxmlformats.org/officeDocument/2006/relationships/image" Target="media/image151.png"/><Relationship Id="rId165" Type="http://schemas.openxmlformats.org/officeDocument/2006/relationships/image" Target="media/image152.png"/><Relationship Id="rId166" Type="http://schemas.openxmlformats.org/officeDocument/2006/relationships/image" Target="media/image153.png"/><Relationship Id="rId167" Type="http://schemas.openxmlformats.org/officeDocument/2006/relationships/image" Target="media/image154.png"/><Relationship Id="rId168" Type="http://schemas.openxmlformats.org/officeDocument/2006/relationships/image" Target="media/image155.png"/><Relationship Id="rId169" Type="http://schemas.openxmlformats.org/officeDocument/2006/relationships/image" Target="media/image156.png"/><Relationship Id="rId170" Type="http://schemas.openxmlformats.org/officeDocument/2006/relationships/image" Target="media/image157.png"/><Relationship Id="rId171" Type="http://schemas.openxmlformats.org/officeDocument/2006/relationships/image" Target="media/image158.png"/><Relationship Id="rId172" Type="http://schemas.openxmlformats.org/officeDocument/2006/relationships/image" Target="media/image159.png"/><Relationship Id="rId173" Type="http://schemas.openxmlformats.org/officeDocument/2006/relationships/image" Target="media/image160.png"/><Relationship Id="rId174" Type="http://schemas.openxmlformats.org/officeDocument/2006/relationships/image" Target="media/image161.png"/><Relationship Id="rId175" Type="http://schemas.openxmlformats.org/officeDocument/2006/relationships/image" Target="media/image162.png"/><Relationship Id="rId176" Type="http://schemas.openxmlformats.org/officeDocument/2006/relationships/image" Target="media/image163.png"/><Relationship Id="rId177" Type="http://schemas.openxmlformats.org/officeDocument/2006/relationships/image" Target="media/image164.png"/><Relationship Id="rId178" Type="http://schemas.openxmlformats.org/officeDocument/2006/relationships/image" Target="media/image165.png"/><Relationship Id="rId179" Type="http://schemas.openxmlformats.org/officeDocument/2006/relationships/image" Target="media/image166.png"/><Relationship Id="rId180" Type="http://schemas.openxmlformats.org/officeDocument/2006/relationships/image" Target="media/image167.png"/><Relationship Id="rId181" Type="http://schemas.openxmlformats.org/officeDocument/2006/relationships/image" Target="media/image168.png"/><Relationship Id="rId182" Type="http://schemas.openxmlformats.org/officeDocument/2006/relationships/image" Target="media/image169.png"/><Relationship Id="rId183" Type="http://schemas.openxmlformats.org/officeDocument/2006/relationships/image" Target="media/image170.png"/><Relationship Id="rId184" Type="http://schemas.openxmlformats.org/officeDocument/2006/relationships/image" Target="media/image171.png"/><Relationship Id="rId185" Type="http://schemas.openxmlformats.org/officeDocument/2006/relationships/image" Target="media/image172.png"/><Relationship Id="rId186" Type="http://schemas.openxmlformats.org/officeDocument/2006/relationships/image" Target="media/image173.png"/><Relationship Id="rId187" Type="http://schemas.openxmlformats.org/officeDocument/2006/relationships/image" Target="media/image174.png"/><Relationship Id="rId188" Type="http://schemas.openxmlformats.org/officeDocument/2006/relationships/image" Target="media/image175.png"/><Relationship Id="rId189" Type="http://schemas.openxmlformats.org/officeDocument/2006/relationships/image" Target="media/image176.png"/><Relationship Id="rId190" Type="http://schemas.openxmlformats.org/officeDocument/2006/relationships/image" Target="media/image177.png"/><Relationship Id="rId191" Type="http://schemas.openxmlformats.org/officeDocument/2006/relationships/image" Target="media/image178.png"/><Relationship Id="rId192" Type="http://schemas.openxmlformats.org/officeDocument/2006/relationships/image" Target="media/image179.png"/><Relationship Id="rId193" Type="http://schemas.openxmlformats.org/officeDocument/2006/relationships/image" Target="media/image180.png"/><Relationship Id="rId194" Type="http://schemas.openxmlformats.org/officeDocument/2006/relationships/image" Target="media/image181.png"/><Relationship Id="rId195" Type="http://schemas.openxmlformats.org/officeDocument/2006/relationships/image" Target="media/image182.png"/><Relationship Id="rId196" Type="http://schemas.openxmlformats.org/officeDocument/2006/relationships/image" Target="media/image183.png"/><Relationship Id="rId197" Type="http://schemas.openxmlformats.org/officeDocument/2006/relationships/image" Target="media/image184.png"/><Relationship Id="rId198" Type="http://schemas.openxmlformats.org/officeDocument/2006/relationships/image" Target="media/image185.png"/><Relationship Id="rId199" Type="http://schemas.openxmlformats.org/officeDocument/2006/relationships/image" Target="media/image186.png"/><Relationship Id="rId200" Type="http://schemas.openxmlformats.org/officeDocument/2006/relationships/header" Target="header9.xml"/><Relationship Id="rId201" Type="http://schemas.openxmlformats.org/officeDocument/2006/relationships/header" Target="header10.xml"/><Relationship Id="rId202" Type="http://schemas.openxmlformats.org/officeDocument/2006/relationships/image" Target="media/image187.png"/><Relationship Id="rId203" Type="http://schemas.openxmlformats.org/officeDocument/2006/relationships/header" Target="header11.xml"/><Relationship Id="rId204" Type="http://schemas.openxmlformats.org/officeDocument/2006/relationships/header" Target="header12.xml"/><Relationship Id="rId205" Type="http://schemas.openxmlformats.org/officeDocument/2006/relationships/image" Target="media/image188.png"/><Relationship Id="rId206" Type="http://schemas.openxmlformats.org/officeDocument/2006/relationships/image" Target="media/image189.png"/><Relationship Id="rId207" Type="http://schemas.openxmlformats.org/officeDocument/2006/relationships/image" Target="media/image190.png"/><Relationship Id="rId208" Type="http://schemas.openxmlformats.org/officeDocument/2006/relationships/header" Target="header13.xml"/><Relationship Id="rId209" Type="http://schemas.openxmlformats.org/officeDocument/2006/relationships/header" Target="header14.xml"/><Relationship Id="rId210" Type="http://schemas.openxmlformats.org/officeDocument/2006/relationships/image" Target="media/image191.png"/><Relationship Id="rId211" Type="http://schemas.openxmlformats.org/officeDocument/2006/relationships/image" Target="media/image192.png"/><Relationship Id="rId212" Type="http://schemas.openxmlformats.org/officeDocument/2006/relationships/image" Target="media/image193.png"/><Relationship Id="rId213" Type="http://schemas.openxmlformats.org/officeDocument/2006/relationships/image" Target="media/image194.png"/><Relationship Id="rId214" Type="http://schemas.openxmlformats.org/officeDocument/2006/relationships/image" Target="media/image195.png"/><Relationship Id="rId215" Type="http://schemas.openxmlformats.org/officeDocument/2006/relationships/header" Target="header15.xml"/><Relationship Id="rId216" Type="http://schemas.openxmlformats.org/officeDocument/2006/relationships/header" Target="header16.xml"/><Relationship Id="rId217" Type="http://schemas.openxmlformats.org/officeDocument/2006/relationships/image" Target="media/image196.png"/><Relationship Id="rId218" Type="http://schemas.openxmlformats.org/officeDocument/2006/relationships/image" Target="media/image197.png"/><Relationship Id="rId219" Type="http://schemas.openxmlformats.org/officeDocument/2006/relationships/image" Target="media/image198.png"/><Relationship Id="rId220" Type="http://schemas.openxmlformats.org/officeDocument/2006/relationships/image" Target="media/image199.png"/><Relationship Id="rId221" Type="http://schemas.openxmlformats.org/officeDocument/2006/relationships/image" Target="media/image200.png"/><Relationship Id="rId222" Type="http://schemas.openxmlformats.org/officeDocument/2006/relationships/image" Target="media/image201.png"/><Relationship Id="rId223" Type="http://schemas.openxmlformats.org/officeDocument/2006/relationships/image" Target="media/image202.png"/><Relationship Id="rId224" Type="http://schemas.openxmlformats.org/officeDocument/2006/relationships/image" Target="media/image203.png"/><Relationship Id="rId225" Type="http://schemas.openxmlformats.org/officeDocument/2006/relationships/image" Target="media/image204.png"/><Relationship Id="rId226" Type="http://schemas.openxmlformats.org/officeDocument/2006/relationships/header" Target="header17.xml"/><Relationship Id="rId227" Type="http://schemas.openxmlformats.org/officeDocument/2006/relationships/header" Target="header18.xml"/><Relationship Id="rId228" Type="http://schemas.openxmlformats.org/officeDocument/2006/relationships/image" Target="media/image205.png"/><Relationship Id="rId229" Type="http://schemas.openxmlformats.org/officeDocument/2006/relationships/image" Target="media/image206.png"/><Relationship Id="rId230" Type="http://schemas.openxmlformats.org/officeDocument/2006/relationships/image" Target="media/image207.png"/><Relationship Id="rId231" Type="http://schemas.openxmlformats.org/officeDocument/2006/relationships/image" Target="media/image208.png"/><Relationship Id="rId232" Type="http://schemas.openxmlformats.org/officeDocument/2006/relationships/image" Target="media/image209.png"/><Relationship Id="rId233" Type="http://schemas.openxmlformats.org/officeDocument/2006/relationships/image" Target="media/image210.png"/><Relationship Id="rId234" Type="http://schemas.openxmlformats.org/officeDocument/2006/relationships/image" Target="media/image211.jpeg"/><Relationship Id="rId235" Type="http://schemas.openxmlformats.org/officeDocument/2006/relationships/header" Target="header19.xml"/><Relationship Id="rId236" Type="http://schemas.openxmlformats.org/officeDocument/2006/relationships/header" Target="header20.xml"/><Relationship Id="rId237" Type="http://schemas.openxmlformats.org/officeDocument/2006/relationships/image" Target="media/image212.png"/><Relationship Id="rId238" Type="http://schemas.openxmlformats.org/officeDocument/2006/relationships/header" Target="header21.xml"/><Relationship Id="rId239" Type="http://schemas.openxmlformats.org/officeDocument/2006/relationships/image" Target="media/image213.png"/><Relationship Id="rId240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</dc:creator>
  <dcterms:created xsi:type="dcterms:W3CDTF">2026-07-24T07:27:22Z</dcterms:created>
  <dcterms:modified xsi:type="dcterms:W3CDTF">2026-07-24T07:27:22Z</dcterms:modified>
</cp:coreProperties>
</file>