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CASE 1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ke6202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MNL-HAN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REMOVE_SPACES: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CASE_SENSITIVE: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