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8DE09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dùng "npm create vite": tạo dự án react với vite</w:t>
      </w:r>
    </w:p>
    <w:p w14:paraId="430AE985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14AD5C86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Mục đích của cú pháp {[itemId]: value}:</w:t>
      </w:r>
    </w:p>
    <w:p w14:paraId="59C345EA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Tạo khóa động (Dynamic Keys):</w:t>
      </w:r>
    </w:p>
    <w:p w14:paraId="335DF58E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36A2105E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Khi bạn muốn sử dụng giá trị của một biến hoặc biểu thức làm tên khóa trong một đối tượng, bạn cần sử dụng cú pháp [].</w:t>
      </w:r>
    </w:p>
    <w:p w14:paraId="025AC071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Ví dụ: Nếu itemId là "product_123", thì khi sử dụng cú pháp [itemId]: value, đối tượng sẽ có khóa là "product_123".</w:t>
      </w:r>
    </w:p>
    <w:p w14:paraId="6E955DCE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Không giới hạn tên khóa:</w:t>
      </w:r>
    </w:p>
    <w:p w14:paraId="733C8EDD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75419BC2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Thay vì phải cố định tên khóa khi tạo đối tượng, bạn có thể linh hoạt tạo khóa theo giá trị của biến hoặc biểu thức.</w:t>
      </w:r>
    </w:p>
    <w:p w14:paraId="71015BD5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Ví dụ:</w:t>
      </w:r>
    </w:p>
    <w:p w14:paraId="5C2CEC0B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javascript</w:t>
      </w:r>
    </w:p>
    <w:p w14:paraId="426850F7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36F6EDF2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const keyName = "dynamicKey";</w:t>
      </w:r>
    </w:p>
    <w:p w14:paraId="3A132B11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const myObject = {</w:t>
      </w:r>
    </w:p>
    <w:p w14:paraId="0C67EFF7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  [keyName]: "This is a dynamic value"</w:t>
      </w:r>
    </w:p>
    <w:p w14:paraId="0A6D8078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};</w:t>
      </w:r>
    </w:p>
    <w:p w14:paraId="25E635BD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0BA86BB4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console.log(myObject); // { dynamicKey: 'This is a dynamic value' }</w:t>
      </w:r>
    </w:p>
    <w:p w14:paraId="57389C46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Trong ví dụ này:</w:t>
      </w:r>
    </w:p>
    <w:p w14:paraId="31D01900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175BDA3D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keyName là biến có giá trị "dynamicKey".</w:t>
      </w:r>
    </w:p>
    <w:p w14:paraId="39D00358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Khi sử dụng [keyName]: "This is a dynamic value", đối tượng myObject sẽ có một khóa </w:t>
      </w:r>
    </w:p>
    <w:p w14:paraId="7C1D0EBF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tên là "dynamicKey" với giá trị "This is a dynamic value".</w:t>
      </w:r>
    </w:p>
    <w:p w14:paraId="01CBB60B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7F1372D3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lastRenderedPageBreak/>
        <w:t>Danh sách mã kí tự đặc biệt trong html</w:t>
      </w:r>
    </w:p>
    <w:p w14:paraId="629A048F" w14:textId="61611C69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https://xuanthulab.net/danh-sach-ma-html-cac-ky-tu-dac-biet.html</w:t>
      </w:r>
    </w:p>
    <w:p w14:paraId="49ADC4EE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2A68B647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3. Sự khác biệt chính</w:t>
      </w:r>
    </w:p>
    <w:p w14:paraId="0E259724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5323EF48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Thẻ Link:</w:t>
      </w:r>
    </w:p>
    <w:p w14:paraId="249F87A2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Điều hướng tĩnh, thường xuất hiện trong JSX như một phần của giao diện người dùng.</w:t>
      </w:r>
    </w:p>
    <w:p w14:paraId="1723099A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Không thực hiện bất kỳ logic nào trước khi điều hướng.</w:t>
      </w:r>
    </w:p>
    <w:p w14:paraId="363411D1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Tương tự như thẻ &lt;a&gt;, nhưng không tải lại toàn bộ trang, giúp ứng dụng </w:t>
      </w:r>
    </w:p>
    <w:p w14:paraId="069C5399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React của bạn giữ trạng thái hiện tại.</w:t>
      </w:r>
    </w:p>
    <w:p w14:paraId="363FD1CD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4960684F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Hook useNavigate:</w:t>
      </w:r>
    </w:p>
    <w:p w14:paraId="128E7971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Điều hướng có lập trình (programmatic navigation), dựa trên các sự kiện </w:t>
      </w:r>
    </w:p>
    <w:p w14:paraId="7ED59640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hoặc logic trong ứng dụng.Thường được sử dụng bên trong các hàm xử lý </w:t>
      </w:r>
    </w:p>
    <w:p w14:paraId="62F209E9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sự kiện hoặc sau khi xử lý logic.Không cần phải có liên kết trực </w:t>
      </w:r>
    </w:p>
    <w:p w14:paraId="7A7328CD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tiếp trong giao diện người dùng.</w:t>
      </w:r>
    </w:p>
    <w:p w14:paraId="2EF135A9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76A47187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4. Khi nào sử dụng cái nào:</w:t>
      </w:r>
    </w:p>
    <w:p w14:paraId="1DA43FC8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412F9953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Sử dụng Link:</w:t>
      </w:r>
    </w:p>
    <w:p w14:paraId="5A19CB6F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Khi bạn chỉ cần một liên kết điều hướng đơn giản, như trong các menu, </w:t>
      </w:r>
    </w:p>
    <w:p w14:paraId="2A9E49B3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danh sách điều hướng, hoặc liên kết trong nội dung.</w:t>
      </w:r>
    </w:p>
    <w:p w14:paraId="157E32D8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Khi bạn không cần điều hướng có điều kiện hoặc không cần thực </w:t>
      </w:r>
    </w:p>
    <w:p w14:paraId="257141A4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hiện bất kỳ logic nào trước khi điều hướng.</w:t>
      </w:r>
    </w:p>
    <w:p w14:paraId="04EFFAC3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</w:p>
    <w:p w14:paraId="0573B793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Sử dụng useNavigate:</w:t>
      </w:r>
    </w:p>
    <w:p w14:paraId="435646BD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 xml:space="preserve">Khi bạn cần điều hướng có điều kiện, sau khi thực hiện một hành động nào </w:t>
      </w:r>
    </w:p>
    <w:p w14:paraId="5FE48D4F" w14:textId="77777777" w:rsidR="00645DD0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lastRenderedPageBreak/>
        <w:t xml:space="preserve">đó, như đăng nhập, đăng ký, hoặc submit form.Khi điều hướng không </w:t>
      </w:r>
    </w:p>
    <w:p w14:paraId="23584BDA" w14:textId="5E0E08EF" w:rsidR="00732926" w:rsidRPr="00645DD0" w:rsidRDefault="00645DD0" w:rsidP="00645DD0">
      <w:pPr>
        <w:rPr>
          <w:rFonts w:ascii="Arial" w:hAnsi="Arial" w:cs="Arial"/>
          <w:sz w:val="28"/>
          <w:szCs w:val="28"/>
        </w:rPr>
      </w:pPr>
      <w:r w:rsidRPr="00645DD0">
        <w:rPr>
          <w:rFonts w:ascii="Arial" w:hAnsi="Arial" w:cs="Arial"/>
          <w:sz w:val="28"/>
          <w:szCs w:val="28"/>
        </w:rPr>
        <w:t>được xác định trước, hoặc bạn cần kiểm soát chính xác thời điểm điều hướng xảy ra.</w:t>
      </w:r>
    </w:p>
    <w:sectPr w:rsidR="00732926" w:rsidRPr="00645DD0" w:rsidSect="00645D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75"/>
    <w:rsid w:val="00621B75"/>
    <w:rsid w:val="00645DD0"/>
    <w:rsid w:val="00731594"/>
    <w:rsid w:val="00732926"/>
    <w:rsid w:val="007701D3"/>
    <w:rsid w:val="0098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8E9E"/>
  <w15:chartTrackingRefBased/>
  <w15:docId w15:val="{147DECDC-8474-457A-B170-3A71FC81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21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21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21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21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21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21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21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21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21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21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21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21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21B7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21B7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21B7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21B7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21B7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21B7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21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21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21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21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21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21B7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21B7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21B7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21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21B7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21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48A84-C9B0-4102-9DF6-F6542798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2024-08-18T12:45:00Z</dcterms:created>
  <dcterms:modified xsi:type="dcterms:W3CDTF">2024-08-18T12:46:00Z</dcterms:modified>
</cp:coreProperties>
</file>