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sz w:val="30"/>
          <w:szCs w:val="30"/>
          <w:u w:color="000000"/>
          <w:rtl w:val="0"/>
        </w:rPr>
      </w:pPr>
      <w:r>
        <w:rPr>
          <w:sz w:val="30"/>
          <w:szCs w:val="30"/>
          <w:u w:color="000000"/>
          <w:rtl w:val="0"/>
          <w:lang w:val="en-US"/>
        </w:rPr>
        <w:t>UNIVERSITY OF INFORMATION TECHNOLOGY</w:t>
      </w:r>
    </w:p>
    <w:p>
      <w:pPr>
        <w:pStyle w:val="Body"/>
        <w:bidi w:val="0"/>
        <w:ind w:left="0" w:right="0" w:firstLine="0"/>
        <w:jc w:val="center"/>
        <w:rPr>
          <w:sz w:val="26"/>
          <w:szCs w:val="26"/>
          <w:u w:color="000000"/>
          <w:rtl w:val="0"/>
        </w:rPr>
      </w:pPr>
      <w:r>
        <w:rPr>
          <w:sz w:val="30"/>
          <w:szCs w:val="30"/>
          <w:u w:color="000000"/>
          <w:rtl w:val="0"/>
          <w:lang w:val="en-US"/>
        </w:rPr>
        <w:t>FACULTY OF COMPUTER NETWORK AND COMMUNICATION</w:t>
      </w:r>
      <w:r>
        <w:rPr>
          <w:sz w:val="30"/>
          <w:szCs w:val="30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2107528</wp:posOffset>
                </wp:positionH>
                <wp:positionV relativeFrom="line">
                  <wp:posOffset>282257</wp:posOffset>
                </wp:positionV>
                <wp:extent cx="1914525" cy="0"/>
                <wp:effectExtent l="0" t="0" r="0" b="0"/>
                <wp:wrapNone/>
                <wp:docPr id="1073741825" name="officeArt object" descr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65.9pt;margin-top:22.2pt;width:150.8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1971201</wp:posOffset>
            </wp:positionH>
            <wp:positionV relativeFrom="line">
              <wp:posOffset>237951</wp:posOffset>
            </wp:positionV>
            <wp:extent cx="2164947" cy="2161651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6" name="officeArt object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, company nameDescription automatically generated" descr="Logo, company nam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947" cy="2161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spacing w:after="100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CRYPTOGRAPHY</w:t>
      </w:r>
    </w:p>
    <w:p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Report 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1615726</wp:posOffset>
                </wp:positionH>
                <wp:positionV relativeFrom="page">
                  <wp:posOffset>6850326</wp:posOffset>
                </wp:positionV>
                <wp:extent cx="5458306" cy="1308497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306" cy="13084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816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76"/>
                              <w:gridCol w:w="2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27" w:hRule="atLeast"/>
                              </w:trPr>
                              <w:tc>
                                <w:tcPr>
                                  <w:tcW w:type="dxa" w:w="397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type="dxa" w:w="28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Nguy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ễ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n Ng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ọ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c T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ự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27" w:hRule="atLeast"/>
                              </w:trPr>
                              <w:tc>
                                <w:tcPr>
                                  <w:tcW w:type="dxa" w:w="397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type="dxa" w:w="28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NT219.O21.ANTT.2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27" w:hRule="atLeast"/>
                              </w:trPr>
                              <w:tc>
                                <w:tcPr>
                                  <w:tcW w:type="dxa" w:w="397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Student:</w:t>
                                  </w:r>
                                </w:p>
                              </w:tc>
                              <w:tc>
                                <w:tcPr>
                                  <w:tcW w:type="dxa" w:w="28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ầ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n Th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 xml:space="preserve">ế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ữ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u Ph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27" w:hRule="atLeast"/>
                              </w:trPr>
                              <w:tc>
                                <w:tcPr>
                                  <w:tcW w:type="dxa" w:w="397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Student ID Number:</w:t>
                                  </w:r>
                                </w:p>
                              </w:tc>
                              <w:tc>
                                <w:tcPr>
                                  <w:tcW w:type="dxa" w:w="28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22521143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27.2pt;margin-top:539.4pt;width:429.8pt;height:103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816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76"/>
                        <w:gridCol w:w="2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27" w:hRule="atLeast"/>
                        </w:trPr>
                        <w:tc>
                          <w:tcPr>
                            <w:tcW w:type="dxa" w:w="397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type="dxa" w:w="28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Nguy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ễ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n Ng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ọ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c T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ự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27" w:hRule="atLeast"/>
                        </w:trPr>
                        <w:tc>
                          <w:tcPr>
                            <w:tcW w:type="dxa" w:w="397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type="dxa" w:w="28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NT219.O21.ANTT.2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27" w:hRule="atLeast"/>
                        </w:trPr>
                        <w:tc>
                          <w:tcPr>
                            <w:tcW w:type="dxa" w:w="397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Student:</w:t>
                            </w:r>
                          </w:p>
                        </w:tc>
                        <w:tc>
                          <w:tcPr>
                            <w:tcW w:type="dxa" w:w="28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Tr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ầ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n Th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 xml:space="preserve">ế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ữ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u Ph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27" w:hRule="atLeast"/>
                        </w:trPr>
                        <w:tc>
                          <w:tcPr>
                            <w:tcW w:type="dxa" w:w="397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Student ID Number:</w:t>
                            </w:r>
                          </w:p>
                        </w:tc>
                        <w:tc>
                          <w:tcPr>
                            <w:tcW w:type="dxa" w:w="28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22521143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48"/>
          <w:szCs w:val="48"/>
          <w:rtl w:val="0"/>
        </w:rPr>
        <w:t>Lab 2</w:t>
      </w:r>
    </w:p>
    <w:p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Coding AES using only C++ without other cryptographic external libraries</w:t>
      </w:r>
    </w:p>
    <w:p>
      <w:pPr>
        <w:pStyle w:val="Body"/>
        <w:tabs>
          <w:tab w:val="left" w:pos="3600"/>
        </w:tabs>
        <w:bidi w:val="0"/>
        <w:spacing w:line="360" w:lineRule="auto"/>
        <w:ind w:left="0" w:right="0" w:firstLine="0"/>
        <w:jc w:val="both"/>
        <w:rPr>
          <w:sz w:val="26"/>
          <w:szCs w:val="26"/>
          <w:u w:color="000000"/>
          <w:rtl w:val="0"/>
        </w:rPr>
      </w:pPr>
      <w:r>
        <w:rPr>
          <w:b w:val="1"/>
          <w:bCs w:val="1"/>
          <w:sz w:val="26"/>
          <w:szCs w:val="26"/>
          <w:u w:color="000000"/>
          <w:rtl w:val="0"/>
        </w:rPr>
        <w:tab/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u w:color="000000"/>
          <w:rtl w:val="0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 xml:space="preserve">ồ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Ch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 xml:space="preserve">í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Minh City,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June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 202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4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/>
          <w:rtl w:val="0"/>
        </w:rPr>
        <w:t>Har</w:t>
      </w:r>
      <w:r>
        <w:rPr>
          <w:rFonts w:cs="Arial Unicode MS" w:eastAsia="Arial Unicode MS"/>
          <w:rtl w:val="0"/>
          <w:lang w:val="en-US"/>
        </w:rPr>
        <w:t>dware Resources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1008791</wp:posOffset>
                </wp:positionH>
                <wp:positionV relativeFrom="page">
                  <wp:posOffset>1151800</wp:posOffset>
                </wp:positionV>
                <wp:extent cx="5686967" cy="2627002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967" cy="26270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72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568"/>
                              <w:gridCol w:w="51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35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type="dxa" w:w="51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rtl w:val="0"/>
                                    </w:rPr>
                                    <w:t>MacBook Pro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75" w:hRule="atLeast"/>
                              </w:trPr>
                              <w:tc>
                                <w:tcPr>
                                  <w:tcW w:type="dxa" w:w="35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Chip</w:t>
                                  </w:r>
                                </w:p>
                              </w:tc>
                              <w:tc>
                                <w:tcPr>
                                  <w:tcW w:type="dxa" w:w="51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Apple M1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8-core CPU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8-core GPU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  <w:lang w:val="nl-NL"/>
                                    </w:rPr>
                                    <w:t>16-core Neural Engine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35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type="dxa" w:w="51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rtl w:val="0"/>
                                    </w:rPr>
                                    <w:t>8GB LPDDR4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type="dxa" w:w="35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type="dxa" w:w="51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rtl w:val="0"/>
                                    </w:rPr>
                                    <w:t>256GB SSD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55" w:hRule="atLeast"/>
                              </w:trPr>
                              <w:tc>
                                <w:tcPr>
                                  <w:tcW w:type="dxa" w:w="35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type="dxa" w:w="51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macOS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14.5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 xml:space="preserve"> Sonoma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Windows 11 Pro Version 23H2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 w:val="0"/>
                                    </w:rPr>
                                    <w:t>Ubuntu 22.04.4 LTS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9.4pt;margin-top:90.7pt;width:447.8pt;height:206.9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72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568"/>
                        <w:gridCol w:w="51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35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type="dxa" w:w="51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</w:rPr>
                              <w:t>MacBook Pro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75" w:hRule="atLeast"/>
                        </w:trPr>
                        <w:tc>
                          <w:tcPr>
                            <w:tcW w:type="dxa" w:w="35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Chip</w:t>
                            </w:r>
                          </w:p>
                        </w:tc>
                        <w:tc>
                          <w:tcPr>
                            <w:tcW w:type="dxa" w:w="51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Apple M1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8-core CPU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8-core GPU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nl-NL"/>
                              </w:rPr>
                              <w:t>16-core Neural Engine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35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type="dxa" w:w="51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</w:rPr>
                              <w:t>8GB LPDDR4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67" w:hRule="atLeast"/>
                        </w:trPr>
                        <w:tc>
                          <w:tcPr>
                            <w:tcW w:type="dxa" w:w="35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type="dxa" w:w="51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</w:rPr>
                              <w:t>256GB SSD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55" w:hRule="atLeast"/>
                        </w:trPr>
                        <w:tc>
                          <w:tcPr>
                            <w:tcW w:type="dxa" w:w="35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type="dxa" w:w="51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 xml:space="preserve">macOS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14.5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 xml:space="preserve"> Sonoma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Windows 11 Pro Version 23H2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Ubuntu 22.04.4 LTS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2. C</w:t>
      </w:r>
      <w:r>
        <w:rPr>
          <w:rFonts w:cs="Arial Unicode MS" w:eastAsia="Arial Unicode MS"/>
          <w:rtl w:val="0"/>
          <w:lang w:val="en-US"/>
        </w:rPr>
        <w:t>omputation performance on</w:t>
      </w:r>
      <w:r>
        <w:rPr>
          <w:rFonts w:cs="Arial Unicode MS" w:eastAsia="Arial Unicode MS"/>
          <w:rtl w:val="0"/>
          <w:lang w:val="en-US"/>
        </w:rPr>
        <w:t xml:space="preserve"> macOS,</w:t>
      </w:r>
      <w:r>
        <w:rPr>
          <w:rFonts w:cs="Arial Unicode MS" w:eastAsia="Arial Unicode MS"/>
          <w:rtl w:val="0"/>
          <w:lang w:val="en-US"/>
        </w:rPr>
        <w:t xml:space="preserve"> Windows and Linux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2"/>
        <w:gridCol w:w="1075"/>
        <w:gridCol w:w="1204"/>
        <w:gridCol w:w="1204"/>
        <w:gridCol w:w="1204"/>
        <w:gridCol w:w="1204"/>
        <w:gridCol w:w="1204"/>
        <w:gridCol w:w="1203"/>
      </w:tblGrid>
      <w:tr>
        <w:tblPrEx>
          <w:shd w:val="clear" w:color="auto" w:fill="bdc0bf"/>
        </w:tblPrEx>
        <w:trPr>
          <w:trHeight w:val="369" w:hRule="atLeast"/>
          <w:tblHeader/>
        </w:trPr>
        <w:tc>
          <w:tcPr>
            <w:tcW w:type="dxa" w:w="963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AES-CBC on all Operating Systems (miliseconds)</w:t>
            </w:r>
          </w:p>
        </w:tc>
      </w:tr>
      <w:tr>
        <w:tblPrEx>
          <w:shd w:val="clear" w:color="auto" w:fill="bdc0bf"/>
        </w:tblPrEx>
        <w:trPr>
          <w:trHeight w:val="369" w:hRule="atLeast"/>
          <w:tblHeader/>
        </w:trPr>
        <w:tc>
          <w:tcPr>
            <w:tcW w:type="dxa" w:w="2407"/>
            <w:gridSpan w:val="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OS</w:t>
            </w:r>
          </w:p>
        </w:tc>
        <w:tc>
          <w:tcPr>
            <w:tcW w:type="dxa" w:w="7223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Input Size</w:t>
            </w:r>
          </w:p>
        </w:tc>
      </w:tr>
      <w:tr>
        <w:tblPrEx>
          <w:shd w:val="clear" w:color="auto" w:fill="bdc0bf"/>
        </w:tblPrEx>
        <w:trPr>
          <w:trHeight w:val="369" w:hRule="atLeast"/>
          <w:tblHeader/>
        </w:trPr>
        <w:tc>
          <w:tcPr>
            <w:tcW w:type="dxa" w:w="2407"/>
            <w:gridSpan w:val="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1KB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256KB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512KB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1MB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8MB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16MB</w:t>
            </w:r>
          </w:p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332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macOS</w:t>
            </w:r>
          </w:p>
        </w:tc>
        <w:tc>
          <w:tcPr>
            <w:tcW w:type="dxa" w:w="10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Encrypt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0.295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0.878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1.452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2.574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19.228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38.772</w:t>
            </w:r>
          </w:p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332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Decrypt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0.291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0.689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0.964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1.781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11.857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23.824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3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Windows</w:t>
            </w:r>
          </w:p>
        </w:tc>
        <w:tc>
          <w:tcPr>
            <w:tcW w:type="dxa" w:w="1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Encrypt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5.258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8.679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9.454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12.542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60.852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122.947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3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Decrypt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5.319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9.042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9.071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10.864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48.754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98.614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3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Linux</w:t>
            </w:r>
          </w:p>
        </w:tc>
        <w:tc>
          <w:tcPr>
            <w:tcW w:type="dxa" w:w="1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Encrypt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2.808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8.069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13.714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25.302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172.820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331.254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3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Decrypt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2.823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7.581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13.190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24.859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164.950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b3b3b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B3B3B"/>
                  </w14:solidFill>
                </w14:textFill>
              </w:rPr>
              <w:t>315.734</w:t>
            </w:r>
          </w:p>
        </w:tc>
      </w:tr>
      <w:tr>
        <w:tblPrEx>
          <w:shd w:val="clear" w:color="auto" w:fill="auto"/>
        </w:tblPrEx>
        <w:trPr>
          <w:trHeight w:val="4249" w:hRule="atLeast"/>
        </w:trPr>
        <w:tc>
          <w:tcPr>
            <w:tcW w:type="dxa" w:w="963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</w:rPr>
              <w:drawing xmlns:a="http://schemas.openxmlformats.org/drawingml/2006/main">
                <wp:inline distT="0" distB="0" distL="0" distR="0">
                  <wp:extent cx="6009440" cy="2655178"/>
                  <wp:effectExtent l="0" t="0" r="0" b="0"/>
                  <wp:docPr id="107374182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551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⌥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n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so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nh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Nh</w:t>
      </w:r>
      <w:r>
        <w:rPr>
          <w:b w:val="1"/>
          <w:bCs w:val="1"/>
          <w:rtl w:val="0"/>
        </w:rPr>
        <w:t>ậ</w:t>
      </w:r>
      <w:r>
        <w:rPr>
          <w:b w:val="1"/>
          <w:bCs w:val="1"/>
          <w:rtl w:val="0"/>
        </w:rPr>
        <w:t>n x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t chung: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Windows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cao h</w:t>
      </w:r>
      <w:r>
        <w:rPr>
          <w:rtl w:val="0"/>
        </w:rPr>
        <w:t>ơ</w:t>
      </w:r>
      <w:r>
        <w:rPr>
          <w:rtl w:val="0"/>
        </w:rPr>
        <w:t>n so v</w:t>
      </w:r>
      <w:r>
        <w:rPr>
          <w:rtl w:val="0"/>
        </w:rPr>
        <w:t>ớ</w:t>
      </w:r>
      <w:r>
        <w:rPr>
          <w:rtl w:val="0"/>
          <w:lang w:val="de-DE"/>
        </w:rPr>
        <w:t>i macOS v</w:t>
      </w:r>
      <w:r>
        <w:rPr>
          <w:rtl w:val="0"/>
        </w:rPr>
        <w:t xml:space="preserve">à </w:t>
      </w:r>
      <w:r>
        <w:rPr>
          <w:rtl w:val="0"/>
          <w:lang w:val="fr-FR"/>
        </w:rPr>
        <w:t>Linux tr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>ầ</w:t>
      </w:r>
      <w:r>
        <w:rPr>
          <w:rtl w:val="0"/>
        </w:rPr>
        <w:t>u h</w:t>
      </w:r>
      <w:r>
        <w:rPr>
          <w:rtl w:val="0"/>
        </w:rPr>
        <w:t>ế</w:t>
      </w:r>
      <w:r>
        <w:rPr>
          <w:rtl w:val="0"/>
        </w:rPr>
        <w:t>t c</w:t>
      </w:r>
      <w:r>
        <w:rPr>
          <w:rtl w:val="0"/>
        </w:rPr>
        <w:t>á</w:t>
      </w:r>
      <w:r>
        <w:rPr>
          <w:rtl w:val="0"/>
        </w:rPr>
        <w:t>c k</w:t>
      </w:r>
      <w:r>
        <w:rPr>
          <w:rtl w:val="0"/>
        </w:rPr>
        <w:t>í</w:t>
      </w:r>
      <w:r>
        <w:rPr>
          <w:rtl w:val="0"/>
        </w:rPr>
        <w:t>ch th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 xml:space="preserve">p tin </w:t>
      </w:r>
      <w:r>
        <w:rPr>
          <w:rtl w:val="0"/>
        </w:rPr>
        <w:t>đầ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  <w:lang w:val="it-IT"/>
        </w:rPr>
        <w:t>o.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macOS th</w:t>
      </w:r>
      <w:r>
        <w:rPr>
          <w:rtl w:val="0"/>
        </w:rPr>
        <w:t>ườ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ố</w:t>
      </w:r>
      <w:r>
        <w:rPr>
          <w:rtl w:val="0"/>
        </w:rPr>
        <w:t>t h</w:t>
      </w:r>
      <w:r>
        <w:rPr>
          <w:rtl w:val="0"/>
        </w:rPr>
        <w:t>ơ</w:t>
      </w:r>
      <w:r>
        <w:rPr>
          <w:rtl w:val="0"/>
          <w:lang w:val="fr-FR"/>
        </w:rPr>
        <w:t xml:space="preserve">n Linux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l</w:t>
      </w:r>
      <w:r>
        <w:rPr>
          <w:rtl w:val="0"/>
        </w:rPr>
        <w:t>ớ</w:t>
      </w:r>
      <w:r>
        <w:rPr>
          <w:rtl w:val="0"/>
        </w:rPr>
        <w:t>n, trong khi Linux th</w:t>
      </w:r>
      <w:r>
        <w:rPr>
          <w:rtl w:val="0"/>
        </w:rPr>
        <w:t>ườ</w:t>
      </w:r>
      <w:r>
        <w:rPr>
          <w:rtl w:val="0"/>
        </w:rPr>
        <w:t>ng t</w:t>
      </w:r>
      <w:r>
        <w:rPr>
          <w:rtl w:val="0"/>
        </w:rPr>
        <w:t>ố</w:t>
      </w:r>
      <w:r>
        <w:rPr>
          <w:rtl w:val="0"/>
        </w:rPr>
        <w:t>t h</w:t>
      </w:r>
      <w:r>
        <w:rPr>
          <w:rtl w:val="0"/>
        </w:rPr>
        <w:t>ơ</w:t>
      </w:r>
      <w:r>
        <w:rPr>
          <w:rtl w:val="0"/>
        </w:rPr>
        <w:t>n cho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nh</w:t>
      </w:r>
      <w:r>
        <w:rPr>
          <w:rtl w:val="0"/>
        </w:rPr>
        <w:t>ỏ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fr-FR"/>
        </w:rPr>
        <w:t>Linux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</w:rPr>
        <w:t xml:space="preserve">t,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l</w:t>
      </w:r>
      <w:r>
        <w:rPr>
          <w:rtl w:val="0"/>
        </w:rPr>
        <w:t>ớ</w:t>
      </w:r>
      <w:r>
        <w:rPr>
          <w:rtl w:val="0"/>
        </w:rPr>
        <w:t>n,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  <w:lang w:val="es-ES_tradnl"/>
        </w:rPr>
        <w:t>do s</w:t>
      </w:r>
      <w:r>
        <w:rPr>
          <w:rtl w:val="0"/>
        </w:rPr>
        <w:t xml:space="preserve">ự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</w:rPr>
        <w:t>t trong tri</w:t>
      </w:r>
      <w:r>
        <w:rPr>
          <w:rtl w:val="0"/>
        </w:rPr>
        <w:t>ể</w:t>
      </w:r>
      <w:r>
        <w:rPr>
          <w:rtl w:val="0"/>
        </w:rPr>
        <w:t>n khai m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a/gi</w:t>
      </w:r>
      <w:r>
        <w:rPr>
          <w:rtl w:val="0"/>
        </w:rPr>
        <w:t>ả</w:t>
      </w:r>
      <w:r>
        <w:rPr>
          <w:rtl w:val="0"/>
        </w:rPr>
        <w:t>i m</w:t>
      </w:r>
      <w:r>
        <w:rPr>
          <w:rtl w:val="0"/>
        </w:rPr>
        <w:t xml:space="preserve">ã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n</w:t>
      </w:r>
      <w:r>
        <w:rPr>
          <w:rtl w:val="0"/>
        </w:rPr>
        <w:t>ề</w:t>
      </w:r>
      <w:r>
        <w:rPr>
          <w:rtl w:val="0"/>
        </w:rPr>
        <w:t>n t</w:t>
      </w:r>
      <w:r>
        <w:rPr>
          <w:rtl w:val="0"/>
        </w:rPr>
        <w:t>ả</w:t>
      </w:r>
      <w:r>
        <w:rPr>
          <w:rtl w:val="0"/>
        </w:rPr>
        <w:t>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So s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nh chi ti</w:t>
      </w:r>
      <w:r>
        <w:rPr>
          <w:b w:val="1"/>
          <w:bCs w:val="1"/>
          <w:rtl w:val="0"/>
        </w:rPr>
        <w:t>ế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Windows: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m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i m</w:t>
      </w:r>
      <w:r>
        <w:rPr>
          <w:rtl w:val="0"/>
        </w:rPr>
        <w:t xml:space="preserve">ã </w:t>
      </w:r>
      <w:r>
        <w:rPr>
          <w:rtl w:val="0"/>
        </w:rPr>
        <w:t>trung b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Windows cao h</w:t>
      </w:r>
      <w:r>
        <w:rPr>
          <w:rtl w:val="0"/>
        </w:rPr>
        <w:t>ơ</w:t>
      </w:r>
      <w:r>
        <w:rPr>
          <w:rtl w:val="0"/>
        </w:rPr>
        <w:t>n so v</w:t>
      </w:r>
      <w:r>
        <w:rPr>
          <w:rtl w:val="0"/>
        </w:rPr>
        <w:t>ớ</w:t>
      </w:r>
      <w:r>
        <w:rPr>
          <w:rtl w:val="0"/>
          <w:lang w:val="de-DE"/>
        </w:rPr>
        <w:t>i macOS v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Linux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tl w:val="0"/>
        </w:rPr>
        <w:t xml:space="preserve">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k</w:t>
      </w:r>
      <w:r>
        <w:rPr>
          <w:rtl w:val="0"/>
        </w:rPr>
        <w:t>í</w:t>
      </w:r>
      <w:r>
        <w:rPr>
          <w:rtl w:val="0"/>
        </w:rPr>
        <w:t>ch th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 xml:space="preserve">p tin </w:t>
      </w:r>
      <w:r>
        <w:rPr>
          <w:rtl w:val="0"/>
        </w:rPr>
        <w:t>đầ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  <w:lang w:val="it-IT"/>
        </w:rPr>
        <w:t>o.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Windows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m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i m</w:t>
      </w:r>
      <w:r>
        <w:rPr>
          <w:rtl w:val="0"/>
        </w:rPr>
        <w:t xml:space="preserve">ã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</w:rPr>
        <w:t xml:space="preserve">t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l</w:t>
      </w:r>
      <w:r>
        <w:rPr>
          <w:rtl w:val="0"/>
        </w:rPr>
        <w:t>ớ</w:t>
      </w:r>
      <w:r>
        <w:rPr>
          <w:rtl w:val="0"/>
        </w:rPr>
        <w:t>n, nh</w:t>
      </w:r>
      <w:r>
        <w:rPr>
          <w:rtl w:val="0"/>
        </w:rPr>
        <w:t xml:space="preserve">ư </w:t>
      </w:r>
      <w:r>
        <w:rPr>
          <w:rtl w:val="0"/>
        </w:rPr>
        <w:t>8MB v</w:t>
      </w:r>
      <w:r>
        <w:rPr>
          <w:rtl w:val="0"/>
        </w:rPr>
        <w:t xml:space="preserve">à </w:t>
      </w:r>
      <w:r>
        <w:rPr>
          <w:rtl w:val="0"/>
        </w:rPr>
        <w:t>16MB.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macOS</w:t>
      </w:r>
      <w:r>
        <w:rPr>
          <w:rtl w:val="0"/>
        </w:rPr>
        <w:t>: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</w:t>
      </w:r>
      <w:r>
        <w:rPr>
          <w:rtl w:val="0"/>
        </w:rPr>
        <w:t>ủ</w:t>
      </w:r>
      <w:r>
        <w:rPr>
          <w:rtl w:val="0"/>
          <w:lang w:val="it-IT"/>
        </w:rPr>
        <w:t>a macOS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đố</w:t>
      </w:r>
      <w:r>
        <w:rPr>
          <w:rtl w:val="0"/>
        </w:rPr>
        <w:t>i nh</w:t>
      </w:r>
      <w:r>
        <w:rPr>
          <w:rtl w:val="0"/>
        </w:rPr>
        <w:t xml:space="preserve">ỏ 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>n so v</w:t>
      </w:r>
      <w:r>
        <w:rPr>
          <w:rtl w:val="0"/>
        </w:rPr>
        <w:t>ớ</w:t>
      </w:r>
      <w:r>
        <w:rPr>
          <w:rtl w:val="0"/>
          <w:lang w:val="it-IT"/>
        </w:rPr>
        <w:t>i Windows v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Linux,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  <w:lang w:val="fr-FR"/>
        </w:rPr>
        <w:t>t l</w:t>
      </w:r>
      <w:r>
        <w:rPr>
          <w:rtl w:val="0"/>
        </w:rPr>
        <w:t>à 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l</w:t>
      </w:r>
      <w:r>
        <w:rPr>
          <w:rtl w:val="0"/>
        </w:rPr>
        <w:t>ớ</w:t>
      </w:r>
      <w:r>
        <w:rPr>
          <w:rtl w:val="0"/>
        </w:rPr>
        <w:t>n.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m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i m</w:t>
      </w:r>
      <w:r>
        <w:rPr>
          <w:rtl w:val="0"/>
        </w:rPr>
        <w:t xml:space="preserve">ã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  <w:lang w:val="it-IT"/>
        </w:rPr>
        <w:t>a macOS t</w:t>
      </w:r>
      <w:r>
        <w:rPr>
          <w:rtl w:val="0"/>
        </w:rPr>
        <w:t>ă</w:t>
      </w:r>
      <w:r>
        <w:rPr>
          <w:rtl w:val="0"/>
        </w:rPr>
        <w:t>ng d</w:t>
      </w:r>
      <w:r>
        <w:rPr>
          <w:rtl w:val="0"/>
        </w:rPr>
        <w:t>ầ</w:t>
      </w:r>
      <w:r>
        <w:rPr>
          <w:rtl w:val="0"/>
        </w:rPr>
        <w:t>n theo k</w:t>
      </w:r>
      <w:r>
        <w:rPr>
          <w:rtl w:val="0"/>
        </w:rPr>
        <w:t>í</w:t>
      </w:r>
      <w:r>
        <w:rPr>
          <w:rtl w:val="0"/>
        </w:rPr>
        <w:t>ch th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 xml:space="preserve">p tin </w:t>
      </w:r>
      <w:r>
        <w:rPr>
          <w:rtl w:val="0"/>
        </w:rPr>
        <w:t>đầ</w:t>
      </w:r>
      <w:r>
        <w:rPr>
          <w:rtl w:val="0"/>
        </w:rPr>
        <w:t>u v</w:t>
      </w:r>
      <w:r>
        <w:rPr>
          <w:rtl w:val="0"/>
        </w:rPr>
        <w:t>à</w:t>
      </w:r>
      <w:r>
        <w:rPr>
          <w:rtl w:val="0"/>
          <w:lang w:val="it-IT"/>
        </w:rPr>
        <w:t>o.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  <w:lang w:val="fr-FR"/>
        </w:rPr>
        <w:t>Linux</w:t>
      </w:r>
      <w:r>
        <w:rPr>
          <w:rtl w:val="0"/>
        </w:rPr>
        <w:t>: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  <w:lang w:val="fr-FR"/>
        </w:rPr>
        <w:t>Linux th</w:t>
      </w:r>
      <w:r>
        <w:rPr>
          <w:rtl w:val="0"/>
        </w:rPr>
        <w:t>ườ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cao nh</w:t>
      </w:r>
      <w:r>
        <w:rPr>
          <w:rtl w:val="0"/>
        </w:rPr>
        <w:t>ấ</w:t>
      </w:r>
      <w:r>
        <w:rPr>
          <w:rtl w:val="0"/>
        </w:rPr>
        <w:t xml:space="preserve">t </w:t>
      </w: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 xml:space="preserve">ả </w:t>
      </w:r>
      <w:r>
        <w:rPr>
          <w:rtl w:val="0"/>
        </w:rPr>
        <w:t>m</w:t>
      </w:r>
      <w:r>
        <w:rPr>
          <w:rtl w:val="0"/>
        </w:rPr>
        <w:t xml:space="preserve">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a v</w:t>
      </w:r>
      <w:r>
        <w:rPr>
          <w:rtl w:val="0"/>
        </w:rPr>
        <w:t xml:space="preserve">à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i m</w:t>
      </w:r>
      <w:r>
        <w:rPr>
          <w:rtl w:val="0"/>
          <w:lang w:val="pt-PT"/>
        </w:rPr>
        <w:t>ã</w:t>
      </w:r>
      <w:r>
        <w:rPr>
          <w:rtl w:val="0"/>
        </w:rPr>
        <w:t xml:space="preserve">, </w:t>
      </w:r>
      <w:r>
        <w:rPr>
          <w:rtl w:val="0"/>
        </w:rPr>
        <w:t>đặ</w:t>
      </w:r>
      <w:r>
        <w:rPr>
          <w:rtl w:val="0"/>
        </w:rPr>
        <w:t>c bi</w:t>
      </w:r>
      <w:r>
        <w:rPr>
          <w:rtl w:val="0"/>
        </w:rPr>
        <w:t>ệ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 xml:space="preserve">ư </w:t>
      </w:r>
      <w:r>
        <w:rPr>
          <w:rtl w:val="0"/>
        </w:rPr>
        <w:t>8MB v</w:t>
      </w:r>
      <w:r>
        <w:rPr>
          <w:rtl w:val="0"/>
        </w:rPr>
        <w:t xml:space="preserve">à </w:t>
      </w:r>
      <w:r>
        <w:rPr>
          <w:rtl w:val="0"/>
        </w:rPr>
        <w:t>16MB.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</w:t>
      </w:r>
      <w:r>
        <w:rPr>
          <w:rtl w:val="0"/>
        </w:rPr>
        <w:t>ậ</w:t>
      </w:r>
      <w:r>
        <w:rPr>
          <w:rtl w:val="0"/>
        </w:rPr>
        <w:t>p tin nh</w:t>
      </w:r>
      <w:r>
        <w:rPr>
          <w:rtl w:val="0"/>
        </w:rPr>
        <w:t xml:space="preserve">ỏ 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>n, th</w:t>
      </w:r>
      <w:r>
        <w:rPr>
          <w:rtl w:val="0"/>
        </w:rPr>
        <w:t>ờ</w:t>
      </w:r>
      <w:r>
        <w:rPr>
          <w:rtl w:val="0"/>
        </w:rPr>
        <w:t>i gian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</w:t>
      </w:r>
      <w:r>
        <w:rPr>
          <w:rtl w:val="0"/>
        </w:rPr>
        <w:t>ủ</w:t>
      </w:r>
      <w:r>
        <w:rPr>
          <w:rtl w:val="0"/>
          <w:lang w:val="fr-FR"/>
        </w:rPr>
        <w:t>a Linux c</w:t>
      </w:r>
      <w:r>
        <w:rPr>
          <w:rtl w:val="0"/>
        </w:rPr>
        <w:t>ũ</w:t>
      </w:r>
      <w:r>
        <w:rPr>
          <w:rtl w:val="0"/>
        </w:rPr>
        <w:t>ng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đố</w:t>
      </w:r>
      <w:r>
        <w:rPr>
          <w:rtl w:val="0"/>
        </w:rPr>
        <w:t>i cao so v</w:t>
      </w:r>
      <w:r>
        <w:rPr>
          <w:rtl w:val="0"/>
        </w:rPr>
        <w:t>ớ</w:t>
      </w:r>
      <w:r>
        <w:rPr>
          <w:rtl w:val="0"/>
          <w:lang w:val="de-DE"/>
        </w:rPr>
        <w:t>i macOS.</w:t>
      </w:r>
    </w:p>
    <w:sectPr>
      <w:headerReference w:type="default" r:id="rId6"/>
      <w:footerReference w:type="default" r:id="rId7"/>
      <w:pgSz w:w="11906" w:h="16838" w:orient="portrait"/>
      <w:pgMar w:top="992" w:right="1134" w:bottom="992" w:left="1134" w:header="425" w:footer="425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pBdr>
        <w:top w:val="nil"/>
        <w:left w:val="nil"/>
        <w:bottom w:val="nil"/>
        <w:right w:val="nil"/>
      </w:pBdr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Cryptography - Lab 2</w:t>
    </w:r>
    <w:r>
      <w:rPr>
        <w:rtl w:val="0"/>
      </w:rPr>
      <w:t xml:space="preserve">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6">
    <w:multiLevelType w:val="hybridMultilevel"/>
    <w:numStyleLink w:val="Note Taking"/>
  </w:abstractNum>
  <w:abstractNum w:abstractNumId="7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4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6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1" w:shadow="0" w:frame="0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5"/>
      </w:numPr>
    </w:pPr>
  </w:style>
  <w:style w:type="numbering" w:styleId="Note Taking">
    <w:name w:val="Note Taking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