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FD1302" w14:textId="06576166" w:rsidR="00665589" w:rsidRPr="00665589" w:rsidRDefault="00AE633A" w:rsidP="00665589">
      <w:pPr>
        <w:spacing w:before="60"/>
        <w:jc w:val="center"/>
        <w:rPr>
          <w:rFonts w:asciiTheme="majorHAnsi" w:eastAsia="MS Mincho" w:hAnsiTheme="majorHAnsi" w:cstheme="majorHAnsi"/>
          <w:b/>
          <w:bCs/>
          <w:noProof/>
          <w:sz w:val="26"/>
          <w:szCs w:val="26"/>
        </w:rPr>
      </w:pPr>
      <w:r>
        <w:rPr>
          <w:rFonts w:asciiTheme="majorHAnsi" w:eastAsia="MS Mincho" w:hAnsiTheme="majorHAnsi" w:cstheme="majorHAnsi"/>
          <w:b/>
          <w:bCs/>
          <w:noProof/>
          <w:sz w:val="26"/>
          <w:szCs w:val="26"/>
        </w:rPr>
        <w:t>TRƯỜNG ĐẠI HỌC VINH</w:t>
      </w:r>
    </w:p>
    <w:p w14:paraId="0BCF23D3" w14:textId="202F6C2A" w:rsidR="00665589" w:rsidRPr="00665589" w:rsidRDefault="00AE633A" w:rsidP="00665589">
      <w:pPr>
        <w:jc w:val="center"/>
        <w:rPr>
          <w:rFonts w:asciiTheme="majorHAnsi" w:eastAsia="MS Mincho" w:hAnsiTheme="majorHAnsi" w:cstheme="majorHAnsi"/>
          <w:b/>
          <w:bCs/>
          <w:noProof/>
          <w:sz w:val="26"/>
          <w:szCs w:val="26"/>
        </w:rPr>
      </w:pPr>
      <w:r>
        <w:rPr>
          <w:rFonts w:asciiTheme="majorHAnsi" w:eastAsia="MS Mincho" w:hAnsiTheme="majorHAnsi" w:cstheme="majorHAnsi"/>
          <w:b/>
          <w:bCs/>
          <w:noProof/>
          <w:sz w:val="26"/>
          <w:szCs w:val="26"/>
        </w:rPr>
        <w:t>VIỆN KỸ THUẬT VÀ CÔNG NGHỆ</w:t>
      </w:r>
    </w:p>
    <w:p w14:paraId="249DFEF1" w14:textId="77777777" w:rsidR="00665589" w:rsidRPr="00665589" w:rsidRDefault="00665589" w:rsidP="00665589">
      <w:pPr>
        <w:spacing w:before="60" w:after="60" w:line="312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65589">
        <w:rPr>
          <w:rFonts w:asciiTheme="majorHAnsi" w:eastAsia="MS Mincho" w:hAnsiTheme="majorHAnsi" w:cstheme="majorHAnsi"/>
          <w:b/>
          <w:bCs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D8819" wp14:editId="5BDAECEA">
                <wp:simplePos x="0" y="0"/>
                <wp:positionH relativeFrom="column">
                  <wp:posOffset>1795780</wp:posOffset>
                </wp:positionH>
                <wp:positionV relativeFrom="paragraph">
                  <wp:posOffset>108585</wp:posOffset>
                </wp:positionV>
                <wp:extent cx="2044700" cy="0"/>
                <wp:effectExtent l="0" t="0" r="127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A398C2F" id="Straight Connector 1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pt,8.55pt" to="302.4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5C4A1A3F" w14:textId="77777777" w:rsidR="00665589" w:rsidRPr="00665589" w:rsidRDefault="00665589" w:rsidP="00665589">
      <w:pPr>
        <w:spacing w:before="60" w:after="60" w:line="312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21DDD3A8" w14:textId="77777777" w:rsidR="00665589" w:rsidRPr="00665589" w:rsidRDefault="00665589" w:rsidP="00665589">
      <w:pPr>
        <w:spacing w:before="60" w:after="60" w:line="312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65589">
        <w:rPr>
          <w:rFonts w:asciiTheme="majorHAnsi" w:eastAsia="MS Mincho" w:hAnsiTheme="majorHAnsi" w:cstheme="majorHAnsi"/>
          <w:b/>
          <w:bCs/>
          <w:noProof/>
          <w:sz w:val="24"/>
          <w:szCs w:val="24"/>
          <w:lang w:eastAsia="en-US"/>
        </w:rPr>
        <w:drawing>
          <wp:inline distT="0" distB="0" distL="0" distR="0" wp14:anchorId="78BFB1EF" wp14:editId="6D1A115C">
            <wp:extent cx="741871" cy="741871"/>
            <wp:effectExtent l="0" t="0" r="1270" b="12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nh uni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575" cy="7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95AB" w14:textId="77777777" w:rsidR="00665589" w:rsidRPr="00665589" w:rsidRDefault="00665589" w:rsidP="00665589">
      <w:pPr>
        <w:spacing w:before="60" w:after="60" w:line="312" w:lineRule="auto"/>
        <w:jc w:val="center"/>
        <w:rPr>
          <w:rFonts w:asciiTheme="majorHAnsi" w:hAnsiTheme="majorHAnsi" w:cstheme="majorHAnsi"/>
          <w:b/>
          <w:sz w:val="28"/>
          <w:szCs w:val="28"/>
        </w:rPr>
      </w:pPr>
    </w:p>
    <w:p w14:paraId="62339F74" w14:textId="763E1D5E" w:rsidR="00665589" w:rsidRPr="00665589" w:rsidRDefault="00AE633A" w:rsidP="00665589">
      <w:pPr>
        <w:spacing w:before="120"/>
        <w:jc w:val="center"/>
        <w:rPr>
          <w:rFonts w:asciiTheme="majorHAnsi" w:eastAsia="MS Mincho" w:hAnsiTheme="majorHAnsi" w:cstheme="majorHAnsi"/>
          <w:b/>
          <w:noProof/>
          <w:sz w:val="34"/>
          <w:szCs w:val="34"/>
        </w:rPr>
      </w:pPr>
      <w:r>
        <w:rPr>
          <w:rFonts w:asciiTheme="majorHAnsi" w:eastAsia="MS Mincho" w:hAnsiTheme="majorHAnsi" w:cstheme="majorHAnsi"/>
          <w:b/>
          <w:noProof/>
          <w:sz w:val="34"/>
          <w:szCs w:val="34"/>
        </w:rPr>
        <w:t>ĐỒ ÁN HỌC PHẦN</w:t>
      </w:r>
      <w:r w:rsidR="00665589" w:rsidRPr="00665589">
        <w:rPr>
          <w:rFonts w:asciiTheme="majorHAnsi" w:eastAsia="MS Mincho" w:hAnsiTheme="majorHAnsi" w:cstheme="majorHAnsi"/>
          <w:b/>
          <w:noProof/>
          <w:sz w:val="34"/>
          <w:szCs w:val="34"/>
        </w:rPr>
        <w:t xml:space="preserve"> </w:t>
      </w:r>
    </w:p>
    <w:p w14:paraId="71791947" w14:textId="2935D1B4" w:rsidR="00665589" w:rsidRPr="00665589" w:rsidRDefault="00B96419" w:rsidP="00665589">
      <w:pPr>
        <w:spacing w:before="120"/>
        <w:jc w:val="center"/>
        <w:rPr>
          <w:rFonts w:asciiTheme="majorHAnsi" w:hAnsiTheme="majorHAnsi" w:cstheme="majorHAnsi"/>
          <w:b/>
          <w:sz w:val="30"/>
          <w:szCs w:val="30"/>
        </w:rPr>
      </w:pPr>
      <w:r>
        <w:rPr>
          <w:rFonts w:asciiTheme="majorHAnsi" w:eastAsia="MS Mincho" w:hAnsiTheme="majorHAnsi" w:cstheme="majorHAnsi"/>
          <w:b/>
          <w:noProof/>
          <w:sz w:val="34"/>
          <w:szCs w:val="34"/>
        </w:rPr>
        <w:t>CÔNG NGHỆ PHẦN MỀM</w:t>
      </w:r>
    </w:p>
    <w:p w14:paraId="4DCBA776" w14:textId="77777777" w:rsidR="00665589" w:rsidRPr="00665589" w:rsidRDefault="00665589" w:rsidP="00665589">
      <w:pPr>
        <w:spacing w:before="60" w:after="60" w:line="312" w:lineRule="auto"/>
        <w:jc w:val="center"/>
        <w:rPr>
          <w:rFonts w:asciiTheme="majorHAnsi" w:hAnsiTheme="majorHAnsi" w:cstheme="majorHAnsi"/>
          <w:b/>
          <w:szCs w:val="26"/>
        </w:rPr>
      </w:pPr>
    </w:p>
    <w:p w14:paraId="18E43EA6" w14:textId="77777777" w:rsidR="00665589" w:rsidRPr="00665589" w:rsidRDefault="00665589" w:rsidP="00665589">
      <w:pPr>
        <w:spacing w:before="60" w:after="60" w:line="312" w:lineRule="auto"/>
        <w:jc w:val="center"/>
        <w:rPr>
          <w:rFonts w:asciiTheme="majorHAnsi" w:hAnsiTheme="majorHAnsi" w:cstheme="majorHAnsi"/>
          <w:b/>
          <w:szCs w:val="26"/>
        </w:rPr>
      </w:pPr>
    </w:p>
    <w:p w14:paraId="0744258C" w14:textId="77777777" w:rsidR="00665589" w:rsidRPr="00665589" w:rsidRDefault="00665589" w:rsidP="00665589">
      <w:pPr>
        <w:spacing w:before="60" w:after="60" w:line="312" w:lineRule="auto"/>
        <w:jc w:val="center"/>
        <w:rPr>
          <w:rFonts w:asciiTheme="majorHAnsi" w:hAnsiTheme="majorHAnsi" w:cstheme="majorHAnsi"/>
          <w:b/>
          <w:szCs w:val="26"/>
        </w:rPr>
      </w:pPr>
    </w:p>
    <w:p w14:paraId="5C612B06" w14:textId="77777777" w:rsidR="00665589" w:rsidRPr="00665589" w:rsidRDefault="00665589" w:rsidP="00665589">
      <w:pPr>
        <w:spacing w:before="60" w:after="60" w:line="312" w:lineRule="auto"/>
        <w:jc w:val="center"/>
        <w:rPr>
          <w:rFonts w:asciiTheme="majorHAnsi" w:hAnsiTheme="majorHAnsi" w:cstheme="majorHAnsi"/>
          <w:b/>
          <w:szCs w:val="26"/>
        </w:rPr>
      </w:pPr>
    </w:p>
    <w:p w14:paraId="568C4499" w14:textId="137EA280" w:rsidR="00B17C4A" w:rsidRPr="00B17C4A" w:rsidRDefault="00AE633A" w:rsidP="00B17C4A">
      <w:pPr>
        <w:spacing w:before="60" w:after="60" w:line="312" w:lineRule="auto"/>
        <w:jc w:val="center"/>
        <w:rPr>
          <w:rFonts w:asciiTheme="majorHAnsi" w:eastAsia="MS Mincho" w:hAnsiTheme="majorHAnsi" w:cstheme="majorHAnsi"/>
          <w:b/>
          <w:noProof/>
          <w:sz w:val="42"/>
          <w:szCs w:val="42"/>
        </w:rPr>
      </w:pPr>
      <w:r>
        <w:rPr>
          <w:rFonts w:asciiTheme="majorHAnsi" w:eastAsia="MS Mincho" w:hAnsiTheme="majorHAnsi" w:cstheme="majorHAnsi"/>
          <w:b/>
          <w:noProof/>
          <w:sz w:val="42"/>
          <w:szCs w:val="42"/>
        </w:rPr>
        <w:t xml:space="preserve">XÂY DỰNG </w:t>
      </w:r>
      <w:r w:rsidR="00A62AB2">
        <w:rPr>
          <w:rFonts w:asciiTheme="majorHAnsi" w:eastAsia="MS Mincho" w:hAnsiTheme="majorHAnsi" w:cstheme="majorHAnsi"/>
          <w:b/>
          <w:noProof/>
          <w:sz w:val="42"/>
          <w:szCs w:val="42"/>
        </w:rPr>
        <w:t>WEBSITE</w:t>
      </w:r>
    </w:p>
    <w:p w14:paraId="62F0E7E9" w14:textId="3343F5EC" w:rsidR="00665589" w:rsidRPr="00B17C4A" w:rsidRDefault="007024F0" w:rsidP="00B17C4A">
      <w:pPr>
        <w:spacing w:before="60" w:after="60" w:line="312" w:lineRule="auto"/>
        <w:jc w:val="center"/>
        <w:rPr>
          <w:rFonts w:asciiTheme="majorHAnsi" w:hAnsiTheme="majorHAnsi" w:cstheme="majorHAnsi"/>
          <w:b/>
          <w:color w:val="FF0000"/>
          <w:sz w:val="23"/>
          <w:szCs w:val="28"/>
        </w:rPr>
      </w:pPr>
      <w:r>
        <w:rPr>
          <w:rFonts w:asciiTheme="majorHAnsi" w:eastAsia="MS Mincho" w:hAnsiTheme="majorHAnsi" w:cstheme="majorHAnsi"/>
          <w:b/>
          <w:noProof/>
          <w:color w:val="FF0000"/>
          <w:sz w:val="42"/>
          <w:szCs w:val="42"/>
        </w:rPr>
        <w:t xml:space="preserve">QUẢN LÝ </w:t>
      </w:r>
      <w:r w:rsidR="00A62AB2">
        <w:rPr>
          <w:rFonts w:asciiTheme="majorHAnsi" w:eastAsia="MS Mincho" w:hAnsiTheme="majorHAnsi" w:cstheme="majorHAnsi"/>
          <w:b/>
          <w:noProof/>
          <w:color w:val="FF0000"/>
          <w:sz w:val="42"/>
          <w:szCs w:val="42"/>
        </w:rPr>
        <w:t>THƯ VIỆN SÁCH</w:t>
      </w:r>
    </w:p>
    <w:p w14:paraId="2DF7CABF" w14:textId="77777777" w:rsidR="00A6719A" w:rsidRDefault="00A6719A" w:rsidP="00665589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108BABDB" w14:textId="77777777" w:rsidR="007024F0" w:rsidRDefault="007024F0" w:rsidP="00665589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4EFDBB79" w14:textId="5EA6F3C8" w:rsidR="00665589" w:rsidRDefault="00A62AB2" w:rsidP="00665589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NHÓM: 19</w:t>
      </w:r>
    </w:p>
    <w:p w14:paraId="5F662A77" w14:textId="77777777" w:rsidR="00A6719A" w:rsidRPr="00665589" w:rsidRDefault="00A6719A" w:rsidP="00665589">
      <w:pPr>
        <w:jc w:val="center"/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384"/>
      </w:tblGrid>
      <w:tr w:rsidR="00665589" w:rsidRPr="00665589" w14:paraId="1520A98B" w14:textId="77777777" w:rsidTr="00AE633A">
        <w:tc>
          <w:tcPr>
            <w:tcW w:w="2547" w:type="dxa"/>
          </w:tcPr>
          <w:p w14:paraId="770DE506" w14:textId="7B338E06" w:rsidR="00665589" w:rsidRPr="00665589" w:rsidRDefault="00AE633A" w:rsidP="0024166A">
            <w:pPr>
              <w:tabs>
                <w:tab w:val="left" w:pos="1780"/>
              </w:tabs>
              <w:spacing w:before="120" w:after="120" w:line="288" w:lineRule="auto"/>
              <w:jc w:val="right"/>
              <w:rPr>
                <w:rFonts w:asciiTheme="majorHAnsi" w:hAnsiTheme="majorHAnsi" w:cstheme="majorHAnsi"/>
                <w:bCs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Cs/>
                <w:sz w:val="30"/>
                <w:szCs w:val="30"/>
              </w:rPr>
              <w:t>GVHD</w:t>
            </w:r>
            <w:r w:rsidR="00665589" w:rsidRPr="00665589">
              <w:rPr>
                <w:rFonts w:asciiTheme="majorHAnsi" w:hAnsiTheme="majorHAnsi" w:cstheme="majorHAnsi"/>
                <w:bCs/>
                <w:sz w:val="30"/>
                <w:szCs w:val="30"/>
              </w:rPr>
              <w:t>:</w:t>
            </w:r>
          </w:p>
        </w:tc>
        <w:tc>
          <w:tcPr>
            <w:tcW w:w="6384" w:type="dxa"/>
          </w:tcPr>
          <w:p w14:paraId="6B180FBD" w14:textId="357320EE" w:rsidR="00665589" w:rsidRPr="00665589" w:rsidRDefault="00AE633A" w:rsidP="0024166A">
            <w:pPr>
              <w:tabs>
                <w:tab w:val="left" w:pos="1780"/>
              </w:tabs>
              <w:spacing w:before="120" w:after="120" w:line="288" w:lineRule="auto"/>
              <w:rPr>
                <w:rFonts w:asciiTheme="majorHAnsi" w:hAnsiTheme="majorHAnsi" w:cstheme="majorHAnsi"/>
                <w:bCs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Cs/>
                <w:sz w:val="30"/>
                <w:szCs w:val="30"/>
              </w:rPr>
              <w:t>TS. Cao Thanh Sơn</w:t>
            </w:r>
          </w:p>
        </w:tc>
      </w:tr>
      <w:tr w:rsidR="00665589" w:rsidRPr="00665589" w14:paraId="5B24BE29" w14:textId="77777777" w:rsidTr="00AE633A">
        <w:tc>
          <w:tcPr>
            <w:tcW w:w="2547" w:type="dxa"/>
          </w:tcPr>
          <w:p w14:paraId="2114F1EB" w14:textId="2B2A0FFC" w:rsidR="00665589" w:rsidRPr="00665589" w:rsidRDefault="003A3ECB" w:rsidP="0024166A">
            <w:pPr>
              <w:tabs>
                <w:tab w:val="left" w:pos="1780"/>
              </w:tabs>
              <w:spacing w:before="120" w:after="120" w:line="288" w:lineRule="auto"/>
              <w:jc w:val="right"/>
              <w:rPr>
                <w:rFonts w:asciiTheme="majorHAnsi" w:hAnsiTheme="majorHAnsi" w:cstheme="majorHAnsi"/>
                <w:bCs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Cs/>
                <w:sz w:val="30"/>
                <w:szCs w:val="30"/>
              </w:rPr>
              <w:t>SVTH</w:t>
            </w:r>
            <w:r w:rsidR="00665589" w:rsidRPr="00665589">
              <w:rPr>
                <w:rFonts w:asciiTheme="majorHAnsi" w:hAnsiTheme="majorHAnsi" w:cstheme="majorHAnsi"/>
                <w:bCs/>
                <w:sz w:val="30"/>
                <w:szCs w:val="30"/>
              </w:rPr>
              <w:t>:</w:t>
            </w:r>
          </w:p>
        </w:tc>
        <w:tc>
          <w:tcPr>
            <w:tcW w:w="6384" w:type="dxa"/>
          </w:tcPr>
          <w:p w14:paraId="3B919598" w14:textId="78EC240D" w:rsidR="00665589" w:rsidRPr="00665589" w:rsidRDefault="00A62AB2" w:rsidP="0024166A">
            <w:pPr>
              <w:tabs>
                <w:tab w:val="left" w:pos="1780"/>
              </w:tabs>
              <w:spacing w:before="120" w:after="120" w:line="288" w:lineRule="auto"/>
              <w:rPr>
                <w:rFonts w:asciiTheme="majorHAnsi" w:hAnsiTheme="majorHAnsi" w:cstheme="majorHAnsi"/>
                <w:bCs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Cs/>
                <w:sz w:val="30"/>
                <w:szCs w:val="30"/>
              </w:rPr>
              <w:t>Trần Thanh Toàn         19574802010067</w:t>
            </w:r>
          </w:p>
        </w:tc>
      </w:tr>
      <w:tr w:rsidR="00665589" w:rsidRPr="00665589" w14:paraId="505D7359" w14:textId="77777777" w:rsidTr="00AE633A">
        <w:tc>
          <w:tcPr>
            <w:tcW w:w="2547" w:type="dxa"/>
          </w:tcPr>
          <w:p w14:paraId="2BA011D9" w14:textId="77777777" w:rsidR="00665589" w:rsidRPr="00665589" w:rsidRDefault="00665589" w:rsidP="0024166A">
            <w:pPr>
              <w:tabs>
                <w:tab w:val="left" w:pos="1780"/>
              </w:tabs>
              <w:spacing w:before="120" w:after="120" w:line="288" w:lineRule="auto"/>
              <w:jc w:val="right"/>
              <w:rPr>
                <w:rFonts w:asciiTheme="majorHAnsi" w:hAnsiTheme="majorHAnsi" w:cstheme="majorHAnsi"/>
                <w:bCs/>
                <w:sz w:val="30"/>
                <w:szCs w:val="30"/>
              </w:rPr>
            </w:pPr>
          </w:p>
        </w:tc>
        <w:tc>
          <w:tcPr>
            <w:tcW w:w="6384" w:type="dxa"/>
          </w:tcPr>
          <w:p w14:paraId="671ED772" w14:textId="58D7ACC7" w:rsidR="00665589" w:rsidRDefault="00A62AB2" w:rsidP="0024166A">
            <w:pPr>
              <w:tabs>
                <w:tab w:val="left" w:pos="1780"/>
              </w:tabs>
              <w:spacing w:before="120" w:after="120" w:line="288" w:lineRule="auto"/>
              <w:rPr>
                <w:rFonts w:asciiTheme="majorHAnsi" w:hAnsiTheme="majorHAnsi" w:cstheme="majorHAnsi"/>
                <w:bCs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Cs/>
                <w:sz w:val="30"/>
                <w:szCs w:val="30"/>
              </w:rPr>
              <w:t>Lương Văn Anh</w:t>
            </w:r>
            <w:r>
              <w:rPr>
                <w:rFonts w:asciiTheme="majorHAnsi" w:hAnsiTheme="majorHAnsi" w:cstheme="majorHAnsi"/>
                <w:bCs/>
                <w:sz w:val="30"/>
                <w:szCs w:val="30"/>
              </w:rPr>
              <w:tab/>
              <w:t xml:space="preserve">        19574802010</w:t>
            </w:r>
          </w:p>
          <w:p w14:paraId="36D97B56" w14:textId="4E79625A" w:rsidR="00A62AB2" w:rsidRPr="00665589" w:rsidRDefault="00A62AB2" w:rsidP="0024166A">
            <w:pPr>
              <w:tabs>
                <w:tab w:val="left" w:pos="1780"/>
              </w:tabs>
              <w:spacing w:before="120" w:after="120" w:line="288" w:lineRule="auto"/>
              <w:rPr>
                <w:rFonts w:asciiTheme="majorHAnsi" w:hAnsiTheme="majorHAnsi" w:cstheme="majorHAnsi"/>
                <w:bCs/>
                <w:sz w:val="30"/>
                <w:szCs w:val="30"/>
              </w:rPr>
            </w:pPr>
            <w:r>
              <w:rPr>
                <w:rFonts w:asciiTheme="majorHAnsi" w:hAnsiTheme="majorHAnsi" w:cstheme="majorHAnsi"/>
                <w:bCs/>
                <w:sz w:val="30"/>
                <w:szCs w:val="30"/>
              </w:rPr>
              <w:t>Phạm Phương Thảo     1957</w:t>
            </w:r>
          </w:p>
        </w:tc>
      </w:tr>
      <w:tr w:rsidR="00B17C4A" w:rsidRPr="00665589" w14:paraId="40B6B08D" w14:textId="77777777" w:rsidTr="00AE633A">
        <w:tc>
          <w:tcPr>
            <w:tcW w:w="2547" w:type="dxa"/>
          </w:tcPr>
          <w:p w14:paraId="3D02FA50" w14:textId="77777777" w:rsidR="00B17C4A" w:rsidRPr="00665589" w:rsidRDefault="00B17C4A" w:rsidP="0024166A">
            <w:pPr>
              <w:tabs>
                <w:tab w:val="left" w:pos="1780"/>
              </w:tabs>
              <w:spacing w:before="120" w:after="120" w:line="288" w:lineRule="auto"/>
              <w:jc w:val="right"/>
              <w:rPr>
                <w:rFonts w:asciiTheme="majorHAnsi" w:hAnsiTheme="majorHAnsi" w:cstheme="majorHAnsi"/>
                <w:bCs/>
                <w:sz w:val="30"/>
                <w:szCs w:val="30"/>
              </w:rPr>
            </w:pPr>
          </w:p>
        </w:tc>
        <w:tc>
          <w:tcPr>
            <w:tcW w:w="6384" w:type="dxa"/>
          </w:tcPr>
          <w:p w14:paraId="36499A71" w14:textId="14DB35A5" w:rsidR="00B17C4A" w:rsidRPr="00B17C4A" w:rsidRDefault="00B17C4A" w:rsidP="0024166A">
            <w:pPr>
              <w:tabs>
                <w:tab w:val="left" w:pos="1780"/>
              </w:tabs>
              <w:spacing w:before="120" w:after="120" w:line="288" w:lineRule="auto"/>
              <w:rPr>
                <w:rFonts w:asciiTheme="majorHAnsi" w:hAnsiTheme="majorHAnsi" w:cstheme="majorHAnsi"/>
                <w:bCs/>
                <w:sz w:val="30"/>
                <w:szCs w:val="30"/>
              </w:rPr>
            </w:pPr>
          </w:p>
        </w:tc>
      </w:tr>
    </w:tbl>
    <w:p w14:paraId="2C1F06C2" w14:textId="77777777" w:rsidR="00665589" w:rsidRPr="00665589" w:rsidRDefault="00665589" w:rsidP="00665589">
      <w:pPr>
        <w:tabs>
          <w:tab w:val="left" w:pos="1780"/>
        </w:tabs>
        <w:rPr>
          <w:rFonts w:asciiTheme="majorHAnsi" w:hAnsiTheme="majorHAnsi" w:cstheme="majorHAnsi"/>
          <w:bCs/>
          <w:sz w:val="30"/>
          <w:szCs w:val="30"/>
        </w:rPr>
      </w:pPr>
    </w:p>
    <w:p w14:paraId="3D5309C2" w14:textId="77777777" w:rsidR="00665589" w:rsidRPr="00665589" w:rsidRDefault="00665589" w:rsidP="00665589">
      <w:pPr>
        <w:tabs>
          <w:tab w:val="left" w:pos="1780"/>
        </w:tabs>
        <w:rPr>
          <w:rFonts w:asciiTheme="majorHAnsi" w:hAnsiTheme="majorHAnsi" w:cstheme="majorHAnsi"/>
          <w:bCs/>
          <w:sz w:val="30"/>
          <w:szCs w:val="30"/>
        </w:rPr>
      </w:pPr>
      <w:r w:rsidRPr="00665589">
        <w:rPr>
          <w:rFonts w:asciiTheme="majorHAnsi" w:hAnsiTheme="majorHAnsi" w:cstheme="majorHAnsi"/>
          <w:bCs/>
          <w:sz w:val="30"/>
          <w:szCs w:val="30"/>
        </w:rPr>
        <w:tab/>
      </w:r>
      <w:r w:rsidRPr="00665589">
        <w:rPr>
          <w:rFonts w:asciiTheme="majorHAnsi" w:hAnsiTheme="majorHAnsi" w:cstheme="majorHAnsi"/>
          <w:bCs/>
          <w:sz w:val="30"/>
          <w:szCs w:val="30"/>
        </w:rPr>
        <w:tab/>
      </w:r>
      <w:r w:rsidRPr="00665589">
        <w:rPr>
          <w:rFonts w:asciiTheme="majorHAnsi" w:hAnsiTheme="majorHAnsi" w:cstheme="majorHAnsi"/>
          <w:bCs/>
          <w:sz w:val="30"/>
          <w:szCs w:val="30"/>
        </w:rPr>
        <w:tab/>
        <w:t xml:space="preserve">   </w:t>
      </w:r>
    </w:p>
    <w:p w14:paraId="193DCA60" w14:textId="28FF326E" w:rsidR="00665589" w:rsidRDefault="00665589" w:rsidP="00665589">
      <w:pPr>
        <w:rPr>
          <w:rFonts w:asciiTheme="majorHAnsi" w:hAnsiTheme="majorHAnsi" w:cstheme="majorHAnsi"/>
          <w:b/>
          <w:sz w:val="26"/>
          <w:szCs w:val="26"/>
        </w:rPr>
      </w:pPr>
      <w:bookmarkStart w:id="0" w:name="_GoBack"/>
      <w:bookmarkEnd w:id="0"/>
    </w:p>
    <w:p w14:paraId="48D59BD9" w14:textId="45C8A1E8" w:rsidR="0041594B" w:rsidRDefault="0041594B" w:rsidP="00665589">
      <w:pPr>
        <w:rPr>
          <w:rFonts w:asciiTheme="majorHAnsi" w:hAnsiTheme="majorHAnsi" w:cstheme="majorHAnsi"/>
          <w:b/>
          <w:sz w:val="26"/>
          <w:szCs w:val="26"/>
        </w:rPr>
      </w:pPr>
    </w:p>
    <w:p w14:paraId="27E004EE" w14:textId="5829E5DE" w:rsidR="0041594B" w:rsidRDefault="0041594B" w:rsidP="00665589">
      <w:pPr>
        <w:rPr>
          <w:rFonts w:asciiTheme="majorHAnsi" w:hAnsiTheme="majorHAnsi" w:cstheme="majorHAnsi"/>
          <w:b/>
          <w:sz w:val="26"/>
          <w:szCs w:val="26"/>
        </w:rPr>
      </w:pPr>
    </w:p>
    <w:p w14:paraId="6DD7C5BF" w14:textId="77777777" w:rsidR="005F5169" w:rsidRPr="00665589" w:rsidRDefault="005F5169" w:rsidP="00665589">
      <w:pPr>
        <w:rPr>
          <w:rFonts w:asciiTheme="majorHAnsi" w:hAnsiTheme="majorHAnsi" w:cstheme="majorHAnsi"/>
          <w:b/>
          <w:sz w:val="26"/>
          <w:szCs w:val="26"/>
        </w:rPr>
      </w:pPr>
    </w:p>
    <w:p w14:paraId="0D125C0B" w14:textId="423268B5" w:rsidR="0056421C" w:rsidRPr="009C5607" w:rsidRDefault="00A6719A" w:rsidP="009C5607">
      <w:pPr>
        <w:jc w:val="center"/>
        <w:rPr>
          <w:rFonts w:asciiTheme="majorHAnsi" w:hAnsiTheme="majorHAnsi" w:cstheme="majorHAnsi"/>
          <w:sz w:val="23"/>
          <w:szCs w:val="28"/>
        </w:rPr>
      </w:pPr>
      <w:r>
        <w:rPr>
          <w:rFonts w:asciiTheme="majorHAnsi" w:hAnsiTheme="majorHAnsi" w:cstheme="majorHAnsi"/>
          <w:b/>
          <w:sz w:val="26"/>
          <w:szCs w:val="26"/>
        </w:rPr>
        <w:t>Nghệ An</w:t>
      </w:r>
      <w:r w:rsidR="00665589" w:rsidRPr="00665589">
        <w:rPr>
          <w:rFonts w:asciiTheme="majorHAnsi" w:hAnsiTheme="majorHAnsi" w:cstheme="majorHAnsi"/>
          <w:b/>
          <w:sz w:val="26"/>
          <w:szCs w:val="26"/>
        </w:rPr>
        <w:t xml:space="preserve"> – </w:t>
      </w:r>
      <w:r w:rsidR="00F13327">
        <w:rPr>
          <w:rFonts w:asciiTheme="majorHAnsi" w:hAnsiTheme="majorHAnsi" w:cstheme="majorHAnsi"/>
          <w:b/>
          <w:sz w:val="26"/>
          <w:szCs w:val="26"/>
        </w:rPr>
        <w:t>5</w:t>
      </w:r>
      <w:r w:rsidR="00665589" w:rsidRPr="00665589">
        <w:rPr>
          <w:rFonts w:asciiTheme="majorHAnsi" w:hAnsiTheme="majorHAnsi" w:cstheme="majorHAnsi"/>
          <w:b/>
          <w:sz w:val="26"/>
          <w:szCs w:val="26"/>
        </w:rPr>
        <w:t>/202</w:t>
      </w:r>
      <w:bookmarkStart w:id="1" w:name="_Toc7881036"/>
      <w:bookmarkStart w:id="2" w:name="_Toc7885278"/>
      <w:bookmarkEnd w:id="1"/>
      <w:bookmarkEnd w:id="2"/>
      <w:r w:rsidR="00F13327">
        <w:rPr>
          <w:rFonts w:asciiTheme="majorHAnsi" w:hAnsiTheme="majorHAnsi" w:cstheme="majorHAnsi"/>
          <w:b/>
          <w:sz w:val="26"/>
          <w:szCs w:val="26"/>
        </w:rPr>
        <w:t>3</w:t>
      </w:r>
      <w:r w:rsidR="00665589">
        <w:br w:type="page"/>
      </w:r>
    </w:p>
    <w:p w14:paraId="71D010A4" w14:textId="7AE1B401" w:rsidR="003917A9" w:rsidRPr="00A15B55" w:rsidRDefault="003917A9" w:rsidP="00A15B55">
      <w:pPr>
        <w:spacing w:before="120" w:after="120"/>
        <w:rPr>
          <w:rFonts w:asciiTheme="majorHAnsi" w:hAnsiTheme="majorHAnsi" w:cstheme="majorHAnsi"/>
          <w:sz w:val="28"/>
          <w:szCs w:val="28"/>
        </w:rPr>
      </w:pPr>
      <w:bookmarkStart w:id="3" w:name="_Toc120882074"/>
      <w:r w:rsidRPr="00A15B55">
        <w:rPr>
          <w:rFonts w:asciiTheme="majorHAnsi" w:hAnsiTheme="majorHAnsi" w:cstheme="majorHAnsi"/>
          <w:sz w:val="28"/>
          <w:szCs w:val="28"/>
        </w:rPr>
        <w:lastRenderedPageBreak/>
        <w:t>MỞ ĐẦU</w:t>
      </w:r>
    </w:p>
    <w:p w14:paraId="7B094F12" w14:textId="25ACA3BE" w:rsidR="003917A9" w:rsidRPr="00A15B55" w:rsidRDefault="003917A9" w:rsidP="00A15B55">
      <w:pPr>
        <w:spacing w:before="120" w:after="120"/>
        <w:rPr>
          <w:rFonts w:asciiTheme="majorHAnsi" w:hAnsiTheme="majorHAnsi" w:cstheme="majorHAnsi"/>
          <w:sz w:val="28"/>
          <w:szCs w:val="28"/>
        </w:rPr>
      </w:pPr>
      <w:r w:rsidRPr="00A15B55">
        <w:rPr>
          <w:rFonts w:asciiTheme="majorHAnsi" w:hAnsiTheme="majorHAnsi" w:cstheme="majorHAnsi"/>
          <w:sz w:val="28"/>
          <w:szCs w:val="28"/>
        </w:rPr>
        <w:t>DANH MỤC CÁC HÌNH</w:t>
      </w:r>
    </w:p>
    <w:p w14:paraId="7802885D" w14:textId="6E20A6C2" w:rsidR="003917A9" w:rsidRPr="00A15B55" w:rsidRDefault="003917A9" w:rsidP="00A15B55">
      <w:pPr>
        <w:spacing w:before="120" w:after="120"/>
        <w:rPr>
          <w:rFonts w:asciiTheme="majorHAnsi" w:hAnsiTheme="majorHAnsi" w:cstheme="majorHAnsi"/>
          <w:sz w:val="28"/>
          <w:szCs w:val="28"/>
        </w:rPr>
      </w:pPr>
      <w:r w:rsidRPr="00A15B55">
        <w:rPr>
          <w:rFonts w:asciiTheme="majorHAnsi" w:hAnsiTheme="majorHAnsi" w:cstheme="majorHAnsi"/>
          <w:sz w:val="28"/>
          <w:szCs w:val="28"/>
        </w:rPr>
        <w:t>DANH MỤC CÁC BẢNG</w:t>
      </w:r>
    </w:p>
    <w:p w14:paraId="2999DE4F" w14:textId="3EC96D4A" w:rsidR="0070301C" w:rsidRPr="00A15B55" w:rsidRDefault="003917A9" w:rsidP="00A15B55">
      <w:pPr>
        <w:spacing w:before="120" w:after="120"/>
        <w:rPr>
          <w:rFonts w:asciiTheme="majorHAnsi" w:hAnsiTheme="majorHAnsi" w:cstheme="majorHAnsi"/>
          <w:sz w:val="28"/>
          <w:szCs w:val="28"/>
        </w:rPr>
      </w:pPr>
      <w:r w:rsidRPr="00A15B55">
        <w:rPr>
          <w:rFonts w:asciiTheme="majorHAnsi" w:hAnsiTheme="majorHAnsi" w:cstheme="majorHAnsi"/>
          <w:sz w:val="28"/>
          <w:szCs w:val="28"/>
        </w:rPr>
        <w:t>MỤC LỤC</w:t>
      </w:r>
    </w:p>
    <w:p w14:paraId="50729197" w14:textId="77777777" w:rsidR="005B31C8" w:rsidRPr="0070301C" w:rsidRDefault="005B31C8" w:rsidP="0070301C">
      <w:pPr>
        <w:spacing w:before="120" w:after="120"/>
        <w:rPr>
          <w:rFonts w:asciiTheme="majorHAnsi" w:hAnsiTheme="majorHAnsi" w:cstheme="majorHAnsi"/>
          <w:b/>
          <w:bCs/>
          <w:sz w:val="28"/>
          <w:szCs w:val="28"/>
        </w:rPr>
      </w:pPr>
    </w:p>
    <w:p w14:paraId="30F7AA83" w14:textId="53DD94BA" w:rsidR="009C5607" w:rsidRPr="003917A9" w:rsidRDefault="009C5607">
      <w:pPr>
        <w:widowControl/>
        <w:spacing w:after="160" w:line="259" w:lineRule="auto"/>
        <w:jc w:val="left"/>
      </w:pPr>
      <w:r>
        <w:br w:type="page"/>
      </w:r>
    </w:p>
    <w:p w14:paraId="5C0C2101" w14:textId="22E7C830" w:rsidR="003052EC" w:rsidRPr="0011343D" w:rsidRDefault="00CD6F1C" w:rsidP="0056421C">
      <w:pPr>
        <w:pStyle w:val="Heading1"/>
      </w:pPr>
      <w:r>
        <w:lastRenderedPageBreak/>
        <w:t>TÀI LIỆU THAM KHẢO</w:t>
      </w:r>
      <w:bookmarkEnd w:id="3"/>
    </w:p>
    <w:p w14:paraId="7B492543" w14:textId="73EDC913" w:rsidR="003052EC" w:rsidRPr="00467D2F" w:rsidRDefault="00D24833" w:rsidP="007C169A">
      <w:pPr>
        <w:spacing w:before="120" w:after="120" w:line="312" w:lineRule="auto"/>
        <w:ind w:left="426" w:hanging="42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[1] </w:t>
      </w:r>
      <w:r w:rsidR="009C5607" w:rsidRPr="009C5607">
        <w:rPr>
          <w:rFonts w:asciiTheme="majorHAnsi" w:hAnsiTheme="majorHAnsi" w:cstheme="majorHAnsi"/>
          <w:sz w:val="26"/>
          <w:szCs w:val="26"/>
        </w:rPr>
        <w:t xml:space="preserve">Lê Văn Phùng, </w:t>
      </w:r>
      <w:r w:rsidR="009C5607" w:rsidRPr="009C5607">
        <w:rPr>
          <w:rFonts w:asciiTheme="majorHAnsi" w:hAnsiTheme="majorHAnsi" w:cstheme="majorHAnsi"/>
          <w:i/>
          <w:iCs/>
          <w:sz w:val="26"/>
          <w:szCs w:val="26"/>
        </w:rPr>
        <w:t>Kỹ nghệ phần mềm</w:t>
      </w:r>
      <w:r w:rsidR="009C5607" w:rsidRPr="009C5607">
        <w:rPr>
          <w:rFonts w:asciiTheme="majorHAnsi" w:hAnsiTheme="majorHAnsi" w:cstheme="majorHAnsi"/>
          <w:sz w:val="26"/>
          <w:szCs w:val="26"/>
        </w:rPr>
        <w:t>, NXB Thông tin và Truyền thông, 2014</w:t>
      </w:r>
      <w:r w:rsidR="00011582" w:rsidRPr="00011582">
        <w:rPr>
          <w:rFonts w:asciiTheme="majorHAnsi" w:hAnsiTheme="majorHAnsi" w:cstheme="majorHAnsi"/>
          <w:sz w:val="26"/>
          <w:szCs w:val="26"/>
        </w:rPr>
        <w:t>.</w:t>
      </w:r>
    </w:p>
    <w:p w14:paraId="2959EC9B" w14:textId="36FCD67D" w:rsidR="006E6143" w:rsidRDefault="006E6143" w:rsidP="006E6143">
      <w:pPr>
        <w:spacing w:before="120" w:after="120" w:line="312" w:lineRule="auto"/>
        <w:ind w:left="426" w:hanging="426"/>
        <w:rPr>
          <w:rFonts w:asciiTheme="majorHAnsi" w:hAnsiTheme="majorHAnsi" w:cstheme="majorHAnsi"/>
          <w:sz w:val="26"/>
          <w:szCs w:val="26"/>
        </w:rPr>
      </w:pPr>
      <w:r w:rsidRPr="006E6143">
        <w:rPr>
          <w:rFonts w:asciiTheme="majorHAnsi" w:hAnsiTheme="majorHAnsi" w:cstheme="majorHAnsi"/>
          <w:sz w:val="26"/>
          <w:szCs w:val="26"/>
        </w:rPr>
        <w:t>[</w:t>
      </w:r>
      <w:r w:rsidR="00D24833">
        <w:rPr>
          <w:rFonts w:asciiTheme="majorHAnsi" w:hAnsiTheme="majorHAnsi" w:cstheme="majorHAnsi"/>
          <w:sz w:val="26"/>
          <w:szCs w:val="26"/>
        </w:rPr>
        <w:t>2</w:t>
      </w:r>
      <w:r w:rsidRPr="006E6143">
        <w:rPr>
          <w:rFonts w:asciiTheme="majorHAnsi" w:hAnsiTheme="majorHAnsi" w:cstheme="majorHAnsi"/>
          <w:sz w:val="26"/>
          <w:szCs w:val="26"/>
        </w:rPr>
        <w:t>]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9C5607" w:rsidRPr="009C5607">
        <w:rPr>
          <w:rFonts w:asciiTheme="majorHAnsi" w:hAnsiTheme="majorHAnsi" w:cstheme="majorHAnsi"/>
          <w:sz w:val="26"/>
          <w:szCs w:val="26"/>
        </w:rPr>
        <w:t xml:space="preserve">Lê Văn Phùng, Lê Hương Giang, </w:t>
      </w:r>
      <w:r w:rsidR="009C5607" w:rsidRPr="009C5607">
        <w:rPr>
          <w:rFonts w:asciiTheme="majorHAnsi" w:hAnsiTheme="majorHAnsi" w:cstheme="majorHAnsi"/>
          <w:i/>
          <w:iCs/>
          <w:sz w:val="26"/>
          <w:szCs w:val="26"/>
        </w:rPr>
        <w:t>Kỹ nghệ phần mềm nâng cao</w:t>
      </w:r>
      <w:r w:rsidR="009C5607" w:rsidRPr="009C5607">
        <w:rPr>
          <w:rFonts w:asciiTheme="majorHAnsi" w:hAnsiTheme="majorHAnsi" w:cstheme="majorHAnsi"/>
          <w:sz w:val="26"/>
          <w:szCs w:val="26"/>
        </w:rPr>
        <w:t>, NXB Thông tin và truyền thông, 2015.</w:t>
      </w:r>
    </w:p>
    <w:p w14:paraId="535BF251" w14:textId="77777777" w:rsidR="009C5607" w:rsidRPr="006E6143" w:rsidRDefault="009C5607" w:rsidP="0093472A">
      <w:pPr>
        <w:spacing w:before="120" w:after="120" w:line="312" w:lineRule="auto"/>
        <w:ind w:left="426" w:hanging="42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[3] </w:t>
      </w:r>
      <w:r w:rsidRPr="009C5607">
        <w:rPr>
          <w:rFonts w:asciiTheme="majorHAnsi" w:hAnsiTheme="majorHAnsi" w:cstheme="majorHAnsi"/>
          <w:sz w:val="26"/>
          <w:szCs w:val="26"/>
        </w:rPr>
        <w:t xml:space="preserve">Đoàn Văn Ban, Nguyễn Thị Tĩnh, </w:t>
      </w:r>
      <w:r w:rsidRPr="009C5607">
        <w:rPr>
          <w:rFonts w:asciiTheme="majorHAnsi" w:hAnsiTheme="majorHAnsi" w:cstheme="majorHAnsi"/>
          <w:i/>
          <w:iCs/>
          <w:sz w:val="26"/>
          <w:szCs w:val="26"/>
        </w:rPr>
        <w:t>Giáo trình phân tích thiết kế hệ thống hướng đối tượng bằng UML</w:t>
      </w:r>
      <w:r w:rsidRPr="009C5607">
        <w:rPr>
          <w:rFonts w:asciiTheme="majorHAnsi" w:hAnsiTheme="majorHAnsi" w:cstheme="majorHAnsi"/>
          <w:sz w:val="26"/>
          <w:szCs w:val="26"/>
        </w:rPr>
        <w:t>, NXB Đại học sư phạm, 2011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779F118E" w14:textId="32332015" w:rsidR="00E14BAF" w:rsidRDefault="006E6143" w:rsidP="0093472A">
      <w:pPr>
        <w:spacing w:before="120" w:after="120" w:line="312" w:lineRule="auto"/>
        <w:ind w:left="426" w:hanging="42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[</w:t>
      </w:r>
      <w:r w:rsidR="009C5607">
        <w:rPr>
          <w:rFonts w:asciiTheme="majorHAnsi" w:hAnsiTheme="majorHAnsi" w:cstheme="majorHAnsi"/>
          <w:sz w:val="26"/>
          <w:szCs w:val="26"/>
        </w:rPr>
        <w:t>4</w:t>
      </w:r>
      <w:r>
        <w:rPr>
          <w:rFonts w:asciiTheme="majorHAnsi" w:hAnsiTheme="majorHAnsi" w:cstheme="majorHAnsi"/>
          <w:sz w:val="26"/>
          <w:szCs w:val="26"/>
        </w:rPr>
        <w:t xml:space="preserve">] </w:t>
      </w:r>
      <w:r w:rsidR="009C5607" w:rsidRPr="009C5607">
        <w:rPr>
          <w:rFonts w:asciiTheme="majorHAnsi" w:hAnsiTheme="majorHAnsi" w:cstheme="majorHAnsi"/>
          <w:sz w:val="26"/>
          <w:szCs w:val="26"/>
        </w:rPr>
        <w:t>Ian Sommerville</w:t>
      </w:r>
      <w:r w:rsidR="009C5607" w:rsidRPr="009C5607">
        <w:rPr>
          <w:rFonts w:asciiTheme="majorHAnsi" w:hAnsiTheme="majorHAnsi" w:cstheme="majorHAnsi"/>
          <w:i/>
          <w:iCs/>
          <w:sz w:val="26"/>
          <w:szCs w:val="26"/>
        </w:rPr>
        <w:t>, Software Engineering</w:t>
      </w:r>
      <w:r w:rsidR="009C5607" w:rsidRPr="009C5607">
        <w:rPr>
          <w:rFonts w:asciiTheme="majorHAnsi" w:hAnsiTheme="majorHAnsi" w:cstheme="majorHAnsi"/>
          <w:sz w:val="26"/>
          <w:szCs w:val="26"/>
        </w:rPr>
        <w:t>, Ninth Edition, Addison-Wesley, 2011</w:t>
      </w:r>
      <w:r w:rsidR="0068127C">
        <w:rPr>
          <w:rFonts w:asciiTheme="majorHAnsi" w:hAnsiTheme="majorHAnsi" w:cstheme="majorHAnsi"/>
          <w:sz w:val="26"/>
          <w:szCs w:val="26"/>
        </w:rPr>
        <w:t>.</w:t>
      </w:r>
    </w:p>
    <w:p w14:paraId="0D6E380A" w14:textId="2352A1CF" w:rsidR="009C5607" w:rsidRDefault="009C5607" w:rsidP="0093472A">
      <w:pPr>
        <w:spacing w:before="120" w:after="120" w:line="312" w:lineRule="auto"/>
        <w:ind w:left="426" w:hanging="42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[5] </w:t>
      </w:r>
      <w:r w:rsidRPr="009C5607">
        <w:rPr>
          <w:rFonts w:asciiTheme="majorHAnsi" w:hAnsiTheme="majorHAnsi" w:cstheme="majorHAnsi"/>
          <w:sz w:val="26"/>
          <w:szCs w:val="26"/>
        </w:rPr>
        <w:t xml:space="preserve">Scott Tilley, Harry J.Rosenblatt, </w:t>
      </w:r>
      <w:r w:rsidRPr="009C5607">
        <w:rPr>
          <w:rFonts w:asciiTheme="majorHAnsi" w:hAnsiTheme="majorHAnsi" w:cstheme="majorHAnsi"/>
          <w:i/>
          <w:iCs/>
          <w:sz w:val="26"/>
          <w:szCs w:val="26"/>
        </w:rPr>
        <w:t>Systems Analys and Design</w:t>
      </w:r>
      <w:r w:rsidRPr="009C5607">
        <w:rPr>
          <w:rFonts w:asciiTheme="majorHAnsi" w:hAnsiTheme="majorHAnsi" w:cstheme="majorHAnsi"/>
          <w:sz w:val="26"/>
          <w:szCs w:val="26"/>
        </w:rPr>
        <w:t>, Shelly Cashman Series, 11th Edition, 2016</w:t>
      </w:r>
      <w:r>
        <w:rPr>
          <w:rFonts w:asciiTheme="majorHAnsi" w:hAnsiTheme="majorHAnsi" w:cstheme="majorHAnsi"/>
          <w:sz w:val="26"/>
          <w:szCs w:val="26"/>
        </w:rPr>
        <w:t>.</w:t>
      </w:r>
    </w:p>
    <w:p w14:paraId="4E1A7426" w14:textId="01ECC595" w:rsidR="006E6143" w:rsidRDefault="00951019">
      <w:pPr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&lt;Thêm một vài tài liệu liên quan đến công cụ ở đây&gt;</w:t>
      </w:r>
      <w:r w:rsidR="0093472A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theo định dạng</w:t>
      </w:r>
      <w:r w:rsidR="00813E83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sau</w:t>
      </w:r>
      <w:r w:rsidR="0093472A">
        <w:rPr>
          <w:rFonts w:asciiTheme="majorHAnsi" w:hAnsiTheme="majorHAnsi" w:cstheme="majorHAnsi"/>
          <w:b/>
          <w:bCs/>
          <w:color w:val="FF0000"/>
          <w:sz w:val="26"/>
          <w:szCs w:val="26"/>
        </w:rPr>
        <w:t>:</w:t>
      </w:r>
    </w:p>
    <w:p w14:paraId="20C5FC5F" w14:textId="3A6AEC1F" w:rsidR="0093472A" w:rsidRPr="006E6143" w:rsidRDefault="0093472A" w:rsidP="0093472A">
      <w:pPr>
        <w:spacing w:before="120" w:after="120" w:line="312" w:lineRule="auto"/>
        <w:ind w:left="426" w:hanging="426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[#] Tên tác giả</w:t>
      </w:r>
      <w:r w:rsidRPr="0093472A">
        <w:rPr>
          <w:rFonts w:asciiTheme="majorHAnsi" w:hAnsiTheme="majorHAnsi" w:cstheme="majorHAnsi"/>
          <w:i/>
          <w:iCs/>
          <w:sz w:val="26"/>
          <w:szCs w:val="26"/>
        </w:rPr>
        <w:t xml:space="preserve">, </w:t>
      </w:r>
      <w:r>
        <w:rPr>
          <w:rFonts w:asciiTheme="majorHAnsi" w:hAnsiTheme="majorHAnsi" w:cstheme="majorHAnsi"/>
          <w:i/>
          <w:iCs/>
          <w:sz w:val="26"/>
          <w:szCs w:val="26"/>
        </w:rPr>
        <w:t>Tên sách</w:t>
      </w:r>
      <w:r w:rsidRPr="0093472A">
        <w:rPr>
          <w:rFonts w:asciiTheme="majorHAnsi" w:hAnsiTheme="majorHAnsi" w:cstheme="majorHAnsi"/>
          <w:sz w:val="26"/>
          <w:szCs w:val="26"/>
        </w:rPr>
        <w:t xml:space="preserve">, </w:t>
      </w:r>
      <w:r>
        <w:rPr>
          <w:rFonts w:asciiTheme="majorHAnsi" w:hAnsiTheme="majorHAnsi" w:cstheme="majorHAnsi"/>
          <w:sz w:val="26"/>
          <w:szCs w:val="26"/>
        </w:rPr>
        <w:t>phiên bản (nếu có)</w:t>
      </w:r>
      <w:r w:rsidRPr="0093472A">
        <w:rPr>
          <w:rFonts w:asciiTheme="majorHAnsi" w:hAnsiTheme="majorHAnsi" w:cstheme="majorHAnsi"/>
          <w:sz w:val="26"/>
          <w:szCs w:val="26"/>
        </w:rPr>
        <w:t xml:space="preserve">, </w:t>
      </w:r>
      <w:r>
        <w:rPr>
          <w:rFonts w:asciiTheme="majorHAnsi" w:hAnsiTheme="majorHAnsi" w:cstheme="majorHAnsi"/>
          <w:sz w:val="26"/>
          <w:szCs w:val="26"/>
        </w:rPr>
        <w:t>nhà xuất bản</w:t>
      </w:r>
      <w:r w:rsidRPr="0093472A">
        <w:rPr>
          <w:rFonts w:asciiTheme="majorHAnsi" w:hAnsiTheme="majorHAnsi" w:cstheme="majorHAnsi"/>
          <w:sz w:val="26"/>
          <w:szCs w:val="26"/>
        </w:rPr>
        <w:t xml:space="preserve">, </w:t>
      </w:r>
      <w:r>
        <w:rPr>
          <w:rFonts w:asciiTheme="majorHAnsi" w:hAnsiTheme="majorHAnsi" w:cstheme="majorHAnsi"/>
          <w:sz w:val="26"/>
          <w:szCs w:val="26"/>
        </w:rPr>
        <w:t>năm xuất bản</w:t>
      </w:r>
      <w:r w:rsidRPr="00E14BAF">
        <w:rPr>
          <w:rFonts w:asciiTheme="majorHAnsi" w:hAnsiTheme="majorHAnsi" w:cstheme="majorHAnsi"/>
          <w:sz w:val="26"/>
          <w:szCs w:val="26"/>
        </w:rPr>
        <w:t>.</w:t>
      </w:r>
    </w:p>
    <w:p w14:paraId="106C2B4E" w14:textId="77777777" w:rsidR="0093472A" w:rsidRPr="00C10FCB" w:rsidRDefault="0093472A">
      <w:pPr>
        <w:rPr>
          <w:rFonts w:asciiTheme="majorHAnsi" w:hAnsiTheme="majorHAnsi" w:cstheme="majorHAnsi"/>
          <w:b/>
          <w:bCs/>
          <w:sz w:val="26"/>
          <w:szCs w:val="26"/>
        </w:rPr>
      </w:pPr>
    </w:p>
    <w:sectPr w:rsidR="0093472A" w:rsidRPr="00C10FCB" w:rsidSect="00280D9F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8E145A" w14:textId="77777777" w:rsidR="00B26E55" w:rsidRDefault="00B26E55" w:rsidP="0011343D">
      <w:r>
        <w:separator/>
      </w:r>
    </w:p>
  </w:endnote>
  <w:endnote w:type="continuationSeparator" w:id="0">
    <w:p w14:paraId="7E5E72C1" w14:textId="77777777" w:rsidR="00B26E55" w:rsidRDefault="00B26E55" w:rsidP="00113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3833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A99A75" w14:textId="396DCC2F" w:rsidR="0011343D" w:rsidRDefault="0011343D">
        <w:pPr>
          <w:pStyle w:val="Footer"/>
          <w:jc w:val="right"/>
        </w:pPr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43EF18E" wp14:editId="25F7085E">
                  <wp:simplePos x="0" y="0"/>
                  <wp:positionH relativeFrom="column">
                    <wp:posOffset>-23855</wp:posOffset>
                  </wp:positionH>
                  <wp:positionV relativeFrom="paragraph">
                    <wp:posOffset>-137022</wp:posOffset>
                  </wp:positionV>
                  <wp:extent cx="5756689" cy="0"/>
                  <wp:effectExtent l="0" t="0" r="0" b="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75668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line w14:anchorId="3B7DFF6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pt,-10.8pt" to="451.4pt,-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" strokecolor="#d8d8d8 [2732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73614A4" wp14:editId="1E9CEF7E">
                  <wp:simplePos x="0" y="0"/>
                  <wp:positionH relativeFrom="margin">
                    <wp:align>right</wp:align>
                  </wp:positionH>
                  <wp:positionV relativeFrom="paragraph">
                    <wp:posOffset>-136525</wp:posOffset>
                  </wp:positionV>
                  <wp:extent cx="580445" cy="413468"/>
                  <wp:effectExtent l="0" t="0" r="0" b="5715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80445" cy="41346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FD307E" w14:textId="60F5F432" w:rsidR="0011343D" w:rsidRPr="0011343D" w:rsidRDefault="0011343D" w:rsidP="0011343D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11343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11343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Pr="0011343D">
                                <w:rPr>
                                  <w:rFonts w:asciiTheme="minorHAnsi" w:hAnsiTheme="minorHAnsi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707D3C">
                                <w:rPr>
                                  <w:rFonts w:asciiTheme="minorHAnsi" w:hAnsiTheme="minorHAnsi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11343D">
                                <w:rPr>
                                  <w:rFonts w:asciiTheme="minorHAnsi" w:hAnsiTheme="minorHAnsi" w:cstheme="minorHAnsi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673614A4" id="Rectangle 1" o:spid="_x0000_s1026" style="position:absolute;left:0;text-align:left;margin-left:-5.5pt;margin-top:-10.75pt;width:45.7pt;height:32.5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" fillcolor="#d8d8d8 [2732]" stroked="f" strokeweight="1pt">
                  <v:textbox>
                    <w:txbxContent>
                      <w:p w14:paraId="10FD307E" w14:textId="60F5F432" w:rsidR="0011343D" w:rsidRPr="0011343D" w:rsidRDefault="0011343D" w:rsidP="0011343D">
                        <w:pPr>
                          <w:jc w:val="center"/>
                          <w:rPr>
                            <w:rFonts w:asciiTheme="minorHAnsi" w:hAnsiTheme="minorHAnsi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11343D">
                          <w:rPr>
                            <w:rFonts w:asciiTheme="minorHAnsi" w:hAnsiTheme="minorHAnsi" w:cstheme="minorHAnsi"/>
                            <w:color w:val="000000" w:themeColor="text1"/>
                            <w:sz w:val="28"/>
                            <w:szCs w:val="28"/>
                          </w:rPr>
                          <w:fldChar w:fldCharType="begin"/>
                        </w:r>
                        <w:r w:rsidRPr="0011343D">
                          <w:rPr>
                            <w:rFonts w:asciiTheme="minorHAnsi" w:hAnsiTheme="minorHAnsi" w:cstheme="minorHAnsi"/>
                            <w:color w:val="000000" w:themeColor="text1"/>
                            <w:sz w:val="28"/>
                            <w:szCs w:val="28"/>
                          </w:rPr>
                          <w:instrText xml:space="preserve"> PAGE   \* MERGEFORMAT </w:instrText>
                        </w:r>
                        <w:r w:rsidRPr="0011343D">
                          <w:rPr>
                            <w:rFonts w:asciiTheme="minorHAnsi" w:hAnsiTheme="minorHAnsi" w:cstheme="minorHAnsi"/>
                            <w:color w:val="000000" w:themeColor="text1"/>
                            <w:sz w:val="28"/>
                            <w:szCs w:val="28"/>
                          </w:rPr>
                          <w:fldChar w:fldCharType="separate"/>
                        </w:r>
                        <w:r w:rsidR="00707D3C">
                          <w:rPr>
                            <w:rFonts w:asciiTheme="minorHAnsi" w:hAnsiTheme="minorHAnsi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  <w:r w:rsidRPr="0011343D">
                          <w:rPr>
                            <w:rFonts w:asciiTheme="minorHAnsi" w:hAnsiTheme="minorHAnsi" w:cstheme="minorHAnsi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p>
    </w:sdtContent>
  </w:sdt>
  <w:p w14:paraId="0A1C9708" w14:textId="77777777" w:rsidR="0011343D" w:rsidRDefault="00113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D06348" w14:textId="77777777" w:rsidR="00B26E55" w:rsidRDefault="00B26E55" w:rsidP="0011343D">
      <w:r>
        <w:separator/>
      </w:r>
    </w:p>
  </w:footnote>
  <w:footnote w:type="continuationSeparator" w:id="0">
    <w:p w14:paraId="45410FEC" w14:textId="77777777" w:rsidR="00B26E55" w:rsidRDefault="00B26E55" w:rsidP="001134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7709C" w14:textId="12DA1663" w:rsidR="0011343D" w:rsidRPr="00B66E48" w:rsidRDefault="005F5169">
    <w:pPr>
      <w:pStyle w:val="Header"/>
      <w:rPr>
        <w:rFonts w:asciiTheme="minorHAnsi" w:hAnsiTheme="minorHAnsi" w:cstheme="minorHAnsi"/>
        <w:i/>
        <w:iCs/>
        <w:sz w:val="26"/>
        <w:szCs w:val="26"/>
      </w:rPr>
    </w:pPr>
    <w:r w:rsidRPr="005F5169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E1"/>
    <w:rsid w:val="000028FC"/>
    <w:rsid w:val="00011582"/>
    <w:rsid w:val="00023140"/>
    <w:rsid w:val="00046D97"/>
    <w:rsid w:val="000527DF"/>
    <w:rsid w:val="00102B7A"/>
    <w:rsid w:val="0011343D"/>
    <w:rsid w:val="00137A62"/>
    <w:rsid w:val="00157934"/>
    <w:rsid w:val="00192FA6"/>
    <w:rsid w:val="001F5E3F"/>
    <w:rsid w:val="002400AD"/>
    <w:rsid w:val="00280D9F"/>
    <w:rsid w:val="00282C09"/>
    <w:rsid w:val="00296D02"/>
    <w:rsid w:val="002B2B14"/>
    <w:rsid w:val="002F686B"/>
    <w:rsid w:val="003052EC"/>
    <w:rsid w:val="003917A9"/>
    <w:rsid w:val="003A3ECB"/>
    <w:rsid w:val="0041594B"/>
    <w:rsid w:val="004311ED"/>
    <w:rsid w:val="00446AFA"/>
    <w:rsid w:val="00467D2F"/>
    <w:rsid w:val="00476089"/>
    <w:rsid w:val="004B7C89"/>
    <w:rsid w:val="004D154C"/>
    <w:rsid w:val="004E3514"/>
    <w:rsid w:val="004E688E"/>
    <w:rsid w:val="004F2BB2"/>
    <w:rsid w:val="005435AC"/>
    <w:rsid w:val="005509A9"/>
    <w:rsid w:val="005554DF"/>
    <w:rsid w:val="005627AF"/>
    <w:rsid w:val="0056421C"/>
    <w:rsid w:val="00577D83"/>
    <w:rsid w:val="005B31C8"/>
    <w:rsid w:val="005F07EA"/>
    <w:rsid w:val="005F5169"/>
    <w:rsid w:val="006150EF"/>
    <w:rsid w:val="00634C41"/>
    <w:rsid w:val="00647506"/>
    <w:rsid w:val="00665589"/>
    <w:rsid w:val="0068127C"/>
    <w:rsid w:val="006A2957"/>
    <w:rsid w:val="006D0E51"/>
    <w:rsid w:val="006E3D6D"/>
    <w:rsid w:val="006E6143"/>
    <w:rsid w:val="007024F0"/>
    <w:rsid w:val="0070301C"/>
    <w:rsid w:val="00707D3C"/>
    <w:rsid w:val="007B2812"/>
    <w:rsid w:val="007C169A"/>
    <w:rsid w:val="00807104"/>
    <w:rsid w:val="008102E9"/>
    <w:rsid w:val="00813E83"/>
    <w:rsid w:val="00834453"/>
    <w:rsid w:val="00834EE1"/>
    <w:rsid w:val="00860534"/>
    <w:rsid w:val="008A669D"/>
    <w:rsid w:val="008A6F24"/>
    <w:rsid w:val="008D2617"/>
    <w:rsid w:val="0093472A"/>
    <w:rsid w:val="00951019"/>
    <w:rsid w:val="00996C72"/>
    <w:rsid w:val="009A4984"/>
    <w:rsid w:val="009B2799"/>
    <w:rsid w:val="009C5607"/>
    <w:rsid w:val="009F5204"/>
    <w:rsid w:val="00A13610"/>
    <w:rsid w:val="00A15B55"/>
    <w:rsid w:val="00A15D55"/>
    <w:rsid w:val="00A62AB2"/>
    <w:rsid w:val="00A6719A"/>
    <w:rsid w:val="00AE633A"/>
    <w:rsid w:val="00B11113"/>
    <w:rsid w:val="00B17C4A"/>
    <w:rsid w:val="00B26E55"/>
    <w:rsid w:val="00B66E48"/>
    <w:rsid w:val="00B76934"/>
    <w:rsid w:val="00B96419"/>
    <w:rsid w:val="00BC64C4"/>
    <w:rsid w:val="00BF4BC4"/>
    <w:rsid w:val="00C10FCB"/>
    <w:rsid w:val="00C61A56"/>
    <w:rsid w:val="00C6259E"/>
    <w:rsid w:val="00CA227C"/>
    <w:rsid w:val="00CD6F1C"/>
    <w:rsid w:val="00D20C96"/>
    <w:rsid w:val="00D24833"/>
    <w:rsid w:val="00D56DFD"/>
    <w:rsid w:val="00D76692"/>
    <w:rsid w:val="00D779AA"/>
    <w:rsid w:val="00D82D3E"/>
    <w:rsid w:val="00DE627B"/>
    <w:rsid w:val="00E14BAF"/>
    <w:rsid w:val="00E61483"/>
    <w:rsid w:val="00E63555"/>
    <w:rsid w:val="00EB6F4E"/>
    <w:rsid w:val="00F13327"/>
    <w:rsid w:val="00F26048"/>
    <w:rsid w:val="00F37286"/>
    <w:rsid w:val="00F717C3"/>
    <w:rsid w:val="00FC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FD4F8"/>
  <w15:chartTrackingRefBased/>
  <w15:docId w15:val="{370CB97F-27CF-42C7-8076-739A7BE1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EE1"/>
    <w:pPr>
      <w:widowControl w:val="0"/>
      <w:spacing w:after="0" w:line="240" w:lineRule="auto"/>
      <w:jc w:val="both"/>
    </w:pPr>
    <w:rPr>
      <w:rFonts w:ascii="Calibri" w:eastAsia="SimSun" w:hAnsi="Calibri" w:cs="Times New Roman"/>
      <w:kern w:val="2"/>
      <w:sz w:val="21"/>
      <w:lang w:val="en-US"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6421C"/>
    <w:pPr>
      <w:keepNext/>
      <w:keepLines/>
      <w:spacing w:before="240" w:after="240" w:line="288" w:lineRule="auto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3555"/>
    <w:pPr>
      <w:keepNext/>
      <w:keepLines/>
      <w:spacing w:before="240" w:after="240" w:line="288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63555"/>
    <w:pPr>
      <w:keepNext/>
      <w:keepLines/>
      <w:spacing w:before="120" w:after="120" w:line="360" w:lineRule="auto"/>
      <w:outlineLvl w:val="2"/>
    </w:pPr>
    <w:rPr>
      <w:rFonts w:asciiTheme="majorHAnsi" w:eastAsiaTheme="majorEastAsia" w:hAnsiTheme="majorHAnsi" w:cstheme="majorBidi"/>
      <w:b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P-Affiliation">
    <w:name w:val="SAP-Affiliation"/>
    <w:basedOn w:val="Normal"/>
    <w:qFormat/>
    <w:rsid w:val="00834EE1"/>
    <w:pPr>
      <w:widowControl/>
      <w:spacing w:line="200" w:lineRule="exact"/>
      <w:jc w:val="center"/>
    </w:pPr>
    <w:rPr>
      <w:rFonts w:ascii="Times New Roman" w:hAnsi="Times New Roman"/>
      <w:sz w:val="18"/>
      <w:szCs w:val="18"/>
    </w:rPr>
  </w:style>
  <w:style w:type="paragraph" w:customStyle="1" w:styleId="SAP-PaperTitle">
    <w:name w:val="SAP-Paper Title"/>
    <w:rsid w:val="00834EE1"/>
    <w:pPr>
      <w:spacing w:before="440" w:after="440" w:line="540" w:lineRule="exact"/>
      <w:jc w:val="center"/>
    </w:pPr>
    <w:rPr>
      <w:rFonts w:ascii="Times New Roman" w:eastAsia="Times New Roman" w:hAnsi="Times New Roman" w:cs="Times New Roman"/>
      <w:b/>
      <w:noProof/>
      <w:sz w:val="40"/>
      <w:szCs w:val="48"/>
      <w:lang w:val="en-US"/>
    </w:rPr>
  </w:style>
  <w:style w:type="paragraph" w:customStyle="1" w:styleId="SAP-AffiliationLastline">
    <w:name w:val="SAP-Affiliation Last line"/>
    <w:qFormat/>
    <w:rsid w:val="00834EE1"/>
    <w:pPr>
      <w:spacing w:after="156" w:line="200" w:lineRule="exact"/>
      <w:jc w:val="center"/>
    </w:pPr>
    <w:rPr>
      <w:rFonts w:ascii="Times New Roman" w:eastAsia="Times New Roman" w:hAnsi="Times New Roman" w:cs="Times New Roman"/>
      <w:kern w:val="2"/>
      <w:sz w:val="18"/>
      <w:szCs w:val="18"/>
      <w:lang w:val="en-US" w:eastAsia="zh-CN"/>
    </w:rPr>
  </w:style>
  <w:style w:type="paragraph" w:styleId="ListParagraph">
    <w:name w:val="List Paragraph"/>
    <w:basedOn w:val="Normal"/>
    <w:uiPriority w:val="34"/>
    <w:qFormat/>
    <w:rsid w:val="00834E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34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43D"/>
    <w:rPr>
      <w:rFonts w:ascii="Calibri" w:eastAsia="SimSun" w:hAnsi="Calibri" w:cs="Times New Roman"/>
      <w:kern w:val="2"/>
      <w:sz w:val="21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11343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43D"/>
    <w:rPr>
      <w:rFonts w:ascii="Calibri" w:eastAsia="SimSun" w:hAnsi="Calibri" w:cs="Times New Roman"/>
      <w:kern w:val="2"/>
      <w:sz w:val="21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6421C"/>
    <w:rPr>
      <w:rFonts w:asciiTheme="majorHAnsi" w:eastAsiaTheme="majorEastAsia" w:hAnsiTheme="majorHAnsi" w:cstheme="majorBidi"/>
      <w:b/>
      <w:kern w:val="2"/>
      <w:sz w:val="28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E63555"/>
    <w:rPr>
      <w:rFonts w:asciiTheme="majorHAnsi" w:eastAsiaTheme="majorEastAsia" w:hAnsiTheme="majorHAnsi" w:cstheme="majorBidi"/>
      <w:b/>
      <w:color w:val="000000" w:themeColor="text1"/>
      <w:kern w:val="2"/>
      <w:sz w:val="28"/>
      <w:szCs w:val="26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E63555"/>
    <w:rPr>
      <w:rFonts w:asciiTheme="majorHAnsi" w:eastAsiaTheme="majorEastAsia" w:hAnsiTheme="majorHAnsi" w:cstheme="majorBidi"/>
      <w:b/>
      <w:i/>
      <w:kern w:val="2"/>
      <w:sz w:val="28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11343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343D"/>
    <w:pPr>
      <w:spacing w:before="120" w:after="120" w:line="288" w:lineRule="auto"/>
    </w:pPr>
    <w:rPr>
      <w:rFonts w:asciiTheme="majorHAnsi" w:hAnsiTheme="majorHAnsi"/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1343D"/>
    <w:pPr>
      <w:spacing w:before="120" w:after="120" w:line="288" w:lineRule="auto"/>
      <w:ind w:left="210"/>
    </w:pPr>
    <w:rPr>
      <w:rFonts w:asciiTheme="majorHAnsi" w:hAnsiTheme="majorHAnsi"/>
      <w:sz w:val="28"/>
    </w:rPr>
  </w:style>
  <w:style w:type="table" w:styleId="TableGrid">
    <w:name w:val="Table Grid"/>
    <w:basedOn w:val="TableNormal"/>
    <w:uiPriority w:val="39"/>
    <w:rsid w:val="00665589"/>
    <w:pPr>
      <w:spacing w:after="0" w:line="240" w:lineRule="auto"/>
    </w:pPr>
    <w:rPr>
      <w:rFonts w:ascii="Times New Roman" w:hAnsi="Times New Roman"/>
      <w:sz w:val="26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aliases w:val="Figure"/>
    <w:basedOn w:val="Normal"/>
    <w:next w:val="Normal"/>
    <w:link w:val="QuoteChar"/>
    <w:autoRedefine/>
    <w:uiPriority w:val="29"/>
    <w:qFormat/>
    <w:rsid w:val="004B7C89"/>
    <w:pPr>
      <w:spacing w:before="120" w:after="240"/>
      <w:jc w:val="center"/>
    </w:pPr>
    <w:rPr>
      <w:rFonts w:asciiTheme="majorHAnsi" w:hAnsiTheme="majorHAnsi"/>
      <w:b/>
      <w:iCs/>
      <w:color w:val="404040" w:themeColor="text1" w:themeTint="BF"/>
      <w:sz w:val="26"/>
    </w:rPr>
  </w:style>
  <w:style w:type="character" w:customStyle="1" w:styleId="QuoteChar">
    <w:name w:val="Quote Char"/>
    <w:aliases w:val="Figure Char"/>
    <w:basedOn w:val="DefaultParagraphFont"/>
    <w:link w:val="Quote"/>
    <w:uiPriority w:val="29"/>
    <w:rsid w:val="004B7C89"/>
    <w:rPr>
      <w:rFonts w:asciiTheme="majorHAnsi" w:eastAsia="SimSun" w:hAnsiTheme="majorHAnsi" w:cs="Times New Roman"/>
      <w:b/>
      <w:iCs/>
      <w:color w:val="404040" w:themeColor="text1" w:themeTint="BF"/>
      <w:kern w:val="2"/>
      <w:sz w:val="26"/>
      <w:lang w:val="en-US" w:eastAsia="zh-CN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996C72"/>
    <w:pPr>
      <w:spacing w:before="120" w:after="120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A2A75-882A-478B-AA26-38BBF8AD7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Laptop Alpha</cp:lastModifiedBy>
  <cp:revision>2</cp:revision>
  <dcterms:created xsi:type="dcterms:W3CDTF">2023-03-24T02:23:00Z</dcterms:created>
  <dcterms:modified xsi:type="dcterms:W3CDTF">2023-03-24T02:23:00Z</dcterms:modified>
</cp:coreProperties>
</file>