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E9F519">
      <w:pPr>
        <w:pStyle w:val="4"/>
        <w:keepNext w:val="0"/>
        <w:keepLines w:val="0"/>
        <w:widowControl/>
        <w:numPr>
          <w:numId w:val="0"/>
        </w:numPr>
        <w:suppressLineNumbers w:val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Cài đặt TestComplete</w:t>
      </w:r>
    </w:p>
    <w:p w14:paraId="5229DFD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Tải và cài đặt</w:t>
      </w:r>
      <w:r>
        <w:rPr>
          <w:rFonts w:hint="default" w:ascii="Times New Roman" w:hAnsi="Times New Roman" w:cs="Times New Roman"/>
          <w:sz w:val="28"/>
          <w:szCs w:val="28"/>
        </w:rPr>
        <w:t>: Truy cập trang web của SmartBear để tải TestComplete và làm theo hướng dẫn cài đặt.</w:t>
      </w:r>
    </w:p>
    <w:p w14:paraId="08626EC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Yêu cầu hệ thống</w:t>
      </w:r>
      <w:r>
        <w:rPr>
          <w:rFonts w:hint="default" w:ascii="Times New Roman" w:hAnsi="Times New Roman" w:cs="Times New Roman"/>
          <w:sz w:val="28"/>
          <w:szCs w:val="28"/>
        </w:rPr>
        <w:t>: Đảm bảo rằng máy tính của bạn đáp ứng các yêu cầu hệ thống của TestComplete.</w:t>
      </w:r>
    </w:p>
    <w:p w14:paraId="0FCBC31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 Tạo một dự án mới</w:t>
      </w:r>
    </w:p>
    <w:p w14:paraId="7DDF94D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Mở TestComplete</w:t>
      </w:r>
      <w:r>
        <w:rPr>
          <w:rFonts w:hint="default" w:ascii="Times New Roman" w:hAnsi="Times New Roman" w:cs="Times New Roman"/>
          <w:sz w:val="28"/>
          <w:szCs w:val="28"/>
        </w:rPr>
        <w:t>: Sau khi cài đặt, mở TestComplete.</w:t>
      </w:r>
    </w:p>
    <w:p w14:paraId="1F13596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Tạo dự án</w:t>
      </w:r>
      <w:r>
        <w:rPr>
          <w:rFonts w:hint="default" w:ascii="Times New Roman" w:hAnsi="Times New Roman" w:cs="Times New Roman"/>
          <w:sz w:val="28"/>
          <w:szCs w:val="28"/>
        </w:rPr>
        <w:t>: Chọn “New Project” từ màn hình chính và làm theo các bước hướng dẫn để tạo một dự án mới.</w:t>
      </w:r>
    </w:p>
    <w:p w14:paraId="795773B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. Ghi lại kịch bản kiểm thử (Record Test)</w:t>
      </w:r>
    </w:p>
    <w:p w14:paraId="371D024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Chọn ứng dụng cần kiểm thử</w:t>
      </w:r>
      <w:r>
        <w:rPr>
          <w:rFonts w:hint="default" w:ascii="Times New Roman" w:hAnsi="Times New Roman" w:cs="Times New Roman"/>
          <w:sz w:val="28"/>
          <w:szCs w:val="28"/>
        </w:rPr>
        <w:t>: Mở ứng dụng bạn muốn kiểm thử.</w:t>
      </w:r>
    </w:p>
    <w:p w14:paraId="5A54258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Ghi lại hành động</w:t>
      </w:r>
      <w:r>
        <w:rPr>
          <w:rFonts w:hint="default" w:ascii="Times New Roman" w:hAnsi="Times New Roman" w:cs="Times New Roman"/>
          <w:sz w:val="28"/>
          <w:szCs w:val="28"/>
        </w:rPr>
        <w:t>: Nhấp vào nút “Record” trong TestComplete và thực hiện các hành động trong ứng dụng. TestComplete sẽ ghi lại tất cả các hành động này.</w:t>
      </w:r>
    </w:p>
    <w:p w14:paraId="2800972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Kết thúc ghi</w:t>
      </w:r>
      <w:r>
        <w:rPr>
          <w:rFonts w:hint="default" w:ascii="Times New Roman" w:hAnsi="Times New Roman" w:cs="Times New Roman"/>
          <w:sz w:val="28"/>
          <w:szCs w:val="28"/>
        </w:rPr>
        <w:t>: Nhấp vào nút “Stop” khi bạn hoàn tất ghi lại các hành động.</w:t>
      </w:r>
    </w:p>
    <w:p w14:paraId="3451DEB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 Chạy kịch bản kiểm thử (Run Test)</w:t>
      </w:r>
    </w:p>
    <w:p w14:paraId="3E7F570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Chạy kiểm thử</w:t>
      </w:r>
      <w:r>
        <w:rPr>
          <w:rFonts w:hint="default" w:ascii="Times New Roman" w:hAnsi="Times New Roman" w:cs="Times New Roman"/>
          <w:sz w:val="28"/>
          <w:szCs w:val="28"/>
        </w:rPr>
        <w:t>: Chọn kịch bản kiểm thử vừa ghi và nhấp vào “Run”. TestComplete sẽ thực hiện lại các hành động bạn đã ghi và so sánh kết quả với mong đợi.</w:t>
      </w:r>
    </w:p>
    <w:p w14:paraId="60930D1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Kiểm tra kết quả</w:t>
      </w:r>
      <w:r>
        <w:rPr>
          <w:rFonts w:hint="default" w:ascii="Times New Roman" w:hAnsi="Times New Roman" w:cs="Times New Roman"/>
          <w:sz w:val="28"/>
          <w:szCs w:val="28"/>
        </w:rPr>
        <w:t>: Sau khi chạy kiểm thử, kiểm tra kết quả kiểm thử trong Test Log để xem các bước nào đã thành công hay thất bại.</w:t>
      </w:r>
    </w:p>
    <w:p w14:paraId="677E73D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 Phân tích và debug</w:t>
      </w:r>
    </w:p>
    <w:p w14:paraId="0BBCD1E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Log kiểm thử</w:t>
      </w:r>
      <w:r>
        <w:rPr>
          <w:rFonts w:hint="default" w:ascii="Times New Roman" w:hAnsi="Times New Roman" w:cs="Times New Roman"/>
          <w:sz w:val="28"/>
          <w:szCs w:val="28"/>
        </w:rPr>
        <w:t>: Kiểm tra Test Log để xác định các bước kiểm thử bị thất bại.</w:t>
      </w:r>
    </w:p>
    <w:p w14:paraId="7C4D491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Debug</w:t>
      </w:r>
      <w:r>
        <w:rPr>
          <w:rFonts w:hint="default" w:ascii="Times New Roman" w:hAnsi="Times New Roman" w:cs="Times New Roman"/>
          <w:sz w:val="28"/>
          <w:szCs w:val="28"/>
        </w:rPr>
        <w:t>: Sử dụng các công cụ debug của TestComplete để sửa lỗi và điều chỉnh kịch bản kiểm thử.</w:t>
      </w:r>
    </w:p>
    <w:p w14:paraId="2BB179F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 Tạo các kiểm thử phức tạp</w:t>
      </w:r>
    </w:p>
    <w:p w14:paraId="4FF87D0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Tạo từ mã (Code)</w:t>
      </w:r>
      <w:r>
        <w:rPr>
          <w:rFonts w:hint="default" w:ascii="Times New Roman" w:hAnsi="Times New Roman" w:cs="Times New Roman"/>
          <w:sz w:val="28"/>
          <w:szCs w:val="28"/>
        </w:rPr>
        <w:t>: Ngoài việc ghi lại, bạn có thể viết các kịch bản kiểm thử bằng các ngôn ngữ lập trình như JavaScript, Python, VBScript, v.v.</w:t>
      </w:r>
    </w:p>
    <w:p w14:paraId="5E611FB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Sử dụng từ khóa (Keyword Tests)</w:t>
      </w:r>
      <w:r>
        <w:rPr>
          <w:rFonts w:hint="default" w:ascii="Times New Roman" w:hAnsi="Times New Roman" w:cs="Times New Roman"/>
          <w:sz w:val="28"/>
          <w:szCs w:val="28"/>
        </w:rPr>
        <w:t>: TestComplete cho phép tạo các kiểm thử bằng cách sử dụng các từ khóa, giúp dễ dàng quản lý và đọc hiểu các kịch bản kiểm thử.</w:t>
      </w:r>
    </w:p>
    <w:p w14:paraId="0F69034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 Tích hợp với các công cụ khác</w:t>
      </w:r>
    </w:p>
    <w:p w14:paraId="1776819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Tích hợp với CI/CD</w:t>
      </w:r>
      <w:r>
        <w:rPr>
          <w:rFonts w:hint="default" w:ascii="Times New Roman" w:hAnsi="Times New Roman" w:cs="Times New Roman"/>
          <w:sz w:val="28"/>
          <w:szCs w:val="28"/>
        </w:rPr>
        <w:t>: TestComplete hỗ trợ tích hợp với các công cụ CI/CD như Jenkins, Azure DevOps để tự động hóa quy trình kiểm thử.</w:t>
      </w:r>
    </w:p>
    <w:p w14:paraId="6B4E702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Quản lý kiểm thử</w:t>
      </w:r>
      <w:r>
        <w:rPr>
          <w:rFonts w:hint="default" w:ascii="Times New Roman" w:hAnsi="Times New Roman" w:cs="Times New Roman"/>
          <w:sz w:val="28"/>
          <w:szCs w:val="28"/>
        </w:rPr>
        <w:t>: Kết nối với Test Management Tools như QAComplete để quản lý các kịch bản kiểm thử.</w:t>
      </w:r>
    </w:p>
    <w:p w14:paraId="4031647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. Báo cáo và phân tích</w:t>
      </w:r>
    </w:p>
    <w:p w14:paraId="2F58704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Báo cáo</w:t>
      </w:r>
      <w:r>
        <w:rPr>
          <w:rFonts w:hint="default" w:ascii="Times New Roman" w:hAnsi="Times New Roman" w:cs="Times New Roman"/>
          <w:sz w:val="28"/>
          <w:szCs w:val="28"/>
        </w:rPr>
        <w:t>: TestComplete cung cấp các báo cáo chi tiết về kết quả kiểm thử, giúp bạn phân tích và cải thiện chất lượng phần mềm.</w:t>
      </w:r>
    </w:p>
    <w:p w14:paraId="2F6BBFD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Phân tích</w:t>
      </w:r>
      <w:r>
        <w:rPr>
          <w:rFonts w:hint="default" w:ascii="Times New Roman" w:hAnsi="Times New Roman" w:cs="Times New Roman"/>
          <w:sz w:val="28"/>
          <w:szCs w:val="28"/>
        </w:rPr>
        <w:t>: Sử dụng các báo cáo và log để phân tích các lỗi, xác định nguyên nhân gốc và thực hiện các biện pháp sửa chữa.</w:t>
      </w:r>
    </w:p>
    <w:p w14:paraId="1497F47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Tài liệu tham khảo và hỗ trợ</w:t>
      </w:r>
    </w:p>
    <w:p w14:paraId="3543DBD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Tài liệu chính thức</w:t>
      </w:r>
      <w:r>
        <w:rPr>
          <w:rFonts w:hint="default" w:ascii="Times New Roman" w:hAnsi="Times New Roman" w:cs="Times New Roman"/>
          <w:sz w:val="28"/>
          <w:szCs w:val="28"/>
        </w:rPr>
        <w:t>: Tham khảo Tài liệu TestComplete để có hướng dẫn chi tiết và các bài viết chuyên sâu.</w:t>
      </w:r>
    </w:p>
    <w:p w14:paraId="0F767EF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Cộng đồng</w:t>
      </w:r>
      <w:r>
        <w:rPr>
          <w:rFonts w:hint="default" w:ascii="Times New Roman" w:hAnsi="Times New Roman" w:cs="Times New Roman"/>
          <w:sz w:val="28"/>
          <w:szCs w:val="28"/>
        </w:rPr>
        <w:t>: Tham gia các diễn đàn và cộng đồng TestComplete để trao đổi kinh nghiệm và nhận hỗ trợ từ các chuyên gia.</w:t>
      </w:r>
    </w:p>
    <w:p w14:paraId="02F39E76">
      <w:pPr>
        <w:rPr>
          <w:rFonts w:hint="default" w:ascii="Times New Roman" w:hAnsi="Times New Roman" w:cs="Times New Roman"/>
          <w:sz w:val="28"/>
          <w:szCs w:val="28"/>
        </w:rPr>
      </w:pPr>
    </w:p>
    <w:p w14:paraId="4CEB49C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DCB6F7"/>
    <w:multiLevelType w:val="multilevel"/>
    <w:tmpl w:val="C1DCB6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2285D0F"/>
    <w:multiLevelType w:val="multilevel"/>
    <w:tmpl w:val="D2285D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BE784B5"/>
    <w:multiLevelType w:val="multilevel"/>
    <w:tmpl w:val="DBE78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118DF2AA"/>
    <w:multiLevelType w:val="multilevel"/>
    <w:tmpl w:val="118DF2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9AC4134"/>
    <w:multiLevelType w:val="multilevel"/>
    <w:tmpl w:val="19AC41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B2D0CD0"/>
    <w:multiLevelType w:val="multilevel"/>
    <w:tmpl w:val="2B2D0C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7DAD47A"/>
    <w:multiLevelType w:val="multilevel"/>
    <w:tmpl w:val="57DAD4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6FD311D"/>
    <w:multiLevelType w:val="multilevel"/>
    <w:tmpl w:val="76FD31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F6A1E0E"/>
    <w:multiLevelType w:val="multilevel"/>
    <w:tmpl w:val="7F6A1E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3"/>
  </w:num>
  <w:num w:numId="12">
    <w:abstractNumId w:val="18"/>
  </w:num>
  <w:num w:numId="13">
    <w:abstractNumId w:val="17"/>
  </w:num>
  <w:num w:numId="14">
    <w:abstractNumId w:val="14"/>
  </w:num>
  <w:num w:numId="15">
    <w:abstractNumId w:val="0"/>
  </w:num>
  <w:num w:numId="16">
    <w:abstractNumId w:val="15"/>
  </w:num>
  <w:num w:numId="17">
    <w:abstractNumId w:val="2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55B6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2F074C"/>
    <w:rsid w:val="7885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0" w:themeColor="text1"/>
      <w:kern w:val="2"/>
      <w:sz w:val="28"/>
      <w:szCs w:val="28"/>
      <w:lang w:val="en-US" w:eastAsia="en-US" w:bidi="ar-SA"/>
      <w14:textFill>
        <w14:solidFill>
          <w14:schemeClr w14:val="tx1"/>
        </w14:solidFill>
      </w14:textFill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2024-06-20T14:52:00Z</dcterms:created>
  <dc:creator>ASUS</dc:creator>
  <cp:lastModifiedBy>ASUS</cp:lastModifiedBy>
  <dcterms:modified xsi:type="dcterms:W3CDTF">2024-06-20T14:54:55Z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A9A03EF8CB6444279DD81A93C683BCE6_11</vt:lpwstr>
  </property>
</Properties>
</file>