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14235">
      <w:pPr>
        <w:pStyle w:val="8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Kiểm thử giao diện người dùng (UI Testing)</w:t>
      </w:r>
      <w:r>
        <w:t>:</w:t>
      </w:r>
    </w:p>
    <w:p w14:paraId="0D1517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Tự động hóa kiểm thử giao diện người dùng cho các ứng dụng web, desktop và mobile.</w:t>
      </w:r>
    </w:p>
    <w:p w14:paraId="6CAC8C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Hỗ trợ nhiều công nghệ và framework khác nhau như .NET, Java, WPF, Delphi, Angular, React, v.v.</w:t>
      </w:r>
    </w:p>
    <w:p w14:paraId="7016DD67">
      <w:pPr>
        <w:pStyle w:val="8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Kiểm thử chức năng (Functional Testing)</w:t>
      </w:r>
      <w:r>
        <w:t>:</w:t>
      </w:r>
    </w:p>
    <w:p w14:paraId="2D8FF0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Ghi lại và phát lại các hành động của người dùng để kiểm thử chức năng của ứng dụng.</w:t>
      </w:r>
    </w:p>
    <w:p w14:paraId="28CB9C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Tạo và thực thi các kịch bản kiểm thử tự động nhằm xác minh các tính năng và chức năng của ứng dụng.</w:t>
      </w:r>
    </w:p>
    <w:p w14:paraId="53AC6C4C">
      <w:pPr>
        <w:pStyle w:val="8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Kiểm thử hồi quy (Regression Testing)</w:t>
      </w:r>
      <w:r>
        <w:t>:</w:t>
      </w:r>
    </w:p>
    <w:p w14:paraId="40E759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Tự động thực hiện lại các bài kiểm thử để đảm bảo rằng các thay đổi mới không làm ảnh hưởng đến các chức năng hiện có của phần mềm.</w:t>
      </w:r>
    </w:p>
    <w:p w14:paraId="095CA369">
      <w:pPr>
        <w:pStyle w:val="8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Kiểm thử phân phối (Distributed Testing)</w:t>
      </w:r>
      <w:r>
        <w:t>:</w:t>
      </w:r>
    </w:p>
    <w:p w14:paraId="5CE77F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Cho phép chạy các bài kiểm thử trên nhiều máy tính khác nhau, giúp giảm thời gian thực hiện kiểm thử và tăng hiệu suất kiểm thử.</w:t>
      </w:r>
    </w:p>
    <w:p w14:paraId="3B9A6BE0">
      <w:pPr>
        <w:pStyle w:val="8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Kiểm thử cơ sở dữ liệu (Database Testing)</w:t>
      </w:r>
      <w:r>
        <w:t>:</w:t>
      </w:r>
    </w:p>
    <w:p w14:paraId="4EEB79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Kiểm tra sự toàn vẹn và tính chính xác của cơ sở dữ liệu thông qua việc xác minh các thao tác CRUD (Create, Read, Update, Delete).</w:t>
      </w:r>
    </w:p>
    <w:p w14:paraId="70788B55">
      <w:pPr>
        <w:pStyle w:val="8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Kiểm thử hiệu năng (Performance Testing)</w:t>
      </w:r>
      <w:r>
        <w:t>:</w:t>
      </w:r>
    </w:p>
    <w:p w14:paraId="0E0BAD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Đo lường và phân tích hiệu suất của ứng dụng dưới các điều kiện tải khác nhau.</w:t>
      </w:r>
    </w:p>
    <w:p w14:paraId="0F03269C">
      <w:pPr>
        <w:pStyle w:val="8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Tích hợp với các công cụ khác (Integration with Other Tools)</w:t>
      </w:r>
      <w:r>
        <w:t>:</w:t>
      </w:r>
    </w:p>
    <w:p w14:paraId="01E5E4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Tích hợp với các công cụ quản lý kiểm thử và theo dõi lỗi như JIRA, Jenkins, Git, v.v.</w:t>
      </w:r>
    </w:p>
    <w:p w14:paraId="3B7278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Hỗ trợ CI/CD để tự động hóa quá trình kiểm thử trong các pipeline.</w:t>
      </w:r>
    </w:p>
    <w:p w14:paraId="6BEA2D99">
      <w:pPr>
        <w:pStyle w:val="8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Kiểm thử bằng mã (Scripted Testing)</w:t>
      </w:r>
      <w:r>
        <w:t>:</w:t>
      </w:r>
    </w:p>
    <w:p w14:paraId="0E26DB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Hỗ trợ nhiều ngôn ngữ lập trình như JavaScript, Python, VBScript, JScript, DelphiScript và C++Script để viết các kịch bản kiểm thử.</w:t>
      </w:r>
    </w:p>
    <w:p w14:paraId="6F1A1A47">
      <w:pPr>
        <w:pStyle w:val="8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Phân tích và báo cáo (Analysis and Reporting)</w:t>
      </w:r>
      <w:r>
        <w:t>:</w:t>
      </w:r>
    </w:p>
    <w:p w14:paraId="647799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Cung cấp các báo cáo chi tiết về kết quả kiểm thử, giúp phát hiện lỗi và khắc phục sự cố một cách hiệu quả.</w:t>
      </w:r>
    </w:p>
    <w:p w14:paraId="1BA322A0">
      <w:pPr>
        <w:pStyle w:val="8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Kiểm thử không giao diện (Non-UI Testing)</w:t>
      </w:r>
      <w:r>
        <w:t>:</w:t>
      </w:r>
    </w:p>
    <w:p w14:paraId="1F8037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Tự động hóa kiểm thử các API, dịch vụ web và các thành phần khác không có giao diện người dùng.</w:t>
      </w:r>
    </w:p>
    <w:p w14:paraId="7CDB0FDA">
      <w:pPr>
        <w:pStyle w:val="8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2"/>
        </w:rPr>
        <w:t>Kiểm thử đa nền tảng (Cross-Platform Testing)</w:t>
      </w:r>
      <w:r>
        <w:t>:</w:t>
      </w:r>
    </w:p>
    <w:p w14:paraId="257B1E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bookmarkStart w:id="0" w:name="_GoBack"/>
      <w:bookmarkEnd w:id="0"/>
      <w:r>
        <w:t>Hỗ trợ kiểm thử trên nhiều nền tảng khác nhau, bao gồm Windows, Web và Mobile (Android và iOS).</w:t>
      </w:r>
    </w:p>
    <w:p w14:paraId="2574D879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12B5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2F074C"/>
    <w:rsid w:val="3911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0" w:themeColor="text1"/>
      <w:kern w:val="2"/>
      <w:sz w:val="28"/>
      <w:szCs w:val="28"/>
      <w:lang w:val="en-US" w:eastAsia="en-US" w:bidi="ar-SA"/>
      <w14:textFill>
        <w14:solidFill>
          <w14:schemeClr w14:val="tx1"/>
        </w14:solidFill>
      </w14:textFill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2024-06-20T12:40:00Z</dcterms:created>
  <dc:creator>ASUS</dc:creator>
  <cp:lastModifiedBy>ASUS</cp:lastModifiedBy>
  <dcterms:modified xsi:type="dcterms:W3CDTF">2024-06-20T14:41:31Z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D9EFE0E3AD9A4BF7878C51C20D1CEE8A_11</vt:lpwstr>
  </property>
</Properties>
</file>