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4B78" w14:textId="77777777" w:rsidR="009971A6" w:rsidRPr="009971A6" w:rsidRDefault="009971A6" w:rsidP="009971A6">
      <w:pPr>
        <w:rPr>
          <w:b/>
          <w:bCs/>
        </w:rPr>
      </w:pPr>
      <w:r w:rsidRPr="009971A6">
        <w:rPr>
          <w:b/>
          <w:bCs/>
        </w:rPr>
        <w:t>Phần 1. Phân tích</w:t>
      </w:r>
    </w:p>
    <w:p w14:paraId="64CB090B" w14:textId="77777777" w:rsidR="009971A6" w:rsidRPr="009971A6" w:rsidRDefault="009971A6" w:rsidP="009971A6">
      <w:pPr>
        <w:rPr>
          <w:b/>
          <w:bCs/>
        </w:rPr>
      </w:pPr>
      <w:r w:rsidRPr="009971A6">
        <w:rPr>
          <w:b/>
          <w:bCs/>
        </w:rPr>
        <w:t>1. Những sai lầm trong tư duy của Nam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4435"/>
        <w:gridCol w:w="2698"/>
      </w:tblGrid>
      <w:tr w:rsidR="009971A6" w:rsidRPr="009971A6" w14:paraId="5D38C63B" w14:textId="77777777">
        <w:trPr>
          <w:tblCellSpacing w:w="15" w:type="dxa"/>
        </w:trPr>
        <w:tc>
          <w:tcPr>
            <w:tcW w:w="0" w:type="auto"/>
            <w:vAlign w:val="center"/>
            <w:hideMark/>
          </w:tcPr>
          <w:p w14:paraId="5C26CBA7" w14:textId="77777777" w:rsidR="009971A6" w:rsidRPr="009971A6" w:rsidRDefault="009971A6" w:rsidP="009971A6">
            <w:pPr>
              <w:rPr>
                <w:b/>
                <w:bCs/>
              </w:rPr>
            </w:pPr>
            <w:r w:rsidRPr="009971A6">
              <w:rPr>
                <w:b/>
                <w:bCs/>
              </w:rPr>
              <w:t>Sai lầm</w:t>
            </w:r>
          </w:p>
        </w:tc>
        <w:tc>
          <w:tcPr>
            <w:tcW w:w="0" w:type="auto"/>
            <w:vAlign w:val="center"/>
            <w:hideMark/>
          </w:tcPr>
          <w:p w14:paraId="575FABA5" w14:textId="77777777" w:rsidR="009971A6" w:rsidRPr="009971A6" w:rsidRDefault="009971A6" w:rsidP="009971A6">
            <w:pPr>
              <w:rPr>
                <w:b/>
                <w:bCs/>
              </w:rPr>
            </w:pPr>
            <w:r w:rsidRPr="009971A6">
              <w:rPr>
                <w:b/>
                <w:bCs/>
              </w:rPr>
              <w:t>Giải thích</w:t>
            </w:r>
          </w:p>
        </w:tc>
        <w:tc>
          <w:tcPr>
            <w:tcW w:w="0" w:type="auto"/>
            <w:vAlign w:val="center"/>
            <w:hideMark/>
          </w:tcPr>
          <w:p w14:paraId="0C48BAF3" w14:textId="77777777" w:rsidR="009971A6" w:rsidRPr="009971A6" w:rsidRDefault="009971A6" w:rsidP="009971A6">
            <w:pPr>
              <w:rPr>
                <w:b/>
                <w:bCs/>
              </w:rPr>
            </w:pPr>
            <w:r w:rsidRPr="009971A6">
              <w:rPr>
                <w:b/>
                <w:bCs/>
              </w:rPr>
              <w:t>Cách khắc phục</w:t>
            </w:r>
          </w:p>
        </w:tc>
      </w:tr>
      <w:tr w:rsidR="009971A6" w:rsidRPr="009971A6" w14:paraId="3F6ED4F7" w14:textId="77777777">
        <w:trPr>
          <w:tblCellSpacing w:w="15" w:type="dxa"/>
        </w:trPr>
        <w:tc>
          <w:tcPr>
            <w:tcW w:w="0" w:type="auto"/>
            <w:vAlign w:val="center"/>
            <w:hideMark/>
          </w:tcPr>
          <w:p w14:paraId="6619A9FC" w14:textId="77777777" w:rsidR="009971A6" w:rsidRPr="009971A6" w:rsidRDefault="009971A6" w:rsidP="009971A6">
            <w:r w:rsidRPr="009971A6">
              <w:t>Dùng Word .docx làm tài liệu chính trên GitHub</w:t>
            </w:r>
          </w:p>
        </w:tc>
        <w:tc>
          <w:tcPr>
            <w:tcW w:w="0" w:type="auto"/>
            <w:vAlign w:val="center"/>
            <w:hideMark/>
          </w:tcPr>
          <w:p w14:paraId="019B1F9D" w14:textId="77777777" w:rsidR="009971A6" w:rsidRPr="009971A6" w:rsidRDefault="009971A6" w:rsidP="009971A6">
            <w:r w:rsidRPr="009971A6">
              <w:t>.docx là định dạng tài liệu Rich Text, bên trong sử dụng cấu trúc XML và các thành phần đóng gói. Git khó hiển thị thay đổi nội dung theo từng dòng như với văn bản thuần.</w:t>
            </w:r>
          </w:p>
        </w:tc>
        <w:tc>
          <w:tcPr>
            <w:tcW w:w="0" w:type="auto"/>
            <w:vAlign w:val="center"/>
            <w:hideMark/>
          </w:tcPr>
          <w:p w14:paraId="37186F33" w14:textId="77777777" w:rsidR="009971A6" w:rsidRPr="009971A6" w:rsidRDefault="009971A6" w:rsidP="009971A6">
            <w:r w:rsidRPr="009971A6">
              <w:t>Dùng Markdown .md cho README và tài liệu kỹ thuật.</w:t>
            </w:r>
          </w:p>
        </w:tc>
      </w:tr>
      <w:tr w:rsidR="009971A6" w:rsidRPr="009971A6" w14:paraId="618E5F2C" w14:textId="77777777">
        <w:trPr>
          <w:tblCellSpacing w:w="15" w:type="dxa"/>
        </w:trPr>
        <w:tc>
          <w:tcPr>
            <w:tcW w:w="0" w:type="auto"/>
            <w:vAlign w:val="center"/>
            <w:hideMark/>
          </w:tcPr>
          <w:p w14:paraId="19ECDA14" w14:textId="77777777" w:rsidR="009971A6" w:rsidRPr="009971A6" w:rsidRDefault="009971A6" w:rsidP="009971A6">
            <w:r w:rsidRPr="009971A6">
              <w:t>Cho rằng Git không thể quản lý phiên bản tài liệu Word</w:t>
            </w:r>
          </w:p>
        </w:tc>
        <w:tc>
          <w:tcPr>
            <w:tcW w:w="0" w:type="auto"/>
            <w:vAlign w:val="center"/>
            <w:hideMark/>
          </w:tcPr>
          <w:p w14:paraId="2E76FCA5" w14:textId="77777777" w:rsidR="009971A6" w:rsidRPr="009971A6" w:rsidRDefault="009971A6" w:rsidP="009971A6">
            <w:r w:rsidRPr="009971A6">
              <w:t>Git vẫn có thể lưu phiên bản .docx, nhưng thường không hiển thị được phần khác biệt nội dung một cách thuận tiện. Hai thành viên cùng sửa có thể dẫn đến xung đột khó hợp nhất.</w:t>
            </w:r>
          </w:p>
        </w:tc>
        <w:tc>
          <w:tcPr>
            <w:tcW w:w="0" w:type="auto"/>
            <w:vAlign w:val="center"/>
            <w:hideMark/>
          </w:tcPr>
          <w:p w14:paraId="25C71571" w14:textId="77777777" w:rsidR="009971A6" w:rsidRPr="009971A6" w:rsidRDefault="009971A6" w:rsidP="009971A6">
            <w:r w:rsidRPr="009971A6">
              <w:t>Viết tài liệu dạng văn bản thuần để Git Diff dễ so sánh.</w:t>
            </w:r>
          </w:p>
        </w:tc>
      </w:tr>
      <w:tr w:rsidR="009971A6" w:rsidRPr="009971A6" w14:paraId="6CDB3025" w14:textId="77777777">
        <w:trPr>
          <w:tblCellSpacing w:w="15" w:type="dxa"/>
        </w:trPr>
        <w:tc>
          <w:tcPr>
            <w:tcW w:w="0" w:type="auto"/>
            <w:vAlign w:val="center"/>
            <w:hideMark/>
          </w:tcPr>
          <w:p w14:paraId="2DE613FF" w14:textId="77777777" w:rsidR="009971A6" w:rsidRPr="009971A6" w:rsidRDefault="009971A6" w:rsidP="009971A6">
            <w:r w:rsidRPr="009971A6">
              <w:t>Nghĩ rằng định dạng trình bày phải được lưu trực tiếp trong tệp</w:t>
            </w:r>
          </w:p>
        </w:tc>
        <w:tc>
          <w:tcPr>
            <w:tcW w:w="0" w:type="auto"/>
            <w:vAlign w:val="center"/>
            <w:hideMark/>
          </w:tcPr>
          <w:p w14:paraId="6E99DE86" w14:textId="77777777" w:rsidR="009971A6" w:rsidRPr="009971A6" w:rsidRDefault="009971A6" w:rsidP="009971A6">
            <w:r w:rsidRPr="009971A6">
              <w:t>Markdown sử dụng ký hiệu đơn giản để biểu diễn tiêu đề, danh sách, bảng và liên kết. GitHub có thể render Markdown thành giao diện dễ đọc.</w:t>
            </w:r>
          </w:p>
        </w:tc>
        <w:tc>
          <w:tcPr>
            <w:tcW w:w="0" w:type="auto"/>
            <w:vAlign w:val="center"/>
            <w:hideMark/>
          </w:tcPr>
          <w:p w14:paraId="1FFAA00F" w14:textId="77777777" w:rsidR="009971A6" w:rsidRPr="009971A6" w:rsidRDefault="009971A6" w:rsidP="009971A6">
            <w:r w:rsidRPr="009971A6">
              <w:t>Dùng Markdown để vừa dễ đọc mã nguồn, vừa dễ xem trên trình duyệt.</w:t>
            </w:r>
          </w:p>
        </w:tc>
      </w:tr>
    </w:tbl>
    <w:p w14:paraId="2FD2ED55" w14:textId="77777777" w:rsidR="009971A6" w:rsidRPr="009971A6" w:rsidRDefault="009971A6" w:rsidP="009971A6">
      <w:pPr>
        <w:rPr>
          <w:b/>
          <w:bCs/>
        </w:rPr>
      </w:pPr>
      <w:r w:rsidRPr="009971A6">
        <w:rPr>
          <w:b/>
          <w:bCs/>
        </w:rPr>
        <w:t>2. So sánh Plain Text, Markdown và Rich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766"/>
        <w:gridCol w:w="2772"/>
        <w:gridCol w:w="3347"/>
      </w:tblGrid>
      <w:tr w:rsidR="009971A6" w:rsidRPr="009971A6" w14:paraId="7F562DA0" w14:textId="77777777">
        <w:trPr>
          <w:tblCellSpacing w:w="15" w:type="dxa"/>
        </w:trPr>
        <w:tc>
          <w:tcPr>
            <w:tcW w:w="0" w:type="auto"/>
            <w:vAlign w:val="center"/>
            <w:hideMark/>
          </w:tcPr>
          <w:p w14:paraId="49E7B350" w14:textId="77777777" w:rsidR="009971A6" w:rsidRPr="009971A6" w:rsidRDefault="009971A6" w:rsidP="009971A6">
            <w:pPr>
              <w:rPr>
                <w:b/>
                <w:bCs/>
              </w:rPr>
            </w:pPr>
            <w:r w:rsidRPr="009971A6">
              <w:rPr>
                <w:b/>
                <w:bCs/>
              </w:rPr>
              <w:t>Tiêu chí</w:t>
            </w:r>
          </w:p>
        </w:tc>
        <w:tc>
          <w:tcPr>
            <w:tcW w:w="0" w:type="auto"/>
            <w:vAlign w:val="center"/>
            <w:hideMark/>
          </w:tcPr>
          <w:p w14:paraId="58D6F14F" w14:textId="77777777" w:rsidR="009971A6" w:rsidRPr="009971A6" w:rsidRDefault="009971A6" w:rsidP="009971A6">
            <w:pPr>
              <w:rPr>
                <w:b/>
                <w:bCs/>
              </w:rPr>
            </w:pPr>
            <w:r w:rsidRPr="009971A6">
              <w:rPr>
                <w:b/>
                <w:bCs/>
              </w:rPr>
              <w:t>Plain Text</w:t>
            </w:r>
          </w:p>
        </w:tc>
        <w:tc>
          <w:tcPr>
            <w:tcW w:w="0" w:type="auto"/>
            <w:vAlign w:val="center"/>
            <w:hideMark/>
          </w:tcPr>
          <w:p w14:paraId="48F43718" w14:textId="77777777" w:rsidR="009971A6" w:rsidRPr="009971A6" w:rsidRDefault="009971A6" w:rsidP="009971A6">
            <w:pPr>
              <w:rPr>
                <w:b/>
                <w:bCs/>
              </w:rPr>
            </w:pPr>
            <w:r w:rsidRPr="009971A6">
              <w:rPr>
                <w:b/>
                <w:bCs/>
              </w:rPr>
              <w:t>Markdown (.md)</w:t>
            </w:r>
          </w:p>
        </w:tc>
        <w:tc>
          <w:tcPr>
            <w:tcW w:w="0" w:type="auto"/>
            <w:vAlign w:val="center"/>
            <w:hideMark/>
          </w:tcPr>
          <w:p w14:paraId="5BF273ED" w14:textId="77777777" w:rsidR="009971A6" w:rsidRPr="009971A6" w:rsidRDefault="009971A6" w:rsidP="009971A6">
            <w:pPr>
              <w:rPr>
                <w:b/>
                <w:bCs/>
              </w:rPr>
            </w:pPr>
            <w:r w:rsidRPr="009971A6">
              <w:rPr>
                <w:b/>
                <w:bCs/>
              </w:rPr>
              <w:t>Rich Text (.docx)</w:t>
            </w:r>
          </w:p>
        </w:tc>
      </w:tr>
      <w:tr w:rsidR="009971A6" w:rsidRPr="009971A6" w14:paraId="634B58BE" w14:textId="77777777">
        <w:trPr>
          <w:tblCellSpacing w:w="15" w:type="dxa"/>
        </w:trPr>
        <w:tc>
          <w:tcPr>
            <w:tcW w:w="0" w:type="auto"/>
            <w:vAlign w:val="center"/>
            <w:hideMark/>
          </w:tcPr>
          <w:p w14:paraId="28214DDC" w14:textId="77777777" w:rsidR="009971A6" w:rsidRPr="009971A6" w:rsidRDefault="009971A6" w:rsidP="009971A6">
            <w:r w:rsidRPr="009971A6">
              <w:t>Bản chất</w:t>
            </w:r>
          </w:p>
        </w:tc>
        <w:tc>
          <w:tcPr>
            <w:tcW w:w="0" w:type="auto"/>
            <w:vAlign w:val="center"/>
            <w:hideMark/>
          </w:tcPr>
          <w:p w14:paraId="20B4B8C8" w14:textId="77777777" w:rsidR="009971A6" w:rsidRPr="009971A6" w:rsidRDefault="009971A6" w:rsidP="009971A6">
            <w:r w:rsidRPr="009971A6">
              <w:t>Văn bản thuần</w:t>
            </w:r>
          </w:p>
        </w:tc>
        <w:tc>
          <w:tcPr>
            <w:tcW w:w="0" w:type="auto"/>
            <w:vAlign w:val="center"/>
            <w:hideMark/>
          </w:tcPr>
          <w:p w14:paraId="50218B8D" w14:textId="77777777" w:rsidR="009971A6" w:rsidRPr="009971A6" w:rsidRDefault="009971A6" w:rsidP="009971A6">
            <w:r w:rsidRPr="009971A6">
              <w:t>Văn bản thuần có ký hiệu định dạng</w:t>
            </w:r>
          </w:p>
        </w:tc>
        <w:tc>
          <w:tcPr>
            <w:tcW w:w="0" w:type="auto"/>
            <w:vAlign w:val="center"/>
            <w:hideMark/>
          </w:tcPr>
          <w:p w14:paraId="31F37139" w14:textId="77777777" w:rsidR="009971A6" w:rsidRPr="009971A6" w:rsidRDefault="009971A6" w:rsidP="009971A6">
            <w:r w:rsidRPr="009971A6">
              <w:t>Tài liệu có cấu trúc và định dạng phong phú</w:t>
            </w:r>
          </w:p>
        </w:tc>
      </w:tr>
      <w:tr w:rsidR="009971A6" w:rsidRPr="009971A6" w14:paraId="4E866195" w14:textId="77777777">
        <w:trPr>
          <w:tblCellSpacing w:w="15" w:type="dxa"/>
        </w:trPr>
        <w:tc>
          <w:tcPr>
            <w:tcW w:w="0" w:type="auto"/>
            <w:vAlign w:val="center"/>
            <w:hideMark/>
          </w:tcPr>
          <w:p w14:paraId="5C986456" w14:textId="77777777" w:rsidR="009971A6" w:rsidRPr="009971A6" w:rsidRDefault="009971A6" w:rsidP="009971A6">
            <w:r w:rsidRPr="009971A6">
              <w:t>Dung lượng</w:t>
            </w:r>
          </w:p>
        </w:tc>
        <w:tc>
          <w:tcPr>
            <w:tcW w:w="0" w:type="auto"/>
            <w:vAlign w:val="center"/>
            <w:hideMark/>
          </w:tcPr>
          <w:p w14:paraId="5D4E25FC" w14:textId="77777777" w:rsidR="009971A6" w:rsidRPr="009971A6" w:rsidRDefault="009971A6" w:rsidP="009971A6">
            <w:r w:rsidRPr="009971A6">
              <w:t>Thường nhẹ</w:t>
            </w:r>
          </w:p>
        </w:tc>
        <w:tc>
          <w:tcPr>
            <w:tcW w:w="0" w:type="auto"/>
            <w:vAlign w:val="center"/>
            <w:hideMark/>
          </w:tcPr>
          <w:p w14:paraId="1A142039" w14:textId="77777777" w:rsidR="009971A6" w:rsidRPr="009971A6" w:rsidRDefault="009971A6" w:rsidP="009971A6">
            <w:r w:rsidRPr="009971A6">
              <w:t>Thường nhẹ</w:t>
            </w:r>
          </w:p>
        </w:tc>
        <w:tc>
          <w:tcPr>
            <w:tcW w:w="0" w:type="auto"/>
            <w:vAlign w:val="center"/>
            <w:hideMark/>
          </w:tcPr>
          <w:p w14:paraId="1124DEDC" w14:textId="77777777" w:rsidR="009971A6" w:rsidRPr="009971A6" w:rsidRDefault="009971A6" w:rsidP="009971A6">
            <w:r w:rsidRPr="009971A6">
              <w:t>Thường lớn hơn, tùy nội dung</w:t>
            </w:r>
          </w:p>
        </w:tc>
      </w:tr>
      <w:tr w:rsidR="009971A6" w:rsidRPr="009971A6" w14:paraId="0318AC4E" w14:textId="77777777">
        <w:trPr>
          <w:tblCellSpacing w:w="15" w:type="dxa"/>
        </w:trPr>
        <w:tc>
          <w:tcPr>
            <w:tcW w:w="0" w:type="auto"/>
            <w:vAlign w:val="center"/>
            <w:hideMark/>
          </w:tcPr>
          <w:p w14:paraId="145A6BCC" w14:textId="77777777" w:rsidR="009971A6" w:rsidRPr="009971A6" w:rsidRDefault="009971A6" w:rsidP="009971A6">
            <w:r w:rsidRPr="009971A6">
              <w:t>Xem trên GitHub</w:t>
            </w:r>
          </w:p>
        </w:tc>
        <w:tc>
          <w:tcPr>
            <w:tcW w:w="0" w:type="auto"/>
            <w:vAlign w:val="center"/>
            <w:hideMark/>
          </w:tcPr>
          <w:p w14:paraId="6BE61C57" w14:textId="77777777" w:rsidR="009971A6" w:rsidRPr="009971A6" w:rsidRDefault="009971A6" w:rsidP="009971A6">
            <w:r w:rsidRPr="009971A6">
              <w:t>Hiển thị văn bản</w:t>
            </w:r>
          </w:p>
        </w:tc>
        <w:tc>
          <w:tcPr>
            <w:tcW w:w="0" w:type="auto"/>
            <w:vAlign w:val="center"/>
            <w:hideMark/>
          </w:tcPr>
          <w:p w14:paraId="75DA2E63" w14:textId="77777777" w:rsidR="009971A6" w:rsidRPr="009971A6" w:rsidRDefault="009971A6" w:rsidP="009971A6">
            <w:r w:rsidRPr="009971A6">
              <w:t>Render đẹp thành tài liệu</w:t>
            </w:r>
          </w:p>
        </w:tc>
        <w:tc>
          <w:tcPr>
            <w:tcW w:w="0" w:type="auto"/>
            <w:vAlign w:val="center"/>
            <w:hideMark/>
          </w:tcPr>
          <w:p w14:paraId="4E3284AC" w14:textId="77777777" w:rsidR="009971A6" w:rsidRPr="009971A6" w:rsidRDefault="009971A6" w:rsidP="009971A6">
            <w:r w:rsidRPr="009971A6">
              <w:t>Thường phải tải xuống hoặc mở bằng công cụ phù hợp</w:t>
            </w:r>
          </w:p>
        </w:tc>
      </w:tr>
      <w:tr w:rsidR="009971A6" w:rsidRPr="009971A6" w14:paraId="69B8D856" w14:textId="77777777">
        <w:trPr>
          <w:tblCellSpacing w:w="15" w:type="dxa"/>
        </w:trPr>
        <w:tc>
          <w:tcPr>
            <w:tcW w:w="0" w:type="auto"/>
            <w:vAlign w:val="center"/>
            <w:hideMark/>
          </w:tcPr>
          <w:p w14:paraId="6496DC70" w14:textId="77777777" w:rsidR="009971A6" w:rsidRPr="009971A6" w:rsidRDefault="009971A6" w:rsidP="009971A6">
            <w:r w:rsidRPr="009971A6">
              <w:t>Git Diff</w:t>
            </w:r>
          </w:p>
        </w:tc>
        <w:tc>
          <w:tcPr>
            <w:tcW w:w="0" w:type="auto"/>
            <w:vAlign w:val="center"/>
            <w:hideMark/>
          </w:tcPr>
          <w:p w14:paraId="0A93A60F" w14:textId="77777777" w:rsidR="009971A6" w:rsidRPr="009971A6" w:rsidRDefault="009971A6" w:rsidP="009971A6">
            <w:r w:rsidRPr="009971A6">
              <w:t>Rất thuận tiện</w:t>
            </w:r>
          </w:p>
        </w:tc>
        <w:tc>
          <w:tcPr>
            <w:tcW w:w="0" w:type="auto"/>
            <w:vAlign w:val="center"/>
            <w:hideMark/>
          </w:tcPr>
          <w:p w14:paraId="5D56511C" w14:textId="77777777" w:rsidR="009971A6" w:rsidRPr="009971A6" w:rsidRDefault="009971A6" w:rsidP="009971A6">
            <w:r w:rsidRPr="009971A6">
              <w:t>Rất thuận tiện</w:t>
            </w:r>
          </w:p>
        </w:tc>
        <w:tc>
          <w:tcPr>
            <w:tcW w:w="0" w:type="auto"/>
            <w:vAlign w:val="center"/>
            <w:hideMark/>
          </w:tcPr>
          <w:p w14:paraId="537279D6" w14:textId="77777777" w:rsidR="009971A6" w:rsidRPr="009971A6" w:rsidRDefault="009971A6" w:rsidP="009971A6">
            <w:r w:rsidRPr="009971A6">
              <w:t>Khó đọc khác biệt nội dung trực tiếp</w:t>
            </w:r>
          </w:p>
        </w:tc>
      </w:tr>
      <w:tr w:rsidR="009971A6" w:rsidRPr="009971A6" w14:paraId="4F0FD500" w14:textId="77777777">
        <w:trPr>
          <w:tblCellSpacing w:w="15" w:type="dxa"/>
        </w:trPr>
        <w:tc>
          <w:tcPr>
            <w:tcW w:w="0" w:type="auto"/>
            <w:vAlign w:val="center"/>
            <w:hideMark/>
          </w:tcPr>
          <w:p w14:paraId="73505406" w14:textId="77777777" w:rsidR="009971A6" w:rsidRPr="009971A6" w:rsidRDefault="009971A6" w:rsidP="009971A6">
            <w:r w:rsidRPr="009971A6">
              <w:t>Hợp nhất thay đổi</w:t>
            </w:r>
          </w:p>
        </w:tc>
        <w:tc>
          <w:tcPr>
            <w:tcW w:w="0" w:type="auto"/>
            <w:vAlign w:val="center"/>
            <w:hideMark/>
          </w:tcPr>
          <w:p w14:paraId="6BB462E3" w14:textId="77777777" w:rsidR="009971A6" w:rsidRPr="009971A6" w:rsidRDefault="009971A6" w:rsidP="009971A6">
            <w:r w:rsidRPr="009971A6">
              <w:t>Dễ nếu chỉnh sửa độc lập</w:t>
            </w:r>
          </w:p>
        </w:tc>
        <w:tc>
          <w:tcPr>
            <w:tcW w:w="0" w:type="auto"/>
            <w:vAlign w:val="center"/>
            <w:hideMark/>
          </w:tcPr>
          <w:p w14:paraId="02429049" w14:textId="77777777" w:rsidR="009971A6" w:rsidRPr="009971A6" w:rsidRDefault="009971A6" w:rsidP="009971A6">
            <w:r w:rsidRPr="009971A6">
              <w:t>Dễ nếu chỉnh sửa độc lập</w:t>
            </w:r>
          </w:p>
        </w:tc>
        <w:tc>
          <w:tcPr>
            <w:tcW w:w="0" w:type="auto"/>
            <w:vAlign w:val="center"/>
            <w:hideMark/>
          </w:tcPr>
          <w:p w14:paraId="4EA5F0B3" w14:textId="77777777" w:rsidR="009971A6" w:rsidRPr="009971A6" w:rsidRDefault="009971A6" w:rsidP="009971A6">
            <w:r w:rsidRPr="009971A6">
              <w:t>Có thể khó khi nhiều người cùng sửa</w:t>
            </w:r>
          </w:p>
        </w:tc>
      </w:tr>
      <w:tr w:rsidR="009971A6" w:rsidRPr="009971A6" w14:paraId="73134BA1" w14:textId="77777777">
        <w:trPr>
          <w:tblCellSpacing w:w="15" w:type="dxa"/>
        </w:trPr>
        <w:tc>
          <w:tcPr>
            <w:tcW w:w="0" w:type="auto"/>
            <w:vAlign w:val="center"/>
            <w:hideMark/>
          </w:tcPr>
          <w:p w14:paraId="2D6B46E7" w14:textId="77777777" w:rsidR="009971A6" w:rsidRPr="009971A6" w:rsidRDefault="009971A6" w:rsidP="009971A6">
            <w:r w:rsidRPr="009971A6">
              <w:lastRenderedPageBreak/>
              <w:t>Định dạng nâng cao</w:t>
            </w:r>
          </w:p>
        </w:tc>
        <w:tc>
          <w:tcPr>
            <w:tcW w:w="0" w:type="auto"/>
            <w:vAlign w:val="center"/>
            <w:hideMark/>
          </w:tcPr>
          <w:p w14:paraId="078BE6F6" w14:textId="77777777" w:rsidR="009971A6" w:rsidRPr="009971A6" w:rsidRDefault="009971A6" w:rsidP="009971A6">
            <w:r w:rsidRPr="009971A6">
              <w:t>Không có sẵn</w:t>
            </w:r>
          </w:p>
        </w:tc>
        <w:tc>
          <w:tcPr>
            <w:tcW w:w="0" w:type="auto"/>
            <w:vAlign w:val="center"/>
            <w:hideMark/>
          </w:tcPr>
          <w:p w14:paraId="1D281315" w14:textId="77777777" w:rsidR="009971A6" w:rsidRPr="009971A6" w:rsidRDefault="009971A6" w:rsidP="009971A6">
            <w:r w:rsidRPr="009971A6">
              <w:t>Có tiêu đề, danh sách, bảng, liên kết, ảnh</w:t>
            </w:r>
          </w:p>
        </w:tc>
        <w:tc>
          <w:tcPr>
            <w:tcW w:w="0" w:type="auto"/>
            <w:vAlign w:val="center"/>
            <w:hideMark/>
          </w:tcPr>
          <w:p w14:paraId="2570CA72" w14:textId="77777777" w:rsidR="009971A6" w:rsidRPr="009971A6" w:rsidRDefault="009971A6" w:rsidP="009971A6">
            <w:r w:rsidRPr="009971A6">
              <w:t>Có bố cục, font, màu sắc và nhiều định dạng phong phú</w:t>
            </w:r>
          </w:p>
        </w:tc>
      </w:tr>
    </w:tbl>
    <w:p w14:paraId="464965FC" w14:textId="77777777" w:rsidR="009971A6" w:rsidRPr="009971A6" w:rsidRDefault="009971A6" w:rsidP="009971A6">
      <w:pPr>
        <w:rPr>
          <w:b/>
          <w:bCs/>
        </w:rPr>
      </w:pPr>
      <w:r w:rsidRPr="009971A6">
        <w:rPr>
          <w:b/>
          <w:bCs/>
        </w:rPr>
        <w:t>3. Tại sao Markdown an toàn và nhẹ hơn trong tình huống này?</w:t>
      </w:r>
    </w:p>
    <w:p w14:paraId="08DA5030" w14:textId="77777777" w:rsidR="009971A6" w:rsidRPr="009971A6" w:rsidRDefault="009971A6" w:rsidP="009971A6">
      <w:r w:rsidRPr="009971A6">
        <w:t>Thứ nhất, Markdown là văn bản thuần. Nội dung như tiêu đề, đoạn văn và danh sách được lưu bằng ký tự thông thường. Không cần đóng gói nội dung vào một định dạng tài liệu phức tạp như .docx.</w:t>
      </w:r>
    </w:p>
    <w:p w14:paraId="3A42FA89" w14:textId="77777777" w:rsidR="009971A6" w:rsidRPr="009971A6" w:rsidRDefault="009971A6" w:rsidP="009971A6">
      <w:r w:rsidRPr="009971A6">
        <w:t>Thứ hai, Git Diff có thể so sánh theo dòng. Ví dụ, khi Nam sửa dấu phẩy, Git có thể hiển thị chính xác dòng đã thay đổi, giúp nhóm xem xét và hợp nhất thay đổi thuận tiện hơn.</w:t>
      </w:r>
    </w:p>
    <w:p w14:paraId="36921CFB" w14:textId="77777777" w:rsidR="009971A6" w:rsidRPr="009971A6" w:rsidRDefault="009971A6" w:rsidP="009971A6">
      <w:r w:rsidRPr="009971A6">
        <w:t>Thứ ba, GitHub hỗ trợ hiển thị Markdown trực tiếp. Các ký hiệu #, **, - và bảng Markdown được render thành tài liệu dễ đọc ngay trên trình duyệt.</w:t>
      </w:r>
    </w:p>
    <w:p w14:paraId="1E6EA067" w14:textId="77777777" w:rsidR="009971A6" w:rsidRPr="009971A6" w:rsidRDefault="009971A6" w:rsidP="009971A6">
      <w:r w:rsidRPr="009971A6">
        <w:t>Thứ tư, cần hiểu đúng bẫy dữ liệu về mất 1 byte.</w:t>
      </w:r>
    </w:p>
    <w:p w14:paraId="150C5362" w14:textId="77777777" w:rsidR="009971A6" w:rsidRPr="009971A6" w:rsidRDefault="009971A6" w:rsidP="009971A6">
      <w:pPr>
        <w:numPr>
          <w:ilvl w:val="0"/>
          <w:numId w:val="1"/>
        </w:numPr>
      </w:pPr>
      <w:r w:rsidRPr="009971A6">
        <w:t>Nếu tệp .docx mất một byte trong quá trình truyền tải, tệp có thể bị lỗi cấu trúc hoặc không mở được, nhưng không phải mọi trường hợp mất một byte đều làm hỏng hoàn toàn tệp.</w:t>
      </w:r>
    </w:p>
    <w:p w14:paraId="14E7806A" w14:textId="77777777" w:rsidR="009971A6" w:rsidRPr="009971A6" w:rsidRDefault="009971A6" w:rsidP="009971A6">
      <w:pPr>
        <w:numPr>
          <w:ilvl w:val="0"/>
          <w:numId w:val="1"/>
        </w:numPr>
      </w:pPr>
      <w:r w:rsidRPr="009971A6">
        <w:t>Nếu tệp .md mất một byte, thông thường chỉ một ký tự hoặc một phần nhỏ nội dung bị ảnh hưởng; các phần văn bản còn lại thường vẫn đọc được.</w:t>
      </w:r>
    </w:p>
    <w:p w14:paraId="103623A0" w14:textId="77777777" w:rsidR="009971A6" w:rsidRPr="009971A6" w:rsidRDefault="009971A6" w:rsidP="009971A6">
      <w:pPr>
        <w:numPr>
          <w:ilvl w:val="0"/>
          <w:numId w:val="1"/>
        </w:numPr>
      </w:pPr>
      <w:r w:rsidRPr="009971A6">
        <w:t>Markdown không tự bảo đảm dữ liệu luôn nguyên vẹn. Cả hai loại tệp đều có thể bị hỏng khi truyền tải; HTTPS, Git, checksum và sao lưu giúp phát hiện hoặc khôi phục lỗi.</w:t>
      </w:r>
    </w:p>
    <w:p w14:paraId="08015EAF" w14:textId="77777777" w:rsidR="009971A6" w:rsidRPr="009971A6" w:rsidRDefault="009971A6" w:rsidP="009971A6">
      <w:r w:rsidRPr="009971A6">
        <w:t>Kết luận: Với tài liệu giới thiệu dự án GreenTech trên GitHub, Markdown là lựa chọn phù hợp vì nhẹ, dễ đọc, thuận tiện so sánh phiên bản và dễ cộng tác.</w:t>
      </w:r>
    </w:p>
    <w:p w14:paraId="379A23D6" w14:textId="77777777" w:rsidR="009971A6" w:rsidRPr="009971A6" w:rsidRDefault="009971A6" w:rsidP="009971A6">
      <w:pPr>
        <w:rPr>
          <w:b/>
          <w:bCs/>
        </w:rPr>
      </w:pPr>
      <w:r w:rsidRPr="009971A6">
        <w:rPr>
          <w:b/>
          <w:bCs/>
        </w:rPr>
        <w:t>Phần 2. Chuyển đổi Word sang Markdown bằng StackEdit</w:t>
      </w:r>
    </w:p>
    <w:p w14:paraId="2F5D8E6D" w14:textId="77777777" w:rsidR="009971A6" w:rsidRPr="009971A6" w:rsidRDefault="009971A6" w:rsidP="009971A6">
      <w:r w:rsidRPr="009971A6">
        <w:t>Vì đề bài chưa cung cấp nội dung cụ thể trong tài liệu Word của Nam, dưới đây là một ví dụ giới thiệu dự án GreenTech để bạn thực hành chuyển đổi trên StackEdit.</w:t>
      </w:r>
    </w:p>
    <w:p w14:paraId="332DC297" w14:textId="77777777" w:rsidR="009971A6" w:rsidRPr="009971A6" w:rsidRDefault="009971A6" w:rsidP="009971A6">
      <w:pPr>
        <w:rPr>
          <w:b/>
          <w:bCs/>
        </w:rPr>
      </w:pPr>
      <w:r w:rsidRPr="009971A6">
        <w:rPr>
          <w:b/>
          <w:bCs/>
        </w:rPr>
        <w:t>Bước 1. Mở StackEdit</w:t>
      </w:r>
    </w:p>
    <w:p w14:paraId="7D8EF045" w14:textId="77777777" w:rsidR="009971A6" w:rsidRPr="009971A6" w:rsidRDefault="009971A6" w:rsidP="009971A6">
      <w:r w:rsidRPr="009971A6">
        <w:t xml:space="preserve">Truy cập </w:t>
      </w:r>
      <w:hyperlink r:id="rId5" w:history="1">
        <w:r w:rsidRPr="009971A6">
          <w:rPr>
            <w:rStyle w:val="Hyperlink"/>
          </w:rPr>
          <w:t>StackEdit</w:t>
        </w:r>
      </w:hyperlink>
      <w:r w:rsidRPr="009971A6">
        <w:t xml:space="preserve"> bằng trình duyệt. Tạo tài liệu mới và nhập nội dung Markdown vào vùng soạn thảo.</w:t>
      </w:r>
    </w:p>
    <w:p w14:paraId="6FA489F7" w14:textId="77777777" w:rsidR="009971A6" w:rsidRPr="009971A6" w:rsidRDefault="009971A6" w:rsidP="009971A6">
      <w:pPr>
        <w:rPr>
          <w:b/>
          <w:bCs/>
        </w:rPr>
      </w:pPr>
      <w:r w:rsidRPr="009971A6">
        <w:rPr>
          <w:b/>
          <w:bCs/>
        </w:rPr>
        <w:t>Bước 2. Chuyển đoạn giới thiệu thành Markdown</w:t>
      </w:r>
    </w:p>
    <w:p w14:paraId="164DAF29" w14:textId="77777777" w:rsidR="009971A6" w:rsidRPr="009971A6" w:rsidRDefault="009971A6" w:rsidP="009971A6">
      <w:pPr>
        <w:rPr>
          <w:b/>
          <w:bCs/>
        </w:rPr>
      </w:pPr>
      <w:r w:rsidRPr="009971A6">
        <w:rPr>
          <w:rFonts w:ascii="Segoe UI Emoji" w:hAnsi="Segoe UI Emoji" w:cs="Segoe UI Emoji"/>
          <w:b/>
          <w:bCs/>
        </w:rPr>
        <w:t>🌱</w:t>
      </w:r>
      <w:r w:rsidRPr="009971A6">
        <w:rPr>
          <w:b/>
          <w:bCs/>
        </w:rPr>
        <w:t xml:space="preserve"> GreenTech — Công nghệ xanh cho tương lai</w:t>
      </w:r>
    </w:p>
    <w:p w14:paraId="3D45770F" w14:textId="77777777" w:rsidR="009971A6" w:rsidRPr="009971A6" w:rsidRDefault="009971A6" w:rsidP="009971A6">
      <w:pPr>
        <w:rPr>
          <w:b/>
          <w:bCs/>
        </w:rPr>
      </w:pPr>
      <w:r w:rsidRPr="009971A6">
        <w:rPr>
          <w:b/>
          <w:bCs/>
        </w:rPr>
        <w:t>1. Giới thiệu dự án</w:t>
      </w:r>
    </w:p>
    <w:p w14:paraId="2CF55903" w14:textId="77777777" w:rsidR="009971A6" w:rsidRPr="009971A6" w:rsidRDefault="009971A6" w:rsidP="009971A6">
      <w:r w:rsidRPr="009971A6">
        <w:rPr>
          <w:b/>
          <w:bCs/>
        </w:rPr>
        <w:lastRenderedPageBreak/>
        <w:t>GreenTech</w:t>
      </w:r>
      <w:r w:rsidRPr="009971A6">
        <w:t xml:space="preserve"> là dự án ứng dụng công nghệ thông tin nhằm xây dựng các giải pháp thân thiện với môi trường, tiết kiệm tài nguyên và hỗ trợ phát triển bền vững.</w:t>
      </w:r>
    </w:p>
    <w:p w14:paraId="5B648468" w14:textId="77777777" w:rsidR="009971A6" w:rsidRPr="009971A6" w:rsidRDefault="009971A6" w:rsidP="009971A6">
      <w:pPr>
        <w:rPr>
          <w:b/>
          <w:bCs/>
        </w:rPr>
      </w:pPr>
      <w:r w:rsidRPr="009971A6">
        <w:rPr>
          <w:b/>
          <w:bCs/>
        </w:rPr>
        <w:t>2. Mục tiêu</w:t>
      </w:r>
    </w:p>
    <w:p w14:paraId="3A386C16" w14:textId="77777777" w:rsidR="009971A6" w:rsidRPr="009971A6" w:rsidRDefault="009971A6" w:rsidP="009971A6">
      <w:pPr>
        <w:numPr>
          <w:ilvl w:val="0"/>
          <w:numId w:val="2"/>
        </w:numPr>
      </w:pPr>
      <w:r w:rsidRPr="009971A6">
        <w:t>Theo dõi và quản lý việc sử dụng tài nguyên.</w:t>
      </w:r>
    </w:p>
    <w:p w14:paraId="21976DD2" w14:textId="77777777" w:rsidR="009971A6" w:rsidRPr="009971A6" w:rsidRDefault="009971A6" w:rsidP="009971A6">
      <w:pPr>
        <w:numPr>
          <w:ilvl w:val="0"/>
          <w:numId w:val="2"/>
        </w:numPr>
      </w:pPr>
      <w:r w:rsidRPr="009971A6">
        <w:t>Ứng dụng IoT để thu thập dữ liệu môi trường.</w:t>
      </w:r>
    </w:p>
    <w:p w14:paraId="495CE55C" w14:textId="77777777" w:rsidR="009971A6" w:rsidRPr="009971A6" w:rsidRDefault="009971A6" w:rsidP="009971A6">
      <w:pPr>
        <w:numPr>
          <w:ilvl w:val="0"/>
          <w:numId w:val="2"/>
        </w:numPr>
      </w:pPr>
      <w:r w:rsidRPr="009971A6">
        <w:t>Phân tích dữ liệu để hỗ trợ ra quyết định.</w:t>
      </w:r>
    </w:p>
    <w:p w14:paraId="0BD7CC9F" w14:textId="77777777" w:rsidR="009971A6" w:rsidRPr="009971A6" w:rsidRDefault="009971A6" w:rsidP="009971A6">
      <w:pPr>
        <w:numPr>
          <w:ilvl w:val="0"/>
          <w:numId w:val="2"/>
        </w:numPr>
      </w:pPr>
      <w:r w:rsidRPr="009971A6">
        <w:t>Nâng cao nhận thức về bảo vệ môi trường.</w:t>
      </w:r>
    </w:p>
    <w:p w14:paraId="70D1AD33" w14:textId="77777777" w:rsidR="009971A6" w:rsidRPr="009971A6" w:rsidRDefault="009971A6" w:rsidP="009971A6">
      <w:pPr>
        <w:rPr>
          <w:b/>
          <w:bCs/>
        </w:rPr>
      </w:pPr>
      <w:r w:rsidRPr="009971A6">
        <w:rPr>
          <w:b/>
          <w:bCs/>
        </w:rPr>
        <w:t>3. Công nghệ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703"/>
      </w:tblGrid>
      <w:tr w:rsidR="009971A6" w:rsidRPr="009971A6" w14:paraId="6FBC9EA1" w14:textId="77777777">
        <w:trPr>
          <w:tblCellSpacing w:w="15" w:type="dxa"/>
        </w:trPr>
        <w:tc>
          <w:tcPr>
            <w:tcW w:w="0" w:type="auto"/>
            <w:vAlign w:val="center"/>
            <w:hideMark/>
          </w:tcPr>
          <w:p w14:paraId="36EE7BA2" w14:textId="77777777" w:rsidR="009971A6" w:rsidRPr="009971A6" w:rsidRDefault="009971A6" w:rsidP="009971A6">
            <w:pPr>
              <w:rPr>
                <w:b/>
                <w:bCs/>
              </w:rPr>
            </w:pPr>
            <w:r w:rsidRPr="009971A6">
              <w:rPr>
                <w:b/>
                <w:bCs/>
              </w:rPr>
              <w:t>Công nghệ</w:t>
            </w:r>
          </w:p>
        </w:tc>
        <w:tc>
          <w:tcPr>
            <w:tcW w:w="0" w:type="auto"/>
            <w:vAlign w:val="center"/>
            <w:hideMark/>
          </w:tcPr>
          <w:p w14:paraId="7609C44C" w14:textId="77777777" w:rsidR="009971A6" w:rsidRPr="009971A6" w:rsidRDefault="009971A6" w:rsidP="009971A6">
            <w:pPr>
              <w:rPr>
                <w:b/>
                <w:bCs/>
              </w:rPr>
            </w:pPr>
            <w:r w:rsidRPr="009971A6">
              <w:rPr>
                <w:b/>
                <w:bCs/>
              </w:rPr>
              <w:t>Vai trò</w:t>
            </w:r>
          </w:p>
        </w:tc>
      </w:tr>
      <w:tr w:rsidR="009971A6" w:rsidRPr="009971A6" w14:paraId="4496E8C4" w14:textId="77777777">
        <w:trPr>
          <w:tblCellSpacing w:w="15" w:type="dxa"/>
        </w:trPr>
        <w:tc>
          <w:tcPr>
            <w:tcW w:w="0" w:type="auto"/>
            <w:vAlign w:val="center"/>
            <w:hideMark/>
          </w:tcPr>
          <w:p w14:paraId="321E6C9E" w14:textId="77777777" w:rsidR="009971A6" w:rsidRPr="009971A6" w:rsidRDefault="009971A6" w:rsidP="009971A6">
            <w:r w:rsidRPr="009971A6">
              <w:t>Python</w:t>
            </w:r>
          </w:p>
        </w:tc>
        <w:tc>
          <w:tcPr>
            <w:tcW w:w="0" w:type="auto"/>
            <w:vAlign w:val="center"/>
            <w:hideMark/>
          </w:tcPr>
          <w:p w14:paraId="5439B30D" w14:textId="77777777" w:rsidR="009971A6" w:rsidRPr="009971A6" w:rsidRDefault="009971A6" w:rsidP="009971A6">
            <w:r w:rsidRPr="009971A6">
              <w:t>Xử lý dữ liệu và xây dựng chức năng</w:t>
            </w:r>
          </w:p>
        </w:tc>
      </w:tr>
      <w:tr w:rsidR="009971A6" w:rsidRPr="009971A6" w14:paraId="477486CC" w14:textId="77777777">
        <w:trPr>
          <w:tblCellSpacing w:w="15" w:type="dxa"/>
        </w:trPr>
        <w:tc>
          <w:tcPr>
            <w:tcW w:w="0" w:type="auto"/>
            <w:vAlign w:val="center"/>
            <w:hideMark/>
          </w:tcPr>
          <w:p w14:paraId="6C6C8862" w14:textId="77777777" w:rsidR="009971A6" w:rsidRPr="009971A6" w:rsidRDefault="009971A6" w:rsidP="009971A6">
            <w:r w:rsidRPr="009971A6">
              <w:t>IoT</w:t>
            </w:r>
          </w:p>
        </w:tc>
        <w:tc>
          <w:tcPr>
            <w:tcW w:w="0" w:type="auto"/>
            <w:vAlign w:val="center"/>
            <w:hideMark/>
          </w:tcPr>
          <w:p w14:paraId="1AB907FF" w14:textId="77777777" w:rsidR="009971A6" w:rsidRPr="009971A6" w:rsidRDefault="009971A6" w:rsidP="009971A6">
            <w:r w:rsidRPr="009971A6">
              <w:t>Thu thập dữ liệu từ cảm biến</w:t>
            </w:r>
          </w:p>
        </w:tc>
      </w:tr>
      <w:tr w:rsidR="009971A6" w:rsidRPr="009971A6" w14:paraId="24331D05" w14:textId="77777777">
        <w:trPr>
          <w:tblCellSpacing w:w="15" w:type="dxa"/>
        </w:trPr>
        <w:tc>
          <w:tcPr>
            <w:tcW w:w="0" w:type="auto"/>
            <w:vAlign w:val="center"/>
            <w:hideMark/>
          </w:tcPr>
          <w:p w14:paraId="5C640CAF" w14:textId="77777777" w:rsidR="009971A6" w:rsidRPr="009971A6" w:rsidRDefault="009971A6" w:rsidP="009971A6">
            <w:r w:rsidRPr="009971A6">
              <w:t>Markdown</w:t>
            </w:r>
          </w:p>
        </w:tc>
        <w:tc>
          <w:tcPr>
            <w:tcW w:w="0" w:type="auto"/>
            <w:vAlign w:val="center"/>
            <w:hideMark/>
          </w:tcPr>
          <w:p w14:paraId="054787D8" w14:textId="77777777" w:rsidR="009971A6" w:rsidRPr="009971A6" w:rsidRDefault="009971A6" w:rsidP="009971A6">
            <w:r w:rsidRPr="009971A6">
              <w:t>Viết tài liệu dự án</w:t>
            </w:r>
          </w:p>
        </w:tc>
      </w:tr>
      <w:tr w:rsidR="009971A6" w:rsidRPr="009971A6" w14:paraId="308C2C88" w14:textId="77777777">
        <w:trPr>
          <w:tblCellSpacing w:w="15" w:type="dxa"/>
        </w:trPr>
        <w:tc>
          <w:tcPr>
            <w:tcW w:w="0" w:type="auto"/>
            <w:vAlign w:val="center"/>
            <w:hideMark/>
          </w:tcPr>
          <w:p w14:paraId="57ED2175" w14:textId="77777777" w:rsidR="009971A6" w:rsidRPr="009971A6" w:rsidRDefault="009971A6" w:rsidP="009971A6">
            <w:r w:rsidRPr="009971A6">
              <w:t>Git và GitHub</w:t>
            </w:r>
          </w:p>
        </w:tc>
        <w:tc>
          <w:tcPr>
            <w:tcW w:w="0" w:type="auto"/>
            <w:vAlign w:val="center"/>
            <w:hideMark/>
          </w:tcPr>
          <w:p w14:paraId="3F295AC6" w14:textId="77777777" w:rsidR="009971A6" w:rsidRPr="009971A6" w:rsidRDefault="009971A6" w:rsidP="009971A6">
            <w:r w:rsidRPr="009971A6">
              <w:t>Quản lý phiên bản và cộng tác</w:t>
            </w:r>
          </w:p>
        </w:tc>
      </w:tr>
    </w:tbl>
    <w:p w14:paraId="0C9525A4" w14:textId="77777777" w:rsidR="009971A6" w:rsidRPr="009971A6" w:rsidRDefault="009971A6" w:rsidP="009971A6">
      <w:pPr>
        <w:rPr>
          <w:b/>
          <w:bCs/>
        </w:rPr>
      </w:pPr>
      <w:r w:rsidRPr="009971A6">
        <w:rPr>
          <w:b/>
          <w:bCs/>
        </w:rPr>
        <w:t>4. Kế hoạch thực hiện</w:t>
      </w:r>
    </w:p>
    <w:p w14:paraId="50D1BBF3" w14:textId="77777777" w:rsidR="009971A6" w:rsidRPr="009971A6" w:rsidRDefault="009971A6" w:rsidP="009971A6">
      <w:pPr>
        <w:numPr>
          <w:ilvl w:val="0"/>
          <w:numId w:val="3"/>
        </w:numPr>
      </w:pPr>
      <w:r w:rsidRPr="009971A6">
        <w:t>Xác định ý tưởng dự án.</w:t>
      </w:r>
    </w:p>
    <w:p w14:paraId="19243C09" w14:textId="77777777" w:rsidR="009971A6" w:rsidRPr="009971A6" w:rsidRDefault="009971A6" w:rsidP="009971A6">
      <w:pPr>
        <w:numPr>
          <w:ilvl w:val="0"/>
          <w:numId w:val="3"/>
        </w:numPr>
      </w:pPr>
      <w:r w:rsidRPr="009971A6">
        <w:t>Xây dựng tài liệu giới thiệu.</w:t>
      </w:r>
    </w:p>
    <w:p w14:paraId="1E1FE82F" w14:textId="77777777" w:rsidR="009971A6" w:rsidRPr="009971A6" w:rsidRDefault="009971A6" w:rsidP="009971A6">
      <w:pPr>
        <w:numPr>
          <w:ilvl w:val="0"/>
          <w:numId w:val="3"/>
        </w:numPr>
      </w:pPr>
      <w:r w:rsidRPr="009971A6">
        <w:t>Phát triển các chức năng chính.</w:t>
      </w:r>
    </w:p>
    <w:p w14:paraId="491B0E6B" w14:textId="77777777" w:rsidR="009971A6" w:rsidRPr="009971A6" w:rsidRDefault="009971A6" w:rsidP="009971A6">
      <w:pPr>
        <w:numPr>
          <w:ilvl w:val="0"/>
          <w:numId w:val="3"/>
        </w:numPr>
      </w:pPr>
      <w:r w:rsidRPr="009971A6">
        <w:t>Kiểm thử và hoàn thiện dự án.</w:t>
      </w:r>
    </w:p>
    <w:p w14:paraId="2E04F351" w14:textId="77777777" w:rsidR="009971A6" w:rsidRPr="009971A6" w:rsidRDefault="009971A6" w:rsidP="009971A6">
      <w:pPr>
        <w:rPr>
          <w:b/>
          <w:bCs/>
        </w:rPr>
      </w:pPr>
      <w:r w:rsidRPr="009971A6">
        <w:rPr>
          <w:b/>
          <w:bCs/>
        </w:rPr>
        <w:t>5. Đóng góp</w:t>
      </w:r>
    </w:p>
    <w:p w14:paraId="0EF7391B" w14:textId="77777777" w:rsidR="009971A6" w:rsidRPr="009971A6" w:rsidRDefault="009971A6" w:rsidP="009971A6">
      <w:r w:rsidRPr="009971A6">
        <w:t>Các thành viên có thể đóng góp bằng cách đề xuất tính năng, sửa lỗi, cập nhật tài liệu và gửi Pull Request trên GitHub.</w:t>
      </w:r>
    </w:p>
    <w:p w14:paraId="3D5669A5" w14:textId="77777777" w:rsidR="009971A6" w:rsidRPr="009971A6" w:rsidRDefault="009971A6" w:rsidP="009971A6">
      <w:r w:rsidRPr="009971A6">
        <w:pict w14:anchorId="460043F1">
          <v:rect id="_x0000_i1031" style="width:0;height:1.5pt" o:hralign="center" o:hrstd="t" o:hr="t" fillcolor="#a0a0a0" stroked="f"/>
        </w:pict>
      </w:r>
    </w:p>
    <w:p w14:paraId="371FB88E" w14:textId="77777777" w:rsidR="009971A6" w:rsidRPr="009971A6" w:rsidRDefault="009971A6" w:rsidP="009971A6">
      <w:r w:rsidRPr="009971A6">
        <w:rPr>
          <w:i/>
          <w:iCs/>
        </w:rPr>
        <w:t>GreenTech — Công nghệ hôm nay, môi trường xanh ngày mai.</w:t>
      </w:r>
    </w:p>
    <w:p w14:paraId="56F802B7" w14:textId="77777777" w:rsidR="009971A6" w:rsidRPr="009971A6" w:rsidRDefault="009971A6" w:rsidP="009971A6">
      <w:pPr>
        <w:rPr>
          <w:b/>
          <w:bCs/>
        </w:rPr>
      </w:pPr>
      <w:r w:rsidRPr="009971A6">
        <w:rPr>
          <w:b/>
          <w:bCs/>
        </w:rPr>
        <w:t>Bước 3. Xuất hoặc lưu tệp .md</w:t>
      </w:r>
    </w:p>
    <w:p w14:paraId="038D0C3D" w14:textId="77777777" w:rsidR="009971A6" w:rsidRPr="009971A6" w:rsidRDefault="009971A6" w:rsidP="009971A6">
      <w:pPr>
        <w:numPr>
          <w:ilvl w:val="0"/>
          <w:numId w:val="4"/>
        </w:numPr>
      </w:pPr>
      <w:r w:rsidRPr="009971A6">
        <w:t>Kiểm tra phần xem trước (Preview) để bảo đảm tiêu đề, bảng và danh sách hiển thị đúng.</w:t>
      </w:r>
    </w:p>
    <w:p w14:paraId="551B26E6" w14:textId="77777777" w:rsidR="009971A6" w:rsidRPr="009971A6" w:rsidRDefault="009971A6" w:rsidP="009971A6">
      <w:pPr>
        <w:numPr>
          <w:ilvl w:val="0"/>
          <w:numId w:val="4"/>
        </w:numPr>
      </w:pPr>
      <w:r w:rsidRPr="009971A6">
        <w:lastRenderedPageBreak/>
        <w:t>Sử dụng chức năng xuất hoặc tải xuống Markdown của StackEdit nếu có trong giao diện.</w:t>
      </w:r>
    </w:p>
    <w:p w14:paraId="0DB01BE0" w14:textId="77777777" w:rsidR="009971A6" w:rsidRPr="009971A6" w:rsidRDefault="009971A6" w:rsidP="009971A6">
      <w:pPr>
        <w:numPr>
          <w:ilvl w:val="0"/>
          <w:numId w:val="4"/>
        </w:numPr>
      </w:pPr>
      <w:r w:rsidRPr="009971A6">
        <w:t>Lưu tệp với tên README.md trong thư mục gốc dự án.</w:t>
      </w:r>
    </w:p>
    <w:p w14:paraId="382A1D71" w14:textId="77777777" w:rsidR="009971A6" w:rsidRPr="009971A6" w:rsidRDefault="009971A6" w:rsidP="009971A6">
      <w:pPr>
        <w:numPr>
          <w:ilvl w:val="0"/>
          <w:numId w:val="4"/>
        </w:numPr>
      </w:pPr>
      <w:r w:rsidRPr="009971A6">
        <w:t>Đẩy lên GitHub cùng mã nguồn.</w:t>
      </w:r>
    </w:p>
    <w:p w14:paraId="42B85350" w14:textId="77777777" w:rsidR="009971A6" w:rsidRPr="009971A6" w:rsidRDefault="009971A6" w:rsidP="009971A6">
      <w:r w:rsidRPr="009971A6">
        <w:t>Cấu trúc thư mục mẫu:</w:t>
      </w:r>
    </w:p>
    <w:p w14:paraId="3461070B" w14:textId="77777777" w:rsidR="009971A6" w:rsidRPr="009971A6" w:rsidRDefault="009971A6" w:rsidP="009971A6">
      <w:r w:rsidRPr="009971A6">
        <w:t>GreenTech/</w:t>
      </w:r>
    </w:p>
    <w:p w14:paraId="095808D1" w14:textId="77777777" w:rsidR="009971A6" w:rsidRPr="009971A6" w:rsidRDefault="009971A6" w:rsidP="009971A6">
      <w:r w:rsidRPr="009971A6">
        <w:rPr>
          <w:rFonts w:ascii="Microsoft YaHei" w:eastAsia="Microsoft YaHei" w:hAnsi="Microsoft YaHei" w:cs="Microsoft YaHei" w:hint="eastAsia"/>
        </w:rPr>
        <w:t>├</w:t>
      </w:r>
      <w:r w:rsidRPr="009971A6">
        <w:rPr>
          <w:rFonts w:ascii="Aptos" w:hAnsi="Aptos" w:cs="Aptos"/>
        </w:rPr>
        <w:t>──</w:t>
      </w:r>
      <w:r w:rsidRPr="009971A6">
        <w:t xml:space="preserve"> README.md</w:t>
      </w:r>
    </w:p>
    <w:p w14:paraId="1156E8E9" w14:textId="77777777" w:rsidR="009971A6" w:rsidRPr="009971A6" w:rsidRDefault="009971A6" w:rsidP="009971A6">
      <w:r w:rsidRPr="009971A6">
        <w:rPr>
          <w:rFonts w:ascii="Microsoft YaHei" w:eastAsia="Microsoft YaHei" w:hAnsi="Microsoft YaHei" w:cs="Microsoft YaHei" w:hint="eastAsia"/>
        </w:rPr>
        <w:t>├</w:t>
      </w:r>
      <w:r w:rsidRPr="009971A6">
        <w:rPr>
          <w:rFonts w:ascii="Aptos" w:hAnsi="Aptos" w:cs="Aptos"/>
        </w:rPr>
        <w:t>──</w:t>
      </w:r>
      <w:r w:rsidRPr="009971A6">
        <w:t xml:space="preserve"> src/</w:t>
      </w:r>
    </w:p>
    <w:p w14:paraId="4E31E1D9" w14:textId="77777777" w:rsidR="009971A6" w:rsidRPr="009971A6" w:rsidRDefault="009971A6" w:rsidP="009971A6">
      <w:r w:rsidRPr="009971A6">
        <w:rPr>
          <w:rFonts w:ascii="Microsoft YaHei" w:eastAsia="Microsoft YaHei" w:hAnsi="Microsoft YaHei" w:cs="Microsoft YaHei" w:hint="eastAsia"/>
        </w:rPr>
        <w:t>├</w:t>
      </w:r>
      <w:r w:rsidRPr="009971A6">
        <w:rPr>
          <w:rFonts w:ascii="Aptos" w:hAnsi="Aptos" w:cs="Aptos"/>
        </w:rPr>
        <w:t>──</w:t>
      </w:r>
      <w:r w:rsidRPr="009971A6">
        <w:t xml:space="preserve"> docs/</w:t>
      </w:r>
    </w:p>
    <w:p w14:paraId="6AB22C4E" w14:textId="77777777" w:rsidR="009971A6" w:rsidRPr="009971A6" w:rsidRDefault="009971A6" w:rsidP="009971A6">
      <w:r w:rsidRPr="009971A6">
        <w:t>└── .gitignore</w:t>
      </w:r>
    </w:p>
    <w:p w14:paraId="505A8A72" w14:textId="77777777" w:rsidR="009971A6" w:rsidRPr="009971A6" w:rsidRDefault="009971A6" w:rsidP="009971A6">
      <w:r w:rsidRPr="009971A6">
        <w:t>Lưu ý: Đoạn giới thiệu trên là nội dung mẫu, không phải nội dung đã được trích từ tệp Word thật của Nam. Nếu bạn gửi tệp .docx hoặc dán nguyên văn phần giới thiệu, mình có thể chuyển chính xác nội dung đó sang Markdown mà không tự ý thay đổi ý nghĩa.</w:t>
      </w:r>
    </w:p>
    <w:p w14:paraId="224A8D94" w14:textId="77777777" w:rsidR="009971A6" w:rsidRDefault="009971A6"/>
    <w:sectPr w:rsidR="00997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561E4"/>
    <w:multiLevelType w:val="multilevel"/>
    <w:tmpl w:val="6C9C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67FA0"/>
    <w:multiLevelType w:val="multilevel"/>
    <w:tmpl w:val="C5F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D495E"/>
    <w:multiLevelType w:val="multilevel"/>
    <w:tmpl w:val="D8FA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F081F"/>
    <w:multiLevelType w:val="multilevel"/>
    <w:tmpl w:val="9CB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699799">
    <w:abstractNumId w:val="3"/>
  </w:num>
  <w:num w:numId="2" w16cid:durableId="429396569">
    <w:abstractNumId w:val="1"/>
  </w:num>
  <w:num w:numId="3" w16cid:durableId="420183903">
    <w:abstractNumId w:val="2"/>
  </w:num>
  <w:num w:numId="4" w16cid:durableId="95644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A6"/>
    <w:rsid w:val="009971A6"/>
    <w:rsid w:val="00A8507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F90E"/>
  <w15:chartTrackingRefBased/>
  <w15:docId w15:val="{41513111-6865-424D-BF17-67B0DA72D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1A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971A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971A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97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1A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971A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971A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97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1A6"/>
    <w:rPr>
      <w:rFonts w:eastAsiaTheme="majorEastAsia" w:cstheme="majorBidi"/>
      <w:color w:val="272727" w:themeColor="text1" w:themeTint="D8"/>
    </w:rPr>
  </w:style>
  <w:style w:type="paragraph" w:styleId="Title">
    <w:name w:val="Title"/>
    <w:basedOn w:val="Normal"/>
    <w:next w:val="Normal"/>
    <w:link w:val="TitleChar"/>
    <w:uiPriority w:val="10"/>
    <w:qFormat/>
    <w:rsid w:val="009971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971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971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971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971A6"/>
    <w:pPr>
      <w:spacing w:before="160"/>
      <w:jc w:val="center"/>
    </w:pPr>
    <w:rPr>
      <w:i/>
      <w:iCs/>
      <w:color w:val="404040" w:themeColor="text1" w:themeTint="BF"/>
    </w:rPr>
  </w:style>
  <w:style w:type="character" w:customStyle="1" w:styleId="QuoteChar">
    <w:name w:val="Quote Char"/>
    <w:basedOn w:val="DefaultParagraphFont"/>
    <w:link w:val="Quote"/>
    <w:uiPriority w:val="29"/>
    <w:rsid w:val="009971A6"/>
    <w:rPr>
      <w:i/>
      <w:iCs/>
      <w:color w:val="404040" w:themeColor="text1" w:themeTint="BF"/>
    </w:rPr>
  </w:style>
  <w:style w:type="paragraph" w:styleId="ListParagraph">
    <w:name w:val="List Paragraph"/>
    <w:basedOn w:val="Normal"/>
    <w:uiPriority w:val="34"/>
    <w:qFormat/>
    <w:rsid w:val="009971A6"/>
    <w:pPr>
      <w:ind w:left="720"/>
      <w:contextualSpacing/>
    </w:pPr>
  </w:style>
  <w:style w:type="character" w:styleId="IntenseEmphasis">
    <w:name w:val="Intense Emphasis"/>
    <w:basedOn w:val="DefaultParagraphFont"/>
    <w:uiPriority w:val="21"/>
    <w:qFormat/>
    <w:rsid w:val="009971A6"/>
    <w:rPr>
      <w:i/>
      <w:iCs/>
      <w:color w:val="0F4761" w:themeColor="accent1" w:themeShade="BF"/>
    </w:rPr>
  </w:style>
  <w:style w:type="paragraph" w:styleId="IntenseQuote">
    <w:name w:val="Intense Quote"/>
    <w:basedOn w:val="Normal"/>
    <w:next w:val="Normal"/>
    <w:link w:val="IntenseQuoteChar"/>
    <w:uiPriority w:val="30"/>
    <w:qFormat/>
    <w:rsid w:val="00997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1A6"/>
    <w:rPr>
      <w:i/>
      <w:iCs/>
      <w:color w:val="0F4761" w:themeColor="accent1" w:themeShade="BF"/>
    </w:rPr>
  </w:style>
  <w:style w:type="character" w:styleId="IntenseReference">
    <w:name w:val="Intense Reference"/>
    <w:basedOn w:val="DefaultParagraphFont"/>
    <w:uiPriority w:val="32"/>
    <w:qFormat/>
    <w:rsid w:val="009971A6"/>
    <w:rPr>
      <w:b/>
      <w:bCs/>
      <w:smallCaps/>
      <w:color w:val="0F4761" w:themeColor="accent1" w:themeShade="BF"/>
      <w:spacing w:val="5"/>
    </w:rPr>
  </w:style>
  <w:style w:type="character" w:styleId="Hyperlink">
    <w:name w:val="Hyperlink"/>
    <w:basedOn w:val="DefaultParagraphFont"/>
    <w:uiPriority w:val="99"/>
    <w:unhideWhenUsed/>
    <w:rsid w:val="009971A6"/>
    <w:rPr>
      <w:color w:val="467886" w:themeColor="hyperlink"/>
      <w:u w:val="single"/>
    </w:rPr>
  </w:style>
  <w:style w:type="character" w:styleId="UnresolvedMention">
    <w:name w:val="Unresolved Mention"/>
    <w:basedOn w:val="DefaultParagraphFont"/>
    <w:uiPriority w:val="99"/>
    <w:semiHidden/>
    <w:unhideWhenUsed/>
    <w:rsid w:val="00997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kedi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2026-10-14T02:00:00Z</dcterms:created>
  <dcterms:modified xsi:type="dcterms:W3CDTF">2026-10-14T02:01:00Z</dcterms:modified>
</cp:coreProperties>
</file>