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835F" w14:textId="7E168E0C" w:rsidR="00D940E2" w:rsidRPr="00D940E2" w:rsidRDefault="00D940E2" w:rsidP="00D940E2">
      <w:pPr>
        <w:rPr>
          <w:b/>
          <w:bCs/>
        </w:rPr>
      </w:pPr>
      <w:r w:rsidRPr="00D940E2">
        <w:rPr>
          <w:b/>
          <w:bCs/>
        </w:rPr>
        <w:t>Thiết kế hệ thống quản lý ứng viên cho Startup</w:t>
      </w:r>
    </w:p>
    <w:p w14:paraId="53D98D0E" w14:textId="77777777" w:rsidR="00D940E2" w:rsidRPr="00D940E2" w:rsidRDefault="00D940E2" w:rsidP="00D940E2">
      <w:pPr>
        <w:rPr>
          <w:b/>
          <w:bCs/>
        </w:rPr>
      </w:pPr>
      <w:r w:rsidRPr="00D940E2">
        <w:rPr>
          <w:b/>
          <w:bCs/>
        </w:rPr>
        <w:t>Phần 1. Thiết kế kiến trúc và luồng dữ liệu IPO</w:t>
      </w:r>
    </w:p>
    <w:p w14:paraId="5C053F1B" w14:textId="77777777" w:rsidR="00D940E2" w:rsidRPr="00D940E2" w:rsidRDefault="00D940E2" w:rsidP="00D940E2">
      <w:r w:rsidRPr="00D940E2">
        <w:t>Mục tiêu là xây dựng quy trình quản lý hồ sơ tuyển dụng cho 5 vị trí lập trình viên, kết hợp Word để tạo thư mời phỏng vấn và Excel để lưu trữ, sàng lọc ứng viên.</w:t>
      </w:r>
    </w:p>
    <w:p w14:paraId="5052D3A9" w14:textId="77777777" w:rsidR="00D940E2" w:rsidRPr="00D940E2" w:rsidRDefault="00D940E2" w:rsidP="00D940E2">
      <w:pPr>
        <w:rPr>
          <w:b/>
          <w:bCs/>
        </w:rPr>
      </w:pPr>
      <w:r w:rsidRPr="00D940E2">
        <w:rPr>
          <w:b/>
          <w:bCs/>
        </w:rPr>
        <w:t>I — INPUT (Đầu vào)</w:t>
      </w:r>
    </w:p>
    <w:p w14:paraId="148EE6F8" w14:textId="77777777" w:rsidR="00D940E2" w:rsidRPr="00D940E2" w:rsidRDefault="00D940E2" w:rsidP="00D940E2">
      <w:r w:rsidRPr="00D940E2">
        <w:t>Thu thập hồ sơ ứng viên: CV, họ tên, email, số điện thoại, vị trí ứng tuyển, điểm chuyên môn và ngoại ngữ.</w:t>
      </w:r>
    </w:p>
    <w:p w14:paraId="493F7323" w14:textId="77777777" w:rsidR="00D940E2" w:rsidRPr="00D940E2" w:rsidRDefault="00D940E2" w:rsidP="00D940E2">
      <w:pPr>
        <w:rPr>
          <w:b/>
          <w:bCs/>
        </w:rPr>
      </w:pPr>
      <w:r w:rsidRPr="00D940E2">
        <w:rPr>
          <w:b/>
          <w:bCs/>
        </w:rPr>
        <w:t>P — PROCESS (Xử lý)</w:t>
      </w:r>
    </w:p>
    <w:p w14:paraId="2230E4A7" w14:textId="77777777" w:rsidR="00D940E2" w:rsidRPr="00D940E2" w:rsidRDefault="00D940E2" w:rsidP="00D940E2">
      <w:r w:rsidRPr="00D940E2">
        <w:t>Lưu hồ sơ vào Excel, kiểm tra dữ liệu và dùng Filter để lọc ứng viên có điểm chuyên môn lớn hơn 8, kết hợp điều kiện ngoại ngữ và vị trí tuyển dụng.</w:t>
      </w:r>
    </w:p>
    <w:p w14:paraId="48C09377" w14:textId="77777777" w:rsidR="00D940E2" w:rsidRPr="00D940E2" w:rsidRDefault="00D940E2" w:rsidP="00D940E2">
      <w:pPr>
        <w:rPr>
          <w:b/>
          <w:bCs/>
        </w:rPr>
      </w:pPr>
      <w:r w:rsidRPr="00D940E2">
        <w:rPr>
          <w:b/>
          <w:bCs/>
        </w:rPr>
        <w:t>O — OUTPUT (Đầu ra)</w:t>
      </w:r>
    </w:p>
    <w:p w14:paraId="1EE609EF" w14:textId="77777777" w:rsidR="00D940E2" w:rsidRPr="00D940E2" w:rsidRDefault="00D940E2" w:rsidP="00D940E2">
      <w:r w:rsidRPr="00D940E2">
        <w:t>Xuất danh sách ứng viên đạt tiêu chí, cập nhật trạng thái tuyển dụng và điền thông tin vào mẫu thư mời phỏng vấn Word.</w:t>
      </w:r>
    </w:p>
    <w:p w14:paraId="7A17D729" w14:textId="77777777" w:rsidR="00D940E2" w:rsidRPr="00D940E2" w:rsidRDefault="00D940E2" w:rsidP="00D940E2">
      <w:pPr>
        <w:rPr>
          <w:b/>
          <w:bCs/>
        </w:rPr>
      </w:pPr>
      <w:r w:rsidRPr="00D940E2">
        <w:rPr>
          <w:b/>
          <w:bCs/>
        </w:rPr>
        <w:t>Nguyên tắc xử lý</w:t>
      </w:r>
    </w:p>
    <w:p w14:paraId="7FA628B7" w14:textId="77777777" w:rsidR="00D940E2" w:rsidRPr="00D940E2" w:rsidRDefault="00D940E2" w:rsidP="00D940E2">
      <w:pPr>
        <w:numPr>
          <w:ilvl w:val="0"/>
          <w:numId w:val="1"/>
        </w:numPr>
      </w:pPr>
      <w:r w:rsidRPr="00D940E2">
        <w:t>Input: Mỗi ứng viên được cấp một mã duy nhất, chẳng hạn UV001.</w:t>
      </w:r>
    </w:p>
    <w:p w14:paraId="2474F92E" w14:textId="77777777" w:rsidR="00D940E2" w:rsidRPr="00D940E2" w:rsidRDefault="00D940E2" w:rsidP="00D940E2">
      <w:pPr>
        <w:numPr>
          <w:ilvl w:val="0"/>
          <w:numId w:val="1"/>
        </w:numPr>
      </w:pPr>
      <w:r w:rsidRPr="00D940E2">
        <w:t>Process: Dùng bộ lọc Excel để chọn Điểm chuyên môn &gt; 8, sau đó chọn ngoại ngữ mong muốn, ví dụ Tiếng Anh. Hai bộ lọc được áp dụng đồng thời.</w:t>
      </w:r>
    </w:p>
    <w:p w14:paraId="36882790" w14:textId="77777777" w:rsidR="00D940E2" w:rsidRPr="00D940E2" w:rsidRDefault="00D940E2" w:rsidP="00D940E2">
      <w:pPr>
        <w:numPr>
          <w:ilvl w:val="0"/>
          <w:numId w:val="1"/>
        </w:numPr>
      </w:pPr>
      <w:r w:rsidRPr="00D940E2">
        <w:t>Output: Sử dụng danh sách kết quả để chuẩn bị thư mời, với các nhãn dữ liệu thống nhất giữa Word và Excel.</w:t>
      </w:r>
    </w:p>
    <w:p w14:paraId="20628E97" w14:textId="77777777" w:rsidR="00D940E2" w:rsidRPr="00D940E2" w:rsidRDefault="00D940E2" w:rsidP="00D940E2">
      <w:pPr>
        <w:rPr>
          <w:b/>
          <w:bCs/>
        </w:rPr>
      </w:pPr>
      <w:r w:rsidRPr="00D940E2">
        <w:rPr>
          <w:b/>
          <w:bCs/>
        </w:rPr>
        <w:t>Năm quy tắc vàng của bảng Excel</w:t>
      </w:r>
    </w:p>
    <w:p w14:paraId="0004F114" w14:textId="77777777" w:rsidR="00D940E2" w:rsidRPr="00D940E2" w:rsidRDefault="00D940E2" w:rsidP="00D940E2">
      <w:pPr>
        <w:numPr>
          <w:ilvl w:val="0"/>
          <w:numId w:val="2"/>
        </w:numPr>
      </w:pPr>
      <w:r w:rsidRPr="00D940E2">
        <w:t>Quy tắc 1: Chỉ có một hàng tiêu đề, mỗi cột có tên rõ ràng và duy nhất.</w:t>
      </w:r>
    </w:p>
    <w:p w14:paraId="58A144E9" w14:textId="77777777" w:rsidR="00D940E2" w:rsidRPr="00D940E2" w:rsidRDefault="00D940E2" w:rsidP="00D940E2">
      <w:pPr>
        <w:numPr>
          <w:ilvl w:val="0"/>
          <w:numId w:val="2"/>
        </w:numPr>
      </w:pPr>
      <w:r w:rsidRPr="00D940E2">
        <w:t>Quy tắc 2: Mỗi hàng dữ liệu tương ứng với một ứng viên.</w:t>
      </w:r>
    </w:p>
    <w:p w14:paraId="3DDD84C6" w14:textId="77777777" w:rsidR="00D940E2" w:rsidRPr="00D940E2" w:rsidRDefault="00D940E2" w:rsidP="00D940E2">
      <w:pPr>
        <w:numPr>
          <w:ilvl w:val="0"/>
          <w:numId w:val="2"/>
        </w:numPr>
      </w:pPr>
      <w:r w:rsidRPr="00D940E2">
        <w:t>Quy tắc 3: Dữ liệu trong cùng một cột phải thống nhất về kiểu, chẳng hạn điểm là số, ngày nộp hồ sơ là ngày.</w:t>
      </w:r>
    </w:p>
    <w:p w14:paraId="763B775E" w14:textId="77777777" w:rsidR="00D940E2" w:rsidRPr="00D940E2" w:rsidRDefault="00D940E2" w:rsidP="00D940E2">
      <w:pPr>
        <w:numPr>
          <w:ilvl w:val="0"/>
          <w:numId w:val="2"/>
        </w:numPr>
      </w:pPr>
      <w:r w:rsidRPr="00D940E2">
        <w:t>Quy tắc 4: Không gộp ô trong vùng dữ liệu, không chèn dòng tổng hoặc tiêu đề phụ giữa các bản ghi.</w:t>
      </w:r>
    </w:p>
    <w:p w14:paraId="625F5060" w14:textId="77777777" w:rsidR="00D940E2" w:rsidRPr="00D940E2" w:rsidRDefault="00D940E2" w:rsidP="00D940E2">
      <w:pPr>
        <w:numPr>
          <w:ilvl w:val="0"/>
          <w:numId w:val="2"/>
        </w:numPr>
      </w:pPr>
      <w:r w:rsidRPr="00D940E2">
        <w:t>Quy tắc 5: Không để hàng hoặc cột trống phân cách bên trong bảng dữ liệu.</w:t>
      </w:r>
    </w:p>
    <w:p w14:paraId="7D9B5D32" w14:textId="77777777" w:rsidR="00D940E2" w:rsidRPr="00D940E2" w:rsidRDefault="00D940E2" w:rsidP="00D940E2">
      <w:pPr>
        <w:rPr>
          <w:b/>
          <w:bCs/>
        </w:rPr>
      </w:pPr>
      <w:r w:rsidRPr="00D940E2">
        <w:rPr>
          <w:b/>
          <w:bCs/>
        </w:rPr>
        <w:t>Phần 2. Sản phẩm hoàn chỉnh</w:t>
      </w:r>
    </w:p>
    <w:p w14:paraId="4C533DB3" w14:textId="77777777" w:rsidR="00D940E2" w:rsidRPr="00D940E2" w:rsidRDefault="00D940E2" w:rsidP="00D940E2">
      <w:r w:rsidRPr="00D940E2">
        <w:lastRenderedPageBreak/>
        <w:t>Đã tạo hai tệp theo yêu cầu, gồm mẫu thư mời phỏng vấn Word và bảng quản lý ứng viên Excel.</w:t>
      </w:r>
    </w:p>
    <w:p w14:paraId="3072E3A8" w14:textId="77777777" w:rsidR="00D940E2" w:rsidRPr="00D940E2" w:rsidRDefault="00D940E2" w:rsidP="00D940E2">
      <w:r w:rsidRPr="00D940E2">
        <w:t>1. Mẫu thư mời phỏng vấn — Word</w:t>
      </w:r>
    </w:p>
    <w:p w14:paraId="42945F86" w14:textId="77777777" w:rsidR="00D940E2" w:rsidRPr="00D940E2" w:rsidRDefault="00D940E2" w:rsidP="00D940E2">
      <w:r w:rsidRPr="00D940E2">
        <w:t>DOCX · Sử dụng Styles, nhãn trộn thư và bảng thông tin lịch phỏng vấn.</w:t>
      </w:r>
    </w:p>
    <w:p w14:paraId="51217A0F" w14:textId="77777777" w:rsidR="00D940E2" w:rsidRPr="00D940E2" w:rsidRDefault="00D940E2" w:rsidP="00D940E2">
      <w:r w:rsidRPr="00D940E2">
        <w:t>Tải file Word</w:t>
      </w:r>
    </w:p>
    <w:p w14:paraId="0C547E40" w14:textId="77777777" w:rsidR="00D940E2" w:rsidRPr="00D940E2" w:rsidRDefault="00D940E2" w:rsidP="00D940E2">
      <w:r w:rsidRPr="00D940E2">
        <w:t>2. Bảng quản lý ứng viên — Excel</w:t>
      </w:r>
    </w:p>
    <w:p w14:paraId="207C06D6" w14:textId="77777777" w:rsidR="00D940E2" w:rsidRPr="00D940E2" w:rsidRDefault="00D940E2" w:rsidP="00D940E2">
      <w:r w:rsidRPr="00D940E2">
        <w:t>XLSX · Có Filter, Excel Table, danh sách lựa chọn và hướng dẫn sử dụng.</w:t>
      </w:r>
    </w:p>
    <w:p w14:paraId="511F1250" w14:textId="77777777" w:rsidR="00D940E2" w:rsidRPr="00D940E2" w:rsidRDefault="00D940E2" w:rsidP="00D940E2">
      <w:r w:rsidRPr="00D940E2">
        <w:t>Tải file Excel</w:t>
      </w:r>
    </w:p>
    <w:p w14:paraId="300E6759" w14:textId="77777777" w:rsidR="00D940E2" w:rsidRPr="00D940E2" w:rsidRDefault="00D940E2" w:rsidP="00D940E2">
      <w:pPr>
        <w:rPr>
          <w:b/>
          <w:bCs/>
        </w:rPr>
      </w:pPr>
      <w:r w:rsidRPr="00D940E2">
        <w:rPr>
          <w:b/>
          <w:bCs/>
        </w:rPr>
        <w:t>A. Nội dung file Word</w:t>
      </w:r>
    </w:p>
    <w:p w14:paraId="339F8478" w14:textId="77777777" w:rsidR="00D940E2" w:rsidRPr="00D940E2" w:rsidRDefault="00D940E2" w:rsidP="00D940E2">
      <w:r w:rsidRPr="00D940E2">
        <w:t>Mẫu thư được thiết kế để dễ thay đổi nhận diện thương hiệu thông qua các Styles có sẵn:</w:t>
      </w:r>
    </w:p>
    <w:p w14:paraId="09A9BFD8" w14:textId="77777777" w:rsidR="00D940E2" w:rsidRPr="00D940E2" w:rsidRDefault="00D940E2" w:rsidP="00D940E2">
      <w:pPr>
        <w:numPr>
          <w:ilvl w:val="0"/>
          <w:numId w:val="3"/>
        </w:numPr>
      </w:pPr>
      <w:r w:rsidRPr="00D940E2">
        <w:t>Title: tiêu đề thư mời phỏng vấn.</w:t>
      </w:r>
    </w:p>
    <w:p w14:paraId="5031898D" w14:textId="77777777" w:rsidR="00D940E2" w:rsidRPr="00D940E2" w:rsidRDefault="00D940E2" w:rsidP="00D940E2">
      <w:pPr>
        <w:numPr>
          <w:ilvl w:val="0"/>
          <w:numId w:val="3"/>
        </w:numPr>
      </w:pPr>
      <w:r w:rsidRPr="00D940E2">
        <w:t>Heading 1: phần kính gửi ứng viên.</w:t>
      </w:r>
    </w:p>
    <w:p w14:paraId="1776B606" w14:textId="77777777" w:rsidR="00D940E2" w:rsidRPr="00D940E2" w:rsidRDefault="00D940E2" w:rsidP="00D940E2">
      <w:pPr>
        <w:numPr>
          <w:ilvl w:val="0"/>
          <w:numId w:val="3"/>
        </w:numPr>
      </w:pPr>
      <w:r w:rsidRPr="00D940E2">
        <w:t>Heading 2: phần ghi chú sử dụng mẫu.</w:t>
      </w:r>
    </w:p>
    <w:p w14:paraId="4031C8D0" w14:textId="77777777" w:rsidR="00D940E2" w:rsidRPr="00D940E2" w:rsidRDefault="00D940E2" w:rsidP="00D940E2">
      <w:pPr>
        <w:numPr>
          <w:ilvl w:val="0"/>
          <w:numId w:val="3"/>
        </w:numPr>
      </w:pPr>
      <w:r w:rsidRPr="00D940E2">
        <w:t>Normal: nội dung thư, sử dụng phông Arial.</w:t>
      </w:r>
    </w:p>
    <w:p w14:paraId="50F1BC16" w14:textId="77777777" w:rsidR="00D940E2" w:rsidRPr="00D940E2" w:rsidRDefault="00D940E2" w:rsidP="00D940E2">
      <w:r w:rsidRPr="00D940E2">
        <w:t>Các nhãn thông tin được chuẩn bị để phục vụ trộn thư sau này,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3452"/>
      </w:tblGrid>
      <w:tr w:rsidR="00D940E2" w:rsidRPr="00D940E2" w14:paraId="00B07E5C" w14:textId="77777777">
        <w:trPr>
          <w:tblCellSpacing w:w="15" w:type="dxa"/>
        </w:trPr>
        <w:tc>
          <w:tcPr>
            <w:tcW w:w="0" w:type="auto"/>
            <w:vAlign w:val="center"/>
            <w:hideMark/>
          </w:tcPr>
          <w:p w14:paraId="64C980BD" w14:textId="77777777" w:rsidR="00D940E2" w:rsidRPr="00D940E2" w:rsidRDefault="00D940E2" w:rsidP="00D940E2">
            <w:pPr>
              <w:rPr>
                <w:b/>
                <w:bCs/>
              </w:rPr>
            </w:pPr>
            <w:r w:rsidRPr="00D940E2">
              <w:rPr>
                <w:b/>
                <w:bCs/>
              </w:rPr>
              <w:t>Nhãn</w:t>
            </w:r>
          </w:p>
        </w:tc>
        <w:tc>
          <w:tcPr>
            <w:tcW w:w="0" w:type="auto"/>
            <w:vAlign w:val="center"/>
            <w:hideMark/>
          </w:tcPr>
          <w:p w14:paraId="215CD051" w14:textId="77777777" w:rsidR="00D940E2" w:rsidRPr="00D940E2" w:rsidRDefault="00D940E2" w:rsidP="00D940E2">
            <w:pPr>
              <w:rPr>
                <w:b/>
                <w:bCs/>
              </w:rPr>
            </w:pPr>
            <w:r w:rsidRPr="00D940E2">
              <w:rPr>
                <w:b/>
                <w:bCs/>
              </w:rPr>
              <w:t>Ý nghĩa</w:t>
            </w:r>
          </w:p>
        </w:tc>
      </w:tr>
      <w:tr w:rsidR="00D940E2" w:rsidRPr="00D940E2" w14:paraId="56B6D114" w14:textId="77777777">
        <w:trPr>
          <w:tblCellSpacing w:w="15" w:type="dxa"/>
        </w:trPr>
        <w:tc>
          <w:tcPr>
            <w:tcW w:w="0" w:type="auto"/>
            <w:vAlign w:val="center"/>
            <w:hideMark/>
          </w:tcPr>
          <w:p w14:paraId="0DEC351D" w14:textId="77777777" w:rsidR="00D940E2" w:rsidRPr="00D940E2" w:rsidRDefault="00D940E2" w:rsidP="00D940E2">
            <w:r w:rsidRPr="00D940E2">
              <w:t>[HO_TEN_UNG_VIEN]</w:t>
            </w:r>
          </w:p>
        </w:tc>
        <w:tc>
          <w:tcPr>
            <w:tcW w:w="0" w:type="auto"/>
            <w:vAlign w:val="center"/>
            <w:hideMark/>
          </w:tcPr>
          <w:p w14:paraId="39BE5B06" w14:textId="77777777" w:rsidR="00D940E2" w:rsidRPr="00D940E2" w:rsidRDefault="00D940E2" w:rsidP="00D940E2">
            <w:r w:rsidRPr="00D940E2">
              <w:t>Họ tên ứng viên</w:t>
            </w:r>
          </w:p>
        </w:tc>
      </w:tr>
      <w:tr w:rsidR="00D940E2" w:rsidRPr="00D940E2" w14:paraId="08700139" w14:textId="77777777">
        <w:trPr>
          <w:tblCellSpacing w:w="15" w:type="dxa"/>
        </w:trPr>
        <w:tc>
          <w:tcPr>
            <w:tcW w:w="0" w:type="auto"/>
            <w:vAlign w:val="center"/>
            <w:hideMark/>
          </w:tcPr>
          <w:p w14:paraId="3E7FD0F8" w14:textId="77777777" w:rsidR="00D940E2" w:rsidRPr="00D940E2" w:rsidRDefault="00D940E2" w:rsidP="00D940E2">
            <w:r w:rsidRPr="00D940E2">
              <w:t>[VI_TRI_UNG_TUYEN]</w:t>
            </w:r>
          </w:p>
        </w:tc>
        <w:tc>
          <w:tcPr>
            <w:tcW w:w="0" w:type="auto"/>
            <w:vAlign w:val="center"/>
            <w:hideMark/>
          </w:tcPr>
          <w:p w14:paraId="488098BA" w14:textId="77777777" w:rsidR="00D940E2" w:rsidRPr="00D940E2" w:rsidRDefault="00D940E2" w:rsidP="00D940E2">
            <w:r w:rsidRPr="00D940E2">
              <w:t>Vị trí ứng tuyển</w:t>
            </w:r>
          </w:p>
        </w:tc>
      </w:tr>
      <w:tr w:rsidR="00D940E2" w:rsidRPr="00D940E2" w14:paraId="12681570" w14:textId="77777777">
        <w:trPr>
          <w:tblCellSpacing w:w="15" w:type="dxa"/>
        </w:trPr>
        <w:tc>
          <w:tcPr>
            <w:tcW w:w="0" w:type="auto"/>
            <w:vAlign w:val="center"/>
            <w:hideMark/>
          </w:tcPr>
          <w:p w14:paraId="4BEB9F87" w14:textId="77777777" w:rsidR="00D940E2" w:rsidRPr="00D940E2" w:rsidRDefault="00D940E2" w:rsidP="00D940E2">
            <w:r w:rsidRPr="00D940E2">
              <w:t>[NGAY_PHONG_VAN]</w:t>
            </w:r>
          </w:p>
        </w:tc>
        <w:tc>
          <w:tcPr>
            <w:tcW w:w="0" w:type="auto"/>
            <w:vAlign w:val="center"/>
            <w:hideMark/>
          </w:tcPr>
          <w:p w14:paraId="2953E43F" w14:textId="77777777" w:rsidR="00D940E2" w:rsidRPr="00D940E2" w:rsidRDefault="00D940E2" w:rsidP="00D940E2">
            <w:r w:rsidRPr="00D940E2">
              <w:t>Ngày phỏng vấn</w:t>
            </w:r>
          </w:p>
        </w:tc>
      </w:tr>
      <w:tr w:rsidR="00D940E2" w:rsidRPr="00D940E2" w14:paraId="7C8E4C16" w14:textId="77777777">
        <w:trPr>
          <w:tblCellSpacing w:w="15" w:type="dxa"/>
        </w:trPr>
        <w:tc>
          <w:tcPr>
            <w:tcW w:w="0" w:type="auto"/>
            <w:vAlign w:val="center"/>
            <w:hideMark/>
          </w:tcPr>
          <w:p w14:paraId="3E0B2747" w14:textId="77777777" w:rsidR="00D940E2" w:rsidRPr="00D940E2" w:rsidRDefault="00D940E2" w:rsidP="00D940E2">
            <w:r w:rsidRPr="00D940E2">
              <w:t>[GIO_PHONG_VAN]</w:t>
            </w:r>
          </w:p>
        </w:tc>
        <w:tc>
          <w:tcPr>
            <w:tcW w:w="0" w:type="auto"/>
            <w:vAlign w:val="center"/>
            <w:hideMark/>
          </w:tcPr>
          <w:p w14:paraId="4CEEB478" w14:textId="77777777" w:rsidR="00D940E2" w:rsidRPr="00D940E2" w:rsidRDefault="00D940E2" w:rsidP="00D940E2">
            <w:r w:rsidRPr="00D940E2">
              <w:t>Giờ phỏng vấn</w:t>
            </w:r>
          </w:p>
        </w:tc>
      </w:tr>
      <w:tr w:rsidR="00D940E2" w:rsidRPr="00D940E2" w14:paraId="218CF534" w14:textId="77777777">
        <w:trPr>
          <w:tblCellSpacing w:w="15" w:type="dxa"/>
        </w:trPr>
        <w:tc>
          <w:tcPr>
            <w:tcW w:w="0" w:type="auto"/>
            <w:vAlign w:val="center"/>
            <w:hideMark/>
          </w:tcPr>
          <w:p w14:paraId="7A09E8CA" w14:textId="77777777" w:rsidR="00D940E2" w:rsidRPr="00D940E2" w:rsidRDefault="00D940E2" w:rsidP="00D940E2">
            <w:r w:rsidRPr="00D940E2">
              <w:t>[DIA_DIEM_HOAC_LINK]</w:t>
            </w:r>
          </w:p>
        </w:tc>
        <w:tc>
          <w:tcPr>
            <w:tcW w:w="0" w:type="auto"/>
            <w:vAlign w:val="center"/>
            <w:hideMark/>
          </w:tcPr>
          <w:p w14:paraId="693496E0" w14:textId="77777777" w:rsidR="00D940E2" w:rsidRPr="00D940E2" w:rsidRDefault="00D940E2" w:rsidP="00D940E2">
            <w:r w:rsidRPr="00D940E2">
              <w:t>Địa điểm hoặc liên kết trực tuyến</w:t>
            </w:r>
          </w:p>
        </w:tc>
      </w:tr>
      <w:tr w:rsidR="00D940E2" w:rsidRPr="00D940E2" w14:paraId="7027E21D" w14:textId="77777777">
        <w:trPr>
          <w:tblCellSpacing w:w="15" w:type="dxa"/>
        </w:trPr>
        <w:tc>
          <w:tcPr>
            <w:tcW w:w="0" w:type="auto"/>
            <w:vAlign w:val="center"/>
            <w:hideMark/>
          </w:tcPr>
          <w:p w14:paraId="37A79FF6" w14:textId="77777777" w:rsidR="00D940E2" w:rsidRPr="00D940E2" w:rsidRDefault="00D940E2" w:rsidP="00D940E2">
            <w:r w:rsidRPr="00D940E2">
              <w:t>[EMAIL_HR]</w:t>
            </w:r>
          </w:p>
        </w:tc>
        <w:tc>
          <w:tcPr>
            <w:tcW w:w="0" w:type="auto"/>
            <w:vAlign w:val="center"/>
            <w:hideMark/>
          </w:tcPr>
          <w:p w14:paraId="34B07291" w14:textId="77777777" w:rsidR="00D940E2" w:rsidRPr="00D940E2" w:rsidRDefault="00D940E2" w:rsidP="00D940E2">
            <w:r w:rsidRPr="00D940E2">
              <w:t>Email liên hệ nhân sự</w:t>
            </w:r>
          </w:p>
        </w:tc>
      </w:tr>
    </w:tbl>
    <w:p w14:paraId="451A70A4" w14:textId="77777777" w:rsidR="00D940E2" w:rsidRPr="00D940E2" w:rsidRDefault="00D940E2" w:rsidP="00D940E2">
      <w:r w:rsidRPr="00D940E2">
        <w:t>Các nhãn này hiện là văn bản giữ chỗ, chưa phải trường trộn thư Word thực tế.</w:t>
      </w:r>
    </w:p>
    <w:p w14:paraId="22601208" w14:textId="77777777" w:rsidR="00D940E2" w:rsidRPr="00D940E2" w:rsidRDefault="00D940E2" w:rsidP="00D940E2">
      <w:pPr>
        <w:rPr>
          <w:b/>
          <w:bCs/>
        </w:rPr>
      </w:pPr>
      <w:r w:rsidRPr="00D940E2">
        <w:rPr>
          <w:b/>
          <w:bCs/>
        </w:rPr>
        <w:t>B. Nội dung file Excel</w:t>
      </w:r>
    </w:p>
    <w:p w14:paraId="5AA07733" w14:textId="77777777" w:rsidR="00D940E2" w:rsidRPr="00D940E2" w:rsidRDefault="00D940E2" w:rsidP="00D940E2">
      <w:r w:rsidRPr="00D940E2">
        <w:t>File gồm hai trang tính:</w:t>
      </w:r>
    </w:p>
    <w:p w14:paraId="5909C581" w14:textId="77777777" w:rsidR="00D940E2" w:rsidRPr="00D940E2" w:rsidRDefault="00D940E2" w:rsidP="00D940E2">
      <w:pPr>
        <w:numPr>
          <w:ilvl w:val="0"/>
          <w:numId w:val="4"/>
        </w:numPr>
      </w:pPr>
      <w:r w:rsidRPr="00D940E2">
        <w:lastRenderedPageBreak/>
        <w:t>Ung_Vien: bảng dữ liệu ứng viên, có 13 cột thông tin và 8 bản ghi minh họa.</w:t>
      </w:r>
    </w:p>
    <w:p w14:paraId="66EAC7DE" w14:textId="77777777" w:rsidR="00D940E2" w:rsidRPr="00D940E2" w:rsidRDefault="00D940E2" w:rsidP="00D940E2">
      <w:pPr>
        <w:numPr>
          <w:ilvl w:val="0"/>
          <w:numId w:val="4"/>
        </w:numPr>
      </w:pPr>
      <w:r w:rsidRPr="00D940E2">
        <w:t>Huong_Dan: hướng dẫn lọc dữ liệu và năm quy tắc vàng.</w:t>
      </w:r>
    </w:p>
    <w:p w14:paraId="58027FF7" w14:textId="77777777" w:rsidR="00D940E2" w:rsidRPr="00D940E2" w:rsidRDefault="00D940E2" w:rsidP="00D940E2">
      <w:r w:rsidRPr="00D940E2">
        <w:t>Bảng đã được định dạng thành Excel Table để hỗ trợ lọc và mở rộng dữ liệu. Các cột điểm có kiểm tra giá trị từ 0 đến 10; cột ngoại ngữ và trạng thái có danh sách lựa chọn.</w:t>
      </w:r>
    </w:p>
    <w:p w14:paraId="72F40B48" w14:textId="77777777" w:rsidR="00D940E2" w:rsidRPr="00D940E2" w:rsidRDefault="00D940E2" w:rsidP="00D940E2">
      <w:pPr>
        <w:rPr>
          <w:b/>
          <w:bCs/>
        </w:rPr>
      </w:pPr>
      <w:r w:rsidRPr="00D940E2">
        <w:rPr>
          <w:b/>
          <w:bCs/>
        </w:rPr>
        <w:t>C. Cách lọc ứng viên theo yêu cầu</w:t>
      </w:r>
    </w:p>
    <w:p w14:paraId="1761C038" w14:textId="77777777" w:rsidR="00D940E2" w:rsidRPr="00D940E2" w:rsidRDefault="00D940E2" w:rsidP="00D940E2">
      <w:pPr>
        <w:numPr>
          <w:ilvl w:val="0"/>
          <w:numId w:val="5"/>
        </w:numPr>
      </w:pPr>
      <w:r w:rsidRPr="00D940E2">
        <w:t>Mở trang Ung_Vien.</w:t>
      </w:r>
    </w:p>
    <w:p w14:paraId="1C17EFF3" w14:textId="77777777" w:rsidR="00D940E2" w:rsidRPr="00D940E2" w:rsidRDefault="00D940E2" w:rsidP="00D940E2">
      <w:pPr>
        <w:numPr>
          <w:ilvl w:val="0"/>
          <w:numId w:val="5"/>
        </w:numPr>
      </w:pPr>
      <w:r w:rsidRPr="00D940E2">
        <w:t>Tại cột Diem_Chuyen_Mon, nhấn mũi tên lọc → Number Filters → Greater Than… → nhập 8.</w:t>
      </w:r>
    </w:p>
    <w:p w14:paraId="5D5CFB51" w14:textId="77777777" w:rsidR="00D940E2" w:rsidRPr="00D940E2" w:rsidRDefault="00D940E2" w:rsidP="00D940E2">
      <w:pPr>
        <w:numPr>
          <w:ilvl w:val="0"/>
          <w:numId w:val="5"/>
        </w:numPr>
      </w:pPr>
      <w:r w:rsidRPr="00D940E2">
        <w:t>Tại cột Ngoai_Ngu, chọn Tiếng Anh hoặc ngoại ngữ mong muốn.</w:t>
      </w:r>
    </w:p>
    <w:p w14:paraId="53223B8D" w14:textId="77777777" w:rsidR="00D940E2" w:rsidRPr="00D940E2" w:rsidRDefault="00D940E2" w:rsidP="00D940E2">
      <w:pPr>
        <w:numPr>
          <w:ilvl w:val="0"/>
          <w:numId w:val="5"/>
        </w:numPr>
      </w:pPr>
      <w:r w:rsidRPr="00D940E2">
        <w:t>Kết quả sẽ chỉ giữ lại những ứng viên thỏa mãn đồng thời cả hai điều kiện.</w:t>
      </w:r>
    </w:p>
    <w:p w14:paraId="635363FE" w14:textId="77777777" w:rsidR="00D940E2" w:rsidRPr="00D940E2" w:rsidRDefault="00D940E2" w:rsidP="00D940E2">
      <w:r w:rsidRPr="00D940E2">
        <w:t>Lưu ý: Bảng hiện sử dụng dữ liệu minh họa, không phải hồ sơ ứng viên thật. Khi sử dụng thực tế, hãy thay dữ liệu mẫu bằng dữ liệu đã được xác minh.</w:t>
      </w:r>
    </w:p>
    <w:p w14:paraId="100BA71B" w14:textId="77777777" w:rsidR="00D940E2" w:rsidRDefault="00D940E2"/>
    <w:sectPr w:rsidR="00D940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A2E8A" w14:textId="77777777" w:rsidR="00B64298" w:rsidRDefault="00B64298" w:rsidP="007511E3">
      <w:pPr>
        <w:spacing w:after="0" w:line="240" w:lineRule="auto"/>
      </w:pPr>
      <w:r>
        <w:separator/>
      </w:r>
    </w:p>
  </w:endnote>
  <w:endnote w:type="continuationSeparator" w:id="0">
    <w:p w14:paraId="25716D37" w14:textId="77777777" w:rsidR="00B64298" w:rsidRDefault="00B64298" w:rsidP="0075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EE096" w14:textId="77777777" w:rsidR="00B64298" w:rsidRDefault="00B64298" w:rsidP="007511E3">
      <w:pPr>
        <w:spacing w:after="0" w:line="240" w:lineRule="auto"/>
      </w:pPr>
      <w:r>
        <w:separator/>
      </w:r>
    </w:p>
  </w:footnote>
  <w:footnote w:type="continuationSeparator" w:id="0">
    <w:p w14:paraId="1F0568EE" w14:textId="77777777" w:rsidR="00B64298" w:rsidRDefault="00B64298" w:rsidP="00751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41D1"/>
    <w:multiLevelType w:val="multilevel"/>
    <w:tmpl w:val="5C6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07329"/>
    <w:multiLevelType w:val="multilevel"/>
    <w:tmpl w:val="8AC0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85049"/>
    <w:multiLevelType w:val="multilevel"/>
    <w:tmpl w:val="A4C2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2445C8"/>
    <w:multiLevelType w:val="multilevel"/>
    <w:tmpl w:val="A1B6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95728"/>
    <w:multiLevelType w:val="multilevel"/>
    <w:tmpl w:val="B8D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380712">
    <w:abstractNumId w:val="2"/>
  </w:num>
  <w:num w:numId="2" w16cid:durableId="1697921694">
    <w:abstractNumId w:val="1"/>
  </w:num>
  <w:num w:numId="3" w16cid:durableId="813178582">
    <w:abstractNumId w:val="4"/>
  </w:num>
  <w:num w:numId="4" w16cid:durableId="986520670">
    <w:abstractNumId w:val="0"/>
  </w:num>
  <w:num w:numId="5" w16cid:durableId="30614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E2"/>
    <w:rsid w:val="0070028E"/>
    <w:rsid w:val="007511E3"/>
    <w:rsid w:val="00B64298"/>
    <w:rsid w:val="00D940E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479B4"/>
  <w15:chartTrackingRefBased/>
  <w15:docId w15:val="{18550841-9509-4B06-877C-C4A07ED9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0E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940E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940E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94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0E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940E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940E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94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0E2"/>
    <w:rPr>
      <w:rFonts w:eastAsiaTheme="majorEastAsia" w:cstheme="majorBidi"/>
      <w:color w:val="272727" w:themeColor="text1" w:themeTint="D8"/>
    </w:rPr>
  </w:style>
  <w:style w:type="paragraph" w:styleId="Title">
    <w:name w:val="Title"/>
    <w:basedOn w:val="Normal"/>
    <w:next w:val="Normal"/>
    <w:link w:val="TitleChar"/>
    <w:uiPriority w:val="10"/>
    <w:qFormat/>
    <w:rsid w:val="00D940E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940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940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940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940E2"/>
    <w:pPr>
      <w:spacing w:before="160"/>
      <w:jc w:val="center"/>
    </w:pPr>
    <w:rPr>
      <w:i/>
      <w:iCs/>
      <w:color w:val="404040" w:themeColor="text1" w:themeTint="BF"/>
    </w:rPr>
  </w:style>
  <w:style w:type="character" w:customStyle="1" w:styleId="QuoteChar">
    <w:name w:val="Quote Char"/>
    <w:basedOn w:val="DefaultParagraphFont"/>
    <w:link w:val="Quote"/>
    <w:uiPriority w:val="29"/>
    <w:rsid w:val="00D940E2"/>
    <w:rPr>
      <w:i/>
      <w:iCs/>
      <w:color w:val="404040" w:themeColor="text1" w:themeTint="BF"/>
    </w:rPr>
  </w:style>
  <w:style w:type="paragraph" w:styleId="ListParagraph">
    <w:name w:val="List Paragraph"/>
    <w:basedOn w:val="Normal"/>
    <w:uiPriority w:val="34"/>
    <w:qFormat/>
    <w:rsid w:val="00D940E2"/>
    <w:pPr>
      <w:ind w:left="720"/>
      <w:contextualSpacing/>
    </w:pPr>
  </w:style>
  <w:style w:type="character" w:styleId="IntenseEmphasis">
    <w:name w:val="Intense Emphasis"/>
    <w:basedOn w:val="DefaultParagraphFont"/>
    <w:uiPriority w:val="21"/>
    <w:qFormat/>
    <w:rsid w:val="00D940E2"/>
    <w:rPr>
      <w:i/>
      <w:iCs/>
      <w:color w:val="0F4761" w:themeColor="accent1" w:themeShade="BF"/>
    </w:rPr>
  </w:style>
  <w:style w:type="paragraph" w:styleId="IntenseQuote">
    <w:name w:val="Intense Quote"/>
    <w:basedOn w:val="Normal"/>
    <w:next w:val="Normal"/>
    <w:link w:val="IntenseQuoteChar"/>
    <w:uiPriority w:val="30"/>
    <w:qFormat/>
    <w:rsid w:val="00D94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0E2"/>
    <w:rPr>
      <w:i/>
      <w:iCs/>
      <w:color w:val="0F4761" w:themeColor="accent1" w:themeShade="BF"/>
    </w:rPr>
  </w:style>
  <w:style w:type="character" w:styleId="IntenseReference">
    <w:name w:val="Intense Reference"/>
    <w:basedOn w:val="DefaultParagraphFont"/>
    <w:uiPriority w:val="32"/>
    <w:qFormat/>
    <w:rsid w:val="00D940E2"/>
    <w:rPr>
      <w:b/>
      <w:bCs/>
      <w:smallCaps/>
      <w:color w:val="0F4761" w:themeColor="accent1" w:themeShade="BF"/>
      <w:spacing w:val="5"/>
    </w:rPr>
  </w:style>
  <w:style w:type="paragraph" w:styleId="Header">
    <w:name w:val="header"/>
    <w:basedOn w:val="Normal"/>
    <w:link w:val="HeaderChar"/>
    <w:uiPriority w:val="99"/>
    <w:unhideWhenUsed/>
    <w:rsid w:val="007511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1E3"/>
  </w:style>
  <w:style w:type="paragraph" w:styleId="Footer">
    <w:name w:val="footer"/>
    <w:basedOn w:val="Normal"/>
    <w:link w:val="FooterChar"/>
    <w:uiPriority w:val="99"/>
    <w:unhideWhenUsed/>
    <w:rsid w:val="007511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2</cp:revision>
  <dcterms:created xsi:type="dcterms:W3CDTF">2026-10-16T00:17:00Z</dcterms:created>
  <dcterms:modified xsi:type="dcterms:W3CDTF">2026-10-16T00:20:00Z</dcterms:modified>
</cp:coreProperties>
</file>