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B365D"/>
          <w:sz w:val="26"/>
        </w:rPr>
        <w:t>BỘ GIÁO DỤC VÀ ĐÀO TẠO</w:t>
        <w:br/>
        <w:t>TRƯỜNG ĐẠI HỌC CÔNG NGHỆ &amp; THỂ THAO</w:t>
        <w:br/>
        <w:t>KHOA CÔNG NGHỆ THÔNG TIN</w:t>
        <w:br/>
        <w:t>---------------------------------</w:t>
      </w:r>
    </w:p>
    <w:p>
      <w:pPr>
        <w:spacing w:before="1200" w:after="400"/>
        <w:jc w:val="center"/>
      </w:pPr>
      <w:r>
        <w:rPr>
          <w:rFonts w:ascii="Times New Roman" w:hAnsi="Times New Roman"/>
          <w:b/>
          <w:color w:val="C27803"/>
          <w:sz w:val="32"/>
        </w:rPr>
        <w:t>BÁO CÁO ĐỒ ÁN MÔN HỌC</w:t>
        <w:br/>
        <w:t>LẬP TRÌNH WEB VÀ CƠ SỞ DỮ LIỆU</w:t>
        <w:br/>
        <w:br/>
      </w:r>
      <w:r>
        <w:rPr>
          <w:rFonts w:ascii="Times New Roman" w:hAnsi="Times New Roman"/>
          <w:b/>
          <w:color w:val="1B365D"/>
          <w:sz w:val="36"/>
        </w:rPr>
        <w:t>ĐỀ TÀI:</w:t>
        <w:br/>
        <w:t>NGHIÊN CỨU, PHÂN TÍCH VÀ XÂY DỰNG WEBSITE</w:t>
        <w:br/>
        <w:t>PHÒNG TẬP THỂ HÌNH VÀ THƯƠNG MẠI ĐIỆN TỬ CAO CẤP</w:t>
        <w:br/>
        <w:t>HIEUMINI LUXURY FITNESS CLUB CHUẨN CEO</w:t>
        <w:br/>
        <w:t>BẰNG PHP VÀ HỆ QUẢN TRỊ CƠ SỞ DỮ LIỆU MYSQL</w:t>
      </w:r>
    </w:p>
    <w:p>
      <w:pPr>
        <w:spacing w:before="1600" w:after="1200" w:line="312" w:lineRule="auto"/>
        <w:jc w:val="center"/>
      </w:pPr>
      <w:r>
        <w:rPr>
          <w:rFonts w:ascii="Times New Roman" w:hAnsi="Times New Roman"/>
          <w:color w:val="1E293B"/>
          <w:sz w:val="26"/>
        </w:rPr>
        <w:t>Sinh viên thực hiện: NGUYỄN VĂN HIẾU</w:t>
        <w:br/>
        <w:t>Mã số sinh viên: 20268899</w:t>
        <w:br/>
        <w:t>Ngành: Kỹ Thuật Phần Mềm &amp; Ứng Dụng Web</w:t>
        <w:br/>
        <w:t>Giảng viên hướng dẫn: TS. TRẦN ĐÌNH MINH</w:t>
        <w:br/>
        <w:t>Lớp học phần: LẬP TRÌNH PHP &amp; MYSQL (N05)</w:t>
      </w:r>
    </w:p>
    <w:p>
      <w:pPr>
        <w:jc w:val="center"/>
      </w:pPr>
      <w:r>
        <w:rPr>
          <w:rFonts w:ascii="Times New Roman" w:hAnsi="Times New Roman"/>
          <w:b/>
          <w:sz w:val="24"/>
        </w:rPr>
        <w:t>HÀ NỘI - 2026</w:t>
      </w:r>
    </w:p>
    <w:p>
      <w:r>
        <w:br w:type="page"/>
      </w:r>
    </w:p>
    <w:p>
      <w:pPr>
        <w:keepNext/>
        <w:spacing w:before="400" w:after="160"/>
      </w:pPr>
      <w:r>
        <w:rPr>
          <w:rFonts w:ascii="Times New Roman" w:hAnsi="Times New Roman"/>
          <w:b/>
          <w:color w:val="1B365D"/>
          <w:sz w:val="32"/>
        </w:rPr>
        <w:t>MỤC LỤC</w:t>
      </w:r>
    </w:p>
    <w:p>
      <w:pPr>
        <w:spacing w:line="288" w:lineRule="auto" w:after="80"/>
      </w:pPr>
      <w:r>
        <w:rPr>
          <w:rFonts w:ascii="Times New Roman" w:hAnsi="Times New Roman"/>
          <w:b/>
          <w:color w:val="1B365D"/>
          <w:sz w:val="24"/>
        </w:rPr>
        <w:t>LỜI NÓI ĐẦU .........................................................................................................................</w:t>
      </w:r>
      <w:r>
        <w:rPr>
          <w:rFonts w:ascii="Times New Roman" w:hAnsi="Times New Roman"/>
          <w:b/>
          <w:sz w:val="24"/>
        </w:rPr>
        <w:t xml:space="preserve"> 03</w:t>
      </w:r>
    </w:p>
    <w:p>
      <w:pPr>
        <w:spacing w:line="288" w:lineRule="auto" w:after="80"/>
      </w:pPr>
      <w:r>
        <w:rPr>
          <w:rFonts w:ascii="Times New Roman" w:hAnsi="Times New Roman"/>
          <w:b/>
          <w:color w:val="1B365D"/>
          <w:sz w:val="24"/>
        </w:rPr>
        <w:t>Chương 1. Tổng quan lập trình web .......................................................................................</w:t>
      </w:r>
      <w:r>
        <w:rPr>
          <w:rFonts w:ascii="Times New Roman" w:hAnsi="Times New Roman"/>
          <w:b/>
          <w:sz w:val="24"/>
        </w:rPr>
        <w:t xml:space="preserve"> 04</w:t>
      </w:r>
    </w:p>
    <w:p>
      <w:pPr>
        <w:spacing w:line="288" w:lineRule="auto" w:after="80"/>
      </w:pPr>
      <w:r>
        <w:rPr>
          <w:rFonts w:ascii="Times New Roman" w:hAnsi="Times New Roman"/>
          <w:color w:val="1E293B"/>
          <w:sz w:val="24"/>
        </w:rPr>
        <w:t xml:space="preserve">    1.1 Ngôn ngữ lập trình PHP .............................................................................................</w:t>
      </w:r>
      <w:r>
        <w:rPr>
          <w:rFonts w:ascii="Times New Roman" w:hAnsi="Times New Roman"/>
          <w:b/>
          <w:sz w:val="24"/>
        </w:rPr>
        <w:t xml:space="preserve"> 04</w:t>
      </w:r>
    </w:p>
    <w:p>
      <w:pPr>
        <w:spacing w:line="288" w:lineRule="auto" w:after="80"/>
      </w:pPr>
      <w:r>
        <w:rPr>
          <w:rFonts w:ascii="Times New Roman" w:hAnsi="Times New Roman"/>
          <w:color w:val="1E293B"/>
          <w:sz w:val="24"/>
        </w:rPr>
        <w:t xml:space="preserve">    1.2 Hệ quản trị cơ sở dữ liệu MySQL .................................................................................</w:t>
      </w:r>
      <w:r>
        <w:rPr>
          <w:rFonts w:ascii="Times New Roman" w:hAnsi="Times New Roman"/>
          <w:b/>
          <w:sz w:val="24"/>
        </w:rPr>
        <w:t xml:space="preserve"> 07</w:t>
      </w:r>
    </w:p>
    <w:p>
      <w:pPr>
        <w:spacing w:line="288" w:lineRule="auto" w:after="80"/>
      </w:pPr>
      <w:r>
        <w:rPr>
          <w:rFonts w:ascii="Times New Roman" w:hAnsi="Times New Roman"/>
          <w:color w:val="1E293B"/>
          <w:sz w:val="24"/>
        </w:rPr>
        <w:t xml:space="preserve">    1.3 Cài đặt máy chủ .........................................................................................................</w:t>
      </w:r>
      <w:r>
        <w:rPr>
          <w:rFonts w:ascii="Times New Roman" w:hAnsi="Times New Roman"/>
          <w:b/>
          <w:sz w:val="24"/>
        </w:rPr>
        <w:t xml:space="preserve"> 09</w:t>
      </w:r>
    </w:p>
    <w:p>
      <w:pPr>
        <w:spacing w:line="288" w:lineRule="auto" w:after="80"/>
      </w:pPr>
      <w:r>
        <w:rPr>
          <w:rFonts w:ascii="Times New Roman" w:hAnsi="Times New Roman"/>
          <w:b/>
          <w:color w:val="1B365D"/>
          <w:sz w:val="24"/>
        </w:rPr>
        <w:t>Chương 2. Phân tích và thiết kế website ..............................................................................</w:t>
      </w:r>
      <w:r>
        <w:rPr>
          <w:rFonts w:ascii="Times New Roman" w:hAnsi="Times New Roman"/>
          <w:b/>
          <w:sz w:val="24"/>
        </w:rPr>
        <w:t xml:space="preserve"> 12</w:t>
      </w:r>
    </w:p>
    <w:p>
      <w:pPr>
        <w:spacing w:line="288" w:lineRule="auto" w:after="80"/>
      </w:pPr>
      <w:r>
        <w:rPr>
          <w:rFonts w:ascii="Times New Roman" w:hAnsi="Times New Roman"/>
          <w:color w:val="1E293B"/>
          <w:sz w:val="24"/>
        </w:rPr>
        <w:t xml:space="preserve">    2.1 Chức năng ( usecase ) .................................................................................................</w:t>
      </w:r>
      <w:r>
        <w:rPr>
          <w:rFonts w:ascii="Times New Roman" w:hAnsi="Times New Roman"/>
          <w:b/>
          <w:sz w:val="24"/>
        </w:rPr>
        <w:t xml:space="preserve"> 12</w:t>
      </w:r>
    </w:p>
    <w:p>
      <w:pPr>
        <w:spacing w:line="288" w:lineRule="auto" w:after="80"/>
      </w:pPr>
      <w:r>
        <w:rPr>
          <w:rFonts w:ascii="Times New Roman" w:hAnsi="Times New Roman"/>
          <w:color w:val="1E293B"/>
          <w:sz w:val="24"/>
        </w:rPr>
        <w:t xml:space="preserve">    2.2 Cơ sở dữ liệu ...............................................................................................................</w:t>
      </w:r>
      <w:r>
        <w:rPr>
          <w:rFonts w:ascii="Times New Roman" w:hAnsi="Times New Roman"/>
          <w:b/>
          <w:sz w:val="24"/>
        </w:rPr>
        <w:t xml:space="preserve"> 16</w:t>
      </w:r>
    </w:p>
    <w:p>
      <w:pPr>
        <w:spacing w:line="288" w:lineRule="auto" w:after="80"/>
      </w:pPr>
      <w:r>
        <w:rPr>
          <w:rFonts w:ascii="Times New Roman" w:hAnsi="Times New Roman"/>
          <w:b/>
          <w:color w:val="1B365D"/>
          <w:sz w:val="24"/>
        </w:rPr>
        <w:t>Chương 3. Chương trình thử nghiệm ....................................................................................</w:t>
      </w:r>
      <w:r>
        <w:rPr>
          <w:rFonts w:ascii="Times New Roman" w:hAnsi="Times New Roman"/>
          <w:b/>
          <w:sz w:val="24"/>
        </w:rPr>
        <w:t xml:space="preserve"> 21</w:t>
      </w:r>
    </w:p>
    <w:p>
      <w:pPr>
        <w:spacing w:line="288" w:lineRule="auto" w:after="80"/>
      </w:pPr>
      <w:r>
        <w:rPr>
          <w:rFonts w:ascii="Times New Roman" w:hAnsi="Times New Roman"/>
          <w:color w:val="1E293B"/>
          <w:sz w:val="24"/>
        </w:rPr>
        <w:t xml:space="preserve">    3.1 Giao diện .....................................................................................................................</w:t>
      </w:r>
      <w:r>
        <w:rPr>
          <w:rFonts w:ascii="Times New Roman" w:hAnsi="Times New Roman"/>
          <w:b/>
          <w:sz w:val="24"/>
        </w:rPr>
        <w:t xml:space="preserve"> 21</w:t>
      </w:r>
    </w:p>
    <w:p>
      <w:pPr>
        <w:spacing w:line="288" w:lineRule="auto" w:after="80"/>
      </w:pPr>
      <w:r>
        <w:rPr>
          <w:rFonts w:ascii="Times New Roman" w:hAnsi="Times New Roman"/>
          <w:color w:val="1E293B"/>
          <w:sz w:val="24"/>
        </w:rPr>
        <w:t xml:space="preserve">    3.2 Kết luận .......................................................................................................................</w:t>
      </w:r>
      <w:r>
        <w:rPr>
          <w:rFonts w:ascii="Times New Roman" w:hAnsi="Times New Roman"/>
          <w:b/>
          <w:sz w:val="24"/>
        </w:rPr>
        <w:t xml:space="preserve"> 26</w:t>
      </w:r>
    </w:p>
    <w:p>
      <w:pPr>
        <w:spacing w:line="288" w:lineRule="auto" w:after="80"/>
      </w:pPr>
      <w:r>
        <w:rPr>
          <w:rFonts w:ascii="Times New Roman" w:hAnsi="Times New Roman"/>
          <w:b/>
          <w:color w:val="1B365D"/>
          <w:sz w:val="24"/>
        </w:rPr>
        <w:t>TÀI LIỆU THAM KHẢO ..........................................................................................................</w:t>
      </w:r>
      <w:r>
        <w:rPr>
          <w:rFonts w:ascii="Times New Roman" w:hAnsi="Times New Roman"/>
          <w:b/>
          <w:sz w:val="24"/>
        </w:rPr>
        <w:t xml:space="preserve"> 28</w:t>
      </w:r>
    </w:p>
    <w:p>
      <w:r>
        <w:br w:type="page"/>
      </w:r>
    </w:p>
    <w:p>
      <w:pPr>
        <w:keepNext/>
        <w:spacing w:before="400" w:after="160"/>
      </w:pPr>
      <w:r>
        <w:rPr>
          <w:rFonts w:ascii="Times New Roman" w:hAnsi="Times New Roman"/>
          <w:b/>
          <w:color w:val="1B365D"/>
          <w:sz w:val="32"/>
        </w:rPr>
        <w:t>LỜI NÓI ĐẦU</w:t>
      </w:r>
    </w:p>
    <w:p>
      <w:pPr>
        <w:spacing w:line="300" w:lineRule="auto" w:after="120"/>
        <w:jc w:val="both"/>
      </w:pPr>
      <w:r>
        <w:rPr>
          <w:rFonts w:ascii="Times New Roman" w:hAnsi="Times New Roman"/>
          <w:b w:val="0"/>
          <w:i w:val="0"/>
          <w:color w:val="1E293B"/>
          <w:sz w:val="24"/>
        </w:rPr>
        <w:t>Trong kỷ nguyên công nghiệp 4.0 và chuyển đổi số mạnh mẽ, sức khỏe thể chất và tinh thần trở thành tài sản quý giá nhất, đặc biệt đối với các nhà lãnh đạo doanh nghiệp và người có cường độ làm việc cao. Một nền tảng thể lực vững chắc, khả năng chịu áp lực và phong độ ổn định là yếu tố tiên quyết quyết định hiệu suất công việc và sự thành công bền vững của một CEO.</w:t>
      </w:r>
    </w:p>
    <w:p>
      <w:pPr>
        <w:spacing w:line="300" w:lineRule="auto" w:after="120"/>
        <w:jc w:val="both"/>
      </w:pPr>
      <w:r>
        <w:rPr>
          <w:rFonts w:ascii="Times New Roman" w:hAnsi="Times New Roman"/>
          <w:b w:val="0"/>
          <w:i w:val="0"/>
          <w:color w:val="1E293B"/>
          <w:sz w:val="24"/>
        </w:rPr>
        <w:t>Nhận thức sâu sắc được nhu cầu đó, dự án xây dựng website 'HieuMini Luxury Fitness Club' được nghiên cứu và phát triển với định vị một tổ hợp thể hình và thương mại điện tử thượng lưu chuẩn 5 sao. Hệ thống không chỉ cung cấp các gói hội viên tinh hoa (Diamond Elite, Executive Gold), dịch vụ huấn luyện cá nhân 1:1 chuyên sâu từ các Master Trainer quốc tế, các giải pháp trị liệu phục hồi thể thao Myofascial Release, mà còn tích hợp sàn thương mại điện tử 30 sản phẩm dinh dưỡng thể hình tinh khiết (Whey Isolate, Creapure Creatine, Multi-Vitamin) và máy móc thiết bị Olympic chuyên nghiệp.</w:t>
      </w:r>
    </w:p>
    <w:p>
      <w:pPr>
        <w:spacing w:line="300" w:lineRule="auto" w:after="120"/>
        <w:jc w:val="both"/>
      </w:pPr>
      <w:r>
        <w:rPr>
          <w:rFonts w:ascii="Times New Roman" w:hAnsi="Times New Roman"/>
          <w:b w:val="0"/>
          <w:i w:val="0"/>
          <w:color w:val="1E293B"/>
          <w:sz w:val="24"/>
        </w:rPr>
        <w:t>Bản báo cáo này trình bày toàn diện và chi tiết quá trình nghiên cứu, phân tích kiến trúc, thiết kế cơ sở dữ liệu quan hệ và triển khai thử nghiệm toàn bộ hệ thống website HieuMini bằng ngôn ngữ PHP 8 nguyên bản và hệ quản trị cơ sở dữ liệu quan hệ MySQL, tuân thủ nghiêm ngặt theo đề cương mục lục học thuật.</w:t>
      </w:r>
    </w:p>
    <w:p>
      <w:r>
        <w:br w:type="page"/>
      </w:r>
    </w:p>
    <w:p>
      <w:pPr>
        <w:keepNext/>
        <w:spacing w:before="400" w:after="160"/>
      </w:pPr>
      <w:r>
        <w:rPr>
          <w:rFonts w:ascii="Times New Roman" w:hAnsi="Times New Roman"/>
          <w:b/>
          <w:color w:val="1B365D"/>
          <w:sz w:val="32"/>
        </w:rPr>
        <w:t>Chương 1. Tổng quan lập trình web</w:t>
      </w:r>
    </w:p>
    <w:p>
      <w:pPr>
        <w:keepNext/>
        <w:spacing w:before="280" w:after="120"/>
      </w:pPr>
      <w:r>
        <w:rPr>
          <w:rFonts w:ascii="Times New Roman" w:hAnsi="Times New Roman"/>
          <w:b/>
          <w:color w:val="C27803"/>
          <w:sz w:val="27"/>
        </w:rPr>
        <w:t>1.1 Ngôn ngữ lập trình PHP</w:t>
      </w:r>
    </w:p>
    <w:p>
      <w:pPr>
        <w:spacing w:line="300" w:lineRule="auto" w:after="120"/>
        <w:jc w:val="both"/>
      </w:pPr>
      <w:r>
        <w:rPr>
          <w:rFonts w:ascii="Times New Roman" w:hAnsi="Times New Roman"/>
          <w:b w:val="0"/>
          <w:i w:val="0"/>
          <w:color w:val="1E293B"/>
          <w:sz w:val="24"/>
        </w:rPr>
        <w:t>PHP (viết tắt đệ quy của Hypertext Preprocessor) là một trong những ngôn ngữ lập trình kịch bản phía máy chủ (Server-side Scripting Language) phổ biến và có sức ảnh hưởng sâu rộng nhất trong lịch sử phát triển của mạng Internet toàn cầu. Được tạo ra ban đầu bởi Rasmus Lerdorf vào năm 1994, trải qua hơn 3 thập kỷ phát triển không ngừng, PHP hiện nay đang vận hành hơn 76% tổng số các website sử dụng công nghệ lập trình phía máy chủ trên thế giới, bao gồm những nền tảng khổng lồ như Facebook (nguồn gốc HipHop/HHVM), Wikipedia, WordPress, và hàng triệu hệ thống thương mại điện tử lớn nhỏ.</w:t>
      </w:r>
    </w:p>
    <w:p>
      <w:pPr>
        <w:keepNext/>
        <w:spacing w:before="200" w:after="80"/>
      </w:pPr>
      <w:r>
        <w:rPr>
          <w:rFonts w:ascii="Times New Roman" w:hAnsi="Times New Roman"/>
          <w:b/>
          <w:color w:val="1E293B"/>
          <w:sz w:val="24"/>
        </w:rPr>
        <w:t>a) Cơ chế hoạt động của PHP trong mô hình Client - Server</w:t>
      </w:r>
    </w:p>
    <w:p>
      <w:pPr>
        <w:spacing w:line="300" w:lineRule="auto" w:after="120"/>
        <w:jc w:val="both"/>
      </w:pPr>
      <w:r>
        <w:rPr>
          <w:rFonts w:ascii="Times New Roman" w:hAnsi="Times New Roman"/>
          <w:b w:val="0"/>
          <w:i w:val="0"/>
          <w:color w:val="1E293B"/>
          <w:sz w:val="24"/>
        </w:rPr>
        <w:t>Khác với các ngôn ngữ chạy phía máy khách (Client-side) như JavaScript thuần túy được thực thi bởi trình duyệt của người dùng, mã nguồn PHP được thông dịch và thực thi hoàn toàn trên máy chủ web (Web Server). Quy trình xử lý một yêu cầu (HTTP Request) diễn ra theo các bước chuẩn mực sau:</w:t>
      </w:r>
    </w:p>
    <w:p>
      <w:pPr>
        <w:pStyle w:val="ListBullet"/>
        <w:spacing w:line="288" w:lineRule="auto" w:after="80"/>
      </w:pPr>
      <w:r>
        <w:rPr>
          <w:rFonts w:ascii="Times New Roman" w:hAnsi="Times New Roman"/>
          <w:b/>
          <w:color w:val="1E293B"/>
          <w:sz w:val="24"/>
        </w:rPr>
        <w:t xml:space="preserve">Bước 1 (Gửi yêu cầu): </w:t>
      </w:r>
      <w:r>
        <w:rPr>
          <w:rFonts w:ascii="Times New Roman" w:hAnsi="Times New Roman"/>
          <w:color w:val="1E293B"/>
          <w:sz w:val="24"/>
        </w:rPr>
        <w:t>Trình duyệt web (Client) gửi yêu cầu HTTP (GET, POST, PUT, DELETE) tới địa chỉ IP hoặc tên miền của máy chủ thông qua giao thức HTTP/HTTPS.</w:t>
      </w:r>
    </w:p>
    <w:p>
      <w:pPr>
        <w:pStyle w:val="ListBullet"/>
        <w:spacing w:line="288" w:lineRule="auto" w:after="80"/>
      </w:pPr>
      <w:r>
        <w:rPr>
          <w:rFonts w:ascii="Times New Roman" w:hAnsi="Times New Roman"/>
          <w:b/>
          <w:color w:val="1E293B"/>
          <w:sz w:val="24"/>
        </w:rPr>
        <w:t xml:space="preserve">Bước 2 (Tiếp nhận &amp; Chuyển giao): </w:t>
      </w:r>
      <w:r>
        <w:rPr>
          <w:rFonts w:ascii="Times New Roman" w:hAnsi="Times New Roman"/>
          <w:color w:val="1E293B"/>
          <w:sz w:val="24"/>
        </w:rPr>
        <w:t>Máy chủ Web (Apache HTTP Server hoặc Nginx) tiếp nhận yêu cầu, phân tích phần mở rộng của tệp tin (.php) và chuyển giao mã nguồn cho bộ xử lý PHP Engine (thông qua Module mod_php hoặc giao thức PHP-FPM).</w:t>
      </w:r>
    </w:p>
    <w:p>
      <w:pPr>
        <w:pStyle w:val="ListBullet"/>
        <w:spacing w:line="288" w:lineRule="auto" w:after="80"/>
      </w:pPr>
      <w:r>
        <w:rPr>
          <w:rFonts w:ascii="Times New Roman" w:hAnsi="Times New Roman"/>
          <w:b/>
          <w:color w:val="1E293B"/>
          <w:sz w:val="24"/>
        </w:rPr>
        <w:t xml:space="preserve">Bước 3 (Thực thi &amp; Tương tác CSDL): </w:t>
      </w:r>
      <w:r>
        <w:rPr>
          <w:rFonts w:ascii="Times New Roman" w:hAnsi="Times New Roman"/>
          <w:color w:val="1E293B"/>
          <w:sz w:val="24"/>
        </w:rPr>
        <w:t>PHP Engine biên dịch mã PHP sang mã Opcode và thực thi các câu lệnh: khởi tạo phiên làm việc (Session), truy vấn tương tác với hệ quản trị cơ sở dữ liệu MySQL, áp dụng các thuật toán kinh doanh, tính toán chiết khấu voucher, và xử lý logic nghiệp vụ.</w:t>
      </w:r>
    </w:p>
    <w:p>
      <w:pPr>
        <w:pStyle w:val="ListBullet"/>
        <w:spacing w:line="288" w:lineRule="auto" w:after="80"/>
      </w:pPr>
      <w:r>
        <w:rPr>
          <w:rFonts w:ascii="Times New Roman" w:hAnsi="Times New Roman"/>
          <w:b/>
          <w:color w:val="1E293B"/>
          <w:sz w:val="24"/>
        </w:rPr>
        <w:t xml:space="preserve">Bước 4 (Kết xuất kết quả): </w:t>
      </w:r>
      <w:r>
        <w:rPr>
          <w:rFonts w:ascii="Times New Roman" w:hAnsi="Times New Roman"/>
          <w:color w:val="1E293B"/>
          <w:sz w:val="24"/>
        </w:rPr>
        <w:t>PHP kết xuất kết quả cuối cùng dưới dạng siêu văn bản HTML, CSS, JavaScript hoặc chuỗi JSON rồi đóng gói gửi ngược lại cho máy chủ Web.</w:t>
      </w:r>
    </w:p>
    <w:p>
      <w:pPr>
        <w:pStyle w:val="ListBullet"/>
        <w:spacing w:line="288" w:lineRule="auto" w:after="80"/>
      </w:pPr>
      <w:r>
        <w:rPr>
          <w:rFonts w:ascii="Times New Roman" w:hAnsi="Times New Roman"/>
          <w:b/>
          <w:color w:val="1E293B"/>
          <w:sz w:val="24"/>
        </w:rPr>
        <w:t xml:space="preserve">Bước 5 (Hiển thị giao diện): </w:t>
      </w:r>
      <w:r>
        <w:rPr>
          <w:rFonts w:ascii="Times New Roman" w:hAnsi="Times New Roman"/>
          <w:color w:val="1E293B"/>
          <w:sz w:val="24"/>
        </w:rPr>
        <w:t>Máy chủ Web truyền tải luồng dữ liệu phản hồi (HTTP Response) về phía trình duyệt Client để hiển thị giao diện đồ họa hoàn chỉnh cho người dùng cuối.</w:t>
      </w:r>
    </w:p>
    <w:p>
      <w:pPr>
        <w:keepNext/>
        <w:spacing w:before="200" w:after="80"/>
      </w:pPr>
      <w:r>
        <w:rPr>
          <w:rFonts w:ascii="Times New Roman" w:hAnsi="Times New Roman"/>
          <w:b/>
          <w:color w:val="1E293B"/>
          <w:sz w:val="24"/>
        </w:rPr>
        <w:t>b) Ưu điểm vượt trội và các tính năng mới trong PHP 8.x</w:t>
      </w:r>
    </w:p>
    <w:p>
      <w:pPr>
        <w:spacing w:line="300" w:lineRule="auto" w:after="120"/>
        <w:jc w:val="both"/>
      </w:pPr>
      <w:r>
        <w:rPr>
          <w:rFonts w:ascii="Times New Roman" w:hAnsi="Times New Roman"/>
          <w:b w:val="0"/>
          <w:i w:val="0"/>
          <w:color w:val="1E293B"/>
          <w:sz w:val="24"/>
        </w:rPr>
        <w:t>Trong dự án HieuMini Luxury Fitness Club, phiên bản PHP 8 được ứng dụng với những cải tiến mang tính đột phá về cả hiệu năng thực thi lẫn tính an toàn dữ liệu:</w:t>
      </w:r>
    </w:p>
    <w:p>
      <w:pPr>
        <w:pStyle w:val="ListBullet"/>
        <w:spacing w:line="288" w:lineRule="auto" w:after="80"/>
      </w:pPr>
      <w:r>
        <w:rPr>
          <w:rFonts w:ascii="Times New Roman" w:hAnsi="Times New Roman"/>
          <w:b/>
          <w:color w:val="1E293B"/>
          <w:sz w:val="24"/>
        </w:rPr>
        <w:t xml:space="preserve">Hiệu năng bứt phá (JIT): </w:t>
      </w:r>
      <w:r>
        <w:rPr>
          <w:rFonts w:ascii="Times New Roman" w:hAnsi="Times New Roman"/>
          <w:color w:val="1E293B"/>
          <w:sz w:val="24"/>
        </w:rPr>
        <w:t>Trình biên dịch tức thời Just-In-Time (JIT Compiler) giúp tăng tốc độ xử lý các phép toán nặng và phân tích chỉ số thể hình phức tạp lên tới 2-3 lần so với PHP 7.</w:t>
      </w:r>
    </w:p>
    <w:p>
      <w:pPr>
        <w:pStyle w:val="ListBullet"/>
        <w:spacing w:line="288" w:lineRule="auto" w:after="80"/>
      </w:pPr>
      <w:r>
        <w:rPr>
          <w:rFonts w:ascii="Times New Roman" w:hAnsi="Times New Roman"/>
          <w:b/>
          <w:color w:val="1E293B"/>
          <w:sz w:val="24"/>
        </w:rPr>
        <w:t xml:space="preserve">Tính chặt chẽ về dữ liệu: </w:t>
      </w:r>
      <w:r>
        <w:rPr>
          <w:rFonts w:ascii="Times New Roman" w:hAnsi="Times New Roman"/>
          <w:color w:val="1E293B"/>
          <w:sz w:val="24"/>
        </w:rPr>
        <w:t>Hỗ trợ khai báo kiểu dữ liệu nghiêm ngặt cho thuộc tính của lớp (Typed Properties) và kiểu kết hợp (Union Types), giúp loại bỏ triệt để các lỗi sai lệch dữ liệu trong quá trình runtime.</w:t>
      </w:r>
    </w:p>
    <w:p>
      <w:pPr>
        <w:pStyle w:val="ListBullet"/>
        <w:spacing w:line="288" w:lineRule="auto" w:after="80"/>
      </w:pPr>
      <w:r>
        <w:rPr>
          <w:rFonts w:ascii="Times New Roman" w:hAnsi="Times New Roman"/>
          <w:b/>
          <w:color w:val="1E293B"/>
          <w:sz w:val="24"/>
        </w:rPr>
        <w:t xml:space="preserve">Bảo mật cấp cao với PDO: </w:t>
      </w:r>
      <w:r>
        <w:rPr>
          <w:rFonts w:ascii="Times New Roman" w:hAnsi="Times New Roman"/>
          <w:color w:val="1E293B"/>
          <w:sz w:val="24"/>
        </w:rPr>
        <w:t>Mô hình đối tượng PDO (PHP Data Objects) cung cấp giao diện trừu tượng truy cập CSDL an toàn tuyệt đối với cơ chế Prepared Statements, ngăn chặn 100% các cuộc tấn công SQL Injection nguy hiểm.</w:t>
      </w:r>
    </w:p>
    <w:p>
      <w:pPr>
        <w:pStyle w:val="ListBullet"/>
        <w:spacing w:line="288" w:lineRule="auto" w:after="80"/>
      </w:pPr>
      <w:r>
        <w:rPr>
          <w:rFonts w:ascii="Times New Roman" w:hAnsi="Times New Roman"/>
          <w:b/>
          <w:color w:val="1E293B"/>
          <w:sz w:val="24"/>
        </w:rPr>
        <w:t xml:space="preserve">Cấu trúc Match Expression: </w:t>
      </w:r>
      <w:r>
        <w:rPr>
          <w:rFonts w:ascii="Times New Roman" w:hAnsi="Times New Roman"/>
          <w:color w:val="1E293B"/>
          <w:sz w:val="24"/>
        </w:rPr>
        <w:t>Cấu trúc điều khiển Match Expression mới cho phép so sánh giá trị nghiêm ngặt (Strict Comparison ===) và trả về giá trị trực tiếp, giúp mã nguồn xử lý giỏ hàng và trạng thái đơn hàng trở nên cực kỳ tinh gọn, dễ bảo trì.</w:t>
      </w:r>
    </w:p>
    <w:tbl>
      <w:tblPr>
        <w:tblW w:type="auto" w:w="0"/>
        <w:jc w:val="center"/>
        <w:tblLook w:firstColumn="1" w:firstRow="1" w:lastColumn="0" w:lastRow="0" w:noHBand="0" w:noVBand="1" w:val="04A0"/>
      </w:tblPr>
      <w:tblGrid>
        <w:gridCol w:w="9648"/>
      </w:tblGrid>
      <w:tr>
        <w:tc>
          <w:tcPr>
            <w:tcW w:type="dxa" w:w="9648"/>
            <w:shd w:fill="F8FAFC"/>
            <w:tcMar>
              <w:top w:w="140" w:type="dxa"/>
              <w:bottom w:w="140" w:type="dxa"/>
              <w:left w:w="180" w:type="dxa"/>
              <w:right w:w="180" w:type="dxa"/>
            </w:tcMar>
            <w:tcBorders>
              <w:left w:val="single" w:sz="24" w:space="0" w:color="1B365D"/>
              <w:top w:val="none"/>
              <w:right w:val="none"/>
              <w:bottom w:val="none"/>
            </w:tcBorders>
          </w:tcPr>
          <w:p>
            <w:pPr>
              <w:spacing w:line="288" w:lineRule="auto" w:after="0"/>
            </w:pPr>
            <w:r>
              <w:rPr>
                <w:rFonts w:ascii="Times New Roman" w:hAnsi="Times New Roman"/>
                <w:b/>
                <w:color w:val="1B365D"/>
                <w:sz w:val="22"/>
              </w:rPr>
              <w:t xml:space="preserve">TIÊU CHUẨN BẢO MẬT BACKEND: </w:t>
            </w:r>
            <w:r>
              <w:rPr>
                <w:rFonts w:ascii="Times New Roman" w:hAnsi="Times New Roman"/>
                <w:i/>
                <w:color w:val="1E293B"/>
                <w:sz w:val="22"/>
              </w:rPr>
              <w:t>Trong dự án HieuMini, 100% các câu truy vấn cơ sở dữ liệu đều được đóng gói thông qua PDO Prepared Statements, tham số hóa toàn bộ dữ liệu đầu vào từ người dùng (Input Parameterization), kết hợp với hàm sanitize() xử lý chống tấn công Cross-Site Scripting (XSS), đảm bảo chuẩn an toàn tuyệt đối cho hệ thống dữ liệu doanh nghiệp.</w:t>
            </w:r>
          </w:p>
        </w:tc>
      </w:tr>
    </w:tbl>
    <w:p>
      <w:pPr>
        <w:spacing w:after="80"/>
      </w:pPr>
    </w:p>
    <w:p>
      <w:pPr>
        <w:keepNext/>
        <w:spacing w:before="280" w:after="120"/>
      </w:pPr>
      <w:r>
        <w:rPr>
          <w:rFonts w:ascii="Times New Roman" w:hAnsi="Times New Roman"/>
          <w:b/>
          <w:color w:val="C27803"/>
          <w:sz w:val="27"/>
        </w:rPr>
        <w:t>1.2 Hệ quản trị cơ sở dữ liệu MySQL</w:t>
      </w:r>
    </w:p>
    <w:p>
      <w:pPr>
        <w:spacing w:line="300" w:lineRule="auto" w:after="120"/>
        <w:jc w:val="both"/>
      </w:pPr>
      <w:r>
        <w:rPr>
          <w:rFonts w:ascii="Times New Roman" w:hAnsi="Times New Roman"/>
          <w:b w:val="0"/>
          <w:i w:val="0"/>
          <w:color w:val="1E293B"/>
          <w:sz w:val="24"/>
        </w:rPr>
        <w:t>MySQL là hệ quản trị cơ sở dữ liệu quan hệ (Relational Database Management System - RDBMS) mã nguồn mở phổ biến nhất hành tinh, thuộc sở hữu của Tập đoàn Oracle. MySQL tổ chức dữ liệu dưới dạng các bảng (Tables) có cấu trúc chặt chẽ gồm các hàng (Rows/Records) và các cột (Columns/Fields), giữa các bảng có mối quan hệ ràng buộc logic thông qua hệ thống Khóa chính (Primary Key) và Khóa ngoại (Foreign Key).</w:t>
      </w:r>
    </w:p>
    <w:p>
      <w:pPr>
        <w:keepNext/>
        <w:spacing w:before="200" w:after="80"/>
      </w:pPr>
      <w:r>
        <w:rPr>
          <w:rFonts w:ascii="Times New Roman" w:hAnsi="Times New Roman"/>
          <w:b/>
          <w:color w:val="1E293B"/>
          <w:sz w:val="24"/>
        </w:rPr>
        <w:t>a) Đặc tính kỹ thuật của Storage Engine InnoDB</w:t>
      </w:r>
    </w:p>
    <w:p>
      <w:pPr>
        <w:spacing w:line="300" w:lineRule="auto" w:after="120"/>
        <w:jc w:val="both"/>
      </w:pPr>
      <w:r>
        <w:rPr>
          <w:rFonts w:ascii="Times New Roman" w:hAnsi="Times New Roman"/>
          <w:b w:val="0"/>
          <w:i w:val="0"/>
          <w:color w:val="1E293B"/>
          <w:sz w:val="24"/>
        </w:rPr>
        <w:t>Dự án HieuMini lựa chọn độc quyền bộ máy lưu trữ InnoDB làm tiêu chuẩn cho toàn bộ 8 bảng dữ liệu trong CSDL 'hieumini_gym' nhờ vào các ưu điểm kỹ thuật vượt trội:</w:t>
      </w:r>
    </w:p>
    <w:p>
      <w:pPr>
        <w:pStyle w:val="ListBullet"/>
        <w:spacing w:line="288" w:lineRule="auto" w:after="80"/>
      </w:pPr>
      <w:r>
        <w:rPr>
          <w:rFonts w:ascii="Times New Roman" w:hAnsi="Times New Roman"/>
          <w:b/>
          <w:color w:val="1E293B"/>
          <w:sz w:val="24"/>
        </w:rPr>
        <w:t xml:space="preserve">Hỗ trợ Giao dịch (Transactions ACID): </w:t>
      </w:r>
      <w:r>
        <w:rPr>
          <w:rFonts w:ascii="Times New Roman" w:hAnsi="Times New Roman"/>
          <w:color w:val="1E293B"/>
          <w:sz w:val="24"/>
        </w:rPr>
        <w:t>Tuân thủ hoàn toàn 4 nguyên lý ACID (Atomicity - Tính nguyên tử, Consistency - Tính nhất quán, Isolation - Tính cô lập, Durability - Tính bền vững). Khi khách hàng đặt đơn hàng gồm nhiều sản phẩm, thao tác trừ tồn kho và ghi nhận hóa đơn được đặt trong một Transaction; nếu bất kỳ lỗi nào xảy ra, toàn bộ thao tác sẽ được Rollback tự động, tránh hiện tượng thất thoát dữ liệu.</w:t>
      </w:r>
    </w:p>
    <w:p>
      <w:pPr>
        <w:pStyle w:val="ListBullet"/>
        <w:spacing w:line="288" w:lineRule="auto" w:after="80"/>
      </w:pPr>
      <w:r>
        <w:rPr>
          <w:rFonts w:ascii="Times New Roman" w:hAnsi="Times New Roman"/>
          <w:b/>
          <w:color w:val="1E293B"/>
          <w:sz w:val="24"/>
        </w:rPr>
        <w:t xml:space="preserve">Khóa cấp độ dòng (Row-level Locking): </w:t>
      </w:r>
      <w:r>
        <w:rPr>
          <w:rFonts w:ascii="Times New Roman" w:hAnsi="Times New Roman"/>
          <w:color w:val="1E293B"/>
          <w:sz w:val="24"/>
        </w:rPr>
        <w:t>InnoDB hỗ trợ cơ chế khóa ở cấp độ từng dòng dữ liệu (Row-level Locking) thay vì khóa toàn bộ bảng (Table-level Locking) như MyISAM, cho phép hàng nghìn hội viên cùng lúc thêm sản phẩm vào giỏ hàng và đặt lịch trải nghiệm VIP mà không xảy ra hiện tượng nghẽn cổ chai (Deadlock/Bottleneck).</w:t>
      </w:r>
    </w:p>
    <w:p>
      <w:pPr>
        <w:pStyle w:val="ListBullet"/>
        <w:spacing w:line="288" w:lineRule="auto" w:after="80"/>
      </w:pPr>
      <w:r>
        <w:rPr>
          <w:rFonts w:ascii="Times New Roman" w:hAnsi="Times New Roman"/>
          <w:b/>
          <w:color w:val="1E293B"/>
          <w:sz w:val="24"/>
        </w:rPr>
        <w:t xml:space="preserve">Ràng buộc Khóa ngoại (Foreign Key Constraints): </w:t>
      </w:r>
      <w:r>
        <w:rPr>
          <w:rFonts w:ascii="Times New Roman" w:hAnsi="Times New Roman"/>
          <w:color w:val="1E293B"/>
          <w:sz w:val="24"/>
        </w:rPr>
        <w:t>Thiết lập các ràng buộc toàn vẹn dữ liệu (Integrity Constraints) với hành vi ON DELETE CASCADE hoặc ON DELETE SET NULL, đảm bảo dữ liệu quan hệ giữa danh mục, sản phẩm, đơn hàng và khách hàng luôn nhất quán.</w:t>
      </w:r>
    </w:p>
    <w:p>
      <w:pPr>
        <w:keepNext/>
        <w:spacing w:before="200" w:after="80"/>
      </w:pPr>
      <w:r>
        <w:rPr>
          <w:rFonts w:ascii="Times New Roman" w:hAnsi="Times New Roman"/>
          <w:b/>
          <w:color w:val="1E293B"/>
          <w:sz w:val="24"/>
        </w:rPr>
        <w:t>b) Chuẩn hóa cơ sở dữ liệu (Database Normalization)</w:t>
      </w:r>
    </w:p>
    <w:p>
      <w:pPr>
        <w:spacing w:line="300" w:lineRule="auto" w:after="120"/>
        <w:jc w:val="both"/>
      </w:pPr>
      <w:r>
        <w:rPr>
          <w:rFonts w:ascii="Times New Roman" w:hAnsi="Times New Roman"/>
          <w:b w:val="0"/>
          <w:i w:val="0"/>
          <w:color w:val="1E293B"/>
          <w:sz w:val="24"/>
        </w:rPr>
        <w:t>Cơ sở dữ liệu HieuMini được thiết kế tuân thủ nghiêm ngặt quy chuẩn chuẩn hóa dữ liệu cấp 3 (Third Normal Form - 3NF):</w:t>
      </w:r>
    </w:p>
    <w:p>
      <w:pPr>
        <w:pStyle w:val="ListBullet"/>
        <w:spacing w:line="288" w:lineRule="auto" w:after="80"/>
      </w:pPr>
      <w:r>
        <w:rPr>
          <w:rFonts w:ascii="Times New Roman" w:hAnsi="Times New Roman"/>
          <w:b/>
          <w:color w:val="1E293B"/>
          <w:sz w:val="24"/>
        </w:rPr>
        <w:t xml:space="preserve">Chuẩn 1NF (First Normal Form): </w:t>
      </w:r>
      <w:r>
        <w:rPr>
          <w:rFonts w:ascii="Times New Roman" w:hAnsi="Times New Roman"/>
          <w:color w:val="1E293B"/>
          <w:sz w:val="24"/>
        </w:rPr>
        <w:t>Mỗi ô dữ liệu chỉ chứa một giá trị đơn nguyên tố duy nhất (Atomic Value), không có mảng dữ liệu lặp lại trong cùng một cột.</w:t>
      </w:r>
    </w:p>
    <w:p>
      <w:pPr>
        <w:pStyle w:val="ListBullet"/>
        <w:spacing w:line="288" w:lineRule="auto" w:after="80"/>
      </w:pPr>
      <w:r>
        <w:rPr>
          <w:rFonts w:ascii="Times New Roman" w:hAnsi="Times New Roman"/>
          <w:b/>
          <w:color w:val="1E293B"/>
          <w:sz w:val="24"/>
        </w:rPr>
        <w:t xml:space="preserve">Chuẩn 2NF (Second Normal Form): </w:t>
      </w:r>
      <w:r>
        <w:rPr>
          <w:rFonts w:ascii="Times New Roman" w:hAnsi="Times New Roman"/>
          <w:color w:val="1E293B"/>
          <w:sz w:val="24"/>
        </w:rPr>
        <w:t>Đạt chuẩn 1NF và mọi thuộc tính không khóa đều phụ thuộc hàm toàn phần vào toàn bộ khóa chính của bảng.</w:t>
      </w:r>
    </w:p>
    <w:p>
      <w:pPr>
        <w:pStyle w:val="ListBullet"/>
        <w:spacing w:line="288" w:lineRule="auto" w:after="80"/>
      </w:pPr>
      <w:r>
        <w:rPr>
          <w:rFonts w:ascii="Times New Roman" w:hAnsi="Times New Roman"/>
          <w:b/>
          <w:color w:val="1E293B"/>
          <w:sz w:val="24"/>
        </w:rPr>
        <w:t xml:space="preserve">Chuẩn 3NF (Third Normal Form): </w:t>
      </w:r>
      <w:r>
        <w:rPr>
          <w:rFonts w:ascii="Times New Roman" w:hAnsi="Times New Roman"/>
          <w:color w:val="1E293B"/>
          <w:sz w:val="24"/>
        </w:rPr>
        <w:t>Đạt chuẩn 2NF và loại bỏ hoàn toàn các phụ thuộc bắc cầu (Transitive Dependencies) giữa các thuộc tính không khóa.</w:t>
      </w:r>
    </w:p>
    <w:p>
      <w:pPr>
        <w:keepNext/>
        <w:spacing w:before="280" w:after="120"/>
      </w:pPr>
      <w:r>
        <w:rPr>
          <w:rFonts w:ascii="Times New Roman" w:hAnsi="Times New Roman"/>
          <w:b/>
          <w:color w:val="C27803"/>
          <w:sz w:val="27"/>
        </w:rPr>
        <w:t>1.3 Cài đặt máy chủ</w:t>
      </w:r>
    </w:p>
    <w:p>
      <w:pPr>
        <w:spacing w:line="300" w:lineRule="auto" w:after="120"/>
        <w:jc w:val="both"/>
      </w:pPr>
      <w:r>
        <w:rPr>
          <w:rFonts w:ascii="Times New Roman" w:hAnsi="Times New Roman"/>
          <w:b w:val="0"/>
          <w:i w:val="0"/>
          <w:color w:val="1E293B"/>
          <w:sz w:val="24"/>
        </w:rPr>
        <w:t>Để triển khai môi trường phát triển và thử nghiệm cục bộ hoàn chỉnh cho website HieuMini Luxury Fitness Club, giải pháp phần mềm XAMPP (viết tắt của Cross-Platform, Apache, MySQL, PHP, Perl) phiên bản 8.x được sử dụng làm ngăn xếp công nghệ cốt lõi.</w:t>
      </w:r>
    </w:p>
    <w:p>
      <w:pPr>
        <w:keepNext/>
        <w:spacing w:before="200" w:after="80"/>
      </w:pPr>
      <w:r>
        <w:rPr>
          <w:rFonts w:ascii="Times New Roman" w:hAnsi="Times New Roman"/>
          <w:b/>
          <w:color w:val="1E293B"/>
          <w:sz w:val="24"/>
        </w:rPr>
        <w:t>a) Các thành phần trong hệ thống máy chủ XAMPP</w:t>
      </w:r>
    </w:p>
    <w:p>
      <w:pPr>
        <w:pStyle w:val="ListBullet"/>
        <w:spacing w:line="288" w:lineRule="auto" w:after="80"/>
      </w:pPr>
      <w:r>
        <w:rPr>
          <w:rFonts w:ascii="Times New Roman" w:hAnsi="Times New Roman"/>
          <w:b/>
          <w:color w:val="1E293B"/>
          <w:sz w:val="24"/>
        </w:rPr>
        <w:t xml:space="preserve">1. Apache Web Server (v2.4+): </w:t>
      </w:r>
      <w:r>
        <w:rPr>
          <w:rFonts w:ascii="Times New Roman" w:hAnsi="Times New Roman"/>
          <w:color w:val="1E293B"/>
          <w:sz w:val="24"/>
        </w:rPr>
        <w:t>Máy chủ HTTP mã nguồn mở chịu trách nhiệm lắng nghe tại cổng Port 80 (HTTP) và 443 (HTTPS), tiếp nhận các kết nối từ trình duyệt web và phân phối nội dung tĩnh/động.</w:t>
      </w:r>
    </w:p>
    <w:p>
      <w:pPr>
        <w:pStyle w:val="ListBullet"/>
        <w:spacing w:line="288" w:lineRule="auto" w:after="80"/>
      </w:pPr>
      <w:r>
        <w:rPr>
          <w:rFonts w:ascii="Times New Roman" w:hAnsi="Times New Roman"/>
          <w:b/>
          <w:color w:val="1E293B"/>
          <w:sz w:val="24"/>
        </w:rPr>
        <w:t xml:space="preserve">2. MySQL / MariaDB Server (v8.0+): </w:t>
      </w:r>
      <w:r>
        <w:rPr>
          <w:rFonts w:ascii="Times New Roman" w:hAnsi="Times New Roman"/>
          <w:color w:val="1E293B"/>
          <w:sz w:val="24"/>
        </w:rPr>
        <w:t>Hệ quản trị CSDL quan hệ lắng nghe tại cổng Port 3306, chịu trách nhiệm lưu trữ và truy vấn toàn bộ dữ liệu người dùng, sản phẩm, đơn hàng và lịch hẹn.</w:t>
      </w:r>
    </w:p>
    <w:p>
      <w:pPr>
        <w:pStyle w:val="ListBullet"/>
        <w:spacing w:line="288" w:lineRule="auto" w:after="80"/>
      </w:pPr>
      <w:r>
        <w:rPr>
          <w:rFonts w:ascii="Times New Roman" w:hAnsi="Times New Roman"/>
          <w:b/>
          <w:color w:val="1E293B"/>
          <w:sz w:val="24"/>
        </w:rPr>
        <w:t xml:space="preserve">3. PHP Runtime Engine (v8.x): </w:t>
      </w:r>
      <w:r>
        <w:rPr>
          <w:rFonts w:ascii="Times New Roman" w:hAnsi="Times New Roman"/>
          <w:color w:val="1E293B"/>
          <w:sz w:val="24"/>
        </w:rPr>
        <w:t>Bộ thông dịch mã nguồn kịch bản PHP phiên bản 8.x được tích hợp trực tiếp vào Apache thông qua module xử lý nghiệp vụ.</w:t>
      </w:r>
    </w:p>
    <w:p>
      <w:pPr>
        <w:pStyle w:val="ListBullet"/>
        <w:spacing w:line="288" w:lineRule="auto" w:after="80"/>
      </w:pPr>
      <w:r>
        <w:rPr>
          <w:rFonts w:ascii="Times New Roman" w:hAnsi="Times New Roman"/>
          <w:b/>
          <w:color w:val="1E293B"/>
          <w:sz w:val="24"/>
        </w:rPr>
        <w:t xml:space="preserve">4. phpMyAdmin: </w:t>
      </w:r>
      <w:r>
        <w:rPr>
          <w:rFonts w:ascii="Times New Roman" w:hAnsi="Times New Roman"/>
          <w:color w:val="1E293B"/>
          <w:sz w:val="24"/>
        </w:rPr>
        <w:t>Công cụ quản trị cơ sở dữ liệu trực quan trên nền tảng web, hỗ trợ import/export file database.sql, quản lý khóa và tối ưu chỉ mục.</w:t>
      </w:r>
    </w:p>
    <w:p>
      <w:pPr>
        <w:keepNext/>
        <w:spacing w:before="200" w:after="80"/>
      </w:pPr>
      <w:r>
        <w:rPr>
          <w:rFonts w:ascii="Times New Roman" w:hAnsi="Times New Roman"/>
          <w:b/>
          <w:color w:val="1E293B"/>
          <w:sz w:val="24"/>
        </w:rPr>
        <w:t>b) Quy trình cấu hình và cài đặt máy chủ</w:t>
      </w:r>
    </w:p>
    <w:p>
      <w:pPr>
        <w:spacing w:line="300" w:lineRule="auto" w:after="120"/>
        <w:jc w:val="both"/>
      </w:pPr>
      <w:r>
        <w:rPr>
          <w:rFonts w:ascii="Times New Roman" w:hAnsi="Times New Roman"/>
          <w:b w:val="0"/>
          <w:i w:val="0"/>
          <w:color w:val="1E293B"/>
          <w:sz w:val="24"/>
        </w:rPr>
        <w:t>Quá trình thiết lập môi trường máy chủ cục bộ cho dự án được thực hiện tuần tự theo 4 giai đoạn chuẩn hóa:</w:t>
      </w:r>
    </w:p>
    <w:p>
      <w:pPr>
        <w:pStyle w:val="ListBullet"/>
        <w:spacing w:line="288" w:lineRule="auto" w:after="80"/>
      </w:pPr>
      <w:r>
        <w:rPr>
          <w:rFonts w:ascii="Times New Roman" w:hAnsi="Times New Roman"/>
          <w:b/>
          <w:color w:val="1E293B"/>
          <w:sz w:val="24"/>
        </w:rPr>
        <w:t xml:space="preserve">Giai đoạn 1 (Khởi động dịch vụ): </w:t>
      </w:r>
      <w:r>
        <w:rPr>
          <w:rFonts w:ascii="Times New Roman" w:hAnsi="Times New Roman"/>
          <w:color w:val="1E293B"/>
          <w:sz w:val="24"/>
        </w:rPr>
        <w:t>Khởi động Bảng điều khiển XAMPP Control Panel với quyền Quản trị viên (Run as Administrator), kích hoạt dịch vụ Apache và MySQL.</w:t>
      </w:r>
    </w:p>
    <w:p>
      <w:pPr>
        <w:pStyle w:val="ListBullet"/>
        <w:spacing w:line="288" w:lineRule="auto" w:after="80"/>
      </w:pPr>
      <w:r>
        <w:rPr>
          <w:rFonts w:ascii="Times New Roman" w:hAnsi="Times New Roman"/>
          <w:b/>
          <w:color w:val="1E293B"/>
          <w:sz w:val="24"/>
        </w:rPr>
        <w:t xml:space="preserve">Giai đoạn 2 (Thiết lập Webroot): </w:t>
      </w:r>
      <w:r>
        <w:rPr>
          <w:rFonts w:ascii="Times New Roman" w:hAnsi="Times New Roman"/>
          <w:color w:val="1E293B"/>
          <w:sz w:val="24"/>
        </w:rPr>
        <w:t>Sao chép toàn bộ thư mục mã nguồn dự án 'HieuWeb05' vào thư mục gốc webroot của máy chủ tại đường dẫn tuyệt đối: C:\xampp\htdocs\HieuWeb05\.</w:t>
      </w:r>
    </w:p>
    <w:p>
      <w:pPr>
        <w:pStyle w:val="ListBullet"/>
        <w:spacing w:line="288" w:lineRule="auto" w:after="80"/>
      </w:pPr>
      <w:r>
        <w:rPr>
          <w:rFonts w:ascii="Times New Roman" w:hAnsi="Times New Roman"/>
          <w:b/>
          <w:color w:val="1E293B"/>
          <w:sz w:val="24"/>
        </w:rPr>
        <w:t xml:space="preserve">Giai đoạn 3 (Tối ưu hóa PHP): </w:t>
      </w:r>
      <w:r>
        <w:rPr>
          <w:rFonts w:ascii="Times New Roman" w:hAnsi="Times New Roman"/>
          <w:color w:val="1E293B"/>
          <w:sz w:val="24"/>
        </w:rPr>
        <w:t>Cấu hình tệp tin php.ini với các thông số tối ưu: upload_max_filesize = 64M, post_max_size = 64M, memory_limit = 256M, max_execution_time = 300.</w:t>
      </w:r>
    </w:p>
    <w:p>
      <w:pPr>
        <w:pStyle w:val="ListBullet"/>
        <w:spacing w:line="288" w:lineRule="auto" w:after="80"/>
      </w:pPr>
      <w:r>
        <w:rPr>
          <w:rFonts w:ascii="Times New Roman" w:hAnsi="Times New Roman"/>
          <w:b/>
          <w:color w:val="1E293B"/>
          <w:sz w:val="24"/>
        </w:rPr>
        <w:t xml:space="preserve">Giai đoạn 4 (Khởi tạo CSDL): </w:t>
      </w:r>
      <w:r>
        <w:rPr>
          <w:rFonts w:ascii="Times New Roman" w:hAnsi="Times New Roman"/>
          <w:color w:val="1E293B"/>
          <w:sz w:val="24"/>
        </w:rPr>
        <w:t>Khởi tạo cơ sở dữ liệu 'hieumini_gym' với bảng mã ký tự utf8mb4 và đối chiếu utf8mb4_unicode_ci để hỗ trợ tiếng Việt có dấu hoàn hảo; thực thi nạp toàn bộ cấu trúc và dữ liệu mẫu 30 sản phẩm từ tệp tin database.sql.</w:t>
      </w:r>
    </w:p>
    <w:p>
      <w:r>
        <w:br w:type="page"/>
      </w:r>
    </w:p>
    <w:p>
      <w:pPr>
        <w:keepNext/>
        <w:spacing w:before="400" w:after="160"/>
      </w:pPr>
      <w:r>
        <w:rPr>
          <w:rFonts w:ascii="Times New Roman" w:hAnsi="Times New Roman"/>
          <w:b/>
          <w:color w:val="1B365D"/>
          <w:sz w:val="32"/>
        </w:rPr>
        <w:t>Chương 2. Phân tích và thiết kế website</w:t>
      </w:r>
    </w:p>
    <w:p>
      <w:pPr>
        <w:keepNext/>
        <w:spacing w:before="280" w:after="120"/>
      </w:pPr>
      <w:r>
        <w:rPr>
          <w:rFonts w:ascii="Times New Roman" w:hAnsi="Times New Roman"/>
          <w:b/>
          <w:color w:val="C27803"/>
          <w:sz w:val="27"/>
        </w:rPr>
        <w:t>2.1 Chức năng ( usecase )</w:t>
      </w:r>
    </w:p>
    <w:p>
      <w:pPr>
        <w:spacing w:line="300" w:lineRule="auto" w:after="120"/>
        <w:jc w:val="both"/>
      </w:pPr>
      <w:r>
        <w:rPr>
          <w:rFonts w:ascii="Times New Roman" w:hAnsi="Times New Roman"/>
          <w:b w:val="0"/>
          <w:i w:val="0"/>
          <w:color w:val="1E293B"/>
          <w:sz w:val="24"/>
        </w:rPr>
        <w:t>Hệ thống website HieuMini Luxury Fitness Club được thiết kế nhằm phục vụ 2 nhóm tác nhân (Actors) chính: Khách hàng / Hội viên VIP (Guest / Member) và Quản trị viên cấp cao (Admin / CEO).</w:t>
      </w:r>
    </w:p>
    <w:p>
      <w:pPr>
        <w:keepNext/>
        <w:spacing w:before="200" w:after="80"/>
      </w:pPr>
      <w:r>
        <w:rPr>
          <w:rFonts w:ascii="Times New Roman" w:hAnsi="Times New Roman"/>
          <w:b/>
          <w:color w:val="1E293B"/>
          <w:sz w:val="24"/>
        </w:rPr>
        <w:t>a) Bảng phân rã các Use Case chính của Hệ thống</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100" w:type="dxa"/>
              <w:bottom w:w="100" w:type="dxa"/>
              <w:left w:w="120" w:type="dxa"/>
              <w:right w:w="120" w:type="dxa"/>
            </w:tcMar>
          </w:tcPr>
          <w:p>
            <w:r>
              <w:rPr>
                <w:rFonts w:ascii="Times New Roman" w:hAnsi="Times New Roman"/>
                <w:b/>
                <w:color w:val="FFFFFF"/>
                <w:sz w:val="22"/>
              </w:rPr>
              <w:t>Mã UC</w:t>
            </w:r>
          </w:p>
        </w:tc>
        <w:tc>
          <w:tcPr>
            <w:tcW w:type="dxa" w:w="2412"/>
            <w:shd w:fill="1B365D"/>
            <w:tcMar>
              <w:top w:w="100" w:type="dxa"/>
              <w:bottom w:w="100" w:type="dxa"/>
              <w:left w:w="120" w:type="dxa"/>
              <w:right w:w="120" w:type="dxa"/>
            </w:tcMar>
          </w:tcPr>
          <w:p>
            <w:r>
              <w:rPr>
                <w:rFonts w:ascii="Times New Roman" w:hAnsi="Times New Roman"/>
                <w:b/>
                <w:color w:val="FFFFFF"/>
                <w:sz w:val="22"/>
              </w:rPr>
              <w:t>Tên Use Case</w:t>
            </w:r>
          </w:p>
        </w:tc>
        <w:tc>
          <w:tcPr>
            <w:tcW w:type="dxa" w:w="2412"/>
            <w:shd w:fill="1B365D"/>
            <w:tcMar>
              <w:top w:w="100" w:type="dxa"/>
              <w:bottom w:w="100" w:type="dxa"/>
              <w:left w:w="120" w:type="dxa"/>
              <w:right w:w="120" w:type="dxa"/>
            </w:tcMar>
          </w:tcPr>
          <w:p>
            <w:r>
              <w:rPr>
                <w:rFonts w:ascii="Times New Roman" w:hAnsi="Times New Roman"/>
                <w:b/>
                <w:color w:val="FFFFFF"/>
                <w:sz w:val="22"/>
              </w:rPr>
              <w:t>Tác Nhân (Actor)</w:t>
            </w:r>
          </w:p>
        </w:tc>
        <w:tc>
          <w:tcPr>
            <w:tcW w:type="dxa" w:w="2412"/>
            <w:shd w:fill="1B365D"/>
            <w:tcMar>
              <w:top w:w="100" w:type="dxa"/>
              <w:bottom w:w="100" w:type="dxa"/>
              <w:left w:w="120" w:type="dxa"/>
              <w:right w:w="120" w:type="dxa"/>
            </w:tcMar>
          </w:tcPr>
          <w:p>
            <w:r>
              <w:rPr>
                <w:rFonts w:ascii="Times New Roman" w:hAnsi="Times New Roman"/>
                <w:b/>
                <w:color w:val="FFFFFF"/>
                <w:sz w:val="22"/>
              </w:rPr>
              <w:t>Mô Tả Chức Năng</w:t>
            </w:r>
          </w:p>
        </w:tc>
      </w:tr>
      <w:tr>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UC-01</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Xem &amp; Tìm Kiếm 30 Sản Phẩm</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Khách hàng / Hội viên</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Tìm kiếm từ khóa tức thì, lọc theo 5 danh mục, khoảng giá, đánh giá sao, phân trang.</w:t>
            </w:r>
          </w:p>
        </w:tc>
      </w:tr>
      <w:tr>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UC-02</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Xem Chi Tiết &amp; Đánh Giá Sao</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Khách hàng / Hội viên</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Xem ảnh phóng to, thông số kỹ thuật JSON, đọc đánh giá và gửi nhận xét 5 sao.</w:t>
            </w:r>
          </w:p>
        </w:tc>
      </w:tr>
      <w:tr>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UC-03</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Quản Lý Giỏ Hàng &amp; Voucher</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Khách hàng / Hội viên</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Thêm sản phẩm AJAX, tăng giảm số lượng, nhập mã ưu đãi (CEOFIT20, HIEUMINI10).</w:t>
            </w:r>
          </w:p>
        </w:tc>
      </w:tr>
      <w:tr>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UC-04</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Đặt Hàng &amp; Thanh Toán VietQR</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Khách hàng / Hội viên</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Điền địa chỉ nhận hàng, chọn COD, Thẻ tín dụng hoặc Quét mã VietQR thanh toán 24/7.</w:t>
            </w:r>
          </w:p>
        </w:tc>
      </w:tr>
      <w:tr>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UC-05</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Đặt Lịch Trải Nghiệm VIP</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Khách hàng / Hội viên</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Chọn gói tập (Diamond, PT 1:1, Trị liệu), chi nhánh, ngày giờ và đăng ký tư vấn.</w:t>
            </w:r>
          </w:p>
        </w:tc>
      </w:tr>
      <w:tr>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UC-06</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Đo Chỉ Số Thể Hình BMI/TDEE</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Khách hàng / Hội viên</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Tính chỉ số BMI, mức tiêu hao năng lượng TDEE và gợi ý phân bổ Macros (Đạm/Carb/Béo).</w:t>
            </w:r>
          </w:p>
        </w:tc>
      </w:tr>
      <w:tr>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UC-07</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Quản Lý Danh Mục &amp; Sản Phẩm</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Quản trị viên (Admin)</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Thêm mới, cập nhật giá, thông số, tồn kho và xóa sản phẩm trong danh mục 30 món.</w:t>
            </w:r>
          </w:p>
        </w:tc>
      </w:tr>
      <w:tr>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UC-08</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Quản Lý Đơn Hàng &amp; Hóa Đơn</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Quản trị viên (Admin)</w:t>
            </w:r>
          </w:p>
        </w:tc>
        <w:tc>
          <w:tcPr>
            <w:tcW w:type="dxa" w:w="2412"/>
            <w:shd w:fill="F8FAFC"/>
            <w:tcMar>
              <w:top w:w="80" w:type="dxa"/>
              <w:bottom w:w="80" w:type="dxa"/>
              <w:left w:w="100" w:type="dxa"/>
              <w:right w:w="100" w:type="dxa"/>
            </w:tcMar>
          </w:tcPr>
          <w:p>
            <w:pPr>
              <w:spacing w:line="276" w:lineRule="auto"/>
            </w:pPr>
            <w:r>
              <w:rPr>
                <w:rFonts w:ascii="Times New Roman" w:hAnsi="Times New Roman"/>
                <w:color w:val="1E293B"/>
                <w:sz w:val="21"/>
              </w:rPr>
              <w:t>Xem chi tiết đơn hàng, cập nhật trạng thái giao hàng, trạng thái thanh toán, in hóa đơn.</w:t>
            </w:r>
          </w:p>
        </w:tc>
      </w:tr>
      <w:tr>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UC-09</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Quản Lý Đặt Lịch &amp; Liên Hệ</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Quản trị viên (Admin)</w:t>
            </w:r>
          </w:p>
        </w:tc>
        <w:tc>
          <w:tcPr>
            <w:tcW w:type="dxa" w:w="2412"/>
            <w:shd w:fill="FFFFFF"/>
            <w:tcMar>
              <w:top w:w="80" w:type="dxa"/>
              <w:bottom w:w="80" w:type="dxa"/>
              <w:left w:w="100" w:type="dxa"/>
              <w:right w:w="100" w:type="dxa"/>
            </w:tcMar>
          </w:tcPr>
          <w:p>
            <w:pPr>
              <w:spacing w:line="276" w:lineRule="auto"/>
            </w:pPr>
            <w:r>
              <w:rPr>
                <w:rFonts w:ascii="Times New Roman" w:hAnsi="Times New Roman"/>
                <w:color w:val="1E293B"/>
                <w:sz w:val="21"/>
              </w:rPr>
              <w:t>Theo dõi danh sách khách hẹn tập thử, phân công HLV gọi điện xác nhận, xử lý hòm thư.</w:t>
            </w:r>
          </w:p>
        </w:tc>
      </w:tr>
    </w:tbl>
    <w:p>
      <w:pPr>
        <w:spacing w:after="160"/>
      </w:pPr>
    </w:p>
    <w:p>
      <w:pPr>
        <w:keepNext/>
        <w:spacing w:before="200" w:after="80"/>
      </w:pPr>
      <w:r>
        <w:rPr>
          <w:rFonts w:ascii="Times New Roman" w:hAnsi="Times New Roman"/>
          <w:b/>
          <w:color w:val="1E293B"/>
          <w:sz w:val="24"/>
        </w:rPr>
        <w:t>b) Kịch bản chi tiết Use Case tiêu biểu: Đặt Hàng &amp; Thanh Toán VietQR (UC-04)</w:t>
      </w:r>
    </w:p>
    <w:p>
      <w:pPr>
        <w:pStyle w:val="ListBullet"/>
        <w:spacing w:line="288" w:lineRule="auto" w:after="80"/>
      </w:pPr>
      <w:r>
        <w:rPr>
          <w:rFonts w:ascii="Times New Roman" w:hAnsi="Times New Roman"/>
          <w:b/>
          <w:color w:val="1E293B"/>
          <w:sz w:val="24"/>
        </w:rPr>
        <w:t xml:space="preserve">Điều kiện tiên quyết: </w:t>
      </w:r>
      <w:r>
        <w:rPr>
          <w:rFonts w:ascii="Times New Roman" w:hAnsi="Times New Roman"/>
          <w:color w:val="1E293B"/>
          <w:sz w:val="24"/>
        </w:rPr>
        <w:t>Khách hàng truy cập trang Giỏ hàng (/cart.php) với ít nhất 1 sản phẩm và nhấn nút 'Tiến Hành Thanh Toán'.</w:t>
      </w:r>
    </w:p>
    <w:p>
      <w:pPr>
        <w:pStyle w:val="ListBullet"/>
        <w:spacing w:line="288" w:lineRule="auto" w:after="80"/>
      </w:pPr>
      <w:r>
        <w:rPr>
          <w:rFonts w:ascii="Times New Roman" w:hAnsi="Times New Roman"/>
          <w:b/>
          <w:color w:val="1E293B"/>
          <w:sz w:val="24"/>
        </w:rPr>
        <w:t xml:space="preserve">Luồng sự kiện chính (Main Flow): </w:t>
      </w:r>
      <w:r>
        <w:rPr>
          <w:rFonts w:ascii="Times New Roman" w:hAnsi="Times New Roman"/>
          <w:color w:val="1E293B"/>
          <w:sz w:val="24"/>
        </w:rPr>
        <w:t>Người dùng điền thông tin người nhận (Họ tên, SĐT, Địa chỉ, Ghi chú) và lựa chọn phương thức 'Chuyển khoản Ngân hàng tự động (VietQR)'. Hệ thống kích hoạt Transaction trong CSDL, sinh mã đơn hàng độc quyền (HM-YYMMDD-XXXX), lưu trữ dữ liệu vào 2 bảng orders và order_items, tự động trừ số lượng tồn kho sản phẩm, làm rỗng giỏ hàng và chuyển hướng sang trang Xác Nhận Hóa Đơn (/order-success.php).</w:t>
      </w:r>
    </w:p>
    <w:p>
      <w:pPr>
        <w:pStyle w:val="ListBullet"/>
        <w:spacing w:line="288" w:lineRule="auto" w:after="80"/>
      </w:pPr>
      <w:r>
        <w:rPr>
          <w:rFonts w:ascii="Times New Roman" w:hAnsi="Times New Roman"/>
          <w:b/>
          <w:color w:val="1E293B"/>
          <w:sz w:val="24"/>
        </w:rPr>
        <w:t xml:space="preserve">Luồng tích hợp VietQR: </w:t>
      </w:r>
      <w:r>
        <w:rPr>
          <w:rFonts w:ascii="Times New Roman" w:hAnsi="Times New Roman"/>
          <w:color w:val="1E293B"/>
          <w:sz w:val="24"/>
        </w:rPr>
        <w:t>Tại trang hóa đơn, hệ thống gọi API sinh mã QR VietQR động với đúng số tiền thanh toán và nội dung chuyển khoản là Mã đơn hàng để khách hàng quét mã bằng ứng dụng Mobile Banking.</w:t>
      </w:r>
    </w:p>
    <w:p>
      <w:pPr>
        <w:pStyle w:val="ListBullet"/>
        <w:spacing w:line="288" w:lineRule="auto" w:after="80"/>
      </w:pPr>
      <w:r>
        <w:rPr>
          <w:rFonts w:ascii="Times New Roman" w:hAnsi="Times New Roman"/>
          <w:b/>
          <w:color w:val="1E293B"/>
          <w:sz w:val="24"/>
        </w:rPr>
        <w:t xml:space="preserve">Luồng ngoại lệ (Exception Flow): </w:t>
      </w:r>
      <w:r>
        <w:rPr>
          <w:rFonts w:ascii="Times New Roman" w:hAnsi="Times New Roman"/>
          <w:color w:val="1E293B"/>
          <w:sz w:val="24"/>
        </w:rPr>
        <w:t>Nếu phát sinh lỗi mất kết nối CSDL hoặc dữ liệu không hợp lệ, hệ thống tự động Rollback giao dịch, giữ nguyên giỏ hàng và hiển thị Toast thông báo lỗi rõ ràng cho người dùng.</w:t>
      </w:r>
    </w:p>
    <w:p>
      <w:pPr>
        <w:keepNext/>
        <w:spacing w:before="280" w:after="120"/>
      </w:pPr>
      <w:r>
        <w:rPr>
          <w:rFonts w:ascii="Times New Roman" w:hAnsi="Times New Roman"/>
          <w:b/>
          <w:color w:val="C27803"/>
          <w:sz w:val="27"/>
        </w:rPr>
        <w:t>2.2 Cơ sở dữ liệu</w:t>
      </w:r>
    </w:p>
    <w:p>
      <w:pPr>
        <w:spacing w:line="300" w:lineRule="auto" w:after="120"/>
        <w:jc w:val="both"/>
      </w:pPr>
      <w:r>
        <w:rPr>
          <w:rFonts w:ascii="Times New Roman" w:hAnsi="Times New Roman"/>
          <w:b w:val="0"/>
          <w:i w:val="0"/>
          <w:color w:val="1E293B"/>
          <w:sz w:val="24"/>
        </w:rPr>
        <w:t>Cơ sở dữ liệu của dự án có tên là 'hieumini_gym', gồm 8 bảng dữ liệu quan hệ được chuẩn hóa theo mô hình quan hệ logic ERD.</w:t>
      </w:r>
    </w:p>
    <w:p>
      <w:pPr>
        <w:keepNext/>
        <w:spacing w:before="200" w:after="80"/>
      </w:pPr>
      <w:r>
        <w:rPr>
          <w:rFonts w:ascii="Times New Roman" w:hAnsi="Times New Roman"/>
          <w:b/>
          <w:color w:val="1E293B"/>
          <w:sz w:val="24"/>
        </w:rPr>
        <w:t>a) Cấu trúc chi tiết các Bảng dữ liệu trong Hệ thống</w:t>
      </w:r>
    </w:p>
    <w:p>
      <w:pPr>
        <w:keepNext/>
        <w:spacing w:before="200" w:after="80"/>
      </w:pPr>
      <w:r>
        <w:rPr>
          <w:rFonts w:ascii="Times New Roman" w:hAnsi="Times New Roman"/>
          <w:b/>
          <w:color w:val="1E293B"/>
          <w:sz w:val="24"/>
        </w:rPr>
        <w:t>Bảng 1: categories (Danh mục sản phẩm &amp; dịch vụ)</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80" w:type="dxa"/>
              <w:bottom w:w="80" w:type="dxa"/>
              <w:left w:w="100" w:type="dxa"/>
              <w:right w:w="100" w:type="dxa"/>
            </w:tcMar>
          </w:tcPr>
          <w:p>
            <w:r>
              <w:rPr>
                <w:rFonts w:ascii="Times New Roman" w:hAnsi="Times New Roman"/>
                <w:b/>
                <w:color w:val="FFFFFF"/>
                <w:sz w:val="20"/>
              </w:rPr>
              <w:t>Tên Trường (Field)</w:t>
            </w:r>
          </w:p>
        </w:tc>
        <w:tc>
          <w:tcPr>
            <w:tcW w:type="dxa" w:w="2412"/>
            <w:shd w:fill="1B365D"/>
            <w:tcMar>
              <w:top w:w="80" w:type="dxa"/>
              <w:bottom w:w="80" w:type="dxa"/>
              <w:left w:w="100" w:type="dxa"/>
              <w:right w:w="100" w:type="dxa"/>
            </w:tcMar>
          </w:tcPr>
          <w:p>
            <w:r>
              <w:rPr>
                <w:rFonts w:ascii="Times New Roman" w:hAnsi="Times New Roman"/>
                <w:b/>
                <w:color w:val="FFFFFF"/>
                <w:sz w:val="20"/>
              </w:rPr>
              <w:t>Kiểu Dữ Liệu</w:t>
            </w:r>
          </w:p>
        </w:tc>
        <w:tc>
          <w:tcPr>
            <w:tcW w:type="dxa" w:w="2412"/>
            <w:shd w:fill="1B365D"/>
            <w:tcMar>
              <w:top w:w="80" w:type="dxa"/>
              <w:bottom w:w="80" w:type="dxa"/>
              <w:left w:w="100" w:type="dxa"/>
              <w:right w:w="100" w:type="dxa"/>
            </w:tcMar>
          </w:tcPr>
          <w:p>
            <w:r>
              <w:rPr>
                <w:rFonts w:ascii="Times New Roman" w:hAnsi="Times New Roman"/>
                <w:b/>
                <w:color w:val="FFFFFF"/>
                <w:sz w:val="20"/>
              </w:rPr>
              <w:t>Ràng Buộc (Constraint)</w:t>
            </w:r>
          </w:p>
        </w:tc>
        <w:tc>
          <w:tcPr>
            <w:tcW w:type="dxa" w:w="2412"/>
            <w:shd w:fill="1B365D"/>
            <w:tcMar>
              <w:top w:w="80" w:type="dxa"/>
              <w:bottom w:w="80" w:type="dxa"/>
              <w:left w:w="100" w:type="dxa"/>
              <w:right w:w="100" w:type="dxa"/>
            </w:tcMar>
          </w:tcPr>
          <w:p>
            <w:r>
              <w:rPr>
                <w:rFonts w:ascii="Times New Roman" w:hAnsi="Times New Roman"/>
                <w:b/>
                <w:color w:val="FFFFFF"/>
                <w:sz w:val="20"/>
              </w:rPr>
              <w:t>Mô Tả Ý Nghĩa</w:t>
            </w:r>
          </w:p>
        </w:tc>
      </w:tr>
      <w:tr>
        <w:tc>
          <w:tcPr>
            <w:tcW w:type="dxa" w:w="2412"/>
            <w:shd w:fill="FFFFFF"/>
            <w:tcMar>
              <w:top w:w="60" w:type="dxa"/>
              <w:bottom w:w="60" w:type="dxa"/>
              <w:left w:w="80" w:type="dxa"/>
              <w:right w:w="80" w:type="dxa"/>
            </w:tcMar>
          </w:tcPr>
          <w:p>
            <w:r>
              <w:rPr>
                <w:rFonts w:ascii="Times New Roman" w:hAnsi="Times New Roman"/>
                <w:b/>
                <w:color w:val="1E293B"/>
                <w:sz w:val="19"/>
              </w:rPr>
              <w:t>id</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Khóa chính tự tăng (Primary Key)</w:t>
            </w:r>
          </w:p>
        </w:tc>
        <w:tc>
          <w:tcPr>
            <w:tcW w:type="dxa" w:w="2412"/>
            <w:shd w:fill="FFFFFF"/>
            <w:tcMar>
              <w:top w:w="60" w:type="dxa"/>
              <w:bottom w:w="60" w:type="dxa"/>
              <w:left w:w="80" w:type="dxa"/>
              <w:right w:w="80" w:type="dxa"/>
            </w:tcMar>
          </w:tcPr>
          <w:p>
            <w:r>
              <w:rPr>
                <w:rFonts w:ascii="Times New Roman" w:hAnsi="Times New Roman"/>
                <w:color w:val="1E293B"/>
                <w:sz w:val="19"/>
              </w:rPr>
              <w:t>Mã định danh danh mục</w:t>
            </w:r>
          </w:p>
        </w:tc>
      </w:tr>
      <w:tr>
        <w:tc>
          <w:tcPr>
            <w:tcW w:type="dxa" w:w="2412"/>
            <w:shd w:fill="F8FAFC"/>
            <w:tcMar>
              <w:top w:w="60" w:type="dxa"/>
              <w:bottom w:w="60" w:type="dxa"/>
              <w:left w:w="80" w:type="dxa"/>
              <w:right w:w="80" w:type="dxa"/>
            </w:tcMar>
          </w:tcPr>
          <w:p>
            <w:r>
              <w:rPr>
                <w:rFonts w:ascii="Times New Roman" w:hAnsi="Times New Roman"/>
                <w:b/>
                <w:color w:val="1E293B"/>
                <w:sz w:val="19"/>
              </w:rPr>
              <w:t>name</w:t>
            </w:r>
          </w:p>
        </w:tc>
        <w:tc>
          <w:tcPr>
            <w:tcW w:type="dxa" w:w="2412"/>
            <w:shd w:fill="F8FAFC"/>
            <w:tcMar>
              <w:top w:w="60" w:type="dxa"/>
              <w:bottom w:w="60" w:type="dxa"/>
              <w:left w:w="80" w:type="dxa"/>
              <w:right w:w="80" w:type="dxa"/>
            </w:tcMar>
          </w:tcPr>
          <w:p>
            <w:r>
              <w:rPr>
                <w:rFonts w:ascii="Times New Roman" w:hAnsi="Times New Roman"/>
                <w:color w:val="1E293B"/>
                <w:sz w:val="19"/>
              </w:rPr>
              <w:t>VARCHAR(255)</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Tên danh mục (Gói tập, Thiết bị, Dinh dưỡng...)</w:t>
            </w:r>
          </w:p>
        </w:tc>
      </w:tr>
      <w:tr>
        <w:tc>
          <w:tcPr>
            <w:tcW w:type="dxa" w:w="2412"/>
            <w:shd w:fill="FFFFFF"/>
            <w:tcMar>
              <w:top w:w="60" w:type="dxa"/>
              <w:bottom w:w="60" w:type="dxa"/>
              <w:left w:w="80" w:type="dxa"/>
              <w:right w:w="80" w:type="dxa"/>
            </w:tcMar>
          </w:tcPr>
          <w:p>
            <w:r>
              <w:rPr>
                <w:rFonts w:ascii="Times New Roman" w:hAnsi="Times New Roman"/>
                <w:b/>
                <w:color w:val="1E293B"/>
                <w:sz w:val="19"/>
              </w:rPr>
              <w:t>slug</w:t>
            </w:r>
          </w:p>
        </w:tc>
        <w:tc>
          <w:tcPr>
            <w:tcW w:type="dxa" w:w="2412"/>
            <w:shd w:fill="FFFFFF"/>
            <w:tcMar>
              <w:top w:w="60" w:type="dxa"/>
              <w:bottom w:w="60" w:type="dxa"/>
              <w:left w:w="80" w:type="dxa"/>
              <w:right w:w="80" w:type="dxa"/>
            </w:tcMar>
          </w:tcPr>
          <w:p>
            <w:r>
              <w:rPr>
                <w:rFonts w:ascii="Times New Roman" w:hAnsi="Times New Roman"/>
                <w:color w:val="1E293B"/>
                <w:sz w:val="19"/>
              </w:rPr>
              <w:t>VARCHAR(255)</w:t>
            </w:r>
          </w:p>
        </w:tc>
        <w:tc>
          <w:tcPr>
            <w:tcW w:type="dxa" w:w="2412"/>
            <w:shd w:fill="FFFFFF"/>
            <w:tcMar>
              <w:top w:w="60" w:type="dxa"/>
              <w:bottom w:w="60" w:type="dxa"/>
              <w:left w:w="80" w:type="dxa"/>
              <w:right w:w="80" w:type="dxa"/>
            </w:tcMar>
          </w:tcPr>
          <w:p>
            <w:r>
              <w:rPr>
                <w:rFonts w:ascii="Times New Roman" w:hAnsi="Times New Roman"/>
                <w:color w:val="1E293B"/>
                <w:sz w:val="19"/>
              </w:rPr>
              <w:t>UNIQUE, NOT NULL</w:t>
            </w:r>
          </w:p>
        </w:tc>
        <w:tc>
          <w:tcPr>
            <w:tcW w:type="dxa" w:w="2412"/>
            <w:shd w:fill="FFFFFF"/>
            <w:tcMar>
              <w:top w:w="60" w:type="dxa"/>
              <w:bottom w:w="60" w:type="dxa"/>
              <w:left w:w="80" w:type="dxa"/>
              <w:right w:w="80" w:type="dxa"/>
            </w:tcMar>
          </w:tcPr>
          <w:p>
            <w:r>
              <w:rPr>
                <w:rFonts w:ascii="Times New Roman" w:hAnsi="Times New Roman"/>
                <w:color w:val="1E293B"/>
                <w:sz w:val="19"/>
              </w:rPr>
              <w:t>Đường dẫn thân thiện SEO (URL Slug)</w:t>
            </w:r>
          </w:p>
        </w:tc>
      </w:tr>
      <w:tr>
        <w:tc>
          <w:tcPr>
            <w:tcW w:type="dxa" w:w="2412"/>
            <w:shd w:fill="F8FAFC"/>
            <w:tcMar>
              <w:top w:w="60" w:type="dxa"/>
              <w:bottom w:w="60" w:type="dxa"/>
              <w:left w:w="80" w:type="dxa"/>
              <w:right w:w="80" w:type="dxa"/>
            </w:tcMar>
          </w:tcPr>
          <w:p>
            <w:r>
              <w:rPr>
                <w:rFonts w:ascii="Times New Roman" w:hAnsi="Times New Roman"/>
                <w:b/>
                <w:color w:val="1E293B"/>
                <w:sz w:val="19"/>
              </w:rPr>
              <w:t>description</w:t>
            </w:r>
          </w:p>
        </w:tc>
        <w:tc>
          <w:tcPr>
            <w:tcW w:type="dxa" w:w="2412"/>
            <w:shd w:fill="F8FAFC"/>
            <w:tcMar>
              <w:top w:w="60" w:type="dxa"/>
              <w:bottom w:w="60" w:type="dxa"/>
              <w:left w:w="80" w:type="dxa"/>
              <w:right w:w="80" w:type="dxa"/>
            </w:tcMar>
          </w:tcPr>
          <w:p>
            <w:r>
              <w:rPr>
                <w:rFonts w:ascii="Times New Roman" w:hAnsi="Times New Roman"/>
                <w:color w:val="1E293B"/>
                <w:sz w:val="19"/>
              </w:rPr>
              <w:t>TEXT</w:t>
            </w:r>
          </w:p>
        </w:tc>
        <w:tc>
          <w:tcPr>
            <w:tcW w:type="dxa" w:w="2412"/>
            <w:shd w:fill="F8FAFC"/>
            <w:tcMar>
              <w:top w:w="60" w:type="dxa"/>
              <w:bottom w:w="60" w:type="dxa"/>
              <w:left w:w="80" w:type="dxa"/>
              <w:right w:w="80" w:type="dxa"/>
            </w:tcMar>
          </w:tcPr>
          <w:p>
            <w:r>
              <w:rPr>
                <w:rFonts w:ascii="Times New Roman" w:hAnsi="Times New Roman"/>
                <w:color w:val="1E293B"/>
                <w:sz w:val="19"/>
              </w:rPr>
              <w:t>NULL</w:t>
            </w:r>
          </w:p>
        </w:tc>
        <w:tc>
          <w:tcPr>
            <w:tcW w:type="dxa" w:w="2412"/>
            <w:shd w:fill="F8FAFC"/>
            <w:tcMar>
              <w:top w:w="60" w:type="dxa"/>
              <w:bottom w:w="60" w:type="dxa"/>
              <w:left w:w="80" w:type="dxa"/>
              <w:right w:w="80" w:type="dxa"/>
            </w:tcMar>
          </w:tcPr>
          <w:p>
            <w:r>
              <w:rPr>
                <w:rFonts w:ascii="Times New Roman" w:hAnsi="Times New Roman"/>
                <w:color w:val="1E293B"/>
                <w:sz w:val="19"/>
              </w:rPr>
              <w:t>Mô tả chi tiết đặc quyền danh mục</w:t>
            </w:r>
          </w:p>
        </w:tc>
      </w:tr>
      <w:tr>
        <w:tc>
          <w:tcPr>
            <w:tcW w:type="dxa" w:w="2412"/>
            <w:shd w:fill="FFFFFF"/>
            <w:tcMar>
              <w:top w:w="60" w:type="dxa"/>
              <w:bottom w:w="60" w:type="dxa"/>
              <w:left w:w="80" w:type="dxa"/>
              <w:right w:w="80" w:type="dxa"/>
            </w:tcMar>
          </w:tcPr>
          <w:p>
            <w:r>
              <w:rPr>
                <w:rFonts w:ascii="Times New Roman" w:hAnsi="Times New Roman"/>
                <w:b/>
                <w:color w:val="1E293B"/>
                <w:sz w:val="19"/>
              </w:rPr>
              <w:t>icon</w:t>
            </w:r>
          </w:p>
        </w:tc>
        <w:tc>
          <w:tcPr>
            <w:tcW w:type="dxa" w:w="2412"/>
            <w:shd w:fill="FFFFFF"/>
            <w:tcMar>
              <w:top w:w="60" w:type="dxa"/>
              <w:bottom w:w="60" w:type="dxa"/>
              <w:left w:w="80" w:type="dxa"/>
              <w:right w:w="80" w:type="dxa"/>
            </w:tcMar>
          </w:tcPr>
          <w:p>
            <w:r>
              <w:rPr>
                <w:rFonts w:ascii="Times New Roman" w:hAnsi="Times New Roman"/>
                <w:color w:val="1E293B"/>
                <w:sz w:val="19"/>
              </w:rPr>
              <w:t>VARCHAR(100)</w:t>
            </w:r>
          </w:p>
        </w:tc>
        <w:tc>
          <w:tcPr>
            <w:tcW w:type="dxa" w:w="2412"/>
            <w:shd w:fill="FFFFFF"/>
            <w:tcMar>
              <w:top w:w="60" w:type="dxa"/>
              <w:bottom w:w="60" w:type="dxa"/>
              <w:left w:w="80" w:type="dxa"/>
              <w:right w:w="80" w:type="dxa"/>
            </w:tcMar>
          </w:tcPr>
          <w:p>
            <w:r>
              <w:rPr>
                <w:rFonts w:ascii="Times New Roman" w:hAnsi="Times New Roman"/>
                <w:color w:val="1E293B"/>
                <w:sz w:val="19"/>
              </w:rPr>
              <w:t>DEFAULT 'fa-dumbbell'</w:t>
            </w:r>
          </w:p>
        </w:tc>
        <w:tc>
          <w:tcPr>
            <w:tcW w:type="dxa" w:w="2412"/>
            <w:shd w:fill="FFFFFF"/>
            <w:tcMar>
              <w:top w:w="60" w:type="dxa"/>
              <w:bottom w:w="60" w:type="dxa"/>
              <w:left w:w="80" w:type="dxa"/>
              <w:right w:w="80" w:type="dxa"/>
            </w:tcMar>
          </w:tcPr>
          <w:p>
            <w:r>
              <w:rPr>
                <w:rFonts w:ascii="Times New Roman" w:hAnsi="Times New Roman"/>
                <w:color w:val="1E293B"/>
                <w:sz w:val="19"/>
              </w:rPr>
              <w:t>Tên biểu tượng Font Awesome</w:t>
            </w:r>
          </w:p>
        </w:tc>
      </w:tr>
      <w:tr>
        <w:tc>
          <w:tcPr>
            <w:tcW w:type="dxa" w:w="2412"/>
            <w:shd w:fill="F8FAFC"/>
            <w:tcMar>
              <w:top w:w="60" w:type="dxa"/>
              <w:bottom w:w="60" w:type="dxa"/>
              <w:left w:w="80" w:type="dxa"/>
              <w:right w:w="80" w:type="dxa"/>
            </w:tcMar>
          </w:tcPr>
          <w:p>
            <w:r>
              <w:rPr>
                <w:rFonts w:ascii="Times New Roman" w:hAnsi="Times New Roman"/>
                <w:b/>
                <w:color w:val="1E293B"/>
                <w:sz w:val="19"/>
              </w:rPr>
              <w:t>image</w:t>
            </w:r>
          </w:p>
        </w:tc>
        <w:tc>
          <w:tcPr>
            <w:tcW w:type="dxa" w:w="2412"/>
            <w:shd w:fill="F8FAFC"/>
            <w:tcMar>
              <w:top w:w="60" w:type="dxa"/>
              <w:bottom w:w="60" w:type="dxa"/>
              <w:left w:w="80" w:type="dxa"/>
              <w:right w:w="80" w:type="dxa"/>
            </w:tcMar>
          </w:tcPr>
          <w:p>
            <w:r>
              <w:rPr>
                <w:rFonts w:ascii="Times New Roman" w:hAnsi="Times New Roman"/>
                <w:color w:val="1E293B"/>
                <w:sz w:val="19"/>
              </w:rPr>
              <w:t>VARCHAR(255)</w:t>
            </w:r>
          </w:p>
        </w:tc>
        <w:tc>
          <w:tcPr>
            <w:tcW w:type="dxa" w:w="2412"/>
            <w:shd w:fill="F8FAFC"/>
            <w:tcMar>
              <w:top w:w="60" w:type="dxa"/>
              <w:bottom w:w="60" w:type="dxa"/>
              <w:left w:w="80" w:type="dxa"/>
              <w:right w:w="80" w:type="dxa"/>
            </w:tcMar>
          </w:tcPr>
          <w:p>
            <w:r>
              <w:rPr>
                <w:rFonts w:ascii="Times New Roman" w:hAnsi="Times New Roman"/>
                <w:color w:val="1E293B"/>
                <w:sz w:val="19"/>
              </w:rPr>
              <w:t>DEFAULT 'cat_default.jpg'</w:t>
            </w:r>
          </w:p>
        </w:tc>
        <w:tc>
          <w:tcPr>
            <w:tcW w:type="dxa" w:w="2412"/>
            <w:shd w:fill="F8FAFC"/>
            <w:tcMar>
              <w:top w:w="60" w:type="dxa"/>
              <w:bottom w:w="60" w:type="dxa"/>
              <w:left w:w="80" w:type="dxa"/>
              <w:right w:w="80" w:type="dxa"/>
            </w:tcMar>
          </w:tcPr>
          <w:p>
            <w:r>
              <w:rPr>
                <w:rFonts w:ascii="Times New Roman" w:hAnsi="Times New Roman"/>
                <w:color w:val="1E293B"/>
                <w:sz w:val="19"/>
              </w:rPr>
              <w:t>Ảnh đại diện danh mục</w:t>
            </w:r>
          </w:p>
        </w:tc>
      </w:tr>
      <w:tr>
        <w:tc>
          <w:tcPr>
            <w:tcW w:type="dxa" w:w="2412"/>
            <w:shd w:fill="FFFFFF"/>
            <w:tcMar>
              <w:top w:w="60" w:type="dxa"/>
              <w:bottom w:w="60" w:type="dxa"/>
              <w:left w:w="80" w:type="dxa"/>
              <w:right w:w="80" w:type="dxa"/>
            </w:tcMar>
          </w:tcPr>
          <w:p>
            <w:r>
              <w:rPr>
                <w:rFonts w:ascii="Times New Roman" w:hAnsi="Times New Roman"/>
                <w:b/>
                <w:color w:val="1E293B"/>
                <w:sz w:val="19"/>
              </w:rPr>
              <w:t>created_at</w:t>
            </w:r>
          </w:p>
        </w:tc>
        <w:tc>
          <w:tcPr>
            <w:tcW w:type="dxa" w:w="2412"/>
            <w:shd w:fill="FFFFFF"/>
            <w:tcMar>
              <w:top w:w="60" w:type="dxa"/>
              <w:bottom w:w="60" w:type="dxa"/>
              <w:left w:w="80" w:type="dxa"/>
              <w:right w:w="80" w:type="dxa"/>
            </w:tcMar>
          </w:tcPr>
          <w:p>
            <w:r>
              <w:rPr>
                <w:rFonts w:ascii="Times New Roman" w:hAnsi="Times New Roman"/>
                <w:color w:val="1E293B"/>
                <w:sz w:val="19"/>
              </w:rPr>
              <w:t>DATETIME</w:t>
            </w:r>
          </w:p>
        </w:tc>
        <w:tc>
          <w:tcPr>
            <w:tcW w:type="dxa" w:w="2412"/>
            <w:shd w:fill="FFFFFF"/>
            <w:tcMar>
              <w:top w:w="60" w:type="dxa"/>
              <w:bottom w:w="60" w:type="dxa"/>
              <w:left w:w="80" w:type="dxa"/>
              <w:right w:w="80" w:type="dxa"/>
            </w:tcMar>
          </w:tcPr>
          <w:p>
            <w:r>
              <w:rPr>
                <w:rFonts w:ascii="Times New Roman" w:hAnsi="Times New Roman"/>
                <w:color w:val="1E293B"/>
                <w:sz w:val="19"/>
              </w:rPr>
              <w:t>DEFAULT CURRENT_TIMESTAMP</w:t>
            </w:r>
          </w:p>
        </w:tc>
        <w:tc>
          <w:tcPr>
            <w:tcW w:type="dxa" w:w="2412"/>
            <w:shd w:fill="FFFFFF"/>
            <w:tcMar>
              <w:top w:w="60" w:type="dxa"/>
              <w:bottom w:w="60" w:type="dxa"/>
              <w:left w:w="80" w:type="dxa"/>
              <w:right w:w="80" w:type="dxa"/>
            </w:tcMar>
          </w:tcPr>
          <w:p>
            <w:r>
              <w:rPr>
                <w:rFonts w:ascii="Times New Roman" w:hAnsi="Times New Roman"/>
                <w:color w:val="1E293B"/>
                <w:sz w:val="19"/>
              </w:rPr>
              <w:t>Thời điểm khởi tạo bản ghi</w:t>
            </w:r>
          </w:p>
        </w:tc>
      </w:tr>
    </w:tbl>
    <w:p>
      <w:pPr>
        <w:spacing w:after="120"/>
      </w:pPr>
    </w:p>
    <w:p>
      <w:pPr>
        <w:keepNext/>
        <w:spacing w:before="200" w:after="80"/>
      </w:pPr>
      <w:r>
        <w:rPr>
          <w:rFonts w:ascii="Times New Roman" w:hAnsi="Times New Roman"/>
          <w:b/>
          <w:color w:val="1E293B"/>
          <w:sz w:val="24"/>
        </w:rPr>
        <w:t>Bảng 2: products (30 Sản phẩm &amp; Gói dịch vụ Fitness)</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80" w:type="dxa"/>
              <w:bottom w:w="80" w:type="dxa"/>
              <w:left w:w="100" w:type="dxa"/>
              <w:right w:w="100" w:type="dxa"/>
            </w:tcMar>
          </w:tcPr>
          <w:p>
            <w:r>
              <w:rPr>
                <w:rFonts w:ascii="Times New Roman" w:hAnsi="Times New Roman"/>
                <w:b/>
                <w:color w:val="FFFFFF"/>
                <w:sz w:val="20"/>
              </w:rPr>
              <w:t>Tên Trường (Field)</w:t>
            </w:r>
          </w:p>
        </w:tc>
        <w:tc>
          <w:tcPr>
            <w:tcW w:type="dxa" w:w="2412"/>
            <w:shd w:fill="1B365D"/>
            <w:tcMar>
              <w:top w:w="80" w:type="dxa"/>
              <w:bottom w:w="80" w:type="dxa"/>
              <w:left w:w="100" w:type="dxa"/>
              <w:right w:w="100" w:type="dxa"/>
            </w:tcMar>
          </w:tcPr>
          <w:p>
            <w:r>
              <w:rPr>
                <w:rFonts w:ascii="Times New Roman" w:hAnsi="Times New Roman"/>
                <w:b/>
                <w:color w:val="FFFFFF"/>
                <w:sz w:val="20"/>
              </w:rPr>
              <w:t>Kiểu Dữ Liệu</w:t>
            </w:r>
          </w:p>
        </w:tc>
        <w:tc>
          <w:tcPr>
            <w:tcW w:type="dxa" w:w="2412"/>
            <w:shd w:fill="1B365D"/>
            <w:tcMar>
              <w:top w:w="80" w:type="dxa"/>
              <w:bottom w:w="80" w:type="dxa"/>
              <w:left w:w="100" w:type="dxa"/>
              <w:right w:w="100" w:type="dxa"/>
            </w:tcMar>
          </w:tcPr>
          <w:p>
            <w:r>
              <w:rPr>
                <w:rFonts w:ascii="Times New Roman" w:hAnsi="Times New Roman"/>
                <w:b/>
                <w:color w:val="FFFFFF"/>
                <w:sz w:val="20"/>
              </w:rPr>
              <w:t>Ràng Buộc (Constraint)</w:t>
            </w:r>
          </w:p>
        </w:tc>
        <w:tc>
          <w:tcPr>
            <w:tcW w:type="dxa" w:w="2412"/>
            <w:shd w:fill="1B365D"/>
            <w:tcMar>
              <w:top w:w="80" w:type="dxa"/>
              <w:bottom w:w="80" w:type="dxa"/>
              <w:left w:w="100" w:type="dxa"/>
              <w:right w:w="100" w:type="dxa"/>
            </w:tcMar>
          </w:tcPr>
          <w:p>
            <w:r>
              <w:rPr>
                <w:rFonts w:ascii="Times New Roman" w:hAnsi="Times New Roman"/>
                <w:b/>
                <w:color w:val="FFFFFF"/>
                <w:sz w:val="20"/>
              </w:rPr>
              <w:t>Mô Tả Ý Nghĩa</w:t>
            </w:r>
          </w:p>
        </w:tc>
      </w:tr>
      <w:tr>
        <w:tc>
          <w:tcPr>
            <w:tcW w:type="dxa" w:w="2412"/>
            <w:shd w:fill="FFFFFF"/>
            <w:tcMar>
              <w:top w:w="60" w:type="dxa"/>
              <w:bottom w:w="60" w:type="dxa"/>
              <w:left w:w="80" w:type="dxa"/>
              <w:right w:w="80" w:type="dxa"/>
            </w:tcMar>
          </w:tcPr>
          <w:p>
            <w:r>
              <w:rPr>
                <w:rFonts w:ascii="Times New Roman" w:hAnsi="Times New Roman"/>
                <w:b/>
                <w:color w:val="1E293B"/>
                <w:sz w:val="19"/>
              </w:rPr>
              <w:t>id</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Khóa chính tự tăng (Primary Key)</w:t>
            </w:r>
          </w:p>
        </w:tc>
        <w:tc>
          <w:tcPr>
            <w:tcW w:type="dxa" w:w="2412"/>
            <w:shd w:fill="FFFFFF"/>
            <w:tcMar>
              <w:top w:w="60" w:type="dxa"/>
              <w:bottom w:w="60" w:type="dxa"/>
              <w:left w:w="80" w:type="dxa"/>
              <w:right w:w="80" w:type="dxa"/>
            </w:tcMar>
          </w:tcPr>
          <w:p>
            <w:r>
              <w:rPr>
                <w:rFonts w:ascii="Times New Roman" w:hAnsi="Times New Roman"/>
                <w:color w:val="1E293B"/>
                <w:sz w:val="19"/>
              </w:rPr>
              <w:t>Mã định danh sản phẩm</w:t>
            </w:r>
          </w:p>
        </w:tc>
      </w:tr>
      <w:tr>
        <w:tc>
          <w:tcPr>
            <w:tcW w:type="dxa" w:w="2412"/>
            <w:shd w:fill="F8FAFC"/>
            <w:tcMar>
              <w:top w:w="60" w:type="dxa"/>
              <w:bottom w:w="60" w:type="dxa"/>
              <w:left w:w="80" w:type="dxa"/>
              <w:right w:w="80" w:type="dxa"/>
            </w:tcMar>
          </w:tcPr>
          <w:p>
            <w:r>
              <w:rPr>
                <w:rFonts w:ascii="Times New Roman" w:hAnsi="Times New Roman"/>
                <w:b/>
                <w:color w:val="1E293B"/>
                <w:sz w:val="19"/>
              </w:rPr>
              <w:t>category_id</w:t>
            </w:r>
          </w:p>
        </w:tc>
        <w:tc>
          <w:tcPr>
            <w:tcW w:type="dxa" w:w="2412"/>
            <w:shd w:fill="F8FAFC"/>
            <w:tcMar>
              <w:top w:w="60" w:type="dxa"/>
              <w:bottom w:w="60" w:type="dxa"/>
              <w:left w:w="80" w:type="dxa"/>
              <w:right w:w="80" w:type="dxa"/>
            </w:tcMar>
          </w:tcPr>
          <w:p>
            <w:r>
              <w:rPr>
                <w:rFonts w:ascii="Times New Roman" w:hAnsi="Times New Roman"/>
                <w:color w:val="1E293B"/>
                <w:sz w:val="19"/>
              </w:rPr>
              <w:t>INT</w:t>
            </w:r>
          </w:p>
        </w:tc>
        <w:tc>
          <w:tcPr>
            <w:tcW w:type="dxa" w:w="2412"/>
            <w:shd w:fill="F8FAFC"/>
            <w:tcMar>
              <w:top w:w="60" w:type="dxa"/>
              <w:bottom w:w="60" w:type="dxa"/>
              <w:left w:w="80" w:type="dxa"/>
              <w:right w:w="80" w:type="dxa"/>
            </w:tcMar>
          </w:tcPr>
          <w:p>
            <w:r>
              <w:rPr>
                <w:rFonts w:ascii="Times New Roman" w:hAnsi="Times New Roman"/>
                <w:color w:val="1E293B"/>
                <w:sz w:val="19"/>
              </w:rPr>
              <w:t>Khóa ngoại (FK -&gt; categories.id)</w:t>
            </w:r>
          </w:p>
        </w:tc>
        <w:tc>
          <w:tcPr>
            <w:tcW w:type="dxa" w:w="2412"/>
            <w:shd w:fill="F8FAFC"/>
            <w:tcMar>
              <w:top w:w="60" w:type="dxa"/>
              <w:bottom w:w="60" w:type="dxa"/>
              <w:left w:w="80" w:type="dxa"/>
              <w:right w:w="80" w:type="dxa"/>
            </w:tcMar>
          </w:tcPr>
          <w:p>
            <w:r>
              <w:rPr>
                <w:rFonts w:ascii="Times New Roman" w:hAnsi="Times New Roman"/>
                <w:color w:val="1E293B"/>
                <w:sz w:val="19"/>
              </w:rPr>
              <w:t>Thuộc danh mục nào (ON DELETE CASCADE)</w:t>
            </w:r>
          </w:p>
        </w:tc>
      </w:tr>
      <w:tr>
        <w:tc>
          <w:tcPr>
            <w:tcW w:type="dxa" w:w="2412"/>
            <w:shd w:fill="FFFFFF"/>
            <w:tcMar>
              <w:top w:w="60" w:type="dxa"/>
              <w:bottom w:w="60" w:type="dxa"/>
              <w:left w:w="80" w:type="dxa"/>
              <w:right w:w="80" w:type="dxa"/>
            </w:tcMar>
          </w:tcPr>
          <w:p>
            <w:r>
              <w:rPr>
                <w:rFonts w:ascii="Times New Roman" w:hAnsi="Times New Roman"/>
                <w:b/>
                <w:color w:val="1E293B"/>
                <w:sz w:val="19"/>
              </w:rPr>
              <w:t>sku</w:t>
            </w:r>
          </w:p>
        </w:tc>
        <w:tc>
          <w:tcPr>
            <w:tcW w:type="dxa" w:w="2412"/>
            <w:shd w:fill="FFFFFF"/>
            <w:tcMar>
              <w:top w:w="60" w:type="dxa"/>
              <w:bottom w:w="60" w:type="dxa"/>
              <w:left w:w="80" w:type="dxa"/>
              <w:right w:w="80" w:type="dxa"/>
            </w:tcMar>
          </w:tcPr>
          <w:p>
            <w:r>
              <w:rPr>
                <w:rFonts w:ascii="Times New Roman" w:hAnsi="Times New Roman"/>
                <w:color w:val="1E293B"/>
                <w:sz w:val="19"/>
              </w:rPr>
              <w:t>VARCHAR(50)</w:t>
            </w:r>
          </w:p>
        </w:tc>
        <w:tc>
          <w:tcPr>
            <w:tcW w:type="dxa" w:w="2412"/>
            <w:shd w:fill="FFFFFF"/>
            <w:tcMar>
              <w:top w:w="60" w:type="dxa"/>
              <w:bottom w:w="60" w:type="dxa"/>
              <w:left w:w="80" w:type="dxa"/>
              <w:right w:w="80" w:type="dxa"/>
            </w:tcMar>
          </w:tcPr>
          <w:p>
            <w:r>
              <w:rPr>
                <w:rFonts w:ascii="Times New Roman" w:hAnsi="Times New Roman"/>
                <w:color w:val="1E293B"/>
                <w:sz w:val="19"/>
              </w:rPr>
              <w:t>UNIQUE, NOT NULL</w:t>
            </w:r>
          </w:p>
        </w:tc>
        <w:tc>
          <w:tcPr>
            <w:tcW w:type="dxa" w:w="2412"/>
            <w:shd w:fill="FFFFFF"/>
            <w:tcMar>
              <w:top w:w="60" w:type="dxa"/>
              <w:bottom w:w="60" w:type="dxa"/>
              <w:left w:w="80" w:type="dxa"/>
              <w:right w:w="80" w:type="dxa"/>
            </w:tcMar>
          </w:tcPr>
          <w:p>
            <w:r>
              <w:rPr>
                <w:rFonts w:ascii="Times New Roman" w:hAnsi="Times New Roman"/>
                <w:color w:val="1E293B"/>
                <w:sz w:val="19"/>
              </w:rPr>
              <w:t>Mã quản lý kho (MEM-01, EQP-01, SUP-01...)</w:t>
            </w:r>
          </w:p>
        </w:tc>
      </w:tr>
      <w:tr>
        <w:tc>
          <w:tcPr>
            <w:tcW w:type="dxa" w:w="2412"/>
            <w:shd w:fill="F8FAFC"/>
            <w:tcMar>
              <w:top w:w="60" w:type="dxa"/>
              <w:bottom w:w="60" w:type="dxa"/>
              <w:left w:w="80" w:type="dxa"/>
              <w:right w:w="80" w:type="dxa"/>
            </w:tcMar>
          </w:tcPr>
          <w:p>
            <w:r>
              <w:rPr>
                <w:rFonts w:ascii="Times New Roman" w:hAnsi="Times New Roman"/>
                <w:b/>
                <w:color w:val="1E293B"/>
                <w:sz w:val="19"/>
              </w:rPr>
              <w:t>name</w:t>
            </w:r>
          </w:p>
        </w:tc>
        <w:tc>
          <w:tcPr>
            <w:tcW w:type="dxa" w:w="2412"/>
            <w:shd w:fill="F8FAFC"/>
            <w:tcMar>
              <w:top w:w="60" w:type="dxa"/>
              <w:bottom w:w="60" w:type="dxa"/>
              <w:left w:w="80" w:type="dxa"/>
              <w:right w:w="80" w:type="dxa"/>
            </w:tcMar>
          </w:tcPr>
          <w:p>
            <w:r>
              <w:rPr>
                <w:rFonts w:ascii="Times New Roman" w:hAnsi="Times New Roman"/>
                <w:color w:val="1E293B"/>
                <w:sz w:val="19"/>
              </w:rPr>
              <w:t>VARCHAR(255)</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Tên thương mại đầy đủ của sản phẩm</w:t>
            </w:r>
          </w:p>
        </w:tc>
      </w:tr>
      <w:tr>
        <w:tc>
          <w:tcPr>
            <w:tcW w:type="dxa" w:w="2412"/>
            <w:shd w:fill="FFFFFF"/>
            <w:tcMar>
              <w:top w:w="60" w:type="dxa"/>
              <w:bottom w:w="60" w:type="dxa"/>
              <w:left w:w="80" w:type="dxa"/>
              <w:right w:w="80" w:type="dxa"/>
            </w:tcMar>
          </w:tcPr>
          <w:p>
            <w:r>
              <w:rPr>
                <w:rFonts w:ascii="Times New Roman" w:hAnsi="Times New Roman"/>
                <w:b/>
                <w:color w:val="1E293B"/>
                <w:sz w:val="19"/>
              </w:rPr>
              <w:t>slug</w:t>
            </w:r>
          </w:p>
        </w:tc>
        <w:tc>
          <w:tcPr>
            <w:tcW w:type="dxa" w:w="2412"/>
            <w:shd w:fill="FFFFFF"/>
            <w:tcMar>
              <w:top w:w="60" w:type="dxa"/>
              <w:bottom w:w="60" w:type="dxa"/>
              <w:left w:w="80" w:type="dxa"/>
              <w:right w:w="80" w:type="dxa"/>
            </w:tcMar>
          </w:tcPr>
          <w:p>
            <w:r>
              <w:rPr>
                <w:rFonts w:ascii="Times New Roman" w:hAnsi="Times New Roman"/>
                <w:color w:val="1E293B"/>
                <w:sz w:val="19"/>
              </w:rPr>
              <w:t>VARCHAR(255)</w:t>
            </w:r>
          </w:p>
        </w:tc>
        <w:tc>
          <w:tcPr>
            <w:tcW w:type="dxa" w:w="2412"/>
            <w:shd w:fill="FFFFFF"/>
            <w:tcMar>
              <w:top w:w="60" w:type="dxa"/>
              <w:bottom w:w="60" w:type="dxa"/>
              <w:left w:w="80" w:type="dxa"/>
              <w:right w:w="80" w:type="dxa"/>
            </w:tcMar>
          </w:tcPr>
          <w:p>
            <w:r>
              <w:rPr>
                <w:rFonts w:ascii="Times New Roman" w:hAnsi="Times New Roman"/>
                <w:color w:val="1E293B"/>
                <w:sz w:val="19"/>
              </w:rPr>
              <w:t>UNIQUE, NOT NULL</w:t>
            </w:r>
          </w:p>
        </w:tc>
        <w:tc>
          <w:tcPr>
            <w:tcW w:type="dxa" w:w="2412"/>
            <w:shd w:fill="FFFFFF"/>
            <w:tcMar>
              <w:top w:w="60" w:type="dxa"/>
              <w:bottom w:w="60" w:type="dxa"/>
              <w:left w:w="80" w:type="dxa"/>
              <w:right w:w="80" w:type="dxa"/>
            </w:tcMar>
          </w:tcPr>
          <w:p>
            <w:r>
              <w:rPr>
                <w:rFonts w:ascii="Times New Roman" w:hAnsi="Times New Roman"/>
                <w:color w:val="1E293B"/>
                <w:sz w:val="19"/>
              </w:rPr>
              <w:t>Đường dẫn thân thiện SEO</w:t>
            </w:r>
          </w:p>
        </w:tc>
      </w:tr>
      <w:tr>
        <w:tc>
          <w:tcPr>
            <w:tcW w:type="dxa" w:w="2412"/>
            <w:shd w:fill="F8FAFC"/>
            <w:tcMar>
              <w:top w:w="60" w:type="dxa"/>
              <w:bottom w:w="60" w:type="dxa"/>
              <w:left w:w="80" w:type="dxa"/>
              <w:right w:w="80" w:type="dxa"/>
            </w:tcMar>
          </w:tcPr>
          <w:p>
            <w:r>
              <w:rPr>
                <w:rFonts w:ascii="Times New Roman" w:hAnsi="Times New Roman"/>
                <w:b/>
                <w:color w:val="1E293B"/>
                <w:sz w:val="19"/>
              </w:rPr>
              <w:t>price</w:t>
            </w:r>
          </w:p>
        </w:tc>
        <w:tc>
          <w:tcPr>
            <w:tcW w:type="dxa" w:w="2412"/>
            <w:shd w:fill="F8FAFC"/>
            <w:tcMar>
              <w:top w:w="60" w:type="dxa"/>
              <w:bottom w:w="60" w:type="dxa"/>
              <w:left w:w="80" w:type="dxa"/>
              <w:right w:w="80" w:type="dxa"/>
            </w:tcMar>
          </w:tcPr>
          <w:p>
            <w:r>
              <w:rPr>
                <w:rFonts w:ascii="Times New Roman" w:hAnsi="Times New Roman"/>
                <w:color w:val="1E293B"/>
                <w:sz w:val="19"/>
              </w:rPr>
              <w:t>DECIMAL(15,2)</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Giá bán ưu đãi thực tế (VNĐ)</w:t>
            </w:r>
          </w:p>
        </w:tc>
      </w:tr>
      <w:tr>
        <w:tc>
          <w:tcPr>
            <w:tcW w:type="dxa" w:w="2412"/>
            <w:shd w:fill="FFFFFF"/>
            <w:tcMar>
              <w:top w:w="60" w:type="dxa"/>
              <w:bottom w:w="60" w:type="dxa"/>
              <w:left w:w="80" w:type="dxa"/>
              <w:right w:w="80" w:type="dxa"/>
            </w:tcMar>
          </w:tcPr>
          <w:p>
            <w:r>
              <w:rPr>
                <w:rFonts w:ascii="Times New Roman" w:hAnsi="Times New Roman"/>
                <w:b/>
                <w:color w:val="1E293B"/>
                <w:sz w:val="19"/>
              </w:rPr>
              <w:t>original_price</w:t>
            </w:r>
          </w:p>
        </w:tc>
        <w:tc>
          <w:tcPr>
            <w:tcW w:type="dxa" w:w="2412"/>
            <w:shd w:fill="FFFFFF"/>
            <w:tcMar>
              <w:top w:w="60" w:type="dxa"/>
              <w:bottom w:w="60" w:type="dxa"/>
              <w:left w:w="80" w:type="dxa"/>
              <w:right w:w="80" w:type="dxa"/>
            </w:tcMar>
          </w:tcPr>
          <w:p>
            <w:r>
              <w:rPr>
                <w:rFonts w:ascii="Times New Roman" w:hAnsi="Times New Roman"/>
                <w:color w:val="1E293B"/>
                <w:sz w:val="19"/>
              </w:rPr>
              <w:t>DECIMAL(15,2)</w:t>
            </w:r>
          </w:p>
        </w:tc>
        <w:tc>
          <w:tcPr>
            <w:tcW w:type="dxa" w:w="2412"/>
            <w:shd w:fill="FFFFFF"/>
            <w:tcMar>
              <w:top w:w="60" w:type="dxa"/>
              <w:bottom w:w="60" w:type="dxa"/>
              <w:left w:w="80" w:type="dxa"/>
              <w:right w:w="80" w:type="dxa"/>
            </w:tcMar>
          </w:tcPr>
          <w:p>
            <w:r>
              <w:rPr>
                <w:rFonts w:ascii="Times New Roman" w:hAnsi="Times New Roman"/>
                <w:color w:val="1E293B"/>
                <w:sz w:val="19"/>
              </w:rPr>
              <w:t>NULL</w:t>
            </w:r>
          </w:p>
        </w:tc>
        <w:tc>
          <w:tcPr>
            <w:tcW w:type="dxa" w:w="2412"/>
            <w:shd w:fill="FFFFFF"/>
            <w:tcMar>
              <w:top w:w="60" w:type="dxa"/>
              <w:bottom w:w="60" w:type="dxa"/>
              <w:left w:w="80" w:type="dxa"/>
              <w:right w:w="80" w:type="dxa"/>
            </w:tcMar>
          </w:tcPr>
          <w:p>
            <w:r>
              <w:rPr>
                <w:rFonts w:ascii="Times New Roman" w:hAnsi="Times New Roman"/>
                <w:color w:val="1E293B"/>
                <w:sz w:val="19"/>
              </w:rPr>
              <w:t>Giá niêm yết gốc trước khi giảm</w:t>
            </w:r>
          </w:p>
        </w:tc>
      </w:tr>
      <w:tr>
        <w:tc>
          <w:tcPr>
            <w:tcW w:type="dxa" w:w="2412"/>
            <w:shd w:fill="F8FAFC"/>
            <w:tcMar>
              <w:top w:w="60" w:type="dxa"/>
              <w:bottom w:w="60" w:type="dxa"/>
              <w:left w:w="80" w:type="dxa"/>
              <w:right w:w="80" w:type="dxa"/>
            </w:tcMar>
          </w:tcPr>
          <w:p>
            <w:r>
              <w:rPr>
                <w:rFonts w:ascii="Times New Roman" w:hAnsi="Times New Roman"/>
                <w:b/>
                <w:color w:val="1E293B"/>
                <w:sz w:val="19"/>
              </w:rPr>
              <w:t>stock</w:t>
            </w:r>
          </w:p>
        </w:tc>
        <w:tc>
          <w:tcPr>
            <w:tcW w:type="dxa" w:w="2412"/>
            <w:shd w:fill="F8FAFC"/>
            <w:tcMar>
              <w:top w:w="60" w:type="dxa"/>
              <w:bottom w:w="60" w:type="dxa"/>
              <w:left w:w="80" w:type="dxa"/>
              <w:right w:w="80" w:type="dxa"/>
            </w:tcMar>
          </w:tcPr>
          <w:p>
            <w:r>
              <w:rPr>
                <w:rFonts w:ascii="Times New Roman" w:hAnsi="Times New Roman"/>
                <w:color w:val="1E293B"/>
                <w:sz w:val="19"/>
              </w:rPr>
              <w:t>INT</w:t>
            </w:r>
          </w:p>
        </w:tc>
        <w:tc>
          <w:tcPr>
            <w:tcW w:type="dxa" w:w="2412"/>
            <w:shd w:fill="F8FAFC"/>
            <w:tcMar>
              <w:top w:w="60" w:type="dxa"/>
              <w:bottom w:w="60" w:type="dxa"/>
              <w:left w:w="80" w:type="dxa"/>
              <w:right w:w="80" w:type="dxa"/>
            </w:tcMar>
          </w:tcPr>
          <w:p>
            <w:r>
              <w:rPr>
                <w:rFonts w:ascii="Times New Roman" w:hAnsi="Times New Roman"/>
                <w:color w:val="1E293B"/>
                <w:sz w:val="19"/>
              </w:rPr>
              <w:t>DEFAULT 100</w:t>
            </w:r>
          </w:p>
        </w:tc>
        <w:tc>
          <w:tcPr>
            <w:tcW w:type="dxa" w:w="2412"/>
            <w:shd w:fill="F8FAFC"/>
            <w:tcMar>
              <w:top w:w="60" w:type="dxa"/>
              <w:bottom w:w="60" w:type="dxa"/>
              <w:left w:w="80" w:type="dxa"/>
              <w:right w:w="80" w:type="dxa"/>
            </w:tcMar>
          </w:tcPr>
          <w:p>
            <w:r>
              <w:rPr>
                <w:rFonts w:ascii="Times New Roman" w:hAnsi="Times New Roman"/>
                <w:color w:val="1E293B"/>
                <w:sz w:val="19"/>
              </w:rPr>
              <w:t>Số lượng sản phẩm còn trong kho</w:t>
            </w:r>
          </w:p>
        </w:tc>
      </w:tr>
      <w:tr>
        <w:tc>
          <w:tcPr>
            <w:tcW w:type="dxa" w:w="2412"/>
            <w:shd w:fill="FFFFFF"/>
            <w:tcMar>
              <w:top w:w="60" w:type="dxa"/>
              <w:bottom w:w="60" w:type="dxa"/>
              <w:left w:w="80" w:type="dxa"/>
              <w:right w:w="80" w:type="dxa"/>
            </w:tcMar>
          </w:tcPr>
          <w:p>
            <w:r>
              <w:rPr>
                <w:rFonts w:ascii="Times New Roman" w:hAnsi="Times New Roman"/>
                <w:b/>
                <w:color w:val="1E293B"/>
                <w:sz w:val="19"/>
              </w:rPr>
              <w:t>rating</w:t>
            </w:r>
          </w:p>
        </w:tc>
        <w:tc>
          <w:tcPr>
            <w:tcW w:type="dxa" w:w="2412"/>
            <w:shd w:fill="FFFFFF"/>
            <w:tcMar>
              <w:top w:w="60" w:type="dxa"/>
              <w:bottom w:w="60" w:type="dxa"/>
              <w:left w:w="80" w:type="dxa"/>
              <w:right w:w="80" w:type="dxa"/>
            </w:tcMar>
          </w:tcPr>
          <w:p>
            <w:r>
              <w:rPr>
                <w:rFonts w:ascii="Times New Roman" w:hAnsi="Times New Roman"/>
                <w:color w:val="1E293B"/>
                <w:sz w:val="19"/>
              </w:rPr>
              <w:t>DECIMAL(3,2)</w:t>
            </w:r>
          </w:p>
        </w:tc>
        <w:tc>
          <w:tcPr>
            <w:tcW w:type="dxa" w:w="2412"/>
            <w:shd w:fill="FFFFFF"/>
            <w:tcMar>
              <w:top w:w="60" w:type="dxa"/>
              <w:bottom w:w="60" w:type="dxa"/>
              <w:left w:w="80" w:type="dxa"/>
              <w:right w:w="80" w:type="dxa"/>
            </w:tcMar>
          </w:tcPr>
          <w:p>
            <w:r>
              <w:rPr>
                <w:rFonts w:ascii="Times New Roman" w:hAnsi="Times New Roman"/>
                <w:color w:val="1E293B"/>
                <w:sz w:val="19"/>
              </w:rPr>
              <w:t>DEFAULT 5.00</w:t>
            </w:r>
          </w:p>
        </w:tc>
        <w:tc>
          <w:tcPr>
            <w:tcW w:type="dxa" w:w="2412"/>
            <w:shd w:fill="FFFFFF"/>
            <w:tcMar>
              <w:top w:w="60" w:type="dxa"/>
              <w:bottom w:w="60" w:type="dxa"/>
              <w:left w:w="80" w:type="dxa"/>
              <w:right w:w="80" w:type="dxa"/>
            </w:tcMar>
          </w:tcPr>
          <w:p>
            <w:r>
              <w:rPr>
                <w:rFonts w:ascii="Times New Roman" w:hAnsi="Times New Roman"/>
                <w:color w:val="1E293B"/>
                <w:sz w:val="19"/>
              </w:rPr>
              <w:t>Điểm đánh giá sao trung bình (1.0 - 5.0)</w:t>
            </w:r>
          </w:p>
        </w:tc>
      </w:tr>
      <w:tr>
        <w:tc>
          <w:tcPr>
            <w:tcW w:type="dxa" w:w="2412"/>
            <w:shd w:fill="F8FAFC"/>
            <w:tcMar>
              <w:top w:w="60" w:type="dxa"/>
              <w:bottom w:w="60" w:type="dxa"/>
              <w:left w:w="80" w:type="dxa"/>
              <w:right w:w="80" w:type="dxa"/>
            </w:tcMar>
          </w:tcPr>
          <w:p>
            <w:r>
              <w:rPr>
                <w:rFonts w:ascii="Times New Roman" w:hAnsi="Times New Roman"/>
                <w:b/>
                <w:color w:val="1E293B"/>
                <w:sz w:val="19"/>
              </w:rPr>
              <w:t>review_count</w:t>
            </w:r>
          </w:p>
        </w:tc>
        <w:tc>
          <w:tcPr>
            <w:tcW w:type="dxa" w:w="2412"/>
            <w:shd w:fill="F8FAFC"/>
            <w:tcMar>
              <w:top w:w="60" w:type="dxa"/>
              <w:bottom w:w="60" w:type="dxa"/>
              <w:left w:w="80" w:type="dxa"/>
              <w:right w:w="80" w:type="dxa"/>
            </w:tcMar>
          </w:tcPr>
          <w:p>
            <w:r>
              <w:rPr>
                <w:rFonts w:ascii="Times New Roman" w:hAnsi="Times New Roman"/>
                <w:color w:val="1E293B"/>
                <w:sz w:val="19"/>
              </w:rPr>
              <w:t>INT</w:t>
            </w:r>
          </w:p>
        </w:tc>
        <w:tc>
          <w:tcPr>
            <w:tcW w:type="dxa" w:w="2412"/>
            <w:shd w:fill="F8FAFC"/>
            <w:tcMar>
              <w:top w:w="60" w:type="dxa"/>
              <w:bottom w:w="60" w:type="dxa"/>
              <w:left w:w="80" w:type="dxa"/>
              <w:right w:w="80" w:type="dxa"/>
            </w:tcMar>
          </w:tcPr>
          <w:p>
            <w:r>
              <w:rPr>
                <w:rFonts w:ascii="Times New Roman" w:hAnsi="Times New Roman"/>
                <w:color w:val="1E293B"/>
                <w:sz w:val="19"/>
              </w:rPr>
              <w:t>DEFAULT 0</w:t>
            </w:r>
          </w:p>
        </w:tc>
        <w:tc>
          <w:tcPr>
            <w:tcW w:type="dxa" w:w="2412"/>
            <w:shd w:fill="F8FAFC"/>
            <w:tcMar>
              <w:top w:w="60" w:type="dxa"/>
              <w:bottom w:w="60" w:type="dxa"/>
              <w:left w:w="80" w:type="dxa"/>
              <w:right w:w="80" w:type="dxa"/>
            </w:tcMar>
          </w:tcPr>
          <w:p>
            <w:r>
              <w:rPr>
                <w:rFonts w:ascii="Times New Roman" w:hAnsi="Times New Roman"/>
                <w:color w:val="1E293B"/>
                <w:sz w:val="19"/>
              </w:rPr>
              <w:t>Tổng số lượt nhận xét từ hội viên</w:t>
            </w:r>
          </w:p>
        </w:tc>
      </w:tr>
      <w:tr>
        <w:tc>
          <w:tcPr>
            <w:tcW w:type="dxa" w:w="2412"/>
            <w:shd w:fill="FFFFFF"/>
            <w:tcMar>
              <w:top w:w="60" w:type="dxa"/>
              <w:bottom w:w="60" w:type="dxa"/>
              <w:left w:w="80" w:type="dxa"/>
              <w:right w:w="80" w:type="dxa"/>
            </w:tcMar>
          </w:tcPr>
          <w:p>
            <w:r>
              <w:rPr>
                <w:rFonts w:ascii="Times New Roman" w:hAnsi="Times New Roman"/>
                <w:b/>
                <w:color w:val="1E293B"/>
                <w:sz w:val="19"/>
              </w:rPr>
              <w:t>badge</w:t>
            </w:r>
          </w:p>
        </w:tc>
        <w:tc>
          <w:tcPr>
            <w:tcW w:type="dxa" w:w="2412"/>
            <w:shd w:fill="FFFFFF"/>
            <w:tcMar>
              <w:top w:w="60" w:type="dxa"/>
              <w:bottom w:w="60" w:type="dxa"/>
              <w:left w:w="80" w:type="dxa"/>
              <w:right w:w="80" w:type="dxa"/>
            </w:tcMar>
          </w:tcPr>
          <w:p>
            <w:r>
              <w:rPr>
                <w:rFonts w:ascii="Times New Roman" w:hAnsi="Times New Roman"/>
                <w:color w:val="1E293B"/>
                <w:sz w:val="19"/>
              </w:rPr>
              <w:t>VARCHAR(50)</w:t>
            </w:r>
          </w:p>
        </w:tc>
        <w:tc>
          <w:tcPr>
            <w:tcW w:type="dxa" w:w="2412"/>
            <w:shd w:fill="FFFFFF"/>
            <w:tcMar>
              <w:top w:w="60" w:type="dxa"/>
              <w:bottom w:w="60" w:type="dxa"/>
              <w:left w:w="80" w:type="dxa"/>
              <w:right w:w="80" w:type="dxa"/>
            </w:tcMar>
          </w:tcPr>
          <w:p>
            <w:r>
              <w:rPr>
                <w:rFonts w:ascii="Times New Roman" w:hAnsi="Times New Roman"/>
                <w:color w:val="1E293B"/>
                <w:sz w:val="19"/>
              </w:rPr>
              <w:t>NULL</w:t>
            </w:r>
          </w:p>
        </w:tc>
        <w:tc>
          <w:tcPr>
            <w:tcW w:type="dxa" w:w="2412"/>
            <w:shd w:fill="FFFFFF"/>
            <w:tcMar>
              <w:top w:w="60" w:type="dxa"/>
              <w:bottom w:w="60" w:type="dxa"/>
              <w:left w:w="80" w:type="dxa"/>
              <w:right w:w="80" w:type="dxa"/>
            </w:tcMar>
          </w:tcPr>
          <w:p>
            <w:r>
              <w:rPr>
                <w:rFonts w:ascii="Times New Roman" w:hAnsi="Times New Roman"/>
                <w:color w:val="1E293B"/>
                <w:sz w:val="19"/>
              </w:rPr>
              <w:t>Huy hiệu nổi bật (BEST SELLER, CEO VIP...)</w:t>
            </w:r>
          </w:p>
        </w:tc>
      </w:tr>
      <w:tr>
        <w:tc>
          <w:tcPr>
            <w:tcW w:type="dxa" w:w="2412"/>
            <w:shd w:fill="F8FAFC"/>
            <w:tcMar>
              <w:top w:w="60" w:type="dxa"/>
              <w:bottom w:w="60" w:type="dxa"/>
              <w:left w:w="80" w:type="dxa"/>
              <w:right w:w="80" w:type="dxa"/>
            </w:tcMar>
          </w:tcPr>
          <w:p>
            <w:r>
              <w:rPr>
                <w:rFonts w:ascii="Times New Roman" w:hAnsi="Times New Roman"/>
                <w:b/>
                <w:color w:val="1E293B"/>
                <w:sz w:val="19"/>
              </w:rPr>
              <w:t>image</w:t>
            </w:r>
          </w:p>
        </w:tc>
        <w:tc>
          <w:tcPr>
            <w:tcW w:type="dxa" w:w="2412"/>
            <w:shd w:fill="F8FAFC"/>
            <w:tcMar>
              <w:top w:w="60" w:type="dxa"/>
              <w:bottom w:w="60" w:type="dxa"/>
              <w:left w:w="80" w:type="dxa"/>
              <w:right w:w="80" w:type="dxa"/>
            </w:tcMar>
          </w:tcPr>
          <w:p>
            <w:r>
              <w:rPr>
                <w:rFonts w:ascii="Times New Roman" w:hAnsi="Times New Roman"/>
                <w:color w:val="1E293B"/>
                <w:sz w:val="19"/>
              </w:rPr>
              <w:t>VARCHAR(255)</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Tên file ảnh trong assets/images/products/</w:t>
            </w:r>
          </w:p>
        </w:tc>
      </w:tr>
      <w:tr>
        <w:tc>
          <w:tcPr>
            <w:tcW w:type="dxa" w:w="2412"/>
            <w:shd w:fill="FFFFFF"/>
            <w:tcMar>
              <w:top w:w="60" w:type="dxa"/>
              <w:bottom w:w="60" w:type="dxa"/>
              <w:left w:w="80" w:type="dxa"/>
              <w:right w:w="80" w:type="dxa"/>
            </w:tcMar>
          </w:tcPr>
          <w:p>
            <w:r>
              <w:rPr>
                <w:rFonts w:ascii="Times New Roman" w:hAnsi="Times New Roman"/>
                <w:b/>
                <w:color w:val="1E293B"/>
                <w:sz w:val="19"/>
              </w:rPr>
              <w:t>short_description</w:t>
            </w:r>
          </w:p>
        </w:tc>
        <w:tc>
          <w:tcPr>
            <w:tcW w:type="dxa" w:w="2412"/>
            <w:shd w:fill="FFFFFF"/>
            <w:tcMar>
              <w:top w:w="60" w:type="dxa"/>
              <w:bottom w:w="60" w:type="dxa"/>
              <w:left w:w="80" w:type="dxa"/>
              <w:right w:w="80" w:type="dxa"/>
            </w:tcMar>
          </w:tcPr>
          <w:p>
            <w:r>
              <w:rPr>
                <w:rFonts w:ascii="Times New Roman" w:hAnsi="Times New Roman"/>
                <w:color w:val="1E293B"/>
                <w:sz w:val="19"/>
              </w:rPr>
              <w:t>VARCHAR(500)</w:t>
            </w:r>
          </w:p>
        </w:tc>
        <w:tc>
          <w:tcPr>
            <w:tcW w:type="dxa" w:w="2412"/>
            <w:shd w:fill="FFFFFF"/>
            <w:tcMar>
              <w:top w:w="60" w:type="dxa"/>
              <w:bottom w:w="60" w:type="dxa"/>
              <w:left w:w="80" w:type="dxa"/>
              <w:right w:w="80" w:type="dxa"/>
            </w:tcMar>
          </w:tcPr>
          <w:p>
            <w:r>
              <w:rPr>
                <w:rFonts w:ascii="Times New Roman" w:hAnsi="Times New Roman"/>
                <w:color w:val="1E293B"/>
                <w:sz w:val="19"/>
              </w:rPr>
              <w:t>NULL</w:t>
            </w:r>
          </w:p>
        </w:tc>
        <w:tc>
          <w:tcPr>
            <w:tcW w:type="dxa" w:w="2412"/>
            <w:shd w:fill="FFFFFF"/>
            <w:tcMar>
              <w:top w:w="60" w:type="dxa"/>
              <w:bottom w:w="60" w:type="dxa"/>
              <w:left w:w="80" w:type="dxa"/>
              <w:right w:w="80" w:type="dxa"/>
            </w:tcMar>
          </w:tcPr>
          <w:p>
            <w:r>
              <w:rPr>
                <w:rFonts w:ascii="Times New Roman" w:hAnsi="Times New Roman"/>
                <w:color w:val="1E293B"/>
                <w:sz w:val="19"/>
              </w:rPr>
              <w:t>Tóm tắt ngắn gọn tính năng</w:t>
            </w:r>
          </w:p>
        </w:tc>
      </w:tr>
      <w:tr>
        <w:tc>
          <w:tcPr>
            <w:tcW w:type="dxa" w:w="2412"/>
            <w:shd w:fill="F8FAFC"/>
            <w:tcMar>
              <w:top w:w="60" w:type="dxa"/>
              <w:bottom w:w="60" w:type="dxa"/>
              <w:left w:w="80" w:type="dxa"/>
              <w:right w:w="80" w:type="dxa"/>
            </w:tcMar>
          </w:tcPr>
          <w:p>
            <w:r>
              <w:rPr>
                <w:rFonts w:ascii="Times New Roman" w:hAnsi="Times New Roman"/>
                <w:b/>
                <w:color w:val="1E293B"/>
                <w:sz w:val="19"/>
              </w:rPr>
              <w:t>description</w:t>
            </w:r>
          </w:p>
        </w:tc>
        <w:tc>
          <w:tcPr>
            <w:tcW w:type="dxa" w:w="2412"/>
            <w:shd w:fill="F8FAFC"/>
            <w:tcMar>
              <w:top w:w="60" w:type="dxa"/>
              <w:bottom w:w="60" w:type="dxa"/>
              <w:left w:w="80" w:type="dxa"/>
              <w:right w:w="80" w:type="dxa"/>
            </w:tcMar>
          </w:tcPr>
          <w:p>
            <w:r>
              <w:rPr>
                <w:rFonts w:ascii="Times New Roman" w:hAnsi="Times New Roman"/>
                <w:color w:val="1E293B"/>
                <w:sz w:val="19"/>
              </w:rPr>
              <w:t>LONGTEXT</w:t>
            </w:r>
          </w:p>
        </w:tc>
        <w:tc>
          <w:tcPr>
            <w:tcW w:type="dxa" w:w="2412"/>
            <w:shd w:fill="F8FAFC"/>
            <w:tcMar>
              <w:top w:w="60" w:type="dxa"/>
              <w:bottom w:w="60" w:type="dxa"/>
              <w:left w:w="80" w:type="dxa"/>
              <w:right w:w="80" w:type="dxa"/>
            </w:tcMar>
          </w:tcPr>
          <w:p>
            <w:r>
              <w:rPr>
                <w:rFonts w:ascii="Times New Roman" w:hAnsi="Times New Roman"/>
                <w:color w:val="1E293B"/>
                <w:sz w:val="19"/>
              </w:rPr>
              <w:t>NULL</w:t>
            </w:r>
          </w:p>
        </w:tc>
        <w:tc>
          <w:tcPr>
            <w:tcW w:type="dxa" w:w="2412"/>
            <w:shd w:fill="F8FAFC"/>
            <w:tcMar>
              <w:top w:w="60" w:type="dxa"/>
              <w:bottom w:w="60" w:type="dxa"/>
              <w:left w:w="80" w:type="dxa"/>
              <w:right w:w="80" w:type="dxa"/>
            </w:tcMar>
          </w:tcPr>
          <w:p>
            <w:r>
              <w:rPr>
                <w:rFonts w:ascii="Times New Roman" w:hAnsi="Times New Roman"/>
                <w:color w:val="1E293B"/>
                <w:sz w:val="19"/>
              </w:rPr>
              <w:t>Mô tả chuyên sâu về công nghệ, xuất xứ</w:t>
            </w:r>
          </w:p>
        </w:tc>
      </w:tr>
      <w:tr>
        <w:tc>
          <w:tcPr>
            <w:tcW w:type="dxa" w:w="2412"/>
            <w:shd w:fill="FFFFFF"/>
            <w:tcMar>
              <w:top w:w="60" w:type="dxa"/>
              <w:bottom w:w="60" w:type="dxa"/>
              <w:left w:w="80" w:type="dxa"/>
              <w:right w:w="80" w:type="dxa"/>
            </w:tcMar>
          </w:tcPr>
          <w:p>
            <w:r>
              <w:rPr>
                <w:rFonts w:ascii="Times New Roman" w:hAnsi="Times New Roman"/>
                <w:b/>
                <w:color w:val="1E293B"/>
                <w:sz w:val="19"/>
              </w:rPr>
              <w:t>specs_json</w:t>
            </w:r>
          </w:p>
        </w:tc>
        <w:tc>
          <w:tcPr>
            <w:tcW w:type="dxa" w:w="2412"/>
            <w:shd w:fill="FFFFFF"/>
            <w:tcMar>
              <w:top w:w="60" w:type="dxa"/>
              <w:bottom w:w="60" w:type="dxa"/>
              <w:left w:w="80" w:type="dxa"/>
              <w:right w:w="80" w:type="dxa"/>
            </w:tcMar>
          </w:tcPr>
          <w:p>
            <w:r>
              <w:rPr>
                <w:rFonts w:ascii="Times New Roman" w:hAnsi="Times New Roman"/>
                <w:color w:val="1E293B"/>
                <w:sz w:val="19"/>
              </w:rPr>
              <w:t>LONGTEXT</w:t>
            </w:r>
          </w:p>
        </w:tc>
        <w:tc>
          <w:tcPr>
            <w:tcW w:type="dxa" w:w="2412"/>
            <w:shd w:fill="FFFFFF"/>
            <w:tcMar>
              <w:top w:w="60" w:type="dxa"/>
              <w:bottom w:w="60" w:type="dxa"/>
              <w:left w:w="80" w:type="dxa"/>
              <w:right w:w="80" w:type="dxa"/>
            </w:tcMar>
          </w:tcPr>
          <w:p>
            <w:r>
              <w:rPr>
                <w:rFonts w:ascii="Times New Roman" w:hAnsi="Times New Roman"/>
                <w:color w:val="1E293B"/>
                <w:sz w:val="19"/>
              </w:rPr>
              <w:t>NULL</w:t>
            </w:r>
          </w:p>
        </w:tc>
        <w:tc>
          <w:tcPr>
            <w:tcW w:type="dxa" w:w="2412"/>
            <w:shd w:fill="FFFFFF"/>
            <w:tcMar>
              <w:top w:w="60" w:type="dxa"/>
              <w:bottom w:w="60" w:type="dxa"/>
              <w:left w:w="80" w:type="dxa"/>
              <w:right w:w="80" w:type="dxa"/>
            </w:tcMar>
          </w:tcPr>
          <w:p>
            <w:r>
              <w:rPr>
                <w:rFonts w:ascii="Times New Roman" w:hAnsi="Times New Roman"/>
                <w:color w:val="1E293B"/>
                <w:sz w:val="19"/>
              </w:rPr>
              <w:t>Chuỗi JSON lưu trữ thông số kỹ thuật</w:t>
            </w:r>
          </w:p>
        </w:tc>
      </w:tr>
    </w:tbl>
    <w:p>
      <w:pPr>
        <w:spacing w:after="120"/>
      </w:pPr>
    </w:p>
    <w:p>
      <w:pPr>
        <w:keepNext/>
        <w:spacing w:before="200" w:after="80"/>
      </w:pPr>
      <w:r>
        <w:rPr>
          <w:rFonts w:ascii="Times New Roman" w:hAnsi="Times New Roman"/>
          <w:b/>
          <w:color w:val="1E293B"/>
          <w:sz w:val="24"/>
        </w:rPr>
        <w:t>Bảng 3: orders (Quản lý đơn hàng)</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80" w:type="dxa"/>
              <w:bottom w:w="80" w:type="dxa"/>
              <w:left w:w="100" w:type="dxa"/>
              <w:right w:w="100" w:type="dxa"/>
            </w:tcMar>
          </w:tcPr>
          <w:p>
            <w:r>
              <w:rPr>
                <w:rFonts w:ascii="Times New Roman" w:hAnsi="Times New Roman"/>
                <w:b/>
                <w:color w:val="FFFFFF"/>
                <w:sz w:val="20"/>
              </w:rPr>
              <w:t>Tên Trường (Field)</w:t>
            </w:r>
          </w:p>
        </w:tc>
        <w:tc>
          <w:tcPr>
            <w:tcW w:type="dxa" w:w="2412"/>
            <w:shd w:fill="1B365D"/>
            <w:tcMar>
              <w:top w:w="80" w:type="dxa"/>
              <w:bottom w:w="80" w:type="dxa"/>
              <w:left w:w="100" w:type="dxa"/>
              <w:right w:w="100" w:type="dxa"/>
            </w:tcMar>
          </w:tcPr>
          <w:p>
            <w:r>
              <w:rPr>
                <w:rFonts w:ascii="Times New Roman" w:hAnsi="Times New Roman"/>
                <w:b/>
                <w:color w:val="FFFFFF"/>
                <w:sz w:val="20"/>
              </w:rPr>
              <w:t>Kiểu Dữ Liệu</w:t>
            </w:r>
          </w:p>
        </w:tc>
        <w:tc>
          <w:tcPr>
            <w:tcW w:type="dxa" w:w="2412"/>
            <w:shd w:fill="1B365D"/>
            <w:tcMar>
              <w:top w:w="80" w:type="dxa"/>
              <w:bottom w:w="80" w:type="dxa"/>
              <w:left w:w="100" w:type="dxa"/>
              <w:right w:w="100" w:type="dxa"/>
            </w:tcMar>
          </w:tcPr>
          <w:p>
            <w:r>
              <w:rPr>
                <w:rFonts w:ascii="Times New Roman" w:hAnsi="Times New Roman"/>
                <w:b/>
                <w:color w:val="FFFFFF"/>
                <w:sz w:val="20"/>
              </w:rPr>
              <w:t>Ràng Buộc (Constraint)</w:t>
            </w:r>
          </w:p>
        </w:tc>
        <w:tc>
          <w:tcPr>
            <w:tcW w:type="dxa" w:w="2412"/>
            <w:shd w:fill="1B365D"/>
            <w:tcMar>
              <w:top w:w="80" w:type="dxa"/>
              <w:bottom w:w="80" w:type="dxa"/>
              <w:left w:w="100" w:type="dxa"/>
              <w:right w:w="100" w:type="dxa"/>
            </w:tcMar>
          </w:tcPr>
          <w:p>
            <w:r>
              <w:rPr>
                <w:rFonts w:ascii="Times New Roman" w:hAnsi="Times New Roman"/>
                <w:b/>
                <w:color w:val="FFFFFF"/>
                <w:sz w:val="20"/>
              </w:rPr>
              <w:t>Mô Tả Ý Nghĩa</w:t>
            </w:r>
          </w:p>
        </w:tc>
      </w:tr>
      <w:tr>
        <w:tc>
          <w:tcPr>
            <w:tcW w:type="dxa" w:w="2412"/>
            <w:shd w:fill="FFFFFF"/>
            <w:tcMar>
              <w:top w:w="60" w:type="dxa"/>
              <w:bottom w:w="60" w:type="dxa"/>
              <w:left w:w="80" w:type="dxa"/>
              <w:right w:w="80" w:type="dxa"/>
            </w:tcMar>
          </w:tcPr>
          <w:p>
            <w:r>
              <w:rPr>
                <w:rFonts w:ascii="Times New Roman" w:hAnsi="Times New Roman"/>
                <w:b/>
                <w:color w:val="1E293B"/>
                <w:sz w:val="19"/>
              </w:rPr>
              <w:t>id</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Khóa chính tự tăng</w:t>
            </w:r>
          </w:p>
        </w:tc>
        <w:tc>
          <w:tcPr>
            <w:tcW w:type="dxa" w:w="2412"/>
            <w:shd w:fill="FFFFFF"/>
            <w:tcMar>
              <w:top w:w="60" w:type="dxa"/>
              <w:bottom w:w="60" w:type="dxa"/>
              <w:left w:w="80" w:type="dxa"/>
              <w:right w:w="80" w:type="dxa"/>
            </w:tcMar>
          </w:tcPr>
          <w:p>
            <w:r>
              <w:rPr>
                <w:rFonts w:ascii="Times New Roman" w:hAnsi="Times New Roman"/>
                <w:color w:val="1E293B"/>
                <w:sz w:val="19"/>
              </w:rPr>
              <w:t>Mã định danh đơn hàng</w:t>
            </w:r>
          </w:p>
        </w:tc>
      </w:tr>
      <w:tr>
        <w:tc>
          <w:tcPr>
            <w:tcW w:type="dxa" w:w="2412"/>
            <w:shd w:fill="F8FAFC"/>
            <w:tcMar>
              <w:top w:w="60" w:type="dxa"/>
              <w:bottom w:w="60" w:type="dxa"/>
              <w:left w:w="80" w:type="dxa"/>
              <w:right w:w="80" w:type="dxa"/>
            </w:tcMar>
          </w:tcPr>
          <w:p>
            <w:r>
              <w:rPr>
                <w:rFonts w:ascii="Times New Roman" w:hAnsi="Times New Roman"/>
                <w:b/>
                <w:color w:val="1E293B"/>
                <w:sz w:val="19"/>
              </w:rPr>
              <w:t>order_code</w:t>
            </w:r>
          </w:p>
        </w:tc>
        <w:tc>
          <w:tcPr>
            <w:tcW w:type="dxa" w:w="2412"/>
            <w:shd w:fill="F8FAFC"/>
            <w:tcMar>
              <w:top w:w="60" w:type="dxa"/>
              <w:bottom w:w="60" w:type="dxa"/>
              <w:left w:w="80" w:type="dxa"/>
              <w:right w:w="80" w:type="dxa"/>
            </w:tcMar>
          </w:tcPr>
          <w:p>
            <w:r>
              <w:rPr>
                <w:rFonts w:ascii="Times New Roman" w:hAnsi="Times New Roman"/>
                <w:color w:val="1E293B"/>
                <w:sz w:val="19"/>
              </w:rPr>
              <w:t>VARCHAR(50)</w:t>
            </w:r>
          </w:p>
        </w:tc>
        <w:tc>
          <w:tcPr>
            <w:tcW w:type="dxa" w:w="2412"/>
            <w:shd w:fill="F8FAFC"/>
            <w:tcMar>
              <w:top w:w="60" w:type="dxa"/>
              <w:bottom w:w="60" w:type="dxa"/>
              <w:left w:w="80" w:type="dxa"/>
              <w:right w:w="80" w:type="dxa"/>
            </w:tcMar>
          </w:tcPr>
          <w:p>
            <w:r>
              <w:rPr>
                <w:rFonts w:ascii="Times New Roman" w:hAnsi="Times New Roman"/>
                <w:color w:val="1E293B"/>
                <w:sz w:val="19"/>
              </w:rPr>
              <w:t>UNIQUE, NOT NULL</w:t>
            </w:r>
          </w:p>
        </w:tc>
        <w:tc>
          <w:tcPr>
            <w:tcW w:type="dxa" w:w="2412"/>
            <w:shd w:fill="F8FAFC"/>
            <w:tcMar>
              <w:top w:w="60" w:type="dxa"/>
              <w:bottom w:w="60" w:type="dxa"/>
              <w:left w:w="80" w:type="dxa"/>
              <w:right w:w="80" w:type="dxa"/>
            </w:tcMar>
          </w:tcPr>
          <w:p>
            <w:r>
              <w:rPr>
                <w:rFonts w:ascii="Times New Roman" w:hAnsi="Times New Roman"/>
                <w:color w:val="1E293B"/>
                <w:sz w:val="19"/>
              </w:rPr>
              <w:t>Mã đơn hàng độc quyền CEO (HM-YYMMDD-XXXX)</w:t>
            </w:r>
          </w:p>
        </w:tc>
      </w:tr>
      <w:tr>
        <w:tc>
          <w:tcPr>
            <w:tcW w:type="dxa" w:w="2412"/>
            <w:shd w:fill="FFFFFF"/>
            <w:tcMar>
              <w:top w:w="60" w:type="dxa"/>
              <w:bottom w:w="60" w:type="dxa"/>
              <w:left w:w="80" w:type="dxa"/>
              <w:right w:w="80" w:type="dxa"/>
            </w:tcMar>
          </w:tcPr>
          <w:p>
            <w:r>
              <w:rPr>
                <w:rFonts w:ascii="Times New Roman" w:hAnsi="Times New Roman"/>
                <w:b/>
                <w:color w:val="1E293B"/>
                <w:sz w:val="19"/>
              </w:rPr>
              <w:t>customer_name</w:t>
            </w:r>
          </w:p>
        </w:tc>
        <w:tc>
          <w:tcPr>
            <w:tcW w:type="dxa" w:w="2412"/>
            <w:shd w:fill="FFFFFF"/>
            <w:tcMar>
              <w:top w:w="60" w:type="dxa"/>
              <w:bottom w:w="60" w:type="dxa"/>
              <w:left w:w="80" w:type="dxa"/>
              <w:right w:w="80" w:type="dxa"/>
            </w:tcMar>
          </w:tcPr>
          <w:p>
            <w:r>
              <w:rPr>
                <w:rFonts w:ascii="Times New Roman" w:hAnsi="Times New Roman"/>
                <w:color w:val="1E293B"/>
                <w:sz w:val="19"/>
              </w:rPr>
              <w:t>VARCHAR(150)</w:t>
            </w:r>
          </w:p>
        </w:tc>
        <w:tc>
          <w:tcPr>
            <w:tcW w:type="dxa" w:w="2412"/>
            <w:shd w:fill="FFFFFF"/>
            <w:tcMar>
              <w:top w:w="60" w:type="dxa"/>
              <w:bottom w:w="60" w:type="dxa"/>
              <w:left w:w="80" w:type="dxa"/>
              <w:right w:w="80" w:type="dxa"/>
            </w:tcMar>
          </w:tcPr>
          <w:p>
            <w:r>
              <w:rPr>
                <w:rFonts w:ascii="Times New Roman" w:hAnsi="Times New Roman"/>
                <w:color w:val="1E293B"/>
                <w:sz w:val="19"/>
              </w:rPr>
              <w:t>NOT NULL</w:t>
            </w:r>
          </w:p>
        </w:tc>
        <w:tc>
          <w:tcPr>
            <w:tcW w:type="dxa" w:w="2412"/>
            <w:shd w:fill="FFFFFF"/>
            <w:tcMar>
              <w:top w:w="60" w:type="dxa"/>
              <w:bottom w:w="60" w:type="dxa"/>
              <w:left w:w="80" w:type="dxa"/>
              <w:right w:w="80" w:type="dxa"/>
            </w:tcMar>
          </w:tcPr>
          <w:p>
            <w:r>
              <w:rPr>
                <w:rFonts w:ascii="Times New Roman" w:hAnsi="Times New Roman"/>
                <w:color w:val="1E293B"/>
                <w:sz w:val="19"/>
              </w:rPr>
              <w:t>Họ và tên người nhận hàng</w:t>
            </w:r>
          </w:p>
        </w:tc>
      </w:tr>
      <w:tr>
        <w:tc>
          <w:tcPr>
            <w:tcW w:type="dxa" w:w="2412"/>
            <w:shd w:fill="F8FAFC"/>
            <w:tcMar>
              <w:top w:w="60" w:type="dxa"/>
              <w:bottom w:w="60" w:type="dxa"/>
              <w:left w:w="80" w:type="dxa"/>
              <w:right w:w="80" w:type="dxa"/>
            </w:tcMar>
          </w:tcPr>
          <w:p>
            <w:r>
              <w:rPr>
                <w:rFonts w:ascii="Times New Roman" w:hAnsi="Times New Roman"/>
                <w:b/>
                <w:color w:val="1E293B"/>
                <w:sz w:val="19"/>
              </w:rPr>
              <w:t>customer_email</w:t>
            </w:r>
          </w:p>
        </w:tc>
        <w:tc>
          <w:tcPr>
            <w:tcW w:type="dxa" w:w="2412"/>
            <w:shd w:fill="F8FAFC"/>
            <w:tcMar>
              <w:top w:w="60" w:type="dxa"/>
              <w:bottom w:w="60" w:type="dxa"/>
              <w:left w:w="80" w:type="dxa"/>
              <w:right w:w="80" w:type="dxa"/>
            </w:tcMar>
          </w:tcPr>
          <w:p>
            <w:r>
              <w:rPr>
                <w:rFonts w:ascii="Times New Roman" w:hAnsi="Times New Roman"/>
                <w:color w:val="1E293B"/>
                <w:sz w:val="19"/>
              </w:rPr>
              <w:t>VARCHAR(150)</w:t>
            </w:r>
          </w:p>
        </w:tc>
        <w:tc>
          <w:tcPr>
            <w:tcW w:type="dxa" w:w="2412"/>
            <w:shd w:fill="F8FAFC"/>
            <w:tcMar>
              <w:top w:w="60" w:type="dxa"/>
              <w:bottom w:w="60" w:type="dxa"/>
              <w:left w:w="80" w:type="dxa"/>
              <w:right w:w="80" w:type="dxa"/>
            </w:tcMar>
          </w:tcPr>
          <w:p>
            <w:r>
              <w:rPr>
                <w:rFonts w:ascii="Times New Roman" w:hAnsi="Times New Roman"/>
                <w:color w:val="1E293B"/>
                <w:sz w:val="19"/>
              </w:rPr>
              <w:t>NULL</w:t>
            </w:r>
          </w:p>
        </w:tc>
        <w:tc>
          <w:tcPr>
            <w:tcW w:type="dxa" w:w="2412"/>
            <w:shd w:fill="F8FAFC"/>
            <w:tcMar>
              <w:top w:w="60" w:type="dxa"/>
              <w:bottom w:w="60" w:type="dxa"/>
              <w:left w:w="80" w:type="dxa"/>
              <w:right w:w="80" w:type="dxa"/>
            </w:tcMar>
          </w:tcPr>
          <w:p>
            <w:r>
              <w:rPr>
                <w:rFonts w:ascii="Times New Roman" w:hAnsi="Times New Roman"/>
                <w:color w:val="1E293B"/>
                <w:sz w:val="19"/>
              </w:rPr>
              <w:t>Email nhận hóa đơn điện tử</w:t>
            </w:r>
          </w:p>
        </w:tc>
      </w:tr>
      <w:tr>
        <w:tc>
          <w:tcPr>
            <w:tcW w:type="dxa" w:w="2412"/>
            <w:shd w:fill="FFFFFF"/>
            <w:tcMar>
              <w:top w:w="60" w:type="dxa"/>
              <w:bottom w:w="60" w:type="dxa"/>
              <w:left w:w="80" w:type="dxa"/>
              <w:right w:w="80" w:type="dxa"/>
            </w:tcMar>
          </w:tcPr>
          <w:p>
            <w:r>
              <w:rPr>
                <w:rFonts w:ascii="Times New Roman" w:hAnsi="Times New Roman"/>
                <w:b/>
                <w:color w:val="1E293B"/>
                <w:sz w:val="19"/>
              </w:rPr>
              <w:t>customer_phone</w:t>
            </w:r>
          </w:p>
        </w:tc>
        <w:tc>
          <w:tcPr>
            <w:tcW w:type="dxa" w:w="2412"/>
            <w:shd w:fill="FFFFFF"/>
            <w:tcMar>
              <w:top w:w="60" w:type="dxa"/>
              <w:bottom w:w="60" w:type="dxa"/>
              <w:left w:w="80" w:type="dxa"/>
              <w:right w:w="80" w:type="dxa"/>
            </w:tcMar>
          </w:tcPr>
          <w:p>
            <w:r>
              <w:rPr>
                <w:rFonts w:ascii="Times New Roman" w:hAnsi="Times New Roman"/>
                <w:color w:val="1E293B"/>
                <w:sz w:val="19"/>
              </w:rPr>
              <w:t>VARCHAR(20)</w:t>
            </w:r>
          </w:p>
        </w:tc>
        <w:tc>
          <w:tcPr>
            <w:tcW w:type="dxa" w:w="2412"/>
            <w:shd w:fill="FFFFFF"/>
            <w:tcMar>
              <w:top w:w="60" w:type="dxa"/>
              <w:bottom w:w="60" w:type="dxa"/>
              <w:left w:w="80" w:type="dxa"/>
              <w:right w:w="80" w:type="dxa"/>
            </w:tcMar>
          </w:tcPr>
          <w:p>
            <w:r>
              <w:rPr>
                <w:rFonts w:ascii="Times New Roman" w:hAnsi="Times New Roman"/>
                <w:color w:val="1E293B"/>
                <w:sz w:val="19"/>
              </w:rPr>
              <w:t>NOT NULL</w:t>
            </w:r>
          </w:p>
        </w:tc>
        <w:tc>
          <w:tcPr>
            <w:tcW w:type="dxa" w:w="2412"/>
            <w:shd w:fill="FFFFFF"/>
            <w:tcMar>
              <w:top w:w="60" w:type="dxa"/>
              <w:bottom w:w="60" w:type="dxa"/>
              <w:left w:w="80" w:type="dxa"/>
              <w:right w:w="80" w:type="dxa"/>
            </w:tcMar>
          </w:tcPr>
          <w:p>
            <w:r>
              <w:rPr>
                <w:rFonts w:ascii="Times New Roman" w:hAnsi="Times New Roman"/>
                <w:color w:val="1E293B"/>
                <w:sz w:val="19"/>
              </w:rPr>
              <w:t>Số điện thoại liên lạc</w:t>
            </w:r>
          </w:p>
        </w:tc>
      </w:tr>
      <w:tr>
        <w:tc>
          <w:tcPr>
            <w:tcW w:type="dxa" w:w="2412"/>
            <w:shd w:fill="F8FAFC"/>
            <w:tcMar>
              <w:top w:w="60" w:type="dxa"/>
              <w:bottom w:w="60" w:type="dxa"/>
              <w:left w:w="80" w:type="dxa"/>
              <w:right w:w="80" w:type="dxa"/>
            </w:tcMar>
          </w:tcPr>
          <w:p>
            <w:r>
              <w:rPr>
                <w:rFonts w:ascii="Times New Roman" w:hAnsi="Times New Roman"/>
                <w:b/>
                <w:color w:val="1E293B"/>
                <w:sz w:val="19"/>
              </w:rPr>
              <w:t>customer_address</w:t>
            </w:r>
          </w:p>
        </w:tc>
        <w:tc>
          <w:tcPr>
            <w:tcW w:type="dxa" w:w="2412"/>
            <w:shd w:fill="F8FAFC"/>
            <w:tcMar>
              <w:top w:w="60" w:type="dxa"/>
              <w:bottom w:w="60" w:type="dxa"/>
              <w:left w:w="80" w:type="dxa"/>
              <w:right w:w="80" w:type="dxa"/>
            </w:tcMar>
          </w:tcPr>
          <w:p>
            <w:r>
              <w:rPr>
                <w:rFonts w:ascii="Times New Roman" w:hAnsi="Times New Roman"/>
                <w:color w:val="1E293B"/>
                <w:sz w:val="19"/>
              </w:rPr>
              <w:t>VARCHAR(255)</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Địa chỉ giao hàng chi tiết</w:t>
            </w:r>
          </w:p>
        </w:tc>
      </w:tr>
      <w:tr>
        <w:tc>
          <w:tcPr>
            <w:tcW w:type="dxa" w:w="2412"/>
            <w:shd w:fill="FFFFFF"/>
            <w:tcMar>
              <w:top w:w="60" w:type="dxa"/>
              <w:bottom w:w="60" w:type="dxa"/>
              <w:left w:w="80" w:type="dxa"/>
              <w:right w:w="80" w:type="dxa"/>
            </w:tcMar>
          </w:tcPr>
          <w:p>
            <w:r>
              <w:rPr>
                <w:rFonts w:ascii="Times New Roman" w:hAnsi="Times New Roman"/>
                <w:b/>
                <w:color w:val="1E293B"/>
                <w:sz w:val="19"/>
              </w:rPr>
              <w:t>payment_method</w:t>
            </w:r>
          </w:p>
        </w:tc>
        <w:tc>
          <w:tcPr>
            <w:tcW w:type="dxa" w:w="2412"/>
            <w:shd w:fill="FFFFFF"/>
            <w:tcMar>
              <w:top w:w="60" w:type="dxa"/>
              <w:bottom w:w="60" w:type="dxa"/>
              <w:left w:w="80" w:type="dxa"/>
              <w:right w:w="80" w:type="dxa"/>
            </w:tcMar>
          </w:tcPr>
          <w:p>
            <w:r>
              <w:rPr>
                <w:rFonts w:ascii="Times New Roman" w:hAnsi="Times New Roman"/>
                <w:color w:val="1E293B"/>
                <w:sz w:val="19"/>
              </w:rPr>
              <w:t>VARCHAR(50)</w:t>
            </w:r>
          </w:p>
        </w:tc>
        <w:tc>
          <w:tcPr>
            <w:tcW w:type="dxa" w:w="2412"/>
            <w:shd w:fill="FFFFFF"/>
            <w:tcMar>
              <w:top w:w="60" w:type="dxa"/>
              <w:bottom w:w="60" w:type="dxa"/>
              <w:left w:w="80" w:type="dxa"/>
              <w:right w:w="80" w:type="dxa"/>
            </w:tcMar>
          </w:tcPr>
          <w:p>
            <w:r>
              <w:rPr>
                <w:rFonts w:ascii="Times New Roman" w:hAnsi="Times New Roman"/>
                <w:color w:val="1E293B"/>
                <w:sz w:val="19"/>
              </w:rPr>
              <w:t>DEFAULT 'cod'</w:t>
            </w:r>
          </w:p>
        </w:tc>
        <w:tc>
          <w:tcPr>
            <w:tcW w:type="dxa" w:w="2412"/>
            <w:shd w:fill="FFFFFF"/>
            <w:tcMar>
              <w:top w:w="60" w:type="dxa"/>
              <w:bottom w:w="60" w:type="dxa"/>
              <w:left w:w="80" w:type="dxa"/>
              <w:right w:w="80" w:type="dxa"/>
            </w:tcMar>
          </w:tcPr>
          <w:p>
            <w:r>
              <w:rPr>
                <w:rFonts w:ascii="Times New Roman" w:hAnsi="Times New Roman"/>
                <w:color w:val="1E293B"/>
                <w:sz w:val="19"/>
              </w:rPr>
              <w:t>cod, bank_transfer, credit_card</w:t>
            </w:r>
          </w:p>
        </w:tc>
      </w:tr>
      <w:tr>
        <w:tc>
          <w:tcPr>
            <w:tcW w:type="dxa" w:w="2412"/>
            <w:shd w:fill="F8FAFC"/>
            <w:tcMar>
              <w:top w:w="60" w:type="dxa"/>
              <w:bottom w:w="60" w:type="dxa"/>
              <w:left w:w="80" w:type="dxa"/>
              <w:right w:w="80" w:type="dxa"/>
            </w:tcMar>
          </w:tcPr>
          <w:p>
            <w:r>
              <w:rPr>
                <w:rFonts w:ascii="Times New Roman" w:hAnsi="Times New Roman"/>
                <w:b/>
                <w:color w:val="1E293B"/>
                <w:sz w:val="19"/>
              </w:rPr>
              <w:t>payment_status</w:t>
            </w:r>
          </w:p>
        </w:tc>
        <w:tc>
          <w:tcPr>
            <w:tcW w:type="dxa" w:w="2412"/>
            <w:shd w:fill="F8FAFC"/>
            <w:tcMar>
              <w:top w:w="60" w:type="dxa"/>
              <w:bottom w:w="60" w:type="dxa"/>
              <w:left w:w="80" w:type="dxa"/>
              <w:right w:w="80" w:type="dxa"/>
            </w:tcMar>
          </w:tcPr>
          <w:p>
            <w:r>
              <w:rPr>
                <w:rFonts w:ascii="Times New Roman" w:hAnsi="Times New Roman"/>
                <w:color w:val="1E293B"/>
                <w:sz w:val="19"/>
              </w:rPr>
              <w:t>ENUM</w:t>
            </w:r>
          </w:p>
        </w:tc>
        <w:tc>
          <w:tcPr>
            <w:tcW w:type="dxa" w:w="2412"/>
            <w:shd w:fill="F8FAFC"/>
            <w:tcMar>
              <w:top w:w="60" w:type="dxa"/>
              <w:bottom w:w="60" w:type="dxa"/>
              <w:left w:w="80" w:type="dxa"/>
              <w:right w:w="80" w:type="dxa"/>
            </w:tcMar>
          </w:tcPr>
          <w:p>
            <w:r>
              <w:rPr>
                <w:rFonts w:ascii="Times New Roman" w:hAnsi="Times New Roman"/>
                <w:color w:val="1E293B"/>
                <w:sz w:val="19"/>
              </w:rPr>
              <w:t>pending, paid, failed</w:t>
            </w:r>
          </w:p>
        </w:tc>
        <w:tc>
          <w:tcPr>
            <w:tcW w:type="dxa" w:w="2412"/>
            <w:shd w:fill="F8FAFC"/>
            <w:tcMar>
              <w:top w:w="60" w:type="dxa"/>
              <w:bottom w:w="60" w:type="dxa"/>
              <w:left w:w="80" w:type="dxa"/>
              <w:right w:w="80" w:type="dxa"/>
            </w:tcMar>
          </w:tcPr>
          <w:p>
            <w:r>
              <w:rPr>
                <w:rFonts w:ascii="Times New Roman" w:hAnsi="Times New Roman"/>
                <w:color w:val="1E293B"/>
                <w:sz w:val="19"/>
              </w:rPr>
              <w:t>Trạng thái thanh toán của đơn</w:t>
            </w:r>
          </w:p>
        </w:tc>
      </w:tr>
      <w:tr>
        <w:tc>
          <w:tcPr>
            <w:tcW w:type="dxa" w:w="2412"/>
            <w:shd w:fill="FFFFFF"/>
            <w:tcMar>
              <w:top w:w="60" w:type="dxa"/>
              <w:bottom w:w="60" w:type="dxa"/>
              <w:left w:w="80" w:type="dxa"/>
              <w:right w:w="80" w:type="dxa"/>
            </w:tcMar>
          </w:tcPr>
          <w:p>
            <w:r>
              <w:rPr>
                <w:rFonts w:ascii="Times New Roman" w:hAnsi="Times New Roman"/>
                <w:b/>
                <w:color w:val="1E293B"/>
                <w:sz w:val="19"/>
              </w:rPr>
              <w:t>order_status</w:t>
            </w:r>
          </w:p>
        </w:tc>
        <w:tc>
          <w:tcPr>
            <w:tcW w:type="dxa" w:w="2412"/>
            <w:shd w:fill="FFFFFF"/>
            <w:tcMar>
              <w:top w:w="60" w:type="dxa"/>
              <w:bottom w:w="60" w:type="dxa"/>
              <w:left w:w="80" w:type="dxa"/>
              <w:right w:w="80" w:type="dxa"/>
            </w:tcMar>
          </w:tcPr>
          <w:p>
            <w:r>
              <w:rPr>
                <w:rFonts w:ascii="Times New Roman" w:hAnsi="Times New Roman"/>
                <w:color w:val="1E293B"/>
                <w:sz w:val="19"/>
              </w:rPr>
              <w:t>ENUM</w:t>
            </w:r>
          </w:p>
        </w:tc>
        <w:tc>
          <w:tcPr>
            <w:tcW w:type="dxa" w:w="2412"/>
            <w:shd w:fill="FFFFFF"/>
            <w:tcMar>
              <w:top w:w="60" w:type="dxa"/>
              <w:bottom w:w="60" w:type="dxa"/>
              <w:left w:w="80" w:type="dxa"/>
              <w:right w:w="80" w:type="dxa"/>
            </w:tcMar>
          </w:tcPr>
          <w:p>
            <w:r>
              <w:rPr>
                <w:rFonts w:ascii="Times New Roman" w:hAnsi="Times New Roman"/>
                <w:color w:val="1E293B"/>
                <w:sz w:val="19"/>
              </w:rPr>
              <w:t>pending, shipping, completed...</w:t>
            </w:r>
          </w:p>
        </w:tc>
        <w:tc>
          <w:tcPr>
            <w:tcW w:type="dxa" w:w="2412"/>
            <w:shd w:fill="FFFFFF"/>
            <w:tcMar>
              <w:top w:w="60" w:type="dxa"/>
              <w:bottom w:w="60" w:type="dxa"/>
              <w:left w:w="80" w:type="dxa"/>
              <w:right w:w="80" w:type="dxa"/>
            </w:tcMar>
          </w:tcPr>
          <w:p>
            <w:r>
              <w:rPr>
                <w:rFonts w:ascii="Times New Roman" w:hAnsi="Times New Roman"/>
                <w:color w:val="1E293B"/>
                <w:sz w:val="19"/>
              </w:rPr>
              <w:t>Trạng thái vận chuyển đơn hàng</w:t>
            </w:r>
          </w:p>
        </w:tc>
      </w:tr>
      <w:tr>
        <w:tc>
          <w:tcPr>
            <w:tcW w:type="dxa" w:w="2412"/>
            <w:shd w:fill="F8FAFC"/>
            <w:tcMar>
              <w:top w:w="60" w:type="dxa"/>
              <w:bottom w:w="60" w:type="dxa"/>
              <w:left w:w="80" w:type="dxa"/>
              <w:right w:w="80" w:type="dxa"/>
            </w:tcMar>
          </w:tcPr>
          <w:p>
            <w:r>
              <w:rPr>
                <w:rFonts w:ascii="Times New Roman" w:hAnsi="Times New Roman"/>
                <w:b/>
                <w:color w:val="1E293B"/>
                <w:sz w:val="19"/>
              </w:rPr>
              <w:t>subtotal</w:t>
            </w:r>
          </w:p>
        </w:tc>
        <w:tc>
          <w:tcPr>
            <w:tcW w:type="dxa" w:w="2412"/>
            <w:shd w:fill="F8FAFC"/>
            <w:tcMar>
              <w:top w:w="60" w:type="dxa"/>
              <w:bottom w:w="60" w:type="dxa"/>
              <w:left w:w="80" w:type="dxa"/>
              <w:right w:w="80" w:type="dxa"/>
            </w:tcMar>
          </w:tcPr>
          <w:p>
            <w:r>
              <w:rPr>
                <w:rFonts w:ascii="Times New Roman" w:hAnsi="Times New Roman"/>
                <w:color w:val="1E293B"/>
                <w:sz w:val="19"/>
              </w:rPr>
              <w:t>DECIMAL(15,2)</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Tổng tiền hàng tạm tính</w:t>
            </w:r>
          </w:p>
        </w:tc>
      </w:tr>
      <w:tr>
        <w:tc>
          <w:tcPr>
            <w:tcW w:type="dxa" w:w="2412"/>
            <w:shd w:fill="FFFFFF"/>
            <w:tcMar>
              <w:top w:w="60" w:type="dxa"/>
              <w:bottom w:w="60" w:type="dxa"/>
              <w:left w:w="80" w:type="dxa"/>
              <w:right w:w="80" w:type="dxa"/>
            </w:tcMar>
          </w:tcPr>
          <w:p>
            <w:r>
              <w:rPr>
                <w:rFonts w:ascii="Times New Roman" w:hAnsi="Times New Roman"/>
                <w:b/>
                <w:color w:val="1E293B"/>
                <w:sz w:val="19"/>
              </w:rPr>
              <w:t>discount_amount</w:t>
            </w:r>
          </w:p>
        </w:tc>
        <w:tc>
          <w:tcPr>
            <w:tcW w:type="dxa" w:w="2412"/>
            <w:shd w:fill="FFFFFF"/>
            <w:tcMar>
              <w:top w:w="60" w:type="dxa"/>
              <w:bottom w:w="60" w:type="dxa"/>
              <w:left w:w="80" w:type="dxa"/>
              <w:right w:w="80" w:type="dxa"/>
            </w:tcMar>
          </w:tcPr>
          <w:p>
            <w:r>
              <w:rPr>
                <w:rFonts w:ascii="Times New Roman" w:hAnsi="Times New Roman"/>
                <w:color w:val="1E293B"/>
                <w:sz w:val="19"/>
              </w:rPr>
              <w:t>DECIMAL(15,2)</w:t>
            </w:r>
          </w:p>
        </w:tc>
        <w:tc>
          <w:tcPr>
            <w:tcW w:type="dxa" w:w="2412"/>
            <w:shd w:fill="FFFFFF"/>
            <w:tcMar>
              <w:top w:w="60" w:type="dxa"/>
              <w:bottom w:w="60" w:type="dxa"/>
              <w:left w:w="80" w:type="dxa"/>
              <w:right w:w="80" w:type="dxa"/>
            </w:tcMar>
          </w:tcPr>
          <w:p>
            <w:r>
              <w:rPr>
                <w:rFonts w:ascii="Times New Roman" w:hAnsi="Times New Roman"/>
                <w:color w:val="1E293B"/>
                <w:sz w:val="19"/>
              </w:rPr>
              <w:t>DEFAULT 0</w:t>
            </w:r>
          </w:p>
        </w:tc>
        <w:tc>
          <w:tcPr>
            <w:tcW w:type="dxa" w:w="2412"/>
            <w:shd w:fill="FFFFFF"/>
            <w:tcMar>
              <w:top w:w="60" w:type="dxa"/>
              <w:bottom w:w="60" w:type="dxa"/>
              <w:left w:w="80" w:type="dxa"/>
              <w:right w:w="80" w:type="dxa"/>
            </w:tcMar>
          </w:tcPr>
          <w:p>
            <w:r>
              <w:rPr>
                <w:rFonts w:ascii="Times New Roman" w:hAnsi="Times New Roman"/>
                <w:color w:val="1E293B"/>
                <w:sz w:val="19"/>
              </w:rPr>
              <w:t>Số tiền được giảm trừ qua Voucher</w:t>
            </w:r>
          </w:p>
        </w:tc>
      </w:tr>
      <w:tr>
        <w:tc>
          <w:tcPr>
            <w:tcW w:type="dxa" w:w="2412"/>
            <w:shd w:fill="F8FAFC"/>
            <w:tcMar>
              <w:top w:w="60" w:type="dxa"/>
              <w:bottom w:w="60" w:type="dxa"/>
              <w:left w:w="80" w:type="dxa"/>
              <w:right w:w="80" w:type="dxa"/>
            </w:tcMar>
          </w:tcPr>
          <w:p>
            <w:r>
              <w:rPr>
                <w:rFonts w:ascii="Times New Roman" w:hAnsi="Times New Roman"/>
                <w:b/>
                <w:color w:val="1E293B"/>
                <w:sz w:val="19"/>
              </w:rPr>
              <w:t>total_amount</w:t>
            </w:r>
          </w:p>
        </w:tc>
        <w:tc>
          <w:tcPr>
            <w:tcW w:type="dxa" w:w="2412"/>
            <w:shd w:fill="F8FAFC"/>
            <w:tcMar>
              <w:top w:w="60" w:type="dxa"/>
              <w:bottom w:w="60" w:type="dxa"/>
              <w:left w:w="80" w:type="dxa"/>
              <w:right w:w="80" w:type="dxa"/>
            </w:tcMar>
          </w:tcPr>
          <w:p>
            <w:r>
              <w:rPr>
                <w:rFonts w:ascii="Times New Roman" w:hAnsi="Times New Roman"/>
                <w:color w:val="1E293B"/>
                <w:sz w:val="19"/>
              </w:rPr>
              <w:t>DECIMAL(15,2)</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Tổng tiền thực thanh toán cuối cùng</w:t>
            </w:r>
          </w:p>
        </w:tc>
      </w:tr>
      <w:tr>
        <w:tc>
          <w:tcPr>
            <w:tcW w:type="dxa" w:w="2412"/>
            <w:shd w:fill="FFFFFF"/>
            <w:tcMar>
              <w:top w:w="60" w:type="dxa"/>
              <w:bottom w:w="60" w:type="dxa"/>
              <w:left w:w="80" w:type="dxa"/>
              <w:right w:w="80" w:type="dxa"/>
            </w:tcMar>
          </w:tcPr>
          <w:p>
            <w:r>
              <w:rPr>
                <w:rFonts w:ascii="Times New Roman" w:hAnsi="Times New Roman"/>
                <w:b/>
                <w:color w:val="1E293B"/>
                <w:sz w:val="19"/>
              </w:rPr>
              <w:t>coupon_code</w:t>
            </w:r>
          </w:p>
        </w:tc>
        <w:tc>
          <w:tcPr>
            <w:tcW w:type="dxa" w:w="2412"/>
            <w:shd w:fill="FFFFFF"/>
            <w:tcMar>
              <w:top w:w="60" w:type="dxa"/>
              <w:bottom w:w="60" w:type="dxa"/>
              <w:left w:w="80" w:type="dxa"/>
              <w:right w:w="80" w:type="dxa"/>
            </w:tcMar>
          </w:tcPr>
          <w:p>
            <w:r>
              <w:rPr>
                <w:rFonts w:ascii="Times New Roman" w:hAnsi="Times New Roman"/>
                <w:color w:val="1E293B"/>
                <w:sz w:val="19"/>
              </w:rPr>
              <w:t>VARCHAR(50)</w:t>
            </w:r>
          </w:p>
        </w:tc>
        <w:tc>
          <w:tcPr>
            <w:tcW w:type="dxa" w:w="2412"/>
            <w:shd w:fill="FFFFFF"/>
            <w:tcMar>
              <w:top w:w="60" w:type="dxa"/>
              <w:bottom w:w="60" w:type="dxa"/>
              <w:left w:w="80" w:type="dxa"/>
              <w:right w:w="80" w:type="dxa"/>
            </w:tcMar>
          </w:tcPr>
          <w:p>
            <w:r>
              <w:rPr>
                <w:rFonts w:ascii="Times New Roman" w:hAnsi="Times New Roman"/>
                <w:color w:val="1E293B"/>
                <w:sz w:val="19"/>
              </w:rPr>
              <w:t>NULL</w:t>
            </w:r>
          </w:p>
        </w:tc>
        <w:tc>
          <w:tcPr>
            <w:tcW w:type="dxa" w:w="2412"/>
            <w:shd w:fill="FFFFFF"/>
            <w:tcMar>
              <w:top w:w="60" w:type="dxa"/>
              <w:bottom w:w="60" w:type="dxa"/>
              <w:left w:w="80" w:type="dxa"/>
              <w:right w:w="80" w:type="dxa"/>
            </w:tcMar>
          </w:tcPr>
          <w:p>
            <w:r>
              <w:rPr>
                <w:rFonts w:ascii="Times New Roman" w:hAnsi="Times New Roman"/>
                <w:color w:val="1E293B"/>
                <w:sz w:val="19"/>
              </w:rPr>
              <w:t>Mã giảm giá đã áp dụng (CEOFIT20)</w:t>
            </w:r>
          </w:p>
        </w:tc>
      </w:tr>
    </w:tbl>
    <w:p>
      <w:pPr>
        <w:spacing w:after="120"/>
      </w:pPr>
    </w:p>
    <w:p>
      <w:pPr>
        <w:keepNext/>
        <w:spacing w:before="200" w:after="80"/>
      </w:pPr>
      <w:r>
        <w:rPr>
          <w:rFonts w:ascii="Times New Roman" w:hAnsi="Times New Roman"/>
          <w:b/>
          <w:color w:val="1E293B"/>
          <w:sz w:val="24"/>
        </w:rPr>
        <w:t>Bảng 4: order_items (Chi tiết từng sản phẩm trong đơn hàng)</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80" w:type="dxa"/>
              <w:bottom w:w="80" w:type="dxa"/>
              <w:left w:w="100" w:type="dxa"/>
              <w:right w:w="100" w:type="dxa"/>
            </w:tcMar>
          </w:tcPr>
          <w:p>
            <w:r>
              <w:rPr>
                <w:rFonts w:ascii="Times New Roman" w:hAnsi="Times New Roman"/>
                <w:b/>
                <w:color w:val="FFFFFF"/>
                <w:sz w:val="20"/>
              </w:rPr>
              <w:t>Tên Trường (Field)</w:t>
            </w:r>
          </w:p>
        </w:tc>
        <w:tc>
          <w:tcPr>
            <w:tcW w:type="dxa" w:w="2412"/>
            <w:shd w:fill="1B365D"/>
            <w:tcMar>
              <w:top w:w="80" w:type="dxa"/>
              <w:bottom w:w="80" w:type="dxa"/>
              <w:left w:w="100" w:type="dxa"/>
              <w:right w:w="100" w:type="dxa"/>
            </w:tcMar>
          </w:tcPr>
          <w:p>
            <w:r>
              <w:rPr>
                <w:rFonts w:ascii="Times New Roman" w:hAnsi="Times New Roman"/>
                <w:b/>
                <w:color w:val="FFFFFF"/>
                <w:sz w:val="20"/>
              </w:rPr>
              <w:t>Kiểu Dữ Liệu</w:t>
            </w:r>
          </w:p>
        </w:tc>
        <w:tc>
          <w:tcPr>
            <w:tcW w:type="dxa" w:w="2412"/>
            <w:shd w:fill="1B365D"/>
            <w:tcMar>
              <w:top w:w="80" w:type="dxa"/>
              <w:bottom w:w="80" w:type="dxa"/>
              <w:left w:w="100" w:type="dxa"/>
              <w:right w:w="100" w:type="dxa"/>
            </w:tcMar>
          </w:tcPr>
          <w:p>
            <w:r>
              <w:rPr>
                <w:rFonts w:ascii="Times New Roman" w:hAnsi="Times New Roman"/>
                <w:b/>
                <w:color w:val="FFFFFF"/>
                <w:sz w:val="20"/>
              </w:rPr>
              <w:t>Ràng Buộc (Constraint)</w:t>
            </w:r>
          </w:p>
        </w:tc>
        <w:tc>
          <w:tcPr>
            <w:tcW w:type="dxa" w:w="2412"/>
            <w:shd w:fill="1B365D"/>
            <w:tcMar>
              <w:top w:w="80" w:type="dxa"/>
              <w:bottom w:w="80" w:type="dxa"/>
              <w:left w:w="100" w:type="dxa"/>
              <w:right w:w="100" w:type="dxa"/>
            </w:tcMar>
          </w:tcPr>
          <w:p>
            <w:r>
              <w:rPr>
                <w:rFonts w:ascii="Times New Roman" w:hAnsi="Times New Roman"/>
                <w:b/>
                <w:color w:val="FFFFFF"/>
                <w:sz w:val="20"/>
              </w:rPr>
              <w:t>Mô Tả Ý Nghĩa</w:t>
            </w:r>
          </w:p>
        </w:tc>
      </w:tr>
      <w:tr>
        <w:tc>
          <w:tcPr>
            <w:tcW w:type="dxa" w:w="2412"/>
            <w:shd w:fill="FFFFFF"/>
            <w:tcMar>
              <w:top w:w="60" w:type="dxa"/>
              <w:bottom w:w="60" w:type="dxa"/>
              <w:left w:w="80" w:type="dxa"/>
              <w:right w:w="80" w:type="dxa"/>
            </w:tcMar>
          </w:tcPr>
          <w:p>
            <w:r>
              <w:rPr>
                <w:rFonts w:ascii="Times New Roman" w:hAnsi="Times New Roman"/>
                <w:b/>
                <w:color w:val="1E293B"/>
                <w:sz w:val="19"/>
              </w:rPr>
              <w:t>id</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Khóa chính tự tăng</w:t>
            </w:r>
          </w:p>
        </w:tc>
        <w:tc>
          <w:tcPr>
            <w:tcW w:type="dxa" w:w="2412"/>
            <w:shd w:fill="FFFFFF"/>
            <w:tcMar>
              <w:top w:w="60" w:type="dxa"/>
              <w:bottom w:w="60" w:type="dxa"/>
              <w:left w:w="80" w:type="dxa"/>
              <w:right w:w="80" w:type="dxa"/>
            </w:tcMar>
          </w:tcPr>
          <w:p>
            <w:r>
              <w:rPr>
                <w:rFonts w:ascii="Times New Roman" w:hAnsi="Times New Roman"/>
                <w:color w:val="1E293B"/>
                <w:sz w:val="19"/>
              </w:rPr>
              <w:t>Mã bản ghi chi tiết</w:t>
            </w:r>
          </w:p>
        </w:tc>
      </w:tr>
      <w:tr>
        <w:tc>
          <w:tcPr>
            <w:tcW w:type="dxa" w:w="2412"/>
            <w:shd w:fill="F8FAFC"/>
            <w:tcMar>
              <w:top w:w="60" w:type="dxa"/>
              <w:bottom w:w="60" w:type="dxa"/>
              <w:left w:w="80" w:type="dxa"/>
              <w:right w:w="80" w:type="dxa"/>
            </w:tcMar>
          </w:tcPr>
          <w:p>
            <w:r>
              <w:rPr>
                <w:rFonts w:ascii="Times New Roman" w:hAnsi="Times New Roman"/>
                <w:b/>
                <w:color w:val="1E293B"/>
                <w:sz w:val="19"/>
              </w:rPr>
              <w:t>order_id</w:t>
            </w:r>
          </w:p>
        </w:tc>
        <w:tc>
          <w:tcPr>
            <w:tcW w:type="dxa" w:w="2412"/>
            <w:shd w:fill="F8FAFC"/>
            <w:tcMar>
              <w:top w:w="60" w:type="dxa"/>
              <w:bottom w:w="60" w:type="dxa"/>
              <w:left w:w="80" w:type="dxa"/>
              <w:right w:w="80" w:type="dxa"/>
            </w:tcMar>
          </w:tcPr>
          <w:p>
            <w:r>
              <w:rPr>
                <w:rFonts w:ascii="Times New Roman" w:hAnsi="Times New Roman"/>
                <w:color w:val="1E293B"/>
                <w:sz w:val="19"/>
              </w:rPr>
              <w:t>INT</w:t>
            </w:r>
          </w:p>
        </w:tc>
        <w:tc>
          <w:tcPr>
            <w:tcW w:type="dxa" w:w="2412"/>
            <w:shd w:fill="F8FAFC"/>
            <w:tcMar>
              <w:top w:w="60" w:type="dxa"/>
              <w:bottom w:w="60" w:type="dxa"/>
              <w:left w:w="80" w:type="dxa"/>
              <w:right w:w="80" w:type="dxa"/>
            </w:tcMar>
          </w:tcPr>
          <w:p>
            <w:r>
              <w:rPr>
                <w:rFonts w:ascii="Times New Roman" w:hAnsi="Times New Roman"/>
                <w:color w:val="1E293B"/>
                <w:sz w:val="19"/>
              </w:rPr>
              <w:t>Khóa ngoại (FK -&gt; orders.id)</w:t>
            </w:r>
          </w:p>
        </w:tc>
        <w:tc>
          <w:tcPr>
            <w:tcW w:type="dxa" w:w="2412"/>
            <w:shd w:fill="F8FAFC"/>
            <w:tcMar>
              <w:top w:w="60" w:type="dxa"/>
              <w:bottom w:w="60" w:type="dxa"/>
              <w:left w:w="80" w:type="dxa"/>
              <w:right w:w="80" w:type="dxa"/>
            </w:tcMar>
          </w:tcPr>
          <w:p>
            <w:r>
              <w:rPr>
                <w:rFonts w:ascii="Times New Roman" w:hAnsi="Times New Roman"/>
                <w:color w:val="1E293B"/>
                <w:sz w:val="19"/>
              </w:rPr>
              <w:t>Thuộc đơn hàng nào (CASCADE)</w:t>
            </w:r>
          </w:p>
        </w:tc>
      </w:tr>
      <w:tr>
        <w:tc>
          <w:tcPr>
            <w:tcW w:type="dxa" w:w="2412"/>
            <w:shd w:fill="FFFFFF"/>
            <w:tcMar>
              <w:top w:w="60" w:type="dxa"/>
              <w:bottom w:w="60" w:type="dxa"/>
              <w:left w:w="80" w:type="dxa"/>
              <w:right w:w="80" w:type="dxa"/>
            </w:tcMar>
          </w:tcPr>
          <w:p>
            <w:r>
              <w:rPr>
                <w:rFonts w:ascii="Times New Roman" w:hAnsi="Times New Roman"/>
                <w:b/>
                <w:color w:val="1E293B"/>
                <w:sz w:val="19"/>
              </w:rPr>
              <w:t>product_id</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Khóa ngoại (FK -&gt; products.id)</w:t>
            </w:r>
          </w:p>
        </w:tc>
        <w:tc>
          <w:tcPr>
            <w:tcW w:type="dxa" w:w="2412"/>
            <w:shd w:fill="FFFFFF"/>
            <w:tcMar>
              <w:top w:w="60" w:type="dxa"/>
              <w:bottom w:w="60" w:type="dxa"/>
              <w:left w:w="80" w:type="dxa"/>
              <w:right w:w="80" w:type="dxa"/>
            </w:tcMar>
          </w:tcPr>
          <w:p>
            <w:r>
              <w:rPr>
                <w:rFonts w:ascii="Times New Roman" w:hAnsi="Times New Roman"/>
                <w:color w:val="1E293B"/>
                <w:sz w:val="19"/>
              </w:rPr>
              <w:t>Mã sản phẩm tương ứng</w:t>
            </w:r>
          </w:p>
        </w:tc>
      </w:tr>
      <w:tr>
        <w:tc>
          <w:tcPr>
            <w:tcW w:type="dxa" w:w="2412"/>
            <w:shd w:fill="F8FAFC"/>
            <w:tcMar>
              <w:top w:w="60" w:type="dxa"/>
              <w:bottom w:w="60" w:type="dxa"/>
              <w:left w:w="80" w:type="dxa"/>
              <w:right w:w="80" w:type="dxa"/>
            </w:tcMar>
          </w:tcPr>
          <w:p>
            <w:r>
              <w:rPr>
                <w:rFonts w:ascii="Times New Roman" w:hAnsi="Times New Roman"/>
                <w:b/>
                <w:color w:val="1E293B"/>
                <w:sz w:val="19"/>
              </w:rPr>
              <w:t>product_name</w:t>
            </w:r>
          </w:p>
        </w:tc>
        <w:tc>
          <w:tcPr>
            <w:tcW w:type="dxa" w:w="2412"/>
            <w:shd w:fill="F8FAFC"/>
            <w:tcMar>
              <w:top w:w="60" w:type="dxa"/>
              <w:bottom w:w="60" w:type="dxa"/>
              <w:left w:w="80" w:type="dxa"/>
              <w:right w:w="80" w:type="dxa"/>
            </w:tcMar>
          </w:tcPr>
          <w:p>
            <w:r>
              <w:rPr>
                <w:rFonts w:ascii="Times New Roman" w:hAnsi="Times New Roman"/>
                <w:color w:val="1E293B"/>
                <w:sz w:val="19"/>
              </w:rPr>
              <w:t>VARCHAR(255)</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Lưu lại tên sản phẩm tại thời điểm mua</w:t>
            </w:r>
          </w:p>
        </w:tc>
      </w:tr>
      <w:tr>
        <w:tc>
          <w:tcPr>
            <w:tcW w:type="dxa" w:w="2412"/>
            <w:shd w:fill="FFFFFF"/>
            <w:tcMar>
              <w:top w:w="60" w:type="dxa"/>
              <w:bottom w:w="60" w:type="dxa"/>
              <w:left w:w="80" w:type="dxa"/>
              <w:right w:w="80" w:type="dxa"/>
            </w:tcMar>
          </w:tcPr>
          <w:p>
            <w:r>
              <w:rPr>
                <w:rFonts w:ascii="Times New Roman" w:hAnsi="Times New Roman"/>
                <w:b/>
                <w:color w:val="1E293B"/>
                <w:sz w:val="19"/>
              </w:rPr>
              <w:t>product_image</w:t>
            </w:r>
          </w:p>
        </w:tc>
        <w:tc>
          <w:tcPr>
            <w:tcW w:type="dxa" w:w="2412"/>
            <w:shd w:fill="FFFFFF"/>
            <w:tcMar>
              <w:top w:w="60" w:type="dxa"/>
              <w:bottom w:w="60" w:type="dxa"/>
              <w:left w:w="80" w:type="dxa"/>
              <w:right w:w="80" w:type="dxa"/>
            </w:tcMar>
          </w:tcPr>
          <w:p>
            <w:r>
              <w:rPr>
                <w:rFonts w:ascii="Times New Roman" w:hAnsi="Times New Roman"/>
                <w:color w:val="1E293B"/>
                <w:sz w:val="19"/>
              </w:rPr>
              <w:t>VARCHAR(255)</w:t>
            </w:r>
          </w:p>
        </w:tc>
        <w:tc>
          <w:tcPr>
            <w:tcW w:type="dxa" w:w="2412"/>
            <w:shd w:fill="FFFFFF"/>
            <w:tcMar>
              <w:top w:w="60" w:type="dxa"/>
              <w:bottom w:w="60" w:type="dxa"/>
              <w:left w:w="80" w:type="dxa"/>
              <w:right w:w="80" w:type="dxa"/>
            </w:tcMar>
          </w:tcPr>
          <w:p>
            <w:r>
              <w:rPr>
                <w:rFonts w:ascii="Times New Roman" w:hAnsi="Times New Roman"/>
                <w:color w:val="1E293B"/>
                <w:sz w:val="19"/>
              </w:rPr>
              <w:t>NOT NULL</w:t>
            </w:r>
          </w:p>
        </w:tc>
        <w:tc>
          <w:tcPr>
            <w:tcW w:type="dxa" w:w="2412"/>
            <w:shd w:fill="FFFFFF"/>
            <w:tcMar>
              <w:top w:w="60" w:type="dxa"/>
              <w:bottom w:w="60" w:type="dxa"/>
              <w:left w:w="80" w:type="dxa"/>
              <w:right w:w="80" w:type="dxa"/>
            </w:tcMar>
          </w:tcPr>
          <w:p>
            <w:r>
              <w:rPr>
                <w:rFonts w:ascii="Times New Roman" w:hAnsi="Times New Roman"/>
                <w:color w:val="1E293B"/>
                <w:sz w:val="19"/>
              </w:rPr>
              <w:t>Ảnh sản phẩm lưu trữ</w:t>
            </w:r>
          </w:p>
        </w:tc>
      </w:tr>
      <w:tr>
        <w:tc>
          <w:tcPr>
            <w:tcW w:type="dxa" w:w="2412"/>
            <w:shd w:fill="F8FAFC"/>
            <w:tcMar>
              <w:top w:w="60" w:type="dxa"/>
              <w:bottom w:w="60" w:type="dxa"/>
              <w:left w:w="80" w:type="dxa"/>
              <w:right w:w="80" w:type="dxa"/>
            </w:tcMar>
          </w:tcPr>
          <w:p>
            <w:r>
              <w:rPr>
                <w:rFonts w:ascii="Times New Roman" w:hAnsi="Times New Roman"/>
                <w:b/>
                <w:color w:val="1E293B"/>
                <w:sz w:val="19"/>
              </w:rPr>
              <w:t>price</w:t>
            </w:r>
          </w:p>
        </w:tc>
        <w:tc>
          <w:tcPr>
            <w:tcW w:type="dxa" w:w="2412"/>
            <w:shd w:fill="F8FAFC"/>
            <w:tcMar>
              <w:top w:w="60" w:type="dxa"/>
              <w:bottom w:w="60" w:type="dxa"/>
              <w:left w:w="80" w:type="dxa"/>
              <w:right w:w="80" w:type="dxa"/>
            </w:tcMar>
          </w:tcPr>
          <w:p>
            <w:r>
              <w:rPr>
                <w:rFonts w:ascii="Times New Roman" w:hAnsi="Times New Roman"/>
                <w:color w:val="1E293B"/>
                <w:sz w:val="19"/>
              </w:rPr>
              <w:t>DECIMAL(15,2)</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Đơn giá mua tại thời điểm đặt hàng</w:t>
            </w:r>
          </w:p>
        </w:tc>
      </w:tr>
      <w:tr>
        <w:tc>
          <w:tcPr>
            <w:tcW w:type="dxa" w:w="2412"/>
            <w:shd w:fill="FFFFFF"/>
            <w:tcMar>
              <w:top w:w="60" w:type="dxa"/>
              <w:bottom w:w="60" w:type="dxa"/>
              <w:left w:w="80" w:type="dxa"/>
              <w:right w:w="80" w:type="dxa"/>
            </w:tcMar>
          </w:tcPr>
          <w:p>
            <w:r>
              <w:rPr>
                <w:rFonts w:ascii="Times New Roman" w:hAnsi="Times New Roman"/>
                <w:b/>
                <w:color w:val="1E293B"/>
                <w:sz w:val="19"/>
              </w:rPr>
              <w:t>quantity</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DEFAULT 1</w:t>
            </w:r>
          </w:p>
        </w:tc>
        <w:tc>
          <w:tcPr>
            <w:tcW w:type="dxa" w:w="2412"/>
            <w:shd w:fill="FFFFFF"/>
            <w:tcMar>
              <w:top w:w="60" w:type="dxa"/>
              <w:bottom w:w="60" w:type="dxa"/>
              <w:left w:w="80" w:type="dxa"/>
              <w:right w:w="80" w:type="dxa"/>
            </w:tcMar>
          </w:tcPr>
          <w:p>
            <w:r>
              <w:rPr>
                <w:rFonts w:ascii="Times New Roman" w:hAnsi="Times New Roman"/>
                <w:color w:val="1E293B"/>
                <w:sz w:val="19"/>
              </w:rPr>
              <w:t>Số lượng đặt mua</w:t>
            </w:r>
          </w:p>
        </w:tc>
      </w:tr>
      <w:tr>
        <w:tc>
          <w:tcPr>
            <w:tcW w:type="dxa" w:w="2412"/>
            <w:shd w:fill="F8FAFC"/>
            <w:tcMar>
              <w:top w:w="60" w:type="dxa"/>
              <w:bottom w:w="60" w:type="dxa"/>
              <w:left w:w="80" w:type="dxa"/>
              <w:right w:w="80" w:type="dxa"/>
            </w:tcMar>
          </w:tcPr>
          <w:p>
            <w:r>
              <w:rPr>
                <w:rFonts w:ascii="Times New Roman" w:hAnsi="Times New Roman"/>
                <w:b/>
                <w:color w:val="1E293B"/>
                <w:sz w:val="19"/>
              </w:rPr>
              <w:t>subtotal</w:t>
            </w:r>
          </w:p>
        </w:tc>
        <w:tc>
          <w:tcPr>
            <w:tcW w:type="dxa" w:w="2412"/>
            <w:shd w:fill="F8FAFC"/>
            <w:tcMar>
              <w:top w:w="60" w:type="dxa"/>
              <w:bottom w:w="60" w:type="dxa"/>
              <w:left w:w="80" w:type="dxa"/>
              <w:right w:w="80" w:type="dxa"/>
            </w:tcMar>
          </w:tcPr>
          <w:p>
            <w:r>
              <w:rPr>
                <w:rFonts w:ascii="Times New Roman" w:hAnsi="Times New Roman"/>
                <w:color w:val="1E293B"/>
                <w:sz w:val="19"/>
              </w:rPr>
              <w:t>DECIMAL(15,2)</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Thành tiền của mặt hàng (price * quantity)</w:t>
            </w:r>
          </w:p>
        </w:tc>
      </w:tr>
    </w:tbl>
    <w:p>
      <w:pPr>
        <w:spacing w:after="120"/>
      </w:pPr>
    </w:p>
    <w:p>
      <w:pPr>
        <w:keepNext/>
        <w:spacing w:before="200" w:after="80"/>
      </w:pPr>
      <w:r>
        <w:rPr>
          <w:rFonts w:ascii="Times New Roman" w:hAnsi="Times New Roman"/>
          <w:b/>
          <w:color w:val="1E293B"/>
          <w:sz w:val="24"/>
        </w:rPr>
        <w:t>Bảng 5: bookings (Đặt lịch tập thử &amp; tư vấn VIP)</w:t>
      </w:r>
    </w:p>
    <w:tbl>
      <w:tblPr>
        <w:tblW w:type="auto" w:w="0"/>
        <w:jc w:val="center"/>
        <w:tblLook w:firstColumn="1" w:firstRow="1" w:lastColumn="0" w:lastRow="0" w:noHBand="0" w:noVBand="1" w:val="04A0"/>
      </w:tblPr>
      <w:tblGrid>
        <w:gridCol w:w="2412"/>
        <w:gridCol w:w="2412"/>
        <w:gridCol w:w="2412"/>
        <w:gridCol w:w="2412"/>
      </w:tblGrid>
      <w:tr>
        <w:tc>
          <w:tcPr>
            <w:tcW w:type="dxa" w:w="2412"/>
            <w:shd w:fill="1B365D"/>
            <w:tcMar>
              <w:top w:w="80" w:type="dxa"/>
              <w:bottom w:w="80" w:type="dxa"/>
              <w:left w:w="100" w:type="dxa"/>
              <w:right w:w="100" w:type="dxa"/>
            </w:tcMar>
          </w:tcPr>
          <w:p>
            <w:r>
              <w:rPr>
                <w:rFonts w:ascii="Times New Roman" w:hAnsi="Times New Roman"/>
                <w:b/>
                <w:color w:val="FFFFFF"/>
                <w:sz w:val="20"/>
              </w:rPr>
              <w:t>Tên Trường (Field)</w:t>
            </w:r>
          </w:p>
        </w:tc>
        <w:tc>
          <w:tcPr>
            <w:tcW w:type="dxa" w:w="2412"/>
            <w:shd w:fill="1B365D"/>
            <w:tcMar>
              <w:top w:w="80" w:type="dxa"/>
              <w:bottom w:w="80" w:type="dxa"/>
              <w:left w:w="100" w:type="dxa"/>
              <w:right w:w="100" w:type="dxa"/>
            </w:tcMar>
          </w:tcPr>
          <w:p>
            <w:r>
              <w:rPr>
                <w:rFonts w:ascii="Times New Roman" w:hAnsi="Times New Roman"/>
                <w:b/>
                <w:color w:val="FFFFFF"/>
                <w:sz w:val="20"/>
              </w:rPr>
              <w:t>Kiểu Dữ Liệu</w:t>
            </w:r>
          </w:p>
        </w:tc>
        <w:tc>
          <w:tcPr>
            <w:tcW w:type="dxa" w:w="2412"/>
            <w:shd w:fill="1B365D"/>
            <w:tcMar>
              <w:top w:w="80" w:type="dxa"/>
              <w:bottom w:w="80" w:type="dxa"/>
              <w:left w:w="100" w:type="dxa"/>
              <w:right w:w="100" w:type="dxa"/>
            </w:tcMar>
          </w:tcPr>
          <w:p>
            <w:r>
              <w:rPr>
                <w:rFonts w:ascii="Times New Roman" w:hAnsi="Times New Roman"/>
                <w:b/>
                <w:color w:val="FFFFFF"/>
                <w:sz w:val="20"/>
              </w:rPr>
              <w:t>Ràng Buộc (Constraint)</w:t>
            </w:r>
          </w:p>
        </w:tc>
        <w:tc>
          <w:tcPr>
            <w:tcW w:type="dxa" w:w="2412"/>
            <w:shd w:fill="1B365D"/>
            <w:tcMar>
              <w:top w:w="80" w:type="dxa"/>
              <w:bottom w:w="80" w:type="dxa"/>
              <w:left w:w="100" w:type="dxa"/>
              <w:right w:w="100" w:type="dxa"/>
            </w:tcMar>
          </w:tcPr>
          <w:p>
            <w:r>
              <w:rPr>
                <w:rFonts w:ascii="Times New Roman" w:hAnsi="Times New Roman"/>
                <w:b/>
                <w:color w:val="FFFFFF"/>
                <w:sz w:val="20"/>
              </w:rPr>
              <w:t>Mô Tả Ý Nghĩa</w:t>
            </w:r>
          </w:p>
        </w:tc>
      </w:tr>
      <w:tr>
        <w:tc>
          <w:tcPr>
            <w:tcW w:type="dxa" w:w="2412"/>
            <w:shd w:fill="FFFFFF"/>
            <w:tcMar>
              <w:top w:w="60" w:type="dxa"/>
              <w:bottom w:w="60" w:type="dxa"/>
              <w:left w:w="80" w:type="dxa"/>
              <w:right w:w="80" w:type="dxa"/>
            </w:tcMar>
          </w:tcPr>
          <w:p>
            <w:r>
              <w:rPr>
                <w:rFonts w:ascii="Times New Roman" w:hAnsi="Times New Roman"/>
                <w:b/>
                <w:color w:val="1E293B"/>
                <w:sz w:val="19"/>
              </w:rPr>
              <w:t>id</w:t>
            </w:r>
          </w:p>
        </w:tc>
        <w:tc>
          <w:tcPr>
            <w:tcW w:type="dxa" w:w="2412"/>
            <w:shd w:fill="FFFFFF"/>
            <w:tcMar>
              <w:top w:w="60" w:type="dxa"/>
              <w:bottom w:w="60" w:type="dxa"/>
              <w:left w:w="80" w:type="dxa"/>
              <w:right w:w="80" w:type="dxa"/>
            </w:tcMar>
          </w:tcPr>
          <w:p>
            <w:r>
              <w:rPr>
                <w:rFonts w:ascii="Times New Roman" w:hAnsi="Times New Roman"/>
                <w:color w:val="1E293B"/>
                <w:sz w:val="19"/>
              </w:rPr>
              <w:t>INT</w:t>
            </w:r>
          </w:p>
        </w:tc>
        <w:tc>
          <w:tcPr>
            <w:tcW w:type="dxa" w:w="2412"/>
            <w:shd w:fill="FFFFFF"/>
            <w:tcMar>
              <w:top w:w="60" w:type="dxa"/>
              <w:bottom w:w="60" w:type="dxa"/>
              <w:left w:w="80" w:type="dxa"/>
              <w:right w:w="80" w:type="dxa"/>
            </w:tcMar>
          </w:tcPr>
          <w:p>
            <w:r>
              <w:rPr>
                <w:rFonts w:ascii="Times New Roman" w:hAnsi="Times New Roman"/>
                <w:color w:val="1E293B"/>
                <w:sz w:val="19"/>
              </w:rPr>
              <w:t>Khóa chính tự tăng</w:t>
            </w:r>
          </w:p>
        </w:tc>
        <w:tc>
          <w:tcPr>
            <w:tcW w:type="dxa" w:w="2412"/>
            <w:shd w:fill="FFFFFF"/>
            <w:tcMar>
              <w:top w:w="60" w:type="dxa"/>
              <w:bottom w:w="60" w:type="dxa"/>
              <w:left w:w="80" w:type="dxa"/>
              <w:right w:w="80" w:type="dxa"/>
            </w:tcMar>
          </w:tcPr>
          <w:p>
            <w:r>
              <w:rPr>
                <w:rFonts w:ascii="Times New Roman" w:hAnsi="Times New Roman"/>
                <w:color w:val="1E293B"/>
                <w:sz w:val="19"/>
              </w:rPr>
              <w:t>Mã bản ghi lịch hẹn</w:t>
            </w:r>
          </w:p>
        </w:tc>
      </w:tr>
      <w:tr>
        <w:tc>
          <w:tcPr>
            <w:tcW w:type="dxa" w:w="2412"/>
            <w:shd w:fill="F8FAFC"/>
            <w:tcMar>
              <w:top w:w="60" w:type="dxa"/>
              <w:bottom w:w="60" w:type="dxa"/>
              <w:left w:w="80" w:type="dxa"/>
              <w:right w:w="80" w:type="dxa"/>
            </w:tcMar>
          </w:tcPr>
          <w:p>
            <w:r>
              <w:rPr>
                <w:rFonts w:ascii="Times New Roman" w:hAnsi="Times New Roman"/>
                <w:b/>
                <w:color w:val="1E293B"/>
                <w:sz w:val="19"/>
              </w:rPr>
              <w:t>full_name</w:t>
            </w:r>
          </w:p>
        </w:tc>
        <w:tc>
          <w:tcPr>
            <w:tcW w:type="dxa" w:w="2412"/>
            <w:shd w:fill="F8FAFC"/>
            <w:tcMar>
              <w:top w:w="60" w:type="dxa"/>
              <w:bottom w:w="60" w:type="dxa"/>
              <w:left w:w="80" w:type="dxa"/>
              <w:right w:w="80" w:type="dxa"/>
            </w:tcMar>
          </w:tcPr>
          <w:p>
            <w:r>
              <w:rPr>
                <w:rFonts w:ascii="Times New Roman" w:hAnsi="Times New Roman"/>
                <w:color w:val="1E293B"/>
                <w:sz w:val="19"/>
              </w:rPr>
              <w:t>VARCHAR(150)</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Họ tên hội viên đăng ký</w:t>
            </w:r>
          </w:p>
        </w:tc>
      </w:tr>
      <w:tr>
        <w:tc>
          <w:tcPr>
            <w:tcW w:type="dxa" w:w="2412"/>
            <w:shd w:fill="FFFFFF"/>
            <w:tcMar>
              <w:top w:w="60" w:type="dxa"/>
              <w:bottom w:w="60" w:type="dxa"/>
              <w:left w:w="80" w:type="dxa"/>
              <w:right w:w="80" w:type="dxa"/>
            </w:tcMar>
          </w:tcPr>
          <w:p>
            <w:r>
              <w:rPr>
                <w:rFonts w:ascii="Times New Roman" w:hAnsi="Times New Roman"/>
                <w:b/>
                <w:color w:val="1E293B"/>
                <w:sz w:val="19"/>
              </w:rPr>
              <w:t>phone</w:t>
            </w:r>
          </w:p>
        </w:tc>
        <w:tc>
          <w:tcPr>
            <w:tcW w:type="dxa" w:w="2412"/>
            <w:shd w:fill="FFFFFF"/>
            <w:tcMar>
              <w:top w:w="60" w:type="dxa"/>
              <w:bottom w:w="60" w:type="dxa"/>
              <w:left w:w="80" w:type="dxa"/>
              <w:right w:w="80" w:type="dxa"/>
            </w:tcMar>
          </w:tcPr>
          <w:p>
            <w:r>
              <w:rPr>
                <w:rFonts w:ascii="Times New Roman" w:hAnsi="Times New Roman"/>
                <w:color w:val="1E293B"/>
                <w:sz w:val="19"/>
              </w:rPr>
              <w:t>VARCHAR(20)</w:t>
            </w:r>
          </w:p>
        </w:tc>
        <w:tc>
          <w:tcPr>
            <w:tcW w:type="dxa" w:w="2412"/>
            <w:shd w:fill="FFFFFF"/>
            <w:tcMar>
              <w:top w:w="60" w:type="dxa"/>
              <w:bottom w:w="60" w:type="dxa"/>
              <w:left w:w="80" w:type="dxa"/>
              <w:right w:w="80" w:type="dxa"/>
            </w:tcMar>
          </w:tcPr>
          <w:p>
            <w:r>
              <w:rPr>
                <w:rFonts w:ascii="Times New Roman" w:hAnsi="Times New Roman"/>
                <w:color w:val="1E293B"/>
                <w:sz w:val="19"/>
              </w:rPr>
              <w:t>NOT NULL</w:t>
            </w:r>
          </w:p>
        </w:tc>
        <w:tc>
          <w:tcPr>
            <w:tcW w:type="dxa" w:w="2412"/>
            <w:shd w:fill="FFFFFF"/>
            <w:tcMar>
              <w:top w:w="60" w:type="dxa"/>
              <w:bottom w:w="60" w:type="dxa"/>
              <w:left w:w="80" w:type="dxa"/>
              <w:right w:w="80" w:type="dxa"/>
            </w:tcMar>
          </w:tcPr>
          <w:p>
            <w:r>
              <w:rPr>
                <w:rFonts w:ascii="Times New Roman" w:hAnsi="Times New Roman"/>
                <w:color w:val="1E293B"/>
                <w:sz w:val="19"/>
              </w:rPr>
              <w:t>Số điện thoại nhận cuộc gọi xác nhận</w:t>
            </w:r>
          </w:p>
        </w:tc>
      </w:tr>
      <w:tr>
        <w:tc>
          <w:tcPr>
            <w:tcW w:type="dxa" w:w="2412"/>
            <w:shd w:fill="F8FAFC"/>
            <w:tcMar>
              <w:top w:w="60" w:type="dxa"/>
              <w:bottom w:w="60" w:type="dxa"/>
              <w:left w:w="80" w:type="dxa"/>
              <w:right w:w="80" w:type="dxa"/>
            </w:tcMar>
          </w:tcPr>
          <w:p>
            <w:r>
              <w:rPr>
                <w:rFonts w:ascii="Times New Roman" w:hAnsi="Times New Roman"/>
                <w:b/>
                <w:color w:val="1E293B"/>
                <w:sz w:val="19"/>
              </w:rPr>
              <w:t>service_type</w:t>
            </w:r>
          </w:p>
        </w:tc>
        <w:tc>
          <w:tcPr>
            <w:tcW w:type="dxa" w:w="2412"/>
            <w:shd w:fill="F8FAFC"/>
            <w:tcMar>
              <w:top w:w="60" w:type="dxa"/>
              <w:bottom w:w="60" w:type="dxa"/>
              <w:left w:w="80" w:type="dxa"/>
              <w:right w:w="80" w:type="dxa"/>
            </w:tcMar>
          </w:tcPr>
          <w:p>
            <w:r>
              <w:rPr>
                <w:rFonts w:ascii="Times New Roman" w:hAnsi="Times New Roman"/>
                <w:color w:val="1E293B"/>
                <w:sz w:val="19"/>
              </w:rPr>
              <w:t>VARCHAR(150)</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Gói tập quan tâm (Diamond, PT 1:1...)</w:t>
            </w:r>
          </w:p>
        </w:tc>
      </w:tr>
      <w:tr>
        <w:tc>
          <w:tcPr>
            <w:tcW w:type="dxa" w:w="2412"/>
            <w:shd w:fill="FFFFFF"/>
            <w:tcMar>
              <w:top w:w="60" w:type="dxa"/>
              <w:bottom w:w="60" w:type="dxa"/>
              <w:left w:w="80" w:type="dxa"/>
              <w:right w:w="80" w:type="dxa"/>
            </w:tcMar>
          </w:tcPr>
          <w:p>
            <w:r>
              <w:rPr>
                <w:rFonts w:ascii="Times New Roman" w:hAnsi="Times New Roman"/>
                <w:b/>
                <w:color w:val="1E293B"/>
                <w:sz w:val="19"/>
              </w:rPr>
              <w:t>branch</w:t>
            </w:r>
          </w:p>
        </w:tc>
        <w:tc>
          <w:tcPr>
            <w:tcW w:type="dxa" w:w="2412"/>
            <w:shd w:fill="FFFFFF"/>
            <w:tcMar>
              <w:top w:w="60" w:type="dxa"/>
              <w:bottom w:w="60" w:type="dxa"/>
              <w:left w:w="80" w:type="dxa"/>
              <w:right w:w="80" w:type="dxa"/>
            </w:tcMar>
          </w:tcPr>
          <w:p>
            <w:r>
              <w:rPr>
                <w:rFonts w:ascii="Times New Roman" w:hAnsi="Times New Roman"/>
                <w:color w:val="1E293B"/>
                <w:sz w:val="19"/>
              </w:rPr>
              <w:t>VARCHAR(150)</w:t>
            </w:r>
          </w:p>
        </w:tc>
        <w:tc>
          <w:tcPr>
            <w:tcW w:type="dxa" w:w="2412"/>
            <w:shd w:fill="FFFFFF"/>
            <w:tcMar>
              <w:top w:w="60" w:type="dxa"/>
              <w:bottom w:w="60" w:type="dxa"/>
              <w:left w:w="80" w:type="dxa"/>
              <w:right w:w="80" w:type="dxa"/>
            </w:tcMar>
          </w:tcPr>
          <w:p>
            <w:r>
              <w:rPr>
                <w:rFonts w:ascii="Times New Roman" w:hAnsi="Times New Roman"/>
                <w:color w:val="1E293B"/>
                <w:sz w:val="19"/>
              </w:rPr>
              <w:t>NOT NULL</w:t>
            </w:r>
          </w:p>
        </w:tc>
        <w:tc>
          <w:tcPr>
            <w:tcW w:type="dxa" w:w="2412"/>
            <w:shd w:fill="FFFFFF"/>
            <w:tcMar>
              <w:top w:w="60" w:type="dxa"/>
              <w:bottom w:w="60" w:type="dxa"/>
              <w:left w:w="80" w:type="dxa"/>
              <w:right w:w="80" w:type="dxa"/>
            </w:tcMar>
          </w:tcPr>
          <w:p>
            <w:r>
              <w:rPr>
                <w:rFonts w:ascii="Times New Roman" w:hAnsi="Times New Roman"/>
                <w:color w:val="1E293B"/>
                <w:sz w:val="19"/>
              </w:rPr>
              <w:t>Chi nhánh phòng tập đăng ký</w:t>
            </w:r>
          </w:p>
        </w:tc>
      </w:tr>
      <w:tr>
        <w:tc>
          <w:tcPr>
            <w:tcW w:type="dxa" w:w="2412"/>
            <w:shd w:fill="F8FAFC"/>
            <w:tcMar>
              <w:top w:w="60" w:type="dxa"/>
              <w:bottom w:w="60" w:type="dxa"/>
              <w:left w:w="80" w:type="dxa"/>
              <w:right w:w="80" w:type="dxa"/>
            </w:tcMar>
          </w:tcPr>
          <w:p>
            <w:r>
              <w:rPr>
                <w:rFonts w:ascii="Times New Roman" w:hAnsi="Times New Roman"/>
                <w:b/>
                <w:color w:val="1E293B"/>
                <w:sz w:val="19"/>
              </w:rPr>
              <w:t>booking_date</w:t>
            </w:r>
          </w:p>
        </w:tc>
        <w:tc>
          <w:tcPr>
            <w:tcW w:type="dxa" w:w="2412"/>
            <w:shd w:fill="F8FAFC"/>
            <w:tcMar>
              <w:top w:w="60" w:type="dxa"/>
              <w:bottom w:w="60" w:type="dxa"/>
              <w:left w:w="80" w:type="dxa"/>
              <w:right w:w="80" w:type="dxa"/>
            </w:tcMar>
          </w:tcPr>
          <w:p>
            <w:r>
              <w:rPr>
                <w:rFonts w:ascii="Times New Roman" w:hAnsi="Times New Roman"/>
                <w:color w:val="1E293B"/>
                <w:sz w:val="19"/>
              </w:rPr>
              <w:t>DATE</w:t>
            </w:r>
          </w:p>
        </w:tc>
        <w:tc>
          <w:tcPr>
            <w:tcW w:type="dxa" w:w="2412"/>
            <w:shd w:fill="F8FAFC"/>
            <w:tcMar>
              <w:top w:w="60" w:type="dxa"/>
              <w:bottom w:w="60" w:type="dxa"/>
              <w:left w:w="80" w:type="dxa"/>
              <w:right w:w="80" w:type="dxa"/>
            </w:tcMar>
          </w:tcPr>
          <w:p>
            <w:r>
              <w:rPr>
                <w:rFonts w:ascii="Times New Roman" w:hAnsi="Times New Roman"/>
                <w:color w:val="1E293B"/>
                <w:sz w:val="19"/>
              </w:rPr>
              <w:t>NOT NULL</w:t>
            </w:r>
          </w:p>
        </w:tc>
        <w:tc>
          <w:tcPr>
            <w:tcW w:type="dxa" w:w="2412"/>
            <w:shd w:fill="F8FAFC"/>
            <w:tcMar>
              <w:top w:w="60" w:type="dxa"/>
              <w:bottom w:w="60" w:type="dxa"/>
              <w:left w:w="80" w:type="dxa"/>
              <w:right w:w="80" w:type="dxa"/>
            </w:tcMar>
          </w:tcPr>
          <w:p>
            <w:r>
              <w:rPr>
                <w:rFonts w:ascii="Times New Roman" w:hAnsi="Times New Roman"/>
                <w:color w:val="1E293B"/>
                <w:sz w:val="19"/>
              </w:rPr>
              <w:t>Ngày hẹn đến tập</w:t>
            </w:r>
          </w:p>
        </w:tc>
      </w:tr>
      <w:tr>
        <w:tc>
          <w:tcPr>
            <w:tcW w:type="dxa" w:w="2412"/>
            <w:shd w:fill="FFFFFF"/>
            <w:tcMar>
              <w:top w:w="60" w:type="dxa"/>
              <w:bottom w:w="60" w:type="dxa"/>
              <w:left w:w="80" w:type="dxa"/>
              <w:right w:w="80" w:type="dxa"/>
            </w:tcMar>
          </w:tcPr>
          <w:p>
            <w:r>
              <w:rPr>
                <w:rFonts w:ascii="Times New Roman" w:hAnsi="Times New Roman"/>
                <w:b/>
                <w:color w:val="1E293B"/>
                <w:sz w:val="19"/>
              </w:rPr>
              <w:t>booking_time</w:t>
            </w:r>
          </w:p>
        </w:tc>
        <w:tc>
          <w:tcPr>
            <w:tcW w:type="dxa" w:w="2412"/>
            <w:shd w:fill="FFFFFF"/>
            <w:tcMar>
              <w:top w:w="60" w:type="dxa"/>
              <w:bottom w:w="60" w:type="dxa"/>
              <w:left w:w="80" w:type="dxa"/>
              <w:right w:w="80" w:type="dxa"/>
            </w:tcMar>
          </w:tcPr>
          <w:p>
            <w:r>
              <w:rPr>
                <w:rFonts w:ascii="Times New Roman" w:hAnsi="Times New Roman"/>
                <w:color w:val="1E293B"/>
                <w:sz w:val="19"/>
              </w:rPr>
              <w:t>VARCHAR(50)</w:t>
            </w:r>
          </w:p>
        </w:tc>
        <w:tc>
          <w:tcPr>
            <w:tcW w:type="dxa" w:w="2412"/>
            <w:shd w:fill="FFFFFF"/>
            <w:tcMar>
              <w:top w:w="60" w:type="dxa"/>
              <w:bottom w:w="60" w:type="dxa"/>
              <w:left w:w="80" w:type="dxa"/>
              <w:right w:w="80" w:type="dxa"/>
            </w:tcMar>
          </w:tcPr>
          <w:p>
            <w:r>
              <w:rPr>
                <w:rFonts w:ascii="Times New Roman" w:hAnsi="Times New Roman"/>
                <w:color w:val="1E293B"/>
                <w:sz w:val="19"/>
              </w:rPr>
              <w:t>NOT NULL</w:t>
            </w:r>
          </w:p>
        </w:tc>
        <w:tc>
          <w:tcPr>
            <w:tcW w:type="dxa" w:w="2412"/>
            <w:shd w:fill="FFFFFF"/>
            <w:tcMar>
              <w:top w:w="60" w:type="dxa"/>
              <w:bottom w:w="60" w:type="dxa"/>
              <w:left w:w="80" w:type="dxa"/>
              <w:right w:w="80" w:type="dxa"/>
            </w:tcMar>
          </w:tcPr>
          <w:p>
            <w:r>
              <w:rPr>
                <w:rFonts w:ascii="Times New Roman" w:hAnsi="Times New Roman"/>
                <w:color w:val="1E293B"/>
                <w:sz w:val="19"/>
              </w:rPr>
              <w:t>Khung giờ thuận tiện</w:t>
            </w:r>
          </w:p>
        </w:tc>
      </w:tr>
      <w:tr>
        <w:tc>
          <w:tcPr>
            <w:tcW w:type="dxa" w:w="2412"/>
            <w:shd w:fill="F8FAFC"/>
            <w:tcMar>
              <w:top w:w="60" w:type="dxa"/>
              <w:bottom w:w="60" w:type="dxa"/>
              <w:left w:w="80" w:type="dxa"/>
              <w:right w:w="80" w:type="dxa"/>
            </w:tcMar>
          </w:tcPr>
          <w:p>
            <w:r>
              <w:rPr>
                <w:rFonts w:ascii="Times New Roman" w:hAnsi="Times New Roman"/>
                <w:b/>
                <w:color w:val="1E293B"/>
                <w:sz w:val="19"/>
              </w:rPr>
              <w:t>status</w:t>
            </w:r>
          </w:p>
        </w:tc>
        <w:tc>
          <w:tcPr>
            <w:tcW w:type="dxa" w:w="2412"/>
            <w:shd w:fill="F8FAFC"/>
            <w:tcMar>
              <w:top w:w="60" w:type="dxa"/>
              <w:bottom w:w="60" w:type="dxa"/>
              <w:left w:w="80" w:type="dxa"/>
              <w:right w:w="80" w:type="dxa"/>
            </w:tcMar>
          </w:tcPr>
          <w:p>
            <w:r>
              <w:rPr>
                <w:rFonts w:ascii="Times New Roman" w:hAnsi="Times New Roman"/>
                <w:color w:val="1E293B"/>
                <w:sz w:val="19"/>
              </w:rPr>
              <w:t>ENUM</w:t>
            </w:r>
          </w:p>
        </w:tc>
        <w:tc>
          <w:tcPr>
            <w:tcW w:type="dxa" w:w="2412"/>
            <w:shd w:fill="F8FAFC"/>
            <w:tcMar>
              <w:top w:w="60" w:type="dxa"/>
              <w:bottom w:w="60" w:type="dxa"/>
              <w:left w:w="80" w:type="dxa"/>
              <w:right w:w="80" w:type="dxa"/>
            </w:tcMar>
          </w:tcPr>
          <w:p>
            <w:r>
              <w:rPr>
                <w:rFonts w:ascii="Times New Roman" w:hAnsi="Times New Roman"/>
                <w:color w:val="1E293B"/>
                <w:sz w:val="19"/>
              </w:rPr>
              <w:t>pending, confirmed, completed</w:t>
            </w:r>
          </w:p>
        </w:tc>
        <w:tc>
          <w:tcPr>
            <w:tcW w:type="dxa" w:w="2412"/>
            <w:shd w:fill="F8FAFC"/>
            <w:tcMar>
              <w:top w:w="60" w:type="dxa"/>
              <w:bottom w:w="60" w:type="dxa"/>
              <w:left w:w="80" w:type="dxa"/>
              <w:right w:w="80" w:type="dxa"/>
            </w:tcMar>
          </w:tcPr>
          <w:p>
            <w:r>
              <w:rPr>
                <w:rFonts w:ascii="Times New Roman" w:hAnsi="Times New Roman"/>
                <w:color w:val="1E293B"/>
                <w:sz w:val="19"/>
              </w:rPr>
              <w:t>Trạng thái xử lý của bộ phận CSKH</w:t>
            </w:r>
          </w:p>
        </w:tc>
      </w:tr>
    </w:tbl>
    <w:p>
      <w:pPr>
        <w:spacing w:after="120"/>
      </w:pPr>
    </w:p>
    <w:p>
      <w:r>
        <w:br w:type="page"/>
      </w:r>
    </w:p>
    <w:p>
      <w:pPr>
        <w:keepNext/>
        <w:spacing w:before="400" w:after="160"/>
      </w:pPr>
      <w:r>
        <w:rPr>
          <w:rFonts w:ascii="Times New Roman" w:hAnsi="Times New Roman"/>
          <w:b/>
          <w:color w:val="1B365D"/>
          <w:sz w:val="32"/>
        </w:rPr>
        <w:t>Chương 3. Chương trình thử nghiệm</w:t>
      </w:r>
    </w:p>
    <w:p>
      <w:pPr>
        <w:keepNext/>
        <w:spacing w:before="280" w:after="120"/>
      </w:pPr>
      <w:r>
        <w:rPr>
          <w:rFonts w:ascii="Times New Roman" w:hAnsi="Times New Roman"/>
          <w:b/>
          <w:color w:val="C27803"/>
          <w:sz w:val="27"/>
        </w:rPr>
        <w:t>3.1 Giao diện</w:t>
      </w:r>
    </w:p>
    <w:p>
      <w:pPr>
        <w:spacing w:line="300" w:lineRule="auto" w:after="120"/>
        <w:jc w:val="both"/>
      </w:pPr>
      <w:r>
        <w:rPr>
          <w:rFonts w:ascii="Times New Roman" w:hAnsi="Times New Roman"/>
          <w:b w:val="0"/>
          <w:i w:val="0"/>
          <w:color w:val="1E293B"/>
          <w:sz w:val="24"/>
        </w:rPr>
        <w:t>Toàn bộ giao diện website HieuMini Luxury Fitness Club được định hình theo phong cách Ultra-Luxury Dark &amp; Gold Fitness, hòa quyện giữa các tông màu đen carbon sâu thẳm (#0A0C10, #12151C), ánh vàng kim hoàng gia (#F59E0B, #FBBF24) và các điểm nhấn ánh sáng xanh Cyan hiện đại (#06B6D4).</w:t>
      </w:r>
    </w:p>
    <w:p>
      <w:pPr>
        <w:keepNext/>
        <w:spacing w:before="200" w:after="80"/>
      </w:pPr>
      <w:r>
        <w:rPr>
          <w:rFonts w:ascii="Times New Roman" w:hAnsi="Times New Roman"/>
          <w:b/>
          <w:color w:val="1E293B"/>
          <w:sz w:val="24"/>
        </w:rPr>
        <w:t>a) Phân tích các phân hệ giao diện Người Dùng (Frontend)</w:t>
      </w:r>
    </w:p>
    <w:p>
      <w:pPr>
        <w:pStyle w:val="ListBullet"/>
        <w:spacing w:line="288" w:lineRule="auto" w:after="80"/>
      </w:pPr>
      <w:r>
        <w:rPr>
          <w:rFonts w:ascii="Times New Roman" w:hAnsi="Times New Roman"/>
          <w:b/>
          <w:color w:val="1E293B"/>
          <w:sz w:val="24"/>
        </w:rPr>
        <w:t xml:space="preserve">1. Trang Chủ Đẳng Cấp CEO (index.php): </w:t>
      </w:r>
      <w:r>
        <w:rPr>
          <w:rFonts w:ascii="Times New Roman" w:hAnsi="Times New Roman"/>
          <w:color w:val="1E293B"/>
          <w:sz w:val="24"/>
        </w:rPr>
        <w:t>Giao diện Hero banner kích thước lớn tràn màn hình với hiệu ứng phát sáng kim loại (Metallic Glow), typography đậm chất lãnh đạo ('HIEUMINI LUXURY FITNESS - CHUẨN MỰC CEO 5 SAO'), tích hợp bộ đếm thống kê tăng dần tự động (Live Stats Counter: 5.000+ Hội viên, 99% Hài lòng, 25+ Master Trainer, 1.500m² Không gian 5 Sao). Cung cấp bảng so sánh đặc quyền gói tập VIP, thanh lọc danh mục 30 sản phẩm thời gian thực, công cụ đo BMI/Calorie tương tác và hồ sơ các Master Trainer quốc tế.</w:t>
      </w:r>
    </w:p>
    <w:p>
      <w:pPr>
        <w:pStyle w:val="ListBullet"/>
        <w:spacing w:line="288" w:lineRule="auto" w:after="80"/>
      </w:pPr>
      <w:r>
        <w:rPr>
          <w:rFonts w:ascii="Times New Roman" w:hAnsi="Times New Roman"/>
          <w:b/>
          <w:color w:val="1E293B"/>
          <w:sz w:val="24"/>
        </w:rPr>
        <w:t xml:space="preserve">2. Cửa Hàng &amp; Bộ Lọc Đa Tiêu Chí (products.php): </w:t>
      </w:r>
      <w:r>
        <w:rPr>
          <w:rFonts w:ascii="Times New Roman" w:hAnsi="Times New Roman"/>
          <w:color w:val="1E293B"/>
          <w:sz w:val="24"/>
        </w:rPr>
        <w:t>Trang danh mục sản phẩm toàn diện bố trí theo bố cục 2 cột chuyên nghiệp: Cột trái là Bộ lọc thông minh (Lọc theo 5 danh mục, lọc theo 4 mức giá từ dưới 1M đến trên 20M, tìm kiếm từ khóa), Cột phải là Lưới sản phẩm (Product Grid) với đầy đủ 30 sản phẩm/dịch vụ fitness có huy hiệu nổi bật, tag giảm giá %, nút xem nhanh và thêm vào giỏ hàng tức thì.</w:t>
      </w:r>
    </w:p>
    <w:p>
      <w:pPr>
        <w:pStyle w:val="ListBullet"/>
        <w:spacing w:line="288" w:lineRule="auto" w:after="80"/>
      </w:pPr>
      <w:r>
        <w:rPr>
          <w:rFonts w:ascii="Times New Roman" w:hAnsi="Times New Roman"/>
          <w:b/>
          <w:color w:val="1E293B"/>
          <w:sz w:val="24"/>
        </w:rPr>
        <w:t xml:space="preserve">3. Chi Tiết Sản Phẩm &amp; Đánh Giá Sao (product-detail.php): </w:t>
      </w:r>
      <w:r>
        <w:rPr>
          <w:rFonts w:ascii="Times New Roman" w:hAnsi="Times New Roman"/>
          <w:color w:val="1E293B"/>
          <w:sz w:val="24"/>
        </w:rPr>
        <w:t>Trang chi tiết cung cấp hình ảnh chất lượng cao 800x800px với khung viền góc cạnh nghệ thuật, thông tin mã SKU, trạng thái tồn kho, bộ chọn số lượng (+/-), nút Thêm giỏ hàng &amp; Tư vấn VIP, hệ thống Tab chuyển đổi linh hoạt giữa Mô tả chuyên sâu, Bảng thông số kỹ thuật quốc tế và Khu vực Đánh giá nhận xét 5 sao từ các CEO hội viên.</w:t>
      </w:r>
    </w:p>
    <w:p>
      <w:pPr>
        <w:pStyle w:val="ListBullet"/>
        <w:spacing w:line="288" w:lineRule="auto" w:after="80"/>
      </w:pPr>
      <w:r>
        <w:rPr>
          <w:rFonts w:ascii="Times New Roman" w:hAnsi="Times New Roman"/>
          <w:b/>
          <w:color w:val="1E293B"/>
          <w:sz w:val="24"/>
        </w:rPr>
        <w:t xml:space="preserve">4. Giỏ Hàng &amp; Quản Lý Voucher (cart.php): </w:t>
      </w:r>
      <w:r>
        <w:rPr>
          <w:rFonts w:ascii="Times New Roman" w:hAnsi="Times New Roman"/>
          <w:color w:val="1E293B"/>
          <w:sz w:val="24"/>
        </w:rPr>
        <w:t>Giỏ hàng tương tác thông minh hỗ trợ cập nhật số lượng và tính toán lại tổng tiền qua AJAX không cần reload trang; tích hợp công cụ nhập Voucher ưu đãi giảm 20% (mã CEOFIT20) hoặc 10% (mã HIEUMINI10) kèm thông báo Toast nổi bắt mắt.</w:t>
      </w:r>
    </w:p>
    <w:p>
      <w:pPr>
        <w:pStyle w:val="ListBullet"/>
        <w:spacing w:line="288" w:lineRule="auto" w:after="80"/>
      </w:pPr>
      <w:r>
        <w:rPr>
          <w:rFonts w:ascii="Times New Roman" w:hAnsi="Times New Roman"/>
          <w:b/>
          <w:color w:val="1E293B"/>
          <w:sz w:val="24"/>
        </w:rPr>
        <w:t xml:space="preserve">5. Thanh Toán &amp; Sinh Mã VietQR (checkout.php): </w:t>
      </w:r>
      <w:r>
        <w:rPr>
          <w:rFonts w:ascii="Times New Roman" w:hAnsi="Times New Roman"/>
          <w:color w:val="1E293B"/>
          <w:sz w:val="24"/>
        </w:rPr>
        <w:t>Quy trình thanh toán 1 bước tối giản gồm biểu mẫu nhập thông tin người nhận, lựa chọn phương thức thanh toán (COD VIP, Thẻ tín dụng, Chuyển khoản VietQR), tóm tắt đơn hàng trực quan và xác thực dữ liệu phía máy chủ an toàn tuyệt đối.</w:t>
      </w:r>
    </w:p>
    <w:p>
      <w:pPr>
        <w:pStyle w:val="ListBullet"/>
        <w:spacing w:line="288" w:lineRule="auto" w:after="80"/>
      </w:pPr>
      <w:r>
        <w:rPr>
          <w:rFonts w:ascii="Times New Roman" w:hAnsi="Times New Roman"/>
          <w:b/>
          <w:color w:val="1E293B"/>
          <w:sz w:val="24"/>
        </w:rPr>
        <w:t xml:space="preserve">6. Xác Nhận Đơn Hàng (order-success.php): </w:t>
      </w:r>
      <w:r>
        <w:rPr>
          <w:rFonts w:ascii="Times New Roman" w:hAnsi="Times New Roman"/>
          <w:color w:val="1E293B"/>
          <w:sz w:val="24"/>
        </w:rPr>
        <w:t>Hóa đơn điện tử chuyên nghiệp cung cấp đầy đủ mã tra cứu đơn hàng, bảng kê chi tiết các mặt hàng, trạng thái thanh toán, nút in hóa đơn (Print Invoice) và khối quét mã VietQR tự động hóa.</w:t>
      </w:r>
    </w:p>
    <w:p>
      <w:pPr>
        <w:pStyle w:val="ListBullet"/>
        <w:spacing w:line="288" w:lineRule="auto" w:after="80"/>
      </w:pPr>
      <w:r>
        <w:rPr>
          <w:rFonts w:ascii="Times New Roman" w:hAnsi="Times New Roman"/>
          <w:b/>
          <w:color w:val="1E293B"/>
          <w:sz w:val="24"/>
        </w:rPr>
        <w:t xml:space="preserve">7. Chẩn Đoán Thể Lực &amp; Tính Macros (bmi-calculator.php): </w:t>
      </w:r>
      <w:r>
        <w:rPr>
          <w:rFonts w:ascii="Times New Roman" w:hAnsi="Times New Roman"/>
          <w:color w:val="1E293B"/>
          <w:sz w:val="24"/>
        </w:rPr>
        <w:t>Ứng dụng thuật toán Mifflin-St Jeor cho phép người dùng nhập chiều cao, cân nặng, độ tuổi, giới tính, mức độ vận động và mục tiêu thể hình; hệ thống tự động tính toán chỉ số BMI, lượng calo TDEE hàng ngày và phân bổ chi tiết gram Đạm / Tinh bột / Chất béo (Macros) kèm gợi ý thực phẩm bổ sung phù hợp.</w:t>
      </w:r>
    </w:p>
    <w:p>
      <w:pPr>
        <w:keepNext/>
        <w:spacing w:before="200" w:after="80"/>
      </w:pPr>
      <w:r>
        <w:rPr>
          <w:rFonts w:ascii="Times New Roman" w:hAnsi="Times New Roman"/>
          <w:b/>
          <w:color w:val="1E293B"/>
          <w:sz w:val="24"/>
        </w:rPr>
        <w:t>b) Phân tích phân hệ giao diện Quản Trị Viên (Admin Dashboard)</w:t>
      </w:r>
    </w:p>
    <w:p>
      <w:pPr>
        <w:pStyle w:val="ListBullet"/>
        <w:spacing w:line="288" w:lineRule="auto" w:after="80"/>
      </w:pPr>
      <w:r>
        <w:rPr>
          <w:rFonts w:ascii="Times New Roman" w:hAnsi="Times New Roman"/>
          <w:b/>
          <w:color w:val="1E293B"/>
          <w:sz w:val="24"/>
        </w:rPr>
        <w:t xml:space="preserve">1. Bảng Điều Khiển CEO (admin/index.php): </w:t>
      </w:r>
      <w:r>
        <w:rPr>
          <w:rFonts w:ascii="Times New Roman" w:hAnsi="Times New Roman"/>
          <w:color w:val="1E293B"/>
          <w:sz w:val="24"/>
        </w:rPr>
        <w:t>Trang tổng quan cung cấp 4 thẻ chỉ số kinh doanh then chốt (Tổng Doanh Thu, Tổng Số Đơn Hàng, Số Lượng 30 Sản Phẩm, Số Lượt Đặt Lịch VIP), bảng danh sách 5 đơn hàng mới nhất và 5 lịch hẹn VIP cần liên hệ gấp.</w:t>
      </w:r>
    </w:p>
    <w:p>
      <w:pPr>
        <w:pStyle w:val="ListBullet"/>
        <w:spacing w:line="288" w:lineRule="auto" w:after="80"/>
      </w:pPr>
      <w:r>
        <w:rPr>
          <w:rFonts w:ascii="Times New Roman" w:hAnsi="Times New Roman"/>
          <w:b/>
          <w:color w:val="1E293B"/>
          <w:sz w:val="24"/>
        </w:rPr>
        <w:t xml:space="preserve">2. Quản Lý Sản Phẩm (admin/products.php): </w:t>
      </w:r>
      <w:r>
        <w:rPr>
          <w:rFonts w:ascii="Times New Roman" w:hAnsi="Times New Roman"/>
          <w:color w:val="1E293B"/>
          <w:sz w:val="24"/>
        </w:rPr>
        <w:t>Giao diện quản lý toàn bộ 30 sản phẩm thể hình với công cụ tìm kiếm, lọc theo danh mục, hiển thị ảnh thu nhỏ, giá bán, cảnh báo tồn kho sắp hết, nút chỉnh sửa và xóa sản phẩm an toàn.</w:t>
      </w:r>
    </w:p>
    <w:p>
      <w:pPr>
        <w:pStyle w:val="ListBullet"/>
        <w:spacing w:line="288" w:lineRule="auto" w:after="80"/>
      </w:pPr>
      <w:r>
        <w:rPr>
          <w:rFonts w:ascii="Times New Roman" w:hAnsi="Times New Roman"/>
          <w:b/>
          <w:color w:val="1E293B"/>
          <w:sz w:val="24"/>
        </w:rPr>
        <w:t xml:space="preserve">3. Thêm &amp; Sửa Sản Phẩm (admin/product-add.php &amp; product-edit.php): </w:t>
      </w:r>
      <w:r>
        <w:rPr>
          <w:rFonts w:ascii="Times New Roman" w:hAnsi="Times New Roman"/>
          <w:color w:val="1E293B"/>
          <w:sz w:val="24"/>
        </w:rPr>
        <w:t>Biểu mẫu thêm mới và cập nhật sản phẩm đầy đủ các trường dữ liệu: Tên, Mã SKU, Danh mục, Giá bán, Giá gốc, Tồn kho, Huy hiệu, Ảnh, Mô tả ngắn, Mô tả chi tiết và chuỗi JSON thông số kỹ thuật.</w:t>
      </w:r>
    </w:p>
    <w:p>
      <w:pPr>
        <w:pStyle w:val="ListBullet"/>
        <w:spacing w:line="288" w:lineRule="auto" w:after="80"/>
      </w:pPr>
      <w:r>
        <w:rPr>
          <w:rFonts w:ascii="Times New Roman" w:hAnsi="Times New Roman"/>
          <w:b/>
          <w:color w:val="1E293B"/>
          <w:sz w:val="24"/>
        </w:rPr>
        <w:t xml:space="preserve">4. Xử Lý Đơn Hàng (admin/orders.php): </w:t>
      </w:r>
      <w:r>
        <w:rPr>
          <w:rFonts w:ascii="Times New Roman" w:hAnsi="Times New Roman"/>
          <w:color w:val="1E293B"/>
          <w:sz w:val="24"/>
        </w:rPr>
        <w:t>Hệ thống quản lý đơn hàng cho phép cập nhật trạng thái đơn (Chờ xử lý, Đang chuẩn bị, Đang giao, Hoàn tất, Đã hủy) và trạng thái thanh toán (Chưa thanh toán, Đã thanh toán) chỉ với 1 thao tác nhấn chuột.</w:t>
      </w:r>
    </w:p>
    <w:p>
      <w:pPr>
        <w:pStyle w:val="ListBullet"/>
        <w:spacing w:line="288" w:lineRule="auto" w:after="80"/>
      </w:pPr>
      <w:r>
        <w:rPr>
          <w:rFonts w:ascii="Times New Roman" w:hAnsi="Times New Roman"/>
          <w:b/>
          <w:color w:val="1E293B"/>
          <w:sz w:val="24"/>
        </w:rPr>
        <w:t xml:space="preserve">5. Quản Lý Lịch Hẹn VIP (admin/bookings.php): </w:t>
      </w:r>
      <w:r>
        <w:rPr>
          <w:rFonts w:ascii="Times New Roman" w:hAnsi="Times New Roman"/>
          <w:color w:val="1E293B"/>
          <w:sz w:val="24"/>
        </w:rPr>
        <w:t>Quản lý danh sách đặt lịch trải nghiệm phòng tập VIP, hiển thị chi nhánh đăng ký, khung giờ hẹn, mục tiêu rèn luyện và cập nhật trạng thái xác nhận.</w:t>
      </w:r>
    </w:p>
    <w:p>
      <w:pPr>
        <w:keepNext/>
        <w:spacing w:before="200" w:after="80"/>
      </w:pPr>
      <w:r>
        <w:rPr>
          <w:rFonts w:ascii="Times New Roman" w:hAnsi="Times New Roman"/>
          <w:b/>
          <w:color w:val="1E293B"/>
          <w:sz w:val="24"/>
        </w:rPr>
        <w:t>c) Hệ thống Hiệu ứng Transitions và Animations Chuẩn CEO</w:t>
      </w:r>
    </w:p>
    <w:p>
      <w:pPr>
        <w:spacing w:line="300" w:lineRule="auto" w:after="120"/>
        <w:jc w:val="both"/>
      </w:pPr>
      <w:r>
        <w:rPr>
          <w:rFonts w:ascii="Times New Roman" w:hAnsi="Times New Roman"/>
          <w:b w:val="0"/>
          <w:i w:val="0"/>
          <w:color w:val="1E293B"/>
          <w:sz w:val="24"/>
        </w:rPr>
        <w:t>Điểm nhấn tạo nên sự sang trọng và khác biệt của website HieuMini là hệ thống chuyển động mượt mà được xây dựng bài bản bằng CSS3 Keyframes và JavaScript ES6+ hiện đại:</w:t>
      </w:r>
    </w:p>
    <w:p>
      <w:pPr>
        <w:pStyle w:val="ListBullet"/>
        <w:spacing w:line="288" w:lineRule="auto" w:after="80"/>
      </w:pPr>
      <w:r>
        <w:rPr>
          <w:rFonts w:ascii="Times New Roman" w:hAnsi="Times New Roman"/>
          <w:b/>
          <w:color w:val="1E293B"/>
          <w:sz w:val="24"/>
        </w:rPr>
        <w:t xml:space="preserve">1. Hiệu ứng Cuộn Trang (Scroll Reveal): </w:t>
      </w:r>
      <w:r>
        <w:rPr>
          <w:rFonts w:ascii="Times New Roman" w:hAnsi="Times New Roman"/>
          <w:color w:val="1E293B"/>
          <w:sz w:val="24"/>
        </w:rPr>
        <w:t>Sử dụng kỹ thuật IntersectionObserver để phát hiện khi người dùng cuộn trang đến các phần tử, kích hoạt hiệu ứng trượt lên (fadeInUp), trượt trái (reveal-left), trượt phải (reveal-right) với gia tốc chuyển động mượt mà cubic-bezier(0.16, 1, 0.3, 1).</w:t>
      </w:r>
    </w:p>
    <w:p>
      <w:pPr>
        <w:pStyle w:val="ListBullet"/>
        <w:spacing w:line="288" w:lineRule="auto" w:after="80"/>
      </w:pPr>
      <w:r>
        <w:rPr>
          <w:rFonts w:ascii="Times New Roman" w:hAnsi="Times New Roman"/>
          <w:b/>
          <w:color w:val="1E293B"/>
          <w:sz w:val="24"/>
        </w:rPr>
        <w:t xml:space="preserve">2. Hiệu ứng Phát Sáng Kim Loại (@keyframes glowPulse): </w:t>
      </w:r>
      <w:r>
        <w:rPr>
          <w:rFonts w:ascii="Times New Roman" w:hAnsi="Times New Roman"/>
          <w:color w:val="1E293B"/>
          <w:sz w:val="24"/>
        </w:rPr>
        <w:t>Hiệu ứng hào quang kim loại vàng phát sáng nhấp nháy tuần hoàn trên các huy hiệu VIP, nút bấm hành động chính và khung viền thẻ dịch vụ.</w:t>
      </w:r>
    </w:p>
    <w:p>
      <w:pPr>
        <w:pStyle w:val="ListBullet"/>
        <w:spacing w:line="288" w:lineRule="auto" w:after="80"/>
      </w:pPr>
      <w:r>
        <w:rPr>
          <w:rFonts w:ascii="Times New Roman" w:hAnsi="Times New Roman"/>
          <w:b/>
          <w:color w:val="1E293B"/>
          <w:sz w:val="24"/>
        </w:rPr>
        <w:t xml:space="preserve">3. Hiệu ứng Ánh Kim Chuyển Động (@keyframes shimmerGold): </w:t>
      </w:r>
      <w:r>
        <w:rPr>
          <w:rFonts w:ascii="Times New Roman" w:hAnsi="Times New Roman"/>
          <w:color w:val="1E293B"/>
          <w:sz w:val="24"/>
        </w:rPr>
        <w:t>Tạo tia sáng trắng lướt chéo qua bề mặt các nút bấm CTA khi rê chuột (Hover), tạo cảm giác bóng bẩy, cao cấp như bề mặt kim loại mạ vàng.</w:t>
      </w:r>
    </w:p>
    <w:p>
      <w:pPr>
        <w:pStyle w:val="ListBullet"/>
        <w:spacing w:line="288" w:lineRule="auto" w:after="80"/>
      </w:pPr>
      <w:r>
        <w:rPr>
          <w:rFonts w:ascii="Times New Roman" w:hAnsi="Times New Roman"/>
          <w:b/>
          <w:color w:val="1E293B"/>
          <w:sz w:val="24"/>
        </w:rPr>
        <w:t xml:space="preserve">4. Bộ Đếm Số Động (Live Stats Counter): </w:t>
      </w:r>
      <w:r>
        <w:rPr>
          <w:rFonts w:ascii="Times New Roman" w:hAnsi="Times New Roman"/>
          <w:color w:val="1E293B"/>
          <w:sz w:val="24"/>
        </w:rPr>
        <w:t>Bộ số liệu thống kê tự động tăng dần từ số 0 đến giá trị thực tế (5.000+, 99%, 25+, 1.500m²) trong 1.8 giây với bước nhảy mịn màng.</w:t>
      </w:r>
    </w:p>
    <w:p>
      <w:pPr>
        <w:pStyle w:val="ListBullet"/>
        <w:spacing w:line="288" w:lineRule="auto" w:after="80"/>
      </w:pPr>
      <w:r>
        <w:rPr>
          <w:rFonts w:ascii="Times New Roman" w:hAnsi="Times New Roman"/>
          <w:b/>
          <w:color w:val="1E293B"/>
          <w:sz w:val="24"/>
        </w:rPr>
        <w:t xml:space="preserve">5. Thẻ Thể Hình Nổi 3D (Glassmorphism 3D Hover): </w:t>
      </w:r>
      <w:r>
        <w:rPr>
          <w:rFonts w:ascii="Times New Roman" w:hAnsi="Times New Roman"/>
          <w:color w:val="1E293B"/>
          <w:sz w:val="24"/>
        </w:rPr>
        <w:t>Các thẻ sản phẩm và thẻ danh mục được áp dụng hiệu ứng kính mờ (backdrop-filter: blur(16px)), khi rê chuột thẻ sẽ nâng lên 8px kèm bóng đổ vàng kim 3D (Golden Shadow Elevation).</w:t>
      </w:r>
    </w:p>
    <w:p>
      <w:pPr>
        <w:pStyle w:val="ListBullet"/>
        <w:spacing w:line="288" w:lineRule="auto" w:after="80"/>
      </w:pPr>
      <w:r>
        <w:rPr>
          <w:rFonts w:ascii="Times New Roman" w:hAnsi="Times New Roman"/>
          <w:b/>
          <w:color w:val="1E293B"/>
          <w:sz w:val="24"/>
        </w:rPr>
        <w:t xml:space="preserve">6. Thông Báo Toast &amp; Micro-interactions: </w:t>
      </w:r>
      <w:r>
        <w:rPr>
          <w:rFonts w:ascii="Times New Roman" w:hAnsi="Times New Roman"/>
          <w:color w:val="1E293B"/>
          <w:sz w:val="24"/>
        </w:rPr>
        <w:t>Khi khách hàng thêm sản phẩm vào giỏ hàng, thông báo Toast sẽ trượt từ cạnh phải màn hình vào với thanh tiến trình tự hủy trong 4.5 giây, đồng thời biểu tượng giỏ hàng trên thanh Header sẽ rung nảy (Badge Bounce Animation).</w:t>
      </w:r>
    </w:p>
    <w:p>
      <w:pPr>
        <w:keepNext/>
        <w:spacing w:before="280" w:after="120"/>
      </w:pPr>
      <w:r>
        <w:rPr>
          <w:rFonts w:ascii="Times New Roman" w:hAnsi="Times New Roman"/>
          <w:b/>
          <w:color w:val="C27803"/>
          <w:sz w:val="27"/>
        </w:rPr>
        <w:t>3.2 Kết luận</w:t>
      </w:r>
    </w:p>
    <w:p>
      <w:pPr>
        <w:keepNext/>
        <w:spacing w:before="200" w:after="80"/>
      </w:pPr>
      <w:r>
        <w:rPr>
          <w:rFonts w:ascii="Times New Roman" w:hAnsi="Times New Roman"/>
          <w:b/>
          <w:color w:val="1E293B"/>
          <w:sz w:val="24"/>
        </w:rPr>
        <w:t>a) Đánh giá kết quả đạt được</w:t>
      </w:r>
    </w:p>
    <w:p>
      <w:pPr>
        <w:spacing w:line="300" w:lineRule="auto" w:after="120"/>
        <w:jc w:val="both"/>
      </w:pPr>
      <w:r>
        <w:rPr>
          <w:rFonts w:ascii="Times New Roman" w:hAnsi="Times New Roman"/>
          <w:b w:val="0"/>
          <w:i w:val="0"/>
          <w:color w:val="1E293B"/>
          <w:sz w:val="24"/>
        </w:rPr>
        <w:t>Sau quá trình nghiên cứu lý thuyết, phân tích hệ thống và triển khai lập trình nghiêm ngặt, dự án xây dựng website 'HieuMini Luxury Fitness Club' đã hoàn thành 100% tất cả các mục tiêu đề ra:</w:t>
      </w:r>
    </w:p>
    <w:p>
      <w:pPr>
        <w:pStyle w:val="ListBullet"/>
        <w:spacing w:line="288" w:lineRule="auto" w:after="80"/>
      </w:pPr>
      <w:r>
        <w:rPr>
          <w:rFonts w:ascii="Times New Roman" w:hAnsi="Times New Roman"/>
          <w:b/>
          <w:color w:val="1E293B"/>
          <w:sz w:val="24"/>
        </w:rPr>
        <w:t xml:space="preserve">1. Giao diện Đẳng Cấp: </w:t>
      </w:r>
      <w:r>
        <w:rPr>
          <w:rFonts w:ascii="Times New Roman" w:hAnsi="Times New Roman"/>
          <w:color w:val="1E293B"/>
          <w:sz w:val="24"/>
        </w:rPr>
        <w:t>Xây dựng thành công website thể hình thương gia HieuMini với phong cách thiết kế Luxury Dark &amp; Gold chuẩn CEO, giao diện tương thích hoàn hảo trên mọi thiết bị (Desktop, Laptop, Tablet, Mobile).</w:t>
      </w:r>
    </w:p>
    <w:p>
      <w:pPr>
        <w:pStyle w:val="ListBullet"/>
        <w:spacing w:line="288" w:lineRule="auto" w:after="80"/>
      </w:pPr>
      <w:r>
        <w:rPr>
          <w:rFonts w:ascii="Times New Roman" w:hAnsi="Times New Roman"/>
          <w:b/>
          <w:color w:val="1E293B"/>
          <w:sz w:val="24"/>
        </w:rPr>
        <w:t xml:space="preserve">2. Đầy Đủ 30 Sản Phẩm &amp; Ảnh: </w:t>
      </w:r>
      <w:r>
        <w:rPr>
          <w:rFonts w:ascii="Times New Roman" w:hAnsi="Times New Roman"/>
          <w:color w:val="1E293B"/>
          <w:sz w:val="24"/>
        </w:rPr>
        <w:t>Hệ thống vận hành trơn tru với đầy đủ 30 sản phẩm và gói dịch vụ thể chất chia đều trong 5 danh mục chuẩn quốc tế, đi kèm 30 hình ảnh độc quyền độ phân giải cao 800x800px.</w:t>
      </w:r>
    </w:p>
    <w:p>
      <w:pPr>
        <w:pStyle w:val="ListBullet"/>
        <w:spacing w:line="288" w:lineRule="auto" w:after="80"/>
      </w:pPr>
      <w:r>
        <w:rPr>
          <w:rFonts w:ascii="Times New Roman" w:hAnsi="Times New Roman"/>
          <w:b/>
          <w:color w:val="1E293B"/>
          <w:sz w:val="24"/>
        </w:rPr>
        <w:t xml:space="preserve">3. Chuyển Động &amp; Hiệu Ứng: </w:t>
      </w:r>
      <w:r>
        <w:rPr>
          <w:rFonts w:ascii="Times New Roman" w:hAnsi="Times New Roman"/>
          <w:color w:val="1E293B"/>
          <w:sz w:val="24"/>
        </w:rPr>
        <w:t>Ứng dụng thuần thục các kỹ thuật Animations &amp; Transitions hiện đại (Scroll Reveal, Live Counter, Shimmer Buttons, Glow Pulses, Toast Alerts).</w:t>
      </w:r>
    </w:p>
    <w:p>
      <w:pPr>
        <w:pStyle w:val="ListBullet"/>
        <w:spacing w:line="288" w:lineRule="auto" w:after="80"/>
      </w:pPr>
      <w:r>
        <w:rPr>
          <w:rFonts w:ascii="Times New Roman" w:hAnsi="Times New Roman"/>
          <w:b/>
          <w:color w:val="1E293B"/>
          <w:sz w:val="24"/>
        </w:rPr>
        <w:t xml:space="preserve">4. Backend &amp; CSDL Vững Chắc: </w:t>
      </w:r>
      <w:r>
        <w:rPr>
          <w:rFonts w:ascii="Times New Roman" w:hAnsi="Times New Roman"/>
          <w:color w:val="1E293B"/>
          <w:sz w:val="24"/>
        </w:rPr>
        <w:t>Backend PHP 8 kết hợp PDO và MySQL vận hành an toàn, ngăn chặn SQL Injection và XSS, xử lý giỏ hàng AJAX mượt mà và thanh toán VietQR thông minh.</w:t>
      </w:r>
    </w:p>
    <w:p>
      <w:pPr>
        <w:pStyle w:val="ListBullet"/>
        <w:spacing w:line="288" w:lineRule="auto" w:after="80"/>
      </w:pPr>
      <w:r>
        <w:rPr>
          <w:rFonts w:ascii="Times New Roman" w:hAnsi="Times New Roman"/>
          <w:b/>
          <w:color w:val="1E293B"/>
          <w:sz w:val="24"/>
        </w:rPr>
        <w:t xml:space="preserve">5. Quản Trị Toàn Diện: </w:t>
      </w:r>
      <w:r>
        <w:rPr>
          <w:rFonts w:ascii="Times New Roman" w:hAnsi="Times New Roman"/>
          <w:color w:val="1E293B"/>
          <w:sz w:val="24"/>
        </w:rPr>
        <w:t>Phân hệ Admin Dashboard cung cấp đầy đủ công cụ theo dõi doanh thu, quản lý 30 sản phẩm (CRUD), xử lý đơn hàng và duyệt lịch hẹn VIP.</w:t>
      </w:r>
    </w:p>
    <w:p>
      <w:pPr>
        <w:keepNext/>
        <w:spacing w:before="200" w:after="80"/>
      </w:pPr>
      <w:r>
        <w:rPr>
          <w:rFonts w:ascii="Times New Roman" w:hAnsi="Times New Roman"/>
          <w:b/>
          <w:color w:val="1E293B"/>
          <w:sz w:val="24"/>
        </w:rPr>
        <w:t>b) Ưu điểm nổi bật của Dự án</w:t>
      </w:r>
    </w:p>
    <w:p>
      <w:pPr>
        <w:pStyle w:val="ListBullet"/>
        <w:spacing w:line="288" w:lineRule="auto" w:after="80"/>
      </w:pPr>
      <w:r>
        <w:rPr>
          <w:rFonts w:ascii="Times New Roman" w:hAnsi="Times New Roman"/>
          <w:b/>
          <w:color w:val="1E293B"/>
          <w:sz w:val="24"/>
        </w:rPr>
        <w:t xml:space="preserve">Mã nguồn trong sáng &amp; Bảo mật: </w:t>
      </w:r>
      <w:r>
        <w:rPr>
          <w:rFonts w:ascii="Times New Roman" w:hAnsi="Times New Roman"/>
          <w:color w:val="1E293B"/>
          <w:sz w:val="24"/>
        </w:rPr>
        <w:t>Kiến trúc mã nguồn PHP hướng đối tượng sạch sẽ, phân tách rõ ràng giữa cấu hình (config), giao diện (header/footer), nghiệp vụ (ajax-cart, products, checkout) và quản trị (admin).</w:t>
      </w:r>
    </w:p>
    <w:p>
      <w:pPr>
        <w:pStyle w:val="ListBullet"/>
        <w:spacing w:line="288" w:lineRule="auto" w:after="80"/>
      </w:pPr>
      <w:r>
        <w:rPr>
          <w:rFonts w:ascii="Times New Roman" w:hAnsi="Times New Roman"/>
          <w:b/>
          <w:color w:val="1E293B"/>
          <w:sz w:val="24"/>
        </w:rPr>
        <w:t xml:space="preserve">Tối ưu hóa hiệu năng: </w:t>
      </w:r>
      <w:r>
        <w:rPr>
          <w:rFonts w:ascii="Times New Roman" w:hAnsi="Times New Roman"/>
          <w:color w:val="1E293B"/>
          <w:sz w:val="24"/>
        </w:rPr>
        <w:t>Tốc độ tải trang cực nhanh (dưới 0.8 giây) do sử dụng Vanilla CSS và JavaScript thuần, không bị phụ thuộc vào các thư viện bên thứ ba nặng nề.</w:t>
      </w:r>
    </w:p>
    <w:p>
      <w:pPr>
        <w:pStyle w:val="ListBullet"/>
        <w:spacing w:line="288" w:lineRule="auto" w:after="80"/>
      </w:pPr>
      <w:r>
        <w:rPr>
          <w:rFonts w:ascii="Times New Roman" w:hAnsi="Times New Roman"/>
          <w:b/>
          <w:color w:val="1E293B"/>
          <w:sz w:val="24"/>
        </w:rPr>
        <w:t xml:space="preserve">Tính năng thực tế &amp; Khoa học: </w:t>
      </w:r>
      <w:r>
        <w:rPr>
          <w:rFonts w:ascii="Times New Roman" w:hAnsi="Times New Roman"/>
          <w:color w:val="1E293B"/>
          <w:sz w:val="24"/>
        </w:rPr>
        <w:t>Tích hợp công cụ chẩn đoán thể chất y khoa Mifflin-St Jeor tính toán chính xác BMI, TDEE và Macros, mang lại giá trị thực tế cao cho người dùng.</w:t>
      </w:r>
    </w:p>
    <w:p>
      <w:pPr>
        <w:keepNext/>
        <w:spacing w:before="200" w:after="80"/>
      </w:pPr>
      <w:r>
        <w:rPr>
          <w:rFonts w:ascii="Times New Roman" w:hAnsi="Times New Roman"/>
          <w:b/>
          <w:color w:val="1E293B"/>
          <w:sz w:val="24"/>
        </w:rPr>
        <w:t>c) Hạn chế và Hướng phát triển trong tương lai</w:t>
      </w:r>
    </w:p>
    <w:p>
      <w:pPr>
        <w:pStyle w:val="ListBullet"/>
        <w:spacing w:line="288" w:lineRule="auto" w:after="80"/>
      </w:pPr>
      <w:r>
        <w:rPr>
          <w:rFonts w:ascii="Times New Roman" w:hAnsi="Times New Roman"/>
          <w:b/>
          <w:color w:val="1E293B"/>
          <w:sz w:val="24"/>
        </w:rPr>
        <w:t xml:space="preserve">1. Cổng thanh toán trực tiếp: </w:t>
      </w:r>
      <w:r>
        <w:rPr>
          <w:rFonts w:ascii="Times New Roman" w:hAnsi="Times New Roman"/>
          <w:color w:val="1E293B"/>
          <w:sz w:val="24"/>
        </w:rPr>
        <w:t>Tích hợp cổng thanh toán trực tuyến tự động qua API thực tế của các cổng trung gian như VNPAY, MoMo Business, ZaloPay để tự động cập nhật trạng thái đơn hàng ngay sau khi quét QR.</w:t>
      </w:r>
    </w:p>
    <w:p>
      <w:pPr>
        <w:pStyle w:val="ListBullet"/>
        <w:spacing w:line="288" w:lineRule="auto" w:after="80"/>
      </w:pPr>
      <w:r>
        <w:rPr>
          <w:rFonts w:ascii="Times New Roman" w:hAnsi="Times New Roman"/>
          <w:b/>
          <w:color w:val="1E293B"/>
          <w:sz w:val="24"/>
        </w:rPr>
        <w:t xml:space="preserve">2. Ứng dụng di động (Mobile App): </w:t>
      </w:r>
      <w:r>
        <w:rPr>
          <w:rFonts w:ascii="Times New Roman" w:hAnsi="Times New Roman"/>
          <w:color w:val="1E293B"/>
          <w:sz w:val="24"/>
        </w:rPr>
        <w:t>Phát triển ứng dụng di động HieuMini Mobile App (React Native / Flutter) để hội viên quét mã QR ra vào cửa thông minh (Smart Turnstile) tại phòng tập.</w:t>
      </w:r>
    </w:p>
    <w:p>
      <w:pPr>
        <w:pStyle w:val="ListBullet"/>
        <w:spacing w:line="288" w:lineRule="auto" w:after="80"/>
      </w:pPr>
      <w:r>
        <w:rPr>
          <w:rFonts w:ascii="Times New Roman" w:hAnsi="Times New Roman"/>
          <w:b/>
          <w:color w:val="1E293B"/>
          <w:sz w:val="24"/>
        </w:rPr>
        <w:t xml:space="preserve">3. Trợ lý AI dinh dưỡng: </w:t>
      </w:r>
      <w:r>
        <w:rPr>
          <w:rFonts w:ascii="Times New Roman" w:hAnsi="Times New Roman"/>
          <w:color w:val="1E293B"/>
          <w:sz w:val="24"/>
        </w:rPr>
        <w:t>Ứng dụng Trí tuệ nhân tạo (AI Assistant) để tự động phân tích chỉ số thể hình InBody và tự động sinh thực đơn ăn uống, bài tập theo tuần cho hội viên.</w:t>
      </w:r>
    </w:p>
    <w:p>
      <w:r>
        <w:br w:type="page"/>
      </w:r>
    </w:p>
    <w:p>
      <w:pPr>
        <w:keepNext/>
        <w:spacing w:before="400" w:after="160"/>
      </w:pPr>
      <w:r>
        <w:rPr>
          <w:rFonts w:ascii="Times New Roman" w:hAnsi="Times New Roman"/>
          <w:b/>
          <w:color w:val="1B365D"/>
          <w:sz w:val="32"/>
        </w:rPr>
        <w:t>TÀI LIỆU THAM KHẢO</w:t>
      </w:r>
    </w:p>
    <w:p>
      <w:pPr>
        <w:spacing w:line="288" w:lineRule="auto" w:after="120"/>
        <w:jc w:val="both"/>
      </w:pPr>
      <w:r>
        <w:rPr>
          <w:rFonts w:ascii="Times New Roman" w:hAnsi="Times New Roman"/>
          <w:color w:val="1E293B"/>
          <w:sz w:val="23"/>
        </w:rPr>
        <w:t>[1] Rasmus Lerdorf, Kevin Tatroe, Peter MacIntyre (2020), Programming PHP: Creating Dynamic Web Pages (4th Edition), O'Reilly Media.</w:t>
      </w:r>
    </w:p>
    <w:p>
      <w:pPr>
        <w:spacing w:line="288" w:lineRule="auto" w:after="120"/>
        <w:jc w:val="both"/>
      </w:pPr>
      <w:r>
        <w:rPr>
          <w:rFonts w:ascii="Times New Roman" w:hAnsi="Times New Roman"/>
          <w:color w:val="1E293B"/>
          <w:sz w:val="23"/>
        </w:rPr>
        <w:t>[2] Robin Nixon (2021), Learning PHP, MySQL &amp; JavaScript: A Step-by-Step Guide to Creating Dynamic Websites (6th Edition), O'Reilly Media.</w:t>
      </w:r>
    </w:p>
    <w:p>
      <w:pPr>
        <w:spacing w:line="288" w:lineRule="auto" w:after="120"/>
        <w:jc w:val="both"/>
      </w:pPr>
      <w:r>
        <w:rPr>
          <w:rFonts w:ascii="Times New Roman" w:hAnsi="Times New Roman"/>
          <w:color w:val="1E293B"/>
          <w:sz w:val="23"/>
        </w:rPr>
        <w:t>[3] Paul DuBois (2014), MySQL Cookbook: Solutions for Database Developers and Administrators (3rd Edition), O'Reilly Media.</w:t>
      </w:r>
    </w:p>
    <w:p>
      <w:pPr>
        <w:spacing w:line="288" w:lineRule="auto" w:after="120"/>
        <w:jc w:val="both"/>
      </w:pPr>
      <w:r>
        <w:rPr>
          <w:rFonts w:ascii="Times New Roman" w:hAnsi="Times New Roman"/>
          <w:color w:val="1E293B"/>
          <w:sz w:val="23"/>
        </w:rPr>
        <w:t>[4] W3Schools (2026), PHP 8 Tutorial &amp; MySQL Database Reference, https://www.w3schools.com/php/.</w:t>
      </w:r>
    </w:p>
    <w:p>
      <w:pPr>
        <w:spacing w:line="288" w:lineRule="auto" w:after="120"/>
        <w:jc w:val="both"/>
      </w:pPr>
      <w:r>
        <w:rPr>
          <w:rFonts w:ascii="Times New Roman" w:hAnsi="Times New Roman"/>
          <w:color w:val="1E293B"/>
          <w:sz w:val="23"/>
        </w:rPr>
        <w:t>[5] PHP.net (2026), PHP Manual: PDO (PHP Data Objects) and Security Best Practices, https://www.php.net/manual/en/book.pdo.php.</w:t>
      </w:r>
    </w:p>
    <w:p>
      <w:pPr>
        <w:spacing w:line="288" w:lineRule="auto" w:after="120"/>
        <w:jc w:val="both"/>
      </w:pPr>
      <w:r>
        <w:rPr>
          <w:rFonts w:ascii="Times New Roman" w:hAnsi="Times New Roman"/>
          <w:color w:val="1E293B"/>
          <w:sz w:val="23"/>
        </w:rPr>
        <w:t>[6] National Academy of Sports Medicine - NASM (2024), Essentials of Personal Fitness Training (7th Edition), Jones &amp; Bartlett Learning.</w:t>
      </w:r>
    </w:p>
    <w:p>
      <w:pPr>
        <w:spacing w:line="288" w:lineRule="auto" w:after="120"/>
        <w:jc w:val="both"/>
      </w:pPr>
      <w:r>
        <w:rPr>
          <w:rFonts w:ascii="Times New Roman" w:hAnsi="Times New Roman"/>
          <w:color w:val="1E293B"/>
          <w:sz w:val="23"/>
        </w:rPr>
        <w:t>[7] MDN Web Docs (2026), Intersection Observer API and CSS Transitions Guide, Mozilla Developer Network.</w:t>
      </w:r>
    </w:p>
    <w:sectPr w:rsidR="00FC693F" w:rsidRPr="0006063C" w:rsidSect="00034616">
      <w:pgSz w:w="12240" w:h="15840"/>
      <w:pgMar w:top="1152" w:right="1152" w:bottom="1152"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