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04e28a2127018ad38e78ee098cdf8926649fd3"/>
    <w:p>
      <w:pPr>
        <w:pStyle w:val="Heading1"/>
      </w:pPr>
      <w:r>
        <w:t xml:space="preserve">TÀI LIỆU 3 — PHÂN TÍCH XU HƯỚNG RA ĐỀ &amp; GIẢI CHI TIẾT ĐỀ THẬT HK2 (2024–2025)</w:t>
      </w:r>
    </w:p>
    <w:p>
      <w:pPr>
        <w:pStyle w:val="BlockText"/>
      </w:pPr>
      <w:r>
        <w:rPr>
          <w:b/>
          <w:bCs/>
        </w:rPr>
        <w:t xml:space="preserve">Nguồn:</w:t>
      </w:r>
      <w:r>
        <w:t xml:space="preserve"> </w:t>
      </w:r>
      <w:r>
        <w:t xml:space="preserve">Đề thi cuối kỳ IS6101 E-business, Trường ĐH CNTT – ĐHQG TP.HCM, HK II (2024–2025), 90 phút, được dùng tài liệu giấy. Giáo viên ra đề: TS. Trần Văn Hải Triều (cùng người dạy lớp IS6101.CH201).</w:t>
      </w:r>
    </w:p>
    <w:p>
      <w:r>
        <w:pict>
          <v:rect style="width:0;height:1.5pt" o:hralign="center" o:hrstd="t" o:hr="t"/>
        </w:pict>
      </w:r>
    </w:p>
    <w:bookmarkEnd w:id="9"/>
    <w:bookmarkStart w:id="15" w:name="phần-i.-phân-tích-xu-hướng-ra-đề"/>
    <w:p>
      <w:pPr>
        <w:pStyle w:val="Heading1"/>
      </w:pPr>
      <w:r>
        <w:t xml:space="preserve">PHẦN I. PHÂN TÍCH XU HƯỚNG RA ĐỀ</w:t>
      </w:r>
    </w:p>
    <w:bookmarkStart w:id="10" w:name="cấu-trúc-đề-thật"/>
    <w:p>
      <w:pPr>
        <w:pStyle w:val="Heading2"/>
      </w:pPr>
      <w:r>
        <w:t xml:space="preserve">1.1. Cấu trúc đề thật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Câu</w:t>
            </w:r>
          </w:p>
        </w:tc>
        <w:tc>
          <w:tcPr/>
          <w:p>
            <w:pPr>
              <w:pStyle w:val="Compact"/>
            </w:pPr>
            <w:r>
              <w:t xml:space="preserve">Nội dung</w:t>
            </w:r>
          </w:p>
        </w:tc>
        <w:tc>
          <w:tcPr/>
          <w:p>
            <w:pPr>
              <w:pStyle w:val="Compact"/>
            </w:pPr>
            <w:r>
              <w:t xml:space="preserve">Điểm</w:t>
            </w:r>
          </w:p>
        </w:tc>
        <w:tc>
          <w:tcPr/>
          <w:p>
            <w:pPr>
              <w:pStyle w:val="Compact"/>
            </w:pPr>
            <w:r>
              <w:t xml:space="preserve">CĐR</w:t>
            </w:r>
          </w:p>
        </w:tc>
        <w:tc>
          <w:tcPr/>
          <w:p>
            <w:pPr>
              <w:pStyle w:val="Compact"/>
            </w:pPr>
            <w:r>
              <w:t xml:space="preserve">Chương nguồn</w:t>
            </w:r>
          </w:p>
        </w:tc>
      </w:tr>
      <w:tr>
        <w:tc>
          <w:tcPr/>
          <w:p>
            <w:pPr>
              <w:pStyle w:val="Compact"/>
            </w:pPr>
            <w:r>
              <w:rPr>
                <w:b/>
                <w:bCs/>
              </w:rPr>
              <w:t xml:space="preserve">1</w:t>
            </w:r>
          </w:p>
        </w:tc>
        <w:tc>
          <w:tcPr/>
          <w:p>
            <w:pPr>
              <w:pStyle w:val="Compact"/>
            </w:pPr>
            <w:r>
              <w:t xml:space="preserve">Phân tích khác nhau giữa</w:t>
            </w:r>
            <w:r>
              <w:t xml:space="preserve"> </w:t>
            </w:r>
            <w:r>
              <w:rPr>
                <w:b/>
                <w:bCs/>
              </w:rPr>
              <w:t xml:space="preserve">IaaS – PaaS – SaaS</w:t>
            </w:r>
            <w:r>
              <w:t xml:space="preserve"> </w:t>
            </w:r>
            <w:r>
              <w:t xml:space="preserve">(1đ) +</w:t>
            </w:r>
            <w:r>
              <w:t xml:space="preserve"> </w:t>
            </w:r>
            <w:r>
              <w:rPr>
                <w:b/>
                <w:bCs/>
              </w:rPr>
              <w:t xml:space="preserve">ví dụ minh họa thực tế</w:t>
            </w:r>
            <w:r>
              <w:t xml:space="preserve"> </w:t>
            </w:r>
            <w:r>
              <w:t xml:space="preserve">(1đ)</w:t>
            </w:r>
          </w:p>
        </w:tc>
        <w:tc>
          <w:tcPr/>
          <w:p>
            <w:pPr>
              <w:pStyle w:val="Compact"/>
            </w:pPr>
            <w:r>
              <w:rPr>
                <w:b/>
                <w:bCs/>
              </w:rPr>
              <w:t xml:space="preserve">2,0</w:t>
            </w:r>
          </w:p>
        </w:tc>
        <w:tc>
          <w:tcPr/>
          <w:p>
            <w:pPr>
              <w:pStyle w:val="Compact"/>
            </w:pPr>
            <w:r>
              <w:t xml:space="preserve">G1.1</w:t>
            </w:r>
          </w:p>
        </w:tc>
        <w:tc>
          <w:tcPr/>
          <w:p>
            <w:pPr>
              <w:pStyle w:val="Compact"/>
            </w:pPr>
            <w:r>
              <w:t xml:space="preserve">C1 §2.6 (Cloud)</w:t>
            </w:r>
          </w:p>
        </w:tc>
      </w:tr>
      <w:tr>
        <w:tc>
          <w:tcPr/>
          <w:p>
            <w:pPr>
              <w:pStyle w:val="Compact"/>
            </w:pPr>
            <w:r>
              <w:rPr>
                <w:b/>
                <w:bCs/>
              </w:rPr>
              <w:t xml:space="preserve">2</w:t>
            </w:r>
          </w:p>
        </w:tc>
        <w:tc>
          <w:tcPr/>
          <w:p>
            <w:pPr>
              <w:pStyle w:val="Compact"/>
            </w:pPr>
            <w:r>
              <w:t xml:space="preserve">Đọc</w:t>
            </w:r>
            <w:r>
              <w:t xml:space="preserve"> </w:t>
            </w:r>
            <w:r>
              <w:rPr>
                <w:b/>
                <w:bCs/>
              </w:rPr>
              <w:t xml:space="preserve">sơ đồ cây quyết định phát hiện gian lận</w:t>
            </w:r>
            <w:r>
              <w:t xml:space="preserve">:</w:t>
            </w:r>
            <w:r>
              <w:t xml:space="preserve">a) Vì sao Sign Up Time, Purchase Value, Source, IP giúp phát hiện gian lận + ví dụ (2đ)</w:t>
            </w:r>
            <w:r>
              <w:t xml:space="preserve">b) Mở rộng thêm đặc trưng nào? Vì sao? (1đ)</w:t>
            </w:r>
          </w:p>
        </w:tc>
        <w:tc>
          <w:tcPr/>
          <w:p>
            <w:pPr>
              <w:pStyle w:val="Compact"/>
            </w:pPr>
            <w:r>
              <w:rPr>
                <w:b/>
                <w:bCs/>
              </w:rPr>
              <w:t xml:space="preserve">3,0</w:t>
            </w:r>
          </w:p>
        </w:tc>
        <w:tc>
          <w:tcPr/>
          <w:p>
            <w:pPr>
              <w:pStyle w:val="Compact"/>
            </w:pPr>
            <w:r>
              <w:t xml:space="preserve">G3.1</w:t>
            </w:r>
          </w:p>
        </w:tc>
        <w:tc>
          <w:tcPr/>
          <w:p>
            <w:pPr>
              <w:pStyle w:val="Compact"/>
            </w:pPr>
            <w:r>
              <w:t xml:space="preserve">C5 §5 (ML) + tư duy phân tích</w:t>
            </w:r>
          </w:p>
        </w:tc>
      </w:tr>
      <w:tr>
        <w:tc>
          <w:tcPr/>
          <w:p>
            <w:pPr>
              <w:pStyle w:val="Compact"/>
            </w:pPr>
            <w:r>
              <w:rPr>
                <w:b/>
                <w:bCs/>
              </w:rPr>
              <w:t xml:space="preserve">3</w:t>
            </w:r>
          </w:p>
        </w:tc>
        <w:tc>
          <w:tcPr/>
          <w:p>
            <w:pPr>
              <w:pStyle w:val="Compact"/>
            </w:pPr>
            <w:r>
              <w:t xml:space="preserve">Dùng</w:t>
            </w:r>
            <w:r>
              <w:t xml:space="preserve"> </w:t>
            </w:r>
            <w:r>
              <w:rPr>
                <w:b/>
                <w:bCs/>
              </w:rPr>
              <w:t xml:space="preserve">mô hình SMART</w:t>
            </w:r>
            <w:r>
              <w:t xml:space="preserve"> </w:t>
            </w:r>
            <w:r>
              <w:t xml:space="preserve">phân tích – nhận xét mục tiêu chiến lược của startup XYZ +</w:t>
            </w:r>
            <w:r>
              <w:t xml:space="preserve"> </w:t>
            </w:r>
            <w:r>
              <w:rPr>
                <w:b/>
                <w:bCs/>
              </w:rPr>
              <w:t xml:space="preserve">đề xuất bộ mục tiêu thay thế</w:t>
            </w:r>
          </w:p>
        </w:tc>
        <w:tc>
          <w:tcPr/>
          <w:p>
            <w:pPr>
              <w:pStyle w:val="Compact"/>
            </w:pPr>
            <w:r>
              <w:rPr>
                <w:b/>
                <w:bCs/>
              </w:rPr>
              <w:t xml:space="preserve">2,0</w:t>
            </w:r>
          </w:p>
        </w:tc>
        <w:tc>
          <w:tcPr/>
          <w:p>
            <w:pPr>
              <w:pStyle w:val="Compact"/>
            </w:pPr>
            <w:r>
              <w:t xml:space="preserve">G1.1, G3.1</w:t>
            </w:r>
          </w:p>
        </w:tc>
        <w:tc>
          <w:tcPr/>
          <w:p>
            <w:pPr>
              <w:pStyle w:val="Compact"/>
            </w:pPr>
            <w:r>
              <w:t xml:space="preserve">C2 §1.10 (SMART)</w:t>
            </w:r>
          </w:p>
        </w:tc>
      </w:tr>
      <w:tr>
        <w:tc>
          <w:tcPr/>
          <w:p>
            <w:pPr>
              <w:pStyle w:val="Compact"/>
            </w:pPr>
            <w:r>
              <w:rPr>
                <w:b/>
                <w:bCs/>
              </w:rPr>
              <w:t xml:space="preserve">4</w:t>
            </w:r>
          </w:p>
        </w:tc>
        <w:tc>
          <w:tcPr/>
          <w:p>
            <w:pPr>
              <w:pStyle w:val="Compact"/>
            </w:pPr>
            <w:r>
              <w:t xml:space="preserve">Chi tiết các bước</w:t>
            </w:r>
            <w:r>
              <w:t xml:space="preserve"> </w:t>
            </w:r>
            <w:r>
              <w:rPr>
                <w:b/>
                <w:bCs/>
              </w:rPr>
              <w:t xml:space="preserve">SDLC</w:t>
            </w:r>
            <w:r>
              <w:t xml:space="preserve"> </w:t>
            </w:r>
            <w:r>
              <w:t xml:space="preserve">+</w:t>
            </w:r>
            <w:r>
              <w:t xml:space="preserve"> </w:t>
            </w:r>
            <w:r>
              <w:rPr>
                <w:b/>
                <w:bCs/>
              </w:rPr>
              <w:t xml:space="preserve">chọn 01 lĩnh vực cụ thể để phân tích ứng dụng thực tế</w:t>
            </w:r>
          </w:p>
        </w:tc>
        <w:tc>
          <w:tcPr/>
          <w:p>
            <w:pPr>
              <w:pStyle w:val="Compact"/>
            </w:pPr>
            <w:r>
              <w:rPr>
                <w:b/>
                <w:bCs/>
              </w:rPr>
              <w:t xml:space="preserve">3,0</w:t>
            </w:r>
          </w:p>
        </w:tc>
        <w:tc>
          <w:tcPr/>
          <w:p>
            <w:pPr>
              <w:pStyle w:val="Compact"/>
            </w:pPr>
            <w:r>
              <w:t xml:space="preserve">G1.1, G2.1, G3.1</w:t>
            </w:r>
          </w:p>
        </w:tc>
        <w:tc>
          <w:tcPr/>
          <w:p>
            <w:pPr>
              <w:pStyle w:val="Compact"/>
            </w:pPr>
            <w:r>
              <w:t xml:space="preserve">C3 §2.2 (SDLC)</w:t>
            </w:r>
          </w:p>
        </w:tc>
      </w:tr>
    </w:tbl>
    <w:bookmarkEnd w:id="10"/>
    <w:bookmarkStart w:id="11" w:name="năm-quy-luật-ra-đề-rút-ra-được"/>
    <w:p>
      <w:pPr>
        <w:pStyle w:val="Heading2"/>
      </w:pPr>
      <w:r>
        <w:t xml:space="preserve">1.2. Năm quy luật ra đề rút ra được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Quy luật</w:t>
            </w:r>
          </w:p>
        </w:tc>
        <w:tc>
          <w:tcPr/>
          <w:p>
            <w:pPr>
              <w:pStyle w:val="Compact"/>
            </w:pPr>
            <w:r>
              <w:t xml:space="preserve">Bằng chứng từ đề thật</w:t>
            </w:r>
          </w:p>
        </w:tc>
      </w:tr>
      <w:tr>
        <w:tc>
          <w:tcPr/>
          <w:p>
            <w:pPr>
              <w:pStyle w:val="Compact"/>
            </w:pPr>
            <w:r>
              <w:rPr>
                <w:b/>
                <w:bCs/>
              </w:rPr>
              <w:t xml:space="preserve">1</w:t>
            </w:r>
          </w:p>
        </w:tc>
        <w:tc>
          <w:tcPr/>
          <w:p>
            <w:pPr>
              <w:pStyle w:val="Compact"/>
            </w:pPr>
            <w:r>
              <w:rPr>
                <w:b/>
                <w:bCs/>
              </w:rPr>
              <w:t xml:space="preserve">Mỗi câu = 1 mô hình/khung lý thuyết trong slide</w:t>
            </w:r>
            <w:r>
              <w:t xml:space="preserve"> </w:t>
            </w:r>
            <w:r>
              <w:t xml:space="preserve">— không hỏi lan man</w:t>
            </w:r>
          </w:p>
        </w:tc>
        <w:tc>
          <w:tcPr/>
          <w:p>
            <w:pPr>
              <w:pStyle w:val="Compact"/>
            </w:pPr>
            <w:r>
              <w:t xml:space="preserve">Câu 1 = cloud service models; Câu 3 = SMART; Câu 4 = SDLC. Đều là các khung có tên riêng</w:t>
            </w:r>
          </w:p>
        </w:tc>
      </w:tr>
      <w:tr>
        <w:tc>
          <w:tcPr/>
          <w:p>
            <w:pPr>
              <w:pStyle w:val="Compact"/>
            </w:pPr>
            <w:r>
              <w:rPr>
                <w:b/>
                <w:bCs/>
              </w:rPr>
              <w:t xml:space="preserve">2</w:t>
            </w:r>
          </w:p>
        </w:tc>
        <w:tc>
          <w:tcPr/>
          <w:p>
            <w:pPr>
              <w:pStyle w:val="Compact"/>
            </w:pPr>
            <w:r>
              <w:t xml:space="preserve">⭐</w:t>
            </w:r>
            <w:r>
              <w:t xml:space="preserve"> </w:t>
            </w:r>
            <w:r>
              <w:rPr>
                <w:b/>
                <w:bCs/>
              </w:rPr>
              <w:t xml:space="preserve">LUÔN có phần VẬN DỤNG bắt buộc</w:t>
            </w:r>
            <w:r>
              <w:t xml:space="preserve"> </w:t>
            </w:r>
            <w:r>
              <w:t xml:space="preserve">— chiếm 50–100% số điểm của câu</w:t>
            </w:r>
          </w:p>
        </w:tc>
        <w:tc>
          <w:tcPr/>
          <w:p>
            <w:pPr>
              <w:pStyle w:val="Compact"/>
            </w:pPr>
            <w:r>
              <w:t xml:space="preserve">Câu 1:</w:t>
            </w:r>
            <w:r>
              <w:t xml:space="preserve"> </w:t>
            </w:r>
            <w:r>
              <w:rPr>
                <w:i/>
                <w:iCs/>
              </w:rPr>
              <w:t xml:space="preserve">“cho ví dụ minh họa thực tế”</w:t>
            </w:r>
            <w:r>
              <w:t xml:space="preserve"> </w:t>
            </w:r>
            <w:r>
              <w:t xml:space="preserve">(1/2đ). Câu 2a:</w:t>
            </w:r>
            <w:r>
              <w:t xml:space="preserve"> </w:t>
            </w:r>
            <w:r>
              <w:rPr>
                <w:i/>
                <w:iCs/>
              </w:rPr>
              <w:t xml:space="preserve">“cho ví dụ minh họa thực tế”</w:t>
            </w:r>
            <w:r>
              <w:t xml:space="preserve">. Câu 3:</w:t>
            </w:r>
            <w:r>
              <w:t xml:space="preserve"> </w:t>
            </w:r>
            <w:r>
              <w:rPr>
                <w:i/>
                <w:iCs/>
              </w:rPr>
              <w:t xml:space="preserve">“đề xuất 01 bộ mục tiêu thay thế”</w:t>
            </w:r>
            <w:r>
              <w:t xml:space="preserve">. Câu 4:</w:t>
            </w:r>
            <w:r>
              <w:t xml:space="preserve"> </w:t>
            </w:r>
            <w:r>
              <w:rPr>
                <w:i/>
                <w:iCs/>
              </w:rPr>
              <w:t xml:space="preserve">“chọn 01 lĩnh vực cụ thể để triển khai phân tích ứng dụng thực tế”</w:t>
            </w:r>
          </w:p>
        </w:tc>
      </w:tr>
      <w:tr>
        <w:tc>
          <w:tcPr/>
          <w:p>
            <w:pPr>
              <w:pStyle w:val="Compact"/>
            </w:pPr>
            <w:r>
              <w:rPr>
                <w:b/>
                <w:bCs/>
              </w:rPr>
              <w:t xml:space="preserve">3</w:t>
            </w:r>
          </w:p>
        </w:tc>
        <w:tc>
          <w:tcPr/>
          <w:p>
            <w:pPr>
              <w:pStyle w:val="Compact"/>
            </w:pPr>
            <w:r>
              <w:rPr>
                <w:b/>
                <w:bCs/>
              </w:rPr>
              <w:t xml:space="preserve">Có ít nhất 1 câu đọc sơ đồ/hình và suy luận</w:t>
            </w:r>
            <w:r>
              <w:t xml:space="preserve"> </w:t>
            </w:r>
            <w:r>
              <w:t xml:space="preserve">— nội dung KHÔNG có sẵn trong slide</w:t>
            </w:r>
          </w:p>
        </w:tc>
        <w:tc>
          <w:tcPr/>
          <w:p>
            <w:pPr>
              <w:pStyle w:val="Compact"/>
            </w:pPr>
            <w:r>
              <w:t xml:space="preserve">Câu 2 — sơ đồ cây quyết định. Slide chỉ có đúng 1 dòng</w:t>
            </w:r>
            <w:r>
              <w:t xml:space="preserve"> </w:t>
            </w:r>
            <w:r>
              <w:rPr>
                <w:i/>
                <w:iCs/>
              </w:rPr>
              <w:t xml:space="preserve">“Decision tree for fraud detection”</w:t>
            </w:r>
            <w:r>
              <w:t xml:space="preserve">; toàn bộ phần giải thích ý nghĩa từng đặc trưng phải tự suy luận</w:t>
            </w:r>
          </w:p>
        </w:tc>
      </w:tr>
      <w:tr>
        <w:tc>
          <w:tcPr/>
          <w:p>
            <w:pPr>
              <w:pStyle w:val="Compact"/>
            </w:pPr>
            <w:r>
              <w:rPr>
                <w:b/>
                <w:bCs/>
              </w:rPr>
              <w:t xml:space="preserve">4</w:t>
            </w:r>
          </w:p>
        </w:tc>
        <w:tc>
          <w:tcPr/>
          <w:p>
            <w:pPr>
              <w:pStyle w:val="Compact"/>
            </w:pPr>
            <w:r>
              <w:rPr>
                <w:b/>
                <w:bCs/>
              </w:rPr>
              <w:t xml:space="preserve">Có câu dạng PHÊ BÌNH &amp; SỬA LẠI</w:t>
            </w:r>
            <w:r>
              <w:t xml:space="preserve">, không chỉ trình bày</w:t>
            </w:r>
          </w:p>
        </w:tc>
        <w:tc>
          <w:tcPr/>
          <w:p>
            <w:pPr>
              <w:pStyle w:val="Compact"/>
            </w:pPr>
            <w:r>
              <w:t xml:space="preserve">Câu 3: cho sẵn một mục tiêu</w:t>
            </w:r>
            <w:r>
              <w:t xml:space="preserve"> </w:t>
            </w:r>
            <w:r>
              <w:rPr>
                <w:b/>
                <w:bCs/>
              </w:rPr>
              <w:t xml:space="preserve">có lỗi cố ý</w:t>
            </w:r>
            <w:r>
              <w:t xml:space="preserve">, yêu cầu chỉ ra lỗi rồi viết lại</w:t>
            </w:r>
          </w:p>
        </w:tc>
      </w:tr>
      <w:tr>
        <w:tc>
          <w:tcPr/>
          <w:p>
            <w:pPr>
              <w:pStyle w:val="Compact"/>
            </w:pPr>
            <w:r>
              <w:rPr>
                <w:b/>
                <w:bCs/>
              </w:rPr>
              <w:t xml:space="preserve">5</w:t>
            </w:r>
          </w:p>
        </w:tc>
        <w:tc>
          <w:tcPr/>
          <w:p>
            <w:pPr>
              <w:pStyle w:val="Compact"/>
            </w:pPr>
            <w:r>
              <w:rPr>
                <w:b/>
                <w:bCs/>
              </w:rPr>
              <w:t xml:space="preserve">Phân bổ 2–3 điểm/câu</w:t>
            </w:r>
            <w:r>
              <w:t xml:space="preserve">, không có câu 1 điểm hay 4 điểm</w:t>
            </w:r>
          </w:p>
        </w:tc>
        <w:tc>
          <w:tcPr/>
          <w:p>
            <w:pPr>
              <w:pStyle w:val="Compact"/>
            </w:pPr>
            <w:r>
              <w:t xml:space="preserve">2 + 3 + 2 + 3 = 10</w:t>
            </w:r>
          </w:p>
        </w:tc>
      </w:tr>
    </w:tbl>
    <w:bookmarkEnd w:id="11"/>
    <w:bookmarkStart w:id="12" w:name="X196b6544590ec85a73778f727102e378feabac0"/>
    <w:p>
      <w:pPr>
        <w:pStyle w:val="Heading2"/>
      </w:pPr>
      <w:r>
        <w:t xml:space="preserve">1.3. Điều đề thật KHÔNG hỏi (quan trọng không kém)</w:t>
      </w:r>
    </w:p>
    <w:p>
      <w:pPr>
        <w:pStyle w:val="FirstParagraph"/>
      </w:pPr>
      <w:r>
        <w:t xml:space="preserve">❌ Không hỏi</w:t>
      </w:r>
      <w:r>
        <w:t xml:space="preserve"> </w:t>
      </w:r>
      <w:r>
        <w:rPr>
          <w:b/>
          <w:bCs/>
        </w:rPr>
        <w:t xml:space="preserve">mô tả quy trình mua hàng qua shopping cart</w:t>
      </w:r>
      <w:r>
        <w:t xml:space="preserve"> </w:t>
      </w:r>
      <w:r>
        <w:t xml:space="preserve">❌ Không hỏi</w:t>
      </w:r>
      <w:r>
        <w:t xml:space="preserve"> </w:t>
      </w:r>
      <w:r>
        <w:rPr>
          <w:b/>
          <w:bCs/>
        </w:rPr>
        <w:t xml:space="preserve">quy trình procurement 8 bước</w:t>
      </w:r>
      <w:r>
        <w:t xml:space="preserve"> </w:t>
      </w:r>
      <w:r>
        <w:t xml:space="preserve">❌ Không hỏi</w:t>
      </w:r>
      <w:r>
        <w:t xml:space="preserve"> </w:t>
      </w:r>
      <w:r>
        <w:rPr>
          <w:b/>
          <w:bCs/>
        </w:rPr>
        <w:t xml:space="preserve">push vs pull trong SCM</w:t>
      </w:r>
      <w:r>
        <w:t xml:space="preserve"> </w:t>
      </w:r>
      <w:r>
        <w:t xml:space="preserve">❌ Không hỏi</w:t>
      </w:r>
      <w:r>
        <w:t xml:space="preserve"> </w:t>
      </w:r>
      <w:r>
        <w:rPr>
          <w:b/>
          <w:bCs/>
        </w:rPr>
        <w:t xml:space="preserve">11 loại hình e-business, 5 loại web hosting, 8 phần mềm web server</w:t>
      </w:r>
      <w:r>
        <w:t xml:space="preserve"> </w:t>
      </w:r>
      <w:r>
        <w:t xml:space="preserve">❌ Không hỏi</w:t>
      </w:r>
      <w:r>
        <w:t xml:space="preserve"> </w:t>
      </w:r>
      <w:r>
        <w:rPr>
          <w:b/>
          <w:bCs/>
        </w:rPr>
        <w:t xml:space="preserve">văn bản pháp luật / thuế Việt Nam</w:t>
      </w:r>
      <w:r>
        <w:t xml:space="preserve"> </w:t>
      </w:r>
      <w:r>
        <w:t xml:space="preserve">❌ Không hỏi</w:t>
      </w:r>
      <w:r>
        <w:t xml:space="preserve"> </w:t>
      </w:r>
      <w:r>
        <w:rPr>
          <w:b/>
          <w:bCs/>
        </w:rPr>
        <w:t xml:space="preserve">liệt kê thuần túy</w:t>
      </w:r>
      <w:r>
        <w:t xml:space="preserve"> </w:t>
      </w:r>
      <w:r>
        <w:t xml:space="preserve">kiểu</w:t>
      </w:r>
      <w:r>
        <w:t xml:space="preserve"> </w:t>
      </w:r>
      <w:r>
        <w:t xml:space="preserve">“kể tên 6 chiều an ninh”</w:t>
      </w:r>
    </w:p>
    <w:p>
      <w:pPr>
        <w:pStyle w:val="BlockText"/>
      </w:pPr>
      <w:r>
        <w:t xml:space="preserve">🔍</w:t>
      </w:r>
      <w:r>
        <w:t xml:space="preserve"> </w:t>
      </w:r>
      <w:r>
        <w:rPr>
          <w:b/>
          <w:bCs/>
        </w:rPr>
        <w:t xml:space="preserve">Quy luật ngầm:</w:t>
      </w:r>
      <w:r>
        <w:t xml:space="preserve"> </w:t>
      </w:r>
      <w:r>
        <w:t xml:space="preserve">những gì</w:t>
      </w:r>
      <w:r>
        <w:t xml:space="preserve"> </w:t>
      </w:r>
      <w:r>
        <w:rPr>
          <w:b/>
          <w:bCs/>
        </w:rPr>
        <w:t xml:space="preserve">tra tài liệu 2 phút là chép được</w:t>
      </w:r>
      <w:r>
        <w:t xml:space="preserve"> </w:t>
      </w:r>
      <w:r>
        <w:t xml:space="preserve">thì thầy</w:t>
      </w:r>
      <w:r>
        <w:t xml:space="preserve"> </w:t>
      </w:r>
      <w:r>
        <w:rPr>
          <w:b/>
          <w:bCs/>
        </w:rPr>
        <w:t xml:space="preserve">không hỏi</w:t>
      </w:r>
      <w:r>
        <w:t xml:space="preserve"> </w:t>
      </w:r>
      <w:r>
        <w:t xml:space="preserve">— vì học viên được mang tài liệu giấy. Thầy hỏi những gì</w:t>
      </w:r>
      <w:r>
        <w:t xml:space="preserve"> </w:t>
      </w:r>
      <w:r>
        <w:rPr>
          <w:b/>
          <w:bCs/>
        </w:rPr>
        <w:t xml:space="preserve">phải hiểu mới viết được</w:t>
      </w:r>
      <w:r>
        <w:t xml:space="preserve">.</w:t>
      </w:r>
    </w:p>
    <w:bookmarkEnd w:id="12"/>
    <w:bookmarkStart w:id="13" w:name="X67e5f1515d43b3b54a528b41cd3ed325750eaaf"/>
    <w:p>
      <w:pPr>
        <w:pStyle w:val="Heading2"/>
      </w:pPr>
      <w:r>
        <w:t xml:space="preserve">1.4. ĐÁNH GIÁ: ngân hàng câu hỏi trước đó của tôi khớp tới đâu?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Câu trong đề thật</w:t>
            </w:r>
          </w:p>
        </w:tc>
        <w:tc>
          <w:tcPr/>
          <w:p>
            <w:pPr>
              <w:pStyle w:val="Compact"/>
            </w:pPr>
            <w:r>
              <w:t xml:space="preserve">Tài liệu cũ có cover không?</w:t>
            </w:r>
          </w:p>
        </w:tc>
        <w:tc>
          <w:tcPr/>
          <w:p>
            <w:pPr>
              <w:pStyle w:val="Compact"/>
            </w:pPr>
            <w:r>
              <w:t xml:space="preserve">Mức độ</w:t>
            </w:r>
          </w:p>
        </w:tc>
      </w:tr>
      <w:tr>
        <w:tc>
          <w:tcPr/>
          <w:p>
            <w:pPr>
              <w:pStyle w:val="Compact"/>
            </w:pPr>
            <w:r>
              <w:rPr>
                <w:b/>
                <w:bCs/>
              </w:rPr>
              <w:t xml:space="preserve">Câu 1 — IaaS/PaaS/SaaS</w:t>
            </w:r>
          </w:p>
        </w:tc>
        <w:tc>
          <w:tcPr/>
          <w:p>
            <w:pPr>
              <w:pStyle w:val="Compact"/>
            </w:pPr>
            <w:r>
              <w:t xml:space="preserve">⚠️ Chỉ có</w:t>
            </w:r>
            <w:r>
              <w:t xml:space="preserve"> </w:t>
            </w:r>
            <w:r>
              <w:rPr>
                <w:b/>
                <w:bCs/>
              </w:rPr>
              <w:t xml:space="preserve">3 dòng liệt kê tên</w:t>
            </w:r>
            <w:r>
              <w:t xml:space="preserve"> </w:t>
            </w:r>
            <w:r>
              <w:t xml:space="preserve">trong C1 §2.6. Không có bảng so sánh, không có ví dụ</w:t>
            </w:r>
          </w:p>
        </w:tc>
        <w:tc>
          <w:tcPr/>
          <w:p>
            <w:pPr>
              <w:pStyle w:val="Compact"/>
            </w:pPr>
            <w:r>
              <w:rPr>
                <w:b/>
                <w:bCs/>
              </w:rPr>
              <w:t xml:space="preserve">THIẾU NGHIÊM TRỌNG</w:t>
            </w:r>
          </w:p>
        </w:tc>
      </w:tr>
      <w:tr>
        <w:tc>
          <w:tcPr/>
          <w:p>
            <w:pPr>
              <w:pStyle w:val="Compact"/>
            </w:pPr>
            <w:r>
              <w:rPr>
                <w:b/>
                <w:bCs/>
              </w:rPr>
              <w:t xml:space="preserve">Câu 2 — Decision tree fraud</w:t>
            </w:r>
          </w:p>
        </w:tc>
        <w:tc>
          <w:tcPr/>
          <w:p>
            <w:pPr>
              <w:pStyle w:val="Compact"/>
            </w:pPr>
            <w:r>
              <w:t xml:space="preserve">❌ C5 chỉ nhắc</w:t>
            </w:r>
            <w:r>
              <w:t xml:space="preserve"> </w:t>
            </w:r>
            <w:r>
              <w:rPr>
                <w:i/>
                <w:iCs/>
              </w:rPr>
              <w:t xml:space="preserve">“Decision tree for fraud detection”</w:t>
            </w:r>
            <w:r>
              <w:t xml:space="preserve"> </w:t>
            </w:r>
            <w:r>
              <w:t xml:space="preserve">1 dòng. Không có phân tích đặc trưng</w:t>
            </w:r>
          </w:p>
        </w:tc>
        <w:tc>
          <w:tcPr/>
          <w:p>
            <w:pPr>
              <w:pStyle w:val="Compact"/>
            </w:pPr>
            <w:r>
              <w:rPr>
                <w:b/>
                <w:bCs/>
              </w:rPr>
              <w:t xml:space="preserve">THIẾU HOÀN TOÀN</w:t>
            </w:r>
          </w:p>
        </w:tc>
      </w:tr>
      <w:tr>
        <w:tc>
          <w:tcPr/>
          <w:p>
            <w:pPr>
              <w:pStyle w:val="Compact"/>
            </w:pPr>
            <w:r>
              <w:rPr>
                <w:b/>
                <w:bCs/>
              </w:rPr>
              <w:t xml:space="preserve">Câu 3 — SMART</w:t>
            </w:r>
          </w:p>
        </w:tc>
        <w:tc>
          <w:tcPr/>
          <w:p>
            <w:pPr>
              <w:pStyle w:val="Compact"/>
            </w:pPr>
            <w:r>
              <w:t xml:space="preserve">✅ Có đầy đủ 5 chữ SMART + bảng Objectives–Strategies–KPI</w:t>
            </w:r>
          </w:p>
        </w:tc>
        <w:tc>
          <w:tcPr/>
          <w:p>
            <w:pPr>
              <w:pStyle w:val="Compact"/>
            </w:pPr>
            <w:r>
              <w:rPr>
                <w:b/>
                <w:bCs/>
              </w:rPr>
              <w:t xml:space="preserve">CÓ kiến thức, THIẾU dạng bài</w:t>
            </w:r>
            <w:r>
              <w:rPr>
                <w:b/>
                <w:bCs/>
              </w:rPr>
              <w:t xml:space="preserve"> </w:t>
            </w:r>
            <w:r>
              <w:rPr>
                <w:b/>
                <w:bCs/>
              </w:rPr>
              <w:t xml:space="preserve">“phê bình &amp; viết lại”</w:t>
            </w:r>
          </w:p>
        </w:tc>
      </w:tr>
      <w:tr>
        <w:tc>
          <w:tcPr/>
          <w:p>
            <w:pPr>
              <w:pStyle w:val="Compact"/>
            </w:pPr>
            <w:r>
              <w:rPr>
                <w:b/>
                <w:bCs/>
              </w:rPr>
              <w:t xml:space="preserve">Câu 4 — SDLC</w:t>
            </w:r>
          </w:p>
        </w:tc>
        <w:tc>
          <w:tcPr/>
          <w:p>
            <w:pPr>
              <w:pStyle w:val="Compact"/>
            </w:pPr>
            <w:r>
              <w:t xml:space="preserve">✅ Có đủ 5 bước + bảng phân tích hệ thống 10 dòng</w:t>
            </w:r>
          </w:p>
        </w:tc>
        <w:tc>
          <w:tcPr/>
          <w:p>
            <w:pPr>
              <w:pStyle w:val="Compact"/>
            </w:pPr>
            <w:r>
              <w:rPr>
                <w:b/>
                <w:bCs/>
              </w:rPr>
              <w:t xml:space="preserve">CÓ kiến thức, THIẾU dạng bài</w:t>
            </w:r>
            <w:r>
              <w:rPr>
                <w:b/>
                <w:bCs/>
              </w:rPr>
              <w:t xml:space="preserve"> </w:t>
            </w:r>
            <w:r>
              <w:rPr>
                <w:b/>
                <w:bCs/>
              </w:rPr>
              <w:t xml:space="preserve">“áp dụng vào 1 ngành”</w:t>
            </w:r>
          </w:p>
        </w:tc>
      </w:tr>
    </w:tbl>
    <w:p>
      <w:pPr>
        <w:pStyle w:val="BodyText"/>
      </w:pPr>
      <w:r>
        <w:rPr>
          <w:b/>
          <w:bCs/>
        </w:rPr>
        <w:t xml:space="preserve">Kết luận thẳng thắn:</w:t>
      </w:r>
      <w:r>
        <w:t xml:space="preserve"> </w:t>
      </w:r>
      <w:r>
        <w:t xml:space="preserve">tài liệu số 1 (giáo trình)</w:t>
      </w:r>
      <w:r>
        <w:t xml:space="preserve"> </w:t>
      </w:r>
      <w:r>
        <w:rPr>
          <w:b/>
          <w:bCs/>
        </w:rPr>
        <w:t xml:space="preserve">vẫn đúng và đủ dùng</w:t>
      </w:r>
      <w:r>
        <w:t xml:space="preserve"> </w:t>
      </w:r>
      <w:r>
        <w:t xml:space="preserve">— nhưng</w:t>
      </w:r>
      <w:r>
        <w:t xml:space="preserve"> </w:t>
      </w:r>
      <w:r>
        <w:rPr>
          <w:b/>
          <w:bCs/>
        </w:rPr>
        <w:t xml:space="preserve">2 chỗ mỏng đúng vào chỗ thầy hỏi</w:t>
      </w:r>
      <w:r>
        <w:t xml:space="preserve">, và</w:t>
      </w:r>
      <w:r>
        <w:t xml:space="preserve"> </w:t>
      </w:r>
      <w:r>
        <w:rPr>
          <w:b/>
          <w:bCs/>
        </w:rPr>
        <w:t xml:space="preserve">bảng dự đoán xác suất ra đề trong TL2b đã sai trọng tâm</w:t>
      </w:r>
      <w:r>
        <w:t xml:space="preserve">. Tài liệu này (TL3) và bản TL2b sửa lại sẽ khắc phục cả hai.</w:t>
      </w:r>
    </w:p>
    <w:bookmarkEnd w:id="13"/>
    <w:bookmarkStart w:id="14" w:name="nguyên-tắc-phân-bổ-thời-gian-độ-dài"/>
    <w:p>
      <w:pPr>
        <w:pStyle w:val="Heading2"/>
      </w:pPr>
      <w:r>
        <w:t xml:space="preserve">1.5. NGUYÊN TẮC PHÂN BỔ THỜI GIAN &amp; ĐỘ DÀI ⭐⭐⭐</w:t>
      </w:r>
    </w:p>
    <w:p>
      <w:pPr>
        <w:pStyle w:val="FirstParagraph"/>
      </w:pPr>
      <w:r>
        <w:rPr>
          <w:b/>
          <w:bCs/>
        </w:rPr>
        <w:t xml:space="preserve">90 phút / 10 điểm → 9 phút/điểm.</w:t>
      </w:r>
      <w:r>
        <w:t xml:space="preserve"> </w:t>
      </w:r>
      <w:r>
        <w:t xml:space="preserve">Trừ 5 phút đọc đề + 5 phút rà soát →</w:t>
      </w:r>
      <w:r>
        <w:t xml:space="preserve"> </w:t>
      </w:r>
      <w:r>
        <w:rPr>
          <w:b/>
          <w:bCs/>
        </w:rPr>
        <w:t xml:space="preserve">8 phút/điểm thực tế.</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Điểm câu</w:t>
            </w:r>
          </w:p>
        </w:tc>
        <w:tc>
          <w:tcPr/>
          <w:p>
            <w:pPr>
              <w:pStyle w:val="Compact"/>
            </w:pPr>
            <w:r>
              <w:t xml:space="preserve">Thời gian</w:t>
            </w:r>
          </w:p>
        </w:tc>
        <w:tc>
          <w:tcPr/>
          <w:p>
            <w:pPr>
              <w:pStyle w:val="Compact"/>
            </w:pPr>
            <w:r>
              <w:t xml:space="preserve">Độ dài bài viết tay</w:t>
            </w:r>
          </w:p>
        </w:tc>
        <w:tc>
          <w:tcPr/>
          <w:p>
            <w:pPr>
              <w:pStyle w:val="Compact"/>
            </w:pPr>
            <w:r>
              <w:t xml:space="preserve">Cấu trúc nên có</w:t>
            </w:r>
          </w:p>
        </w:tc>
      </w:tr>
      <w:tr>
        <w:tc>
          <w:tcPr/>
          <w:p>
            <w:pPr>
              <w:pStyle w:val="Compact"/>
            </w:pPr>
            <w:r>
              <w:rPr>
                <w:b/>
                <w:bCs/>
              </w:rPr>
              <w:t xml:space="preserve">1,0 đ</w:t>
            </w:r>
          </w:p>
        </w:tc>
        <w:tc>
          <w:tcPr/>
          <w:p>
            <w:pPr>
              <w:pStyle w:val="Compact"/>
            </w:pPr>
            <w:r>
              <w:t xml:space="preserve">~8 phút</w:t>
            </w:r>
          </w:p>
        </w:tc>
        <w:tc>
          <w:tcPr/>
          <w:p>
            <w:pPr>
              <w:pStyle w:val="Compact"/>
            </w:pPr>
            <w:r>
              <w:rPr>
                <w:b/>
                <w:bCs/>
              </w:rPr>
              <w:t xml:space="preserve">½ trang</w:t>
            </w:r>
            <w:r>
              <w:t xml:space="preserve"> </w:t>
            </w:r>
            <w:r>
              <w:t xml:space="preserve">(~15 dòng)</w:t>
            </w:r>
          </w:p>
        </w:tc>
        <w:tc>
          <w:tcPr/>
          <w:p>
            <w:pPr>
              <w:pStyle w:val="Compact"/>
            </w:pPr>
            <w:r>
              <w:t xml:space="preserve">1 định nghĩa + 1 bảng nhỏ HOẶC 3–4 gạch đầu dòng + 1 ví dụ</w:t>
            </w:r>
          </w:p>
        </w:tc>
      </w:tr>
      <w:tr>
        <w:tc>
          <w:tcPr/>
          <w:p>
            <w:pPr>
              <w:pStyle w:val="Compact"/>
            </w:pPr>
            <w:r>
              <w:rPr>
                <w:b/>
                <w:bCs/>
              </w:rPr>
              <w:t xml:space="preserve">2,0 đ</w:t>
            </w:r>
          </w:p>
        </w:tc>
        <w:tc>
          <w:tcPr/>
          <w:p>
            <w:pPr>
              <w:pStyle w:val="Compact"/>
            </w:pPr>
            <w:r>
              <w:rPr>
                <w:b/>
                <w:bCs/>
              </w:rPr>
              <w:t xml:space="preserve">~16–18 phút</w:t>
            </w:r>
          </w:p>
        </w:tc>
        <w:tc>
          <w:tcPr/>
          <w:p>
            <w:pPr>
              <w:pStyle w:val="Compact"/>
            </w:pPr>
            <w:r>
              <w:rPr>
                <w:b/>
                <w:bCs/>
              </w:rPr>
              <w:t xml:space="preserve">1 – 1,5 trang</w:t>
            </w:r>
            <w:r>
              <w:t xml:space="preserve"> </w:t>
            </w:r>
            <w:r>
              <w:t xml:space="preserve">(~30–40 dòng)</w:t>
            </w:r>
          </w:p>
        </w:tc>
        <w:tc>
          <w:tcPr/>
          <w:p>
            <w:pPr>
              <w:pStyle w:val="Compact"/>
            </w:pPr>
            <w:r>
              <w:t xml:space="preserve">Định nghĩa →</w:t>
            </w:r>
            <w:r>
              <w:t xml:space="preserve"> </w:t>
            </w:r>
            <w:r>
              <w:rPr>
                <w:b/>
                <w:bCs/>
              </w:rPr>
              <w:t xml:space="preserve">1 bảng so sánh/phân tích</w:t>
            </w:r>
            <w:r>
              <w:t xml:space="preserve"> </w:t>
            </w:r>
            <w:r>
              <w:t xml:space="preserve">→ 2–3 ví dụ → 1 câu kết</w:t>
            </w:r>
          </w:p>
        </w:tc>
      </w:tr>
      <w:tr>
        <w:tc>
          <w:tcPr/>
          <w:p>
            <w:pPr>
              <w:pStyle w:val="Compact"/>
            </w:pPr>
            <w:r>
              <w:rPr>
                <w:b/>
                <w:bCs/>
              </w:rPr>
              <w:t xml:space="preserve">3,0 đ</w:t>
            </w:r>
          </w:p>
        </w:tc>
        <w:tc>
          <w:tcPr/>
          <w:p>
            <w:pPr>
              <w:pStyle w:val="Compact"/>
            </w:pPr>
            <w:r>
              <w:rPr>
                <w:b/>
                <w:bCs/>
              </w:rPr>
              <w:t xml:space="preserve">~25–27 phút</w:t>
            </w:r>
          </w:p>
        </w:tc>
        <w:tc>
          <w:tcPr/>
          <w:p>
            <w:pPr>
              <w:pStyle w:val="Compact"/>
            </w:pPr>
            <w:r>
              <w:rPr>
                <w:b/>
                <w:bCs/>
              </w:rPr>
              <w:t xml:space="preserve">2 – 2,5 trang</w:t>
            </w:r>
            <w:r>
              <w:t xml:space="preserve"> </w:t>
            </w:r>
            <w:r>
              <w:t xml:space="preserve">(~50–60 dòng)</w:t>
            </w:r>
          </w:p>
        </w:tc>
        <w:tc>
          <w:tcPr/>
          <w:p>
            <w:pPr>
              <w:pStyle w:val="Compact"/>
            </w:pPr>
            <w:r>
              <w:t xml:space="preserve">Khung lý thuyết →</w:t>
            </w:r>
            <w:r>
              <w:t xml:space="preserve"> </w:t>
            </w:r>
            <w:r>
              <w:rPr>
                <w:b/>
                <w:bCs/>
              </w:rPr>
              <w:t xml:space="preserve">1 sơ đồ</w:t>
            </w:r>
            <w:r>
              <w:t xml:space="preserve"> </w:t>
            </w:r>
            <w:r>
              <w:t xml:space="preserve">→</w:t>
            </w:r>
            <w:r>
              <w:t xml:space="preserve"> </w:t>
            </w:r>
            <w:r>
              <w:rPr>
                <w:b/>
                <w:bCs/>
              </w:rPr>
              <w:t xml:space="preserve">1 bảng triển khai chi tiết</w:t>
            </w:r>
            <w:r>
              <w:t xml:space="preserve"> </w:t>
            </w:r>
            <w:r>
              <w:t xml:space="preserve">→ phần vận dụng → kết luận</w:t>
            </w:r>
          </w:p>
        </w:tc>
      </w:tr>
    </w:tbl>
    <w:p>
      <w:pPr>
        <w:pStyle w:val="BodyText"/>
      </w:pPr>
      <w:r>
        <w:rPr>
          <w:b/>
          <w:bCs/>
        </w:rPr>
        <w:t xml:space="preserve">Quy đổi thực tế khi viết tay:</w:t>
      </w:r>
      <w:r>
        <w:t xml:space="preserve"> </w:t>
      </w:r>
      <w:r>
        <w:t xml:space="preserve">tốc độ trung bình</w:t>
      </w:r>
      <w:r>
        <w:t xml:space="preserve"> </w:t>
      </w:r>
      <w:r>
        <w:rPr>
          <w:b/>
          <w:bCs/>
        </w:rPr>
        <w:t xml:space="preserve">~2,2 dòng/phút</w:t>
      </w:r>
      <w:r>
        <w:t xml:space="preserve"> </w:t>
      </w:r>
      <w:r>
        <w:t xml:space="preserve">khi vừa nghĩ vừa viết. Một bảng 5 hàng × 3 cột ≈ tốn thời gian bằng 12 dòng văn xuôi nhưng</w:t>
      </w:r>
      <w:r>
        <w:t xml:space="preserve"> </w:t>
      </w:r>
      <w:r>
        <w:rPr>
          <w:b/>
          <w:bCs/>
        </w:rPr>
        <w:t xml:space="preserve">ăn điểm gấp đôi</w:t>
      </w:r>
      <w:r>
        <w:t xml:space="preserve"> </w:t>
      </w:r>
      <w:r>
        <w:t xml:space="preserve">→</w:t>
      </w:r>
      <w:r>
        <w:t xml:space="preserve"> </w:t>
      </w:r>
      <w:r>
        <w:rPr>
          <w:b/>
          <w:bCs/>
        </w:rPr>
        <w:t xml:space="preserve">luôn ưu tiên bảng</w:t>
      </w:r>
      <w:r>
        <w:t xml:space="preserve">.</w:t>
      </w:r>
    </w:p>
    <w:p>
      <w:pPr>
        <w:pStyle w:val="BlockText"/>
      </w:pPr>
      <w:r>
        <w:t xml:space="preserve">⚠️</w:t>
      </w:r>
      <w:r>
        <w:t xml:space="preserve"> </w:t>
      </w:r>
      <w:r>
        <w:rPr>
          <w:b/>
          <w:bCs/>
        </w:rPr>
        <w:t xml:space="preserve">Lỗi chết người thường gặp:</w:t>
      </w:r>
      <w:r>
        <w:t xml:space="preserve"> </w:t>
      </w:r>
      <w:r>
        <w:t xml:space="preserve">viết câu 2 điểm dài 3 trang rồi hết giờ ở câu 3 điểm.</w:t>
      </w:r>
      <w:r>
        <w:t xml:space="preserve"> </w:t>
      </w:r>
      <w:r>
        <w:rPr>
          <w:b/>
          <w:bCs/>
        </w:rPr>
        <w:t xml:space="preserve">Điểm biên của trang thứ 3 ở câu 2đ gần như bằng 0, trong khi trang đầu tiên của câu 3đ đáng ~1,2 điểm.</w:t>
      </w:r>
      <w:r>
        <w:t xml:space="preserve"> </w:t>
      </w:r>
      <w:r>
        <w:t xml:space="preserve">Luôn làm đủ 4 câu trước, đẹp sau.</w:t>
      </w:r>
    </w:p>
    <w:bookmarkEnd w:id="14"/>
    <w:bookmarkEnd w:id="15"/>
    <w:bookmarkStart w:id="29" w:name="phần-ii.-giải-chi-tiết-đề-thật"/>
    <w:p>
      <w:pPr>
        <w:pStyle w:val="Heading1"/>
      </w:pPr>
      <w:r>
        <w:t xml:space="preserve">PHẦN II. GIẢI CHI TIẾT ĐỀ THẬT</w:t>
      </w:r>
    </w:p>
    <w:p>
      <w:pPr>
        <w:pStyle w:val="BlockText"/>
      </w:pPr>
      <w:r>
        <w:t xml:space="preserve">Mỗi câu gồm</w:t>
      </w:r>
      <w:r>
        <w:t xml:space="preserve"> </w:t>
      </w:r>
      <w:r>
        <w:rPr>
          <w:b/>
          <w:bCs/>
        </w:rPr>
        <w:t xml:space="preserve">(A) BÀI LÀM MẪU</w:t>
      </w:r>
      <w:r>
        <w:t xml:space="preserve"> </w:t>
      </w:r>
      <w:r>
        <w:t xml:space="preserve">— viết vừa đúng thời lượng cho phép, đây là phần đem đi thi; và</w:t>
      </w:r>
      <w:r>
        <w:t xml:space="preserve"> </w:t>
      </w:r>
      <w:r>
        <w:rPr>
          <w:b/>
          <w:bCs/>
        </w:rPr>
        <w:t xml:space="preserve">(B) GHI CHÚ MỞ RỘNG</w:t>
      </w:r>
      <w:r>
        <w:t xml:space="preserve"> </w:t>
      </w:r>
      <w:r>
        <w:t xml:space="preserve">— để hiểu sâu, chỉ viết thêm nếu dư thời gian.</w:t>
      </w:r>
    </w:p>
    <w:p>
      <w:r>
        <w:pict>
          <v:rect style="width:0;height:1.5pt" o:hralign="center" o:hrstd="t" o:hr="t"/>
        </w:pict>
      </w:r>
    </w:p>
    <w:bookmarkStart w:id="18" w:name="câu-1-20-điểm-18-phút-mục-tiêu-15-trang"/>
    <w:p>
      <w:pPr>
        <w:pStyle w:val="Heading2"/>
      </w:pPr>
      <w:r>
        <w:t xml:space="preserve">🟦 CÂU 1 (2,0 điểm — 18 phút — mục tiêu 1,5 trang)</w:t>
      </w:r>
    </w:p>
    <w:p>
      <w:pPr>
        <w:pStyle w:val="BlockText"/>
      </w:pPr>
      <w:r>
        <w:rPr>
          <w:b/>
          <w:bCs/>
        </w:rPr>
        <w:t xml:space="preserve">Đề:</w:t>
      </w:r>
      <w:r>
        <w:t xml:space="preserve"> </w:t>
      </w:r>
      <w:r>
        <w:t xml:space="preserve">Phân tích sự khác nhau giữa ba loại hình dịch vụ điện toán đám mây: IaaS, PaaS, SaaS (1đ). Cho ví dụ minh họa thực tế (1đ).</w:t>
      </w:r>
    </w:p>
    <w:bookmarkStart w:id="16" w:name="a-bài-làm-mẫu"/>
    <w:p>
      <w:pPr>
        <w:pStyle w:val="Heading3"/>
      </w:pPr>
      <w:r>
        <w:t xml:space="preserve">(A) BÀI LÀM MẪU</w:t>
      </w:r>
    </w:p>
    <w:p>
      <w:pPr>
        <w:pStyle w:val="FirstParagraph"/>
      </w:pPr>
      <w:r>
        <w:rPr>
          <w:b/>
          <w:bCs/>
        </w:rPr>
        <w:t xml:space="preserve">1. Khái niệm chung</w:t>
      </w:r>
    </w:p>
    <w:p>
      <w:pPr>
        <w:pStyle w:val="BodyText"/>
      </w:pPr>
      <w:r>
        <w:t xml:space="preserve">Điện toán đám mây (cloud computing) là mô hình trong đó</w:t>
      </w:r>
      <w:r>
        <w:t xml:space="preserve"> </w:t>
      </w:r>
      <w:r>
        <w:rPr>
          <w:b/>
          <w:bCs/>
        </w:rPr>
        <w:t xml:space="preserve">doanh nghiệp và cá nhân thuê năng lực tính toán và phần mềm qua Internet</w:t>
      </w:r>
      <w:r>
        <w:t xml:space="preserve"> </w:t>
      </w:r>
      <w:r>
        <w:t xml:space="preserve">thay vì tự đầu tư hạ tầng. Có ba loại hình dịch vụ chính là</w:t>
      </w:r>
      <w:r>
        <w:t xml:space="preserve"> </w:t>
      </w:r>
      <w:r>
        <w:rPr>
          <w:b/>
          <w:bCs/>
        </w:rPr>
        <w:t xml:space="preserve">IaaS, PaaS và SaaS</w:t>
      </w:r>
      <w:r>
        <w:t xml:space="preserve">, khác nhau chủ yếu ở</w:t>
      </w:r>
      <w:r>
        <w:t xml:space="preserve"> </w:t>
      </w:r>
      <w:r>
        <w:rPr>
          <w:b/>
          <w:bCs/>
        </w:rPr>
        <w:t xml:space="preserve">mức độ trừu tượng hóa (abstraction) và ranh giới trách nhiệm giữa nhà cung cấp và khách hàng</w:t>
      </w:r>
      <w:r>
        <w:t xml:space="preserve">.</w:t>
      </w:r>
    </w:p>
    <w:p>
      <w:pPr>
        <w:pStyle w:val="BodyText"/>
      </w:pPr>
      <w:r>
        <w:rPr>
          <w:b/>
          <w:bCs/>
        </w:rPr>
        <w:t xml:space="preserve">2. Bảng phân tích sự khác nhau</w:t>
      </w:r>
      <w:r>
        <w:t xml:space="preserve"> </w:t>
      </w:r>
      <w:r>
        <w:rPr>
          <w:i/>
          <w:iCs/>
        </w:rPr>
        <w:t xml:space="preserve">(phần này là xương sống của 1 điểm đầu)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rPr>
                <w:b/>
                <w:bCs/>
              </w:rPr>
              <w:t xml:space="preserve">IaaS</w:t>
            </w:r>
            <w:r>
              <w:t xml:space="preserve">(Infrastructure as a Service)</w:t>
            </w:r>
          </w:p>
        </w:tc>
        <w:tc>
          <w:tcPr/>
          <w:p>
            <w:pPr>
              <w:pStyle w:val="Compact"/>
            </w:pPr>
            <w:r>
              <w:rPr>
                <w:b/>
                <w:bCs/>
              </w:rPr>
              <w:t xml:space="preserve">PaaS</w:t>
            </w:r>
            <w:r>
              <w:t xml:space="preserve">(Platform as a Service)</w:t>
            </w:r>
          </w:p>
        </w:tc>
        <w:tc>
          <w:tcPr/>
          <w:p>
            <w:pPr>
              <w:pStyle w:val="Compact"/>
            </w:pPr>
            <w:r>
              <w:rPr>
                <w:b/>
                <w:bCs/>
              </w:rPr>
              <w:t xml:space="preserve">SaaS</w:t>
            </w:r>
            <w:r>
              <w:t xml:space="preserve">(Software as a Service)</w:t>
            </w:r>
          </w:p>
        </w:tc>
      </w:tr>
      <w:tr>
        <w:tc>
          <w:tcPr/>
          <w:p>
            <w:pPr>
              <w:pStyle w:val="Compact"/>
            </w:pPr>
            <w:r>
              <w:rPr>
                <w:b/>
                <w:bCs/>
              </w:rPr>
              <w:t xml:space="preserve">Nhà cung cấp cung cấp</w:t>
            </w:r>
          </w:p>
        </w:tc>
        <w:tc>
          <w:tcPr/>
          <w:p>
            <w:pPr>
              <w:pStyle w:val="Compact"/>
            </w:pPr>
            <w:r>
              <w:t xml:space="preserve">Hạ tầng ảo hóa: máy chủ ảo, lưu trữ, mạng, tường lửa</w:t>
            </w:r>
          </w:p>
        </w:tc>
        <w:tc>
          <w:tcPr/>
          <w:p>
            <w:pPr>
              <w:pStyle w:val="Compact"/>
            </w:pPr>
            <w:r>
              <w:t xml:space="preserve">Hạ tầng</w:t>
            </w:r>
            <w:r>
              <w:t xml:space="preserve"> </w:t>
            </w:r>
            <w:r>
              <w:rPr>
                <w:b/>
                <w:bCs/>
              </w:rPr>
              <w:t xml:space="preserve">+ hệ điều hành, runtime, middleware, CSDL, công cụ triển khai</w:t>
            </w:r>
          </w:p>
        </w:tc>
        <w:tc>
          <w:tcPr/>
          <w:p>
            <w:pPr>
              <w:pStyle w:val="Compact"/>
            </w:pPr>
            <w:r>
              <w:rPr>
                <w:b/>
                <w:bCs/>
              </w:rPr>
              <w:t xml:space="preserve">Toàn bộ ứng dụng hoàn chỉnh</w:t>
            </w:r>
            <w:r>
              <w:t xml:space="preserve"> </w:t>
            </w:r>
            <w:r>
              <w:t xml:space="preserve">chạy sẵn</w:t>
            </w:r>
          </w:p>
        </w:tc>
      </w:tr>
      <w:tr>
        <w:tc>
          <w:tcPr/>
          <w:p>
            <w:pPr>
              <w:pStyle w:val="Compact"/>
            </w:pPr>
            <w:r>
              <w:rPr>
                <w:b/>
                <w:bCs/>
              </w:rPr>
              <w:t xml:space="preserve">Khách hàng phải tự quản lý</w:t>
            </w:r>
          </w:p>
        </w:tc>
        <w:tc>
          <w:tcPr/>
          <w:p>
            <w:pPr>
              <w:pStyle w:val="Compact"/>
            </w:pPr>
            <w:r>
              <w:t xml:space="preserve">Hệ điều hành, middleware, runtime, ứng dụng, dữ liệu</w:t>
            </w:r>
          </w:p>
        </w:tc>
        <w:tc>
          <w:tcPr/>
          <w:p>
            <w:pPr>
              <w:pStyle w:val="Compact"/>
            </w:pPr>
            <w:r>
              <w:rPr>
                <w:b/>
                <w:bCs/>
              </w:rPr>
              <w:t xml:space="preserve">Chỉ ứng dụng và dữ liệu</w:t>
            </w:r>
          </w:p>
        </w:tc>
        <w:tc>
          <w:tcPr/>
          <w:p>
            <w:pPr>
              <w:pStyle w:val="Compact"/>
            </w:pPr>
            <w:r>
              <w:rPr>
                <w:b/>
                <w:bCs/>
              </w:rPr>
              <w:t xml:space="preserve">Chỉ dữ liệu và cấu hình người dùng</w:t>
            </w:r>
          </w:p>
        </w:tc>
      </w:tr>
      <w:tr>
        <w:tc>
          <w:tcPr/>
          <w:p>
            <w:pPr>
              <w:pStyle w:val="Compact"/>
            </w:pPr>
            <w:r>
              <w:rPr>
                <w:b/>
                <w:bCs/>
              </w:rPr>
              <w:t xml:space="preserve">Đối tượng sử dụng chính</w:t>
            </w:r>
          </w:p>
        </w:tc>
        <w:tc>
          <w:tcPr/>
          <w:p>
            <w:pPr>
              <w:pStyle w:val="Compact"/>
            </w:pPr>
            <w:r>
              <w:t xml:space="preserve">Quản trị hệ thống, kỹ sư hạ tầng (IT Ops)</w:t>
            </w:r>
          </w:p>
        </w:tc>
        <w:tc>
          <w:tcPr/>
          <w:p>
            <w:pPr>
              <w:pStyle w:val="Compact"/>
            </w:pPr>
            <w:r>
              <w:rPr>
                <w:b/>
                <w:bCs/>
              </w:rPr>
              <w:t xml:space="preserve">Lập trình viên</w:t>
            </w:r>
          </w:p>
        </w:tc>
        <w:tc>
          <w:tcPr/>
          <w:p>
            <w:pPr>
              <w:pStyle w:val="Compact"/>
            </w:pPr>
            <w:r>
              <w:rPr>
                <w:b/>
                <w:bCs/>
              </w:rPr>
              <w:t xml:space="preserve">Người dùng cuối / nhân viên nghiệp vụ</w:t>
            </w:r>
          </w:p>
        </w:tc>
      </w:tr>
      <w:tr>
        <w:tc>
          <w:tcPr/>
          <w:p>
            <w:pPr>
              <w:pStyle w:val="Compact"/>
            </w:pPr>
            <w:r>
              <w:rPr>
                <w:b/>
                <w:bCs/>
              </w:rPr>
              <w:t xml:space="preserve">Mức kiểm soát</w:t>
            </w:r>
          </w:p>
        </w:tc>
        <w:tc>
          <w:tcPr/>
          <w:p>
            <w:pPr>
              <w:pStyle w:val="Compact"/>
            </w:pPr>
            <w:r>
              <w:rPr>
                <w:b/>
                <w:bCs/>
              </w:rPr>
              <w:t xml:space="preserve">Cao nhất</w:t>
            </w:r>
          </w:p>
        </w:tc>
        <w:tc>
          <w:tcPr/>
          <w:p>
            <w:pPr>
              <w:pStyle w:val="Compact"/>
            </w:pPr>
            <w:r>
              <w:t xml:space="preserve">Trung bình</w:t>
            </w:r>
          </w:p>
        </w:tc>
        <w:tc>
          <w:tcPr/>
          <w:p>
            <w:pPr>
              <w:pStyle w:val="Compact"/>
            </w:pPr>
            <w:r>
              <w:rPr>
                <w:b/>
                <w:bCs/>
              </w:rPr>
              <w:t xml:space="preserve">Thấp nhất</w:t>
            </w:r>
          </w:p>
        </w:tc>
      </w:tr>
      <w:tr>
        <w:tc>
          <w:tcPr/>
          <w:p>
            <w:pPr>
              <w:pStyle w:val="Compact"/>
            </w:pPr>
            <w:r>
              <w:rPr>
                <w:b/>
                <w:bCs/>
              </w:rPr>
              <w:t xml:space="preserve">Mức độ linh hoạt / tùy biến</w:t>
            </w:r>
          </w:p>
        </w:tc>
        <w:tc>
          <w:tcPr/>
          <w:p>
            <w:pPr>
              <w:pStyle w:val="Compact"/>
            </w:pPr>
            <w:r>
              <w:t xml:space="preserve">Rất cao</w:t>
            </w:r>
          </w:p>
        </w:tc>
        <w:tc>
          <w:tcPr/>
          <w:p>
            <w:pPr>
              <w:pStyle w:val="Compact"/>
            </w:pPr>
            <w:r>
              <w:t xml:space="preserve">Trung bình (bị ràng buộc bởi nền tảng)</w:t>
            </w:r>
          </w:p>
        </w:tc>
        <w:tc>
          <w:tcPr/>
          <w:p>
            <w:pPr>
              <w:pStyle w:val="Compact"/>
            </w:pPr>
            <w:r>
              <w:t xml:space="preserve">Thấp (chỉ cấu hình theo tham số cho sẵn)</w:t>
            </w:r>
          </w:p>
        </w:tc>
      </w:tr>
      <w:tr>
        <w:tc>
          <w:tcPr/>
          <w:p>
            <w:pPr>
              <w:pStyle w:val="Compact"/>
            </w:pPr>
            <w:r>
              <w:rPr>
                <w:b/>
                <w:bCs/>
              </w:rPr>
              <w:t xml:space="preserve">Tốc độ triển khai</w:t>
            </w:r>
          </w:p>
        </w:tc>
        <w:tc>
          <w:tcPr/>
          <w:p>
            <w:pPr>
              <w:pStyle w:val="Compact"/>
            </w:pPr>
            <w:r>
              <w:t xml:space="preserve">Chậm nhất</w:t>
            </w:r>
          </w:p>
        </w:tc>
        <w:tc>
          <w:tcPr/>
          <w:p>
            <w:pPr>
              <w:pStyle w:val="Compact"/>
            </w:pPr>
            <w:r>
              <w:t xml:space="preserve">Nhanh</w:t>
            </w:r>
          </w:p>
        </w:tc>
        <w:tc>
          <w:tcPr/>
          <w:p>
            <w:pPr>
              <w:pStyle w:val="Compact"/>
            </w:pPr>
            <w:r>
              <w:rPr>
                <w:b/>
                <w:bCs/>
              </w:rPr>
              <w:t xml:space="preserve">Nhanh nhất — dùng ngay</w:t>
            </w:r>
          </w:p>
        </w:tc>
      </w:tr>
      <w:tr>
        <w:tc>
          <w:tcPr/>
          <w:p>
            <w:pPr>
              <w:pStyle w:val="Compact"/>
            </w:pPr>
            <w:r>
              <w:rPr>
                <w:b/>
                <w:bCs/>
              </w:rPr>
              <w:t xml:space="preserve">Mô hình tính phí</w:t>
            </w:r>
          </w:p>
        </w:tc>
        <w:tc>
          <w:tcPr/>
          <w:p>
            <w:pPr>
              <w:pStyle w:val="Compact"/>
            </w:pPr>
            <w:r>
              <w:t xml:space="preserve">Theo tài nguyên (giờ CPU, GB lưu trữ, băng thông)</w:t>
            </w:r>
          </w:p>
        </w:tc>
        <w:tc>
          <w:tcPr/>
          <w:p>
            <w:pPr>
              <w:pStyle w:val="Compact"/>
            </w:pPr>
            <w:r>
              <w:t xml:space="preserve">Theo tài nguyên ứng dụng / số instance</w:t>
            </w:r>
          </w:p>
        </w:tc>
        <w:tc>
          <w:tcPr/>
          <w:p>
            <w:pPr>
              <w:pStyle w:val="Compact"/>
            </w:pPr>
            <w:r>
              <w:rPr>
                <w:b/>
                <w:bCs/>
              </w:rPr>
              <w:t xml:space="preserve">Theo thuê bao, số người dùng/tháng</w:t>
            </w:r>
          </w:p>
        </w:tc>
      </w:tr>
      <w:tr>
        <w:tc>
          <w:tcPr/>
          <w:p>
            <w:pPr>
              <w:pStyle w:val="Compact"/>
            </w:pPr>
            <w:r>
              <w:rPr>
                <w:b/>
                <w:bCs/>
              </w:rPr>
              <w:t xml:space="preserve">Rủi ro khóa nhà cung cấp (vendor lock-in)</w:t>
            </w:r>
          </w:p>
        </w:tc>
        <w:tc>
          <w:tcPr/>
          <w:p>
            <w:pPr>
              <w:pStyle w:val="Compact"/>
            </w:pPr>
            <w:r>
              <w:t xml:space="preserve">Thấp</w:t>
            </w:r>
          </w:p>
        </w:tc>
        <w:tc>
          <w:tcPr/>
          <w:p>
            <w:pPr>
              <w:pStyle w:val="Compact"/>
            </w:pPr>
            <w:r>
              <w:rPr>
                <w:b/>
                <w:bCs/>
              </w:rPr>
              <w:t xml:space="preserve">Cao</w:t>
            </w:r>
          </w:p>
        </w:tc>
        <w:tc>
          <w:tcPr/>
          <w:p>
            <w:pPr>
              <w:pStyle w:val="Compact"/>
            </w:pPr>
            <w:r>
              <w:t xml:space="preserve">Trung bình – cao</w:t>
            </w:r>
          </w:p>
        </w:tc>
      </w:tr>
      <w:tr>
        <w:tc>
          <w:tcPr/>
          <w:p>
            <w:pPr>
              <w:pStyle w:val="Compact"/>
            </w:pPr>
            <w:r>
              <w:rPr>
                <w:b/>
                <w:bCs/>
              </w:rPr>
              <w:t xml:space="preserve">Trách nhiệm vá lỗi, nâng cấp</w:t>
            </w:r>
          </w:p>
        </w:tc>
        <w:tc>
          <w:tcPr/>
          <w:p>
            <w:pPr>
              <w:pStyle w:val="Compact"/>
            </w:pPr>
            <w:r>
              <w:t xml:space="preserve">Khách hàng chịu từ OS trở lên</w:t>
            </w:r>
          </w:p>
        </w:tc>
        <w:tc>
          <w:tcPr/>
          <w:p>
            <w:pPr>
              <w:pStyle w:val="Compact"/>
            </w:pPr>
            <w:r>
              <w:t xml:space="preserve">Nhà cung cấp lo tới runtime</w:t>
            </w:r>
          </w:p>
        </w:tc>
        <w:tc>
          <w:tcPr/>
          <w:p>
            <w:pPr>
              <w:pStyle w:val="Compact"/>
            </w:pPr>
            <w:r>
              <w:rPr>
                <w:b/>
                <w:bCs/>
              </w:rPr>
              <w:t xml:space="preserve">Nhà cung cấp lo toàn bộ</w:t>
            </w:r>
          </w:p>
        </w:tc>
      </w:tr>
    </w:tbl>
    <w:p>
      <w:pPr>
        <w:pStyle w:val="BodyText"/>
      </w:pPr>
      <w:r>
        <w:rPr>
          <w:b/>
          <w:bCs/>
        </w:rPr>
        <w:t xml:space="preserve">Cách ghi nhớ nhanh:</w:t>
      </w:r>
      <w:r>
        <w:t xml:space="preserve"> </w:t>
      </w:r>
      <w:r>
        <w:t xml:space="preserve">IaaS =</w:t>
      </w:r>
      <w:r>
        <w:t xml:space="preserve"> </w:t>
      </w:r>
      <w:r>
        <w:rPr>
          <w:i/>
          <w:iCs/>
        </w:rPr>
        <w:t xml:space="preserve">thuê đất và móng, tự xây nhà</w:t>
      </w:r>
      <w:r>
        <w:t xml:space="preserve">; PaaS =</w:t>
      </w:r>
      <w:r>
        <w:t xml:space="preserve"> </w:t>
      </w:r>
      <w:r>
        <w:rPr>
          <w:i/>
          <w:iCs/>
        </w:rPr>
        <w:t xml:space="preserve">thuê nhà thô có sẵn điện nước, chỉ việc bài trí</w:t>
      </w:r>
      <w:r>
        <w:t xml:space="preserve">; SaaS =</w:t>
      </w:r>
      <w:r>
        <w:t xml:space="preserve"> </w:t>
      </w:r>
      <w:r>
        <w:rPr>
          <w:i/>
          <w:iCs/>
        </w:rPr>
        <w:t xml:space="preserve">thuê phòng khách sạn, vào ở ngay</w:t>
      </w:r>
      <w:r>
        <w:t xml:space="preserve">.</w:t>
      </w:r>
    </w:p>
    <w:p>
      <w:pPr>
        <w:pStyle w:val="BodyText"/>
      </w:pPr>
      <w:r>
        <w:rPr>
          <w:b/>
          <w:bCs/>
        </w:rPr>
        <w:t xml:space="preserve">3. Ví dụ minh họa thực tế</w:t>
      </w:r>
      <w:r>
        <w:t xml:space="preserve"> </w:t>
      </w:r>
      <w:r>
        <w:rPr>
          <w:i/>
          <w:iCs/>
        </w:rPr>
        <w:t xml:space="preserve">(phần này là 1 điểm còn lại — bắt buộc phải có)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hình</w:t>
            </w:r>
          </w:p>
        </w:tc>
        <w:tc>
          <w:tcPr/>
          <w:p>
            <w:pPr>
              <w:pStyle w:val="Compact"/>
            </w:pPr>
            <w:r>
              <w:t xml:space="preserve">Ví dụ quốc tế</w:t>
            </w:r>
          </w:p>
        </w:tc>
        <w:tc>
          <w:tcPr/>
          <w:p>
            <w:pPr>
              <w:pStyle w:val="Compact"/>
            </w:pPr>
            <w:r>
              <w:t xml:space="preserve">Ví dụ Việt Nam</w:t>
            </w:r>
          </w:p>
        </w:tc>
        <w:tc>
          <w:tcPr/>
          <w:p>
            <w:pPr>
              <w:pStyle w:val="Compact"/>
            </w:pPr>
            <w:r>
              <w:t xml:space="preserve">Tình huống sử dụng thực tế</w:t>
            </w:r>
          </w:p>
        </w:tc>
      </w:tr>
      <w:tr>
        <w:tc>
          <w:tcPr/>
          <w:p>
            <w:pPr>
              <w:pStyle w:val="Compact"/>
            </w:pPr>
            <w:r>
              <w:rPr>
                <w:b/>
                <w:bCs/>
              </w:rPr>
              <w:t xml:space="preserve">IaaS</w:t>
            </w:r>
          </w:p>
        </w:tc>
        <w:tc>
          <w:tcPr/>
          <w:p>
            <w:pPr>
              <w:pStyle w:val="Compact"/>
            </w:pPr>
            <w:r>
              <w:rPr>
                <w:b/>
                <w:bCs/>
              </w:rPr>
              <w:t xml:space="preserve">Amazon EC2, Google Compute Engine, Microsoft Azure Virtual Machines</w:t>
            </w:r>
          </w:p>
        </w:tc>
        <w:tc>
          <w:tcPr/>
          <w:p>
            <w:pPr>
              <w:pStyle w:val="Compact"/>
            </w:pPr>
            <w:r>
              <w:rPr>
                <w:b/>
                <w:bCs/>
              </w:rPr>
              <w:t xml:space="preserve">Viettel Cloud, VNPT Cloud, FPT Cloud, CMC Cloud</w:t>
            </w:r>
          </w:p>
        </w:tc>
        <w:tc>
          <w:tcPr/>
          <w:p>
            <w:pPr>
              <w:pStyle w:val="Compact"/>
            </w:pPr>
            <w:r>
              <w:t xml:space="preserve">Một sàn TMĐT thuê 20 máy chủ ảo trên AWS EC2 trong dịp Tết để chịu tải, hết mùa cao điểm thì trả lại —</w:t>
            </w:r>
            <w:r>
              <w:t xml:space="preserve"> </w:t>
            </w:r>
            <w:r>
              <w:rPr>
                <w:b/>
                <w:bCs/>
              </w:rPr>
              <w:t xml:space="preserve">không phải mua máy chủ vật lý</w:t>
            </w:r>
          </w:p>
        </w:tc>
      </w:tr>
      <w:tr>
        <w:tc>
          <w:tcPr/>
          <w:p>
            <w:pPr>
              <w:pStyle w:val="Compact"/>
            </w:pPr>
            <w:r>
              <w:rPr>
                <w:b/>
                <w:bCs/>
              </w:rPr>
              <w:t xml:space="preserve">PaaS</w:t>
            </w:r>
          </w:p>
        </w:tc>
        <w:tc>
          <w:tcPr/>
          <w:p>
            <w:pPr>
              <w:pStyle w:val="Compact"/>
            </w:pPr>
            <w:r>
              <w:rPr>
                <w:b/>
                <w:bCs/>
              </w:rPr>
              <w:t xml:space="preserve">Google App Engine, Heroku, AWS Elastic Beanstalk, Azure App Service</w:t>
            </w:r>
          </w:p>
        </w:tc>
        <w:tc>
          <w:tcPr/>
          <w:p>
            <w:pPr>
              <w:pStyle w:val="Compact"/>
            </w:pPr>
            <w:r>
              <w:rPr>
                <w:b/>
                <w:bCs/>
              </w:rPr>
              <w:t xml:space="preserve">Nền tảng Low-code akaBot/Base.vn (một phần)</w:t>
            </w:r>
          </w:p>
        </w:tc>
        <w:tc>
          <w:tcPr/>
          <w:p>
            <w:pPr>
              <w:pStyle w:val="Compact"/>
            </w:pPr>
            <w:r>
              <w:t xml:space="preserve">Nhóm dev 3 người của startup viết API bán hàng bằng Node.js,</w:t>
            </w:r>
            <w:r>
              <w:t xml:space="preserve"> </w:t>
            </w:r>
            <w:r>
              <w:rPr>
                <w:b/>
                <w:bCs/>
              </w:rPr>
              <w:t xml:space="preserve">đẩy code lên Heroku là chạy được</w:t>
            </w:r>
            <w:r>
              <w:t xml:space="preserve">, không cần cài đặt và vá lỗi hệ điều hành</w:t>
            </w:r>
          </w:p>
        </w:tc>
      </w:tr>
      <w:tr>
        <w:tc>
          <w:tcPr/>
          <w:p>
            <w:pPr>
              <w:pStyle w:val="Compact"/>
            </w:pPr>
            <w:r>
              <w:rPr>
                <w:b/>
                <w:bCs/>
              </w:rPr>
              <w:t xml:space="preserve">SaaS</w:t>
            </w:r>
          </w:p>
        </w:tc>
        <w:tc>
          <w:tcPr/>
          <w:p>
            <w:pPr>
              <w:pStyle w:val="Compact"/>
            </w:pPr>
            <w:r>
              <w:rPr>
                <w:b/>
                <w:bCs/>
              </w:rPr>
              <w:t xml:space="preserve">Gmail / Google Workspace, Microsoft 365, Salesforce CRM, Shopify, Zoom</w:t>
            </w:r>
          </w:p>
        </w:tc>
        <w:tc>
          <w:tcPr/>
          <w:p>
            <w:pPr>
              <w:pStyle w:val="Compact"/>
            </w:pPr>
            <w:r>
              <w:rPr>
                <w:b/>
                <w:bCs/>
              </w:rPr>
              <w:t xml:space="preserve">MISA AMIS (kế toán), KiotViet (bán hàng), Base.vn (quản trị), Haravan</w:t>
            </w:r>
          </w:p>
        </w:tc>
        <w:tc>
          <w:tcPr/>
          <w:p>
            <w:pPr>
              <w:pStyle w:val="Compact"/>
            </w:pPr>
            <w:r>
              <w:t xml:space="preserve">Một cửa hàng FMCG</w:t>
            </w:r>
            <w:r>
              <w:t xml:space="preserve"> </w:t>
            </w:r>
            <w:r>
              <w:rPr>
                <w:b/>
                <w:bCs/>
              </w:rPr>
              <w:t xml:space="preserve">trả 300.000đ/tháng dùng KiotViet</w:t>
            </w:r>
            <w:r>
              <w:t xml:space="preserve"> </w:t>
            </w:r>
            <w:r>
              <w:t xml:space="preserve">để quản lý bán hàng — không cần lập trình viên, không cần máy chủ</w:t>
            </w:r>
          </w:p>
        </w:tc>
      </w:tr>
    </w:tbl>
    <w:p>
      <w:pPr>
        <w:pStyle w:val="BodyText"/>
      </w:pPr>
      <w:r>
        <w:rPr>
          <w:b/>
          <w:bCs/>
        </w:rPr>
        <w:t xml:space="preserve">4. Liên hệ với E-business (câu kết ăn điểm)</w:t>
      </w:r>
    </w:p>
    <w:p>
      <w:pPr>
        <w:pStyle w:val="BodyText"/>
      </w:pPr>
      <w:r>
        <w:t xml:space="preserve">Trong các slide đã học,</w:t>
      </w:r>
      <w:r>
        <w:t xml:space="preserve"> </w:t>
      </w:r>
      <w:r>
        <w:rPr>
          <w:b/>
          <w:bCs/>
        </w:rPr>
        <w:t xml:space="preserve">ERP được cung cấp online cũng chính là SaaS</w:t>
      </w:r>
      <w:r>
        <w:t xml:space="preserve"> </w:t>
      </w:r>
      <w:r>
        <w:t xml:space="preserve">— thay vì cài đặt và tùy biến ERP trên mạng nội bộ, doanh nghiệp</w:t>
      </w:r>
      <w:r>
        <w:t xml:space="preserve"> </w:t>
      </w:r>
      <w:r>
        <w:rPr>
          <w:b/>
          <w:bCs/>
        </w:rPr>
        <w:t xml:space="preserve">dùng trình duyệt truy cập ERP trên site của nhà cung cấp</w:t>
      </w:r>
      <w:r>
        <w:t xml:space="preserve"> </w:t>
      </w:r>
      <w:r>
        <w:t xml:space="preserve">(ví dụ NetSuite). Đây là lý do cloud</w:t>
      </w:r>
      <w:r>
        <w:t xml:space="preserve"> </w:t>
      </w:r>
      <w:r>
        <w:rPr>
          <w:b/>
          <w:bCs/>
        </w:rPr>
        <w:t xml:space="preserve">giảm mạnh chi phí xây dựng và vận hành website, hạ tầng, hỗ trợ CNTT, phần cứng và phần mềm</w:t>
      </w:r>
      <w:r>
        <w:t xml:space="preserve"> </w:t>
      </w:r>
      <w:r>
        <w:t xml:space="preserve">— đặc biệt quan trọng với doanh nghiệp vừa và nhỏ. Tuy nhiên cần lưu ý</w:t>
      </w:r>
      <w:r>
        <w:t xml:space="preserve"> </w:t>
      </w:r>
      <w:r>
        <w:rPr>
          <w:b/>
          <w:bCs/>
        </w:rPr>
        <w:t xml:space="preserve">nhược điểm: rủi ro bảo mật và việc chuyển trách nhiệm lưu trữ, kiểm soát dữ liệu sang nhà cung cấp</w:t>
      </w:r>
      <w:r>
        <w:t xml:space="preserve">.</w:t>
      </w:r>
    </w:p>
    <w:bookmarkEnd w:id="16"/>
    <w:bookmarkStart w:id="17" w:name="X56d19dc628d2b9f1b388470b770820ec91e4cb8"/>
    <w:p>
      <w:pPr>
        <w:pStyle w:val="Heading3"/>
      </w:pPr>
      <w:r>
        <w:t xml:space="preserve">(B) GHI CHÚ MỞ RỘNG</w:t>
      </w:r>
      <w:r>
        <w:t xml:space="preserve"> </w:t>
      </w:r>
      <w:r>
        <w:rPr>
          <w:i/>
          <w:iCs/>
        </w:rPr>
        <w:t xml:space="preserve">(chỉ viết nếu dư thời gian)</w:t>
      </w:r>
    </w:p>
    <w:p>
      <w:pPr>
        <w:pStyle w:val="FirstParagraph"/>
      </w:pPr>
      <w:r>
        <w:rPr>
          <w:b/>
          <w:bCs/>
        </w:rPr>
        <w:t xml:space="preserve">Mô hình trách nhiệm phân chia — bảng</w:t>
      </w:r>
      <w:r>
        <w:rPr>
          <w:b/>
          <w:bCs/>
        </w:rPr>
        <w:t xml:space="preserve"> </w:t>
      </w:r>
      <w:r>
        <w:rPr>
          <w:b/>
          <w:bCs/>
        </w:rPr>
        <w:t xml:space="preserve">“ai quản lý gì”</w:t>
      </w:r>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Tầng công nghệ</w:t>
            </w:r>
          </w:p>
        </w:tc>
        <w:tc>
          <w:tcPr/>
          <w:p>
            <w:pPr>
              <w:pStyle w:val="Compact"/>
            </w:pPr>
            <w:r>
              <w:t xml:space="preserve">On-premise</w:t>
            </w:r>
          </w:p>
        </w:tc>
        <w:tc>
          <w:tcPr/>
          <w:p>
            <w:pPr>
              <w:pStyle w:val="Compact"/>
            </w:pPr>
            <w:r>
              <w:t xml:space="preserve">IaaS</w:t>
            </w:r>
          </w:p>
        </w:tc>
        <w:tc>
          <w:tcPr/>
          <w:p>
            <w:pPr>
              <w:pStyle w:val="Compact"/>
            </w:pPr>
            <w:r>
              <w:t xml:space="preserve">PaaS</w:t>
            </w:r>
          </w:p>
        </w:tc>
        <w:tc>
          <w:tcPr/>
          <w:p>
            <w:pPr>
              <w:pStyle w:val="Compact"/>
            </w:pPr>
            <w:r>
              <w:t xml:space="preserve">SaaS</w:t>
            </w:r>
          </w:p>
        </w:tc>
      </w:tr>
      <w:tr>
        <w:tc>
          <w:tcPr/>
          <w:p>
            <w:pPr>
              <w:pStyle w:val="Compact"/>
            </w:pPr>
            <w:r>
              <w:t xml:space="preserve">Applications (ứng dụng)</w:t>
            </w:r>
          </w:p>
        </w:tc>
        <w:tc>
          <w:tcPr/>
          <w:p>
            <w:pPr>
              <w:pStyle w:val="Compact"/>
            </w:pPr>
            <w:r>
              <w:t xml:space="preserve">KH</w:t>
            </w:r>
          </w:p>
        </w:tc>
        <w:tc>
          <w:tcPr/>
          <w:p>
            <w:pPr>
              <w:pStyle w:val="Compact"/>
            </w:pPr>
            <w:r>
              <w:t xml:space="preserve">KH</w:t>
            </w:r>
          </w:p>
        </w:tc>
        <w:tc>
          <w:tcPr/>
          <w:p>
            <w:pPr>
              <w:pStyle w:val="Compact"/>
            </w:pPr>
            <w:r>
              <w:t xml:space="preserve">KH</w:t>
            </w:r>
          </w:p>
        </w:tc>
        <w:tc>
          <w:tcPr/>
          <w:p>
            <w:pPr>
              <w:pStyle w:val="Compact"/>
            </w:pPr>
            <w:r>
              <w:rPr>
                <w:b/>
                <w:bCs/>
              </w:rPr>
              <w:t xml:space="preserve">NCC</w:t>
            </w:r>
          </w:p>
        </w:tc>
      </w:tr>
      <w:tr>
        <w:tc>
          <w:tcPr/>
          <w:p>
            <w:pPr>
              <w:pStyle w:val="Compact"/>
            </w:pPr>
            <w:r>
              <w:t xml:space="preserve">Data (dữ liệu)</w:t>
            </w:r>
          </w:p>
        </w:tc>
        <w:tc>
          <w:tcPr/>
          <w:p>
            <w:pPr>
              <w:pStyle w:val="Compact"/>
            </w:pPr>
            <w:r>
              <w:t xml:space="preserve">KH</w:t>
            </w:r>
          </w:p>
        </w:tc>
        <w:tc>
          <w:tcPr/>
          <w:p>
            <w:pPr>
              <w:pStyle w:val="Compact"/>
            </w:pPr>
            <w:r>
              <w:t xml:space="preserve">KH</w:t>
            </w:r>
          </w:p>
        </w:tc>
        <w:tc>
          <w:tcPr/>
          <w:p>
            <w:pPr>
              <w:pStyle w:val="Compact"/>
            </w:pPr>
            <w:r>
              <w:t xml:space="preserve">KH</w:t>
            </w:r>
          </w:p>
        </w:tc>
        <w:tc>
          <w:tcPr/>
          <w:p>
            <w:pPr>
              <w:pStyle w:val="Compact"/>
            </w:pPr>
            <w:r>
              <w:t xml:space="preserve">KH*</w:t>
            </w:r>
          </w:p>
        </w:tc>
      </w:tr>
      <w:tr>
        <w:tc>
          <w:tcPr/>
          <w:p>
            <w:pPr>
              <w:pStyle w:val="Compact"/>
            </w:pPr>
            <w:r>
              <w:t xml:space="preserve">Runtime</w:t>
            </w:r>
          </w:p>
        </w:tc>
        <w:tc>
          <w:tcPr/>
          <w:p>
            <w:pPr>
              <w:pStyle w:val="Compact"/>
            </w:pPr>
            <w:r>
              <w:t xml:space="preserve">KH</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Middleware</w:t>
            </w:r>
          </w:p>
        </w:tc>
        <w:tc>
          <w:tcPr/>
          <w:p>
            <w:pPr>
              <w:pStyle w:val="Compact"/>
            </w:pPr>
            <w:r>
              <w:t xml:space="preserve">KH</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Operating System</w:t>
            </w:r>
          </w:p>
        </w:tc>
        <w:tc>
          <w:tcPr/>
          <w:p>
            <w:pPr>
              <w:pStyle w:val="Compact"/>
            </w:pPr>
            <w:r>
              <w:t xml:space="preserve">KH</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Virtualization</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Servers (máy chủ)</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Storage (lưu trữ)</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Networking (mạng)</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c>
          <w:tcPr/>
          <w:p>
            <w:pPr>
              <w:pStyle w:val="Compact"/>
            </w:pPr>
            <w:r>
              <w:rPr>
                <w:b/>
                <w:bCs/>
              </w:rPr>
              <w:t xml:space="preserve">NCC</w:t>
            </w:r>
          </w:p>
        </w:tc>
      </w:tr>
    </w:tbl>
    <w:p>
      <w:pPr>
        <w:pStyle w:val="BodyText"/>
      </w:pPr>
      <w:r>
        <w:rPr>
          <w:i/>
          <w:iCs/>
        </w:rPr>
        <w:t xml:space="preserve">(KH = khách hàng tự quản lý; NCC = nhà cung cấp lo. Dữ liệu ở SaaS vẫn thuộc sở hữu khách hàng nhưng do NCC lưu trữ.)</w:t>
      </w:r>
    </w:p>
    <w:p>
      <w:pPr>
        <w:pStyle w:val="BodyText"/>
      </w:pPr>
      <w:r>
        <w:rPr>
          <w:b/>
          <w:bCs/>
        </w:rPr>
        <w:t xml:space="preserve">Ba mô hình triển khai:</w:t>
      </w:r>
      <w:r>
        <w:t xml:space="preserve"> </w:t>
      </w:r>
      <w:r>
        <w:rPr>
          <w:b/>
          <w:bCs/>
        </w:rPr>
        <w:t xml:space="preserve">public cloud</w:t>
      </w:r>
      <w:r>
        <w:t xml:space="preserve"> </w:t>
      </w:r>
      <w:r>
        <w:t xml:space="preserve">(dùng chung, rẻ nhất) ·</w:t>
      </w:r>
      <w:r>
        <w:t xml:space="preserve"> </w:t>
      </w:r>
      <w:r>
        <w:rPr>
          <w:b/>
          <w:bCs/>
        </w:rPr>
        <w:t xml:space="preserve">private cloud</w:t>
      </w:r>
      <w:r>
        <w:t xml:space="preserve"> </w:t>
      </w:r>
      <w:r>
        <w:t xml:space="preserve">(riêng, kiểm soát cao, phù hợp ngân hàng/y tế) ·</w:t>
      </w:r>
      <w:r>
        <w:t xml:space="preserve"> </w:t>
      </w:r>
      <w:r>
        <w:rPr>
          <w:b/>
          <w:bCs/>
        </w:rPr>
        <w:t xml:space="preserve">hybrid cloud</w:t>
      </w:r>
      <w:r>
        <w:t xml:space="preserve"> </w:t>
      </w:r>
      <w:r>
        <w:t xml:space="preserve">(kết hợp — dữ liệu nhạy cảm để private, tải cao điểm đẩy sang public).</w:t>
      </w:r>
    </w:p>
    <w:p>
      <w:r>
        <w:pict>
          <v:rect style="width:0;height:1.5pt" o:hralign="center" o:hrstd="t" o:hr="t"/>
        </w:pict>
      </w:r>
    </w:p>
    <w:bookmarkEnd w:id="17"/>
    <w:bookmarkEnd w:id="18"/>
    <w:bookmarkStart w:id="22" w:name="câu-2-30-điểm-27-phút-mục-tiêu-25-trang"/>
    <w:p>
      <w:pPr>
        <w:pStyle w:val="Heading2"/>
      </w:pPr>
      <w:r>
        <w:t xml:space="preserve">🟩 CÂU 2 (3,0 điểm — 27 phút — mục tiêu 2,5 trang)</w:t>
      </w:r>
    </w:p>
    <w:p>
      <w:pPr>
        <w:pStyle w:val="BlockText"/>
      </w:pPr>
      <w:r>
        <w:rPr>
          <w:b/>
          <w:bCs/>
        </w:rPr>
        <w:t xml:space="preserve">Đề:</w:t>
      </w:r>
      <w:r>
        <w:t xml:space="preserve"> </w:t>
      </w:r>
      <w:r>
        <w:t xml:space="preserve">a) Vì sao các đặc trưng</w:t>
      </w:r>
      <w:r>
        <w:t xml:space="preserve"> </w:t>
      </w:r>
      <w:r>
        <w:t xml:space="preserve">“Sign Up Time”</w:t>
      </w:r>
      <w:r>
        <w:t xml:space="preserve">,</w:t>
      </w:r>
      <w:r>
        <w:t xml:space="preserve"> </w:t>
      </w:r>
      <w:r>
        <w:t xml:space="preserve">“Purchase Value”</w:t>
      </w:r>
      <w:r>
        <w:t xml:space="preserve">,</w:t>
      </w:r>
      <w:r>
        <w:t xml:space="preserve"> </w:t>
      </w:r>
      <w:r>
        <w:t xml:space="preserve">“Source”</w:t>
      </w:r>
      <w:r>
        <w:t xml:space="preserve">,</w:t>
      </w:r>
      <w:r>
        <w:t xml:space="preserve"> </w:t>
      </w:r>
      <w:r>
        <w:t xml:space="preserve">“IP”</w:t>
      </w:r>
      <w:r>
        <w:t xml:space="preserve"> </w:t>
      </w:r>
      <w:r>
        <w:t xml:space="preserve">có thể giúp mô hình phát hiện gian lận trong TMĐT? Cho ví dụ minh họa thực tế (2đ).</w:t>
      </w:r>
      <w:r>
        <w:t xml:space="preserve"> </w:t>
      </w:r>
      <w:r>
        <w:t xml:space="preserve">b) Dựa trên Hình 1, có thể mở rộng thêm các đặc trưng nào khác để cải thiện khả năng phát hiện gian lận không? Vì sao? (1đ)</w:t>
      </w:r>
    </w:p>
    <w:bookmarkStart w:id="19" w:name="a-bài-làm-mẫu-phần-a-2-điểm-dành-17-phút"/>
    <w:p>
      <w:pPr>
        <w:pStyle w:val="Heading3"/>
      </w:pPr>
      <w:r>
        <w:t xml:space="preserve">(A) BÀI LÀM MẪU — PHẦN a) (2 điểm — dành ~17 phút)</w:t>
      </w:r>
    </w:p>
    <w:p>
      <w:pPr>
        <w:pStyle w:val="FirstParagraph"/>
      </w:pPr>
      <w:r>
        <w:rPr>
          <w:b/>
          <w:bCs/>
        </w:rPr>
        <w:t xml:space="preserve">1. Nguyên lý chung</w:t>
      </w:r>
    </w:p>
    <w:p>
      <w:pPr>
        <w:pStyle w:val="BodyText"/>
      </w:pPr>
      <w:r>
        <w:t xml:space="preserve">Cây quyết định (decision tree) phân loại giao dịch thành</w:t>
      </w:r>
      <w:r>
        <w:t xml:space="preserve"> </w:t>
      </w:r>
      <w:r>
        <w:rPr>
          <w:b/>
          <w:bCs/>
        </w:rPr>
        <w:t xml:space="preserve">Fraud / Non-Fraud</w:t>
      </w:r>
      <w:r>
        <w:t xml:space="preserve"> </w:t>
      </w:r>
      <w:r>
        <w:t xml:space="preserve">bằng cách</w:t>
      </w:r>
      <w:r>
        <w:t xml:space="preserve"> </w:t>
      </w:r>
      <w:r>
        <w:rPr>
          <w:b/>
          <w:bCs/>
        </w:rPr>
        <w:t xml:space="preserve">chia nhỏ tập dữ liệu theo từng đặc trưng sao cho các nhóm con càng thuần nhất càng tốt</w:t>
      </w:r>
      <w:r>
        <w:t xml:space="preserve">. Một đặc trưng có giá trị với mô hình khi nó thỏa hai điều kiện:</w:t>
      </w:r>
      <w:r>
        <w:t xml:space="preserve"> </w:t>
      </w:r>
      <w:r>
        <w:t xml:space="preserve">-</w:t>
      </w:r>
      <w:r>
        <w:t xml:space="preserve"> </w:t>
      </w:r>
      <w:r>
        <w:rPr>
          <w:b/>
          <w:bCs/>
        </w:rPr>
        <w:t xml:space="preserve">Có sức phân biệt (discriminative power):</w:t>
      </w:r>
      <w:r>
        <w:t xml:space="preserve"> </w:t>
      </w:r>
      <w:r>
        <w:t xml:space="preserve">phân phối giá trị của nhóm gian lận</w:t>
      </w:r>
      <w:r>
        <w:t xml:space="preserve"> </w:t>
      </w:r>
      <w:r>
        <w:rPr>
          <w:b/>
          <w:bCs/>
        </w:rPr>
        <w:t xml:space="preserve">khác biệt rõ rệt</w:t>
      </w:r>
      <w:r>
        <w:t xml:space="preserve"> </w:t>
      </w:r>
      <w:r>
        <w:t xml:space="preserve">so với nhóm bình thường;</w:t>
      </w:r>
      <w:r>
        <w:t xml:space="preserve"> </w:t>
      </w:r>
      <w:r>
        <w:t xml:space="preserve">-</w:t>
      </w:r>
      <w:r>
        <w:t xml:space="preserve"> </w:t>
      </w:r>
      <w:r>
        <w:rPr>
          <w:b/>
          <w:bCs/>
        </w:rPr>
        <w:t xml:space="preserve">Phản ánh một hành vi mà kẻ gian khó che giấu hoặc buộc phải để lại dấu vết.</w:t>
      </w:r>
    </w:p>
    <w:p>
      <w:pPr>
        <w:pStyle w:val="BodyText"/>
      </w:pPr>
      <w:r>
        <w:t xml:space="preserve">Bốn đặc trưng trong đề đều thỏa hai điều kiện này, cụ thể như sau.</w:t>
      </w:r>
    </w:p>
    <w:p>
      <w:pPr>
        <w:pStyle w:val="BodyText"/>
      </w:pPr>
      <w:r>
        <w:rPr>
          <w:b/>
          <w:bCs/>
        </w:rPr>
        <w:t xml:space="preserve">2. Phân tích từng đặc trưng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Đặc trưng</w:t>
            </w:r>
          </w:p>
        </w:tc>
        <w:tc>
          <w:tcPr/>
          <w:p>
            <w:pPr>
              <w:pStyle w:val="Compact"/>
            </w:pPr>
            <w:r>
              <w:t xml:space="preserve">Vì sao giúp phát hiện gian lận</w:t>
            </w:r>
          </w:p>
        </w:tc>
        <w:tc>
          <w:tcPr/>
          <w:p>
            <w:pPr>
              <w:pStyle w:val="Compact"/>
            </w:pPr>
            <w:r>
              <w:t xml:space="preserve">Dấu hiệu bất thường điển hình</w:t>
            </w:r>
          </w:p>
        </w:tc>
        <w:tc>
          <w:tcPr/>
          <w:p>
            <w:pPr>
              <w:pStyle w:val="Compact"/>
            </w:pPr>
            <w:r>
              <w:rPr>
                <w:b/>
                <w:bCs/>
              </w:rPr>
              <w:t xml:space="preserve">Ví dụ minh họa thực tế</w:t>
            </w:r>
          </w:p>
        </w:tc>
      </w:tr>
      <w:tr>
        <w:tc>
          <w:tcPr/>
          <w:p>
            <w:pPr>
              <w:pStyle w:val="Compact"/>
            </w:pPr>
            <w:r>
              <w:rPr>
                <w:b/>
                <w:bCs/>
              </w:rPr>
              <w:t xml:space="preserve">Sign Up Time</w:t>
            </w:r>
            <w:r>
              <w:t xml:space="preserve">(Thời gian đăng ký)</w:t>
            </w:r>
          </w:p>
        </w:tc>
        <w:tc>
          <w:tcPr/>
          <w:p>
            <w:pPr>
              <w:pStyle w:val="Compact"/>
            </w:pPr>
            <w:r>
              <w:t xml:space="preserve">Kẻ gian thường dùng</w:t>
            </w:r>
            <w:r>
              <w:t xml:space="preserve"> </w:t>
            </w:r>
            <w:r>
              <w:rPr>
                <w:b/>
                <w:bCs/>
              </w:rPr>
              <w:t xml:space="preserve">tài khoản dùng một lần (throwaway account)</w:t>
            </w:r>
            <w:r>
              <w:t xml:space="preserve"> </w:t>
            </w:r>
            <w:r>
              <w:t xml:space="preserve">tạo bằng script. Người dùng thật có</w:t>
            </w:r>
            <w:r>
              <w:t xml:space="preserve"> </w:t>
            </w:r>
            <w:r>
              <w:rPr>
                <w:b/>
                <w:bCs/>
              </w:rPr>
              <w:t xml:space="preserve">khoảng cách hợp lý</w:t>
            </w:r>
            <w:r>
              <w:t xml:space="preserve"> </w:t>
            </w:r>
            <w:r>
              <w:t xml:space="preserve">giữa lúc đăng ký và lúc mua — họ còn duyệt, so sánh, do dự</w:t>
            </w:r>
          </w:p>
        </w:tc>
        <w:tc>
          <w:tcPr/>
          <w:p>
            <w:pPr>
              <w:pStyle w:val="Compact"/>
            </w:pPr>
            <w:r>
              <w:t xml:space="preserve">• Khoảng cách</w:t>
            </w:r>
            <w:r>
              <w:t xml:space="preserve"> </w:t>
            </w:r>
            <w:r>
              <w:rPr>
                <w:b/>
                <w:bCs/>
              </w:rPr>
              <w:t xml:space="preserve">sign-up → purchase chỉ vài giây/vài phút</w:t>
            </w:r>
            <w:r>
              <w:t xml:space="preserve">• Hàng loạt tài khoản đăng ký</w:t>
            </w:r>
            <w:r>
              <w:t xml:space="preserve"> </w:t>
            </w:r>
            <w:r>
              <w:rPr>
                <w:b/>
                <w:bCs/>
              </w:rPr>
              <w:t xml:space="preserve">cùng một khung giờ bất thường</w:t>
            </w:r>
            <w:r>
              <w:t xml:space="preserve"> </w:t>
            </w:r>
            <w:r>
              <w:t xml:space="preserve">(2–4h sáng)</w:t>
            </w:r>
            <w:r>
              <w:t xml:space="preserve">• Tài khoản đăng ký</w:t>
            </w:r>
            <w:r>
              <w:t xml:space="preserve"> </w:t>
            </w:r>
            <w:r>
              <w:rPr>
                <w:b/>
                <w:bCs/>
              </w:rPr>
              <w:t xml:space="preserve">tăng đột biến</w:t>
            </w:r>
            <w:r>
              <w:t xml:space="preserve"> </w:t>
            </w:r>
            <w:r>
              <w:t xml:space="preserve">ngay trước đợt khuyến mãi</w:t>
            </w:r>
          </w:p>
        </w:tc>
        <w:tc>
          <w:tcPr/>
          <w:p>
            <w:pPr>
              <w:pStyle w:val="Compact"/>
            </w:pPr>
            <w:r>
              <w:t xml:space="preserve">Trong đợt flash sale, hệ thống ghi nhận</w:t>
            </w:r>
            <w:r>
              <w:t xml:space="preserve"> </w:t>
            </w:r>
            <w:r>
              <w:rPr>
                <w:b/>
                <w:bCs/>
              </w:rPr>
              <w:t xml:space="preserve">500 tài khoản được tạo trong 10 phút lúc 3h sáng</w:t>
            </w:r>
            <w:r>
              <w:t xml:space="preserve">, và</w:t>
            </w:r>
            <w:r>
              <w:t xml:space="preserve"> </w:t>
            </w:r>
            <w:r>
              <w:rPr>
                <w:b/>
                <w:bCs/>
              </w:rPr>
              <w:t xml:space="preserve">tất cả đều đặt hàng trong vòng 60 giây sau khi đăng ký</w:t>
            </w:r>
            <w:r>
              <w:t xml:space="preserve"> </w:t>
            </w:r>
            <w:r>
              <w:t xml:space="preserve">→ đây là bot săn mã giảm giá, không phải khách thật</w:t>
            </w:r>
          </w:p>
        </w:tc>
      </w:tr>
      <w:tr>
        <w:tc>
          <w:tcPr/>
          <w:p>
            <w:pPr>
              <w:pStyle w:val="Compact"/>
            </w:pPr>
            <w:r>
              <w:rPr>
                <w:b/>
                <w:bCs/>
              </w:rPr>
              <w:t xml:space="preserve">Purchase Value</w:t>
            </w:r>
            <w:r>
              <w:t xml:space="preserve">(Giá trị đơn hàng)</w:t>
            </w:r>
          </w:p>
        </w:tc>
        <w:tc>
          <w:tcPr/>
          <w:p>
            <w:pPr>
              <w:pStyle w:val="Compact"/>
            </w:pPr>
            <w:r>
              <w:t xml:space="preserve">Gian lận thẻ có</w:t>
            </w:r>
            <w:r>
              <w:t xml:space="preserve"> </w:t>
            </w:r>
            <w:r>
              <w:rPr>
                <w:b/>
                <w:bCs/>
              </w:rPr>
              <w:t xml:space="preserve">hai mô thức giá trị rất đặc trưng</w:t>
            </w:r>
            <w:r>
              <w:t xml:space="preserve">: (1)</w:t>
            </w:r>
            <w:r>
              <w:t xml:space="preserve"> </w:t>
            </w:r>
            <w:r>
              <w:rPr>
                <w:b/>
                <w:bCs/>
              </w:rPr>
              <w:t xml:space="preserve">giao dịch thử (card testing)</w:t>
            </w:r>
            <w:r>
              <w:t xml:space="preserve"> </w:t>
            </w:r>
            <w:r>
              <w:t xml:space="preserve">giá trị cực nhỏ để kiểm tra thẻ ăn cắp còn sống không; (2)</w:t>
            </w:r>
            <w:r>
              <w:t xml:space="preserve"> </w:t>
            </w:r>
            <w:r>
              <w:rPr>
                <w:b/>
                <w:bCs/>
              </w:rPr>
              <w:t xml:space="preserve">rút giá trị (cash-out)</w:t>
            </w:r>
            <w:r>
              <w:t xml:space="preserve"> </w:t>
            </w:r>
            <w:r>
              <w:t xml:space="preserve">— đơn hàng giá trị rất lớn để tận dụng thẻ trước khi bị khóa</w:t>
            </w:r>
          </w:p>
        </w:tc>
        <w:tc>
          <w:tcPr/>
          <w:p>
            <w:pPr>
              <w:pStyle w:val="Compact"/>
            </w:pPr>
            <w:r>
              <w:t xml:space="preserve">• Giá trị</w:t>
            </w:r>
            <w:r>
              <w:t xml:space="preserve"> </w:t>
            </w:r>
            <w:r>
              <w:rPr>
                <w:b/>
                <w:bCs/>
              </w:rPr>
              <w:t xml:space="preserve">lệch xa</w:t>
            </w:r>
            <w:r>
              <w:t xml:space="preserve"> </w:t>
            </w:r>
            <w:r>
              <w:t xml:space="preserve">khỏi giá trị trung bình của ngành hàng</w:t>
            </w:r>
            <w:r>
              <w:t xml:space="preserve">• Chuỗi giao dịch</w:t>
            </w:r>
            <w:r>
              <w:t xml:space="preserve"> </w:t>
            </w:r>
            <w:r>
              <w:rPr>
                <w:b/>
                <w:bCs/>
              </w:rPr>
              <w:t xml:space="preserve">nhỏ liên tiếp rồi một giao dịch rất lớn</w:t>
            </w:r>
            <w:r>
              <w:t xml:space="preserve">• Đơn hàng lớn nhưng</w:t>
            </w:r>
            <w:r>
              <w:t xml:space="preserve"> </w:t>
            </w:r>
            <w:r>
              <w:rPr>
                <w:b/>
                <w:bCs/>
              </w:rPr>
              <w:t xml:space="preserve">chọn giao nhanh nhất, không quan tâm phí ship</w:t>
            </w:r>
          </w:p>
        </w:tc>
        <w:tc>
          <w:tcPr/>
          <w:p>
            <w:pPr>
              <w:pStyle w:val="Compact"/>
            </w:pPr>
            <w:r>
              <w:t xml:space="preserve">Một tài khoản mới thực hiện</w:t>
            </w:r>
            <w:r>
              <w:t xml:space="preserve"> </w:t>
            </w:r>
            <w:r>
              <w:rPr>
                <w:b/>
                <w:bCs/>
              </w:rPr>
              <w:t xml:space="preserve">12 giao dịch 10.000đ liên tiếp</w:t>
            </w:r>
            <w:r>
              <w:t xml:space="preserve"> </w:t>
            </w:r>
            <w:r>
              <w:t xml:space="preserve">(thử thẻ), sau đó đặt</w:t>
            </w:r>
            <w:r>
              <w:t xml:space="preserve"> </w:t>
            </w:r>
            <w:r>
              <w:rPr>
                <w:b/>
                <w:bCs/>
              </w:rPr>
              <w:t xml:space="preserve">một đơn 45 triệu đồng toàn hàng dễ thanh khoản (sữa bột, điện thoại)</w:t>
            </w:r>
            <w:r>
              <w:t xml:space="preserve"> </w:t>
            </w:r>
            <w:r>
              <w:t xml:space="preserve">và chọn giao hỏa tốc → mô thức card testing rồi cash-out điển hình</w:t>
            </w:r>
          </w:p>
        </w:tc>
      </w:tr>
      <w:tr>
        <w:tc>
          <w:tcPr/>
          <w:p>
            <w:pPr>
              <w:pStyle w:val="Compact"/>
            </w:pPr>
            <w:r>
              <w:rPr>
                <w:b/>
                <w:bCs/>
              </w:rPr>
              <w:t xml:space="preserve">Source</w:t>
            </w:r>
            <w:r>
              <w:t xml:space="preserve">(Nguồn truy cập)</w:t>
            </w:r>
          </w:p>
        </w:tc>
        <w:tc>
          <w:tcPr/>
          <w:p>
            <w:pPr>
              <w:pStyle w:val="Compact"/>
            </w:pPr>
            <w:r>
              <w:t xml:space="preserve">Kênh dẫn người dùng tới website phản ánh</w:t>
            </w:r>
            <w:r>
              <w:t xml:space="preserve"> </w:t>
            </w:r>
            <w:r>
              <w:rPr>
                <w:b/>
                <w:bCs/>
              </w:rPr>
              <w:t xml:space="preserve">ý định mua hàng</w:t>
            </w:r>
            <w:r>
              <w:t xml:space="preserve">. Khách thật thường đến từ</w:t>
            </w:r>
            <w:r>
              <w:t xml:space="preserve"> </w:t>
            </w:r>
            <w:r>
              <w:rPr>
                <w:b/>
                <w:bCs/>
              </w:rPr>
              <w:t xml:space="preserve">quảng cáo, SEO, email marketing, affiliate hợp lệ</w:t>
            </w:r>
            <w:r>
              <w:t xml:space="preserve"> </w:t>
            </w:r>
            <w:r>
              <w:t xml:space="preserve">— tức là có một hành trình. Giao dịch gian lận thường</w:t>
            </w:r>
            <w:r>
              <w:t xml:space="preserve"> </w:t>
            </w:r>
            <w:r>
              <w:rPr>
                <w:b/>
                <w:bCs/>
              </w:rPr>
              <w:t xml:space="preserve">đi thẳng vào trang thanh toán</w:t>
            </w:r>
            <w:r>
              <w:t xml:space="preserve"> </w:t>
            </w:r>
            <w:r>
              <w:t xml:space="preserve">hoặc đến từ nguồn giới thiệu đáng ngờ</w:t>
            </w:r>
          </w:p>
        </w:tc>
        <w:tc>
          <w:tcPr/>
          <w:p>
            <w:pPr>
              <w:pStyle w:val="Compact"/>
            </w:pPr>
            <w:r>
              <w:t xml:space="preserve">• Tỷ lệ</w:t>
            </w:r>
            <w:r>
              <w:t xml:space="preserve"> </w:t>
            </w:r>
            <w:r>
              <w:rPr>
                <w:b/>
                <w:bCs/>
              </w:rPr>
              <w:t xml:space="preserve">Direct traffic bất thường cao</w:t>
            </w:r>
            <w:r>
              <w:t xml:space="preserve"> </w:t>
            </w:r>
            <w:r>
              <w:t xml:space="preserve">ở nhóm tài khoản mới</w:t>
            </w:r>
            <w:r>
              <w:t xml:space="preserve">• Đến từ</w:t>
            </w:r>
            <w:r>
              <w:t xml:space="preserve"> </w:t>
            </w:r>
            <w:r>
              <w:rPr>
                <w:b/>
                <w:bCs/>
              </w:rPr>
              <w:t xml:space="preserve">referral là các diễn đàn chia sẻ tài khoản/thẻ</w:t>
            </w:r>
            <w:r>
              <w:t xml:space="preserve">• Nguồn không khớp với chiến dịch marketing nào đang chạy</w:t>
            </w:r>
          </w:p>
        </w:tc>
        <w:tc>
          <w:tcPr/>
          <w:p>
            <w:pPr>
              <w:pStyle w:val="Compact"/>
            </w:pPr>
            <w:r>
              <w:t xml:space="preserve">Hệ thống phát hiện một cụm đơn hàng đều có</w:t>
            </w:r>
            <w:r>
              <w:t xml:space="preserve"> </w:t>
            </w:r>
            <w:r>
              <w:rPr>
                <w:b/>
                <w:bCs/>
              </w:rPr>
              <w:t xml:space="preserve">Source = Direct</w:t>
            </w:r>
            <w:r>
              <w:t xml:space="preserve">, vào thẳng URL trang checkout mà</w:t>
            </w:r>
            <w:r>
              <w:t xml:space="preserve"> </w:t>
            </w:r>
            <w:r>
              <w:rPr>
                <w:b/>
                <w:bCs/>
              </w:rPr>
              <w:t xml:space="preserve">không hề có lượt xem trang sản phẩm nào trước đó</w:t>
            </w:r>
            <w:r>
              <w:t xml:space="preserve"> </w:t>
            </w:r>
            <w:r>
              <w:t xml:space="preserve">→ hành vi của script tự động, vì khách thật luôn phải duyệt sản phẩm trước</w:t>
            </w:r>
          </w:p>
        </w:tc>
      </w:tr>
      <w:tr>
        <w:tc>
          <w:tcPr/>
          <w:p>
            <w:pPr>
              <w:pStyle w:val="Compact"/>
            </w:pPr>
            <w:r>
              <w:rPr>
                <w:b/>
                <w:bCs/>
              </w:rPr>
              <w:t xml:space="preserve">IP</w:t>
            </w:r>
            <w:r>
              <w:t xml:space="preserve">(Địa chỉ IP)</w:t>
            </w:r>
          </w:p>
        </w:tc>
        <w:tc>
          <w:tcPr/>
          <w:p>
            <w:pPr>
              <w:pStyle w:val="Compact"/>
            </w:pPr>
            <w:r>
              <w:t xml:space="preserve">IP cho biết</w:t>
            </w:r>
            <w:r>
              <w:t xml:space="preserve"> </w:t>
            </w:r>
            <w:r>
              <w:rPr>
                <w:b/>
                <w:bCs/>
              </w:rPr>
              <w:t xml:space="preserve">vị trí địa lý, nhà mạng và loại hạ tầng</w:t>
            </w:r>
            <w:r>
              <w:t xml:space="preserve"> </w:t>
            </w:r>
            <w:r>
              <w:t xml:space="preserve">người dùng đang dùng. Đây là đặc trưng khó che giấu hoàn toàn và cho phép</w:t>
            </w:r>
            <w:r>
              <w:t xml:space="preserve"> </w:t>
            </w:r>
            <w:r>
              <w:rPr>
                <w:b/>
                <w:bCs/>
              </w:rPr>
              <w:t xml:space="preserve">liên kết nhiều tài khoản với nhau</w:t>
            </w:r>
          </w:p>
        </w:tc>
        <w:tc>
          <w:tcPr/>
          <w:p>
            <w:pPr>
              <w:pStyle w:val="Compact"/>
            </w:pPr>
            <w:r>
              <w:t xml:space="preserve">•</w:t>
            </w:r>
            <w:r>
              <w:t xml:space="preserve"> </w:t>
            </w:r>
            <w:r>
              <w:rPr>
                <w:b/>
                <w:bCs/>
              </w:rPr>
              <w:t xml:space="preserve">Lệch vị trí (geolocation mismatch):</w:t>
            </w:r>
            <w:r>
              <w:t xml:space="preserve"> </w:t>
            </w:r>
            <w:r>
              <w:t xml:space="preserve">IP ở nước ngoài nhưng địa chỉ giao hàng ở Việt Nam</w:t>
            </w:r>
            <w:r>
              <w:t xml:space="preserve">• IP thuộc</w:t>
            </w:r>
            <w:r>
              <w:t xml:space="preserve"> </w:t>
            </w:r>
            <w:r>
              <w:rPr>
                <w:b/>
                <w:bCs/>
              </w:rPr>
              <w:t xml:space="preserve">VPN/proxy/Tor/datacenter</w:t>
            </w:r>
            <w:r>
              <w:t xml:space="preserve"> </w:t>
            </w:r>
            <w:r>
              <w:t xml:space="preserve">thay vì nhà mạng dân dụng</w:t>
            </w:r>
            <w:r>
              <w:t xml:space="preserve">•</w:t>
            </w:r>
            <w:r>
              <w:t xml:space="preserve"> </w:t>
            </w:r>
            <w:r>
              <w:rPr>
                <w:b/>
                <w:bCs/>
              </w:rPr>
              <w:t xml:space="preserve">Nhiều tài khoản khác nhau dùng chung một IP</w:t>
            </w:r>
            <w:r>
              <w:t xml:space="preserve"> </w:t>
            </w:r>
            <w:r>
              <w:t xml:space="preserve">trong thời gian ngắn</w:t>
            </w:r>
            <w:r>
              <w:t xml:space="preserve">• Một tài khoản</w:t>
            </w:r>
            <w:r>
              <w:t xml:space="preserve"> </w:t>
            </w:r>
            <w:r>
              <w:rPr>
                <w:b/>
                <w:bCs/>
              </w:rPr>
              <w:t xml:space="preserve">đổi IP qua nhiều quốc gia</w:t>
            </w:r>
            <w:r>
              <w:t xml:space="preserve"> </w:t>
            </w:r>
            <w:r>
              <w:t xml:space="preserve">trong vài phút</w:t>
            </w:r>
          </w:p>
        </w:tc>
        <w:tc>
          <w:tcPr/>
          <w:p>
            <w:pPr>
              <w:pStyle w:val="Compact"/>
            </w:pPr>
            <w:r>
              <w:t xml:space="preserve">Một đơn hàng có</w:t>
            </w:r>
            <w:r>
              <w:t xml:space="preserve"> </w:t>
            </w:r>
            <w:r>
              <w:rPr>
                <w:b/>
                <w:bCs/>
              </w:rPr>
              <w:t xml:space="preserve">IP xuất phát từ Đông Âu</w:t>
            </w:r>
            <w:r>
              <w:t xml:space="preserve">, thanh toán bằng</w:t>
            </w:r>
            <w:r>
              <w:t xml:space="preserve"> </w:t>
            </w:r>
            <w:r>
              <w:rPr>
                <w:b/>
                <w:bCs/>
              </w:rPr>
              <w:t xml:space="preserve">thẻ phát hành tại Mỹ</w:t>
            </w:r>
            <w:r>
              <w:t xml:space="preserve">, nhưng yêu cầu</w:t>
            </w:r>
            <w:r>
              <w:t xml:space="preserve"> </w:t>
            </w:r>
            <w:r>
              <w:rPr>
                <w:b/>
                <w:bCs/>
              </w:rPr>
              <w:t xml:space="preserve">giao hàng tại quận 7, TP.HCM</w:t>
            </w:r>
            <w:r>
              <w:t xml:space="preserve">. Ba tín hiệu địa lý mâu thuẫn nhau → khả năng rất cao là thẻ bị đánh cắp</w:t>
            </w:r>
          </w:p>
        </w:tc>
      </w:tr>
    </w:tbl>
    <w:p>
      <w:pPr>
        <w:pStyle w:val="BodyText"/>
      </w:pPr>
      <w:r>
        <w:rPr>
          <w:b/>
          <w:bCs/>
        </w:rPr>
        <w:t xml:space="preserve">3. Nhận xét về sức mạnh kết hợp</w:t>
      </w:r>
      <w:r>
        <w:t xml:space="preserve"> </w:t>
      </w:r>
      <w:r>
        <w:rPr>
          <w:i/>
          <w:iCs/>
        </w:rPr>
        <w:t xml:space="preserve">(ý này ăn điểm phân tích)</w:t>
      </w:r>
    </w:p>
    <w:p>
      <w:pPr>
        <w:pStyle w:val="BodyText"/>
      </w:pPr>
      <w:r>
        <w:t xml:space="preserve">Sức mạnh thật sự</w:t>
      </w:r>
      <w:r>
        <w:t xml:space="preserve"> </w:t>
      </w:r>
      <w:r>
        <w:rPr>
          <w:b/>
          <w:bCs/>
        </w:rPr>
        <w:t xml:space="preserve">không nằm ở từng đặc trưng riêng lẻ mà ở sự KẾT HỢP</w:t>
      </w:r>
      <w:r>
        <w:t xml:space="preserve"> </w:t>
      </w:r>
      <w:r>
        <w:t xml:space="preserve">— đúng với cấu trúc phân nhánh của cây quyết định trong Hình 1. Ví dụ, riêng</w:t>
      </w:r>
      <w:r>
        <w:t xml:space="preserve"> </w:t>
      </w:r>
      <w:r>
        <w:t xml:space="preserve">“giá trị đơn hàng lớn”</w:t>
      </w:r>
      <w:r>
        <w:t xml:space="preserve"> </w:t>
      </w:r>
      <w:r>
        <w:t xml:space="preserve">là hoàn toàn bình thường với khách VIP; nhưng</w:t>
      </w:r>
      <w:r>
        <w:t xml:space="preserve"> </w:t>
      </w:r>
      <w:r>
        <w:rPr>
          <w:b/>
          <w:bCs/>
        </w:rPr>
        <w:t xml:space="preserve">“giá trị lớn”</w:t>
      </w:r>
      <w:r>
        <w:rPr>
          <w:b/>
          <w:bCs/>
        </w:rPr>
        <w:t xml:space="preserve"> </w:t>
      </w:r>
      <w:r>
        <w:rPr>
          <w:b/>
          <w:bCs/>
        </w:rPr>
        <w:t xml:space="preserve">+</w:t>
      </w:r>
      <w:r>
        <w:rPr>
          <w:b/>
          <w:bCs/>
        </w:rPr>
        <w:t xml:space="preserve"> </w:t>
      </w:r>
      <w:r>
        <w:rPr>
          <w:b/>
          <w:bCs/>
        </w:rPr>
        <w:t xml:space="preserve">“tài khoản vừa đăng ký 2 phút trước”</w:t>
      </w:r>
      <w:r>
        <w:rPr>
          <w:b/>
          <w:bCs/>
        </w:rPr>
        <w:t xml:space="preserve"> </w:t>
      </w:r>
      <w:r>
        <w:rPr>
          <w:b/>
          <w:bCs/>
        </w:rPr>
        <w:t xml:space="preserve">+</w:t>
      </w:r>
      <w:r>
        <w:rPr>
          <w:b/>
          <w:bCs/>
        </w:rPr>
        <w:t xml:space="preserve"> </w:t>
      </w:r>
      <w:r>
        <w:rPr>
          <w:b/>
          <w:bCs/>
        </w:rPr>
        <w:t xml:space="preserve">“IP từ datacenter nước ngoài”</w:t>
      </w:r>
      <w:r>
        <w:t xml:space="preserve"> </w:t>
      </w:r>
      <w:r>
        <w:t xml:space="preserve">thì xác suất gian lận tăng lên rất cao. Đây chính là lý do cây quyết định đi theo</w:t>
      </w:r>
      <w:r>
        <w:t xml:space="preserve"> </w:t>
      </w:r>
      <w:r>
        <w:rPr>
          <w:b/>
          <w:bCs/>
        </w:rPr>
        <w:t xml:space="preserve">đường dẫn nhiều tầng</w:t>
      </w:r>
      <w:r>
        <w:t xml:space="preserve">:</w:t>
      </w:r>
      <w:r>
        <w:t xml:space="preserve"> </w:t>
      </w:r>
      <w:r>
        <w:rPr>
          <w:rStyle w:val="VerbatimChar"/>
        </w:rPr>
        <w:t xml:space="preserve">Source → IP → Browser → Fraud/Non-Fraud</w:t>
      </w:r>
      <w:r>
        <w:t xml:space="preserve">.</w:t>
      </w:r>
    </w:p>
    <w:p>
      <w:pPr>
        <w:pStyle w:val="BodyText"/>
      </w:pPr>
      <w:r>
        <w:rPr>
          <w:b/>
          <w:bCs/>
        </w:rPr>
        <w:t xml:space="preserve">4. Lưu ý quan trọng về User ID</w:t>
      </w:r>
      <w:r>
        <w:t xml:space="preserve"> </w:t>
      </w:r>
      <w:r>
        <w:rPr>
          <w:i/>
          <w:iCs/>
        </w:rPr>
        <w:t xml:space="preserve">(bắt đúng bẫy của đề — nên viết)</w:t>
      </w:r>
    </w:p>
    <w:p>
      <w:pPr>
        <w:pStyle w:val="BodyText"/>
      </w:pPr>
      <w:r>
        <w:t xml:space="preserve">Đề đã lưu ý</w:t>
      </w:r>
      <w:r>
        <w:t xml:space="preserve"> </w:t>
      </w:r>
      <w:r>
        <w:rPr>
          <w:b/>
          <w:bCs/>
        </w:rPr>
        <w:t xml:space="preserve">User ID không phải đặc trưng học mà chỉ là định danh</w:t>
      </w:r>
      <w:r>
        <w:t xml:space="preserve">. Điều này hoàn toàn chính xác về mặt kỹ thuật: nếu đưa User ID vào làm biến đầu vào, cây quyết định sẽ</w:t>
      </w:r>
      <w:r>
        <w:t xml:space="preserve"> </w:t>
      </w:r>
      <w:r>
        <w:rPr>
          <w:b/>
          <w:bCs/>
        </w:rPr>
        <w:t xml:space="preserve">“học thuộc”</w:t>
      </w:r>
      <w:r>
        <w:rPr>
          <w:b/>
          <w:bCs/>
        </w:rPr>
        <w:t xml:space="preserve"> </w:t>
      </w:r>
      <w:r>
        <w:rPr>
          <w:b/>
          <w:bCs/>
        </w:rPr>
        <w:t xml:space="preserve">từng ID cụ thể</w:t>
      </w:r>
      <w:r>
        <w:t xml:space="preserve"> </w:t>
      </w:r>
      <w:r>
        <w:t xml:space="preserve">thay vì học quy luật hành vi, dẫn tới</w:t>
      </w:r>
      <w:r>
        <w:t xml:space="preserve"> </w:t>
      </w:r>
      <w:r>
        <w:rPr>
          <w:b/>
          <w:bCs/>
        </w:rPr>
        <w:t xml:space="preserve">overfitting</w:t>
      </w:r>
      <w:r>
        <w:t xml:space="preserve"> </w:t>
      </w:r>
      <w:r>
        <w:t xml:space="preserve">— mô hình đạt độ chính xác rất cao trên dữ liệu huấn luyện nhưng</w:t>
      </w:r>
      <w:r>
        <w:t xml:space="preserve"> </w:t>
      </w:r>
      <w:r>
        <w:rPr>
          <w:b/>
          <w:bCs/>
        </w:rPr>
        <w:t xml:space="preserve">hoàn toàn vô dụng với người dùng mới</w:t>
      </w:r>
      <w:r>
        <w:t xml:space="preserve"> </w:t>
      </w:r>
      <w:r>
        <w:t xml:space="preserve">chưa từng xuất hiện. Vì vậy trong Hình 1, User ID chỉ nằm ở gốc cây với vai trò định danh bản ghi, không phải nút phân nhánh.</w:t>
      </w:r>
    </w:p>
    <w:bookmarkEnd w:id="19"/>
    <w:bookmarkStart w:id="20" w:name="a-bài-làm-mẫu-phần-b-1-điểm-dành-8-phút"/>
    <w:p>
      <w:pPr>
        <w:pStyle w:val="Heading3"/>
      </w:pPr>
      <w:r>
        <w:t xml:space="preserve">(A) BÀI LÀM MẪU — PHẦN b) (1 điểm — dành ~8 phút)</w:t>
      </w:r>
    </w:p>
    <w:p>
      <w:pPr>
        <w:pStyle w:val="FirstParagraph"/>
      </w:pPr>
      <w:r>
        <w:rPr>
          <w:b/>
          <w:bCs/>
        </w:rPr>
        <w:t xml:space="preserve">Trả lời: Hoàn toàn CÓ THỂ mở rộng, và việc mở rộng là cần thiết.</w:t>
      </w:r>
    </w:p>
    <w:p>
      <w:pPr>
        <w:pStyle w:val="BodyText"/>
      </w:pPr>
      <w:r>
        <w:rPr>
          <w:b/>
          <w:bCs/>
        </w:rPr>
        <w:t xml:space="preserve">Lý do chung:</w:t>
      </w:r>
      <w:r>
        <w:t xml:space="preserve"> </w:t>
      </w:r>
      <w:r>
        <w:t xml:space="preserve">Hình 1 hiện chỉ dùng 6 đặc trưng, tất cả đều là</w:t>
      </w:r>
      <w:r>
        <w:t xml:space="preserve"> </w:t>
      </w:r>
      <w:r>
        <w:rPr>
          <w:b/>
          <w:bCs/>
        </w:rPr>
        <w:t xml:space="preserve">thuộc tính tĩnh của một giao dịch đơn lẻ</w:t>
      </w:r>
      <w:r>
        <w:t xml:space="preserve">. Mô hình vì thế</w:t>
      </w:r>
      <w:r>
        <w:t xml:space="preserve"> </w:t>
      </w:r>
      <w:r>
        <w:rPr>
          <w:b/>
          <w:bCs/>
        </w:rPr>
        <w:t xml:space="preserve">chưa nhìn thấy (1) thiết bị, (2) phương thức thanh toán, (3) tốc độ hành vi, và (4) mối liên hệ giữa các tài khoản với nhau</w:t>
      </w:r>
      <w:r>
        <w:t xml:space="preserve"> </w:t>
      </w:r>
      <w:r>
        <w:t xml:space="preserve">— đây đều là những chiều thông tin mà kẻ gian lận khó ngụy trang.</w:t>
      </w:r>
    </w:p>
    <w:p>
      <w:pPr>
        <w:pStyle w:val="BodyText"/>
      </w:pPr>
      <w:r>
        <w:rPr>
          <w:b/>
          <w:bCs/>
        </w:rPr>
        <w:t xml:space="preserve">Đề xuất bổ sung — nhóm theo 5 hướng: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Đặc trưng đề xuất</w:t>
            </w:r>
          </w:p>
        </w:tc>
        <w:tc>
          <w:tcPr/>
          <w:p>
            <w:pPr>
              <w:pStyle w:val="Compact"/>
            </w:pPr>
            <w:r>
              <w:t xml:space="preserve">Vì sao cải thiện được khả năng phát hiện</w:t>
            </w:r>
          </w:p>
        </w:tc>
      </w:tr>
      <w:tr>
        <w:tc>
          <w:tcPr/>
          <w:p>
            <w:pPr>
              <w:pStyle w:val="Compact"/>
            </w:pPr>
            <w:r>
              <w:rPr>
                <w:b/>
                <w:bCs/>
              </w:rPr>
              <w:t xml:space="preserve">1. Thiết bị</w:t>
            </w:r>
          </w:p>
        </w:tc>
        <w:tc>
          <w:tcPr/>
          <w:p>
            <w:pPr>
              <w:pStyle w:val="Compact"/>
            </w:pPr>
            <w:r>
              <w:rPr>
                <w:b/>
                <w:bCs/>
              </w:rPr>
              <w:t xml:space="preserve">Device fingerprint / Device ID</w:t>
            </w:r>
            <w:r>
              <w:t xml:space="preserve">, hệ điều hành, độ phân giải màn hình, múi giờ thiết bị</w:t>
            </w:r>
          </w:p>
        </w:tc>
        <w:tc>
          <w:tcPr/>
          <w:p>
            <w:pPr>
              <w:pStyle w:val="Compact"/>
            </w:pPr>
            <w:r>
              <w:t xml:space="preserve">Kẻ gian có thể đổi IP dễ dàng bằng VPN nhưng</w:t>
            </w:r>
            <w:r>
              <w:t xml:space="preserve"> </w:t>
            </w:r>
            <w:r>
              <w:rPr>
                <w:b/>
                <w:bCs/>
              </w:rPr>
              <w:t xml:space="preserve">khó thay đổi hoàn toàn dấu vân tay thiết bị</w:t>
            </w:r>
            <w:r>
              <w:t xml:space="preserve">. Phát hiện được</w:t>
            </w:r>
            <w:r>
              <w:t xml:space="preserve"> </w:t>
            </w:r>
            <w:r>
              <w:rPr>
                <w:b/>
                <w:bCs/>
              </w:rPr>
              <w:t xml:space="preserve">một thiết bị tạo hàng chục tài khoản</w:t>
            </w:r>
            <w:r>
              <w:t xml:space="preserve">. Ngoài ra</w:t>
            </w:r>
            <w:r>
              <w:t xml:space="preserve"> </w:t>
            </w:r>
            <w:r>
              <w:rPr>
                <w:b/>
                <w:bCs/>
              </w:rPr>
              <w:t xml:space="preserve">múi giờ thiết bị lệch với vị trí IP</w:t>
            </w:r>
            <w:r>
              <w:t xml:space="preserve"> </w:t>
            </w:r>
            <w:r>
              <w:t xml:space="preserve">là tín hiệu rất mạnh</w:t>
            </w:r>
          </w:p>
        </w:tc>
      </w:tr>
      <w:tr>
        <w:tc>
          <w:tcPr/>
          <w:p>
            <w:pPr>
              <w:pStyle w:val="Compact"/>
            </w:pPr>
            <w:r>
              <w:rPr>
                <w:b/>
                <w:bCs/>
              </w:rPr>
              <w:t xml:space="preserve">2. Thanh toán</w:t>
            </w:r>
          </w:p>
        </w:tc>
        <w:tc>
          <w:tcPr/>
          <w:p>
            <w:pPr>
              <w:pStyle w:val="Compact"/>
            </w:pPr>
            <w:r>
              <w:rPr>
                <w:b/>
                <w:bCs/>
              </w:rPr>
              <w:t xml:space="preserve">Phương thức thanh toán</w:t>
            </w:r>
            <w:r>
              <w:t xml:space="preserve">,</w:t>
            </w:r>
            <w:r>
              <w:t xml:space="preserve"> </w:t>
            </w:r>
            <w:r>
              <w:rPr>
                <w:b/>
                <w:bCs/>
              </w:rPr>
              <w:t xml:space="preserve">BIN của thẻ</w:t>
            </w:r>
            <w:r>
              <w:t xml:space="preserve"> </w:t>
            </w:r>
            <w:r>
              <w:t xml:space="preserve">(6 số đầu — cho biết ngân hàng &amp; quốc gia phát hành),</w:t>
            </w:r>
            <w:r>
              <w:t xml:space="preserve"> </w:t>
            </w:r>
            <w:r>
              <w:rPr>
                <w:b/>
                <w:bCs/>
              </w:rPr>
              <w:t xml:space="preserve">số lần đổi thẻ</w:t>
            </w:r>
            <w:r>
              <w:t xml:space="preserve">, tỷ lệ giao dịch bị từ chối trước đó</w:t>
            </w:r>
          </w:p>
        </w:tc>
        <w:tc>
          <w:tcPr/>
          <w:p>
            <w:pPr>
              <w:pStyle w:val="Compact"/>
            </w:pPr>
            <w:r>
              <w:t xml:space="preserve">Cho phép kiểm tra</w:t>
            </w:r>
            <w:r>
              <w:t xml:space="preserve"> </w:t>
            </w:r>
            <w:r>
              <w:rPr>
                <w:b/>
                <w:bCs/>
              </w:rPr>
              <w:t xml:space="preserve">quốc gia phát hành thẻ có khớp với IP và địa chỉ giao hàng không</w:t>
            </w:r>
            <w:r>
              <w:t xml:space="preserve">. Một tài khoản</w:t>
            </w:r>
            <w:r>
              <w:t xml:space="preserve"> </w:t>
            </w:r>
            <w:r>
              <w:rPr>
                <w:b/>
                <w:bCs/>
              </w:rPr>
              <w:t xml:space="preserve">thử 5 thẻ khác nhau trong 10 phút</w:t>
            </w:r>
            <w:r>
              <w:t xml:space="preserve"> </w:t>
            </w:r>
            <w:r>
              <w:t xml:space="preserve">gần như chắc chắn là gian lận</w:t>
            </w:r>
          </w:p>
        </w:tc>
      </w:tr>
      <w:tr>
        <w:tc>
          <w:tcPr/>
          <w:p>
            <w:pPr>
              <w:pStyle w:val="Compact"/>
            </w:pPr>
            <w:r>
              <w:rPr>
                <w:b/>
                <w:bCs/>
              </w:rPr>
              <w:t xml:space="preserve">3. Giao hàng</w:t>
            </w:r>
          </w:p>
        </w:tc>
        <w:tc>
          <w:tcPr/>
          <w:p>
            <w:pPr>
              <w:pStyle w:val="Compact"/>
            </w:pPr>
            <w:r>
              <w:rPr>
                <w:b/>
                <w:bCs/>
              </w:rPr>
              <w:t xml:space="preserve">Địa chỉ giao hàng</w:t>
            </w:r>
            <w:r>
              <w:t xml:space="preserve">, độ lệch giữa</w:t>
            </w:r>
            <w:r>
              <w:t xml:space="preserve"> </w:t>
            </w:r>
            <w:r>
              <w:rPr>
                <w:b/>
                <w:bCs/>
              </w:rPr>
              <w:t xml:space="preserve">billing address và shipping address</w:t>
            </w:r>
            <w:r>
              <w:t xml:space="preserve">, số lần đổi địa chỉ, địa chỉ có phải kho trung chuyển/tủ đồ công cộng không</w:t>
            </w:r>
          </w:p>
        </w:tc>
        <w:tc>
          <w:tcPr/>
          <w:p>
            <w:pPr>
              <w:pStyle w:val="Compact"/>
            </w:pPr>
            <w:r>
              <w:t xml:space="preserve">Hàng gian lận thường được giao tới</w:t>
            </w:r>
            <w:r>
              <w:t xml:space="preserve"> </w:t>
            </w:r>
            <w:r>
              <w:rPr>
                <w:b/>
                <w:bCs/>
              </w:rPr>
              <w:t xml:space="preserve">địa chỉ trung gian</w:t>
            </w:r>
            <w:r>
              <w:t xml:space="preserve"> </w:t>
            </w:r>
            <w:r>
              <w:t xml:space="preserve">thay vì nhà riêng.</w:t>
            </w:r>
            <w:r>
              <w:t xml:space="preserve"> </w:t>
            </w:r>
            <w:r>
              <w:rPr>
                <w:b/>
                <w:bCs/>
              </w:rPr>
              <w:t xml:space="preserve">Lệch billing – shipping</w:t>
            </w:r>
            <w:r>
              <w:t xml:space="preserve"> </w:t>
            </w:r>
            <w:r>
              <w:t xml:space="preserve">là một trong những chỉ báo kinh điển nhất của ngành thanh toán</w:t>
            </w:r>
          </w:p>
        </w:tc>
      </w:tr>
      <w:tr>
        <w:tc>
          <w:tcPr/>
          <w:p>
            <w:pPr>
              <w:pStyle w:val="Compact"/>
            </w:pPr>
            <w:r>
              <w:rPr>
                <w:b/>
                <w:bCs/>
              </w:rPr>
              <w:t xml:space="preserve">4. Tốc độ hành vi</w:t>
            </w:r>
            <w:r>
              <w:rPr>
                <w:i/>
                <w:iCs/>
              </w:rPr>
              <w:t xml:space="preserve">(velocity features)</w:t>
            </w:r>
          </w:p>
        </w:tc>
        <w:tc>
          <w:tcPr/>
          <w:p>
            <w:pPr>
              <w:pStyle w:val="Compact"/>
            </w:pPr>
            <w:r>
              <w:t xml:space="preserve">Số giao dịch/giờ của một tài khoản, số tài khoản/IP/ngày,</w:t>
            </w:r>
            <w:r>
              <w:t xml:space="preserve"> </w:t>
            </w:r>
            <w:r>
              <w:rPr>
                <w:b/>
                <w:bCs/>
              </w:rPr>
              <w:t xml:space="preserve">thời gian ở lại trang trước khi đặt hàng</w:t>
            </w:r>
            <w:r>
              <w:t xml:space="preserve">, số lần thử mã giảm giá thất bại</w:t>
            </w:r>
          </w:p>
        </w:tc>
        <w:tc>
          <w:tcPr/>
          <w:p>
            <w:pPr>
              <w:pStyle w:val="Compact"/>
            </w:pPr>
            <w:r>
              <w:t xml:space="preserve">Đây là nhóm</w:t>
            </w:r>
            <w:r>
              <w:t xml:space="preserve"> </w:t>
            </w:r>
            <w:r>
              <w:rPr>
                <w:b/>
                <w:bCs/>
              </w:rPr>
              <w:t xml:space="preserve">mạnh nhất</w:t>
            </w:r>
            <w:r>
              <w:t xml:space="preserve"> </w:t>
            </w:r>
            <w:r>
              <w:t xml:space="preserve">nhưng đang hoàn toàn vắng mặt trong Hình 1. Chúng chuyển mô hình từ</w:t>
            </w:r>
            <w:r>
              <w:t xml:space="preserve"> </w:t>
            </w:r>
            <w:r>
              <w:rPr>
                <w:b/>
                <w:bCs/>
              </w:rPr>
              <w:t xml:space="preserve">xét một giao dịch riêng lẻ sang xét chuỗi hành vi theo thời gian</w:t>
            </w:r>
            <w:r>
              <w:t xml:space="preserve"> </w:t>
            </w:r>
            <w:r>
              <w:t xml:space="preserve">— trong khi gian lận quy mô lớn luôn để lại dấu vết ở tốc độ</w:t>
            </w:r>
          </w:p>
        </w:tc>
      </w:tr>
      <w:tr>
        <w:tc>
          <w:tcPr/>
          <w:p>
            <w:pPr>
              <w:pStyle w:val="Compact"/>
            </w:pPr>
            <w:r>
              <w:rPr>
                <w:b/>
                <w:bCs/>
              </w:rPr>
              <w:t xml:space="preserve">5. Quan hệ mạng lưới</w:t>
            </w:r>
            <w:r>
              <w:rPr>
                <w:i/>
                <w:iCs/>
              </w:rPr>
              <w:t xml:space="preserve">(graph features)</w:t>
            </w:r>
          </w:p>
        </w:tc>
        <w:tc>
          <w:tcPr/>
          <w:p>
            <w:pPr>
              <w:pStyle w:val="Compact"/>
            </w:pPr>
            <w:r>
              <w:t xml:space="preserve">Số tài khoản dùng chung</w:t>
            </w:r>
            <w:r>
              <w:t xml:space="preserve"> </w:t>
            </w:r>
            <w:r>
              <w:rPr>
                <w:b/>
                <w:bCs/>
              </w:rPr>
              <w:t xml:space="preserve">IP / thiết bị / số điện thoại / địa chỉ giao hàng</w:t>
            </w:r>
            <w:r>
              <w:t xml:space="preserve">; khoảng cách trong đồ thị tới một tài khoản đã bị gắn cờ gian lận</w:t>
            </w:r>
          </w:p>
        </w:tc>
        <w:tc>
          <w:tcPr/>
          <w:p>
            <w:pPr>
              <w:pStyle w:val="Compact"/>
            </w:pPr>
            <w:r>
              <w:t xml:space="preserve">Gian lận hiện đại hoạt động theo</w:t>
            </w:r>
            <w:r>
              <w:t xml:space="preserve"> </w:t>
            </w:r>
            <w:r>
              <w:rPr>
                <w:b/>
                <w:bCs/>
              </w:rPr>
              <w:t xml:space="preserve">tổ chức</w:t>
            </w:r>
            <w:r>
              <w:t xml:space="preserve">, không đơn lẻ. Đặc trưng đồ thị cho phép</w:t>
            </w:r>
            <w:r>
              <w:t xml:space="preserve"> </w:t>
            </w:r>
            <w:r>
              <w:rPr>
                <w:b/>
                <w:bCs/>
              </w:rPr>
              <w:t xml:space="preserve">phát hiện cả cụm (fraud ring)</w:t>
            </w:r>
            <w:r>
              <w:t xml:space="preserve"> </w:t>
            </w:r>
            <w:r>
              <w:t xml:space="preserve">ngay khi mới bắt được một mắt xích</w:t>
            </w:r>
          </w:p>
        </w:tc>
      </w:tr>
    </w:tbl>
    <w:p>
      <w:pPr>
        <w:pStyle w:val="BodyText"/>
      </w:pPr>
      <w:r>
        <w:rPr>
          <w:b/>
          <w:bCs/>
        </w:rPr>
        <w:t xml:space="preserve">Một lưu ý phản biện để bài viết có chiều sâu:</w:t>
      </w:r>
      <w:r>
        <w:t xml:space="preserve"> </w:t>
      </w:r>
      <w:r>
        <w:t xml:space="preserve">Việc mở rộng đặc trưng</w:t>
      </w:r>
      <w:r>
        <w:t xml:space="preserve"> </w:t>
      </w:r>
      <w:r>
        <w:rPr>
          <w:b/>
          <w:bCs/>
        </w:rPr>
        <w:t xml:space="preserve">không phải càng nhiều càng tốt</w:t>
      </w:r>
      <w:r>
        <w:t xml:space="preserve">. Cần cân nhắc ba ràng buộc:</w:t>
      </w:r>
      <w:r>
        <w:t xml:space="preserve"> </w:t>
      </w:r>
      <w:r>
        <w:t xml:space="preserve">1.</w:t>
      </w:r>
      <w:r>
        <w:t xml:space="preserve"> </w:t>
      </w:r>
      <w:r>
        <w:rPr>
          <w:b/>
          <w:bCs/>
        </w:rPr>
        <w:t xml:space="preserve">Tuân thủ pháp lý về quyền riêng tư</w:t>
      </w:r>
      <w:r>
        <w:t xml:space="preserve"> </w:t>
      </w:r>
      <w:r>
        <w:t xml:space="preserve">— thu thập device fingerprint và vị trí phải tuân thủ GDPR ở châu Âu và Luật An ninh mạng, Luật Thương mại điện tử tại Việt Nam;</w:t>
      </w:r>
      <w:r>
        <w:t xml:space="preserve"> </w:t>
      </w:r>
      <w:r>
        <w:t xml:space="preserve">2.</w:t>
      </w:r>
      <w:r>
        <w:t xml:space="preserve"> </w:t>
      </w:r>
      <w:r>
        <w:rPr>
          <w:b/>
          <w:bCs/>
        </w:rPr>
        <w:t xml:space="preserve">Cân bằng false positive</w:t>
      </w:r>
      <w:r>
        <w:t xml:space="preserve"> </w:t>
      </w:r>
      <w:r>
        <w:t xml:space="preserve">— mô hình quá nhạy sẽ chặn nhầm khách thật, gây thiệt hại doanh thu lớn hơn chính khoản gian lận ngăn được;</w:t>
      </w:r>
      <w:r>
        <w:t xml:space="preserve"> </w:t>
      </w:r>
      <w:r>
        <w:t xml:space="preserve">3.</w:t>
      </w:r>
      <w:r>
        <w:t xml:space="preserve"> </w:t>
      </w:r>
      <w:r>
        <w:rPr>
          <w:b/>
          <w:bCs/>
        </w:rPr>
        <w:t xml:space="preserve">Chi phí tính toán và độ trễ</w:t>
      </w:r>
      <w:r>
        <w:t xml:space="preserve"> </w:t>
      </w:r>
      <w:r>
        <w:t xml:space="preserve">— hệ thống phải ra quyết định trong</w:t>
      </w:r>
      <w:r>
        <w:t xml:space="preserve"> </w:t>
      </w:r>
      <w:r>
        <w:rPr>
          <w:b/>
          <w:bCs/>
        </w:rPr>
        <w:t xml:space="preserve">vài trăm mili-giây</w:t>
      </w:r>
      <w:r>
        <w:t xml:space="preserve"> </w:t>
      </w:r>
      <w:r>
        <w:t xml:space="preserve">tại thời điểm thanh toán, nên không thể dùng những đặc trưng quá tốn thời gian tính.</w:t>
      </w:r>
    </w:p>
    <w:bookmarkEnd w:id="20"/>
    <w:bookmarkStart w:id="21" w:name="b-ghi-chú-mở-rộng"/>
    <w:p>
      <w:pPr>
        <w:pStyle w:val="Heading3"/>
      </w:pPr>
      <w:r>
        <w:t xml:space="preserve">(B) GHI CHÚ MỞ RỘNG</w:t>
      </w:r>
    </w:p>
    <w:p>
      <w:pPr>
        <w:pStyle w:val="Compact"/>
        <w:numPr>
          <w:ilvl w:val="0"/>
          <w:numId w:val="1001"/>
        </w:numPr>
      </w:pPr>
      <w:r>
        <w:rPr>
          <w:b/>
          <w:bCs/>
        </w:rPr>
        <w:t xml:space="preserve">Cách đọc Hình 1:</w:t>
      </w:r>
      <w:r>
        <w:t xml:space="preserve"> </w:t>
      </w:r>
      <w:r>
        <w:t xml:space="preserve">cây có 3 nhánh chính từ User ID:</w:t>
      </w:r>
      <w:r>
        <w:t xml:space="preserve"> </w:t>
      </w:r>
      <w:r>
        <w:rPr>
          <w:rStyle w:val="VerbatimChar"/>
        </w:rPr>
        <w:t xml:space="preserve">Purchase Time → Purchase Value → {Fraud, Non-Fraud}</w:t>
      </w:r>
      <w:r>
        <w:t xml:space="preserve">;</w:t>
      </w:r>
      <w:r>
        <w:t xml:space="preserve"> </w:t>
      </w:r>
      <w:r>
        <w:rPr>
          <w:rStyle w:val="VerbatimChar"/>
        </w:rPr>
        <w:t xml:space="preserve">Sign Up Time → {Fraud, Non-Fraud}</w:t>
      </w:r>
      <w:r>
        <w:t xml:space="preserve">;</w:t>
      </w:r>
      <w:r>
        <w:t xml:space="preserve"> </w:t>
      </w:r>
      <w:r>
        <w:rPr>
          <w:rStyle w:val="VerbatimChar"/>
        </w:rPr>
        <w:t xml:space="preserve">Source → {Browser, IP, Age} → …</w:t>
      </w:r>
      <w:r>
        <w:t xml:space="preserve">. Nhánh Source sâu nhất (3 tầng) cho thấy</w:t>
      </w:r>
      <w:r>
        <w:t xml:space="preserve"> </w:t>
      </w:r>
      <w:r>
        <w:rPr>
          <w:b/>
          <w:bCs/>
        </w:rPr>
        <w:t xml:space="preserve">nguồn truy cập kết hợp với IP và trình duyệt mang nhiều thông tin phân loại nhất</w:t>
      </w:r>
      <w:r>
        <w:t xml:space="preserve">.</w:t>
      </w:r>
    </w:p>
    <w:p>
      <w:pPr>
        <w:pStyle w:val="Compact"/>
        <w:numPr>
          <w:ilvl w:val="0"/>
          <w:numId w:val="1001"/>
        </w:numPr>
      </w:pPr>
      <w:r>
        <w:rPr>
          <w:b/>
          <w:bCs/>
        </w:rPr>
        <w:t xml:space="preserve">Liên hệ slide C5:</w:t>
      </w:r>
      <w:r>
        <w:t xml:space="preserve"> </w:t>
      </w:r>
      <w:r>
        <w:t xml:space="preserve">decision tree thuộc nhóm</w:t>
      </w:r>
      <w:r>
        <w:t xml:space="preserve"> </w:t>
      </w:r>
      <w:r>
        <w:rPr>
          <w:b/>
          <w:bCs/>
        </w:rPr>
        <w:t xml:space="preserve">Supervised learning → Classification</w:t>
      </w:r>
      <w:r>
        <w:t xml:space="preserve">, cùng nhóm với Linear Classifiers, SVM, KNN, Random Forest. Có thể nêu thêm:</w:t>
      </w:r>
      <w:r>
        <w:t xml:space="preserve"> </w:t>
      </w:r>
      <w:r>
        <w:rPr>
          <w:b/>
          <w:bCs/>
        </w:rPr>
        <w:t xml:space="preserve">Random Forest thường cho kết quả tốt hơn một cây đơn lẻ</w:t>
      </w:r>
      <w:r>
        <w:t xml:space="preserve"> </w:t>
      </w:r>
      <w:r>
        <w:t xml:space="preserve">vì giảm phương sai, nhưng</w:t>
      </w:r>
      <w:r>
        <w:t xml:space="preserve"> </w:t>
      </w:r>
      <w:r>
        <w:rPr>
          <w:b/>
          <w:bCs/>
        </w:rPr>
        <w:t xml:space="preserve">cây đơn lẻ có ưu điểm dễ giải thích (explainability)</w:t>
      </w:r>
      <w:r>
        <w:t xml:space="preserve"> </w:t>
      </w:r>
      <w:r>
        <w:t xml:space="preserve">— rất quan trọng khi cần giải trình lý do từ chối một giao dịch cho khách hàng và cơ quan quản lý.</w:t>
      </w:r>
    </w:p>
    <w:p>
      <w:r>
        <w:pict>
          <v:rect style="width:0;height:1.5pt" o:hralign="center" o:hrstd="t" o:hr="t"/>
        </w:pict>
      </w:r>
    </w:p>
    <w:bookmarkEnd w:id="21"/>
    <w:bookmarkEnd w:id="22"/>
    <w:bookmarkStart w:id="25" w:name="câu-3-20-điểm-18-phút-mục-tiêu-15-trang"/>
    <w:p>
      <w:pPr>
        <w:pStyle w:val="Heading2"/>
      </w:pPr>
      <w:r>
        <w:t xml:space="preserve">🟨 CÂU 3 (2,0 điểm — 18 phút — mục tiêu 1,5 trang)</w:t>
      </w:r>
    </w:p>
    <w:p>
      <w:pPr>
        <w:pStyle w:val="BlockText"/>
      </w:pPr>
      <w:r>
        <w:rPr>
          <w:b/>
          <w:bCs/>
        </w:rPr>
        <w:t xml:space="preserve">Đề:</w:t>
      </w:r>
      <w:r>
        <w:t xml:space="preserve"> </w:t>
      </w:r>
      <w:r>
        <w:t xml:space="preserve">Dựa trên mô hình SMART, phân tích và nhận xét mục tiêu chiến lược của công ty XYZ. Đề xuất 01 bộ mục tiêu thay thế hoặc cải tiến (vẫn theo nguyên tắc SMART) nhưng phù hợp hơn với bối cảnh doanh nghiệp startup.</w:t>
      </w:r>
    </w:p>
    <w:p>
      <w:pPr>
        <w:pStyle w:val="FirstParagraph"/>
      </w:pPr>
      <w:r>
        <w:rPr>
          <w:b/>
          <w:bCs/>
        </w:rPr>
        <w:t xml:space="preserve">Mục tiêu cần phân tích:</w:t>
      </w:r>
      <w:r>
        <w:t xml:space="preserve"> </w:t>
      </w:r>
      <w:r>
        <w:t xml:space="preserve">&gt;</w:t>
      </w:r>
      <w:r>
        <w:t xml:space="preserve"> </w:t>
      </w:r>
      <w:r>
        <w:rPr>
          <w:i/>
          <w:iCs/>
        </w:rPr>
        <w:t xml:space="preserve">“Trở thành nền tảng thương mại điện tử dẫn đầu thị trường miền Nam trong lĩnh vực FMCG vào cuối năm 2026, với mức tăng trưởng người dùng đạt 300%, và tỷ lệ giữ chân khách hàng (customer retention) đạt ít nhất 60%.”</w:t>
      </w:r>
    </w:p>
    <w:bookmarkStart w:id="23" w:name="a-bài-làm-mẫu-1"/>
    <w:p>
      <w:pPr>
        <w:pStyle w:val="Heading3"/>
      </w:pPr>
      <w:r>
        <w:t xml:space="preserve">(A) BÀI LÀM MẪU</w:t>
      </w:r>
    </w:p>
    <w:p>
      <w:pPr>
        <w:pStyle w:val="FirstParagraph"/>
      </w:pPr>
      <w:r>
        <w:rPr>
          <w:b/>
          <w:bCs/>
        </w:rPr>
        <w:t xml:space="preserve">1. Nhắc lại mô hình SMART</w:t>
      </w:r>
      <w:r>
        <w:t xml:space="preserve"> </w:t>
      </w:r>
      <w:r>
        <w:rPr>
          <w:i/>
          <w:iCs/>
        </w:rPr>
        <w:t xml:space="preserve">(ngắn gọn 3 dòng, đừng dài)</w:t>
      </w:r>
    </w:p>
    <w:p>
      <w:pPr>
        <w:pStyle w:val="BodyText"/>
      </w:pPr>
      <w:r>
        <w:t xml:space="preserve">Theo nội dung đã học, một mục tiêu chiến lược tốt phải đạt 5 tiêu chí:</w:t>
      </w:r>
      <w:r>
        <w:t xml:space="preserve"> </w:t>
      </w:r>
      <w:r>
        <w:rPr>
          <w:b/>
          <w:bCs/>
        </w:rPr>
        <w:t xml:space="preserve">S</w:t>
      </w:r>
      <w:r>
        <w:t xml:space="preserve">pecific (cụ thể) –</w:t>
      </w:r>
      <w:r>
        <w:t xml:space="preserve"> </w:t>
      </w:r>
      <w:r>
        <w:rPr>
          <w:b/>
          <w:bCs/>
        </w:rPr>
        <w:t xml:space="preserve">M</w:t>
      </w:r>
      <w:r>
        <w:t xml:space="preserve">easurable (đo lường được) –</w:t>
      </w:r>
      <w:r>
        <w:t xml:space="preserve"> </w:t>
      </w:r>
      <w:r>
        <w:rPr>
          <w:b/>
          <w:bCs/>
        </w:rPr>
        <w:t xml:space="preserve">A</w:t>
      </w:r>
      <w:r>
        <w:t xml:space="preserve">ctionable/Achievable (hành động được, khả thi) –</w:t>
      </w:r>
      <w:r>
        <w:t xml:space="preserve"> </w:t>
      </w:r>
      <w:r>
        <w:rPr>
          <w:b/>
          <w:bCs/>
        </w:rPr>
        <w:t xml:space="preserve">R</w:t>
      </w:r>
      <w:r>
        <w:t xml:space="preserve">elevant (phù hợp) –</w:t>
      </w:r>
      <w:r>
        <w:t xml:space="preserve"> </w:t>
      </w:r>
      <w:r>
        <w:rPr>
          <w:b/>
          <w:bCs/>
        </w:rPr>
        <w:t xml:space="preserve">T</w:t>
      </w:r>
      <w:r>
        <w:t xml:space="preserve">ime-related (gắn với mốc thời gian).</w:t>
      </w:r>
    </w:p>
    <w:p>
      <w:pPr>
        <w:pStyle w:val="BodyText"/>
      </w:pPr>
      <w:r>
        <w:rPr>
          <w:b/>
          <w:bCs/>
        </w:rPr>
        <w:t xml:space="preserve">2. Phân tích mục tiêu của XYZ theo từng tiêu chí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Đánh giá</w:t>
            </w:r>
          </w:p>
        </w:tc>
        <w:tc>
          <w:tcPr/>
          <w:p>
            <w:pPr>
              <w:pStyle w:val="Compact"/>
            </w:pPr>
            <w:r>
              <w:t xml:space="preserve">Phân tích cụ thể</w:t>
            </w:r>
          </w:p>
        </w:tc>
      </w:tr>
      <w:tr>
        <w:tc>
          <w:tcPr/>
          <w:p>
            <w:pPr>
              <w:pStyle w:val="Compact"/>
            </w:pPr>
            <w:r>
              <w:rPr>
                <w:b/>
                <w:bCs/>
              </w:rPr>
              <w:t xml:space="preserve">S — Specific</w:t>
            </w:r>
          </w:p>
        </w:tc>
        <w:tc>
          <w:tcPr/>
          <w:p>
            <w:pPr>
              <w:pStyle w:val="Compact"/>
            </w:pPr>
            <w:r>
              <w:t xml:space="preserve">⚠️</w:t>
            </w:r>
            <w:r>
              <w:t xml:space="preserve"> </w:t>
            </w:r>
            <w:r>
              <w:rPr>
                <w:b/>
                <w:bCs/>
              </w:rPr>
              <w:t xml:space="preserve">Đạt một phần</w:t>
            </w:r>
          </w:p>
        </w:tc>
        <w:tc>
          <w:tcPr/>
          <w:p>
            <w:pPr>
              <w:pStyle w:val="Compact"/>
            </w:pPr>
            <w:r>
              <w:t xml:space="preserve">Hai chỉ số sau (300% tăng trưởng, 60% retention) khá cụ thể. Nhưng vế đầu</w:t>
            </w:r>
            <w:r>
              <w:t xml:space="preserve"> </w:t>
            </w:r>
            <w:r>
              <w:rPr>
                <w:b/>
                <w:bCs/>
              </w:rPr>
              <w:t xml:space="preserve">“dẫn đầu thị trường miền Nam”</w:t>
            </w:r>
            <w:r>
              <w:t xml:space="preserve"> </w:t>
            </w:r>
            <w:r>
              <w:t xml:space="preserve">rất mơ hồ:</w:t>
            </w:r>
            <w:r>
              <w:t xml:space="preserve"> </w:t>
            </w:r>
            <w:r>
              <w:rPr>
                <w:b/>
                <w:bCs/>
              </w:rPr>
              <w:t xml:space="preserve">dẫn đầu theo tiêu chí nào</w:t>
            </w:r>
            <w:r>
              <w:t xml:space="preserve"> </w:t>
            </w:r>
            <w:r>
              <w:t xml:space="preserve">— GMV, thị phần, số người dùng hay số đơn hàng?</w:t>
            </w:r>
            <w:r>
              <w:t xml:space="preserve"> </w:t>
            </w:r>
            <w:r>
              <w:rPr>
                <w:b/>
                <w:bCs/>
              </w:rPr>
              <w:t xml:space="preserve">“Miền Nam”</w:t>
            </w:r>
            <w:r>
              <w:rPr>
                <w:b/>
                <w:bCs/>
              </w:rPr>
              <w:t xml:space="preserve"> </w:t>
            </w:r>
            <w:r>
              <w:rPr>
                <w:b/>
                <w:bCs/>
              </w:rPr>
              <w:t xml:space="preserve">gồm 19 tỉnh thành</w:t>
            </w:r>
            <w:r>
              <w:t xml:space="preserve"> </w:t>
            </w:r>
            <w:r>
              <w:t xml:space="preserve">với đặc điểm tiêu dùng rất khác nhau, phạm vi quá rộng so với một startup vừa gọi vốn vòng đầu</w:t>
            </w:r>
          </w:p>
        </w:tc>
      </w:tr>
      <w:tr>
        <w:tc>
          <w:tcPr/>
          <w:p>
            <w:pPr>
              <w:pStyle w:val="Compact"/>
            </w:pPr>
            <w:r>
              <w:rPr>
                <w:b/>
                <w:bCs/>
              </w:rPr>
              <w:t xml:space="preserve">M — Measurable</w:t>
            </w:r>
          </w:p>
        </w:tc>
        <w:tc>
          <w:tcPr/>
          <w:p>
            <w:pPr>
              <w:pStyle w:val="Compact"/>
            </w:pPr>
            <w:r>
              <w:t xml:space="preserve">❌</w:t>
            </w:r>
            <w:r>
              <w:t xml:space="preserve"> </w:t>
            </w:r>
            <w:r>
              <w:rPr>
                <w:b/>
                <w:bCs/>
              </w:rPr>
              <w:t xml:space="preserve">Không đạt</w:t>
            </w:r>
          </w:p>
        </w:tc>
        <w:tc>
          <w:tcPr/>
          <w:p>
            <w:pPr>
              <w:pStyle w:val="Compact"/>
            </w:pPr>
            <w:r>
              <w:rPr>
                <w:b/>
                <w:bCs/>
              </w:rPr>
              <w:t xml:space="preserve">Thiếu mốc gốc (baseline)</w:t>
            </w:r>
            <w:r>
              <w:t xml:space="preserve">: 300% là so với thời điểm nào — 15/12/2025 hay 01/01/2026?</w:t>
            </w:r>
            <w:r>
              <w:t xml:space="preserve"> </w:t>
            </w:r>
            <w:r>
              <w:rPr>
                <w:b/>
                <w:bCs/>
              </w:rPr>
              <w:t xml:space="preserve">Thiếu định nghĩa</w:t>
            </w:r>
            <w:r>
              <w:rPr>
                <w:b/>
                <w:bCs/>
              </w:rPr>
              <w:t xml:space="preserve"> </w:t>
            </w:r>
            <w:r>
              <w:rPr>
                <w:b/>
                <w:bCs/>
              </w:rPr>
              <w:t xml:space="preserve">“người dùng”</w:t>
            </w:r>
            <w:r>
              <w:t xml:space="preserve">: người đăng ký, người hoạt động hằng tháng (MAU), hay người</w:t>
            </w:r>
            <w:r>
              <w:t xml:space="preserve"> </w:t>
            </w:r>
            <w:r>
              <w:rPr>
                <w:b/>
                <w:bCs/>
              </w:rPr>
              <w:t xml:space="preserve">thực sự phát sinh đơn hàng</w:t>
            </w:r>
            <w:r>
              <w:t xml:space="preserve">?</w:t>
            </w:r>
            <w:r>
              <w:t xml:space="preserve"> </w:t>
            </w:r>
            <w:r>
              <w:rPr>
                <w:b/>
                <w:bCs/>
              </w:rPr>
              <w:t xml:space="preserve">Retention 60% trong khung thời gian nào</w:t>
            </w:r>
            <w:r>
              <w:t xml:space="preserve"> </w:t>
            </w:r>
            <w:r>
              <w:t xml:space="preserve">— D30, M3, M6 hay M12? Không có định nghĩa thì</w:t>
            </w:r>
            <w:r>
              <w:t xml:space="preserve"> </w:t>
            </w:r>
            <w:r>
              <w:rPr>
                <w:b/>
                <w:bCs/>
              </w:rPr>
              <w:t xml:space="preserve">không thể đo, không thể kiểm chứng và dễ bị báo cáo theo hướng có lợi</w:t>
            </w:r>
          </w:p>
        </w:tc>
      </w:tr>
      <w:tr>
        <w:tc>
          <w:tcPr/>
          <w:p>
            <w:pPr>
              <w:pStyle w:val="Compact"/>
            </w:pPr>
            <w:r>
              <w:rPr>
                <w:b/>
                <w:bCs/>
              </w:rPr>
              <w:t xml:space="preserve">A — Achievable / Actionable</w:t>
            </w:r>
          </w:p>
        </w:tc>
        <w:tc>
          <w:tcPr/>
          <w:p>
            <w:pPr>
              <w:pStyle w:val="Compact"/>
            </w:pPr>
            <w:r>
              <w:t xml:space="preserve">❌</w:t>
            </w:r>
            <w:r>
              <w:t xml:space="preserve"> </w:t>
            </w:r>
            <w:r>
              <w:rPr>
                <w:b/>
                <w:bCs/>
              </w:rPr>
              <w:t xml:space="preserve">Rủi ro cao</w:t>
            </w:r>
          </w:p>
        </w:tc>
        <w:tc>
          <w:tcPr/>
          <w:p>
            <w:pPr>
              <w:pStyle w:val="Compact"/>
            </w:pPr>
            <w:r>
              <w:t xml:space="preserve">Mục tiêu</w:t>
            </w:r>
            <w:r>
              <w:t xml:space="preserve"> </w:t>
            </w:r>
            <w:r>
              <w:rPr>
                <w:b/>
                <w:bCs/>
              </w:rPr>
              <w:t xml:space="preserve">300% trong 12 tháng</w:t>
            </w:r>
            <w:r>
              <w:t xml:space="preserve"> </w:t>
            </w:r>
            <w:r>
              <w:t xml:space="preserve">là rất tham vọng nhưng không bất khả thi với startup mới gọi vốn. Tuy nhiên</w:t>
            </w:r>
            <w:r>
              <w:t xml:space="preserve"> </w:t>
            </w:r>
            <w:r>
              <w:rPr>
                <w:b/>
                <w:bCs/>
              </w:rPr>
              <w:t xml:space="preserve">“dẫn đầu miền Nam ngành FMCG”</w:t>
            </w:r>
            <w:r>
              <w:t xml:space="preserve"> </w:t>
            </w:r>
            <w:r>
              <w:t xml:space="preserve">đòi hỏi vượt qua Shopee, Bách Hóa Xanh, WinMart, Co.opmart online —</w:t>
            </w:r>
            <w:r>
              <w:t xml:space="preserve"> </w:t>
            </w:r>
            <w:r>
              <w:rPr>
                <w:b/>
                <w:bCs/>
              </w:rPr>
              <w:t xml:space="preserve">gần như không khả thi trong 1 năm</w:t>
            </w:r>
            <w:r>
              <w:t xml:space="preserve">. Nguy hiểm hơn: mục tiêu</w:t>
            </w:r>
            <w:r>
              <w:t xml:space="preserve"> </w:t>
            </w:r>
            <w:r>
              <w:rPr>
                <w:b/>
                <w:bCs/>
              </w:rPr>
              <w:t xml:space="preserve">thiên lệch về số lượng người dùng</w:t>
            </w:r>
            <w:r>
              <w:t xml:space="preserve"> </w:t>
            </w:r>
            <w:r>
              <w:t xml:space="preserve">sẽ đẩy đội ngũ</w:t>
            </w:r>
            <w:r>
              <w:t xml:space="preserve"> </w:t>
            </w:r>
            <w:r>
              <w:rPr>
                <w:b/>
                <w:bCs/>
              </w:rPr>
              <w:t xml:space="preserve">đốt tiền khuyến mãi để mua user ảo</w:t>
            </w:r>
            <w:r>
              <w:t xml:space="preserve">, đạt chỉ tiêu trên giấy nhưng phá hỏng hiệu quả kinh tế. Về</w:t>
            </w:r>
            <w:r>
              <w:t xml:space="preserve"> </w:t>
            </w:r>
            <w:r>
              <w:rPr>
                <w:b/>
                <w:bCs/>
              </w:rPr>
              <w:t xml:space="preserve">Actionable</w:t>
            </w:r>
            <w:r>
              <w:t xml:space="preserve">, mục tiêu cũng chưa dịch được thành hành động cụ thể cho từng bộ phận</w:t>
            </w:r>
          </w:p>
        </w:tc>
      </w:tr>
      <w:tr>
        <w:tc>
          <w:tcPr/>
          <w:p>
            <w:pPr>
              <w:pStyle w:val="Compact"/>
            </w:pPr>
            <w:r>
              <w:rPr>
                <w:b/>
                <w:bCs/>
              </w:rPr>
              <w:t xml:space="preserve">R — Relevant</w:t>
            </w:r>
          </w:p>
        </w:tc>
        <w:tc>
          <w:tcPr/>
          <w:p>
            <w:pPr>
              <w:pStyle w:val="Compact"/>
            </w:pPr>
            <w:r>
              <w:t xml:space="preserve">⚠️</w:t>
            </w:r>
            <w:r>
              <w:t xml:space="preserve"> </w:t>
            </w:r>
            <w:r>
              <w:rPr>
                <w:b/>
                <w:bCs/>
              </w:rPr>
              <w:t xml:space="preserve">Đạt một phần</w:t>
            </w:r>
          </w:p>
        </w:tc>
        <w:tc>
          <w:tcPr/>
          <w:p>
            <w:pPr>
              <w:pStyle w:val="Compact"/>
            </w:pPr>
            <w:r>
              <w:t xml:space="preserve">Đúng ngành (FMCG), đúng địa bàn (miền Nam) và phù hợp giai đoạn vừa nhận vốn.</w:t>
            </w:r>
            <w:r>
              <w:t xml:space="preserve"> </w:t>
            </w:r>
            <w:r>
              <w:rPr>
                <w:b/>
                <w:bCs/>
              </w:rPr>
              <w:t xml:space="preserve">Nhưng thiếu hoàn toàn nhóm mục tiêu tài chính</w:t>
            </w:r>
            <w:r>
              <w:t xml:space="preserve">: không có chỉ tiêu nào về</w:t>
            </w:r>
            <w:r>
              <w:t xml:space="preserve"> </w:t>
            </w:r>
            <w:r>
              <w:rPr>
                <w:b/>
                <w:bCs/>
              </w:rPr>
              <w:t xml:space="preserve">doanh thu, biên đóng góp, CAC, LTV</w:t>
            </w:r>
            <w:r>
              <w:t xml:space="preserve">. Với một doanh nghiệp vừa nhận vốn từ Quỹ ABC, đây là</w:t>
            </w:r>
            <w:r>
              <w:t xml:space="preserve"> </w:t>
            </w:r>
            <w:r>
              <w:rPr>
                <w:b/>
                <w:bCs/>
              </w:rPr>
              <w:t xml:space="preserve">thiếu sót nghiêm trọng</w:t>
            </w:r>
            <w:r>
              <w:t xml:space="preserve"> </w:t>
            </w:r>
            <w:r>
              <w:t xml:space="preserve">vì nhà đầu tư sẽ đánh giá dựa trên hiệu quả sử dụng vốn, không chỉ trên số người dùng</w:t>
            </w:r>
          </w:p>
        </w:tc>
      </w:tr>
      <w:tr>
        <w:tc>
          <w:tcPr/>
          <w:p>
            <w:pPr>
              <w:pStyle w:val="Compact"/>
            </w:pPr>
            <w:r>
              <w:rPr>
                <w:b/>
                <w:bCs/>
              </w:rPr>
              <w:t xml:space="preserve">T — Time-related</w:t>
            </w:r>
          </w:p>
        </w:tc>
        <w:tc>
          <w:tcPr/>
          <w:p>
            <w:pPr>
              <w:pStyle w:val="Compact"/>
            </w:pPr>
            <w:r>
              <w:t xml:space="preserve">⚠️</w:t>
            </w:r>
            <w:r>
              <w:t xml:space="preserve"> </w:t>
            </w:r>
            <w:r>
              <w:rPr>
                <w:b/>
                <w:bCs/>
              </w:rPr>
              <w:t xml:space="preserve">Đạt một phần</w:t>
            </w:r>
          </w:p>
        </w:tc>
        <w:tc>
          <w:tcPr/>
          <w:p>
            <w:pPr>
              <w:pStyle w:val="Compact"/>
            </w:pPr>
            <w:r>
              <w:t xml:space="preserve">Có mốc cuối</w:t>
            </w:r>
            <w:r>
              <w:t xml:space="preserve"> </w:t>
            </w:r>
            <w:r>
              <w:rPr>
                <w:b/>
                <w:bCs/>
              </w:rPr>
              <w:t xml:space="preserve">“cuối năm 2026”</w:t>
            </w:r>
            <w:r>
              <w:t xml:space="preserve">. Nhưng</w:t>
            </w:r>
            <w:r>
              <w:t xml:space="preserve"> </w:t>
            </w:r>
            <w:r>
              <w:rPr>
                <w:b/>
                <w:bCs/>
              </w:rPr>
              <w:t xml:space="preserve">không có mốc trung gian theo quý</w:t>
            </w:r>
            <w:r>
              <w:t xml:space="preserve"> </w:t>
            </w:r>
            <w:r>
              <w:t xml:space="preserve">— khiến ban lãnh đạo</w:t>
            </w:r>
            <w:r>
              <w:t xml:space="preserve"> </w:t>
            </w:r>
            <w:r>
              <w:rPr>
                <w:b/>
                <w:bCs/>
              </w:rPr>
              <w:t xml:space="preserve">không thể kiểm soát tiến độ và không kịp điều chỉnh (pivot)</w:t>
            </w:r>
            <w:r>
              <w:t xml:space="preserve"> </w:t>
            </w:r>
            <w:r>
              <w:t xml:space="preserve">nếu đi chệch hướng ở giữa năm. Đây là điểm yếu chí mạng với startup, nơi chu kỳ ra quyết định tính bằng tuần</w:t>
            </w:r>
          </w:p>
        </w:tc>
      </w:tr>
    </w:tbl>
    <w:p>
      <w:pPr>
        <w:pStyle w:val="BodyText"/>
      </w:pPr>
      <w:r>
        <w:rPr>
          <w:b/>
          <w:bCs/>
        </w:rPr>
        <w:t xml:space="preserve">Nhận xét tổng quát:</w:t>
      </w:r>
      <w:r>
        <w:t xml:space="preserve"> </w:t>
      </w:r>
      <w:r>
        <w:t xml:space="preserve">Mục tiêu hiện tại</w:t>
      </w:r>
      <w:r>
        <w:t xml:space="preserve"> </w:t>
      </w:r>
      <w:r>
        <w:rPr>
          <w:b/>
          <w:bCs/>
        </w:rPr>
        <w:t xml:space="preserve">mang dáng dấp một tuyên bố tầm nhìn (vision) hơn là một mục tiêu chiến lược (objective)</w:t>
      </w:r>
      <w:r>
        <w:t xml:space="preserve">. Nó truyền cảm hứng tốt nhưng</w:t>
      </w:r>
      <w:r>
        <w:t xml:space="preserve"> </w:t>
      </w:r>
      <w:r>
        <w:rPr>
          <w:b/>
          <w:bCs/>
        </w:rPr>
        <w:t xml:space="preserve">không đủ chặt để triển khai, đo lường và quy trách nhiệm</w:t>
      </w:r>
      <w:r>
        <w:t xml:space="preserve">. Đối chiếu với nội dung đã học về các nguyên nhân thất bại của chiến lược e-business, đây rơi đúng vào lỗi ở giai đoạn</w:t>
      </w:r>
      <w:r>
        <w:t xml:space="preserve"> </w:t>
      </w:r>
      <w:r>
        <w:rPr>
          <w:b/>
          <w:bCs/>
        </w:rPr>
        <w:t xml:space="preserve">“Objective setting: không có mục tiêu hoặc mục tiêu phi thực tế”</w:t>
      </w:r>
      <w:r>
        <w:t xml:space="preserve">.</w:t>
      </w:r>
    </w:p>
    <w:p>
      <w:pPr>
        <w:pStyle w:val="BodyText"/>
      </w:pPr>
      <w:r>
        <w:rPr>
          <w:b/>
          <w:bCs/>
        </w:rPr>
        <w:t xml:space="preserve">3. ĐỀ XUẤT BỘ MỤC TIÊU THAY THẾ</w:t>
      </w:r>
      <w:r>
        <w:t xml:space="preserve"> </w:t>
      </w:r>
      <w:r>
        <w:rPr>
          <w:i/>
          <w:iCs/>
        </w:rPr>
        <w:t xml:space="preserve">(phần ăn điểm chính — bắt buộc có bảng)</w:t>
      </w:r>
    </w:p>
    <w:p>
      <w:pPr>
        <w:pStyle w:val="BodyText"/>
      </w:pPr>
      <w:r>
        <w:rPr>
          <w:b/>
          <w:bCs/>
        </w:rPr>
        <w:t xml:space="preserve">Nguyên tắc điều chỉnh:</w:t>
      </w:r>
      <w:r>
        <w:t xml:space="preserve"> </w:t>
      </w:r>
      <w:r>
        <w:t xml:space="preserve">(1)</w:t>
      </w:r>
      <w:r>
        <w:t xml:space="preserve"> </w:t>
      </w:r>
      <w:r>
        <w:rPr>
          <w:b/>
          <w:bCs/>
        </w:rPr>
        <w:t xml:space="preserve">thu hẹp phạm vi</w:t>
      </w:r>
      <w:r>
        <w:t xml:space="preserve"> </w:t>
      </w:r>
      <w:r>
        <w:t xml:space="preserve">để khả thi với nguồn lực startup; (2)</w:t>
      </w:r>
      <w:r>
        <w:t xml:space="preserve"> </w:t>
      </w:r>
      <w:r>
        <w:rPr>
          <w:b/>
          <w:bCs/>
        </w:rPr>
        <w:t xml:space="preserve">gắn baseline và mốc quý</w:t>
      </w:r>
      <w:r>
        <w:t xml:space="preserve">; (3)</w:t>
      </w:r>
      <w:r>
        <w:t xml:space="preserve"> </w:t>
      </w:r>
      <w:r>
        <w:rPr>
          <w:b/>
          <w:bCs/>
        </w:rPr>
        <w:t xml:space="preserve">cân bằng giữa tăng trưởng và hiệu quả kinh tế</w:t>
      </w:r>
      <w:r>
        <w:t xml:space="preserve">; (4) phủ đủ</w:t>
      </w:r>
      <w:r>
        <w:t xml:space="preserve"> </w:t>
      </w:r>
      <w:r>
        <w:rPr>
          <w:b/>
          <w:bCs/>
        </w:rPr>
        <w:t xml:space="preserve">4 nhóm của Balanced Scorecard</w:t>
      </w:r>
      <w:r>
        <w:t xml:space="preserve"> </w:t>
      </w:r>
      <w:r>
        <w:t xml:space="preserve">— khách hàng, hiệu quả nội bộ, tài chính, đổi mới.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b/>
                <w:bCs/>
              </w:rPr>
              <w:t xml:space="preserve">Mục tiêu SMART đề xuất</w:t>
            </w:r>
          </w:p>
        </w:tc>
        <w:tc>
          <w:tcPr/>
          <w:p>
            <w:pPr>
              <w:pStyle w:val="Compact"/>
            </w:pPr>
            <w:r>
              <w:t xml:space="preserve">Nhóm BSC</w:t>
            </w:r>
          </w:p>
        </w:tc>
        <w:tc>
          <w:tcPr/>
          <w:p>
            <w:pPr>
              <w:pStyle w:val="Compact"/>
            </w:pPr>
            <w:r>
              <w:t xml:space="preserve">Mốc kiểm soát theo quý</w:t>
            </w:r>
          </w:p>
        </w:tc>
      </w:tr>
      <w:tr>
        <w:tc>
          <w:tcPr/>
          <w:p>
            <w:pPr>
              <w:pStyle w:val="Compact"/>
            </w:pPr>
            <w:r>
              <w:rPr>
                <w:b/>
                <w:bCs/>
              </w:rPr>
              <w:t xml:space="preserve">1</w:t>
            </w:r>
          </w:p>
        </w:tc>
        <w:tc>
          <w:tcPr/>
          <w:p>
            <w:pPr>
              <w:pStyle w:val="Compact"/>
            </w:pPr>
            <w:r>
              <w:rPr>
                <w:b/>
                <w:bCs/>
              </w:rPr>
              <w:t xml:space="preserve">Tăng số người dùng hoạt động hằng tháng có phát sinh đơn hàng (MAU mua hàng) từ 50.000 (mốc gốc 31/12/2025) lên 200.000 vào 31/12/2026</w:t>
            </w:r>
            <w:r>
              <w:t xml:space="preserve">, tương đương mức tăng 300%</w:t>
            </w:r>
          </w:p>
        </w:tc>
        <w:tc>
          <w:tcPr/>
          <w:p>
            <w:pPr>
              <w:pStyle w:val="Compact"/>
            </w:pPr>
            <w:r>
              <w:t xml:space="preserve">Khách hàng</w:t>
            </w:r>
          </w:p>
        </w:tc>
        <w:tc>
          <w:tcPr/>
          <w:p>
            <w:pPr>
              <w:pStyle w:val="Compact"/>
            </w:pPr>
            <w:r>
              <w:t xml:space="preserve">Q1: 80.000 · Q2: 110.000 · Q3: 155.000 · Q4: 200.000</w:t>
            </w:r>
          </w:p>
        </w:tc>
      </w:tr>
      <w:tr>
        <w:tc>
          <w:tcPr/>
          <w:p>
            <w:pPr>
              <w:pStyle w:val="Compact"/>
            </w:pPr>
            <w:r>
              <w:rPr>
                <w:b/>
                <w:bCs/>
              </w:rPr>
              <w:t xml:space="preserve">2</w:t>
            </w:r>
          </w:p>
        </w:tc>
        <w:tc>
          <w:tcPr/>
          <w:p>
            <w:pPr>
              <w:pStyle w:val="Compact"/>
            </w:pPr>
            <w:r>
              <w:rPr>
                <w:b/>
                <w:bCs/>
              </w:rPr>
              <w:t xml:space="preserve">Đạt tỷ lệ giữ chân khách hàng sau 3 tháng (M3 retention) ≥ 45% và sau 6 tháng (M6) ≥ 60%</w:t>
            </w:r>
            <w:r>
              <w:t xml:space="preserve"> </w:t>
            </w:r>
            <w:r>
              <w:t xml:space="preserve">đối với nhóm khách hàng mới, đo trên tập khách tại</w:t>
            </w:r>
            <w:r>
              <w:t xml:space="preserve"> </w:t>
            </w:r>
            <w:r>
              <w:rPr>
                <w:b/>
                <w:bCs/>
              </w:rPr>
              <w:t xml:space="preserve">TP.HCM, Bình Dương, Đồng Nai</w:t>
            </w:r>
          </w:p>
        </w:tc>
        <w:tc>
          <w:tcPr/>
          <w:p>
            <w:pPr>
              <w:pStyle w:val="Compact"/>
            </w:pPr>
            <w:r>
              <w:t xml:space="preserve">Khách hàng</w:t>
            </w:r>
          </w:p>
        </w:tc>
        <w:tc>
          <w:tcPr/>
          <w:p>
            <w:pPr>
              <w:pStyle w:val="Compact"/>
            </w:pPr>
            <w:r>
              <w:t xml:space="preserve">Đo theo từng cohort tháng, review cuối mỗi quý</w:t>
            </w:r>
          </w:p>
        </w:tc>
      </w:tr>
      <w:tr>
        <w:tc>
          <w:tcPr/>
          <w:p>
            <w:pPr>
              <w:pStyle w:val="Compact"/>
            </w:pPr>
            <w:r>
              <w:rPr>
                <w:b/>
                <w:bCs/>
              </w:rPr>
              <w:t xml:space="preserve">3</w:t>
            </w:r>
          </w:p>
        </w:tc>
        <w:tc>
          <w:tcPr/>
          <w:p>
            <w:pPr>
              <w:pStyle w:val="Compact"/>
            </w:pPr>
            <w:r>
              <w:rPr>
                <w:b/>
                <w:bCs/>
              </w:rPr>
              <w:t xml:space="preserve">Đạt thị phần GMV kênh online ngành FMCG ≥ 15% tại 3 tỉnh/thành trọng điểm miền Nam</w:t>
            </w:r>
            <w:r>
              <w:t xml:space="preserve"> </w:t>
            </w:r>
            <w:r>
              <w:t xml:space="preserve">(đo bằng báo cáo của bên thứ ba như Metric hoặc NielsenIQ) vào 31/12/2026 —</w:t>
            </w:r>
            <w:r>
              <w:t xml:space="preserve"> </w:t>
            </w:r>
            <w:r>
              <w:rPr>
                <w:b/>
                <w:bCs/>
              </w:rPr>
              <w:t xml:space="preserve">thay thế cho tuyên bố</w:t>
            </w:r>
            <w:r>
              <w:rPr>
                <w:b/>
                <w:bCs/>
              </w:rPr>
              <w:t xml:space="preserve"> </w:t>
            </w:r>
            <w:r>
              <w:rPr>
                <w:b/>
                <w:bCs/>
              </w:rPr>
              <w:t xml:space="preserve">“dẫn đầu miền Nam”</w:t>
            </w:r>
          </w:p>
        </w:tc>
        <w:tc>
          <w:tcPr/>
          <w:p>
            <w:pPr>
              <w:pStyle w:val="Compact"/>
            </w:pPr>
            <w:r>
              <w:t xml:space="preserve">Khách hàng / Thị trường</w:t>
            </w:r>
          </w:p>
        </w:tc>
        <w:tc>
          <w:tcPr/>
          <w:p>
            <w:pPr>
              <w:pStyle w:val="Compact"/>
            </w:pPr>
            <w:r>
              <w:t xml:space="preserve">Q2: 7% · Q4: 15%</w:t>
            </w:r>
          </w:p>
        </w:tc>
      </w:tr>
      <w:tr>
        <w:tc>
          <w:tcPr/>
          <w:p>
            <w:pPr>
              <w:pStyle w:val="Compact"/>
            </w:pPr>
            <w:r>
              <w:rPr>
                <w:b/>
                <w:bCs/>
              </w:rPr>
              <w:t xml:space="preserve">4</w:t>
            </w:r>
          </w:p>
        </w:tc>
        <w:tc>
          <w:tcPr/>
          <w:p>
            <w:pPr>
              <w:pStyle w:val="Compact"/>
            </w:pPr>
            <w:r>
              <w:rPr>
                <w:b/>
                <w:bCs/>
              </w:rPr>
              <w:t xml:space="preserve">Giảm chi phí thu hút khách hàng (CAC) xuống ≤ 120.000đ/khách mua lần đầu và đạt tỷ lệ LTV/CAC ≥ 3</w:t>
            </w:r>
            <w:r>
              <w:t xml:space="preserve"> </w:t>
            </w:r>
            <w:r>
              <w:t xml:space="preserve">vào Q4/2026</w:t>
            </w:r>
          </w:p>
        </w:tc>
        <w:tc>
          <w:tcPr/>
          <w:p>
            <w:pPr>
              <w:pStyle w:val="Compact"/>
            </w:pPr>
            <w:r>
              <w:t xml:space="preserve">Tài chính</w:t>
            </w:r>
          </w:p>
        </w:tc>
        <w:tc>
          <w:tcPr/>
          <w:p>
            <w:pPr>
              <w:pStyle w:val="Compact"/>
            </w:pPr>
            <w:r>
              <w:t xml:space="preserve">Đo hằng tháng, ngưỡng cảnh báo khi LTV/CAC &lt; 2</w:t>
            </w:r>
          </w:p>
        </w:tc>
      </w:tr>
      <w:tr>
        <w:tc>
          <w:tcPr/>
          <w:p>
            <w:pPr>
              <w:pStyle w:val="Compact"/>
            </w:pPr>
            <w:r>
              <w:rPr>
                <w:b/>
                <w:bCs/>
              </w:rPr>
              <w:t xml:space="preserve">5</w:t>
            </w:r>
          </w:p>
        </w:tc>
        <w:tc>
          <w:tcPr/>
          <w:p>
            <w:pPr>
              <w:pStyle w:val="Compact"/>
            </w:pPr>
            <w:r>
              <w:rPr>
                <w:b/>
                <w:bCs/>
              </w:rPr>
              <w:t xml:space="preserve">Đạt biên đóng góp (contribution margin) dương ở cấp đơn hàng từ Q3/2026</w:t>
            </w:r>
            <w:r>
              <w:t xml:space="preserve">, và</w:t>
            </w:r>
            <w:r>
              <w:t xml:space="preserve"> </w:t>
            </w:r>
            <w:r>
              <w:rPr>
                <w:b/>
                <w:bCs/>
              </w:rPr>
              <w:t xml:space="preserve">giảm tỷ lệ hủy/hoàn đơn xuống ≤ 3%</w:t>
            </w:r>
          </w:p>
        </w:tc>
        <w:tc>
          <w:tcPr/>
          <w:p>
            <w:pPr>
              <w:pStyle w:val="Compact"/>
            </w:pPr>
            <w:r>
              <w:t xml:space="preserve">Tài chính / Hiệu quả nội bộ</w:t>
            </w:r>
          </w:p>
        </w:tc>
        <w:tc>
          <w:tcPr/>
          <w:p>
            <w:pPr>
              <w:pStyle w:val="Compact"/>
            </w:pPr>
            <w:r>
              <w:t xml:space="preserve">Q3: hòa vốn cấp đơn · Q4: dương 5%</w:t>
            </w:r>
          </w:p>
        </w:tc>
      </w:tr>
      <w:tr>
        <w:tc>
          <w:tcPr/>
          <w:p>
            <w:pPr>
              <w:pStyle w:val="Compact"/>
            </w:pPr>
            <w:r>
              <w:rPr>
                <w:b/>
                <w:bCs/>
              </w:rPr>
              <w:t xml:space="preserve">6</w:t>
            </w:r>
          </w:p>
        </w:tc>
        <w:tc>
          <w:tcPr/>
          <w:p>
            <w:pPr>
              <w:pStyle w:val="Compact"/>
            </w:pPr>
            <w:r>
              <w:rPr>
                <w:b/>
                <w:bCs/>
              </w:rPr>
              <w:t xml:space="preserve">Rút ngắn thời gian giao hàng trung bình nội thành xuống ≤ 4 giờ cho 90% đơn hàng</w:t>
            </w:r>
            <w:r>
              <w:t xml:space="preserve"> </w:t>
            </w:r>
            <w:r>
              <w:t xml:space="preserve">vào 30/6/2026</w:t>
            </w:r>
          </w:p>
        </w:tc>
        <w:tc>
          <w:tcPr/>
          <w:p>
            <w:pPr>
              <w:pStyle w:val="Compact"/>
            </w:pPr>
            <w:r>
              <w:t xml:space="preserve">Hiệu quả nội bộ</w:t>
            </w:r>
          </w:p>
        </w:tc>
        <w:tc>
          <w:tcPr/>
          <w:p>
            <w:pPr>
              <w:pStyle w:val="Compact"/>
            </w:pPr>
            <w:r>
              <w:t xml:space="preserve">Q1: 6h · Q2: 4h</w:t>
            </w:r>
          </w:p>
        </w:tc>
      </w:tr>
    </w:tbl>
    <w:p>
      <w:pPr>
        <w:pStyle w:val="BodyText"/>
      </w:pPr>
      <w:r>
        <w:rPr>
          <w:b/>
          <w:bCs/>
        </w:rPr>
        <w:t xml:space="preserve">4. Giải thích vì sao bộ mục tiêu mới phù hợp hơn với startup</w:t>
      </w:r>
      <w:r>
        <w:t xml:space="preserve"> </w:t>
      </w:r>
      <w:r>
        <w:rPr>
          <w:i/>
          <w:iCs/>
        </w:rPr>
        <w:t xml:space="preserve">(2–3 câu kết, quan trọng)</w:t>
      </w:r>
    </w:p>
    <w:p>
      <w:pPr>
        <w:pStyle w:val="BodyText"/>
      </w:pPr>
      <w:r>
        <w:t xml:space="preserve">Bộ mục tiêu mới</w:t>
      </w:r>
      <w:r>
        <w:t xml:space="preserve"> </w:t>
      </w:r>
      <w:r>
        <w:rPr>
          <w:b/>
          <w:bCs/>
        </w:rPr>
        <w:t xml:space="preserve">giữ nguyên tham vọng</w:t>
      </w:r>
      <w:r>
        <w:t xml:space="preserve"> </w:t>
      </w:r>
      <w:r>
        <w:t xml:space="preserve">(vẫn 300% tăng trưởng, vẫn 60% retention) nhưng</w:t>
      </w:r>
      <w:r>
        <w:t xml:space="preserve"> </w:t>
      </w:r>
      <w:r>
        <w:rPr>
          <w:b/>
          <w:bCs/>
        </w:rPr>
        <w:t xml:space="preserve">làm cho chúng đo được và kiểm soát được</w:t>
      </w:r>
      <w:r>
        <w:t xml:space="preserve">: mỗi con số đều có</w:t>
      </w:r>
      <w:r>
        <w:t xml:space="preserve"> </w:t>
      </w:r>
      <w:r>
        <w:rPr>
          <w:b/>
          <w:bCs/>
        </w:rPr>
        <w:t xml:space="preserve">mốc gốc, định nghĩa rõ ràng, phạm vi địa lý thu hẹp và mốc kiểm tra theo quý</w:t>
      </w:r>
      <w:r>
        <w:t xml:space="preserve">. Quan trọng nhất, bộ mục tiêu</w:t>
      </w:r>
      <w:r>
        <w:t xml:space="preserve"> </w:t>
      </w:r>
      <w:r>
        <w:rPr>
          <w:b/>
          <w:bCs/>
        </w:rPr>
        <w:t xml:space="preserve">bổ sung nhóm chỉ tiêu tài chính (CAC, LTV/CAC, biên đóng góp)</w:t>
      </w:r>
      <w:r>
        <w:t xml:space="preserve"> </w:t>
      </w:r>
      <w:r>
        <w:t xml:space="preserve">— điều bắt buộc với một startup vừa nhận vốn và sẽ phải gọi vòng tiếp theo, đồng thời</w:t>
      </w:r>
      <w:r>
        <w:t xml:space="preserve"> </w:t>
      </w:r>
      <w:r>
        <w:rPr>
          <w:b/>
          <w:bCs/>
        </w:rPr>
        <w:t xml:space="preserve">ngăn đội ngũ chạy theo tăng trưởng ảo bằng khuyến mãi</w:t>
      </w:r>
      <w:r>
        <w:t xml:space="preserve">. Việc thay</w:t>
      </w:r>
      <w:r>
        <w:t xml:space="preserve"> </w:t>
      </w:r>
      <w:r>
        <w:t xml:space="preserve">“dẫn đầu miền Nam”</w:t>
      </w:r>
      <w:r>
        <w:t xml:space="preserve"> </w:t>
      </w:r>
      <w:r>
        <w:t xml:space="preserve">bằng</w:t>
      </w:r>
      <w:r>
        <w:t xml:space="preserve"> </w:t>
      </w:r>
      <w:r>
        <w:t xml:space="preserve">“</w:t>
      </w:r>
      <w:r>
        <w:rPr>
          <w:b/>
          <w:bCs/>
        </w:rPr>
        <w:t xml:space="preserve">≥15% thị phần tại 3 tỉnh trọng điểm</w:t>
      </w:r>
      <w:r>
        <w:t xml:space="preserve">”</w:t>
      </w:r>
      <w:r>
        <w:t xml:space="preserve"> </w:t>
      </w:r>
      <w:r>
        <w:t xml:space="preserve">biến một khẩu hiệu không kiểm chứng được thành một mục tiêu có thể đo bằng số liệu bên thứ ba.</w:t>
      </w:r>
    </w:p>
    <w:bookmarkEnd w:id="23"/>
    <w:bookmarkStart w:id="24" w:name="b-ghi-chú-mở-rộng-1"/>
    <w:p>
      <w:pPr>
        <w:pStyle w:val="Heading3"/>
      </w:pPr>
      <w:r>
        <w:t xml:space="preserve">(B) GHI CHÚ MỞ RỘNG</w:t>
      </w:r>
    </w:p>
    <w:p>
      <w:pPr>
        <w:pStyle w:val="Compact"/>
        <w:numPr>
          <w:ilvl w:val="0"/>
          <w:numId w:val="1002"/>
        </w:numPr>
      </w:pPr>
      <w:r>
        <w:t xml:space="preserve">Nếu muốn ghi điểm thêm, có thể nhắc: mục tiêu nên đi kèm bảng</w:t>
      </w:r>
      <w:r>
        <w:t xml:space="preserve"> </w:t>
      </w:r>
      <w:r>
        <w:rPr>
          <w:b/>
          <w:bCs/>
        </w:rPr>
        <w:t xml:space="preserve">Objectives – Strategies – KPI</w:t>
      </w:r>
      <w:r>
        <w:t xml:space="preserve"> </w:t>
      </w:r>
      <w:r>
        <w:t xml:space="preserve">như mẫu trong bài giảng, để mỗi mục tiêu đều có chiến lược thực hiện tương ứng.</w:t>
      </w:r>
    </w:p>
    <w:p>
      <w:pPr>
        <w:pStyle w:val="Compact"/>
        <w:numPr>
          <w:ilvl w:val="0"/>
          <w:numId w:val="1002"/>
        </w:numPr>
      </w:pPr>
      <w:r>
        <w:t xml:space="preserve">Có thể nêu khái niệm</w:t>
      </w:r>
      <w:r>
        <w:t xml:space="preserve"> </w:t>
      </w:r>
      <w:r>
        <w:rPr>
          <w:b/>
          <w:bCs/>
        </w:rPr>
        <w:t xml:space="preserve">Online revenue contribution</w:t>
      </w:r>
      <w:r>
        <w:t xml:space="preserve"> </w:t>
      </w:r>
      <w:r>
        <w:t xml:space="preserve">(% doanh thu tạo ra trực tiếp qua giao dịch trực tuyến) như một chỉ tiêu bổ sung.</w:t>
      </w:r>
    </w:p>
    <w:p>
      <w:r>
        <w:pict>
          <v:rect style="width:0;height:1.5pt" o:hralign="center" o:hrstd="t" o:hr="t"/>
        </w:pict>
      </w:r>
    </w:p>
    <w:bookmarkEnd w:id="24"/>
    <w:bookmarkEnd w:id="25"/>
    <w:bookmarkStart w:id="28" w:name="câu-4-30-điểm-27-phút-mục-tiêu-25-trang"/>
    <w:p>
      <w:pPr>
        <w:pStyle w:val="Heading2"/>
      </w:pPr>
      <w:r>
        <w:t xml:space="preserve">🟥 CÂU 4 (3,0 điểm — 27 phút — mục tiêu 2,5 trang)</w:t>
      </w:r>
    </w:p>
    <w:p>
      <w:pPr>
        <w:pStyle w:val="BlockText"/>
      </w:pPr>
      <w:r>
        <w:rPr>
          <w:b/>
          <w:bCs/>
        </w:rPr>
        <w:t xml:space="preserve">Đề:</w:t>
      </w:r>
      <w:r>
        <w:t xml:space="preserve"> </w:t>
      </w:r>
      <w:r>
        <w:t xml:space="preserve">Dựa trên nội dung đã học, chi tiết quy trình các bước trong vòng đời phát triển hệ thống (SDLC). Chọn 01 lĩnh vực/ngành cụ thể để triển khai phân tích ứng dụng thực tế.</w:t>
      </w:r>
    </w:p>
    <w:p>
      <w:pPr>
        <w:pStyle w:val="BlockText"/>
      </w:pPr>
      <w:r>
        <w:t xml:space="preserve">💡</w:t>
      </w:r>
      <w:r>
        <w:t xml:space="preserve"> </w:t>
      </w:r>
      <w:r>
        <w:rPr>
          <w:b/>
          <w:bCs/>
        </w:rPr>
        <w:t xml:space="preserve">Chiến thuật:</w:t>
      </w:r>
      <w:r>
        <w:t xml:space="preserve"> </w:t>
      </w:r>
      <w:r>
        <w:t xml:space="preserve">Đề cho</w:t>
      </w:r>
      <w:r>
        <w:t xml:space="preserve"> </w:t>
      </w:r>
      <w:r>
        <w:rPr>
          <w:b/>
          <w:bCs/>
        </w:rPr>
        <w:t xml:space="preserve">3 điểm</w:t>
      </w:r>
      <w:r>
        <w:t xml:space="preserve"> </w:t>
      </w:r>
      <w:r>
        <w:t xml:space="preserve">và chia rõ 2 phần. Phân bổ:</w:t>
      </w:r>
      <w:r>
        <w:t xml:space="preserve"> </w:t>
      </w:r>
      <w:r>
        <w:rPr>
          <w:b/>
          <w:bCs/>
        </w:rPr>
        <w:t xml:space="preserve">~1 điểm cho lý thuyết SDLC (8 phút), ~2 điểm cho phần áp dụng (19 phút)</w:t>
      </w:r>
      <w:r>
        <w:t xml:space="preserve">. Rất nhiều học viên viết dài phần lý thuyết rồi áp dụng qua loa —</w:t>
      </w:r>
      <w:r>
        <w:t xml:space="preserve"> </w:t>
      </w:r>
      <w:r>
        <w:rPr>
          <w:b/>
          <w:bCs/>
        </w:rPr>
        <w:t xml:space="preserve">đó là cách mất điểm nhanh nhất</w:t>
      </w:r>
      <w:r>
        <w:t xml:space="preserve">. Chọn lĩnh vực</w:t>
      </w:r>
      <w:r>
        <w:t xml:space="preserve"> </w:t>
      </w:r>
      <w:r>
        <w:rPr>
          <w:b/>
          <w:bCs/>
        </w:rPr>
        <w:t xml:space="preserve">mình đang công tác</w:t>
      </w:r>
      <w:r>
        <w:t xml:space="preserve"> </w:t>
      </w:r>
      <w:r>
        <w:t xml:space="preserve">sẽ viết sâu và nhanh hơn nhiều so với chọn ngành lạ.</w:t>
      </w:r>
    </w:p>
    <w:bookmarkStart w:id="26" w:name="a-bài-làm-mẫu-2"/>
    <w:p>
      <w:pPr>
        <w:pStyle w:val="Heading3"/>
      </w:pPr>
      <w:r>
        <w:t xml:space="preserve">(A) BÀI LÀM MẪU</w:t>
      </w:r>
    </w:p>
    <w:p>
      <w:pPr>
        <w:pStyle w:val="FirstParagraph"/>
      </w:pPr>
      <w:r>
        <w:rPr>
          <w:b/>
          <w:bCs/>
        </w:rPr>
        <w:t xml:space="preserve">PHẦN 1 — QUY TRÌNH SDLC (≈1 điểm)</w:t>
      </w:r>
    </w:p>
    <w:p>
      <w:pPr>
        <w:pStyle w:val="BodyText"/>
      </w:pPr>
      <w:r>
        <w:rPr>
          <w:b/>
          <w:bCs/>
        </w:rPr>
        <w:t xml:space="preserve">Định nghĩa:</w:t>
      </w:r>
      <w:r>
        <w:t xml:space="preserve"> </w:t>
      </w:r>
      <w:r>
        <w:t xml:space="preserve">SDLC (System Development Life Cycle) là</w:t>
      </w:r>
      <w:r>
        <w:t xml:space="preserve"> </w:t>
      </w:r>
      <w:r>
        <w:rPr>
          <w:b/>
          <w:bCs/>
        </w:rPr>
        <w:t xml:space="preserve">phương pháp luận để hiểu mục tiêu kinh doanh của một hệ thống và thiết kế giải pháp phù hợp</w:t>
      </w:r>
      <w:r>
        <w:t xml:space="preserve">, gồm 5 bước chính:</w:t>
      </w:r>
    </w:p>
    <w:p>
      <w:pPr>
        <w:pStyle w:val="SourceCode"/>
      </w:pPr>
      <w:r>
        <w:rPr>
          <w:rStyle w:val="VerbatimChar"/>
        </w:rPr>
        <w:t xml:space="preserve">[1. Systems Analysis/Planning] → [2. Systems Design] → [3. Building the System]</w:t>
      </w:r>
      <w:r>
        <w:br/>
      </w:r>
      <w:r>
        <w:rPr>
          <w:rStyle w:val="VerbatimChar"/>
        </w:rPr>
        <w:t xml:space="preserve">→ [4. Testing] → [5. Implementation / Service Delivery]</w:t>
      </w:r>
      <w:r>
        <w:br/>
      </w:r>
      <w:r>
        <w:rPr>
          <w:rStyle w:val="VerbatimChar"/>
        </w:rPr>
        <w:t xml:space="preserve">         ↑______________________ Bảo trì &amp; tối ưu liên tục ______________|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Nội dung cốt lõi</w:t>
            </w:r>
          </w:p>
        </w:tc>
        <w:tc>
          <w:tcPr/>
          <w:p>
            <w:pPr>
              <w:pStyle w:val="Compact"/>
            </w:pPr>
            <w:r>
              <w:t xml:space="preserve">Sản phẩm đầu ra (deliverable)</w:t>
            </w:r>
          </w:p>
        </w:tc>
      </w:tr>
      <w:tr>
        <w:tc>
          <w:tcPr/>
          <w:p>
            <w:pPr>
              <w:pStyle w:val="Compact"/>
            </w:pPr>
            <w:r>
              <w:rPr>
                <w:b/>
                <w:bCs/>
              </w:rPr>
              <w:t xml:space="preserve">1. Systems Analysis / Planning</w:t>
            </w:r>
          </w:p>
        </w:tc>
        <w:tc>
          <w:tcPr/>
          <w:p>
            <w:pPr>
              <w:pStyle w:val="Compact"/>
            </w:pPr>
            <w:r>
              <w:t xml:space="preserve">Xác định</w:t>
            </w:r>
            <w:r>
              <w:t xml:space="preserve"> </w:t>
            </w:r>
            <w:r>
              <w:rPr>
                <w:b/>
                <w:bCs/>
              </w:rPr>
              <w:t xml:space="preserve">Business objectives</w:t>
            </w:r>
            <w:r>
              <w:t xml:space="preserve"> </w:t>
            </w:r>
            <w:r>
              <w:t xml:space="preserve">(khả năng muốn hệ thống có) →</w:t>
            </w:r>
            <w:r>
              <w:t xml:space="preserve"> </w:t>
            </w:r>
            <w:r>
              <w:rPr>
                <w:b/>
                <w:bCs/>
              </w:rPr>
              <w:t xml:space="preserve">System functionalities</w:t>
            </w:r>
            <w:r>
              <w:t xml:space="preserve"> </w:t>
            </w:r>
            <w:r>
              <w:t xml:space="preserve">(năng lực HTTT cần thiết) →</w:t>
            </w:r>
            <w:r>
              <w:t xml:space="preserve"> </w:t>
            </w:r>
            <w:r>
              <w:rPr>
                <w:b/>
                <w:bCs/>
              </w:rPr>
              <w:t xml:space="preserve">Information requirements</w:t>
            </w:r>
            <w:r>
              <w:t xml:space="preserve"> </w:t>
            </w:r>
            <w:r>
              <w:t xml:space="preserve">(phần tử thông tin hệ thống phải tạo ra). Kèm phân tích khả thi và ước tính TCO</w:t>
            </w:r>
          </w:p>
        </w:tc>
        <w:tc>
          <w:tcPr/>
          <w:p>
            <w:pPr>
              <w:pStyle w:val="Compact"/>
            </w:pPr>
            <w:r>
              <w:t xml:space="preserve">Tài liệu yêu cầu nghiệp vụ, bảng phân tích 3 cột, ước tính chi phí – lợi ích</w:t>
            </w:r>
          </w:p>
        </w:tc>
      </w:tr>
      <w:tr>
        <w:tc>
          <w:tcPr/>
          <w:p>
            <w:pPr>
              <w:pStyle w:val="Compact"/>
            </w:pPr>
            <w:r>
              <w:rPr>
                <w:b/>
                <w:bCs/>
              </w:rPr>
              <w:t xml:space="preserve">2. Systems Design</w:t>
            </w:r>
          </w:p>
        </w:tc>
        <w:tc>
          <w:tcPr/>
          <w:p>
            <w:pPr>
              <w:pStyle w:val="Compact"/>
            </w:pPr>
            <w:r>
              <w:rPr>
                <w:b/>
                <w:bCs/>
              </w:rPr>
              <w:t xml:space="preserve">Logical design:</w:t>
            </w:r>
            <w:r>
              <w:t xml:space="preserve"> </w:t>
            </w:r>
            <w:r>
              <w:t xml:space="preserve">sơ đồ luồng dữ liệu (DFD), các hàm xử lý, thiết kế CSDL.</w:t>
            </w:r>
            <w:r>
              <w:rPr>
                <w:b/>
                <w:bCs/>
              </w:rPr>
              <w:t xml:space="preserve">Physical design:</w:t>
            </w:r>
            <w:r>
              <w:t xml:space="preserve"> </w:t>
            </w:r>
            <w:r>
              <w:t xml:space="preserve">xác định phần cứng, phần mềm, kiến trúc (two-tier hay multi-tier)</w:t>
            </w:r>
          </w:p>
        </w:tc>
        <w:tc>
          <w:tcPr/>
          <w:p>
            <w:pPr>
              <w:pStyle w:val="Compact"/>
            </w:pPr>
            <w:r>
              <w:t xml:space="preserve">Sơ đồ DFD, ERD, tài liệu đặc tả thiết kế hệ thống, sơ đồ kiến trúc</w:t>
            </w:r>
          </w:p>
        </w:tc>
      </w:tr>
      <w:tr>
        <w:tc>
          <w:tcPr/>
          <w:p>
            <w:pPr>
              <w:pStyle w:val="Compact"/>
            </w:pPr>
            <w:r>
              <w:rPr>
                <w:b/>
                <w:bCs/>
              </w:rPr>
              <w:t xml:space="preserve">3. Building the System</w:t>
            </w:r>
          </w:p>
        </w:tc>
        <w:tc>
          <w:tcPr/>
          <w:p>
            <w:pPr>
              <w:pStyle w:val="Compact"/>
            </w:pPr>
            <w:r>
              <w:t xml:space="preserve">Lập trình và tích hợp. Quyết định</w:t>
            </w:r>
            <w:r>
              <w:t xml:space="preserve"> </w:t>
            </w:r>
            <w:r>
              <w:rPr>
                <w:b/>
                <w:bCs/>
              </w:rPr>
              <w:t xml:space="preserve">tự xây (in-house) hay thuê ngoài (outsource)</w:t>
            </w:r>
            <w:r>
              <w:t xml:space="preserve">,</w:t>
            </w:r>
            <w:r>
              <w:t xml:space="preserve"> </w:t>
            </w:r>
            <w:r>
              <w:rPr>
                <w:b/>
                <w:bCs/>
              </w:rPr>
              <w:t xml:space="preserve">tự vận hành hay thuê hosting/co-location</w:t>
            </w:r>
          </w:p>
        </w:tc>
        <w:tc>
          <w:tcPr/>
          <w:p>
            <w:pPr>
              <w:pStyle w:val="Compact"/>
            </w:pPr>
            <w:r>
              <w:t xml:space="preserve">Mã nguồn, tài liệu kỹ thuật, môi trường dev/test</w:t>
            </w:r>
          </w:p>
        </w:tc>
      </w:tr>
      <w:tr>
        <w:tc>
          <w:tcPr/>
          <w:p>
            <w:pPr>
              <w:pStyle w:val="Compact"/>
            </w:pPr>
            <w:r>
              <w:rPr>
                <w:b/>
                <w:bCs/>
              </w:rPr>
              <w:t xml:space="preserve">4. Testing</w:t>
            </w:r>
          </w:p>
        </w:tc>
        <w:tc>
          <w:tcPr/>
          <w:p>
            <w:pPr>
              <w:pStyle w:val="Compact"/>
            </w:pPr>
            <w:r>
              <w:rPr>
                <w:b/>
                <w:bCs/>
              </w:rPr>
              <w:t xml:space="preserve">Unit testing → System testing → Acceptance testing</w:t>
            </w:r>
            <w:r>
              <w:t xml:space="preserve">; với ứng dụng hướng người dùng bổ sung</w:t>
            </w:r>
            <w:r>
              <w:t xml:space="preserve"> </w:t>
            </w:r>
            <w:r>
              <w:rPr>
                <w:b/>
                <w:bCs/>
              </w:rPr>
              <w:t xml:space="preserve">A/B testing</w:t>
            </w:r>
            <w:r>
              <w:t xml:space="preserve"> </w:t>
            </w:r>
            <w:r>
              <w:t xml:space="preserve">và</w:t>
            </w:r>
            <w:r>
              <w:t xml:space="preserve"> </w:t>
            </w:r>
            <w:r>
              <w:rPr>
                <w:b/>
                <w:bCs/>
              </w:rPr>
              <w:t xml:space="preserve">multivariate testing</w:t>
            </w:r>
          </w:p>
        </w:tc>
        <w:tc>
          <w:tcPr/>
          <w:p>
            <w:pPr>
              <w:pStyle w:val="Compact"/>
            </w:pPr>
            <w:r>
              <w:t xml:space="preserve">Bộ test case, báo cáo lỗi, biên bản nghiệm thu UAT</w:t>
            </w:r>
          </w:p>
        </w:tc>
      </w:tr>
      <w:tr>
        <w:tc>
          <w:tcPr/>
          <w:p>
            <w:pPr>
              <w:pStyle w:val="Compact"/>
            </w:pPr>
            <w:r>
              <w:rPr>
                <w:b/>
                <w:bCs/>
              </w:rPr>
              <w:t xml:space="preserve">5. Implementation / Service Delivery</w:t>
            </w:r>
          </w:p>
        </w:tc>
        <w:tc>
          <w:tcPr/>
          <w:p>
            <w:pPr>
              <w:pStyle w:val="Compact"/>
            </w:pPr>
            <w:r>
              <w:t xml:space="preserve">Triển khai vận hành, đào tạo người dùng,</w:t>
            </w:r>
            <w:r>
              <w:t xml:space="preserve"> </w:t>
            </w:r>
            <w:r>
              <w:rPr>
                <w:b/>
                <w:bCs/>
              </w:rPr>
              <w:t xml:space="preserve">bảo trì liên tục và tối ưu</w:t>
            </w:r>
            <w:r>
              <w:t xml:space="preserve">. Lưu ý:</w:t>
            </w:r>
            <w:r>
              <w:t xml:space="preserve"> </w:t>
            </w:r>
            <w:r>
              <w:rPr>
                <w:b/>
                <w:bCs/>
              </w:rPr>
              <w:t xml:space="preserve">chi phí bảo trì hằng năm tương đương 50–200% chi phí đầu tư ban đầu</w:t>
            </w:r>
          </w:p>
        </w:tc>
        <w:tc>
          <w:tcPr/>
          <w:p>
            <w:pPr>
              <w:pStyle w:val="Compact"/>
            </w:pPr>
            <w:r>
              <w:t xml:space="preserve">Hệ thống chạy thật, tài liệu hướng dẫn, SLA vận hành</w:t>
            </w:r>
          </w:p>
        </w:tc>
      </w:tr>
    </w:tbl>
    <w:p>
      <w:pPr>
        <w:pStyle w:val="BodyText"/>
      </w:pPr>
      <w:r>
        <w:rPr>
          <w:b/>
          <w:bCs/>
        </w:rPr>
        <w:t xml:space="preserve">Best practices xuyên suốt:</w:t>
      </w:r>
      <w:r>
        <w:t xml:space="preserve"> </w:t>
      </w:r>
      <w:r>
        <w:t xml:space="preserve">Continuous availability 99%+ · Design for scalability · Build in management for end-to-end delivery · Plan for growth · Design for high-speed performance · Understand and optimize workload.</w:t>
      </w:r>
    </w:p>
    <w:p>
      <w:r>
        <w:pict>
          <v:rect style="width:0;height:1.5pt" o:hralign="center" o:hrstd="t" o:hr="t"/>
        </w:pict>
      </w:r>
    </w:p>
    <w:p>
      <w:pPr>
        <w:pStyle w:val="FirstParagraph"/>
      </w:pPr>
      <w:r>
        <w:rPr>
          <w:b/>
          <w:bCs/>
        </w:rPr>
        <w:t xml:space="preserve">PHẦN 2 — ÁP DỤNG THỰC TẾ (≈2 điểm)</w:t>
      </w:r>
    </w:p>
    <w:p>
      <w:pPr>
        <w:pStyle w:val="BlockText"/>
      </w:pPr>
      <w:r>
        <w:rPr>
          <w:b/>
          <w:bCs/>
        </w:rPr>
        <w:t xml:space="preserve">Lĩnh vực lựa chọn: Xây dựng hệ thống quản trị dữ liệu chủ (Master Data Management) cho doanh nghiệp sản xuất – phân phối.</w:t>
      </w:r>
    </w:p>
    <w:p>
      <w:pPr>
        <w:pStyle w:val="BlockText"/>
      </w:pPr>
      <w:r>
        <w:rPr>
          <w:i/>
          <w:iCs/>
        </w:rPr>
        <w:t xml:space="preserve">(Xem thêm PHƯƠNG ÁN B ở cuối nếu muốn chọn lĩnh vực TMĐT bán lẻ.)</w:t>
      </w:r>
    </w:p>
    <w:p>
      <w:pPr>
        <w:pStyle w:val="FirstParagraph"/>
      </w:pPr>
      <w:r>
        <w:rPr>
          <w:b/>
          <w:bCs/>
        </w:rPr>
        <w:t xml:space="preserve">Bối cảnh bài toán:</w:t>
      </w:r>
      <w:r>
        <w:t xml:space="preserve"> </w:t>
      </w:r>
      <w:r>
        <w:t xml:space="preserve">Doanh nghiệp sản xuất có 5 nhà máy và 3 công ty thành viên, mỗi đơn vị</w:t>
      </w:r>
      <w:r>
        <w:t xml:space="preserve"> </w:t>
      </w:r>
      <w:r>
        <w:rPr>
          <w:b/>
          <w:bCs/>
        </w:rPr>
        <w:t xml:space="preserve">tự nhập liệu mã vật tư, mã khách hàng và mã nhà cung cấp trên hệ thống riêng</w:t>
      </w:r>
      <w:r>
        <w:t xml:space="preserve">. Hậu quả: cùng một vật tư tồn tại dưới 4 mã khác nhau; báo cáo tồn kho hợp nhất sai lệch; không đàm phán được giá tốt với nhà cung cấp vì không biết tổng sản lượng mua thực tế. Yêu cầu: xây dựng</w:t>
      </w:r>
      <w:r>
        <w:t xml:space="preserve"> </w:t>
      </w:r>
      <w:r>
        <w:rPr>
          <w:b/>
          <w:bCs/>
        </w:rPr>
        <w:t xml:space="preserve">hệ thống quản trị dữ liệu chủ tập trung</w:t>
      </w:r>
      <w:r>
        <w:t xml:space="preserve">, làm nguồn chân lý duy nhất (single source of truth) cho toàn tập đoàn.</w:t>
      </w:r>
    </w:p>
    <w:p>
      <w:pPr>
        <w:pStyle w:val="BodyText"/>
      </w:pPr>
      <w:r>
        <w:rPr>
          <w:b/>
          <w:bCs/>
        </w:rPr>
        <w:t xml:space="preserve">Bước 1 — Systems Analysis / Planning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Business Objective</w:t>
            </w:r>
          </w:p>
        </w:tc>
        <w:tc>
          <w:tcPr/>
          <w:p>
            <w:pPr>
              <w:pStyle w:val="Compact"/>
            </w:pPr>
            <w:r>
              <w:t xml:space="preserve">System Functionality</w:t>
            </w:r>
          </w:p>
        </w:tc>
        <w:tc>
          <w:tcPr/>
          <w:p>
            <w:pPr>
              <w:pStyle w:val="Compact"/>
            </w:pPr>
            <w:r>
              <w:t xml:space="preserve">Information Requirements</w:t>
            </w:r>
          </w:p>
        </w:tc>
      </w:tr>
      <w:tr>
        <w:tc>
          <w:tcPr/>
          <w:p>
            <w:pPr>
              <w:pStyle w:val="Compact"/>
            </w:pPr>
            <w:r>
              <w:t xml:space="preserve">Chuẩn hóa mã vật tư toàn tập đoàn</w:t>
            </w:r>
          </w:p>
        </w:tc>
        <w:tc>
          <w:tcPr/>
          <w:p>
            <w:pPr>
              <w:pStyle w:val="Compact"/>
            </w:pPr>
            <w:r>
              <w:t xml:space="preserve">Bộ quy tắc sinh mã tự động theo nhóm hàng</w:t>
            </w:r>
          </w:p>
        </w:tc>
        <w:tc>
          <w:tcPr/>
          <w:p>
            <w:pPr>
              <w:pStyle w:val="Compact"/>
            </w:pPr>
            <w:r>
              <w:t xml:space="preserve">Bảng phân loại vật tư, quy tắc đặt mã, danh mục đơn vị tính</w:t>
            </w:r>
          </w:p>
        </w:tc>
      </w:tr>
      <w:tr>
        <w:tc>
          <w:tcPr/>
          <w:p>
            <w:pPr>
              <w:pStyle w:val="Compact"/>
            </w:pPr>
            <w:r>
              <w:t xml:space="preserve">Loại bỏ dữ liệu trùng lặp</w:t>
            </w:r>
          </w:p>
        </w:tc>
        <w:tc>
          <w:tcPr/>
          <w:p>
            <w:pPr>
              <w:pStyle w:val="Compact"/>
            </w:pPr>
            <w:r>
              <w:t xml:space="preserve">Công cụ</w:t>
            </w:r>
            <w:r>
              <w:t xml:space="preserve"> </w:t>
            </w:r>
            <w:r>
              <w:rPr>
                <w:b/>
                <w:bCs/>
              </w:rPr>
              <w:t xml:space="preserve">so khớp và hợp nhất bản ghi trùng (matching &amp; merging)</w:t>
            </w:r>
          </w:p>
        </w:tc>
        <w:tc>
          <w:tcPr/>
          <w:p>
            <w:pPr>
              <w:pStyle w:val="Compact"/>
            </w:pPr>
            <w:r>
              <w:t xml:space="preserve">Ngưỡng tương đồng, danh sách thuộc tính định danh</w:t>
            </w:r>
          </w:p>
        </w:tc>
      </w:tr>
      <w:tr>
        <w:tc>
          <w:tcPr/>
          <w:p>
            <w:pPr>
              <w:pStyle w:val="Compact"/>
            </w:pPr>
            <w:r>
              <w:t xml:space="preserve">Kiểm soát chất lượng dữ liệu trước khi lưu</w:t>
            </w:r>
          </w:p>
        </w:tc>
        <w:tc>
          <w:tcPr/>
          <w:p>
            <w:pPr>
              <w:pStyle w:val="Compact"/>
            </w:pPr>
            <w:r>
              <w:rPr>
                <w:b/>
                <w:bCs/>
              </w:rPr>
              <w:t xml:space="preserve">Quy trình phê duyệt nhiều cấp (workflow)</w:t>
            </w:r>
            <w:r>
              <w:t xml:space="preserve"> </w:t>
            </w:r>
            <w:r>
              <w:t xml:space="preserve">cho mỗi yêu cầu tạo/sửa dữ liệu</w:t>
            </w:r>
          </w:p>
        </w:tc>
        <w:tc>
          <w:tcPr/>
          <w:p>
            <w:pPr>
              <w:pStyle w:val="Compact"/>
            </w:pPr>
            <w:r>
              <w:t xml:space="preserve">Ma trận phân quyền theo vai trò, quy tắc kiểm tra tính hợp lệ từng trường</w:t>
            </w:r>
          </w:p>
        </w:tc>
      </w:tr>
      <w:tr>
        <w:tc>
          <w:tcPr/>
          <w:p>
            <w:pPr>
              <w:pStyle w:val="Compact"/>
            </w:pPr>
            <w:r>
              <w:t xml:space="preserve">Đồng bộ dữ liệu sang các hệ thống vận hành</w:t>
            </w:r>
          </w:p>
        </w:tc>
        <w:tc>
          <w:tcPr/>
          <w:p>
            <w:pPr>
              <w:pStyle w:val="Compact"/>
            </w:pPr>
            <w:r>
              <w:rPr>
                <w:b/>
                <w:bCs/>
              </w:rPr>
              <w:t xml:space="preserve">Giao diện tích hợp</w:t>
            </w:r>
            <w:r>
              <w:t xml:space="preserve"> </w:t>
            </w:r>
            <w:r>
              <w:t xml:space="preserve">với ERP, WMS, hệ thống bán hàng</w:t>
            </w:r>
          </w:p>
        </w:tc>
        <w:tc>
          <w:tcPr/>
          <w:p>
            <w:pPr>
              <w:pStyle w:val="Compact"/>
            </w:pPr>
            <w:r>
              <w:t xml:space="preserve">Danh mục hệ thống đích, định dạng thông điệp, tần suất đồng bộ</w:t>
            </w:r>
          </w:p>
        </w:tc>
      </w:tr>
      <w:tr>
        <w:tc>
          <w:tcPr/>
          <w:p>
            <w:pPr>
              <w:pStyle w:val="Compact"/>
            </w:pPr>
            <w:r>
              <w:t xml:space="preserve">Truy vết được mọi thay đổi</w:t>
            </w:r>
          </w:p>
        </w:tc>
        <w:tc>
          <w:tcPr/>
          <w:p>
            <w:pPr>
              <w:pStyle w:val="Compact"/>
            </w:pPr>
            <w:r>
              <w:rPr>
                <w:b/>
                <w:bCs/>
              </w:rPr>
              <w:t xml:space="preserve">Nhật ký kiểm toán (audit trail)</w:t>
            </w:r>
          </w:p>
        </w:tc>
        <w:tc>
          <w:tcPr/>
          <w:p>
            <w:pPr>
              <w:pStyle w:val="Compact"/>
            </w:pPr>
            <w:r>
              <w:t xml:space="preserve">Ai thay đổi, thay đổi gì, khi nào, lý do</w:t>
            </w:r>
          </w:p>
        </w:tc>
      </w:tr>
    </w:tbl>
    <w:p>
      <w:pPr>
        <w:pStyle w:val="BodyText"/>
      </w:pPr>
      <w:r>
        <w:rPr>
          <w:i/>
          <w:iCs/>
        </w:rPr>
        <w:t xml:space="preserve">Phân tích khả thi:</w:t>
      </w:r>
      <w:r>
        <w:t xml:space="preserve"> </w:t>
      </w:r>
      <w:r>
        <w:t xml:space="preserve">so sánh</w:t>
      </w:r>
      <w:r>
        <w:t xml:space="preserve"> </w:t>
      </w:r>
      <w:r>
        <w:rPr>
          <w:b/>
          <w:bCs/>
        </w:rPr>
        <w:t xml:space="preserve">tự xây vs mua giải pháp đóng gói</w:t>
      </w:r>
      <w:r>
        <w:t xml:space="preserve">; ước tính</w:t>
      </w:r>
      <w:r>
        <w:t xml:space="preserve"> </w:t>
      </w:r>
      <w:r>
        <w:rPr>
          <w:b/>
          <w:bCs/>
        </w:rPr>
        <w:t xml:space="preserve">TCO</w:t>
      </w:r>
      <w:r>
        <w:t xml:space="preserve"> </w:t>
      </w:r>
      <w:r>
        <w:t xml:space="preserve">gồm license, hạ tầng, nhân sự triển khai, chi phí bảo trì hằng năm; xác định</w:t>
      </w:r>
      <w:r>
        <w:t xml:space="preserve"> </w:t>
      </w:r>
      <w:r>
        <w:rPr>
          <w:b/>
          <w:bCs/>
        </w:rPr>
        <w:t xml:space="preserve">opportunity cost</w:t>
      </w:r>
      <w:r>
        <w:t xml:space="preserve"> </w:t>
      </w:r>
      <w:r>
        <w:t xml:space="preserve">— chi phí của việc tiếp tục sống chung với dữ liệu bẩn (mua thừa, tồn kho ảo, mất chiết khấu nhà cung cấp).</w:t>
      </w:r>
    </w:p>
    <w:p>
      <w:pPr>
        <w:pStyle w:val="BodyText"/>
      </w:pPr>
      <w:r>
        <w:rPr>
          <w:b/>
          <w:bCs/>
        </w:rPr>
        <w:t xml:space="preserve">Bước 2 — Systems Design</w:t>
      </w:r>
    </w:p>
    <w:p>
      <w:pPr>
        <w:pStyle w:val="Compact"/>
        <w:numPr>
          <w:ilvl w:val="0"/>
          <w:numId w:val="1003"/>
        </w:numPr>
      </w:pPr>
      <w:r>
        <w:rPr>
          <w:b/>
          <w:bCs/>
        </w:rPr>
        <w:t xml:space="preserve">Logical design:</w:t>
      </w:r>
      <w:r>
        <w:t xml:space="preserve"> </w:t>
      </w:r>
      <w:r>
        <w:t xml:space="preserve">vẽ</w:t>
      </w:r>
      <w:r>
        <w:t xml:space="preserve"> </w:t>
      </w:r>
      <w:r>
        <w:rPr>
          <w:b/>
          <w:bCs/>
        </w:rPr>
        <w:t xml:space="preserve">DFD</w:t>
      </w:r>
      <w:r>
        <w:t xml:space="preserve"> </w:t>
      </w:r>
      <w:r>
        <w:t xml:space="preserve">cho luồng chính:</w:t>
      </w:r>
      <w:r>
        <w:t xml:space="preserve"> </w:t>
      </w:r>
      <w:r>
        <w:rPr>
          <w:rStyle w:val="VerbatimChar"/>
        </w:rPr>
        <w:t xml:space="preserve">Người yêu cầu → Tạo yêu cầu thay đổi dữ liệu → Kiểm tra trùng lặp tự động → Phê duyệt cấp 1 (nghiệp vụ) → Phê duyệt cấp 2 (quản trị dữ liệu) → Ghi vào CSDL chủ → Phát tán sang hệ thống đích → Phản hồi trạng thái</w:t>
      </w:r>
      <w:r>
        <w:t xml:space="preserve"> </w:t>
      </w:r>
      <w:r>
        <w:t xml:space="preserve">Thiết kế</w:t>
      </w:r>
      <w:r>
        <w:t xml:space="preserve"> </w:t>
      </w:r>
      <w:r>
        <w:rPr>
          <w:b/>
          <w:bCs/>
        </w:rPr>
        <w:t xml:space="preserve">mô hình dữ liệu</w:t>
      </w:r>
      <w:r>
        <w:t xml:space="preserve"> </w:t>
      </w:r>
      <w:r>
        <w:t xml:space="preserve">cho từng đối tượng chủ: Vật tư, Khách hàng, Nhà cung cấp — mỗi đối tượng có phần</w:t>
      </w:r>
      <w:r>
        <w:t xml:space="preserve"> </w:t>
      </w:r>
      <w:r>
        <w:rPr>
          <w:b/>
          <w:bCs/>
        </w:rPr>
        <w:t xml:space="preserve">thuộc tính dùng chung toàn tập đoàn</w:t>
      </w:r>
      <w:r>
        <w:t xml:space="preserve"> </w:t>
      </w:r>
      <w:r>
        <w:t xml:space="preserve">và phần</w:t>
      </w:r>
      <w:r>
        <w:t xml:space="preserve"> </w:t>
      </w:r>
      <w:r>
        <w:rPr>
          <w:b/>
          <w:bCs/>
        </w:rPr>
        <w:t xml:space="preserve">thuộc tính riêng theo đơn vị</w:t>
      </w:r>
      <w:r>
        <w:t xml:space="preserve">.</w:t>
      </w:r>
    </w:p>
    <w:p>
      <w:pPr>
        <w:pStyle w:val="Compact"/>
        <w:numPr>
          <w:ilvl w:val="0"/>
          <w:numId w:val="1003"/>
        </w:numPr>
      </w:pPr>
      <w:r>
        <w:rPr>
          <w:b/>
          <w:bCs/>
        </w:rPr>
        <w:t xml:space="preserve">Physical design:</w:t>
      </w:r>
      <w:r>
        <w:t xml:space="preserve"> </w:t>
      </w:r>
      <w:r>
        <w:t xml:space="preserve">kiến trúc</w:t>
      </w:r>
      <w:r>
        <w:t xml:space="preserve"> </w:t>
      </w:r>
      <w:r>
        <w:rPr>
          <w:b/>
          <w:bCs/>
        </w:rPr>
        <w:t xml:space="preserve">multi-tier</w:t>
      </w:r>
      <w:r>
        <w:t xml:space="preserve"> </w:t>
      </w:r>
      <w:r>
        <w:t xml:space="preserve">— tầng giao diện (web) / tầng ứng dụng và quy trình phê duyệt / tầng CSDL chủ;</w:t>
      </w:r>
      <w:r>
        <w:t xml:space="preserve"> </w:t>
      </w:r>
      <w:r>
        <w:rPr>
          <w:b/>
          <w:bCs/>
        </w:rPr>
        <w:t xml:space="preserve">middleware tích hợp</w:t>
      </w:r>
      <w:r>
        <w:t xml:space="preserve"> </w:t>
      </w:r>
      <w:r>
        <w:t xml:space="preserve">để kết nối ERP và các hệ thống vệ tinh; cân nhắc triển khai</w:t>
      </w:r>
      <w:r>
        <w:t xml:space="preserve"> </w:t>
      </w:r>
      <w:r>
        <w:rPr>
          <w:b/>
          <w:bCs/>
        </w:rPr>
        <w:t xml:space="preserve">on-premise hay cloud (IaaS/PaaS)</w:t>
      </w:r>
      <w:r>
        <w:t xml:space="preserve"> </w:t>
      </w:r>
      <w:r>
        <w:t xml:space="preserve">tùy yêu cầu bảo mật dữ liệu.</w:t>
      </w:r>
    </w:p>
    <w:p>
      <w:pPr>
        <w:pStyle w:val="FirstParagraph"/>
      </w:pPr>
      <w:r>
        <w:rPr>
          <w:b/>
          <w:bCs/>
        </w:rPr>
        <w:t xml:space="preserve">Bước 3 — Building the System</w:t>
      </w:r>
    </w:p>
    <w:p>
      <w:pPr>
        <w:pStyle w:val="Compact"/>
        <w:numPr>
          <w:ilvl w:val="0"/>
          <w:numId w:val="1004"/>
        </w:numPr>
      </w:pPr>
      <w:r>
        <w:t xml:space="preserve">Chọn mô hình:</w:t>
      </w:r>
      <w:r>
        <w:t xml:space="preserve"> </w:t>
      </w:r>
      <w:r>
        <w:rPr>
          <w:b/>
          <w:bCs/>
        </w:rPr>
        <w:t xml:space="preserve">mua nền tảng MDM thương mại và tùy biến</w:t>
      </w:r>
      <w:r>
        <w:t xml:space="preserve"> </w:t>
      </w:r>
      <w:r>
        <w:t xml:space="preserve">thay vì tự viết từ đầu, vì bài toán chuẩn hóa và so khớp dữ liệu đã có giải pháp trưởng thành trên thị trường.</w:t>
      </w:r>
    </w:p>
    <w:p>
      <w:pPr>
        <w:pStyle w:val="Compact"/>
        <w:numPr>
          <w:ilvl w:val="0"/>
          <w:numId w:val="1004"/>
        </w:numPr>
      </w:pPr>
      <w:r>
        <w:t xml:space="preserve">Chiến lược</w:t>
      </w:r>
      <w:r>
        <w:t xml:space="preserve"> </w:t>
      </w:r>
      <w:r>
        <w:rPr>
          <w:b/>
          <w:bCs/>
        </w:rPr>
        <w:t xml:space="preserve">outsourcing:</w:t>
      </w:r>
      <w:r>
        <w:t xml:space="preserve"> </w:t>
      </w:r>
      <w:r>
        <w:t xml:space="preserve">áp dụng</w:t>
      </w:r>
      <w:r>
        <w:t xml:space="preserve"> </w:t>
      </w:r>
      <w:r>
        <w:rPr>
          <w:b/>
          <w:bCs/>
        </w:rPr>
        <w:t xml:space="preserve">early outsourcing</w:t>
      </w:r>
      <w:r>
        <w:t xml:space="preserve"> </w:t>
      </w:r>
      <w:r>
        <w:t xml:space="preserve">— thuê đối tác triển khai giai đoạn đầu để rút ngắn thời gian, đồng thời</w:t>
      </w:r>
      <w:r>
        <w:t xml:space="preserve"> </w:t>
      </w:r>
      <w:r>
        <w:rPr>
          <w:b/>
          <w:bCs/>
        </w:rPr>
        <w:t xml:space="preserve">yêu cầu chuyển giao và đào tạo đội nội bộ</w:t>
      </w:r>
      <w:r>
        <w:t xml:space="preserve"> </w:t>
      </w:r>
      <w:r>
        <w:t xml:space="preserve">trước khi bàn giao vận hành.</w:t>
      </w:r>
    </w:p>
    <w:p>
      <w:pPr>
        <w:pStyle w:val="Compact"/>
        <w:numPr>
          <w:ilvl w:val="0"/>
          <w:numId w:val="1004"/>
        </w:numPr>
      </w:pPr>
      <w:r>
        <w:t xml:space="preserve">Phát triển theo</w:t>
      </w:r>
      <w:r>
        <w:t xml:space="preserve"> </w:t>
      </w:r>
      <w:r>
        <w:rPr>
          <w:b/>
          <w:bCs/>
        </w:rPr>
        <w:t xml:space="preserve">Agile</w:t>
      </w:r>
      <w:r>
        <w:t xml:space="preserve">, chia thành các đợt (wave) theo từng đối tượng dữ liệu: Wave 1 – Vật tư, Wave 2 – Nhà cung cấp, Wave 3 – Khách hàng.</w:t>
      </w:r>
    </w:p>
    <w:p>
      <w:pPr>
        <w:pStyle w:val="FirstParagraph"/>
      </w:pPr>
      <w:r>
        <w:rPr>
          <w:b/>
          <w:bCs/>
        </w:rPr>
        <w:t xml:space="preserve">Bước 4 — Testing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Loại kiểm thử</w:t>
            </w:r>
          </w:p>
        </w:tc>
        <w:tc>
          <w:tcPr/>
          <w:p>
            <w:pPr>
              <w:pStyle w:val="Compact"/>
            </w:pPr>
            <w:r>
              <w:t xml:space="preserve">Áp dụng cụ thể</w:t>
            </w:r>
          </w:p>
        </w:tc>
      </w:tr>
      <w:tr>
        <w:tc>
          <w:tcPr/>
          <w:p>
            <w:pPr>
              <w:pStyle w:val="Compact"/>
            </w:pPr>
            <w:r>
              <w:rPr>
                <w:b/>
                <w:bCs/>
              </w:rPr>
              <w:t xml:space="preserve">Unit testing</w:t>
            </w:r>
          </w:p>
        </w:tc>
        <w:tc>
          <w:tcPr/>
          <w:p>
            <w:pPr>
              <w:pStyle w:val="Compact"/>
            </w:pPr>
            <w:r>
              <w:t xml:space="preserve">Kiểm thử từng quy tắc sinh mã, từng luật kiểm tra hợp lệ của trường dữ liệu</w:t>
            </w:r>
          </w:p>
        </w:tc>
      </w:tr>
      <w:tr>
        <w:tc>
          <w:tcPr/>
          <w:p>
            <w:pPr>
              <w:pStyle w:val="Compact"/>
            </w:pPr>
            <w:r>
              <w:rPr>
                <w:b/>
                <w:bCs/>
              </w:rPr>
              <w:t xml:space="preserve">System testing</w:t>
            </w:r>
          </w:p>
        </w:tc>
        <w:tc>
          <w:tcPr/>
          <w:p>
            <w:pPr>
              <w:pStyle w:val="Compact"/>
            </w:pPr>
            <w:r>
              <w:t xml:space="preserve">Kiểm thử luồng phê duyệt đầy đủ và</w:t>
            </w:r>
            <w:r>
              <w:t xml:space="preserve"> </w:t>
            </w:r>
            <w:r>
              <w:rPr>
                <w:b/>
                <w:bCs/>
              </w:rPr>
              <w:t xml:space="preserve">luồng đồng bộ sang ERP</w:t>
            </w:r>
            <w:r>
              <w:t xml:space="preserve">, đảm bảo không mất bản ghi</w:t>
            </w:r>
          </w:p>
        </w:tc>
      </w:tr>
      <w:tr>
        <w:tc>
          <w:tcPr/>
          <w:p>
            <w:pPr>
              <w:pStyle w:val="Compact"/>
            </w:pPr>
            <w:r>
              <w:rPr>
                <w:b/>
                <w:bCs/>
              </w:rPr>
              <w:t xml:space="preserve">Acceptance testing (UAT)</w:t>
            </w:r>
          </w:p>
        </w:tc>
        <w:tc>
          <w:tcPr/>
          <w:p>
            <w:pPr>
              <w:pStyle w:val="Compact"/>
            </w:pPr>
            <w:r>
              <w:rPr>
                <w:b/>
                <w:bCs/>
              </w:rPr>
              <w:t xml:space="preserve">Người dùng nghiệp vụ tại từng nhà máy</w:t>
            </w:r>
            <w:r>
              <w:t xml:space="preserve"> </w:t>
            </w:r>
            <w:r>
              <w:t xml:space="preserve">tự tạo yêu cầu thật và nghiệm thu</w:t>
            </w:r>
          </w:p>
        </w:tc>
      </w:tr>
      <w:tr>
        <w:tc>
          <w:tcPr/>
          <w:p>
            <w:pPr>
              <w:pStyle w:val="Compact"/>
            </w:pPr>
            <w:r>
              <w:rPr>
                <w:b/>
                <w:bCs/>
              </w:rPr>
              <w:t xml:space="preserve">Kiểm thử đặc thù</w:t>
            </w:r>
          </w:p>
        </w:tc>
        <w:tc>
          <w:tcPr/>
          <w:p>
            <w:pPr>
              <w:pStyle w:val="Compact"/>
            </w:pPr>
            <w:r>
              <w:rPr>
                <w:b/>
                <w:bCs/>
              </w:rPr>
              <w:t xml:space="preserve">Đối chiếu song song (parallel run)</w:t>
            </w:r>
            <w:r>
              <w:t xml:space="preserve">: chạy đồng thời hệ thống cũ và mới trong 1 tháng, so khớp từng bản ghi để chứng minh không sai lệch dữ liệu</w:t>
            </w:r>
          </w:p>
        </w:tc>
      </w:tr>
    </w:tbl>
    <w:p>
      <w:pPr>
        <w:pStyle w:val="BodyText"/>
      </w:pPr>
      <w:r>
        <w:rPr>
          <w:b/>
          <w:bCs/>
        </w:rPr>
        <w:t xml:space="preserve">Bước 5 — Implementation / Service Delivery</w:t>
      </w:r>
    </w:p>
    <w:p>
      <w:pPr>
        <w:pStyle w:val="Compact"/>
        <w:numPr>
          <w:ilvl w:val="0"/>
          <w:numId w:val="1005"/>
        </w:numPr>
      </w:pPr>
      <w:r>
        <w:rPr>
          <w:b/>
          <w:bCs/>
        </w:rPr>
        <w:t xml:space="preserve">Chiến lược chuyển đổi:</w:t>
      </w:r>
      <w:r>
        <w:t xml:space="preserve"> </w:t>
      </w:r>
      <w:r>
        <w:t xml:space="preserve">triển khai</w:t>
      </w:r>
      <w:r>
        <w:t xml:space="preserve"> </w:t>
      </w:r>
      <w:r>
        <w:rPr>
          <w:b/>
          <w:bCs/>
        </w:rPr>
        <w:t xml:space="preserve">theo từng đơn vị (pilot trước ở 1 nhà máy)</w:t>
      </w:r>
      <w:r>
        <w:t xml:space="preserve"> </w:t>
      </w:r>
      <w:r>
        <w:t xml:space="preserve">thay vì chuyển đổi toàn bộ cùng lúc, để giới hạn rủi ro.</w:t>
      </w:r>
    </w:p>
    <w:p>
      <w:pPr>
        <w:pStyle w:val="Compact"/>
        <w:numPr>
          <w:ilvl w:val="0"/>
          <w:numId w:val="1005"/>
        </w:numPr>
      </w:pPr>
      <w:r>
        <w:rPr>
          <w:b/>
          <w:bCs/>
        </w:rPr>
        <w:t xml:space="preserve">Làm sạch và di trú dữ liệu (data cleansing &amp; migration):</w:t>
      </w:r>
      <w:r>
        <w:t xml:space="preserve"> </w:t>
      </w:r>
      <w:r>
        <w:t xml:space="preserve">đây thường là</w:t>
      </w:r>
      <w:r>
        <w:t xml:space="preserve"> </w:t>
      </w:r>
      <w:r>
        <w:rPr>
          <w:b/>
          <w:bCs/>
        </w:rPr>
        <w:t xml:space="preserve">hạng mục tốn thời gian nhất, chiếm tới 40–50% khối lượng dự án</w:t>
      </w:r>
      <w:r>
        <w:t xml:space="preserve"> </w:t>
      </w:r>
      <w:r>
        <w:t xml:space="preserve">— cần bắt đầu song song từ bước 2.</w:t>
      </w:r>
    </w:p>
    <w:p>
      <w:pPr>
        <w:pStyle w:val="Compact"/>
        <w:numPr>
          <w:ilvl w:val="0"/>
          <w:numId w:val="1005"/>
        </w:numPr>
      </w:pPr>
      <w:r>
        <w:rPr>
          <w:b/>
          <w:bCs/>
        </w:rPr>
        <w:t xml:space="preserve">Quản trị thay đổi (change management):</w:t>
      </w:r>
      <w:r>
        <w:t xml:space="preserve"> </w:t>
      </w:r>
      <w:r>
        <w:t xml:space="preserve">đây là yếu tố quyết định thành bại. Nhân viên nhập liệu tại các đơn vị sẽ</w:t>
      </w:r>
      <w:r>
        <w:t xml:space="preserve"> </w:t>
      </w:r>
      <w:r>
        <w:rPr>
          <w:b/>
          <w:bCs/>
        </w:rPr>
        <w:t xml:space="preserve">cảm thấy bị mất quyền tự chủ</w:t>
      </w:r>
      <w:r>
        <w:t xml:space="preserve"> </w:t>
      </w:r>
      <w:r>
        <w:t xml:space="preserve">khi phải đi qua phê duyệt tập trung. Giải pháp theo đúng nội dung đã học:</w:t>
      </w:r>
      <w:r>
        <w:t xml:space="preserve"> </w:t>
      </w:r>
      <w:r>
        <w:rPr>
          <w:b/>
          <w:bCs/>
        </w:rPr>
        <w:t xml:space="preserve">cho nhân viên tham gia vào quá trình ra quyết định và lập kế hoạch thay đổi</w:t>
      </w:r>
      <w:r>
        <w:t xml:space="preserve">, truyền thông rõ lợi ích, đào tạo trước khi go-live.</w:t>
      </w:r>
    </w:p>
    <w:p>
      <w:pPr>
        <w:pStyle w:val="Compact"/>
        <w:numPr>
          <w:ilvl w:val="0"/>
          <w:numId w:val="1005"/>
        </w:numPr>
      </w:pPr>
      <w:r>
        <w:rPr>
          <w:b/>
          <w:bCs/>
        </w:rPr>
        <w:t xml:space="preserve">Vận hành và tối ưu:</w:t>
      </w:r>
      <w:r>
        <w:t xml:space="preserve"> </w:t>
      </w:r>
      <w:r>
        <w:t xml:space="preserve">thiết lập bộ chỉ số chất lượng dữ liệu (tỷ lệ bản ghi trùng, tỷ lệ trường bắt buộc bị bỏ trống, thời gian phê duyệt trung bình);</w:t>
      </w:r>
      <w:r>
        <w:t xml:space="preserve"> </w:t>
      </w:r>
      <w:r>
        <w:rPr>
          <w:b/>
          <w:bCs/>
        </w:rPr>
        <w:t xml:space="preserve">kiểm toán sau triển khai (post-implementation audit)</w:t>
      </w:r>
      <w:r>
        <w:t xml:space="preserve"> </w:t>
      </w:r>
      <w:r>
        <w:t xml:space="preserve">so sánh mục tiêu – chi phí – tiến độ ban đầu với thực tế.</w:t>
      </w:r>
    </w:p>
    <w:p>
      <w:pPr>
        <w:pStyle w:val="FirstParagraph"/>
      </w:pPr>
      <w:r>
        <w:rPr>
          <w:b/>
          <w:bCs/>
        </w:rPr>
        <w:t xml:space="preserve">Kết luận:</w:t>
      </w:r>
      <w:r>
        <w:t xml:space="preserve"> </w:t>
      </w:r>
      <w:r>
        <w:t xml:space="preserve">Áp dụng đầy đủ 5 bước SDLC giúp dự án tránh được sai lầm phổ biến nhất là</w:t>
      </w:r>
      <w:r>
        <w:t xml:space="preserve"> </w:t>
      </w:r>
      <w:r>
        <w:rPr>
          <w:b/>
          <w:bCs/>
        </w:rPr>
        <w:t xml:space="preserve">lao vào lập trình khi chưa thống nhất được định nghĩa dữ liệu nghiệp vụ</w:t>
      </w:r>
      <w:r>
        <w:t xml:space="preserve">. Đúng như bài học về nghịch lý năng suất:</w:t>
      </w:r>
      <w:r>
        <w:t xml:space="preserve"> </w:t>
      </w:r>
      <w:r>
        <w:rPr>
          <w:b/>
          <w:bCs/>
        </w:rPr>
        <w:t xml:space="preserve">giá trị của hệ thống không đến từ công nghệ mà đến từ việc chuẩn hóa lại quy trình quản trị dữ liệu của tổ chức.</w:t>
      </w:r>
    </w:p>
    <w:bookmarkEnd w:id="26"/>
    <w:bookmarkStart w:id="27" w:name="X82ad345db9a0af15c0d383fac2bca27797dd0cc"/>
    <w:p>
      <w:pPr>
        <w:pStyle w:val="Heading3"/>
      </w:pPr>
      <w:r>
        <w:t xml:space="preserve">(B) PHƯƠNG ÁN B — nếu chọn lĩnh vực TMĐT bán lẻ FMCG</w:t>
      </w:r>
      <w:r>
        <w:t xml:space="preserve"> </w:t>
      </w:r>
      <w:r>
        <w:rPr>
          <w:i/>
          <w:iCs/>
        </w:rPr>
        <w:t xml:space="preserve">(an toàn, dễ viết)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Nội dung áp dụng</w:t>
            </w:r>
          </w:p>
        </w:tc>
      </w:tr>
      <w:tr>
        <w:tc>
          <w:tcPr/>
          <w:p>
            <w:pPr>
              <w:pStyle w:val="Compact"/>
            </w:pPr>
            <w:r>
              <w:rPr>
                <w:b/>
                <w:bCs/>
              </w:rPr>
              <w:t xml:space="preserve">1. Analysis</w:t>
            </w:r>
          </w:p>
        </w:tc>
        <w:tc>
          <w:tcPr/>
          <w:p>
            <w:pPr>
              <w:pStyle w:val="Compact"/>
            </w:pPr>
            <w:r>
              <w:t xml:space="preserve">Dùng</w:t>
            </w:r>
            <w:r>
              <w:t xml:space="preserve"> </w:t>
            </w:r>
            <w:r>
              <w:rPr>
                <w:b/>
                <w:bCs/>
              </w:rPr>
              <w:t xml:space="preserve">bảng Business objective – System functionality – Information requirements</w:t>
            </w:r>
            <w:r>
              <w:t xml:space="preserve"> </w:t>
            </w:r>
            <w:r>
              <w:t xml:space="preserve">10 dòng đã học: display goods, provide product information, personalize, engage customers, execute transaction, accumulate customer info, after-sale support, coordinate marketing, understand marketing effectiveness, supplier links</w:t>
            </w:r>
          </w:p>
        </w:tc>
      </w:tr>
      <w:tr>
        <w:tc>
          <w:tcPr/>
          <w:p>
            <w:pPr>
              <w:pStyle w:val="Compact"/>
            </w:pPr>
            <w:r>
              <w:rPr>
                <w:b/>
                <w:bCs/>
              </w:rPr>
              <w:t xml:space="preserve">2. Design</w:t>
            </w:r>
          </w:p>
        </w:tc>
        <w:tc>
          <w:tcPr/>
          <w:p>
            <w:pPr>
              <w:pStyle w:val="Compact"/>
            </w:pPr>
            <w:r>
              <w:rPr>
                <w:b/>
                <w:bCs/>
              </w:rPr>
              <w:t xml:space="preserve">Logical:</w:t>
            </w:r>
            <w:r>
              <w:t xml:space="preserve"> </w:t>
            </w:r>
            <w:r>
              <w:t xml:space="preserve">DFD website đơn giản (Verify login → Display catalog → Purchase products → Fulfill order → Ship products, với 4 CSDL: Customer, Catalog, Order, Sales).</w:t>
            </w:r>
            <w:r>
              <w:rPr>
                <w:b/>
                <w:bCs/>
              </w:rPr>
              <w:t xml:space="preserve">Physical:</w:t>
            </w:r>
            <w:r>
              <w:t xml:space="preserve"> </w:t>
            </w:r>
            <w:r>
              <w:t xml:space="preserve">kiến trúc</w:t>
            </w:r>
            <w:r>
              <w:t xml:space="preserve"> </w:t>
            </w:r>
            <w:r>
              <w:rPr>
                <w:b/>
                <w:bCs/>
              </w:rPr>
              <w:t xml:space="preserve">multi-tier</w:t>
            </w:r>
            <w:r>
              <w:t xml:space="preserve"> </w:t>
            </w:r>
            <w:r>
              <w:t xml:space="preserve">(Web server layer / Middle-tier: e-commerce, application, database, ad, mail servers / Backend: ERP, finance, MRP, HR)</w:t>
            </w:r>
          </w:p>
        </w:tc>
      </w:tr>
      <w:tr>
        <w:tc>
          <w:tcPr/>
          <w:p>
            <w:pPr>
              <w:pStyle w:val="Compact"/>
            </w:pPr>
            <w:r>
              <w:rPr>
                <w:b/>
                <w:bCs/>
              </w:rPr>
              <w:t xml:space="preserve">3. Building</w:t>
            </w:r>
          </w:p>
        </w:tc>
        <w:tc>
          <w:tcPr/>
          <w:p>
            <w:pPr>
              <w:pStyle w:val="Compact"/>
            </w:pPr>
            <w:r>
              <w:t xml:space="preserve">Ma trận</w:t>
            </w:r>
            <w:r>
              <w:t xml:space="preserve"> </w:t>
            </w:r>
            <w:r>
              <w:rPr>
                <w:b/>
                <w:bCs/>
              </w:rPr>
              <w:t xml:space="preserve">Build × Host</w:t>
            </w:r>
            <w:r>
              <w:t xml:space="preserve"> </w:t>
            </w:r>
            <w:r>
              <w:t xml:space="preserve">— chọn</w:t>
            </w:r>
            <w:r>
              <w:t xml:space="preserve"> </w:t>
            </w:r>
            <w:r>
              <w:rPr>
                <w:i/>
                <w:iCs/>
              </w:rPr>
              <w:t xml:space="preserve">Build: Outsource / Host: Outsource</w:t>
            </w:r>
            <w:r>
              <w:t xml:space="preserve"> </w:t>
            </w:r>
            <w:r>
              <w:t xml:space="preserve">(cloud) cho startup để tối ưu chi phí; dùng</w:t>
            </w:r>
            <w:r>
              <w:t xml:space="preserve"> </w:t>
            </w:r>
            <w:r>
              <w:rPr>
                <w:b/>
                <w:bCs/>
              </w:rPr>
              <w:t xml:space="preserve">merchant server software</w:t>
            </w:r>
            <w:r>
              <w:t xml:space="preserve"> </w:t>
            </w:r>
            <w:r>
              <w:t xml:space="preserve">có sẵn (shopping cart, online catalog, credit card processing)</w:t>
            </w:r>
          </w:p>
        </w:tc>
      </w:tr>
      <w:tr>
        <w:tc>
          <w:tcPr/>
          <w:p>
            <w:pPr>
              <w:pStyle w:val="Compact"/>
            </w:pPr>
            <w:r>
              <w:rPr>
                <w:b/>
                <w:bCs/>
              </w:rPr>
              <w:t xml:space="preserve">4. Testing</w:t>
            </w:r>
          </w:p>
        </w:tc>
        <w:tc>
          <w:tcPr/>
          <w:p>
            <w:pPr>
              <w:pStyle w:val="Compact"/>
            </w:pPr>
            <w:r>
              <w:t xml:space="preserve">Unit / System / Acceptance +</w:t>
            </w:r>
            <w:r>
              <w:t xml:space="preserve"> </w:t>
            </w:r>
            <w:r>
              <w:rPr>
                <w:b/>
                <w:bCs/>
              </w:rPr>
              <w:t xml:space="preserve">A/B testing trang checkout</w:t>
            </w:r>
            <w:r>
              <w:t xml:space="preserve"> </w:t>
            </w:r>
            <w:r>
              <w:t xml:space="preserve">để giảm tỷ lệ bỏ giỏ hàng (vốn trung bình 69,8%, lên tới 85% trên mobile)</w:t>
            </w:r>
          </w:p>
        </w:tc>
      </w:tr>
      <w:tr>
        <w:tc>
          <w:tcPr/>
          <w:p>
            <w:pPr>
              <w:pStyle w:val="Compact"/>
            </w:pPr>
            <w:r>
              <w:rPr>
                <w:b/>
                <w:bCs/>
              </w:rPr>
              <w:t xml:space="preserve">5. Implementation</w:t>
            </w:r>
          </w:p>
        </w:tc>
        <w:tc>
          <w:tcPr/>
          <w:p>
            <w:pPr>
              <w:pStyle w:val="Compact"/>
            </w:pPr>
            <w:r>
              <w:t xml:space="preserve">Go-live theo khu vực;</w:t>
            </w:r>
            <w:r>
              <w:t xml:space="preserve"> </w:t>
            </w:r>
            <w:r>
              <w:rPr>
                <w:b/>
                <w:bCs/>
              </w:rPr>
              <w:t xml:space="preserve">mobile first design</w:t>
            </w:r>
            <w:r>
              <w:t xml:space="preserve">; theo dõi bằng</w:t>
            </w:r>
            <w:r>
              <w:t xml:space="preserve"> </w:t>
            </w:r>
            <w:r>
              <w:rPr>
                <w:b/>
                <w:bCs/>
              </w:rPr>
              <w:t xml:space="preserve">web analytics 5 bước</w:t>
            </w:r>
            <w:r>
              <w:t xml:space="preserve">; lưu ý chi phí vận hành hằng năm bằng</w:t>
            </w:r>
            <w:r>
              <w:t xml:space="preserve"> </w:t>
            </w:r>
            <w:r>
              <w:rPr>
                <w:b/>
                <w:bCs/>
              </w:rPr>
              <w:t xml:space="preserve">50–200%</w:t>
            </w:r>
            <w:r>
              <w:t xml:space="preserve"> </w:t>
            </w:r>
            <w:r>
              <w:t xml:space="preserve">chi phí ban đầu</w:t>
            </w:r>
          </w:p>
        </w:tc>
      </w:tr>
    </w:tbl>
    <w:bookmarkEnd w:id="27"/>
    <w:bookmarkEnd w:id="28"/>
    <w:bookmarkEnd w:id="29"/>
    <w:bookmarkStart w:id="33" w:name="X673dfcb68a2a0272127a6d1237c32b523bd577e"/>
    <w:p>
      <w:pPr>
        <w:pStyle w:val="Heading1"/>
      </w:pPr>
      <w:r>
        <w:t xml:space="preserve">PHẦN III. BẢNG ĐỐI CHIẾU — HỌC GÌ CHO ĐỀ NĂM NAY</w:t>
      </w:r>
    </w:p>
    <w:bookmarkStart w:id="30" w:name="X2011b5d9dd84de2d270b6dc6aa495e40b59ef6e"/>
    <w:p>
      <w:pPr>
        <w:pStyle w:val="Heading2"/>
      </w:pPr>
      <w:r>
        <w:t xml:space="preserve">3.1. Ma trận rủi ro theo chủ đề</w:t>
      </w:r>
      <w:r>
        <w:t xml:space="preserve"> </w:t>
      </w:r>
      <w:r>
        <w:rPr>
          <w:i/>
          <w:iCs/>
        </w:rPr>
        <w:t xml:space="preserve">(đã hiệu chỉnh sau khi có đề thật)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Chủ đề</w:t>
            </w:r>
          </w:p>
        </w:tc>
        <w:tc>
          <w:tcPr/>
          <w:p>
            <w:pPr>
              <w:pStyle w:val="Compact"/>
            </w:pPr>
            <w:r>
              <w:t xml:space="preserve">Xác suất</w:t>
            </w:r>
          </w:p>
        </w:tc>
        <w:tc>
          <w:tcPr/>
          <w:p>
            <w:pPr>
              <w:pStyle w:val="Compact"/>
            </w:pPr>
            <w:r>
              <w:t xml:space="preserve">Lý do</w:t>
            </w:r>
          </w:p>
        </w:tc>
        <w:tc>
          <w:tcPr/>
          <w:p>
            <w:pPr>
              <w:pStyle w:val="Compact"/>
            </w:pPr>
            <w:r>
              <w:t xml:space="preserve">Ở đâu trong tài liệu</w:t>
            </w:r>
          </w:p>
        </w:tc>
      </w:tr>
      <w:tr>
        <w:tc>
          <w:tcPr/>
          <w:p>
            <w:pPr>
              <w:pStyle w:val="Compact"/>
            </w:pPr>
            <w:r>
              <w:rPr>
                <w:b/>
                <w:bCs/>
              </w:rPr>
              <w:t xml:space="preserve">Cloud: IaaS / PaaS / SaaS</w:t>
            </w:r>
          </w:p>
        </w:tc>
        <w:tc>
          <w:tcPr/>
          <w:p>
            <w:pPr>
              <w:pStyle w:val="Compact"/>
            </w:pPr>
            <w:r>
              <w:t xml:space="preserve">⭐⭐⭐⭐⭐</w:t>
            </w:r>
          </w:p>
        </w:tc>
        <w:tc>
          <w:tcPr/>
          <w:p>
            <w:pPr>
              <w:pStyle w:val="Compact"/>
            </w:pPr>
            <w:r>
              <w:rPr>
                <w:b/>
                <w:bCs/>
              </w:rPr>
              <w:t xml:space="preserve">Đã ra năm ngoái</w:t>
            </w:r>
            <w:r>
              <w:t xml:space="preserve">, là khái niệm nền tảng, dễ ra lại dưới dạng khác (ví dụ:</w:t>
            </w:r>
            <w:r>
              <w:t xml:space="preserve"> </w:t>
            </w:r>
            <w:r>
              <w:t xml:space="preserve">“startup nên chọn loại hình nào, vì sao”</w:t>
            </w:r>
            <w:r>
              <w:t xml:space="preserve">)</w:t>
            </w:r>
          </w:p>
        </w:tc>
        <w:tc>
          <w:tcPr/>
          <w:p>
            <w:pPr>
              <w:pStyle w:val="Compact"/>
            </w:pPr>
            <w:r>
              <w:rPr>
                <w:b/>
                <w:bCs/>
              </w:rPr>
              <w:t xml:space="preserve">TL3 Câu 1</w:t>
            </w:r>
            <w:r>
              <w:t xml:space="preserve"> </w:t>
            </w:r>
            <w:r>
              <w:t xml:space="preserve">+ C1 §2.6</w:t>
            </w:r>
          </w:p>
        </w:tc>
      </w:tr>
      <w:tr>
        <w:tc>
          <w:tcPr/>
          <w:p>
            <w:pPr>
              <w:pStyle w:val="Compact"/>
            </w:pPr>
            <w:r>
              <w:rPr>
                <w:b/>
                <w:bCs/>
              </w:rPr>
              <w:t xml:space="preserve">SDLC + áp dụng vào 1 ngành</w:t>
            </w:r>
          </w:p>
        </w:tc>
        <w:tc>
          <w:tcPr/>
          <w:p>
            <w:pPr>
              <w:pStyle w:val="Compact"/>
            </w:pPr>
            <w:r>
              <w:t xml:space="preserve">⭐⭐⭐⭐⭐</w:t>
            </w:r>
          </w:p>
        </w:tc>
        <w:tc>
          <w:tcPr/>
          <w:p>
            <w:pPr>
              <w:pStyle w:val="Compact"/>
            </w:pPr>
            <w:r>
              <w:rPr>
                <w:b/>
                <w:bCs/>
              </w:rPr>
              <w:t xml:space="preserve">Đã ra năm ngoái</w:t>
            </w:r>
            <w:r>
              <w:t xml:space="preserve"> </w:t>
            </w:r>
            <w:r>
              <w:t xml:space="preserve">với trọng số cao nhất (3đ); là khung xương của cả môn</w:t>
            </w:r>
          </w:p>
        </w:tc>
        <w:tc>
          <w:tcPr/>
          <w:p>
            <w:pPr>
              <w:pStyle w:val="Compact"/>
            </w:pPr>
            <w:r>
              <w:rPr>
                <w:b/>
                <w:bCs/>
              </w:rPr>
              <w:t xml:space="preserve">TL3 Câu 4</w:t>
            </w:r>
            <w:r>
              <w:t xml:space="preserve"> </w:t>
            </w:r>
            <w:r>
              <w:t xml:space="preserve">+ C3 §2.2</w:t>
            </w:r>
          </w:p>
        </w:tc>
      </w:tr>
      <w:tr>
        <w:tc>
          <w:tcPr/>
          <w:p>
            <w:pPr>
              <w:pStyle w:val="Compact"/>
            </w:pPr>
            <w:r>
              <w:rPr>
                <w:b/>
                <w:bCs/>
              </w:rPr>
              <w:t xml:space="preserve">SMART + phê bình/viết lại mục tiêu</w:t>
            </w:r>
          </w:p>
        </w:tc>
        <w:tc>
          <w:tcPr/>
          <w:p>
            <w:pPr>
              <w:pStyle w:val="Compact"/>
            </w:pPr>
            <w:r>
              <w:t xml:space="preserve">⭐⭐⭐⭐⭐</w:t>
            </w:r>
          </w:p>
        </w:tc>
        <w:tc>
          <w:tcPr/>
          <w:p>
            <w:pPr>
              <w:pStyle w:val="Compact"/>
            </w:pPr>
            <w:r>
              <w:rPr>
                <w:b/>
                <w:bCs/>
              </w:rPr>
              <w:t xml:space="preserve">Đã ra năm ngoái</w:t>
            </w:r>
            <w:r>
              <w:t xml:space="preserve">; dạng bài này tái sử dụng rất dễ với bối cảnh doanh nghiệp khác</w:t>
            </w:r>
          </w:p>
        </w:tc>
        <w:tc>
          <w:tcPr/>
          <w:p>
            <w:pPr>
              <w:pStyle w:val="Compact"/>
            </w:pPr>
            <w:r>
              <w:rPr>
                <w:b/>
                <w:bCs/>
              </w:rPr>
              <w:t xml:space="preserve">TL3 Câu 3</w:t>
            </w:r>
            <w:r>
              <w:t xml:space="preserve"> </w:t>
            </w:r>
            <w:r>
              <w:t xml:space="preserve">+ C2 §1.10</w:t>
            </w:r>
          </w:p>
        </w:tc>
      </w:tr>
      <w:tr>
        <w:tc>
          <w:tcPr/>
          <w:p>
            <w:pPr>
              <w:pStyle w:val="Compact"/>
            </w:pPr>
            <w:r>
              <w:rPr>
                <w:b/>
                <w:bCs/>
              </w:rPr>
              <w:t xml:space="preserve">Đọc sơ đồ &amp; phân tích đặc trưng (ML/fraud)</w:t>
            </w:r>
          </w:p>
        </w:tc>
        <w:tc>
          <w:tcPr/>
          <w:p>
            <w:pPr>
              <w:pStyle w:val="Compact"/>
            </w:pPr>
            <w:r>
              <w:t xml:space="preserve">⭐⭐⭐⭐⭐</w:t>
            </w:r>
          </w:p>
        </w:tc>
        <w:tc>
          <w:tcPr/>
          <w:p>
            <w:pPr>
              <w:pStyle w:val="Compact"/>
            </w:pPr>
            <w:r>
              <w:rPr>
                <w:b/>
                <w:bCs/>
              </w:rPr>
              <w:t xml:space="preserve">Đã ra năm ngoái</w:t>
            </w:r>
            <w:r>
              <w:t xml:space="preserve">; thầy thích dạng cho hình rồi hỏi suy luận</w:t>
            </w:r>
          </w:p>
        </w:tc>
        <w:tc>
          <w:tcPr/>
          <w:p>
            <w:pPr>
              <w:pStyle w:val="Compact"/>
            </w:pPr>
            <w:r>
              <w:rPr>
                <w:b/>
                <w:bCs/>
              </w:rPr>
              <w:t xml:space="preserve">TL3 Câu 2</w:t>
            </w:r>
            <w:r>
              <w:t xml:space="preserve"> </w:t>
            </w:r>
            <w:r>
              <w:t xml:space="preserve">+ C5 §5</w:t>
            </w:r>
          </w:p>
        </w:tc>
      </w:tr>
      <w:tr>
        <w:tc>
          <w:tcPr/>
          <w:p>
            <w:pPr>
              <w:pStyle w:val="Compact"/>
            </w:pPr>
            <w:r>
              <w:rPr>
                <w:b/>
                <w:bCs/>
              </w:rPr>
              <w:t xml:space="preserve">Mô hình kinh doanh &amp; doanh thu (8 yếu tố, B2C/B2B)</w:t>
            </w:r>
          </w:p>
        </w:tc>
        <w:tc>
          <w:tcPr/>
          <w:p>
            <w:pPr>
              <w:pStyle w:val="Compact"/>
            </w:pPr>
            <w:r>
              <w:t xml:space="preserve">⭐⭐⭐⭐</w:t>
            </w:r>
          </w:p>
        </w:tc>
        <w:tc>
          <w:tcPr/>
          <w:p>
            <w:pPr>
              <w:pStyle w:val="Compact"/>
            </w:pPr>
            <w:r>
              <w:t xml:space="preserve">Dễ ra dạng</w:t>
            </w:r>
            <w:r>
              <w:t xml:space="preserve"> </w:t>
            </w:r>
            <w:r>
              <w:rPr>
                <w:i/>
                <w:iCs/>
              </w:rPr>
              <w:t xml:space="preserve">“phân tích mô hình kinh doanh của một doanh nghiệp cụ thể”</w:t>
            </w:r>
          </w:p>
        </w:tc>
        <w:tc>
          <w:tcPr/>
          <w:p>
            <w:pPr>
              <w:pStyle w:val="Compact"/>
            </w:pPr>
            <w:r>
              <w:t xml:space="preserve">C2 §3</w:t>
            </w:r>
          </w:p>
        </w:tc>
      </w:tr>
      <w:tr>
        <w:tc>
          <w:tcPr/>
          <w:p>
            <w:pPr>
              <w:pStyle w:val="Compact"/>
            </w:pPr>
            <w:r>
              <w:rPr>
                <w:b/>
                <w:bCs/>
              </w:rPr>
              <w:t xml:space="preserve">An ninh TMĐT (6 chiều, điểm tấn công, kế hoạch 5 bước)</w:t>
            </w:r>
          </w:p>
        </w:tc>
        <w:tc>
          <w:tcPr/>
          <w:p>
            <w:pPr>
              <w:pStyle w:val="Compact"/>
            </w:pPr>
            <w:r>
              <w:t xml:space="preserve">⭐⭐⭐⭐</w:t>
            </w:r>
          </w:p>
        </w:tc>
        <w:tc>
          <w:tcPr/>
          <w:p>
            <w:pPr>
              <w:pStyle w:val="Compact"/>
            </w:pPr>
            <w:r>
              <w:t xml:space="preserve">Dễ ra dạng</w:t>
            </w:r>
            <w:r>
              <w:t xml:space="preserve"> </w:t>
            </w:r>
            <w:r>
              <w:rPr>
                <w:i/>
                <w:iCs/>
              </w:rPr>
              <w:t xml:space="preserve">“doanh nghiệp X bị tấn công, hãy phân tích và đề xuất giải pháp”</w:t>
            </w:r>
          </w:p>
        </w:tc>
        <w:tc>
          <w:tcPr/>
          <w:p>
            <w:pPr>
              <w:pStyle w:val="Compact"/>
            </w:pPr>
            <w:r>
              <w:t xml:space="preserve">C3 §3</w:t>
            </w:r>
          </w:p>
        </w:tc>
      </w:tr>
      <w:tr>
        <w:tc>
          <w:tcPr/>
          <w:p>
            <w:pPr>
              <w:pStyle w:val="Compact"/>
            </w:pPr>
            <w:r>
              <w:rPr>
                <w:b/>
                <w:bCs/>
              </w:rPr>
              <w:t xml:space="preserve">SCM / e-procurement / CRM</w:t>
            </w:r>
          </w:p>
        </w:tc>
        <w:tc>
          <w:tcPr/>
          <w:p>
            <w:pPr>
              <w:pStyle w:val="Compact"/>
            </w:pPr>
            <w:r>
              <w:t xml:space="preserve">⭐⭐⭐</w:t>
            </w:r>
          </w:p>
        </w:tc>
        <w:tc>
          <w:tcPr/>
          <w:p>
            <w:pPr>
              <w:pStyle w:val="Compact"/>
            </w:pPr>
            <w:r>
              <w:t xml:space="preserve">Kiến thức nền quan trọng nhưng</w:t>
            </w:r>
            <w:r>
              <w:t xml:space="preserve"> </w:t>
            </w:r>
            <w:r>
              <w:rPr>
                <w:b/>
                <w:bCs/>
              </w:rPr>
              <w:t xml:space="preserve">năm ngoái không ra</w:t>
            </w:r>
            <w:r>
              <w:t xml:space="preserve">; nếu ra sẽ ở dạng vận dụng chứ không mô tả thuần</w:t>
            </w:r>
          </w:p>
        </w:tc>
        <w:tc>
          <w:tcPr/>
          <w:p>
            <w:pPr>
              <w:pStyle w:val="Compact"/>
            </w:pPr>
            <w:r>
              <w:t xml:space="preserve">C3 §2.10–2.12</w:t>
            </w:r>
          </w:p>
        </w:tc>
      </w:tr>
      <w:tr>
        <w:tc>
          <w:tcPr/>
          <w:p>
            <w:pPr>
              <w:pStyle w:val="Compact"/>
            </w:pPr>
            <w:r>
              <w:rPr>
                <w:b/>
                <w:bCs/>
              </w:rPr>
              <w:t xml:space="preserve">SOSTAC / 7P e-marketing</w:t>
            </w:r>
          </w:p>
        </w:tc>
        <w:tc>
          <w:tcPr/>
          <w:p>
            <w:pPr>
              <w:pStyle w:val="Compact"/>
            </w:pPr>
            <w:r>
              <w:t xml:space="preserve">⭐⭐⭐</w:t>
            </w:r>
          </w:p>
        </w:tc>
        <w:tc>
          <w:tcPr/>
          <w:p>
            <w:pPr>
              <w:pStyle w:val="Compact"/>
            </w:pPr>
            <w:r>
              <w:t xml:space="preserve">Khung kinh điển, hợp dạng</w:t>
            </w:r>
            <w:r>
              <w:t xml:space="preserve"> </w:t>
            </w:r>
            <w:r>
              <w:rPr>
                <w:i/>
                <w:iCs/>
              </w:rPr>
              <w:t xml:space="preserve">“lập kế hoạch e-marketing cho doanh nghiệp X”</w:t>
            </w:r>
          </w:p>
        </w:tc>
        <w:tc>
          <w:tcPr/>
          <w:p>
            <w:pPr>
              <w:pStyle w:val="Compact"/>
            </w:pPr>
            <w:r>
              <w:t xml:space="preserve">C2 §6</w:t>
            </w:r>
          </w:p>
        </w:tc>
      </w:tr>
      <w:tr>
        <w:tc>
          <w:tcPr/>
          <w:p>
            <w:pPr>
              <w:pStyle w:val="Compact"/>
            </w:pPr>
            <w:r>
              <w:rPr>
                <w:b/>
                <w:bCs/>
              </w:rPr>
              <w:t xml:space="preserve">Thanh toán: SET, thẻ tín dụng, blockchain</w:t>
            </w:r>
          </w:p>
        </w:tc>
        <w:tc>
          <w:tcPr/>
          <w:p>
            <w:pPr>
              <w:pStyle w:val="Compact"/>
            </w:pPr>
            <w:r>
              <w:t xml:space="preserve">⭐⭐⭐</w:t>
            </w:r>
          </w:p>
        </w:tc>
        <w:tc>
          <w:tcPr/>
          <w:p>
            <w:pPr>
              <w:pStyle w:val="Compact"/>
            </w:pPr>
            <w:r>
              <w:t xml:space="preserve">Hợp dạng</w:t>
            </w:r>
            <w:r>
              <w:t xml:space="preserve"> </w:t>
            </w:r>
            <w:r>
              <w:rPr>
                <w:i/>
                <w:iCs/>
              </w:rPr>
              <w:t xml:space="preserve">“phân tích quy trình và chỉ ra điểm rủi ro”</w:t>
            </w:r>
          </w:p>
        </w:tc>
        <w:tc>
          <w:tcPr/>
          <w:p>
            <w:pPr>
              <w:pStyle w:val="Compact"/>
            </w:pPr>
            <w:r>
              <w:t xml:space="preserve">C3 §4</w:t>
            </w:r>
          </w:p>
        </w:tc>
      </w:tr>
      <w:tr>
        <w:tc>
          <w:tcPr/>
          <w:p>
            <w:pPr>
              <w:pStyle w:val="Compact"/>
            </w:pPr>
            <w:r>
              <w:rPr>
                <w:b/>
                <w:bCs/>
              </w:rPr>
              <w:t xml:space="preserve">Web analytics / AI / M-commerce</w:t>
            </w:r>
          </w:p>
        </w:tc>
        <w:tc>
          <w:tcPr/>
          <w:p>
            <w:pPr>
              <w:pStyle w:val="Compact"/>
            </w:pPr>
            <w:r>
              <w:t xml:space="preserve">⭐⭐⭐</w:t>
            </w:r>
          </w:p>
        </w:tc>
        <w:tc>
          <w:tcPr/>
          <w:p>
            <w:pPr>
              <w:pStyle w:val="Compact"/>
            </w:pPr>
            <w:r>
              <w:t xml:space="preserve">Chương 5 luôn góp mặt ít nhất 1 câu</w:t>
            </w:r>
          </w:p>
        </w:tc>
        <w:tc>
          <w:tcPr/>
          <w:p>
            <w:pPr>
              <w:pStyle w:val="Compact"/>
            </w:pPr>
            <w:r>
              <w:t xml:space="preserve">C5</w:t>
            </w:r>
          </w:p>
        </w:tc>
      </w:tr>
      <w:tr>
        <w:tc>
          <w:tcPr/>
          <w:p>
            <w:pPr>
              <w:pStyle w:val="Compact"/>
            </w:pPr>
            <w:r>
              <w:rPr>
                <w:b/>
                <w:bCs/>
              </w:rPr>
              <w:t xml:space="preserve">Pháp luật &amp; thuế Việt Nam</w:t>
            </w:r>
          </w:p>
        </w:tc>
        <w:tc>
          <w:tcPr/>
          <w:p>
            <w:pPr>
              <w:pStyle w:val="Compact"/>
            </w:pPr>
            <w:r>
              <w:t xml:space="preserve">⭐</w:t>
            </w:r>
          </w:p>
        </w:tc>
        <w:tc>
          <w:tcPr/>
          <w:p>
            <w:pPr>
              <w:pStyle w:val="Compact"/>
            </w:pPr>
            <w:r>
              <w:t xml:space="preserve">Tra tài liệu là chép được →</w:t>
            </w:r>
            <w:r>
              <w:t xml:space="preserve"> </w:t>
            </w:r>
            <w:r>
              <w:rPr>
                <w:b/>
                <w:bCs/>
              </w:rPr>
              <w:t xml:space="preserve">thầy ít hỏi</w:t>
            </w:r>
          </w:p>
        </w:tc>
        <w:tc>
          <w:tcPr/>
          <w:p>
            <w:pPr>
              <w:pStyle w:val="Compact"/>
            </w:pPr>
            <w:r>
              <w:t xml:space="preserve">C3 §1</w:t>
            </w:r>
          </w:p>
        </w:tc>
      </w:tr>
      <w:tr>
        <w:tc>
          <w:tcPr/>
          <w:p>
            <w:pPr>
              <w:pStyle w:val="Compact"/>
            </w:pPr>
            <w:r>
              <w:rPr>
                <w:b/>
                <w:bCs/>
              </w:rPr>
              <w:t xml:space="preserve">Liệt kê thuần (11 loại e-business, 5 loại hosting, 8 web server)</w:t>
            </w:r>
          </w:p>
        </w:tc>
        <w:tc>
          <w:tcPr/>
          <w:p>
            <w:pPr>
              <w:pStyle w:val="Compact"/>
            </w:pPr>
            <w:r>
              <w:t xml:space="preserve">⭐</w:t>
            </w:r>
          </w:p>
        </w:tc>
        <w:tc>
          <w:tcPr/>
          <w:p>
            <w:pPr>
              <w:pStyle w:val="Compact"/>
            </w:pPr>
            <w:r>
              <w:t xml:space="preserve">Tra tài liệu là chép được →</w:t>
            </w:r>
            <w:r>
              <w:t xml:space="preserve"> </w:t>
            </w:r>
            <w:r>
              <w:rPr>
                <w:b/>
                <w:bCs/>
              </w:rPr>
              <w:t xml:space="preserve">gần như chắc chắn không ra thành câu lớn</w:t>
            </w:r>
          </w:p>
        </w:tc>
        <w:tc>
          <w:tcPr/>
          <w:p>
            <w:pPr>
              <w:pStyle w:val="Compact"/>
            </w:pPr>
            <w:r>
              <w:t xml:space="preserve">C1, C2, C3</w:t>
            </w:r>
          </w:p>
        </w:tc>
      </w:tr>
    </w:tbl>
    <w:bookmarkEnd w:id="30"/>
    <w:bookmarkStart w:id="31" w:name="ba-dạng-câu-hỏi-phải-luyện"/>
    <w:p>
      <w:pPr>
        <w:pStyle w:val="Heading2"/>
      </w:pPr>
      <w:r>
        <w:t xml:space="preserve">3.2. Ba dạng câu hỏi phải luyện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Dạng</w:t>
            </w:r>
          </w:p>
        </w:tc>
        <w:tc>
          <w:tcPr/>
          <w:p>
            <w:pPr>
              <w:pStyle w:val="Compact"/>
            </w:pPr>
            <w:r>
              <w:t xml:space="preserve">Nhận diện</w:t>
            </w:r>
          </w:p>
        </w:tc>
        <w:tc>
          <w:tcPr/>
          <w:p>
            <w:pPr>
              <w:pStyle w:val="Compact"/>
            </w:pPr>
            <w:r>
              <w:t xml:space="preserve">Cách làm</w:t>
            </w:r>
          </w:p>
        </w:tc>
      </w:tr>
      <w:tr>
        <w:tc>
          <w:tcPr/>
          <w:p>
            <w:pPr>
              <w:pStyle w:val="Compact"/>
            </w:pPr>
            <w:r>
              <w:rPr>
                <w:b/>
                <w:bCs/>
              </w:rPr>
              <w:t xml:space="preserve">Dạng 1 — SO SÁNH + VÍ DỤ</w:t>
            </w:r>
            <w:r>
              <w:rPr>
                <w:i/>
                <w:iCs/>
              </w:rPr>
              <w:t xml:space="preserve">(như Câu 1)</w:t>
            </w:r>
          </w:p>
        </w:tc>
        <w:tc>
          <w:tcPr/>
          <w:p>
            <w:pPr>
              <w:pStyle w:val="Compact"/>
            </w:pPr>
            <w:r>
              <w:rPr>
                <w:i/>
                <w:iCs/>
              </w:rPr>
              <w:t xml:space="preserve">“phân tích sự khác nhau giữa…”</w:t>
            </w:r>
            <w:r>
              <w:t xml:space="preserve">,</w:t>
            </w:r>
            <w:r>
              <w:t xml:space="preserve"> </w:t>
            </w:r>
            <w:r>
              <w:rPr>
                <w:i/>
                <w:iCs/>
              </w:rPr>
              <w:t xml:space="preserve">“cho ví dụ minh họa thực tế”</w:t>
            </w:r>
          </w:p>
        </w:tc>
        <w:tc>
          <w:tcPr/>
          <w:p>
            <w:pPr>
              <w:pStyle w:val="Compact"/>
            </w:pPr>
            <w:r>
              <w:rPr>
                <w:b/>
                <w:bCs/>
              </w:rPr>
              <w:t xml:space="preserve">Luôn dùng bảng so sánh nhiều tiêu chí</w:t>
            </w:r>
            <w:r>
              <w:t xml:space="preserve"> </w:t>
            </w:r>
            <w:r>
              <w:t xml:space="preserve">(6–9 dòng) +</w:t>
            </w:r>
            <w:r>
              <w:t xml:space="preserve"> </w:t>
            </w:r>
            <w:r>
              <w:rPr>
                <w:b/>
                <w:bCs/>
              </w:rPr>
              <w:t xml:space="preserve">bảng ví dụ riêng</w:t>
            </w:r>
            <w:r>
              <w:t xml:space="preserve"> </w:t>
            </w:r>
            <w:r>
              <w:t xml:space="preserve">có cả tên quốc tế và Việt Nam</w:t>
            </w:r>
          </w:p>
        </w:tc>
      </w:tr>
      <w:tr>
        <w:tc>
          <w:tcPr/>
          <w:p>
            <w:pPr>
              <w:pStyle w:val="Compact"/>
            </w:pPr>
            <w:r>
              <w:rPr>
                <w:b/>
                <w:bCs/>
              </w:rPr>
              <w:t xml:space="preserve">Dạng 2 — ĐỌC SƠ ĐỒ + SUY LUẬN</w:t>
            </w:r>
            <w:r>
              <w:rPr>
                <w:i/>
                <w:iCs/>
              </w:rPr>
              <w:t xml:space="preserve">(như Câu 2)</w:t>
            </w:r>
          </w:p>
        </w:tc>
        <w:tc>
          <w:tcPr/>
          <w:p>
            <w:pPr>
              <w:pStyle w:val="Compact"/>
            </w:pPr>
            <w:r>
              <w:t xml:space="preserve">Cho một hình/mô hình rồi hỏi</w:t>
            </w:r>
            <w:r>
              <w:t xml:space="preserve"> </w:t>
            </w:r>
            <w:r>
              <w:rPr>
                <w:i/>
                <w:iCs/>
              </w:rPr>
              <w:t xml:space="preserve">“vì sao”</w:t>
            </w:r>
            <w:r>
              <w:t xml:space="preserve">,</w:t>
            </w:r>
            <w:r>
              <w:t xml:space="preserve"> </w:t>
            </w:r>
            <w:r>
              <w:rPr>
                <w:i/>
                <w:iCs/>
              </w:rPr>
              <w:t xml:space="preserve">“có thể mở rộng gì”</w:t>
            </w:r>
          </w:p>
        </w:tc>
        <w:tc>
          <w:tcPr/>
          <w:p>
            <w:pPr>
              <w:pStyle w:val="Compact"/>
            </w:pPr>
            <w:r>
              <w:t xml:space="preserve">Với mỗi thành phần:</w:t>
            </w:r>
            <w:r>
              <w:t xml:space="preserve"> </w:t>
            </w:r>
            <w:r>
              <w:rPr>
                <w:b/>
                <w:bCs/>
              </w:rPr>
              <w:t xml:space="preserve">cơ chế hoạt động → dấu hiệu bất thường → ví dụ cụ thể có số liệu</w:t>
            </w:r>
            <w:r>
              <w:t xml:space="preserve">. Phần mở rộng:</w:t>
            </w:r>
            <w:r>
              <w:t xml:space="preserve"> </w:t>
            </w:r>
            <w:r>
              <w:rPr>
                <w:b/>
                <w:bCs/>
              </w:rPr>
              <w:t xml:space="preserve">nhóm đề xuất theo 4–5 hướng</w:t>
            </w:r>
            <w:r>
              <w:t xml:space="preserve"> </w:t>
            </w:r>
            <w:r>
              <w:t xml:space="preserve">thay vì liệt kê rời rạc, và thêm</w:t>
            </w:r>
            <w:r>
              <w:t xml:space="preserve"> </w:t>
            </w:r>
            <w:r>
              <w:rPr>
                <w:b/>
                <w:bCs/>
              </w:rPr>
              <w:t xml:space="preserve">một ý phản biện</w:t>
            </w:r>
            <w:r>
              <w:t xml:space="preserve"> </w:t>
            </w:r>
            <w:r>
              <w:t xml:space="preserve">để có chiều sâu</w:t>
            </w:r>
          </w:p>
        </w:tc>
      </w:tr>
      <w:tr>
        <w:tc>
          <w:tcPr/>
          <w:p>
            <w:pPr>
              <w:pStyle w:val="Compact"/>
            </w:pPr>
            <w:r>
              <w:rPr>
                <w:b/>
                <w:bCs/>
              </w:rPr>
              <w:t xml:space="preserve">Dạng 3 — PHÊ BÌNH + ĐỀ XUẤT</w:t>
            </w:r>
            <w:r>
              <w:rPr>
                <w:i/>
                <w:iCs/>
              </w:rPr>
              <w:t xml:space="preserve">(như Câu 3, 4)</w:t>
            </w:r>
          </w:p>
        </w:tc>
        <w:tc>
          <w:tcPr/>
          <w:p>
            <w:pPr>
              <w:pStyle w:val="Compact"/>
            </w:pPr>
            <w:r>
              <w:rPr>
                <w:i/>
                <w:iCs/>
              </w:rPr>
              <w:t xml:space="preserve">“phân tích và nhận xét…”</w:t>
            </w:r>
            <w:r>
              <w:t xml:space="preserve">,</w:t>
            </w:r>
            <w:r>
              <w:t xml:space="preserve"> </w:t>
            </w:r>
            <w:r>
              <w:rPr>
                <w:i/>
                <w:iCs/>
              </w:rPr>
              <w:t xml:space="preserve">“đề xuất bộ… thay thế”</w:t>
            </w:r>
            <w:r>
              <w:t xml:space="preserve">,</w:t>
            </w:r>
            <w:r>
              <w:t xml:space="preserve"> </w:t>
            </w:r>
            <w:r>
              <w:rPr>
                <w:i/>
                <w:iCs/>
              </w:rPr>
              <w:t xml:space="preserve">“chọn 01 lĩnh vực để triển khai”</w:t>
            </w:r>
          </w:p>
        </w:tc>
        <w:tc>
          <w:tcPr/>
          <w:p>
            <w:pPr>
              <w:pStyle w:val="Compact"/>
            </w:pPr>
            <w:r>
              <w:rPr>
                <w:b/>
                <w:bCs/>
              </w:rPr>
              <w:t xml:space="preserve">Bảng chấm theo từng tiêu chí của khung lý thuyết</w:t>
            </w:r>
            <w:r>
              <w:t xml:space="preserve"> </w:t>
            </w:r>
            <w:r>
              <w:t xml:space="preserve">(đạt/không đạt + lý do) →</w:t>
            </w:r>
            <w:r>
              <w:t xml:space="preserve"> </w:t>
            </w:r>
            <w:r>
              <w:rPr>
                <w:b/>
                <w:bCs/>
              </w:rPr>
              <w:t xml:space="preserve">bảng đề xuất mới</w:t>
            </w:r>
            <w:r>
              <w:t xml:space="preserve"> </w:t>
            </w:r>
            <w:r>
              <w:t xml:space="preserve">→</w:t>
            </w:r>
            <w:r>
              <w:t xml:space="preserve"> </w:t>
            </w:r>
            <w:r>
              <w:rPr>
                <w:b/>
                <w:bCs/>
              </w:rPr>
              <w:t xml:space="preserve">2–3 câu giải thích vì sao phương án mới tốt hơn</w:t>
            </w:r>
            <w:r>
              <w:t xml:space="preserve">. Phần đề xuất phải</w:t>
            </w:r>
            <w:r>
              <w:t xml:space="preserve"> </w:t>
            </w:r>
            <w:r>
              <w:rPr>
                <w:b/>
                <w:bCs/>
              </w:rPr>
              <w:t xml:space="preserve">chiếm nhiều điểm hơn phần phê bình</w:t>
            </w:r>
          </w:p>
        </w:tc>
      </w:tr>
    </w:tbl>
    <w:bookmarkEnd w:id="31"/>
    <w:bookmarkStart w:id="32" w:name="checklist-60-giây-trước-khi-nộp-bài"/>
    <w:p>
      <w:pPr>
        <w:pStyle w:val="Heading2"/>
      </w:pPr>
      <w:r>
        <w:t xml:space="preserve">3.3. Checklist 60 giây trước khi nộp bài</w:t>
      </w:r>
    </w:p>
    <w:p>
      <w:pPr>
        <w:pStyle w:val="Compact"/>
        <w:numPr>
          <w:ilvl w:val="0"/>
          <w:numId w:val="1006"/>
        </w:numPr>
      </w:pPr>
      <w:r>
        <w:t xml:space="preserve">Đã làm</w:t>
      </w:r>
      <w:r>
        <w:t xml:space="preserve"> </w:t>
      </w:r>
      <w:r>
        <w:rPr>
          <w:b/>
          <w:bCs/>
        </w:rPr>
        <w:t xml:space="preserve">đủ 4 câu</w:t>
      </w:r>
      <w:r>
        <w:t xml:space="preserve"> </w:t>
      </w:r>
      <w:r>
        <w:t xml:space="preserve">chưa? (Quan trọng hơn mọi thứ khác)</w:t>
      </w:r>
    </w:p>
    <w:p>
      <w:pPr>
        <w:pStyle w:val="Compact"/>
        <w:numPr>
          <w:ilvl w:val="0"/>
          <w:numId w:val="1007"/>
        </w:numPr>
      </w:pPr>
      <w:r>
        <w:t xml:space="preserve">Mỗi câu có</w:t>
      </w:r>
      <w:r>
        <w:t xml:space="preserve"> </w:t>
      </w:r>
      <w:r>
        <w:rPr>
          <w:b/>
          <w:bCs/>
        </w:rPr>
        <w:t xml:space="preserve">ít nhất 1 bảng</w:t>
      </w:r>
      <w:r>
        <w:t xml:space="preserve"> </w:t>
      </w:r>
      <w:r>
        <w:t xml:space="preserve">không?</w:t>
      </w:r>
    </w:p>
    <w:p>
      <w:pPr>
        <w:pStyle w:val="Compact"/>
        <w:numPr>
          <w:ilvl w:val="0"/>
          <w:numId w:val="1008"/>
        </w:numPr>
      </w:pPr>
      <w:r>
        <w:t xml:space="preserve">Câu nào yêu cầu</w:t>
      </w:r>
      <w:r>
        <w:t xml:space="preserve"> </w:t>
      </w:r>
      <w:r>
        <w:rPr>
          <w:b/>
          <w:bCs/>
        </w:rPr>
        <w:t xml:space="preserve">“ví dụ thực tế”</w:t>
      </w:r>
      <w:r>
        <w:t xml:space="preserve"> </w:t>
      </w:r>
      <w:r>
        <w:t xml:space="preserve">— đã có ví dụ</w:t>
      </w:r>
      <w:r>
        <w:t xml:space="preserve"> </w:t>
      </w:r>
      <w:r>
        <w:rPr>
          <w:b/>
          <w:bCs/>
        </w:rPr>
        <w:t xml:space="preserve">cụ thể, có tên riêng, có số liệu</w:t>
      </w:r>
      <w:r>
        <w:t xml:space="preserve"> </w:t>
      </w:r>
      <w:r>
        <w:t xml:space="preserve">chưa? (Ví dụ chung chung không được điểm)</w:t>
      </w:r>
    </w:p>
    <w:p>
      <w:pPr>
        <w:pStyle w:val="Compact"/>
        <w:numPr>
          <w:ilvl w:val="0"/>
          <w:numId w:val="1009"/>
        </w:numPr>
      </w:pPr>
      <w:r>
        <w:t xml:space="preserve">Câu nào yêu cầu</w:t>
      </w:r>
      <w:r>
        <w:t xml:space="preserve"> </w:t>
      </w:r>
      <w:r>
        <w:rPr>
          <w:b/>
          <w:bCs/>
        </w:rPr>
        <w:t xml:space="preserve">“đề xuất”</w:t>
      </w:r>
      <w:r>
        <w:t xml:space="preserve"> </w:t>
      </w:r>
      <w:r>
        <w:t xml:space="preserve">— phần đề xuất đã</w:t>
      </w:r>
      <w:r>
        <w:t xml:space="preserve"> </w:t>
      </w:r>
      <w:r>
        <w:rPr>
          <w:b/>
          <w:bCs/>
        </w:rPr>
        <w:t xml:space="preserve">dài hơn phần phân tích</w:t>
      </w:r>
      <w:r>
        <w:t xml:space="preserve"> </w:t>
      </w:r>
      <w:r>
        <w:t xml:space="preserve">chưa?</w:t>
      </w:r>
    </w:p>
    <w:p>
      <w:pPr>
        <w:pStyle w:val="Compact"/>
        <w:numPr>
          <w:ilvl w:val="0"/>
          <w:numId w:val="1010"/>
        </w:numPr>
      </w:pPr>
      <w:r>
        <w:t xml:space="preserve">Đã dùng</w:t>
      </w:r>
      <w:r>
        <w:t xml:space="preserve"> </w:t>
      </w:r>
      <w:r>
        <w:rPr>
          <w:b/>
          <w:bCs/>
        </w:rPr>
        <w:t xml:space="preserve">thuật ngữ tiếng Anh trong ngoặc</w:t>
      </w:r>
      <w:r>
        <w:t xml:space="preserve"> </w:t>
      </w:r>
      <w:r>
        <w:t xml:space="preserve">ở các khái niệm chính chưa?</w:t>
      </w:r>
    </w:p>
    <w:p>
      <w:pPr>
        <w:pStyle w:val="Compact"/>
        <w:numPr>
          <w:ilvl w:val="0"/>
          <w:numId w:val="1011"/>
        </w:numPr>
      </w:pPr>
      <w:r>
        <w:t xml:space="preserve">Có</w:t>
      </w:r>
      <w:r>
        <w:t xml:space="preserve"> </w:t>
      </w:r>
      <w:r>
        <w:rPr>
          <w:b/>
          <w:bCs/>
        </w:rPr>
        <w:t xml:space="preserve">sơ đồ</w:t>
      </w:r>
      <w:r>
        <w:t xml:space="preserve"> </w:t>
      </w:r>
      <w:r>
        <w:t xml:space="preserve">ở câu về quy trình/mô hình chưa?</w:t>
      </w:r>
    </w:p>
    <w:p>
      <w:pPr>
        <w:pStyle w:val="Compact"/>
        <w:numPr>
          <w:ilvl w:val="0"/>
          <w:numId w:val="1012"/>
        </w:numPr>
      </w:pPr>
      <w:r>
        <w:t xml:space="preserve">Có câu</w:t>
      </w:r>
      <w:r>
        <w:t xml:space="preserve"> </w:t>
      </w:r>
      <w:r>
        <w:rPr>
          <w:b/>
          <w:bCs/>
        </w:rPr>
        <w:t xml:space="preserve">kết luận</w:t>
      </w:r>
      <w:r>
        <w:t xml:space="preserve"> </w:t>
      </w:r>
      <w:r>
        <w:t xml:space="preserve">ở cuối mỗi câu chưa?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2026-09-16T08:02:13Z</dcterms:created>
  <dcterms:modified xsi:type="dcterms:W3CDTF">2026-09-16T08:02:13Z</dcterms:modified>
</cp:coreProperties>
</file>

<file path=docProps/custom.xml><?xml version="1.0" encoding="utf-8"?>
<Properties xmlns="http://schemas.openxmlformats.org/officeDocument/2006/custom-properties" xmlns:vt="http://schemas.openxmlformats.org/officeDocument/2006/docPropsVTypes"/>
</file>