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5.png" ContentType="image/png"/>
  <Override PartName="/word/media/rId70.png" ContentType="image/png"/>
  <Override PartName="/word/media/rId77.png" ContentType="image/png"/>
  <Override PartName="/word/media/rId80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11.png" ContentType="image/png"/>
  <Override PartName="/word/media/rId119.png" ContentType="image/png"/>
  <Override PartName="/word/media/rId126.png" ContentType="image/png"/>
  <Override PartName="/word/media/rId140.png" ContentType="image/png"/>
  <Override PartName="/word/media/rId144.png" ContentType="image/png"/>
  <Override PartName="/word/media/rId173.png" ContentType="image/png"/>
  <Override PartName="/word/media/rId179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ương-3-công-nghệ-cho-e-business"/>
    <w:p>
      <w:pPr>
        <w:pStyle w:val="Heading1"/>
      </w:pPr>
      <w:r>
        <w:t xml:space="preserve">CHƯƠNG 3 — CÔNG NGHỆ CHO E-BUSINESS</w:t>
      </w:r>
    </w:p>
    <w:p>
      <w:pPr>
        <w:pStyle w:val="BlockText"/>
      </w:pPr>
      <w:r>
        <w:rPr>
          <w:b/>
          <w:bCs/>
        </w:rPr>
        <w:t xml:space="preserve">Nội dung chương (4 phần):</w:t>
      </w:r>
      <w:r>
        <w:t xml:space="preserve"> </w:t>
      </w:r>
      <w:r>
        <w:t xml:space="preserve">1. Hệ thống thuế và pháp luật cho E-business</w:t>
      </w:r>
      <w:r>
        <w:t xml:space="preserve"> </w:t>
      </w:r>
      <w:r>
        <w:t xml:space="preserve">2. Phần mềm E-business và Web hosting</w:t>
      </w:r>
      <w:r>
        <w:t xml:space="preserve"> </w:t>
      </w:r>
      <w:r>
        <w:t xml:space="preserve">3. An ninh trực tuyến (Online security)</w:t>
      </w:r>
      <w:r>
        <w:t xml:space="preserve"> </w:t>
      </w:r>
      <w:r>
        <w:t xml:space="preserve">4. Hệ thống thanh toán trực tuyến (Online payment system)</w:t>
      </w:r>
    </w:p>
    <w:p>
      <w:r>
        <w:pict>
          <v:rect style="width:0;height:1.5pt" o:hralign="center" o:hrstd="t" o:hr="t"/>
        </w:pict>
      </w:r>
    </w:p>
    <w:bookmarkEnd w:id="9"/>
    <w:bookmarkStart w:id="21" w:name="Xbb1b9977fd8a3103038689dcd7869051a0e5dd3"/>
    <w:p>
      <w:pPr>
        <w:pStyle w:val="Heading1"/>
      </w:pPr>
      <w:r>
        <w:t xml:space="preserve">PHẦN 1. HỆ THỐNG THUẾ VÀ PHÁP LUẬT CHO E-BUSINESS</w:t>
      </w:r>
    </w:p>
    <w:bookmarkStart w:id="10" w:name="Xc32f7f5713d6356b5cab8f840b12e6b97a397d0"/>
    <w:p>
      <w:pPr>
        <w:pStyle w:val="Heading2"/>
      </w:pPr>
      <w:r>
        <w:t xml:space="preserve">1.1. Mô hình tổ chức các vấn đề đạo đức – xã hội – chính trị ⭐</w:t>
      </w:r>
    </w:p>
    <w:p>
      <w:pPr>
        <w:pStyle w:val="FirstParagraph"/>
      </w:pPr>
      <w:r>
        <w:t xml:space="preserve">Các vấn đề do Internet và TMĐT đặt ra có thể nhìn ở</w:t>
      </w:r>
      <w:r>
        <w:t xml:space="preserve"> </w:t>
      </w:r>
      <w:r>
        <w:rPr>
          <w:b/>
          <w:bCs/>
        </w:rPr>
        <w:t xml:space="preserve">ba cấp: cá nhân (individual), xã hội (social), chính trị (political)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Bốn nhóm vấn đề chính (The Moral Dimensions of an Internet Society):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Nhóm vấn đề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rights</w:t>
            </w:r>
          </w:p>
        </w:tc>
        <w:tc>
          <w:tcPr/>
          <w:p>
            <w:pPr>
              <w:pStyle w:val="Compact"/>
            </w:pPr>
            <w:r>
              <w:t xml:space="preserve">Quyền về thông tin (quyền riêng tư)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 rights</w:t>
            </w:r>
          </w:p>
        </w:tc>
        <w:tc>
          <w:tcPr/>
          <w:p>
            <w:pPr>
              <w:pStyle w:val="Compact"/>
            </w:pPr>
            <w:r>
              <w:t xml:space="preserve">Quyền sở hữu (sở hữu trí tuệ)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Quản trị (ai quản lý Internet, thuế, chủ quyền)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safety and welfare</w:t>
            </w:r>
          </w:p>
        </w:tc>
        <w:tc>
          <w:tcPr/>
          <w:p>
            <w:pPr>
              <w:pStyle w:val="Compact"/>
            </w:pPr>
            <w:r>
              <w:t xml:space="preserve">An toàn và phúc lợi công cộng</w:t>
            </w:r>
          </w:p>
        </w:tc>
      </w:tr>
    </w:tbl>
    <w:bookmarkEnd w:id="10"/>
    <w:bookmarkStart w:id="14" w:name="quyền-riêng-tư-và-quyền-thông-tin"/>
    <w:p>
      <w:pPr>
        <w:pStyle w:val="Heading2"/>
      </w:pPr>
      <w:r>
        <w:t xml:space="preserve">1.2. Quyền riêng tư và quyền thông tin ⭐⭐</w:t>
      </w:r>
    </w:p>
    <w:p>
      <w:pPr>
        <w:pStyle w:val="BlockText"/>
      </w:pPr>
      <w:r>
        <w:rPr>
          <w:b/>
          <w:bCs/>
        </w:rPr>
        <w:t xml:space="preserve">Privacy (Quyền riêng tư):</w:t>
      </w:r>
      <w:r>
        <w:t xml:space="preserve"> </w:t>
      </w:r>
      <w:r>
        <w:rPr>
          <w:b/>
          <w:bCs/>
        </w:rPr>
        <w:t xml:space="preserve">quyền đạo đức của cá nhân được ở một mình, không bị giám sát hay can thiệp</w:t>
      </w:r>
      <w:r>
        <w:t xml:space="preserve"> </w:t>
      </w:r>
      <w:r>
        <w:t xml:space="preserve">bởi cá nhân, tổ chức hoặc nhà nước khác.</w:t>
      </w:r>
    </w:p>
    <w:p>
      <w:pPr>
        <w:pStyle w:val="FirstParagraph"/>
      </w:pPr>
      <w:r>
        <w:rPr>
          <w:b/>
          <w:bCs/>
        </w:rPr>
        <w:t xml:space="preserve">Information privacy — 4 quyền:</w:t>
      </w:r>
      <w:r>
        <w:t xml:space="preserve"> </w:t>
      </w:r>
      <w:r>
        <w:t xml:space="preserve">1. Quyền</w:t>
      </w:r>
      <w:r>
        <w:t xml:space="preserve"> </w:t>
      </w:r>
      <w:r>
        <w:rPr>
          <w:b/>
          <w:bCs/>
        </w:rPr>
        <w:t xml:space="preserve">kiểm soát thông tin</w:t>
      </w:r>
      <w:r>
        <w:t xml:space="preserve"> </w:t>
      </w:r>
      <w:r>
        <w:t xml:space="preserve">được thu thập về mình</w:t>
      </w:r>
      <w:r>
        <w:t xml:space="preserve"> </w:t>
      </w:r>
      <w:r>
        <w:t xml:space="preserve">2. Quyền</w:t>
      </w:r>
      <w:r>
        <w:t xml:space="preserve"> </w:t>
      </w:r>
      <w:r>
        <w:rPr>
          <w:b/>
          <w:bCs/>
        </w:rPr>
        <w:t xml:space="preserve">được biết khi nào thông tin bị thu thập và được đồng ý (consent)</w:t>
      </w:r>
      <w:r>
        <w:t xml:space="preserve"> </w:t>
      </w:r>
      <w:r>
        <w:t xml:space="preserve">3. Quyền được</w:t>
      </w:r>
      <w:r>
        <w:t xml:space="preserve"> </w:t>
      </w:r>
      <w:r>
        <w:rPr>
          <w:b/>
          <w:bCs/>
        </w:rPr>
        <w:t xml:space="preserve">xử lý thông tin cá nhân theo trình tự chính đáng (due process)</w:t>
      </w:r>
      <w:r>
        <w:t xml:space="preserve"> </w:t>
      </w:r>
      <w:r>
        <w:t xml:space="preserve">4. Quyền có</w:t>
      </w:r>
      <w:r>
        <w:t xml:space="preserve"> </w:t>
      </w:r>
      <w:r>
        <w:rPr>
          <w:b/>
          <w:bCs/>
        </w:rPr>
        <w:t xml:space="preserve">thông tin cá nhân được lưu trữ an toàn</w:t>
      </w:r>
    </w:p>
    <w:p>
      <w:pPr>
        <w:pStyle w:val="BodyText"/>
      </w:pPr>
      <w:r>
        <w:rPr>
          <w:b/>
          <w:bCs/>
        </w:rPr>
        <w:t xml:space="preserve">Khu vực công (Public sector):</w:t>
      </w:r>
      <w:r>
        <w:t xml:space="preserve"> </w:t>
      </w:r>
      <w:r>
        <w:t xml:space="preserve">Quyền riêng tư có lịch sử lâu đời (Tu chính án 1, 4, 14 của Hoa Kỳ). Tuy nhiên các quyền riêng tư ngầm định trong Hiến pháp</w:t>
      </w:r>
      <w:r>
        <w:t xml:space="preserve"> </w:t>
      </w:r>
      <w:r>
        <w:rPr>
          <w:b/>
          <w:bCs/>
        </w:rPr>
        <w:t xml:space="preserve">không bao phủ việc thu thập và sử dụng thông tin cá nhân</w:t>
      </w:r>
      <w:r>
        <w:t xml:space="preserve"> </w:t>
      </w:r>
      <w:r>
        <w:t xml:space="preserve">⇒ có</w:t>
      </w:r>
      <w:r>
        <w:t xml:space="preserve"> </w:t>
      </w:r>
      <w:r>
        <w:rPr>
          <w:b/>
          <w:bCs/>
        </w:rPr>
        <w:t xml:space="preserve">Privacy Act 1974</w:t>
      </w:r>
      <w:r>
        <w:t xml:space="preserve"> </w:t>
      </w:r>
      <w:r>
        <w:t xml:space="preserve">và luật liên bang/tiểu bang bảo vệ cá nhân khỏi can thiệp bất hợp lý của chính phủ.</w:t>
      </w:r>
    </w:p>
    <w:p>
      <w:pPr>
        <w:pStyle w:val="BodyText"/>
      </w:pPr>
      <w:r>
        <w:rPr>
          <w:b/>
          <w:bCs/>
        </w:rPr>
        <w:t xml:space="preserve">Khu vực tư (Private sector):</w:t>
      </w:r>
      <w:r>
        <w:t xml:space="preserve"> </w:t>
      </w:r>
      <w:r>
        <w:t xml:space="preserve">Luật riêng tư mang tính</w:t>
      </w:r>
      <w:r>
        <w:t xml:space="preserve"> </w:t>
      </w:r>
      <w:r>
        <w:rPr>
          <w:b/>
          <w:bCs/>
        </w:rPr>
        <w:t xml:space="preserve">chắp vá (piecemeal)</w:t>
      </w:r>
      <w:r>
        <w:t xml:space="preserve">, áp dụng cho từng ngành cụ thể. Lịch sử ít có yêu sách riêng tư trong thị trường mở. Sự xuất hiện của Internet tạo ra</w:t>
      </w:r>
      <w:r>
        <w:t xml:space="preserve"> </w:t>
      </w:r>
      <w:r>
        <w:rPr>
          <w:b/>
          <w:bCs/>
        </w:rPr>
        <w:t xml:space="preserve">kho dữ liệu cá nhân khổng lồ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môi trường lý tưởng để doanh nghiệp và chính phủ xâm phạm quyền riêng tư</w:t>
      </w:r>
      <w:r>
        <w:t xml:space="preserve"> </w:t>
      </w:r>
      <w:r>
        <w:t xml:space="preserve">(Google, Amazon, Netflix…).</w:t>
      </w:r>
    </w:p>
    <w:p>
      <w:pPr>
        <w:pStyle w:val="BodyText"/>
      </w:pPr>
      <w:r>
        <w:rPr>
          <w:b/>
          <w:bCs/>
        </w:rPr>
        <w:t xml:space="preserve">Thông tin do website thu thập: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PII (Personally identifiable information)</w:t>
      </w:r>
      <w:r>
        <w:t xml:space="preserve"> </w:t>
      </w:r>
      <w:r>
        <w:t xml:space="preserve">— thông tin định danh cá nhân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Anonymous information</w:t>
      </w:r>
      <w:r>
        <w:t xml:space="preserve"> </w:t>
      </w:r>
      <w:r>
        <w:t xml:space="preserve">— thông tin ẩn danh</w:t>
      </w:r>
    </w:p>
    <w:p>
      <w:pPr>
        <w:pStyle w:val="BodyText"/>
      </w:pPr>
      <w:r>
        <w:rPr>
          <w:b/>
          <w:bCs/>
        </w:rPr>
        <w:t xml:space="preserve">Các loại dữ liệu:</w:t>
      </w:r>
      <w:r>
        <w:t xml:space="preserve"> </w:t>
      </w:r>
      <w:r>
        <w:t xml:space="preserve">tên, địa chỉ, điện thoại, email, số an sinh xã hội; tài khoản ngân hàng và thẻ tín dụng, giới tính, tuổi, nghề nghiệp, học vấn;</w:t>
      </w:r>
      <w:r>
        <w:t xml:space="preserve"> </w:t>
      </w:r>
      <w:r>
        <w:rPr>
          <w:b/>
          <w:bCs/>
        </w:rPr>
        <w:t xml:space="preserve">dữ liệu sở thích, dữ liệu giao dịch, dữ liệu clickstream, loại trình duyệt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Năm mối lo hàng đầu về quyền riêng tư trực tuyến: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Profiling and ad targeting</w:t>
      </w:r>
      <w:r>
        <w:t xml:space="preserve"> </w:t>
      </w:r>
      <w:r>
        <w:t xml:space="preserve">(Lập hồ sơ và nhắm quảng cáo)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Social network privacy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Sharing of information by marketers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Mobile phone privacy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Digital assistant privacy</w:t>
      </w:r>
    </w:p>
    <w:bookmarkStart w:id="11" w:name="Xcff631284e0d405a66032b3ac0fa3a5dcf94a89"/>
    <w:p>
      <w:pPr>
        <w:pStyle w:val="Heading3"/>
      </w:pPr>
      <w:r>
        <w:t xml:space="preserve">Profiling, Behavioral Targeting và Retargeting</w:t>
      </w:r>
    </w:p>
    <w:p>
      <w:pPr>
        <w:pStyle w:val="BlockText"/>
      </w:pPr>
      <w:r>
        <w:rPr>
          <w:b/>
          <w:bCs/>
        </w:rPr>
        <w:t xml:space="preserve">Profiling:</w:t>
      </w:r>
      <w:r>
        <w:t xml:space="preserve"> </w:t>
      </w:r>
      <w:r>
        <w:t xml:space="preserve">tạo</w:t>
      </w:r>
      <w:r>
        <w:t xml:space="preserve"> </w:t>
      </w:r>
      <w:r>
        <w:rPr>
          <w:b/>
          <w:bCs/>
        </w:rPr>
        <w:t xml:space="preserve">ảnh dữ liệu (data images)</w:t>
      </w:r>
      <w:r>
        <w:t xml:space="preserve"> </w:t>
      </w:r>
      <w:r>
        <w:t xml:space="preserve">đặc trưng hóa hành vi cá nhân và nhóm trên mạng. Gồm</w:t>
      </w:r>
      <w:r>
        <w:t xml:space="preserve"> </w:t>
      </w:r>
      <w:r>
        <w:rPr>
          <w:b/>
          <w:bCs/>
        </w:rPr>
        <w:t xml:space="preserve">anonymous profiles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personal profiles</w:t>
      </w:r>
      <w:r>
        <w:t xml:space="preserve">;</w:t>
      </w:r>
      <w:r>
        <w:t xml:space="preserve"> </w:t>
      </w:r>
      <w:r>
        <w:rPr>
          <w:b/>
          <w:bCs/>
        </w:rPr>
        <w:t xml:space="preserve">nhận diện khuôn mặt</w:t>
      </w:r>
      <w:r>
        <w:t xml:space="preserve"> </w:t>
      </w:r>
      <w:r>
        <w:t xml:space="preserve">là chiều mới.</w:t>
      </w:r>
    </w:p>
    <w:p>
      <w:pPr>
        <w:pStyle w:val="FirstParagraph"/>
      </w:pPr>
      <w:r>
        <w:rPr>
          <w:b/>
          <w:bCs/>
        </w:rPr>
        <w:t xml:space="preserve">Advertising networks:</w:t>
      </w:r>
      <w:r>
        <w:t xml:space="preserve"> </w:t>
      </w:r>
      <w:r>
        <w:t xml:space="preserve">theo dõi hành vi tiêu dùng và duyệt web;</w:t>
      </w:r>
      <w:r>
        <w:t xml:space="preserve"> </w:t>
      </w:r>
      <w:r>
        <w:rPr>
          <w:b/>
          <w:bCs/>
        </w:rPr>
        <w:t xml:space="preserve">điều chỉnh động</w:t>
      </w:r>
      <w:r>
        <w:t xml:space="preserve"> </w:t>
      </w:r>
      <w:r>
        <w:t xml:space="preserve">nội dung hiển thị; xây và làm mới hồ sơ người tiêu dùng.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Góc nhìn doanh nghiệp</w:t>
            </w:r>
          </w:p>
        </w:tc>
        <w:tc>
          <w:tcPr/>
          <w:p>
            <w:pPr>
              <w:pStyle w:val="Compact"/>
            </w:pPr>
            <w:r>
              <w:t xml:space="preserve">Góc nhìn người phê phán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Tăng hiệu quả quảng cáo</w:t>
            </w:r>
            <w:r>
              <w:t xml:space="preserve">, trợ giá cho nội dung miễn phí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Phá vỡ kỳ vọng về ẩn danh và riêng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Cảm nhận được nhu cầu</w:t>
            </w:r>
            <w:r>
              <w:t xml:space="preserve"> </w:t>
            </w:r>
            <w:r>
              <w:t xml:space="preserve">cho sản phẩm mới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 phép phân biệt giá (price discrimination)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Mạng xã hội:</w:t>
      </w:r>
      <w:r>
        <w:t xml:space="preserve"> </w:t>
      </w:r>
      <w:r>
        <w:t xml:space="preserve">khuyến khích chia sẻ thông tin cá nhân; đặt ra thách thức riêng cho quyền riêng tư. Facebook: CSDL khổng lồ, phục vụ quảng cáo cho cả người không dùng Facebook, chia sẻ thông tin với bên thứ ba ⇒</w:t>
      </w:r>
      <w:r>
        <w:t xml:space="preserve"> </w:t>
      </w:r>
      <w:r>
        <w:rPr>
          <w:b/>
          <w:bCs/>
        </w:rPr>
        <w:t xml:space="preserve">mâu thuẫn giữa quyền kiểm soát thông tin cá nhân và mong muốn kiếm tiền từ mạng xã hội của tổ chức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Thiết bị di động:</w:t>
      </w:r>
      <w:r>
        <w:t xml:space="preserve"> </w:t>
      </w:r>
      <w:r>
        <w:t xml:space="preserve">ứng dụng cung cấp thông tin cá nhân cho nhà quảng cáo di động; theo dõi và lưu vị trí; theo dõi việc dùng ứng dụng khác.</w:t>
      </w:r>
      <w:r>
        <w:t xml:space="preserve"> </w:t>
      </w:r>
      <w:r>
        <w:rPr>
          <w:b/>
          <w:bCs/>
        </w:rPr>
        <w:t xml:space="preserve">Theo dõi vị trí không ngừng.</w:t>
      </w:r>
      <w:r>
        <w:t xml:space="preserve"> </w:t>
      </w:r>
      <w:r>
        <w:t xml:space="preserve">Tòa án Tối cao Mỹ phán quyết</w:t>
      </w:r>
      <w:r>
        <w:t xml:space="preserve"> </w:t>
      </w:r>
      <w:r>
        <w:rPr>
          <w:b/>
          <w:bCs/>
        </w:rPr>
        <w:t xml:space="preserve">cảnh sát cần lệnh khám xét (warrant)</w:t>
      </w:r>
      <w:r>
        <w:t xml:space="preserve"> </w:t>
      </w:r>
      <w:r>
        <w:t xml:space="preserve">trước khi khám điện thoại.</w:t>
      </w:r>
    </w:p>
    <w:bookmarkEnd w:id="11"/>
    <w:bookmarkStart w:id="12" w:name="gdpr-bảo-vệ-quyền-riêng-tư-tại-châu-âu"/>
    <w:p>
      <w:pPr>
        <w:pStyle w:val="Heading3"/>
      </w:pPr>
      <w:r>
        <w:t xml:space="preserve">GDPR — Bảo vệ quyền riêng tư tại châu Âu ⭐</w:t>
      </w:r>
    </w:p>
    <w:p>
      <w:pPr>
        <w:pStyle w:val="Compact"/>
        <w:numPr>
          <w:ilvl w:val="0"/>
          <w:numId w:val="1001"/>
        </w:numPr>
      </w:pPr>
      <w:r>
        <w:t xml:space="preserve">Bảo vệ quyền riêng tư ở châu Âu</w:t>
      </w:r>
      <w:r>
        <w:t xml:space="preserve"> </w:t>
      </w:r>
      <w:r>
        <w:rPr>
          <w:b/>
          <w:bCs/>
        </w:rPr>
        <w:t xml:space="preserve">mạnh hơn nhiều</w:t>
      </w:r>
      <w:r>
        <w:t xml:space="preserve"> </w:t>
      </w:r>
      <w:r>
        <w:t xml:space="preserve">so với Mỹ.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2016 (General Data Protection Regulation)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Thay thế</w:t>
      </w:r>
      <w:r>
        <w:t xml:space="preserve"> </w:t>
      </w:r>
      <w:r>
        <w:rPr>
          <w:b/>
          <w:bCs/>
        </w:rPr>
        <w:t xml:space="preserve">Data Protection Directive 1998</w:t>
      </w:r>
    </w:p>
    <w:p>
      <w:pPr>
        <w:pStyle w:val="Compact"/>
        <w:numPr>
          <w:ilvl w:val="1"/>
          <w:numId w:val="1002"/>
        </w:numPr>
      </w:pPr>
      <w:r>
        <w:t xml:space="preserve">Áp dụng cho</w:t>
      </w:r>
      <w:r>
        <w:t xml:space="preserve"> </w:t>
      </w:r>
      <w:r>
        <w:rPr>
          <w:b/>
          <w:bCs/>
        </w:rPr>
        <w:t xml:space="preserve">mọi tổ chức hoạt động tại EU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Tăng cường quyền của công dân</w:t>
      </w:r>
      <w:r>
        <w:t xml:space="preserve"> </w:t>
      </w:r>
      <w:r>
        <w:t xml:space="preserve">đối với dữ liệu cá nhân của họ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Tăng cường giám sát doanh nghiệp</w:t>
      </w:r>
      <w:r>
        <w:t xml:space="preserve"> </w:t>
      </w:r>
      <w:r>
        <w:t xml:space="preserve">để đảm bảo tuân thủ</w:t>
      </w:r>
    </w:p>
    <w:p>
      <w:pPr>
        <w:pStyle w:val="Compact"/>
        <w:numPr>
          <w:ilvl w:val="0"/>
          <w:numId w:val="1001"/>
        </w:numPr>
      </w:pPr>
      <w:r>
        <w:t xml:space="preserve">Môi trường đã quay lưng với các công ty Mỹ như Facebook về việc</w:t>
      </w:r>
      <w:r>
        <w:t xml:space="preserve"> </w:t>
      </w:r>
      <w:r>
        <w:rPr>
          <w:b/>
          <w:bCs/>
        </w:rPr>
        <w:t xml:space="preserve">thu thập và sử dụng dữ liệu cá nhân không giới hạn</w:t>
      </w:r>
      <w:r>
        <w:t xml:space="preserve">.</w:t>
      </w:r>
    </w:p>
    <w:bookmarkEnd w:id="12"/>
    <w:bookmarkStart w:id="13" w:name="X7964520d0c33f8e45a455edde3123385ad2ab21"/>
    <w:p>
      <w:pPr>
        <w:pStyle w:val="Heading3"/>
      </w:pPr>
      <w:r>
        <w:t xml:space="preserve">Giải pháp công nghệ bảo vệ quyền riêng tư</w:t>
      </w:r>
    </w:p>
    <w:p>
      <w:pPr>
        <w:pStyle w:val="FirstParagraph"/>
      </w:pPr>
      <w:r>
        <w:t xml:space="preserve">Intelligent Tracking Protection (ITP) · Differential privacy software · Privacy default browsers · Message encryption · Spyware blockers · Pop-up &amp; ad blockers · Secure e-mail, anonymous remailers · Cookie managers ·</w:t>
      </w:r>
      <w:r>
        <w:t xml:space="preserve"> </w:t>
      </w:r>
      <w:r>
        <w:rPr>
          <w:b/>
          <w:bCs/>
        </w:rPr>
        <w:t xml:space="preserve">Public key encryption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Bảo vệ quyền riêng tư như một ngành kinh doanh:</w:t>
      </w:r>
      <w:r>
        <w:t xml:space="preserve"> </w:t>
      </w:r>
      <w:r>
        <w:rPr>
          <w:b/>
          <w:bCs/>
        </w:rPr>
        <w:t xml:space="preserve">Personal Data Economy (PDE)</w:t>
      </w:r>
      <w:r>
        <w:t xml:space="preserve">,</w:t>
      </w:r>
      <w:r>
        <w:t xml:space="preserve"> </w:t>
      </w:r>
      <w:r>
        <w:rPr>
          <w:b/>
          <w:bCs/>
        </w:rPr>
        <w:t xml:space="preserve">Life Management tools</w:t>
      </w:r>
      <w:r>
        <w:t xml:space="preserve">; các</w:t>
      </w:r>
      <w:r>
        <w:t xml:space="preserve"> </w:t>
      </w:r>
      <w:r>
        <w:rPr>
          <w:b/>
          <w:bCs/>
        </w:rPr>
        <w:t xml:space="preserve">nhóm vận động quyền riêng tư (privacy advocacy groups)</w:t>
      </w:r>
      <w:r>
        <w:t xml:space="preserve">.</w:t>
      </w:r>
    </w:p>
    <w:bookmarkEnd w:id="13"/>
    <w:bookmarkEnd w:id="14"/>
    <w:bookmarkStart w:id="15" w:name="quyền-sở-hữu-trí-tuệ"/>
    <w:p>
      <w:pPr>
        <w:pStyle w:val="Heading2"/>
      </w:pPr>
      <w:r>
        <w:t xml:space="preserve">1.3. Quyền sở hữu trí tuệ ⭐⭐</w:t>
      </w:r>
    </w:p>
    <w:p>
      <w:pPr>
        <w:pStyle w:val="BlockText"/>
      </w:pPr>
      <w:r>
        <w:rPr>
          <w:b/>
          <w:bCs/>
        </w:rPr>
        <w:t xml:space="preserve">Intellectual property:</w:t>
      </w:r>
      <w:r>
        <w:t xml:space="preserve"> </w:t>
      </w:r>
      <w:r>
        <w:rPr>
          <w:b/>
          <w:bCs/>
        </w:rPr>
        <w:t xml:space="preserve">mọi sản phẩm hữu hình và vô hình của trí tuệ con người.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Cấp độ</w:t>
            </w:r>
          </w:p>
        </w:tc>
        <w:tc>
          <w:tcPr/>
          <w:p>
            <w:pPr>
              <w:pStyle w:val="Compact"/>
            </w:pPr>
            <w:r>
              <w:t xml:space="preserve">Vấn đề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Đạo đức</w:t>
            </w:r>
          </w:p>
        </w:tc>
        <w:tc>
          <w:tcPr/>
          <w:p>
            <w:pPr>
              <w:pStyle w:val="Compact"/>
            </w:pPr>
            <w:r>
              <w:t xml:space="preserve">Nên xử lý tài sản thuộc về người khác như thế nào?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Xã hội</w:t>
            </w:r>
          </w:p>
        </w:tc>
        <w:tc>
          <w:tcPr/>
          <w:p>
            <w:pPr>
              <w:pStyle w:val="Compact"/>
            </w:pPr>
            <w:r>
              <w:t xml:space="preserve">Việc bảo vệ sở hữu trí tuệ trong thời đại Internet còn giá trị không?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Chính trị</w:t>
            </w:r>
          </w:p>
        </w:tc>
        <w:tc>
          <w:tcPr/>
          <w:p>
            <w:pPr>
              <w:pStyle w:val="Compact"/>
            </w:pPr>
            <w:r>
              <w:t xml:space="preserve">Làm sao điều tiết/quản trị Internet và TMĐT để bảo vệ sở hữu trí tuệ?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Bốn hình thức bảo hộ chính: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Hình thức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Copyright</w:t>
            </w:r>
            <w:r>
              <w:t xml:space="preserve"> </w:t>
            </w:r>
            <w:r>
              <w:t xml:space="preserve">(Bản quyền)</w:t>
            </w:r>
          </w:p>
        </w:tc>
        <w:tc>
          <w:tcPr/>
          <w:p>
            <w:pPr>
              <w:pStyle w:val="Compact"/>
            </w:pPr>
            <w:r>
              <w:t xml:space="preserve">Bảo hộ</w:t>
            </w:r>
            <w:r>
              <w:t xml:space="preserve"> </w:t>
            </w:r>
            <w:r>
              <w:rPr>
                <w:b/>
                <w:bCs/>
              </w:rPr>
              <w:t xml:space="preserve">hình thức thể hiện gốc (không bảo hộ ý tưởng)</w:t>
            </w:r>
            <w:r>
              <w:t xml:space="preserve"> </w:t>
            </w:r>
            <w:r>
              <w:t xml:space="preserve">khỏi bị sao chép trong một khoảng thời gian.</w:t>
            </w:r>
            <w:r>
              <w:rPr>
                <w:b/>
                <w:bCs/>
              </w:rPr>
              <w:t xml:space="preserve">Digital Millennium Copyright Act 1998 (DMCA)</w:t>
            </w:r>
            <w:r>
              <w:t xml:space="preserve"> </w:t>
            </w:r>
            <w:r>
              <w:t xml:space="preserve">— nỗ lực lớn đầu tiên điều chỉnh luật bản quyền cho thời đại Internet; thực thi Hiệp ước Bản quyền WIPO,</w:t>
            </w:r>
            <w:r>
              <w:t xml:space="preserve"> </w:t>
            </w:r>
            <w:r>
              <w:rPr>
                <w:b/>
                <w:bCs/>
              </w:rPr>
              <w:t xml:space="preserve">cấm sản xuất, phân phối hoặc sử dụng thiết bị vượt qua các biện pháp bảo vệ kỹ thuật</w:t>
            </w:r>
            <w:r>
              <w:t xml:space="preserve"> </w:t>
            </w:r>
            <w:r>
              <w:t xml:space="preserve">đối với tài liệu có bản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</w:t>
            </w:r>
            <w:r>
              <w:t xml:space="preserve"> </w:t>
            </w:r>
            <w:r>
              <w:t xml:space="preserve">(Bằng sáng chế)</w:t>
            </w:r>
          </w:p>
        </w:tc>
        <w:tc>
          <w:tcPr/>
          <w:p>
            <w:pPr>
              <w:pStyle w:val="Compact"/>
            </w:pPr>
            <w:r>
              <w:t xml:space="preserve">Trao cho chủ sở hữu</w:t>
            </w:r>
            <w:r>
              <w:t xml:space="preserve"> </w:t>
            </w:r>
            <w:r>
              <w:rPr>
                <w:b/>
                <w:bCs/>
              </w:rPr>
              <w:t xml:space="preserve">độc quyền 20 năm</w:t>
            </w:r>
            <w:r>
              <w:t xml:space="preserve"> </w:t>
            </w:r>
            <w:r>
              <w:t xml:space="preserve">đối với ý tưởng đằng sau một sáng chế. Sáng chế phải</w:t>
            </w:r>
            <w:r>
              <w:t xml:space="preserve"> </w:t>
            </w:r>
            <w:r>
              <w:rPr>
                <w:b/>
                <w:bCs/>
              </w:rPr>
              <w:t xml:space="preserve">mới và có tính sáng tạo (new and novel)</w:t>
            </w:r>
            <w:r>
              <w:t xml:space="preserve">. Khuyến khích nhà sáng chế; thúc đẩy phổ biến kỹ thuật mới qua</w:t>
            </w:r>
            <w:r>
              <w:t xml:space="preserve"> </w:t>
            </w:r>
            <w:r>
              <w:rPr>
                <w:b/>
                <w:bCs/>
              </w:rPr>
              <w:t xml:space="preserve">cấp phép (licensing)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giảm cạnh tranh do nâng rào cản gia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Trademark</w:t>
            </w:r>
            <w:r>
              <w:t xml:space="preserve"> </w:t>
            </w:r>
            <w:r>
              <w:t xml:space="preserve">(Nhãn hiệu)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Nhận diện, phân biệt hàng hóa và chỉ dẫn nguồn gốc</w:t>
            </w:r>
            <w:r>
              <w:t xml:space="preserve">.</w:t>
            </w:r>
            <w:r>
              <w:t xml:space="preserve">Mục đích: đảm bảo người tiêu dùng</w:t>
            </w:r>
            <w:r>
              <w:t xml:space="preserve"> </w:t>
            </w:r>
            <w:r>
              <w:rPr>
                <w:b/>
                <w:bCs/>
              </w:rPr>
              <w:t xml:space="preserve">nhận đúng thứ đã trả tiền/kỳ vọng</w:t>
            </w:r>
            <w:r>
              <w:t xml:space="preserve">; bảo vệ chủ sở hữu khỏi</w:t>
            </w:r>
            <w:r>
              <w:t xml:space="preserve"> </w:t>
            </w:r>
            <w:r>
              <w:rPr>
                <w:b/>
                <w:bCs/>
              </w:rPr>
              <w:t xml:space="preserve">sao chép lậu và chiếm đoạt</w:t>
            </w:r>
            <w:r>
              <w:t xml:space="preserve">. Vấn đề:</w:t>
            </w:r>
            <w:r>
              <w:t xml:space="preserve"> </w:t>
            </w:r>
            <w:r>
              <w:rPr>
                <w:b/>
                <w:bCs/>
              </w:rPr>
              <w:t xml:space="preserve">xâm phạm (infringement)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Secrets</w:t>
            </w:r>
            <w:r>
              <w:t xml:space="preserve"> </w:t>
            </w:r>
            <w:r>
              <w:t xml:space="preserve">(Bí mật kinh doanh)</w:t>
            </w:r>
          </w:p>
        </w:tc>
        <w:tc>
          <w:tcPr/>
          <w:p>
            <w:pPr>
              <w:pStyle w:val="Compact"/>
            </w:pPr>
            <w:r>
              <w:t xml:space="preserve">Quy trình kinh doanh, công thức, phương pháp sản xuất và cung cấp dịch vụ.</w:t>
            </w:r>
            <w:r>
              <w:t xml:space="preserve"> </w:t>
            </w:r>
            <w:r>
              <w:rPr>
                <w:b/>
                <w:bCs/>
              </w:rPr>
              <w:t xml:space="preserve">Không cần độc đáo hay mới</w:t>
            </w:r>
            <w:r>
              <w:t xml:space="preserve">. Điều kiện: (a)</w:t>
            </w:r>
            <w:r>
              <w:t xml:space="preserve"> </w:t>
            </w:r>
            <w:r>
              <w:rPr>
                <w:b/>
                <w:bCs/>
              </w:rPr>
              <w:t xml:space="preserve">bí mật</w:t>
            </w:r>
            <w:r>
              <w:t xml:space="preserve">, (b)</w:t>
            </w:r>
            <w:r>
              <w:t xml:space="preserve"> </w:t>
            </w:r>
            <w:r>
              <w:rPr>
                <w:b/>
                <w:bCs/>
              </w:rPr>
              <w:t xml:space="preserve">có giá trị thương mại</w:t>
            </w:r>
            <w:r>
              <w:t xml:space="preserve"> </w:t>
            </w:r>
            <w:r>
              <w:t xml:space="preserve">với chủ sở hữu, (c)</w:t>
            </w:r>
            <w:r>
              <w:t xml:space="preserve"> </w:t>
            </w:r>
            <w:r>
              <w:rPr>
                <w:b/>
                <w:bCs/>
              </w:rPr>
              <w:t xml:space="preserve">chủ sở hữu đã thực hiện các bước bảo vệ</w:t>
            </w:r>
            <w:r>
              <w:t xml:space="preserve">. Luật:</w:t>
            </w:r>
            <w:r>
              <w:t xml:space="preserve"> </w:t>
            </w:r>
            <w:r>
              <w:rPr>
                <w:b/>
                <w:bCs/>
              </w:rPr>
              <w:t xml:space="preserve">Defend Trade Secrets Act 2016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Mục tiêu của luật sở hữu trí tuệ:</w:t>
      </w:r>
      <w:r>
        <w:t xml:space="preserve"> </w:t>
      </w:r>
      <w:r>
        <w:rPr>
          <w:b/>
          <w:bCs/>
        </w:rPr>
        <w:t xml:space="preserve">cân bằng hai lợi ích cạnh tranh nhau — lợi ích công (public) và lợi ích tư (private)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Bằng sáng chế trong TMĐT: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1998 — State Street Bank &amp; Trust v. Signature Financial Group:</w:t>
      </w:r>
      <w:r>
        <w:t xml:space="preserve"> </w:t>
      </w:r>
      <w:r>
        <w:t xml:space="preserve">công nhận</w:t>
      </w:r>
      <w:r>
        <w:t xml:space="preserve"> </w:t>
      </w:r>
      <w:r>
        <w:rPr>
          <w:b/>
          <w:bCs/>
        </w:rPr>
        <w:t xml:space="preserve">business method patents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2014 — vụ Alice Corporation:</w:t>
      </w:r>
      <w:r>
        <w:t xml:space="preserve"> </w:t>
      </w:r>
      <w:r>
        <w:t xml:space="preserve">Tòa án Tối cao phán quyết</w:t>
      </w:r>
      <w:r>
        <w:t xml:space="preserve"> </w:t>
      </w:r>
      <w:r>
        <w:rPr>
          <w:b/>
          <w:bCs/>
        </w:rPr>
        <w:t xml:space="preserve">phần mềm KHÔNG làm cho một phương pháp kinh doanh cơ bản hoặc ý tưởng trừu tượng trở nên có thể cấp bằng sáng chế</w:t>
      </w:r>
      <w:r>
        <w:t xml:space="preserve">.</w:t>
      </w:r>
      <w:r>
        <w:t xml:space="preserve"> </w:t>
      </w:r>
      <w:r>
        <w:t xml:space="preserve">- Ví dụ:</w:t>
      </w:r>
      <w:r>
        <w:t xml:space="preserve"> </w:t>
      </w:r>
      <w:r>
        <w:rPr>
          <w:b/>
          <w:bCs/>
        </w:rPr>
        <w:t xml:space="preserve">Amazon — One-click purchasing</w:t>
      </w:r>
      <w:r>
        <w:t xml:space="preserve">;</w:t>
      </w:r>
      <w:r>
        <w:t xml:space="preserve"> </w:t>
      </w:r>
      <w:r>
        <w:rPr>
          <w:b/>
          <w:bCs/>
        </w:rPr>
        <w:t xml:space="preserve">Akamai — hệ thống lưu trữ toàn cầu để phân phối nội dung Internet</w:t>
      </w:r>
      <w:r>
        <w:t xml:space="preserve">.</w:t>
      </w:r>
    </w:p>
    <w:bookmarkEnd w:id="15"/>
    <w:bookmarkStart w:id="19" w:name="hệ-thống-văn-bản-pháp-luật-việt-nam"/>
    <w:p>
      <w:pPr>
        <w:pStyle w:val="Heading2"/>
      </w:pPr>
      <w:r>
        <w:t xml:space="preserve">1.4. Hệ thống văn bản pháp luật Việt Nam ⭐</w:t>
      </w:r>
    </w:p>
    <w:p>
      <w:pPr>
        <w:pStyle w:val="FirstParagraph"/>
      </w:pPr>
      <w:r>
        <w:rPr>
          <w:i/>
          <w:iCs/>
        </w:rPr>
        <w:t xml:space="preserve">Hình 2 — Vietnam Legal Document System (theo Luật Ban hành văn bản quy phạm pháp luật số 64/2026/QH15 ngày 19/02/2025 và Luật số 87/2025/QH15 sửa đổi, bổ sung — hiệu lực từ 01/7/2025).</w:t>
      </w:r>
    </w:p>
    <w:bookmarkStart w:id="16" w:name="định-hướng-chủ-trương-của-bộ-chính-trị"/>
    <w:p>
      <w:pPr>
        <w:pStyle w:val="Heading3"/>
      </w:pPr>
      <w:r>
        <w:t xml:space="preserve">Định hướng, chủ trương của Bộ Chính trị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Nghị quyết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quyết 57-NQ/TW</w:t>
            </w:r>
          </w:p>
        </w:tc>
        <w:tc>
          <w:tcPr/>
          <w:p>
            <w:pPr>
              <w:pStyle w:val="Compact"/>
            </w:pPr>
            <w:r>
              <w:t xml:space="preserve">22/12/2024</w:t>
            </w:r>
          </w:p>
        </w:tc>
        <w:tc>
          <w:tcPr/>
          <w:p>
            <w:pPr>
              <w:pStyle w:val="Compact"/>
            </w:pPr>
            <w:r>
              <w:t xml:space="preserve">Về</w:t>
            </w:r>
            <w:r>
              <w:t xml:space="preserve"> </w:t>
            </w:r>
            <w:r>
              <w:rPr>
                <w:b/>
                <w:bCs/>
              </w:rPr>
              <w:t xml:space="preserve">đột phá phát triển khoa học, công nghệ, đổi mới sáng tạo và chuyển đổi số quốc gia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Nghị quyết 03/NQ-CP</w:t>
            </w:r>
            <w:r>
              <w:t xml:space="preserve"> </w:t>
            </w:r>
            <w:r>
              <w:t xml:space="preserve">ngày 09/01/2025 của Chính phủ ban hành chương trình hành động thực hiện NQ 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quyết 59-NQ/TW</w:t>
            </w:r>
          </w:p>
        </w:tc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Về</w:t>
            </w:r>
            <w:r>
              <w:t xml:space="preserve"> </w:t>
            </w:r>
            <w:r>
              <w:rPr>
                <w:b/>
                <w:bCs/>
              </w:rPr>
              <w:t xml:space="preserve">hội nhập quốc tế trong tình hình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quyết 66-NQ/TW</w:t>
            </w:r>
          </w:p>
        </w:tc>
        <w:tc>
          <w:tcPr/>
          <w:p>
            <w:pPr>
              <w:pStyle w:val="Compact"/>
            </w:pPr>
            <w:r>
              <w:t xml:space="preserve">30/4/2025</w:t>
            </w:r>
          </w:p>
        </w:tc>
        <w:tc>
          <w:tcPr/>
          <w:p>
            <w:pPr>
              <w:pStyle w:val="Compact"/>
            </w:pPr>
            <w:r>
              <w:t xml:space="preserve">Về</w:t>
            </w:r>
            <w:r>
              <w:t xml:space="preserve"> </w:t>
            </w:r>
            <w:r>
              <w:rPr>
                <w:b/>
                <w:bCs/>
              </w:rPr>
              <w:t xml:space="preserve">đổi mới công tác xây dựng và thi hành pháp luật</w:t>
            </w:r>
            <w:r>
              <w:t xml:space="preserve"> </w:t>
            </w:r>
            <w:r>
              <w:t xml:space="preserve">đáp ứng yêu cầu phát triển đất nước trong kỷ nguyên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quyết 68-NQ/TW</w:t>
            </w:r>
          </w:p>
        </w:tc>
        <w:tc>
          <w:tcPr/>
          <w:p>
            <w:pPr>
              <w:pStyle w:val="Compact"/>
            </w:pPr>
            <w:r>
              <w:t xml:space="preserve">04/5/2025</w:t>
            </w:r>
          </w:p>
        </w:tc>
        <w:tc>
          <w:tcPr/>
          <w:p>
            <w:pPr>
              <w:pStyle w:val="Compact"/>
            </w:pPr>
            <w:r>
              <w:t xml:space="preserve">Về</w:t>
            </w:r>
            <w:r>
              <w:t xml:space="preserve"> </w:t>
            </w:r>
            <w:r>
              <w:rPr>
                <w:b/>
                <w:bCs/>
              </w:rPr>
              <w:t xml:space="preserve">phát triển kinh tế tư nhân</w:t>
            </w:r>
          </w:p>
        </w:tc>
      </w:tr>
    </w:tbl>
    <w:bookmarkEnd w:id="16"/>
    <w:bookmarkStart w:id="17" w:name="Xf67abcd21262e64f5065275717fb97b99937aa7"/>
    <w:p>
      <w:pPr>
        <w:pStyle w:val="Heading3"/>
      </w:pPr>
      <w:r>
        <w:t xml:space="preserve">Các luật liên quan tới E-business ở Việt Nam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Luật</w:t>
            </w:r>
          </w:p>
        </w:tc>
        <w:tc>
          <w:tcPr/>
          <w:p>
            <w:pPr>
              <w:pStyle w:val="Compact"/>
            </w:pPr>
            <w:r>
              <w:t xml:space="preserve">Số hiệu /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Bộ luật Dân sự</w:t>
            </w:r>
          </w:p>
        </w:tc>
        <w:tc>
          <w:tcPr/>
          <w:p>
            <w:pPr>
              <w:pStyle w:val="Compact"/>
            </w:pPr>
            <w:r>
              <w:t xml:space="preserve">91/2015/QH13, ngày 24/11/2015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Doanh nghiệp</w:t>
            </w:r>
          </w:p>
        </w:tc>
        <w:tc>
          <w:tcPr/>
          <w:p>
            <w:pPr>
              <w:pStyle w:val="Compact"/>
            </w:pPr>
            <w:r>
              <w:t xml:space="preserve">59/2020/QH14, ngày 11/01/2020 (sửa đổi bởi Luật 76/2025/QH15, hiệu lực 01/7/2025)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Thương mại</w:t>
            </w:r>
          </w:p>
        </w:tc>
        <w:tc>
          <w:tcPr/>
          <w:p>
            <w:pPr>
              <w:pStyle w:val="Compact"/>
            </w:pPr>
            <w:r>
              <w:t xml:space="preserve">17/VBHN-VPQH, ngày 05/7/2019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Quản lý thuế</w:t>
            </w:r>
          </w:p>
        </w:tc>
        <w:tc>
          <w:tcPr/>
          <w:p>
            <w:pPr>
              <w:pStyle w:val="Compact"/>
            </w:pPr>
            <w:r>
              <w:t xml:space="preserve">38/2019/QH14, ngày 13/6/2019 (sửa đổi bởi Luật 56/2024/QH15, hiệu lực 01/01/2025)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Đầu tư</w:t>
            </w:r>
          </w:p>
        </w:tc>
        <w:tc>
          <w:tcPr/>
          <w:p>
            <w:pPr>
              <w:pStyle w:val="Compact"/>
            </w:pPr>
            <w:r>
              <w:t xml:space="preserve">143/2025/QH15, ngày 11/12/2025 (hiệu lực chính thức 01/3/2026)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Đầu tư công</w:t>
            </w:r>
          </w:p>
        </w:tc>
        <w:tc>
          <w:tcPr/>
          <w:p>
            <w:pPr>
              <w:pStyle w:val="Compact"/>
            </w:pPr>
            <w:r>
              <w:t xml:space="preserve">39/2019/QH14, ngày 13/6/2019 (sửa đổi bởi Luật 58/2024/QH15 và 90/2025/QH15, hiệu lực 01/7/2025)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Đầu tư theo phương thức đối tác công tư (PPP)</w:t>
            </w:r>
          </w:p>
        </w:tc>
        <w:tc>
          <w:tcPr/>
          <w:p>
            <w:pPr>
              <w:pStyle w:val="Compact"/>
            </w:pPr>
            <w:r>
              <w:t xml:space="preserve">64/2020/QH14, ngày 18/6/2020 (sửa đổi bởi Luật 57/2024/QH15 và 90/2025/QH15, hiệu lực 01/7/2025)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Cạnh tranh</w:t>
            </w:r>
          </w:p>
        </w:tc>
        <w:tc>
          <w:tcPr/>
          <w:p>
            <w:pPr>
              <w:pStyle w:val="Compact"/>
            </w:pPr>
            <w:r>
              <w:t xml:space="preserve">23/2018/QH14, ngày 12/6/2018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Đấu thầu</w:t>
            </w:r>
          </w:p>
        </w:tc>
        <w:tc>
          <w:tcPr/>
          <w:p>
            <w:pPr>
              <w:pStyle w:val="Compact"/>
            </w:pPr>
            <w:r>
              <w:t xml:space="preserve">43/2013/QH13, ngày 26/11/2013 (sửa đổi bởi VBHN 74/VBHN-VPQH ngày 25/3/2026)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chuyên ngành khác</w:t>
            </w:r>
          </w:p>
        </w:tc>
        <w:tc>
          <w:tcPr/>
          <w:p>
            <w:pPr>
              <w:pStyle w:val="Compact"/>
            </w:pPr>
            <w:r>
              <w:t xml:space="preserve">Luật Sở hữu trí tuệ; Luật Viễn thông; Luật Báo chí; Luật Bảo vệ môi trường; Luật Công nghệ thông tin;</w:t>
            </w:r>
            <w:r>
              <w:t xml:space="preserve"> </w:t>
            </w:r>
            <w:r>
              <w:rPr>
                <w:b/>
                <w:bCs/>
              </w:rPr>
              <w:t xml:space="preserve">Luật An ninh mạng</w:t>
            </w:r>
            <w:r>
              <w:t xml:space="preserve">…</w:t>
            </w:r>
          </w:p>
        </w:tc>
      </w:tr>
    </w:tbl>
    <w:bookmarkEnd w:id="17"/>
    <w:bookmarkStart w:id="18" w:name="Xf7b0cb7038ba43f0fca53d6acab013bc0aa0f28"/>
    <w:p>
      <w:pPr>
        <w:pStyle w:val="Heading3"/>
      </w:pPr>
      <w:r>
        <w:t xml:space="preserve">Văn bản pháp luật riêng về Thương mại điện tử tại Việt Nam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Số hiệu</w:t>
            </w:r>
          </w:p>
        </w:tc>
        <w:tc>
          <w:tcPr/>
          <w:p>
            <w:pPr>
              <w:pStyle w:val="Compact"/>
            </w:pPr>
            <w:r>
              <w:t xml:space="preserve">Tên văn bản</w:t>
            </w:r>
          </w:p>
        </w:tc>
        <w:tc>
          <w:tcPr/>
          <w:p>
            <w:pPr>
              <w:pStyle w:val="Compact"/>
            </w:pPr>
            <w:r>
              <w:t xml:space="preserve">Ngày ban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08/VBHN-BCT</w:t>
            </w:r>
          </w:p>
        </w:tc>
        <w:tc>
          <w:tcPr/>
          <w:p>
            <w:pPr>
              <w:pStyle w:val="Compact"/>
            </w:pPr>
            <w:r>
              <w:t xml:space="preserve">Thông tư của Bộ Công Thương:</w:t>
            </w:r>
            <w:r>
              <w:t xml:space="preserve"> </w:t>
            </w:r>
            <w:r>
              <w:rPr>
                <w:b/>
                <w:bCs/>
              </w:rPr>
              <w:t xml:space="preserve">Quy định về quản lý hoạt động TMĐT qua ứng dụng trên thiết bị di động</w:t>
            </w:r>
          </w:p>
        </w:tc>
        <w:tc>
          <w:tcPr/>
          <w:p>
            <w:pPr>
              <w:pStyle w:val="Compact"/>
            </w:pPr>
            <w:r>
              <w:t xml:space="preserve">03/02/2026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85/2021/NĐ-CP</w:t>
            </w:r>
          </w:p>
        </w:tc>
        <w:tc>
          <w:tcPr/>
          <w:p>
            <w:pPr>
              <w:pStyle w:val="Compact"/>
            </w:pPr>
            <w:r>
              <w:t xml:space="preserve">Nghị định của Chính phủ:</w:t>
            </w:r>
            <w:r>
              <w:t xml:space="preserve"> </w:t>
            </w:r>
            <w:r>
              <w:rPr>
                <w:b/>
                <w:bCs/>
              </w:rPr>
              <w:t xml:space="preserve">Sửa đổi, bổ sung một số điều của Nghị định 52/2013/NĐ-CP về thương mại điện tử</w:t>
            </w:r>
          </w:p>
        </w:tc>
        <w:tc>
          <w:tcPr/>
          <w:p>
            <w:pPr>
              <w:pStyle w:val="Compact"/>
            </w:pPr>
            <w:r>
              <w:t xml:space="preserve">28/9/2021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117/2025/NĐ-CP</w:t>
            </w:r>
          </w:p>
        </w:tc>
        <w:tc>
          <w:tcPr/>
          <w:p>
            <w:pPr>
              <w:pStyle w:val="Compact"/>
            </w:pPr>
            <w:r>
              <w:t xml:space="preserve">Nghị định của Chính phủ:</w:t>
            </w:r>
            <w:r>
              <w:t xml:space="preserve"> </w:t>
            </w:r>
            <w:r>
              <w:rPr>
                <w:b/>
                <w:bCs/>
              </w:rPr>
              <w:t xml:space="preserve">Quy định quản lý thuế đối với hoạt động kinh doanh TMĐT và nền tảng số của hộ, cá nhân</w:t>
            </w:r>
          </w:p>
        </w:tc>
        <w:tc>
          <w:tcPr/>
          <w:p>
            <w:pPr>
              <w:pStyle w:val="Compact"/>
            </w:pPr>
            <w:r>
              <w:t xml:space="preserve">09/6/2025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98/2020/NĐ-CP</w:t>
            </w:r>
          </w:p>
        </w:tc>
        <w:tc>
          <w:tcPr/>
          <w:p>
            <w:pPr>
              <w:pStyle w:val="Compact"/>
            </w:pPr>
            <w:r>
              <w:t xml:space="preserve">Nghị định:</w:t>
            </w:r>
            <w:r>
              <w:t xml:space="preserve"> </w:t>
            </w:r>
            <w:r>
              <w:rPr>
                <w:b/>
                <w:bCs/>
              </w:rPr>
              <w:t xml:space="preserve">Xử phạt vi phạm hành chính trong hoạt động thương mại, sản xuất, buôn bán hàng giả, hàng cấm và bảo vệ quyền lợi người tiêu dùng</w:t>
            </w:r>
            <w:r>
              <w:t xml:space="preserve">Sửa đổi bởi NĐ 17/2022/NĐ-CP; NĐ 24/2025/NĐ-CP; VBHN 03/VBHN-BCT ngày 23/4/2025</w:t>
            </w:r>
          </w:p>
        </w:tc>
        <w:tc>
          <w:tcPr/>
          <w:p>
            <w:pPr>
              <w:pStyle w:val="Compact"/>
            </w:pPr>
            <w:r>
              <w:t xml:space="preserve">09/9/2020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122/2025/QH15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THƯƠNG MẠI ĐIỆN TỬ</w:t>
            </w:r>
            <w:r>
              <w:t xml:space="preserve"> </w:t>
            </w:r>
            <w:r>
              <w:t xml:space="preserve">— hiệu lực từ</w:t>
            </w:r>
            <w:r>
              <w:t xml:space="preserve"> </w:t>
            </w:r>
            <w:r>
              <w:rPr>
                <w:b/>
                <w:bCs/>
              </w:rPr>
              <w:t xml:space="preserve">01/7/2026</w:t>
            </w:r>
          </w:p>
        </w:tc>
        <w:tc>
          <w:tcPr/>
          <w:p>
            <w:pPr>
              <w:pStyle w:val="Compact"/>
            </w:pPr>
            <w:r>
              <w:t xml:space="preserve">10/12/2025</w:t>
            </w:r>
          </w:p>
        </w:tc>
      </w:tr>
    </w:tbl>
    <w:bookmarkEnd w:id="18"/>
    <w:bookmarkEnd w:id="19"/>
    <w:bookmarkStart w:id="20" w:name="Xa3c1230be65dd9e491217b9182913e34cd9eca2"/>
    <w:p>
      <w:pPr>
        <w:pStyle w:val="Heading2"/>
      </w:pPr>
      <w:r>
        <w:t xml:space="preserve">1.5. Các loại thuế liên quan tới E-business ở Việt Nam ⭐</w:t>
      </w:r>
    </w:p>
    <w:p>
      <w:pPr>
        <w:pStyle w:val="FirstParagraph"/>
      </w:pPr>
      <w:r>
        <w:rPr>
          <w:b/>
          <w:bCs/>
        </w:rPr>
        <w:t xml:space="preserve">Thuế ảnh hưởng tới hầu hết hoạt động kinh doanh &amp; đầu tư: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Loại thuế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thu nhập doanh nghiệp</w:t>
            </w:r>
            <w:r>
              <w:t xml:space="preserve"> </w:t>
            </w:r>
            <w:r>
              <w:t xml:space="preserve">(Corporate income tax)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nhà thầu nước ngoài</w:t>
            </w:r>
            <w:r>
              <w:t xml:space="preserve"> </w:t>
            </w:r>
            <w:r>
              <w:t xml:space="preserve">(Foreign Contractor Tax)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trên lãi vốn</w:t>
            </w:r>
            <w:r>
              <w:t xml:space="preserve"> </w:t>
            </w:r>
            <w:r>
              <w:t xml:space="preserve">(Capital gains tax)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giá trị gia tăng — 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loại thuế khấu trừ tại nguồn</w:t>
            </w:r>
            <w:r>
              <w:t xml:space="preserve"> </w:t>
            </w:r>
            <w:r>
              <w:t xml:space="preserve">(Withholding taxes)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nhập khẩu</w:t>
            </w:r>
            <w:r>
              <w:t xml:space="preserve"> </w:t>
            </w:r>
            <w:r>
              <w:t xml:space="preserve">(Import duties)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Thuế thu nhập cá nhân</w:t>
            </w:r>
            <w:r>
              <w:t xml:space="preserve"> </w:t>
            </w:r>
            <w:r>
              <w:t xml:space="preserve">— với cả người Việt và người nước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Bảo hiểm xã hội, bảo hiểm thất nghiệp, bảo hiểm y tế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thuế khác áp dụng cho hoạt động cụ thể:</w:t>
      </w:r>
      <w:r>
        <w:t xml:space="preserve"> </w:t>
      </w:r>
      <w:r>
        <w:t xml:space="preserve">Thuế tiêu thụ đặc biệt · Thuế tài nguyên · Thuế tài sản · Thuế xuất khẩu · Thuế bảo vệ môi trường · Tiền thuê đất.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137" w:name="Xb4d1d521c863f3f7106d294405a496ca55d6baa"/>
    <w:p>
      <w:pPr>
        <w:pStyle w:val="Heading1"/>
      </w:pPr>
      <w:r>
        <w:t xml:space="preserve">PHẦN 2. PHẦN MỀM E-BUSINESS VÀ WEB HOSTING</w:t>
      </w:r>
    </w:p>
    <w:bookmarkStart w:id="27" w:name="Xa5648dfb423a1119c1f531b5cbf7188996f0f8e"/>
    <w:p>
      <w:pPr>
        <w:pStyle w:val="Heading2"/>
      </w:pPr>
      <w:r>
        <w:t xml:space="preserve">2.1. XÂY DỰNG SỰ HIỆN DIỆN TMĐT (Building E-commerce Presence)</w:t>
      </w:r>
    </w:p>
    <w:bookmarkStart w:id="22" w:name="X36128e7ab56e1d8874dc6d506800ba25e0cdbae"/>
    <w:p>
      <w:pPr>
        <w:pStyle w:val="Heading3"/>
      </w:pPr>
      <w:r>
        <w:t xml:space="preserve">a) Hình dung sự hiện diện TMĐT — các câu hỏi cần trả lời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Nội dung cần xác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the idea?</w:t>
            </w:r>
            <w:r>
              <w:t xml:space="preserve"> </w:t>
            </w:r>
            <w:r>
              <w:t xml:space="preserve">(Ý tưởng là gì —</w:t>
            </w:r>
            <w:r>
              <w:t xml:space="preserve"> </w:t>
            </w:r>
            <w:r>
              <w:rPr>
                <w:b/>
                <w:bCs/>
              </w:rPr>
              <w:t xml:space="preserve">the vision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Mission statement · Target audience · Intended market space · Strategic analysis · Marketing matrix · Development timeline ·</w:t>
            </w:r>
            <w:r>
              <w:t xml:space="preserve"> </w:t>
            </w:r>
            <w:r>
              <w:rPr>
                <w:b/>
                <w:bCs/>
              </w:rPr>
              <w:t xml:space="preserve">Preliminary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Where’s the money?</w:t>
            </w:r>
            <w:r>
              <w:t xml:space="preserve"> </w:t>
            </w:r>
            <w:r>
              <w:t xml:space="preserve">(Tiền ở đâu)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model(s)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Revenue model(s)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and where is the target audience?</w:t>
            </w:r>
          </w:p>
        </w:tc>
        <w:tc>
          <w:tcPr/>
          <w:p>
            <w:pPr>
              <w:pStyle w:val="Compact"/>
            </w:pPr>
            <w:r>
              <w:t xml:space="preserve">Nhân khẩu học, lối sống, mô hình tiêu dùng…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does the marketplace characterize?</w:t>
            </w:r>
          </w:p>
        </w:tc>
        <w:tc>
          <w:tcPr/>
          <w:p>
            <w:pPr>
              <w:pStyle w:val="Compact"/>
            </w:pPr>
            <w:r>
              <w:t xml:space="preserve">Quy mô, tăng trưởng, nhân khẩu, cấu trúc…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Where’s the content coming from?</w:t>
            </w:r>
          </w:p>
        </w:tc>
        <w:tc>
          <w:tcPr/>
          <w:p>
            <w:pPr>
              <w:pStyle w:val="Compact"/>
            </w:pPr>
            <w:r>
              <w:t xml:space="preserve">Nguồn 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 yourself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SWOT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an e-commerce presence map</w:t>
            </w:r>
          </w:p>
        </w:tc>
        <w:tc>
          <w:tcPr/>
          <w:p>
            <w:pPr>
              <w:pStyle w:val="Compact"/>
            </w:pPr>
            <w:r>
              <w:t xml:space="preserve">Bản đồ hiện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a timeline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Milestones</w:t>
            </w:r>
            <w:r>
              <w:t xml:space="preserve"> </w:t>
            </w:r>
            <w:r>
              <w:t xml:space="preserve">(các mốc)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will this cost?</w:t>
            </w:r>
          </w:p>
        </w:tc>
        <w:tc>
          <w:tcPr/>
          <w:p>
            <w:pPr>
              <w:pStyle w:val="Compact"/>
            </w:pPr>
            <w:r>
              <w:t xml:space="preserve">Website đơn giản:</w:t>
            </w:r>
            <w:r>
              <w:t xml:space="preserve"> </w:t>
            </w:r>
            <w:r>
              <w:rPr>
                <w:b/>
                <w:bCs/>
              </w:rPr>
              <w:t xml:space="preserve">tới $5.000</w:t>
            </w:r>
            <w:r>
              <w:t xml:space="preserve">Start-up nhỏ:</w:t>
            </w:r>
            <w:r>
              <w:t xml:space="preserve"> </w:t>
            </w:r>
            <w:r>
              <w:rPr>
                <w:b/>
                <w:bCs/>
              </w:rPr>
              <w:t xml:space="preserve">$25.000 – $50.000</w:t>
            </w:r>
            <w:r>
              <w:t xml:space="preserve">Website doanh nghiệp lớn:</w:t>
            </w:r>
            <w:r>
              <w:t xml:space="preserve"> </w:t>
            </w:r>
            <w:r>
              <w:rPr>
                <w:b/>
                <w:bCs/>
              </w:rPr>
              <w:t xml:space="preserve">$100.000+ tới hàng triệu</w:t>
            </w:r>
          </w:p>
        </w:tc>
      </w:tr>
    </w:tbl>
    <w:bookmarkEnd w:id="22"/>
    <w:bookmarkStart w:id="26" w:name="b-e-commerce-presence-map"/>
    <w:p>
      <w:pPr>
        <w:pStyle w:val="Heading3"/>
      </w:pPr>
      <w:r>
        <w:t xml:space="preserve">b) E-commerce Presence Map 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-commerce Presence Map" title="" id="24" name="Picture"/>
            <a:graphic>
              <a:graphicData uri="http://schemas.openxmlformats.org/drawingml/2006/picture">
                <pic:pic>
                  <pic:nvPicPr>
                    <pic:cNvPr descr="assets/C3p2-0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E-commerce Presence Map</w:t>
      </w:r>
    </w:p>
    <w:p>
      <w:pPr>
        <w:pStyle w:val="BodyText"/>
      </w:pPr>
      <w:r>
        <w:rPr>
          <w:i/>
          <w:iCs/>
        </w:rPr>
        <w:t xml:space="preserve">Hình 4 — E-commerce Presence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of presence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/ app</w:t>
            </w:r>
          </w:p>
        </w:tc>
        <w:tc>
          <w:tcPr/>
          <w:p>
            <w:pPr>
              <w:pStyle w:val="Compact"/>
            </w:pPr>
            <w:r>
              <w:t xml:space="preserve">Traditional · Mobile · Tablet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· Display · Affiliates · Sponsorships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Facebook · Twitter · Pinterest · Instagram · Blogs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· Engagement · Sharing · Advice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media</w:t>
            </w:r>
          </w:p>
        </w:tc>
        <w:tc>
          <w:tcPr/>
          <w:p>
            <w:pPr>
              <w:pStyle w:val="Compact"/>
            </w:pPr>
            <w:r>
              <w:t xml:space="preserve">Print · TV · Radio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 · Exposure · Branding</w:t>
            </w:r>
          </w:p>
        </w:tc>
      </w:tr>
    </w:tbl>
    <w:bookmarkEnd w:id="26"/>
    <w:bookmarkEnd w:id="27"/>
    <w:bookmarkStart w:id="44" w:name="X4b67bccd00399d9b281dac78661650a1cf5dcd3"/>
    <w:p>
      <w:pPr>
        <w:pStyle w:val="Heading2"/>
      </w:pPr>
      <w:r>
        <w:t xml:space="preserve">2.2. XÂY DỰNG SITE TMĐT: CÁCH TIẾP CẬN HỆ THỐNG</w:t>
      </w:r>
    </w:p>
    <w:p>
      <w:pPr>
        <w:pStyle w:val="FirstParagraph"/>
      </w:pPr>
      <w:r>
        <w:rPr>
          <w:b/>
          <w:bCs/>
        </w:rPr>
        <w:t xml:space="preserve">Hai thách thức quản trị quan trọng nhất: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Hiểu rõ mục tiêu kinh doanh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Biết cách chọn công nghệ phù hợp</w:t>
      </w:r>
      <w:r>
        <w:t xml:space="preserve"> </w:t>
      </w:r>
      <w:r>
        <w:t xml:space="preserve">để đạt mục tiêu đó</w:t>
      </w:r>
    </w:p>
    <w:p>
      <w:pPr>
        <w:pStyle w:val="BodyText"/>
      </w:pPr>
      <w:r>
        <w:rPr>
          <w:b/>
          <w:bCs/>
        </w:rPr>
        <w:t xml:space="preserve">Các yếu tố chính cần cân nhắc:</w:t>
      </w:r>
      <w:r>
        <w:t xml:space="preserve"> </w:t>
      </w:r>
      <w:r>
        <w:t xml:space="preserve">Management · Hardware architecture · Software · Design · Telecommunications · Human resources.</w:t>
      </w:r>
    </w:p>
    <w:bookmarkStart w:id="31" w:name="a-vòng-đời-phát-triển-hệ-thống-sdlc"/>
    <w:p>
      <w:pPr>
        <w:pStyle w:val="Heading3"/>
      </w:pPr>
      <w:r>
        <w:t xml:space="preserve">a) Vòng đời phát triển hệ thống (SDLC)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ystems Development Life Cycle" title="" id="29" name="Picture"/>
            <a:graphic>
              <a:graphicData uri="http://schemas.openxmlformats.org/drawingml/2006/picture">
                <pic:pic>
                  <pic:nvPicPr>
                    <pic:cNvPr descr="assets/C3p2-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Systems Development Life Cycle</w:t>
      </w:r>
    </w:p>
    <w:p>
      <w:pPr>
        <w:pStyle w:val="BodyText"/>
      </w:pPr>
      <w:r>
        <w:rPr>
          <w:i/>
          <w:iCs/>
        </w:rPr>
        <w:t xml:space="preserve">Hình 5 — Systems Development Life Cycle.</w:t>
      </w:r>
    </w:p>
    <w:p>
      <w:pPr>
        <w:pStyle w:val="BlockText"/>
      </w:pPr>
      <w:r>
        <w:rPr>
          <w:b/>
          <w:bCs/>
        </w:rPr>
        <w:t xml:space="preserve">SDLC:</w:t>
      </w:r>
      <w:r>
        <w:t xml:space="preserve"> </w:t>
      </w:r>
      <w:r>
        <w:t xml:space="preserve">phương pháp luận để</w:t>
      </w:r>
      <w:r>
        <w:t xml:space="preserve"> </w:t>
      </w:r>
      <w:r>
        <w:rPr>
          <w:b/>
          <w:bCs/>
        </w:rPr>
        <w:t xml:space="preserve">hiểu mục tiêu kinh doanh của một hệ thống và thiết kế giải pháp phù hợp.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 Analysis / Planning</w:t>
            </w:r>
          </w:p>
        </w:tc>
        <w:tc>
          <w:tcPr/>
          <w:p>
            <w:pPr>
              <w:pStyle w:val="Compact"/>
            </w:pPr>
            <w:r>
              <w:t xml:space="preserve">Phân tích và lập kế hoạch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 Design</w:t>
            </w:r>
          </w:p>
        </w:tc>
        <w:tc>
          <w:tcPr/>
          <w:p>
            <w:pPr>
              <w:pStyle w:val="Compact"/>
            </w:pPr>
            <w:r>
              <w:t xml:space="preserve">Thiết kế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the System</w:t>
            </w:r>
          </w:p>
        </w:tc>
        <w:tc>
          <w:tcPr/>
          <w:p>
            <w:pPr>
              <w:pStyle w:val="Compact"/>
            </w:pPr>
            <w:r>
              <w:t xml:space="preserve">Xây dựng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/ Service Delivery</w:t>
            </w:r>
          </w:p>
        </w:tc>
        <w:tc>
          <w:tcPr/>
          <w:p>
            <w:pPr>
              <w:pStyle w:val="Compact"/>
            </w:pPr>
            <w:r>
              <w:t xml:space="preserve">Triển khai và cung cấp dịch vụ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Practices (thực hành tốt nhất):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availability 99%+</w:t>
      </w:r>
      <w:r>
        <w:t xml:space="preserve"> </w:t>
      </w:r>
      <w:r>
        <w:t xml:space="preserve">(sẵn sàng liên tục trên 99%)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for scalability</w:t>
      </w:r>
      <w:r>
        <w:t xml:space="preserve"> </w:t>
      </w:r>
      <w:r>
        <w:t xml:space="preserve">(thiết kế để mở rộng)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in management for end-to-end delivery</w:t>
      </w:r>
      <w:r>
        <w:t xml:space="preserve"> </w:t>
      </w:r>
      <w:r>
        <w:t xml:space="preserve">(tích hợp quản trị cho phân phối đầu-cuối)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for growth</w:t>
      </w:r>
      <w:r>
        <w:t xml:space="preserve"> </w:t>
      </w:r>
      <w:r>
        <w:t xml:space="preserve">(lập kế hoạch tăng trưởng)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system for high-speed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 and optimize workload on system</w:t>
      </w:r>
    </w:p>
    <w:bookmarkEnd w:id="31"/>
    <w:bookmarkStart w:id="32" w:name="b-bước-1-phân-tíchlập-kế-hoạch-hệ-thống"/>
    <w:p>
      <w:pPr>
        <w:pStyle w:val="Heading3"/>
      </w:pPr>
      <w:r>
        <w:t xml:space="preserve">b) Bước 1 — Phân tích/Lập kế hoạch hệ thống ⭐⭐⭐</w:t>
      </w:r>
    </w:p>
    <w:p>
      <w:pPr>
        <w:pStyle w:val="FirstParagraph"/>
      </w:pPr>
      <w:r>
        <w:t xml:space="preserve">Ba khái niệm: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objectives:</w:t>
      </w:r>
      <w:r>
        <w:t xml:space="preserve"> </w:t>
      </w:r>
      <w:r>
        <w:t xml:space="preserve">danh sách</w:t>
      </w:r>
      <w:r>
        <w:t xml:space="preserve"> </w:t>
      </w:r>
      <w:r>
        <w:rPr>
          <w:b/>
          <w:bCs/>
        </w:rPr>
        <w:t xml:space="preserve">khả năng</w:t>
      </w:r>
      <w:r>
        <w:t xml:space="preserve"> </w:t>
      </w:r>
      <w:r>
        <w:t xml:space="preserve">bạn muốn site có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functionalities:</w:t>
      </w:r>
      <w:r>
        <w:t xml:space="preserve"> </w:t>
      </w:r>
      <w:r>
        <w:t xml:space="preserve">danh sách</w:t>
      </w:r>
      <w:r>
        <w:t xml:space="preserve"> </w:t>
      </w:r>
      <w:r>
        <w:rPr>
          <w:b/>
          <w:bCs/>
        </w:rPr>
        <w:t xml:space="preserve">năng lực hệ thống thông tin</w:t>
      </w:r>
      <w:r>
        <w:t xml:space="preserve"> </w:t>
      </w:r>
      <w:r>
        <w:t xml:space="preserve">cần để đạt mục tiêu kinh doanh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requirements:</w:t>
      </w:r>
      <w:r>
        <w:t xml:space="preserve"> </w:t>
      </w:r>
      <w:r>
        <w:t xml:space="preserve">các</w:t>
      </w:r>
      <w:r>
        <w:t xml:space="preserve"> </w:t>
      </w:r>
      <w:r>
        <w:rPr>
          <w:b/>
          <w:bCs/>
        </w:rPr>
        <w:t xml:space="preserve">phần tử thông tin</w:t>
      </w:r>
      <w:r>
        <w:t xml:space="preserve"> </w:t>
      </w:r>
      <w:r>
        <w:t xml:space="preserve">mà hệ thống phải tạo ra để đạt mục tiêu</w:t>
      </w:r>
    </w:p>
    <w:p>
      <w:pPr>
        <w:pStyle w:val="BodyText"/>
      </w:pPr>
      <w:r>
        <w:rPr>
          <w:b/>
          <w:bCs/>
        </w:rPr>
        <w:t xml:space="preserve">Bảng 3 — Mục tiêu kinh doanh, chức năng hệ thống và yêu cầu thông tin cho một site TMĐT điển hình (BẢNG RẤT HAY RA THI):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Functionality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goods</w:t>
            </w:r>
            <w:r>
              <w:t xml:space="preserve"> </w:t>
            </w:r>
            <w:r>
              <w:t xml:space="preserve">(Trưng bày hàng hóa)</w:t>
            </w:r>
          </w:p>
        </w:tc>
        <w:tc>
          <w:tcPr/>
          <w:p>
            <w:pPr>
              <w:pStyle w:val="Compact"/>
            </w:pPr>
            <w:r>
              <w:t xml:space="preserve">Digital Catalog</w:t>
            </w:r>
          </w:p>
        </w:tc>
        <w:tc>
          <w:tcPr/>
          <w:p>
            <w:pPr>
              <w:pStyle w:val="Compact"/>
            </w:pPr>
            <w:r>
              <w:t xml:space="preserve">Catalogue văn bản và đồ họa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 product information</w:t>
            </w:r>
            <w:r>
              <w:t xml:space="preserve"> </w:t>
            </w:r>
            <w:r>
              <w:t xml:space="preserve">(Cung cấp thông tin sản phẩm)</w:t>
            </w:r>
          </w:p>
        </w:tc>
        <w:tc>
          <w:tcPr/>
          <w:p>
            <w:pPr>
              <w:pStyle w:val="Compact"/>
            </w:pPr>
            <w:r>
              <w:t xml:space="preserve">Product database</w:t>
            </w:r>
          </w:p>
        </w:tc>
        <w:tc>
          <w:tcPr/>
          <w:p>
            <w:pPr>
              <w:pStyle w:val="Compact"/>
            </w:pPr>
            <w:r>
              <w:t xml:space="preserve">Mô tả sản phẩm, mã hàng (stocking numbers), mức tồn kho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Personalize/customize product</w:t>
            </w:r>
            <w:r>
              <w:t xml:space="preserve"> </w:t>
            </w:r>
            <w:r>
              <w:t xml:space="preserve">(Cá nhân hóa sản phẩm)</w:t>
            </w:r>
          </w:p>
        </w:tc>
        <w:tc>
          <w:tcPr/>
          <w:p>
            <w:pPr>
              <w:pStyle w:val="Compact"/>
            </w:pPr>
            <w:r>
              <w:t xml:space="preserve">Customer on-site tracking</w:t>
            </w:r>
          </w:p>
        </w:tc>
        <w:tc>
          <w:tcPr/>
          <w:p>
            <w:pPr>
              <w:pStyle w:val="Compact"/>
            </w:pPr>
            <w:r>
              <w:t xml:space="preserve">Site log cho mỗi lượt khách;</w:t>
            </w:r>
            <w:r>
              <w:t xml:space="preserve"> </w:t>
            </w:r>
            <w:r>
              <w:rPr>
                <w:b/>
                <w:bCs/>
              </w:rPr>
              <w:t xml:space="preserve">khả năng data mining</w:t>
            </w:r>
            <w:r>
              <w:t xml:space="preserve"> </w:t>
            </w:r>
            <w:r>
              <w:t xml:space="preserve">để nhận diện đường đi phổ biến của khách và phản ứng phù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 customers in conversations</w:t>
            </w:r>
            <w:r>
              <w:t xml:space="preserve"> </w:t>
            </w:r>
            <w:r>
              <w:t xml:space="preserve">(Tương tác hội thoại)</w:t>
            </w:r>
          </w:p>
        </w:tc>
        <w:tc>
          <w:tcPr/>
          <w:p>
            <w:pPr>
              <w:pStyle w:val="Compact"/>
            </w:pPr>
            <w:r>
              <w:t xml:space="preserve">On-site blog; user forums</w:t>
            </w:r>
          </w:p>
        </w:tc>
        <w:tc>
          <w:tcPr/>
          <w:p>
            <w:pPr>
              <w:pStyle w:val="Compact"/>
            </w:pPr>
            <w:r>
              <w:t xml:space="preserve">Phần mềm có chức năng blog và diễn đàn cộng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a transaction</w:t>
            </w:r>
            <w:r>
              <w:t xml:space="preserve"> </w:t>
            </w:r>
            <w:r>
              <w:t xml:space="preserve">(Thực hiện giao dịch)</w:t>
            </w:r>
          </w:p>
        </w:tc>
        <w:tc>
          <w:tcPr/>
          <w:p>
            <w:pPr>
              <w:pStyle w:val="Compact"/>
            </w:pPr>
            <w:r>
              <w:t xml:space="preserve">Shopping cart / payment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Xử lý thẻ tín dụng an toàn; nhiều lựa chọn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Accumulate customer information</w:t>
            </w:r>
            <w:r>
              <w:t xml:space="preserve"> </w:t>
            </w:r>
            <w:r>
              <w:t xml:space="preserve">(Tích lũy thông tin KH)</w:t>
            </w:r>
          </w:p>
        </w:tc>
        <w:tc>
          <w:tcPr/>
          <w:p>
            <w:pPr>
              <w:pStyle w:val="Compact"/>
            </w:pPr>
            <w:r>
              <w:t xml:space="preserve">Customer database</w:t>
            </w:r>
          </w:p>
        </w:tc>
        <w:tc>
          <w:tcPr/>
          <w:p>
            <w:pPr>
              <w:pStyle w:val="Compact"/>
            </w:pPr>
            <w:r>
              <w:t xml:space="preserve">Tên, địa chỉ, điện thoại, email của mọi khách;</w:t>
            </w:r>
            <w:r>
              <w:t xml:space="preserve"> </w:t>
            </w:r>
            <w:r>
              <w:rPr>
                <w:b/>
                <w:bCs/>
              </w:rPr>
              <w:t xml:space="preserve">đăng ký khách hàng trực tuyến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 after-sale customer support</w:t>
            </w:r>
            <w:r>
              <w:t xml:space="preserve"> </w:t>
            </w:r>
            <w:r>
              <w:t xml:space="preserve">(Hỗ trợ sau bán)</w:t>
            </w:r>
          </w:p>
        </w:tc>
        <w:tc>
          <w:tcPr/>
          <w:p>
            <w:pPr>
              <w:pStyle w:val="Compact"/>
            </w:pPr>
            <w:r>
              <w:t xml:space="preserve">Sales database</w:t>
            </w:r>
          </w:p>
        </w:tc>
        <w:tc>
          <w:tcPr/>
          <w:p>
            <w:pPr>
              <w:pStyle w:val="Compact"/>
            </w:pPr>
            <w:r>
              <w:t xml:space="preserve">Customer ID, sản phẩm, ngày, thanh toán, ngày giao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Coordinate marketing/advertising</w:t>
            </w:r>
            <w:r>
              <w:t xml:space="preserve"> </w:t>
            </w:r>
            <w:r>
              <w:t xml:space="preserve">(Điều phối marketing/quảng cáo)</w:t>
            </w:r>
          </w:p>
        </w:tc>
        <w:tc>
          <w:tcPr/>
          <w:p>
            <w:pPr>
              <w:pStyle w:val="Compact"/>
            </w:pPr>
            <w:r>
              <w:t xml:space="preserve">Ad server, e-mail server, e-mail campaign manager, ad banner manager</w:t>
            </w:r>
          </w:p>
        </w:tc>
        <w:tc>
          <w:tcPr/>
          <w:p>
            <w:pPr>
              <w:pStyle w:val="Compact"/>
            </w:pPr>
            <w:r>
              <w:t xml:space="preserve">Log hành vi của khách tiềm năng và khách hàng, liên kết với chiến dịch email và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Understand marketing effectiveness</w:t>
            </w:r>
            <w:r>
              <w:t xml:space="preserve"> </w:t>
            </w:r>
            <w:r>
              <w:t xml:space="preserve">(Hiểu hiệu quả marketing)</w:t>
            </w:r>
          </w:p>
        </w:tc>
        <w:tc>
          <w:tcPr/>
          <w:p>
            <w:pPr>
              <w:pStyle w:val="Compact"/>
            </w:pPr>
            <w:r>
              <w:t xml:space="preserve">Site tracking and reporting system</w:t>
            </w:r>
          </w:p>
        </w:tc>
        <w:tc>
          <w:tcPr/>
          <w:p>
            <w:pPr>
              <w:pStyle w:val="Compact"/>
            </w:pPr>
            <w:r>
              <w:t xml:space="preserve">Số khách truy cập duy nhất, số trang xem, sản phẩm đã mua,</w:t>
            </w:r>
            <w:r>
              <w:t xml:space="preserve"> </w:t>
            </w:r>
            <w:r>
              <w:rPr>
                <w:b/>
                <w:bCs/>
              </w:rPr>
              <w:t xml:space="preserve">phân theo chiến dịch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 production and supplier links</w:t>
            </w:r>
            <w:r>
              <w:t xml:space="preserve"> </w:t>
            </w:r>
            <w:r>
              <w:t xml:space="preserve">(Kết nối sản xuất &amp; nhà cung cấp)</w:t>
            </w:r>
          </w:p>
        </w:tc>
        <w:tc>
          <w:tcPr/>
          <w:p>
            <w:pPr>
              <w:pStyle w:val="Compact"/>
            </w:pPr>
            <w:r>
              <w:t xml:space="preserve">Inventory management system</w:t>
            </w:r>
          </w:p>
        </w:tc>
        <w:tc>
          <w:tcPr/>
          <w:p>
            <w:pPr>
              <w:pStyle w:val="Compact"/>
            </w:pPr>
            <w:r>
              <w:t xml:space="preserve">Mức sản phẩm &amp; tồn kho,</w:t>
            </w:r>
            <w:r>
              <w:t xml:space="preserve"> </w:t>
            </w:r>
            <w:r>
              <w:rPr>
                <w:b/>
                <w:bCs/>
              </w:rPr>
              <w:t xml:space="preserve">ID và liên hệ nhà cung cấp</w:t>
            </w:r>
            <w:r>
              <w:t xml:space="preserve">, dữ liệu số lượng đặt theo sản phẩm</w:t>
            </w:r>
          </w:p>
        </w:tc>
      </w:tr>
    </w:tbl>
    <w:bookmarkEnd w:id="32"/>
    <w:bookmarkStart w:id="36" w:name="c-bước-2-thiết-kế-hệ-thống"/>
    <w:p>
      <w:pPr>
        <w:pStyle w:val="Heading3"/>
      </w:pPr>
      <w:r>
        <w:t xml:space="preserve">c) Bước 2 — Thiết kế hệ thống ⭐⭐</w:t>
      </w:r>
    </w:p>
    <w:p>
      <w:pPr>
        <w:pStyle w:val="BlockText"/>
      </w:pPr>
      <w:r>
        <w:rPr>
          <w:b/>
          <w:bCs/>
        </w:rPr>
        <w:t xml:space="preserve">System design specification:</w:t>
      </w:r>
      <w:r>
        <w:t xml:space="preserve"> </w:t>
      </w:r>
      <w:r>
        <w:t xml:space="preserve">mô tả</w:t>
      </w:r>
      <w:r>
        <w:t xml:space="preserve"> </w:t>
      </w:r>
      <w:r>
        <w:rPr>
          <w:b/>
          <w:bCs/>
        </w:rPr>
        <w:t xml:space="preserve">các thành phần chính của hệ thống và quan hệ giữa chúng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design</w:t>
            </w:r>
            <w:r>
              <w:t xml:space="preserve"> </w:t>
            </w:r>
            <w:r>
              <w:t xml:space="preserve">(Thiết kế logic)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design</w:t>
            </w:r>
            <w:r>
              <w:t xml:space="preserve"> </w:t>
            </w:r>
            <w:r>
              <w:t xml:space="preserve">(Thiết kế vật lý)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 diagrams</w:t>
            </w:r>
            <w:r>
              <w:t xml:space="preserve">, các hàm xử lý, cơ sở dữ liệu</w:t>
            </w:r>
          </w:p>
        </w:tc>
        <w:tc>
          <w:tcPr/>
          <w:p>
            <w:pPr>
              <w:pStyle w:val="Compact"/>
            </w:pPr>
            <w:r>
              <w:t xml:space="preserve">Xác định</w:t>
            </w:r>
            <w:r>
              <w:t xml:space="preserve"> </w:t>
            </w:r>
            <w:r>
              <w:rPr>
                <w:b/>
                <w:bCs/>
              </w:rPr>
              <w:t xml:space="preserve">thành phần vật lý, phần mềm, model thực tế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thiết kế logic cho một website đơn giản (Sơ đồ luồng dữ liệu — DFD) ⭐⭐⭐: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hiết kế logic cho một website đơn giản" title="" id="34" name="Picture"/>
            <a:graphic>
              <a:graphicData uri="http://schemas.openxmlformats.org/drawingml/2006/picture">
                <pic:pic>
                  <pic:nvPicPr>
                    <pic:cNvPr descr="assets/C3p2-1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Thiết kế logic cho một website đơn giản</w:t>
      </w:r>
    </w:p>
    <w:p>
      <w:pPr>
        <w:pStyle w:val="BodyText"/>
      </w:pPr>
      <w:r>
        <w:rPr>
          <w:i/>
          <w:iCs/>
        </w:rPr>
        <w:t xml:space="preserve">Hình 6 — A Logical Design for a Simple Website (Simple Data Flow Diagram).</w:t>
      </w:r>
    </w:p>
    <w:p>
      <w:pPr>
        <w:pStyle w:val="BodyText"/>
      </w:pPr>
      <w:r>
        <w:rPr>
          <w:b/>
          <w:bCs/>
        </w:rPr>
        <w:t xml:space="preserve">Đọc sơ đồ (quy trình mua hàng trên website):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Tiến trình</w:t>
            </w:r>
          </w:p>
        </w:tc>
        <w:tc>
          <w:tcPr/>
          <w:p>
            <w:pPr>
              <w:pStyle w:val="Compact"/>
            </w:pPr>
            <w:r>
              <w:t xml:space="preserve">Luồng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customer</w:t>
            </w:r>
            <w:r>
              <w:t xml:space="preserve"> </w:t>
            </w: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HTTP request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Verify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login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Customer database</w:t>
            </w:r>
          </w:p>
        </w:tc>
        <w:tc>
          <w:tcPr/>
          <w:p>
            <w:pPr>
              <w:pStyle w:val="Compact"/>
            </w:pPr>
            <w:r>
              <w:t xml:space="preserve">Trao đổi</w:t>
            </w:r>
            <w:r>
              <w:t xml:space="preserve"> </w:t>
            </w:r>
            <w:r>
              <w:rPr>
                <w:b/>
                <w:bCs/>
              </w:rPr>
              <w:t xml:space="preserve">Customer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Accept/reject visitor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Display catalog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catalog pages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Catalog database</w:t>
            </w:r>
          </w:p>
        </w:tc>
        <w:tc>
          <w:tcPr/>
          <w:p>
            <w:pPr>
              <w:pStyle w:val="Compact"/>
            </w:pPr>
            <w:r>
              <w:t xml:space="preserve">Lấy dữ liệu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products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Order database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Customer database</w:t>
            </w:r>
          </w:p>
        </w:tc>
        <w:tc>
          <w:tcPr/>
          <w:p>
            <w:pPr>
              <w:pStyle w:val="Compact"/>
            </w:pPr>
            <w:r>
              <w:t xml:space="preserve">Ghi nhận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products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Fulfill order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Ship products</w:t>
            </w:r>
          </w:p>
        </w:tc>
        <w:tc>
          <w:tcPr/>
          <w:p>
            <w:pPr>
              <w:pStyle w:val="Compact"/>
            </w:pPr>
            <w:r>
              <w:t xml:space="preserve">Hoàn tất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products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Order shipped 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Website customer</w:t>
            </w:r>
          </w:p>
        </w:tc>
        <w:tc>
          <w:tcPr/>
          <w:p>
            <w:pPr>
              <w:pStyle w:val="Compact"/>
            </w:pPr>
            <w:r>
              <w:t xml:space="preserve">Xác nhận đã giao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Đây là sơ đồ nên vẽ lại khi đề bài yêu cầu</w:t>
      </w:r>
      <w:r>
        <w:rPr>
          <w:b/>
          <w:bCs/>
        </w:rPr>
        <w:t xml:space="preserve"> </w:t>
      </w:r>
      <w:r>
        <w:rPr>
          <w:b/>
          <w:bCs/>
        </w:rPr>
        <w:t xml:space="preserve">“mô tả quy trình bán hàng trực tuyến trên website”</w:t>
      </w:r>
      <w:r>
        <w:rPr>
          <w:b/>
          <w:bCs/>
        </w:rPr>
        <w:t xml:space="preserve">.</w:t>
      </w:r>
    </w:p>
    <w:bookmarkEnd w:id="36"/>
    <w:bookmarkStart w:id="40" w:name="Xa1e08502a03ac29fba225b2d4982329013d9aee"/>
    <w:p>
      <w:pPr>
        <w:pStyle w:val="Heading3"/>
      </w:pPr>
      <w:r>
        <w:t xml:space="preserve">d) Bước 3 — Xây dựng hệ thống: tự làm hay thuê ngoài 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hoices in Building and Hosting" title="" id="38" name="Picture"/>
            <a:graphic>
              <a:graphicData uri="http://schemas.openxmlformats.org/drawingml/2006/picture">
                <pic:pic>
                  <pic:nvPicPr>
                    <pic:cNvPr descr="assets/C3p2-2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Choices in Building and Hosting</w:t>
      </w:r>
    </w:p>
    <w:p>
      <w:pPr>
        <w:pStyle w:val="BodyText"/>
      </w:pPr>
      <w:r>
        <w:rPr>
          <w:i/>
          <w:iCs/>
        </w:rPr>
        <w:t xml:space="preserve">Hình 8 — Choices in Building and Hosting.</w:t>
      </w:r>
    </w:p>
    <w:p>
      <w:pPr>
        <w:pStyle w:val="BodyText"/>
      </w:pPr>
      <w:r>
        <w:rPr>
          <w:b/>
          <w:bCs/>
        </w:rPr>
        <w:t xml:space="preserve">Hai trục quyết định: XÂY (Building) và VẬN HÀNH/LƯU TRỮ (Hosting).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Build: In-house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Build: Outsource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Host: In-house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COMPLETELY IN-HOUSE</w:t>
            </w:r>
            <w:r>
              <w:t xml:space="preserve">Build: In — Host: 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RESPONSIBILITY</w:t>
            </w:r>
            <w:r>
              <w:t xml:space="preserve">Build: Out — Host: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Host: Outsource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RESPONSIBILITY</w:t>
            </w:r>
            <w:r>
              <w:t xml:space="preserve">Build: In — Host: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COMPLETELY OUTSOURCED</w:t>
            </w:r>
            <w:r>
              <w:t xml:space="preserve">Build: Out — Host: 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Khái niệm: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Outsourcing:</w:t>
      </w:r>
      <w:r>
        <w:t xml:space="preserve"> </w:t>
      </w:r>
      <w:r>
        <w:t xml:space="preserve">thuê nhà cung cấp thực hiện các dịch vụ trong việc xây dựng site.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your own:</w:t>
      </w:r>
      <w:r>
        <w:t xml:space="preserve"> </w:t>
      </w:r>
      <w:r>
        <w:t xml:space="preserve">cần đội ngũ</w:t>
      </w:r>
      <w:r>
        <w:t xml:space="preserve"> </w:t>
      </w:r>
      <w:r>
        <w:rPr>
          <w:b/>
          <w:bCs/>
        </w:rPr>
        <w:t xml:space="preserve">kỹ năng đa dạng</w:t>
      </w:r>
      <w:r>
        <w:t xml:space="preserve">, phải chọn công cụ phần mềm;</w:t>
      </w:r>
      <w:r>
        <w:t xml:space="preserve"> </w:t>
      </w:r>
      <w:r>
        <w:rPr>
          <w:b/>
          <w:bCs/>
        </w:rPr>
        <w:t xml:space="preserve">có rủi ro nhưng cũng có lợi ích tiềm năng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công ty hosting</w:t>
      </w:r>
      <w:r>
        <w:t xml:space="preserve"> </w:t>
      </w:r>
      <w:r>
        <w:rPr>
          <w:b/>
          <w:bCs/>
        </w:rPr>
        <w:t xml:space="preserve">chịu trách nhiệm đảm bảo site truy cập được 24/7</w:t>
      </w:r>
      <w:r>
        <w:t xml:space="preserve"> </w:t>
      </w:r>
      <w:r>
        <w:t xml:space="preserve">với phí hàng tháng.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Co-location:</w:t>
      </w:r>
      <w:r>
        <w:t xml:space="preserve"> </w:t>
      </w:r>
      <w:r>
        <w:t xml:space="preserve">doanh nghiệp</w:t>
      </w:r>
      <w:r>
        <w:t xml:space="preserve"> </w:t>
      </w:r>
      <w:r>
        <w:rPr>
          <w:b/>
          <w:bCs/>
        </w:rPr>
        <w:t xml:space="preserve">mua hoặc thuê máy chủ (có quyền kiểm soát vận hành)</w:t>
      </w:r>
      <w:r>
        <w:t xml:space="preserve">, nhưng</w:t>
      </w:r>
      <w:r>
        <w:t xml:space="preserve"> </w:t>
      </w:r>
      <w:r>
        <w:rPr>
          <w:b/>
          <w:bCs/>
        </w:rPr>
        <w:t xml:space="preserve">máy chủ đặt tại cơ sở của nhà cung cấp</w:t>
      </w:r>
      <w:r>
        <w:t xml:space="preserve">.</w:t>
      </w:r>
    </w:p>
    <w:bookmarkEnd w:id="40"/>
    <w:bookmarkStart w:id="41" w:name="e-bước-4-kiểm-thử-hệ-thống"/>
    <w:p>
      <w:pPr>
        <w:pStyle w:val="Heading3"/>
      </w:pPr>
      <w:r>
        <w:t xml:space="preserve">e) Bước 4 — Kiểm thử hệ thống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kiểm thử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Kiểm thử đơn vị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Kiểm thử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t xml:space="preserve">Kiểm thử chấp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 (split testing)</w:t>
            </w:r>
          </w:p>
        </w:tc>
        <w:tc>
          <w:tcPr/>
          <w:p>
            <w:pPr>
              <w:pStyle w:val="Compact"/>
            </w:pPr>
            <w:r>
              <w:t xml:space="preserve">So sánh 2 phiên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Multivariate testing</w:t>
            </w:r>
          </w:p>
        </w:tc>
        <w:tc>
          <w:tcPr/>
          <w:p>
            <w:pPr>
              <w:pStyle w:val="Compact"/>
            </w:pPr>
            <w:r>
              <w:t xml:space="preserve">Kiểm thử đa biến</w:t>
            </w:r>
          </w:p>
        </w:tc>
      </w:tr>
    </w:tbl>
    <w:bookmarkEnd w:id="41"/>
    <w:bookmarkStart w:id="42" w:name="f-bước-5-triển-khai-bảo-trì-và-tối-ưu"/>
    <w:p>
      <w:pPr>
        <w:pStyle w:val="Heading3"/>
      </w:pPr>
      <w:r>
        <w:t xml:space="preserve">f) Bước 5 — Triển khai, bảo trì và tối ưu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Hệ thống hỏng hóc không đoán trước được</w:t>
      </w:r>
      <w:r>
        <w:t xml:space="preserve">;</w:t>
      </w:r>
      <w:r>
        <w:t xml:space="preserve"> </w:t>
      </w:r>
      <w:r>
        <w:rPr>
          <w:b/>
          <w:bCs/>
        </w:rPr>
        <w:t xml:space="preserve">bảo trì là công việc liên tục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 phí bảo trì tương đương chi phí phát triển:</w:t>
      </w:r>
      <w:r>
        <w:t xml:space="preserve"> </w:t>
      </w:r>
      <w:r>
        <w:t xml:space="preserve">một site TMĐT trị giá</w:t>
      </w:r>
      <w:r>
        <w:t xml:space="preserve"> </w:t>
      </w:r>
      <w:r>
        <w:rPr>
          <w:b/>
          <w:bCs/>
        </w:rPr>
        <w:t xml:space="preserve">$40K có thể cần $40K/năm</w:t>
      </w:r>
      <w:r>
        <w:t xml:space="preserve"> </w:t>
      </w:r>
      <w:r>
        <w:t xml:space="preserve">để duy trì.</w:t>
      </w:r>
    </w:p>
    <w:p>
      <w:pPr>
        <w:pStyle w:val="Compact"/>
        <w:numPr>
          <w:ilvl w:val="0"/>
          <w:numId w:val="1003"/>
        </w:numPr>
      </w:pPr>
      <w:r>
        <w:t xml:space="preserve">Quy tắc chung (Chương 4):</w:t>
      </w:r>
      <w:r>
        <w:t xml:space="preserve"> </w:t>
      </w:r>
      <w:r>
        <w:rPr>
          <w:b/>
          <w:bCs/>
        </w:rPr>
        <w:t xml:space="preserve">chi phí vận hành hằng năm bằng 50–200% chi phí ban đầu</w:t>
      </w:r>
      <w:r>
        <w:t xml:space="preserve">.</w:t>
      </w:r>
    </w:p>
    <w:bookmarkEnd w:id="42"/>
    <w:bookmarkStart w:id="43" w:name="X5093249c3951feadfd3de2d4a0fd56b2d0b3f73"/>
    <w:p>
      <w:pPr>
        <w:pStyle w:val="Heading3"/>
      </w:pPr>
      <w:r>
        <w:t xml:space="preserve">g) Các phương pháp phát triển web thay thế</w:t>
      </w:r>
    </w:p>
    <w:p>
      <w:pPr>
        <w:pStyle w:val="FirstParagraph"/>
      </w:pPr>
      <w:r>
        <w:rPr>
          <w:b/>
          <w:bCs/>
        </w:rPr>
        <w:t xml:space="preserve">Prototyping · Agile development · DevOps · Component-based development · Web services.</w:t>
      </w:r>
    </w:p>
    <w:bookmarkEnd w:id="43"/>
    <w:bookmarkEnd w:id="44"/>
    <w:bookmarkStart w:id="48" w:name="kiến-trúc-site-tmđt"/>
    <w:p>
      <w:pPr>
        <w:pStyle w:val="Heading2"/>
      </w:pPr>
      <w:r>
        <w:t xml:space="preserve">2.3. KIẾN TRÚC SITE TMĐT ⭐⭐</w:t>
      </w:r>
    </w:p>
    <w:p>
      <w:pPr>
        <w:pStyle w:val="BlockText"/>
      </w:pPr>
      <w:r>
        <w:rPr>
          <w:b/>
          <w:bCs/>
        </w:rPr>
        <w:t xml:space="preserve">System architecture:</w:t>
      </w:r>
      <w:r>
        <w:t xml:space="preserve"> </w:t>
      </w:r>
      <w:r>
        <w:t xml:space="preserve">cách sắp xếp</w:t>
      </w:r>
      <w:r>
        <w:t xml:space="preserve"> </w:t>
      </w:r>
      <w:r>
        <w:rPr>
          <w:b/>
          <w:bCs/>
        </w:rPr>
        <w:t xml:space="preserve">phần mềm, máy móc và tác vụ</w:t>
      </w:r>
      <w:r>
        <w:t xml:space="preserve"> </w:t>
      </w:r>
      <w:r>
        <w:t xml:space="preserve">trong một hệ thống thông tin để đạt một chức năng cụ thể.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 + database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application servers</w:t>
            </w:r>
            <w:r>
              <w:t xml:space="preserve">; backend, legacy databases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Kiến trúc đa tầng (Multi-Tier) — 3 lớp: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Multi-Tier E-commerce Site Architecture" title="" id="46" name="Picture"/>
            <a:graphic>
              <a:graphicData uri="http://schemas.openxmlformats.org/drawingml/2006/picture">
                <pic:pic>
                  <pic:nvPicPr>
                    <pic:cNvPr descr="assets/C3p2-2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Multi-Tier E-commerce Site Architecture</w:t>
      </w:r>
    </w:p>
    <w:p>
      <w:pPr>
        <w:pStyle w:val="BodyText"/>
      </w:pPr>
      <w:r>
        <w:rPr>
          <w:i/>
          <w:iCs/>
        </w:rPr>
        <w:t xml:space="preserve">Hình 11 — Multi-Tier E-commerce Site Architecture.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Servers</w:t>
            </w:r>
            <w:r>
              <w:t xml:space="preserve"> </w:t>
            </w:r>
            <w:r>
              <w:t xml:space="preserve">— nhận Incoming Internet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Middle-tier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E-commerce Servers · Application Servers · Database Servers · Ad Servers · Mail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Applications · Finance · Production MRP · Enterprise Systems · HR Systems</w:t>
            </w:r>
          </w:p>
        </w:tc>
      </w:tr>
    </w:tbl>
    <w:bookmarkEnd w:id="48"/>
    <w:bookmarkStart w:id="53" w:name="các-công-cụ-phần-mềm-cho-site-tmđt"/>
    <w:p>
      <w:pPr>
        <w:pStyle w:val="Heading2"/>
      </w:pPr>
      <w:r>
        <w:t xml:space="preserve">2.4. CÁC CÔNG CỤ PHẦN MỀM CHO SITE TMĐT</w:t>
      </w:r>
    </w:p>
    <w:bookmarkStart w:id="49" w:name="a-site-management-tools"/>
    <w:p>
      <w:pPr>
        <w:pStyle w:val="Heading3"/>
      </w:pPr>
      <w:r>
        <w:t xml:space="preserve">a) Site Management Tools</w:t>
      </w:r>
    </w:p>
    <w:p>
      <w:pPr>
        <w:pStyle w:val="Compact"/>
        <w:numPr>
          <w:ilvl w:val="0"/>
          <w:numId w:val="1004"/>
        </w:numPr>
      </w:pPr>
      <w:r>
        <w:t xml:space="preserve">Công cụ cơ bản có sẵn trong mọi web server:</w:t>
      </w:r>
      <w:r>
        <w:t xml:space="preserve"> </w:t>
      </w:r>
      <w:r>
        <w:rPr>
          <w:b/>
          <w:bCs/>
        </w:rPr>
        <w:t xml:space="preserve">kiểm tra liên kết còn hợp lệ</w:t>
      </w:r>
      <w:r>
        <w:t xml:space="preserve">,</w:t>
      </w:r>
      <w:r>
        <w:t xml:space="preserve"> </w:t>
      </w:r>
      <w:r>
        <w:rPr>
          <w:b/>
          <w:bCs/>
        </w:rPr>
        <w:t xml:space="preserve">xác định file mồ côi (orphan files)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Phần mềm bên thứ ba cho quản lý nâng cao:</w:t>
      </w:r>
      <w:r>
        <w:t xml:space="preserve"> </w:t>
      </w:r>
      <w:r>
        <w:rPr>
          <w:b/>
          <w:bCs/>
        </w:rPr>
        <w:t xml:space="preserve">theo dõi giao dịch mua của khách</w:t>
      </w:r>
      <w:r>
        <w:t xml:space="preserve">,</w:t>
      </w:r>
      <w:r>
        <w:t xml:space="preserve"> </w:t>
      </w:r>
      <w:r>
        <w:rPr>
          <w:b/>
          <w:bCs/>
        </w:rPr>
        <w:t xml:space="preserve">hiệu quả chiến dịch marketing</w:t>
      </w:r>
      <w:r>
        <w:t xml:space="preserve">,</w:t>
      </w:r>
      <w:r>
        <w:t xml:space="preserve"> </w:t>
      </w:r>
      <w:r>
        <w:rPr>
          <w:b/>
          <w:bCs/>
        </w:rPr>
        <w:t xml:space="preserve">đếm lượt truy cập và các thống kê khác</w:t>
      </w:r>
      <w:r>
        <w:t xml:space="preserve">. Ví dụ:</w:t>
      </w:r>
      <w:r>
        <w:t xml:space="preserve"> </w:t>
      </w:r>
      <w:r>
        <w:rPr>
          <w:b/>
          <w:bCs/>
        </w:rPr>
        <w:t xml:space="preserve">Webtrends Analytics</w:t>
      </w:r>
      <w:r>
        <w:t xml:space="preserve">.</w:t>
      </w:r>
    </w:p>
    <w:bookmarkEnd w:id="49"/>
    <w:bookmarkStart w:id="50" w:name="b-dynamic-page-generation-tools"/>
    <w:p>
      <w:pPr>
        <w:pStyle w:val="Heading3"/>
      </w:pPr>
      <w:r>
        <w:t xml:space="preserve">b) Dynamic Page Generation Tools ⭐</w:t>
      </w:r>
    </w:p>
    <w:p>
      <w:pPr>
        <w:pStyle w:val="BlockText"/>
      </w:pPr>
      <w:r>
        <w:rPr>
          <w:b/>
          <w:bCs/>
        </w:rPr>
        <w:t xml:space="preserve">Dynamic page generation:</w:t>
      </w:r>
      <w:r>
        <w:t xml:space="preserve"> </w:t>
      </w:r>
      <w:r>
        <w:t xml:space="preserve">nội dung được</w:t>
      </w:r>
      <w:r>
        <w:t xml:space="preserve"> </w:t>
      </w:r>
      <w:r>
        <w:rPr>
          <w:b/>
          <w:bCs/>
        </w:rPr>
        <w:t xml:space="preserve">lưu trong CSDL và lấy ra khi cần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Công cụ phổ biến:</w:t>
      </w:r>
      <w:r>
        <w:t xml:space="preserve"> </w:t>
      </w:r>
      <w:r>
        <w:t xml:space="preserve">CGI, ASP, JSP, ODBC, JDBC.</w:t>
      </w:r>
    </w:p>
    <w:p>
      <w:pPr>
        <w:pStyle w:val="BodyText"/>
      </w:pPr>
      <w:r>
        <w:rPr>
          <w:b/>
          <w:bCs/>
        </w:rPr>
        <w:t xml:space="preserve">Ưu điểm: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Giảm chi phí menu (menu costs)</w:t>
      </w:r>
      <w:r>
        <w:t xml:space="preserve"> </w:t>
      </w:r>
      <w:r>
        <w:t xml:space="preserve">- Cho phép</w:t>
      </w:r>
      <w:r>
        <w:t xml:space="preserve"> </w:t>
      </w:r>
      <w:r>
        <w:rPr>
          <w:b/>
          <w:bCs/>
        </w:rPr>
        <w:t xml:space="preserve">phân khúc thị trường trực tuyến dễ dàng</w:t>
      </w:r>
      <w:r>
        <w:t xml:space="preserve"> </w:t>
      </w:r>
      <w:r>
        <w:t xml:space="preserve">- Cho phép</w:t>
      </w:r>
      <w:r>
        <w:t xml:space="preserve"> </w:t>
      </w:r>
      <w:r>
        <w:rPr>
          <w:b/>
          <w:bCs/>
        </w:rPr>
        <w:t xml:space="preserve">phân biệt giá (price discrimination) không tốn chi phí</w:t>
      </w:r>
      <w:r>
        <w:t xml:space="preserve"> </w:t>
      </w:r>
      <w:r>
        <w:t xml:space="preserve">- Cho phép triển khai</w:t>
      </w:r>
      <w:r>
        <w:t xml:space="preserve"> </w:t>
      </w:r>
      <w:r>
        <w:rPr>
          <w:b/>
          <w:bCs/>
        </w:rPr>
        <w:t xml:space="preserve">hệ quản trị nội dung (CMS)</w:t>
      </w:r>
    </w:p>
    <w:bookmarkEnd w:id="50"/>
    <w:bookmarkStart w:id="51" w:name="c-application-servers"/>
    <w:p>
      <w:pPr>
        <w:pStyle w:val="Heading3"/>
      </w:pPr>
      <w:r>
        <w:t xml:space="preserve">c) Application Servers</w:t>
      </w:r>
    </w:p>
    <w:p>
      <w:pPr>
        <w:pStyle w:val="Compact"/>
        <w:numPr>
          <w:ilvl w:val="0"/>
          <w:numId w:val="1005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chức năng nghiệp vụ cụ thể</w:t>
      </w:r>
      <w:r>
        <w:t xml:space="preserve"> </w:t>
      </w:r>
      <w:r>
        <w:t xml:space="preserve">cho website.</w:t>
      </w:r>
    </w:p>
    <w:p>
      <w:pPr>
        <w:pStyle w:val="Compact"/>
        <w:numPr>
          <w:ilvl w:val="0"/>
          <w:numId w:val="1005"/>
        </w:numPr>
      </w:pPr>
      <w:r>
        <w:t xml:space="preserve">Là một dạng</w:t>
      </w:r>
      <w:r>
        <w:t xml:space="preserve"> </w:t>
      </w:r>
      <w:r>
        <w:rPr>
          <w:b/>
          <w:bCs/>
        </w:rPr>
        <w:t xml:space="preserve">middleware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Tách biệt ứng dụng nghiệp vụ khỏi web server và cơ sở dữ liệu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Các ứng dụng đơn chức năng đang được thay bằng</w:t>
      </w:r>
      <w:r>
        <w:t xml:space="preserve"> </w:t>
      </w:r>
      <w:r>
        <w:rPr>
          <w:b/>
          <w:bCs/>
        </w:rPr>
        <w:t xml:space="preserve">công cụ tích hợp</w:t>
      </w:r>
      <w:r>
        <w:t xml:space="preserve"> </w:t>
      </w:r>
      <w:r>
        <w:t xml:space="preserve">gộp mọi chức năng cần cho site TMĐT.</w:t>
      </w:r>
    </w:p>
    <w:bookmarkEnd w:id="51"/>
    <w:bookmarkStart w:id="52" w:name="d-e-commerce-merchant-server-software"/>
    <w:p>
      <w:pPr>
        <w:pStyle w:val="Heading3"/>
      </w:pPr>
      <w:r>
        <w:t xml:space="preserve">d) E-commerce Merchant Server Software ⭐</w:t>
      </w:r>
    </w:p>
    <w:p>
      <w:pPr>
        <w:pStyle w:val="FirstParagraph"/>
      </w:pPr>
      <w:r>
        <w:rPr>
          <w:b/>
          <w:bCs/>
        </w:rPr>
        <w:t xml:space="preserve">Chức năng cơ bản cho bán hàng: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catalog</w:t>
            </w:r>
          </w:p>
        </w:tc>
        <w:tc>
          <w:tcPr/>
          <w:p>
            <w:pPr>
              <w:pStyle w:val="Compact"/>
            </w:pPr>
            <w:r>
              <w:t xml:space="preserve">Danh sách sản phẩm có trên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cart</w:t>
            </w:r>
          </w:p>
        </w:tc>
        <w:tc>
          <w:tcPr/>
          <w:p>
            <w:pPr>
              <w:pStyle w:val="Compact"/>
            </w:pPr>
            <w:r>
              <w:t xml:space="preserve">Cho phép người mua</w:t>
            </w:r>
            <w:r>
              <w:t xml:space="preserve"> </w:t>
            </w:r>
            <w:r>
              <w:rPr>
                <w:b/>
                <w:bCs/>
              </w:rPr>
              <w:t xml:space="preserve">để dành, xem lại, chỉnh sửa lựa chọn rồi 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card processing</w:t>
            </w:r>
          </w:p>
        </w:tc>
        <w:tc>
          <w:tcPr/>
          <w:p>
            <w:pPr>
              <w:pStyle w:val="Compact"/>
            </w:pPr>
            <w:r>
              <w:t xml:space="preserve">Thường hoạt động cùng shopping cart;</w:t>
            </w:r>
            <w:r>
              <w:t xml:space="preserve"> </w:t>
            </w:r>
            <w:r>
              <w:rPr>
                <w:b/>
                <w:bCs/>
              </w:rPr>
              <w:t xml:space="preserve">xác minh thẻ và ghi có vào tài khoản công ty</w:t>
            </w:r>
            <w:r>
              <w:t xml:space="preserve"> </w:t>
            </w:r>
            <w:r>
              <w:t xml:space="preserve">khi thanh toán</w:t>
            </w:r>
          </w:p>
        </w:tc>
      </w:tr>
    </w:tbl>
    <w:p>
      <w:pPr>
        <w:pStyle w:val="BodyText"/>
      </w:pPr>
      <w:r>
        <w:rPr>
          <w:b/>
          <w:bCs/>
        </w:rPr>
        <w:t xml:space="preserve">Gói phần mềm Merchant Server — môi trường tích hợp gồm:</w:t>
      </w:r>
      <w:r>
        <w:t xml:space="preserve"> </w:t>
      </w:r>
      <w:r>
        <w:t xml:space="preserve">shopping cart · merchandise display · order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Quy mô doanh nghiệp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SME</w:t>
            </w:r>
          </w:p>
        </w:tc>
        <w:tc>
          <w:tcPr/>
          <w:p>
            <w:pPr>
              <w:pStyle w:val="Compact"/>
            </w:pPr>
            <w:r>
              <w:t xml:space="preserve">Yahoo Small Business; các giải pháp mã nguồn mở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Tầm trung</w:t>
            </w:r>
          </w:p>
        </w:tc>
        <w:tc>
          <w:tcPr/>
          <w:p>
            <w:pPr>
              <w:pStyle w:val="Compact"/>
            </w:pPr>
            <w:r>
              <w:t xml:space="preserve">IBM WebSphere Commerce Express; Sitecore Experience 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 cấp</w:t>
            </w:r>
          </w:p>
        </w:tc>
        <w:tc>
          <w:tcPr/>
          <w:p>
            <w:pPr>
              <w:pStyle w:val="Compact"/>
            </w:pPr>
            <w:r>
              <w:t xml:space="preserve">IBM WebSphere Professional/Enterprise;</w:t>
            </w:r>
            <w:r>
              <w:t xml:space="preserve"> </w:t>
            </w:r>
            <w:r>
              <w:rPr>
                <w:b/>
                <w:bCs/>
              </w:rPr>
              <w:t xml:space="preserve">SAP Hybris</w:t>
            </w:r>
            <w:r>
              <w:t xml:space="preserve">; Oracle ATG Web Commerce</w:t>
            </w:r>
          </w:p>
        </w:tc>
      </w:tr>
    </w:tbl>
    <w:p>
      <w:pPr>
        <w:pStyle w:val="BodyText"/>
      </w:pPr>
      <w:r>
        <w:t xml:space="preserve">Nhiều gói nay có sẵn dưới dạng</w:t>
      </w:r>
      <w:r>
        <w:t xml:space="preserve"> </w:t>
      </w:r>
      <w:r>
        <w:rPr>
          <w:b/>
          <w:bCs/>
        </w:rPr>
        <w:t xml:space="preserve">SaaS trên nền cloud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 yếu tố then chốt khi chọn gói phần mềm:</w:t>
      </w:r>
      <w:r>
        <w:t xml:space="preserve"> </w:t>
      </w:r>
      <w:r>
        <w:t xml:space="preserve">1. Functionality (chức năng)</w:t>
      </w:r>
      <w:r>
        <w:t xml:space="preserve"> </w:t>
      </w:r>
      <w:r>
        <w:t xml:space="preserve">2. Hỗ trợ các</w:t>
      </w:r>
      <w:r>
        <w:t xml:space="preserve"> </w:t>
      </w:r>
      <w:r>
        <w:rPr>
          <w:b/>
          <w:bCs/>
        </w:rPr>
        <w:t xml:space="preserve">mô hình kinh doanh khác nhau</w:t>
      </w:r>
      <w:r>
        <w:t xml:space="preserve">, kể cả</w:t>
      </w:r>
      <w:r>
        <w:t xml:space="preserve"> </w:t>
      </w:r>
      <w:r>
        <w:rPr>
          <w:b/>
          <w:bCs/>
        </w:rPr>
        <w:t xml:space="preserve">m-commerce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Công cụ mô hình hóa quy trình kinh doanh</w:t>
      </w:r>
      <w:r>
        <w:t xml:space="preserve"> </w:t>
      </w:r>
      <w:r>
        <w:t xml:space="preserve">(business process modeling tools)</w:t>
      </w:r>
      <w:r>
        <w:t xml:space="preserve"> </w:t>
      </w:r>
      <w:r>
        <w:t xml:space="preserve">4. Quản lý site và báo cáo trực quan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Hiệu năng và khả năng mở rộng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Khả năng kết nối với hệ thống nghiệp vụ hiện có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Tuân thủ chuẩn</w:t>
      </w:r>
      <w:r>
        <w:t xml:space="preserve"> </w:t>
      </w:r>
      <w:r>
        <w:t xml:space="preserve">8. Khả năng toàn cầu và đa văn hóa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Quy tắc thuế bán hàng và vận chuyển địa phương</w:t>
      </w:r>
    </w:p>
    <w:bookmarkEnd w:id="52"/>
    <w:bookmarkEnd w:id="53"/>
    <w:bookmarkStart w:id="56" w:name="tối-ưu-hóa-nền-tảng-phần-cứng"/>
    <w:p>
      <w:pPr>
        <w:pStyle w:val="Heading2"/>
      </w:pPr>
      <w:r>
        <w:t xml:space="preserve">2.5. TỐI ƯU HÓA NỀN TẢNG PHẦN CỨNG</w:t>
      </w:r>
    </w:p>
    <w:bookmarkStart w:id="54" w:name="a-phía-cầu-demand-side"/>
    <w:p>
      <w:pPr>
        <w:pStyle w:val="Heading3"/>
      </w:pPr>
      <w:r>
        <w:t xml:space="preserve">a) Phía cầu (Demand Side)</w:t>
      </w:r>
    </w:p>
    <w:p>
      <w:pPr>
        <w:pStyle w:val="FirstParagraph"/>
      </w:pPr>
      <w:r>
        <w:rPr>
          <w:b/>
          <w:bCs/>
        </w:rPr>
        <w:t xml:space="preserve">Nhu cầu khách hàng là yếu tố quan trọng nhất ảnh hưởng tốc độ site.</w:t>
      </w:r>
    </w:p>
    <w:p>
      <w:pPr>
        <w:pStyle w:val="BodyText"/>
      </w:pPr>
      <w:r>
        <w:t xml:space="preserve">Các yếu tố cấu thành tổng cầu: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Số người dùng đồng thời ở giờ cao điểm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Bản chất yêu cầu của khách (user profile)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Loại nội dung</w:t>
      </w:r>
      <w:r>
        <w:t xml:space="preserve"> </w:t>
      </w:r>
      <w:r>
        <w:t xml:space="preserve">(trang động vs trang tĩnh)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Mức bảo mật yêu cầu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Số lượng mặt hàng trong kho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Số lượt yêu cầu trang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Tốc độ các ứng dụng kế thừa (legacy)</w:t>
      </w:r>
    </w:p>
    <w:bookmarkEnd w:id="54"/>
    <w:bookmarkStart w:id="55" w:name="b-phía-cung-supply-side-scalability"/>
    <w:p>
      <w:pPr>
        <w:pStyle w:val="Heading3"/>
      </w:pPr>
      <w:r>
        <w:t xml:space="preserve">b) Phía cung (Supply Side) — Scalability ⭐</w:t>
      </w:r>
    </w:p>
    <w:p>
      <w:pPr>
        <w:pStyle w:val="Block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khả năng</w:t>
      </w:r>
      <w:r>
        <w:t xml:space="preserve"> </w:t>
      </w:r>
      <w:r>
        <w:rPr>
          <w:b/>
          <w:bCs/>
        </w:rPr>
        <w:t xml:space="preserve">site tăng quy mô theo nhu cầu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Cách mở rộng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Vertically</w:t>
            </w:r>
            <w:r>
              <w:t xml:space="preserve"> </w:t>
            </w:r>
            <w:r>
              <w:t xml:space="preserve">(Theo chiều dọc)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Tăng sức mạnh xử lý của từng thành phần riêng lẻ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Horizontally</w:t>
            </w:r>
            <w:r>
              <w:t xml:space="preserve"> </w:t>
            </w:r>
            <w:r>
              <w:t xml:space="preserve">(Theo chiều ngang)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Dùng nhiều máy tính chia sẻ tải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 processing architecture</w:t>
            </w:r>
          </w:p>
        </w:tc>
        <w:tc>
          <w:tcPr/>
          <w:p>
            <w:pPr>
              <w:pStyle w:val="Compact"/>
            </w:pPr>
            <w:r>
              <w:t xml:space="preserve">Cải thiện kiến trúc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Outsource hosting</w:t>
            </w:r>
          </w:p>
        </w:tc>
        <w:tc>
          <w:tcPr/>
          <w:p>
            <w:pPr>
              <w:pStyle w:val="Compact"/>
            </w:pPr>
            <w:r>
              <w:t xml:space="preserve">Thuê ngoài hosting, dùng</w:t>
            </w:r>
            <w:r>
              <w:t xml:space="preserve"> </w:t>
            </w:r>
            <w:r>
              <w:rPr>
                <w:b/>
                <w:bCs/>
              </w:rPr>
              <w:t xml:space="preserve">CDN (content delivery network)</w:t>
            </w:r>
          </w:p>
        </w:tc>
      </w:tr>
    </w:tbl>
    <w:p>
      <w:pPr>
        <w:pStyle w:val="BodyText"/>
      </w:pPr>
      <w:r>
        <w:rPr>
          <w:b/>
          <w:bCs/>
        </w:rPr>
        <w:t xml:space="preserve">Bảng 5 — Kỹ thuật mở rộng dọc và ngang: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Kỹ thuật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 faster computer</w:t>
            </w:r>
          </w:p>
        </w:tc>
        <w:tc>
          <w:tcPr/>
          <w:p>
            <w:pPr>
              <w:pStyle w:val="Compact"/>
            </w:pPr>
            <w:r>
              <w:t xml:space="preserve">Triển khai edge servers, presentation servers, data servers…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cluster of computers</w:t>
            </w:r>
          </w:p>
        </w:tc>
        <w:tc>
          <w:tcPr/>
          <w:p>
            <w:pPr>
              <w:pStyle w:val="Compact"/>
            </w:pPr>
            <w:r>
              <w:t xml:space="preserve">Dùng máy tính song song để</w:t>
            </w:r>
            <w:r>
              <w:t xml:space="preserve"> </w:t>
            </w:r>
            <w:r>
              <w:rPr>
                <w:b/>
                <w:bCs/>
              </w:rPr>
              <w:t xml:space="preserve">cân bằng tải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appliance servers</w:t>
            </w:r>
          </w:p>
        </w:tc>
        <w:tc>
          <w:tcPr/>
          <w:p>
            <w:pPr>
              <w:pStyle w:val="Compact"/>
            </w:pPr>
            <w:r>
              <w:t xml:space="preserve">Máy chuyên dụng tối ưu cho một tác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 workload</w:t>
            </w:r>
          </w:p>
        </w:tc>
        <w:tc>
          <w:tcPr/>
          <w:p>
            <w:pPr>
              <w:pStyle w:val="Compact"/>
            </w:pPr>
            <w:r>
              <w:t xml:space="preserve">Phân luồng công việc đến các máy chuyên biệt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requests</w:t>
            </w:r>
          </w:p>
        </w:tc>
        <w:tc>
          <w:tcPr/>
          <w:p>
            <w:pPr>
              <w:pStyle w:val="Compact"/>
            </w:pPr>
            <w:r>
              <w:t xml:space="preserve">Gộp các yêu cầu dữ liệu liên quan thành nhóm, xử lý theo nhóm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connections</w:t>
            </w:r>
          </w:p>
        </w:tc>
        <w:tc>
          <w:tcPr/>
          <w:p>
            <w:pPr>
              <w:pStyle w:val="Compact"/>
            </w:pPr>
            <w:r>
              <w:t xml:space="preserve">Giảm số kết nối giữa tiến trình và máy tính xuống mức tối thiểu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user data</w:t>
            </w:r>
          </w:p>
        </w:tc>
        <w:tc>
          <w:tcPr/>
          <w:p>
            <w:pPr>
              <w:pStyle w:val="Compact"/>
            </w:pPr>
            <w:r>
              <w:t xml:space="preserve">Gộp dữ liệu người dùng từ ứng dụng kế thừa vào một kho dữ liệu duy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Lưu dữ liệu dùng thường xuyên trong bộ đệm thay vì trên đĩa</w:t>
            </w:r>
          </w:p>
        </w:tc>
      </w:tr>
    </w:tbl>
    <w:p>
      <w:pPr>
        <w:pStyle w:val="BodyText"/>
      </w:pPr>
      <w:r>
        <w:rPr>
          <w:b/>
          <w:bCs/>
        </w:rPr>
        <w:t xml:space="preserve">Bảng 6 — Cải thiện kiến trúc xử lý của site: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Cải tiến kiến trúc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static content from dynamic content</w:t>
            </w:r>
          </w:p>
        </w:tc>
        <w:tc>
          <w:tcPr/>
          <w:p>
            <w:pPr>
              <w:pStyle w:val="Compact"/>
            </w:pPr>
            <w:r>
              <w:t xml:space="preserve">Dùng server chuyên biệt cho từng loại tải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static content</w:t>
            </w:r>
          </w:p>
        </w:tc>
        <w:tc>
          <w:tcPr/>
          <w:p>
            <w:pPr>
              <w:pStyle w:val="Compact"/>
            </w:pPr>
            <w:r>
              <w:t xml:space="preserve">Tăng RAM lên mức gigabyte và</w:t>
            </w:r>
            <w:r>
              <w:t xml:space="preserve"> </w:t>
            </w:r>
            <w:r>
              <w:rPr>
                <w:b/>
                <w:bCs/>
              </w:rPr>
              <w:t xml:space="preserve">lưu nội dung tĩnh trong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database lookup tables</w:t>
            </w:r>
          </w:p>
        </w:tc>
        <w:tc>
          <w:tcPr/>
          <w:p>
            <w:pPr>
              <w:pStyle w:val="Compact"/>
            </w:pPr>
            <w:r>
              <w:t xml:space="preserve">Dùng bảng đệm để tra cứu bản ghi CSDL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Consolidate business logic on dedicated servers</w:t>
            </w:r>
          </w:p>
        </w:tc>
        <w:tc>
          <w:tcPr/>
          <w:p>
            <w:pPr>
              <w:pStyle w:val="Compact"/>
            </w:pPr>
            <w:r>
              <w:t xml:space="preserve">Đặt</w:t>
            </w:r>
            <w:r>
              <w:t xml:space="preserve"> </w:t>
            </w:r>
            <w:r>
              <w:rPr>
                <w:b/>
                <w:bCs/>
              </w:rPr>
              <w:t xml:space="preserve">shopping cart, xử lý thẻ tín dụng</w:t>
            </w:r>
            <w:r>
              <w:t xml:space="preserve"> </w:t>
            </w:r>
            <w:r>
              <w:t xml:space="preserve">và hoạt động tốn CPU khác lên server riêng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 ASP code</w:t>
            </w:r>
          </w:p>
        </w:tc>
        <w:tc>
          <w:tcPr/>
          <w:p>
            <w:pPr>
              <w:pStyle w:val="Compact"/>
            </w:pPr>
            <w:r>
              <w:t xml:space="preserve">Rà soát mã để đảm bảo hoạt động hiệu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 the database schema</w:t>
            </w:r>
          </w:p>
        </w:tc>
        <w:tc>
          <w:tcPr/>
          <w:p>
            <w:pPr>
              <w:pStyle w:val="Compact"/>
            </w:pPr>
            <w:r>
              <w:t xml:space="preserve">Rà soát thời gian tìm kiếm CSDL và giảm thời gian truy cập</w:t>
            </w:r>
          </w:p>
        </w:tc>
      </w:tr>
    </w:tbl>
    <w:bookmarkEnd w:id="55"/>
    <w:bookmarkEnd w:id="56"/>
    <w:bookmarkStart w:id="63" w:name="thiết-kế-website-tmđt"/>
    <w:p>
      <w:pPr>
        <w:pStyle w:val="Heading2"/>
      </w:pPr>
      <w:r>
        <w:t xml:space="preserve">2.6. THIẾT KẾ WEBSITE TMĐT</w:t>
      </w:r>
    </w:p>
    <w:bookmarkStart w:id="57" w:name="a-tối-ưu-công-cụ-tìm-kiếm-seo"/>
    <w:p>
      <w:pPr>
        <w:pStyle w:val="Heading3"/>
      </w:pPr>
      <w:r>
        <w:t xml:space="preserve">a) Tối ưu công cụ tìm kiếm (SEO)</w:t>
      </w:r>
    </w:p>
    <w:p>
      <w:pPr>
        <w:pStyle w:val="FirstParagraph"/>
      </w:pPr>
      <w:r>
        <w:rPr>
          <w:b/>
          <w:bCs/>
        </w:rPr>
        <w:t xml:space="preserve">Search engine placement:</w:t>
      </w:r>
      <w:r>
        <w:t xml:space="preserve"> </w:t>
      </w:r>
      <w:r>
        <w:t xml:space="preserve">Metatags, titles, content · Xác định</w:t>
      </w:r>
      <w:r>
        <w:t xml:space="preserve"> </w:t>
      </w:r>
      <w:r>
        <w:rPr>
          <w:b/>
          <w:bCs/>
        </w:rPr>
        <w:t xml:space="preserve">ngách thị trường</w:t>
      </w:r>
      <w:r>
        <w:t xml:space="preserve"> </w:t>
      </w:r>
      <w:r>
        <w:t xml:space="preserve">· Thể hiện</w:t>
      </w:r>
      <w:r>
        <w:t xml:space="preserve"> </w:t>
      </w:r>
      <w:r>
        <w:rPr>
          <w:b/>
          <w:bCs/>
        </w:rPr>
        <w:t xml:space="preserve">chuyên môn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Liên kết (links)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Mua quảng cáo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Local e-commerce</w:t>
      </w:r>
      <w:r>
        <w:t xml:space="preserve">.</w:t>
      </w:r>
    </w:p>
    <w:bookmarkEnd w:id="57"/>
    <w:bookmarkStart w:id="58" w:name="X0c381ea38678433518362d6eea1952c8eec5c6c"/>
    <w:p>
      <w:pPr>
        <w:pStyle w:val="Heading3"/>
      </w:pPr>
      <w:r>
        <w:t xml:space="preserve">b) Các tính năng website làm KHÁCH HÀNG KHÓ CHỊU ⭐⭐</w:t>
      </w:r>
    </w:p>
    <w:p>
      <w:pPr>
        <w:pStyle w:val="FirstParagraph"/>
      </w:pPr>
      <w:r>
        <w:rPr>
          <w:b/>
          <w:bCs/>
        </w:rPr>
        <w:t xml:space="preserve">(Rất hay dùng làm cơ sở cho câu hỏi</w:t>
      </w:r>
      <w:r>
        <w:rPr>
          <w:b/>
          <w:bCs/>
        </w:rPr>
        <w:t xml:space="preserve"> </w:t>
      </w:r>
      <w:r>
        <w:rPr>
          <w:b/>
          <w:bCs/>
        </w:rPr>
        <w:t xml:space="preserve">“đề xuất cải tiến website/quy trình”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Bắt xem quảng cáo hoặc trang giới thiệu trước khi vào nội dung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Quảng cáo pop-up và pop-under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Quá nhiều cú click</w:t>
      </w:r>
      <w:r>
        <w:t xml:space="preserve"> </w:t>
      </w:r>
      <w:r>
        <w:t xml:space="preserve">mới tới được nội dung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Liên kết hỏng (links that don’t work)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Điều hướng khó hiểu; không có chức năng tìm kiếm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Bắt buộc đăng ký và đăng nhập</w:t>
      </w:r>
      <w:r>
        <w:t xml:space="preserve"> </w:t>
      </w:r>
      <w:r>
        <w:t xml:space="preserve">trước khi xem nội dung hoặc đặt hàng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Trang tải chậm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Nội dung lỗi thời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Không dùng được nút Back của trình duyệt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Không có thông tin liên hệ</w:t>
      </w:r>
      <w:r>
        <w:t xml:space="preserve"> </w:t>
      </w:r>
      <w:r>
        <w:t xml:space="preserve">(chỉ có web form)</w:t>
      </w:r>
    </w:p>
    <w:p>
      <w:pPr>
        <w:pStyle w:val="Compact"/>
        <w:numPr>
          <w:ilvl w:val="0"/>
          <w:numId w:val="1006"/>
        </w:numPr>
      </w:pPr>
      <w:r>
        <w:t xml:space="preserve">Splash/flash screens, animation không cần thiết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Nhạc hoặc âm thanh tự động phát</w:t>
      </w:r>
    </w:p>
    <w:p>
      <w:pPr>
        <w:pStyle w:val="Compact"/>
        <w:numPr>
          <w:ilvl w:val="0"/>
          <w:numId w:val="1006"/>
        </w:numPr>
      </w:pPr>
      <w:r>
        <w:t xml:space="preserve">Yếu tố thiết kế thiếu chuyên nghiệp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Chữ khó đọc</w:t>
      </w:r>
      <w:r>
        <w:t xml:space="preserve"> </w:t>
      </w:r>
      <w:r>
        <w:t xml:space="preserve">do kích thước, màu sắc, định dạng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Lỗi chính tả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Không có hoặc không rõ chính sách đổi trả</w:t>
      </w:r>
    </w:p>
    <w:bookmarkEnd w:id="58"/>
    <w:bookmarkStart w:id="59" w:name="X607799f695e643eee803cd65c927797682aac8c"/>
    <w:p>
      <w:pPr>
        <w:pStyle w:val="Heading3"/>
      </w:pPr>
      <w:r>
        <w:t xml:space="preserve">c) Tám yếu tố quan trọng nhất của thiết kế site TMĐT thành công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Yếu tố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rPr>
                <w:b/>
                <w:bCs/>
              </w:rPr>
              <w:t xml:space="preserve">hoạt động được, tải nhanh</w:t>
            </w:r>
            <w:r>
              <w:t xml:space="preserve"> </w:t>
            </w:r>
            <w:r>
              <w:t xml:space="preserve">và hướng khách hàng tới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Liên kết dễ tìm</w:t>
            </w:r>
            <w:r>
              <w:t xml:space="preserve"> </w:t>
            </w:r>
            <w:r>
              <w:t xml:space="preserve">để khách khám phá thêm về công ty và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hướng đơn giản, không thể sai (foolproof)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Redundant navigation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 thay thế</w:t>
            </w:r>
            <w:r>
              <w:t xml:space="preserve"> </w:t>
            </w:r>
            <w:r>
              <w:t xml:space="preserve">tới cùng một 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purchase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Một hoặc hai cú click là mua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Multi-browser functionality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  <w:r>
              <w:t xml:space="preserve"> </w:t>
            </w:r>
            <w:r>
              <w:rPr>
                <w:b/>
                <w:bCs/>
              </w:rPr>
              <w:t xml:space="preserve">hoạt động với các trình duyệt phổ biến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graphics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Tránh đồ họa và âm thanh gây phân tâm, khó chịu</w:t>
            </w:r>
            <w:r>
              <w:t xml:space="preserve"> </w:t>
            </w:r>
            <w:r>
              <w:t xml:space="preserve">mà người dùng không kiểm soát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Legible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Tránh nền làm biến dạng hoặc khó đọc chữ</w:t>
            </w:r>
          </w:p>
        </w:tc>
      </w:tr>
    </w:tbl>
    <w:bookmarkEnd w:id="59"/>
    <w:bookmarkStart w:id="60" w:name="d-công-cụ-tạo-tương-tác-và-nội-dung-động"/>
    <w:p>
      <w:pPr>
        <w:pStyle w:val="Heading3"/>
      </w:pPr>
      <w:r>
        <w:t xml:space="preserve">d) Công cụ tạo tương tác và nội dung động</w:t>
      </w:r>
    </w:p>
    <w:p>
      <w:pPr>
        <w:pStyle w:val="FirstParagraph"/>
      </w:pPr>
      <w:r>
        <w:rPr>
          <w:b/>
          <w:bCs/>
        </w:rPr>
        <w:t xml:space="preserve">CGI · ASP/ASP.NET · Java, JSP, JavaScript (Angular JS, D3, jQuery, Ajax) · ActiveX và VBScript · ColdFusion · PHP, Ruby on Rails, Django · Widgets, mashups.</w:t>
      </w:r>
    </w:p>
    <w:bookmarkEnd w:id="60"/>
    <w:bookmarkStart w:id="61" w:name="e-công-cụ-cá-nhân-hóa"/>
    <w:p>
      <w:pPr>
        <w:pStyle w:val="Heading3"/>
      </w:pPr>
      <w:r>
        <w:t xml:space="preserve">e) Công cụ cá nhân hóa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Personalization</w:t>
            </w:r>
            <w:r>
              <w:t xml:space="preserve"> </w:t>
            </w:r>
            <w:r>
              <w:t xml:space="preserve">(Cá nhân hóa)</w:t>
            </w:r>
          </w:p>
        </w:tc>
        <w:tc>
          <w:tcPr/>
          <w:p>
            <w:pPr>
              <w:pStyle w:val="Compact"/>
            </w:pPr>
            <w:r>
              <w:t xml:space="preserve">Khả năng</w:t>
            </w:r>
            <w:r>
              <w:t xml:space="preserve"> </w:t>
            </w:r>
            <w:r>
              <w:rPr>
                <w:b/>
                <w:bCs/>
              </w:rPr>
              <w:t xml:space="preserve">đối xử với từng người dựa trên đặc điểm cá nhân và lịch sử tương tác trước</w:t>
            </w:r>
            <w:r>
              <w:t xml:space="preserve"> </w:t>
            </w:r>
            <w:r>
              <w:t xml:space="preserve">với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  <w:r>
              <w:t xml:space="preserve"> </w:t>
            </w:r>
            <w:r>
              <w:t xml:space="preserve">(Tùy biến)</w:t>
            </w:r>
          </w:p>
        </w:tc>
        <w:tc>
          <w:tcPr/>
          <w:p>
            <w:pPr>
              <w:pStyle w:val="Compact"/>
            </w:pPr>
            <w:r>
              <w:t xml:space="preserve">Khả năng</w:t>
            </w:r>
            <w:r>
              <w:t xml:space="preserve"> </w:t>
            </w:r>
            <w:r>
              <w:rPr>
                <w:b/>
                <w:bCs/>
              </w:rPr>
              <w:t xml:space="preserve">thay đổi sản phẩm</w:t>
            </w:r>
            <w:r>
              <w:t xml:space="preserve"> </w:t>
            </w:r>
            <w:r>
              <w:t xml:space="preserve">để phù hợp hơn với nhu cầu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Phương pháp chính</w:t>
            </w:r>
            <w:r>
              <w:t xml:space="preserve"> </w:t>
            </w:r>
            <w:r>
              <w:t xml:space="preserve">để đạt được cá nhân hóa</w:t>
            </w:r>
          </w:p>
        </w:tc>
      </w:tr>
    </w:tbl>
    <w:bookmarkEnd w:id="61"/>
    <w:bookmarkStart w:id="62" w:name="Xb1b9569efa0c4fdd641b1d5fce291f267f4ef0e"/>
    <w:p>
      <w:pPr>
        <w:pStyle w:val="Heading3"/>
      </w:pPr>
      <w:r>
        <w:t xml:space="preserve">f) Bộ chính sách thông tin (Information Policy Set)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Privacy policy:</w:t>
      </w:r>
      <w:r>
        <w:t xml:space="preserve"> </w:t>
      </w:r>
      <w:r>
        <w:t xml:space="preserve">tập hợp các tuyên bố công khai về</w:t>
      </w:r>
      <w:r>
        <w:t xml:space="preserve"> </w:t>
      </w:r>
      <w:r>
        <w:rPr>
          <w:b/>
          <w:bCs/>
        </w:rPr>
        <w:t xml:space="preserve">cách site xử lý thông tin cá nhân của khách hàng</w:t>
      </w:r>
      <w:r>
        <w:t xml:space="preserve"> </w:t>
      </w:r>
      <w:r>
        <w:t xml:space="preserve">mà site thu thập.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rules:</w:t>
      </w:r>
      <w:r>
        <w:t xml:space="preserve"> </w:t>
      </w:r>
      <w:r>
        <w:t xml:space="preserve">tập hợp mục tiêu thiết kế đảm bảo</w:t>
      </w:r>
      <w:r>
        <w:t xml:space="preserve"> </w:t>
      </w:r>
      <w:r>
        <w:rPr>
          <w:b/>
          <w:bCs/>
        </w:rPr>
        <w:t xml:space="preserve">người khuyết tật truy cập được site hiệu quả</w:t>
      </w:r>
      <w:r>
        <w:t xml:space="preserve">.</w:t>
      </w:r>
    </w:p>
    <w:bookmarkEnd w:id="62"/>
    <w:bookmarkEnd w:id="63"/>
    <w:bookmarkStart w:id="67" w:name="phát-triển-website-và-ứng-dụng-di-động"/>
    <w:p>
      <w:pPr>
        <w:pStyle w:val="Heading2"/>
      </w:pPr>
      <w:r>
        <w:t xml:space="preserve">2.7. PHÁT TRIỂN WEBSITE VÀ ỨNG DỤNG DI ĐỘNG ⭐</w:t>
      </w:r>
    </w:p>
    <w:bookmarkStart w:id="64" w:name="a-bốn-loại-phần-mềm-m-commerce"/>
    <w:p>
      <w:pPr>
        <w:pStyle w:val="Heading3"/>
      </w:pPr>
      <w:r>
        <w:t xml:space="preserve">a) Bốn loại phần mềm m-commerce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website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Responsive Web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Web app</w:t>
            </w:r>
          </w:p>
        </w:tc>
        <w:tc>
          <w:tcPr/>
          <w:p>
            <w:pPr>
              <w:pStyle w:val="Compact"/>
            </w:pPr>
            <w:r>
              <w:t xml:space="preserve">Chạy trong trình duyệt, có thể dùng</w:t>
            </w:r>
            <w:r>
              <w:t xml:space="preserve"> </w:t>
            </w:r>
            <w:r>
              <w:rPr>
                <w:b/>
                <w:bCs/>
              </w:rPr>
              <w:t xml:space="preserve">browser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app</w:t>
            </w:r>
          </w:p>
        </w:tc>
        <w:tc>
          <w:tcPr/>
          <w:p>
            <w:pPr>
              <w:pStyle w:val="Compact"/>
            </w:pPr>
            <w:r>
              <w:t xml:space="preserve">Ứng dụng gốc —</w:t>
            </w:r>
            <w:r>
              <w:t xml:space="preserve"> </w:t>
            </w:r>
            <w:r>
              <w:rPr>
                <w:b/>
                <w:bCs/>
              </w:rPr>
              <w:t xml:space="preserve">dùng được phần cứng thiết bị, hoạt động offline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đắt nhất, cần nhiều lập trình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app</w:t>
            </w:r>
          </w:p>
        </w:tc>
        <w:tc>
          <w:tcPr/>
          <w:p>
            <w:pPr>
              <w:pStyle w:val="Compact"/>
            </w:pPr>
            <w:r>
              <w:t xml:space="preserve">Chạy trong</w:t>
            </w:r>
            <w:r>
              <w:t xml:space="preserve"> </w:t>
            </w:r>
            <w:r>
              <w:rPr>
                <w:b/>
                <w:bCs/>
              </w:rPr>
              <w:t xml:space="preserve">native container</w:t>
            </w:r>
            <w:r>
              <w:t xml:space="preserve">; phân phối qua app store; xây bằng</w:t>
            </w:r>
            <w:r>
              <w:t xml:space="preserve"> </w:t>
            </w:r>
            <w:r>
              <w:rPr>
                <w:b/>
                <w:bCs/>
              </w:rPr>
              <w:t xml:space="preserve">HTML5, CSS, JavaScript</w:t>
            </w:r>
          </w:p>
        </w:tc>
      </w:tr>
    </w:tbl>
    <w:bookmarkEnd w:id="64"/>
    <w:bookmarkStart w:id="65" w:name="Xad70eaffb167c14140f217fd8db975aad3ea892"/>
    <w:p>
      <w:pPr>
        <w:pStyle w:val="Heading3"/>
      </w:pPr>
      <w:r>
        <w:t xml:space="preserve">b) Bốn đặc điểm riêng phải tính đến khi thiết kế hiện diện di động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</w:pPr>
            <w:r>
              <w:t xml:space="preserve">Hệ quả cho nền tảng di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Phần cứng di động</w:t>
            </w:r>
            <w:r>
              <w:t xml:space="preserve"> </w:t>
            </w:r>
            <w:r>
              <w:rPr>
                <w:b/>
                <w:bCs/>
              </w:rPr>
              <w:t xml:space="preserve">nhỏ hơn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hạn chế nhiều hơn</w:t>
            </w:r>
            <w:r>
              <w:t xml:space="preserve"> </w:t>
            </w:r>
            <w:r>
              <w:t xml:space="preserve">về lưu trữ dữ liệu và năng lực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Nền tảng di động bị giới hạn bởi</w:t>
            </w:r>
            <w:r>
              <w:t xml:space="preserve"> </w:t>
            </w:r>
            <w:r>
              <w:rPr>
                <w:b/>
                <w:bCs/>
              </w:rPr>
              <w:t xml:space="preserve">tốc độ kết nối chậm hơn</w:t>
            </w:r>
            <w:r>
              <w:t xml:space="preserve"> </w:t>
            </w:r>
            <w:r>
              <w:t xml:space="preserve">so với website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Displays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  <w:r>
              <w:t xml:space="preserve"> </w:t>
            </w:r>
            <w:r>
              <w:rPr>
                <w:b/>
                <w:bCs/>
              </w:rPr>
              <w:t xml:space="preserve">nhỏ hơn nhiều, đòi hỏi đơn giản hóa</w:t>
            </w:r>
            <w:r>
              <w:t xml:space="preserve">; một số màn hình hiển thị kém dưới ánh nắng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nghệ cảm ứng tạo ra thói quen tương tác mới</w:t>
            </w:r>
            <w:r>
              <w:t xml:space="preserve">, khác chuột và bàn phím. Nền tảng di động</w:t>
            </w:r>
            <w:r>
              <w:t xml:space="preserve"> </w:t>
            </w:r>
            <w:r>
              <w:rPr>
                <w:b/>
                <w:bCs/>
              </w:rPr>
              <w:t xml:space="preserve">không phải công cụ nhập liệu tốt nhưng là công cụ điều hướng tốt</w:t>
            </w:r>
          </w:p>
        </w:tc>
      </w:tr>
    </w:tbl>
    <w:bookmarkEnd w:id="65"/>
    <w:bookmarkStart w:id="66" w:name="c-cân-nhắc-thiết-kế"/>
    <w:p>
      <w:pPr>
        <w:pStyle w:val="Heading3"/>
      </w:pPr>
      <w:r>
        <w:t xml:space="preserve">c) Cân nhắc thiết kế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constraints</w:t>
            </w:r>
          </w:p>
        </w:tc>
        <w:tc>
          <w:tcPr/>
          <w:p>
            <w:pPr>
              <w:pStyle w:val="Compact"/>
            </w:pPr>
            <w:r>
              <w:t xml:space="preserve">Giới hạn về đồ họa, kích thước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first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Thiết kế cho mobile trước, desktop sau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hiệu quả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web design (RWD)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  <w:r>
              <w:t xml:space="preserve"> </w:t>
            </w:r>
            <w:r>
              <w:rPr>
                <w:b/>
                <w:bCs/>
              </w:rPr>
              <w:t xml:space="preserve">điều chỉnh bố cục site theo độ phân giải màn hình thiết bị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web design (AWD)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phân phối template/phiên bản site khác nhau</w:t>
            </w:r>
            <w:r>
              <w:t xml:space="preserve"> </w:t>
            </w:r>
            <w:r>
              <w:t xml:space="preserve">tối ưu cho từng thiết bị</w:t>
            </w:r>
          </w:p>
        </w:tc>
      </w:tr>
    </w:tbl>
    <w:p>
      <w:pPr>
        <w:pStyle w:val="BodyText"/>
      </w:pPr>
      <w:r>
        <w:rPr>
          <w:b/>
          <w:bCs/>
        </w:rPr>
        <w:t xml:space="preserve">Công cụ phát triển đa nền tảng:</w:t>
      </w:r>
      <w:r>
        <w:t xml:space="preserve"> </w:t>
      </w:r>
      <w:r>
        <w:t xml:space="preserve">Appery.io, Codiqa, Swiftic, PhoneGap, Axway Appcelerator; Objective-C, Java.</w:t>
      </w:r>
    </w:p>
    <w:p>
      <w:pPr>
        <w:pStyle w:val="BodyText"/>
      </w:pPr>
      <w:r>
        <w:rPr>
          <w:b/>
          <w:bCs/>
        </w:rPr>
        <w:t xml:space="preserve">Cân nhắc hiệu năng &amp; chi phí: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first design</w:t>
      </w:r>
      <w:r>
        <w:t xml:space="preserve"> </w:t>
      </w:r>
      <w:r>
        <w:t xml:space="preserve">— hiệu quả nhất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website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chỉnh lại website hiện có cho mobile là rẻ nhất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web app</w:t>
      </w:r>
      <w:r>
        <w:t xml:space="preserve"> </w:t>
      </w:r>
      <w:r>
        <w:t xml:space="preserve">— dùng được browser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Native app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đắt nhất</w:t>
      </w:r>
    </w:p>
    <w:bookmarkEnd w:id="66"/>
    <w:bookmarkEnd w:id="67"/>
    <w:bookmarkStart w:id="75" w:name="phần-mềm-giỏ-hàng-shopping-cart-software"/>
    <w:p>
      <w:pPr>
        <w:pStyle w:val="Heading2"/>
      </w:pPr>
      <w:r>
        <w:t xml:space="preserve">2.8. PHẦN MỀM GIỎ HÀNG (SHOPPING CART SOFTWARE) ⭐⭐⭐</w:t>
      </w:r>
    </w:p>
    <w:bookmarkStart w:id="68" w:name="a-định-nghĩa"/>
    <w:p>
      <w:pPr>
        <w:pStyle w:val="Heading3"/>
      </w:pPr>
      <w:r>
        <w:t xml:space="preserve">a) Định nghĩa</w:t>
      </w:r>
    </w:p>
    <w:p>
      <w:pPr>
        <w:pStyle w:val="BlockText"/>
      </w:pPr>
      <w:r>
        <w:rPr>
          <w:b/>
          <w:bCs/>
        </w:rPr>
        <w:t xml:space="preserve">Shopping cart</w:t>
      </w:r>
      <w:r>
        <w:t xml:space="preserve"> </w:t>
      </w:r>
      <w:r>
        <w:t xml:space="preserve">là một</w:t>
      </w:r>
      <w:r>
        <w:t xml:space="preserve"> </w:t>
      </w:r>
      <w:r>
        <w:rPr>
          <w:b/>
          <w:bCs/>
        </w:rPr>
        <w:t xml:space="preserve">phần mềm TMĐT trên web server cho phép khách truy cập chọn các mặt hàng trên website để mua trực tuyến.</w:t>
      </w:r>
    </w:p>
    <w:p>
      <w:pPr>
        <w:pStyle w:val="Compact"/>
        <w:numPr>
          <w:ilvl w:val="0"/>
          <w:numId w:val="1008"/>
        </w:numPr>
      </w:pPr>
      <w:r>
        <w:t xml:space="preserve">Dùng để</w:t>
      </w:r>
      <w:r>
        <w:t xml:space="preserve"> </w:t>
      </w:r>
      <w:r>
        <w:rPr>
          <w:b/>
          <w:bCs/>
        </w:rPr>
        <w:t xml:space="preserve">theo dõi các mặt hàng khách chọn để mua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Cho phép khách</w:t>
      </w:r>
      <w:r>
        <w:t xml:space="preserve"> </w:t>
      </w:r>
      <w:r>
        <w:rPr>
          <w:b/>
          <w:bCs/>
        </w:rPr>
        <w:t xml:space="preserve">xem lại toàn bộ các mặt hàng đã chọn</w:t>
      </w:r>
      <w:r>
        <w:t xml:space="preserve">.</w:t>
      </w:r>
    </w:p>
    <w:bookmarkEnd w:id="68"/>
    <w:bookmarkStart w:id="69" w:name="Xc0bd7e1d6e5382feaa55c764bfca28e6b5e89b7"/>
    <w:p>
      <w:pPr>
        <w:pStyle w:val="Heading3"/>
      </w:pPr>
      <w:r>
        <w:t xml:space="preserve">b) Chín tính năng quan trọng của phần mềm giỏ hàng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Alternatives</w:t>
            </w:r>
            <w:r>
              <w:t xml:space="preserve"> </w:t>
            </w:r>
            <w:r>
              <w:t xml:space="preserve">— Nhiều lựa chọn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Searching and Browsing Website</w:t>
            </w:r>
            <w:r>
              <w:t xml:space="preserve"> </w:t>
            </w:r>
            <w:r>
              <w:t xml:space="preserve">— Tìm kiếm &amp; duyệt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Ratings and Reviews</w:t>
            </w:r>
            <w:r>
              <w:t xml:space="preserve"> </w:t>
            </w:r>
            <w:r>
              <w:t xml:space="preserve">— Đánh giá &amp; nhận xét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Gift Registry Options</w:t>
            </w:r>
            <w:r>
              <w:t xml:space="preserve"> </w:t>
            </w:r>
            <w:r>
              <w:t xml:space="preserve">— Đăng ký quà tặng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Management</w:t>
            </w:r>
            <w:r>
              <w:t xml:space="preserve"> </w:t>
            </w:r>
            <w:r>
              <w:t xml:space="preserve">— Quản lý tồn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Checkout</w:t>
            </w:r>
            <w:r>
              <w:t xml:space="preserve"> </w:t>
            </w:r>
            <w:r>
              <w:t xml:space="preserve">— Thanh toán nhanh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 Orders</w:t>
            </w:r>
            <w:r>
              <w:t xml:space="preserve"> </w:t>
            </w:r>
            <w:r>
              <w:t xml:space="preserve">— Theo dõi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 Offers</w:t>
            </w:r>
            <w:r>
              <w:t xml:space="preserve"> </w:t>
            </w:r>
            <w:r>
              <w:t xml:space="preserve">— Ưu đãi đặc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for E-commerce Sites</w:t>
            </w:r>
            <w:r>
              <w:t xml:space="preserve"> </w:t>
            </w:r>
            <w:r>
              <w:t xml:space="preserve">— Bảo mật cho site TMĐT</w:t>
            </w:r>
          </w:p>
        </w:tc>
      </w:tr>
    </w:tbl>
    <w:bookmarkEnd w:id="69"/>
    <w:bookmarkStart w:id="73" w:name="Xebf07e2bdfc853817594b7327ca0a0c2cf66828"/>
    <w:p>
      <w:pPr>
        <w:pStyle w:val="Heading3"/>
      </w:pPr>
      <w:r>
        <w:t xml:space="preserve">c) QUY TRÌNH MUA HÀNG TRỰC TUYẾN QUA PHẦN MỀM GIỎ HÀNG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Quy trình mua hàng trực tuyến bằng shopping cart" title="" id="71" name="Picture"/>
            <a:graphic>
              <a:graphicData uri="http://schemas.openxmlformats.org/drawingml/2006/picture">
                <pic:pic>
                  <pic:nvPicPr>
                    <pic:cNvPr descr="assets/C3p2-5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Quy trình mua hàng trực tuyến bằng shopping cart</w:t>
      </w:r>
    </w:p>
    <w:p>
      <w:pPr>
        <w:pStyle w:val="BodyText"/>
      </w:pPr>
      <w:r>
        <w:rPr>
          <w:i/>
          <w:iCs/>
        </w:rPr>
        <w:t xml:space="preserve">Hình 13 — The procedure for online purchase using shopping cart software.</w:t>
      </w:r>
    </w:p>
    <w:p>
      <w:pPr>
        <w:pStyle w:val="BodyText"/>
      </w:pPr>
      <w:r>
        <w:rPr>
          <w:b/>
          <w:bCs/>
        </w:rPr>
        <w:t xml:space="preserve">Mô tả quy trình (7 bước — HỌC THUỘC ĐỂ VẼ LẠI):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placed by user</w:t>
            </w:r>
            <w:r>
              <w:t xml:space="preserve"> </w:t>
            </w:r>
            <w:r>
              <w:t xml:space="preserve">— Người dùng đặt hàng (chọn sản phẩm trên website)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Sản phẩm được đưa vào</w:t>
            </w:r>
            <w:r>
              <w:t xml:space="preserve"> </w:t>
            </w:r>
            <w:r>
              <w:rPr>
                <w:b/>
                <w:bCs/>
              </w:rPr>
              <w:t xml:space="preserve">Shopping Cart</w:t>
            </w:r>
            <w:r>
              <w:t xml:space="preserve"> </w:t>
            </w:r>
            <w:r>
              <w:t xml:space="preserve">(giỏ hàng)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card is charged</w:t>
            </w:r>
            <w:r>
              <w:t xml:space="preserve"> </w:t>
            </w:r>
            <w:r>
              <w:t xml:space="preserve">— Thẻ tín dụng được ghi nợ (thanh toán)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is completed</w:t>
            </w:r>
            <w:r>
              <w:t xml:space="preserve"> </w:t>
            </w:r>
            <w:r>
              <w:t xml:space="preserve">— Đơn hàng được hoàn tất (sinh Order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is sent to Customer and merchant</w:t>
            </w:r>
            <w:r>
              <w:t xml:space="preserve"> </w:t>
            </w:r>
            <w:r>
              <w:t xml:space="preserve">— Email xác nhận gửi tới cả khách hàng và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 to Warehouse for fulfillment</w:t>
            </w:r>
            <w:r>
              <w:t xml:space="preserve"> </w:t>
            </w:r>
            <w:r>
              <w:t xml:space="preserve">— Chuyển tới kho để hoàn tất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 carrier picks up shipment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Shipment sent to Customer</w:t>
            </w:r>
            <w:r>
              <w:t xml:space="preserve"> </w:t>
            </w:r>
            <w:r>
              <w:t xml:space="preserve">— Đơn vị vận chuyển nhận hàng và giao tới khách hàng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đặc tính bổ sung của phần mềm giỏ hàng:</w:t>
      </w:r>
      <w:r>
        <w:t xml:space="preserve"> </w:t>
      </w:r>
      <w:r>
        <w:t xml:space="preserve">- Khách hàng</w:t>
      </w:r>
      <w:r>
        <w:t xml:space="preserve"> </w:t>
      </w:r>
      <w:r>
        <w:rPr>
          <w:b/>
          <w:bCs/>
        </w:rPr>
        <w:t xml:space="preserve">thêm mặt hàng mới và bỏ mặt hàng đã chọn</w:t>
      </w:r>
      <w:r>
        <w:t xml:space="preserve"> </w:t>
      </w:r>
      <w:r>
        <w:t xml:space="preserve">khỏi giỏ.</w:t>
      </w:r>
      <w:r>
        <w:t xml:space="preserve"> </w:t>
      </w:r>
      <w:r>
        <w:t xml:space="preserve">- Phần mềm cho phép</w:t>
      </w:r>
      <w:r>
        <w:t xml:space="preserve"> </w:t>
      </w:r>
      <w:r>
        <w:rPr>
          <w:b/>
          <w:bCs/>
        </w:rPr>
        <w:t xml:space="preserve">lưu danh sách các mặt hàng để mua</w:t>
      </w:r>
      <w:r>
        <w:t xml:space="preserve">.</w:t>
      </w:r>
      <w:r>
        <w:t xml:space="preserve"> </w:t>
      </w:r>
      <w:r>
        <w:t xml:space="preserve">- Khi</w:t>
      </w:r>
      <w:r>
        <w:t xml:space="preserve"> </w:t>
      </w:r>
      <w:r>
        <w:rPr>
          <w:b/>
          <w:bCs/>
        </w:rPr>
        <w:t xml:space="preserve">checkout</w:t>
      </w:r>
      <w:r>
        <w:t xml:space="preserve">, phần mềm</w:t>
      </w:r>
      <w:r>
        <w:t xml:space="preserve"> </w:t>
      </w:r>
      <w:r>
        <w:rPr>
          <w:b/>
          <w:bCs/>
        </w:rPr>
        <w:t xml:space="preserve">tính tổng đơn hàng gồm phí vận chuyển &amp; xử lý (shipping and handling) và các khoản thuế liên quan</w:t>
      </w:r>
      <w:r>
        <w:t xml:space="preserve">.</w:t>
      </w:r>
      <w:r>
        <w:t xml:space="preserve"> </w:t>
      </w:r>
      <w:r>
        <w:t xml:space="preserve">- Hầu hết phần mềm giỏ hàng cung cấp</w:t>
      </w:r>
      <w:r>
        <w:t xml:space="preserve"> </w:t>
      </w:r>
      <w:r>
        <w:rPr>
          <w:b/>
          <w:bCs/>
        </w:rPr>
        <w:t xml:space="preserve">thêm tính năng quản lý toàn bộ cửa hàng trực tuyến</w:t>
      </w:r>
      <w:r>
        <w:t xml:space="preserve">.</w:t>
      </w:r>
      <w:r>
        <w:t xml:space="preserve"> </w:t>
      </w:r>
      <w:r>
        <w:t xml:space="preserve">- Dữ liệu về</w:t>
      </w:r>
      <w:r>
        <w:t xml:space="preserve"> </w:t>
      </w:r>
      <w:r>
        <w:rPr>
          <w:b/>
          <w:bCs/>
        </w:rPr>
        <w:t xml:space="preserve">sản phẩm, danh mục, chiết khấu, đơn hàng và khách hàng</w:t>
      </w:r>
      <w:r>
        <w:t xml:space="preserve"> </w:t>
      </w:r>
      <w:r>
        <w:t xml:space="preserve">được lưu trong</w:t>
      </w:r>
      <w:r>
        <w:t xml:space="preserve"> </w:t>
      </w:r>
      <w:r>
        <w:rPr>
          <w:b/>
          <w:bCs/>
        </w:rPr>
        <w:t xml:space="preserve">CSDL và truy cập thời gian thực</w:t>
      </w:r>
      <w:r>
        <w:t xml:space="preserve">.</w:t>
      </w:r>
      <w:r>
        <w:t xml:space="preserve"> </w:t>
      </w:r>
      <w:r>
        <w:t xml:space="preserve">- Các ứng dụng này thường cung cấp cách</w:t>
      </w:r>
      <w:r>
        <w:t xml:space="preserve"> </w:t>
      </w:r>
      <w:r>
        <w:rPr>
          <w:b/>
          <w:bCs/>
        </w:rPr>
        <w:t xml:space="preserve">thu thập thông tin thanh toán của khách</w:t>
      </w:r>
      <w:r>
        <w:t xml:space="preserve">.</w:t>
      </w:r>
      <w:r>
        <w:t xml:space="preserve"> </w:t>
      </w:r>
      <w:r>
        <w:t xml:space="preserve">- Còn được gọi là</w:t>
      </w:r>
      <w:r>
        <w:t xml:space="preserve"> </w:t>
      </w:r>
      <w:r>
        <w:rPr>
          <w:b/>
          <w:bCs/>
        </w:rPr>
        <w:t xml:space="preserve">e-commerce software, e-store software</w:t>
      </w:r>
      <w:r>
        <w:t xml:space="preserve">.</w:t>
      </w:r>
    </w:p>
    <w:bookmarkEnd w:id="73"/>
    <w:bookmarkStart w:id="74" w:name="d-ba-loại-phần-mềm-giỏ-hàng"/>
    <w:p>
      <w:pPr>
        <w:pStyle w:val="Heading3"/>
      </w:pPr>
      <w:r>
        <w:t xml:space="preserve">d) Ba loại phần mềm giỏ hàng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Licensed software</w:t>
            </w:r>
            <w:r>
              <w:t xml:space="preserve"> </w:t>
            </w:r>
            <w:r>
              <w:t xml:space="preserve">(Có bản quyền)</w:t>
            </w:r>
          </w:p>
        </w:tc>
        <w:tc>
          <w:tcPr/>
          <w:p>
            <w:pPr>
              <w:pStyle w:val="Compact"/>
            </w:pPr>
            <w:r>
              <w:t xml:space="preserve">Người bán trả</w:t>
            </w:r>
            <w:r>
              <w:t xml:space="preserve"> </w:t>
            </w:r>
            <w:r>
              <w:rPr>
                <w:b/>
                <w:bCs/>
              </w:rPr>
              <w:t xml:space="preserve">phí license (thường một lần)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sở hữu phần mềm</w:t>
            </w:r>
            <w:r>
              <w:t xml:space="preserve">. Trong giới hạn hợp lý, có thể</w:t>
            </w:r>
            <w:r>
              <w:t xml:space="preserve"> </w:t>
            </w:r>
            <w:r>
              <w:rPr>
                <w:b/>
                <w:bCs/>
              </w:rPr>
              <w:t xml:space="preserve">đặt phần mềm trên bất kỳ web server nào</w:t>
            </w:r>
            <w:r>
              <w:t xml:space="preserve"> </w:t>
            </w:r>
            <w:r>
              <w:t xml:space="preserve">và thường</w:t>
            </w:r>
            <w:r>
              <w:t xml:space="preserve"> </w:t>
            </w:r>
            <w:r>
              <w:rPr>
                <w:b/>
                <w:bCs/>
              </w:rPr>
              <w:t xml:space="preserve">có thể sửa đổi/tùy biến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Ưu điểm chính:</w:t>
            </w:r>
            <w:r>
              <w:t xml:space="preserve"> </w:t>
            </w:r>
            <w:r>
              <w:t xml:space="preserve">sở hữu license nên</w:t>
            </w:r>
            <w:r>
              <w:t xml:space="preserve"> </w:t>
            </w:r>
            <w:r>
              <w:rPr>
                <w:b/>
                <w:bCs/>
              </w:rPr>
              <w:t xml:space="preserve">host được trên bất kỳ web server nào đáp ứng 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Hosted service</w:t>
            </w:r>
            <w:r>
              <w:t xml:space="preserve"> </w:t>
            </w:r>
            <w:r>
              <w:t xml:space="preserve">(Dịch vụ lưu trữ)</w:t>
            </w:r>
          </w:p>
        </w:tc>
        <w:tc>
          <w:tcPr/>
          <w:p>
            <w:pPr>
              <w:pStyle w:val="Compact"/>
            </w:pPr>
            <w:r>
              <w:t xml:space="preserve">Người bán trả</w:t>
            </w:r>
            <w:r>
              <w:t xml:space="preserve"> </w:t>
            </w:r>
            <w:r>
              <w:rPr>
                <w:b/>
                <w:bCs/>
              </w:rPr>
              <w:t xml:space="preserve">phí định kỳ hằng tháng/năm</w:t>
            </w:r>
            <w:r>
              <w:t xml:space="preserve"> </w:t>
            </w:r>
            <w:r>
              <w:t xml:space="preserve">để truy cập phần mềm.</w:t>
            </w:r>
            <w:r>
              <w:t xml:space="preserve"> </w:t>
            </w:r>
            <w:r>
              <w:rPr>
                <w:b/>
                <w:bCs/>
              </w:rPr>
              <w:t xml:space="preserve">Không được chọn cấu hình hoặc vị trí web server</w:t>
            </w:r>
            <w:r>
              <w:t xml:space="preserve">, và</w:t>
            </w:r>
            <w:r>
              <w:t xml:space="preserve"> </w:t>
            </w:r>
            <w:r>
              <w:rPr>
                <w:b/>
                <w:bCs/>
              </w:rPr>
              <w:t xml:space="preserve">không được sửa đổi/tùy biến</w:t>
            </w:r>
            <w:r>
              <w:t xml:space="preserve"> </w:t>
            </w:r>
            <w:r>
              <w:t xml:space="preserve">phần mềm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licensed</w:t>
            </w:r>
            <w:r>
              <w:t xml:space="preserve"> </w:t>
            </w:r>
            <w:r>
              <w:t xml:space="preserve">(Miễn phí có license)</w:t>
            </w:r>
          </w:p>
        </w:tc>
        <w:tc>
          <w:tcPr/>
          <w:p>
            <w:pPr>
              <w:pStyle w:val="Compact"/>
            </w:pPr>
            <w:r>
              <w:t xml:space="preserve">Phần mềm miễn phí, nhưng</w:t>
            </w:r>
            <w:r>
              <w:t xml:space="preserve"> </w:t>
            </w:r>
            <w:r>
              <w:rPr>
                <w:b/>
                <w:bCs/>
              </w:rPr>
              <w:t xml:space="preserve">vẫn phải sở hữu/bảo trì hoặc thuê web server</w:t>
            </w:r>
          </w:p>
        </w:tc>
      </w:tr>
    </w:tbl>
    <w:bookmarkEnd w:id="74"/>
    <w:bookmarkEnd w:id="75"/>
    <w:bookmarkStart w:id="85" w:name="quản-trị-quan-hệ-khách-hàng-crm"/>
    <w:p>
      <w:pPr>
        <w:pStyle w:val="Heading2"/>
      </w:pPr>
      <w:r>
        <w:t xml:space="preserve">2.9. QUẢN TRỊ QUAN HỆ KHÁCH HÀNG (CRM) ⭐⭐</w:t>
      </w:r>
    </w:p>
    <w:bookmarkStart w:id="76" w:name="a-crm-là-gì"/>
    <w:p>
      <w:pPr>
        <w:pStyle w:val="Heading3"/>
      </w:pPr>
      <w:r>
        <w:t xml:space="preserve">a) CRM là gì?</w:t>
      </w:r>
    </w:p>
    <w:p>
      <w:pPr>
        <w:pStyle w:val="BlockText"/>
      </w:pPr>
      <w:r>
        <w:rPr>
          <w:b/>
          <w:bCs/>
        </w:rPr>
        <w:t xml:space="preserve">Technology-enabled relationship management</w:t>
      </w:r>
      <w:r>
        <w:t xml:space="preserve"> </w:t>
      </w:r>
      <w:r>
        <w:t xml:space="preserve">xảy ra khi doanh nghiệp</w:t>
      </w:r>
      <w:r>
        <w:t xml:space="preserve"> </w:t>
      </w:r>
      <w:r>
        <w:rPr>
          <w:b/>
          <w:bCs/>
        </w:rPr>
        <w:t xml:space="preserve">thu được thông tin chi tiết về hành vi, sở thích, nhu cầu và mô hình mua hàng của một khách hàng.</w:t>
      </w:r>
    </w:p>
    <w:p>
      <w:pPr>
        <w:pStyle w:val="Compact"/>
        <w:numPr>
          <w:ilvl w:val="0"/>
          <w:numId w:val="1009"/>
        </w:numPr>
      </w:pPr>
      <w:r>
        <w:t xml:space="preserve">Dùng thông tin đó để</w:t>
      </w:r>
      <w:r>
        <w:t xml:space="preserve"> </w:t>
      </w:r>
      <w:r>
        <w:rPr>
          <w:b/>
          <w:bCs/>
        </w:rPr>
        <w:t xml:space="preserve">định giá, thương lượng điều khoản, điều chỉnh khuyến mãi, bổ sung tính năng sản phẩm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tùy biến toàn bộ quan hệ với khách hàng đó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Còn gọi là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eCRM (electronic CRM)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Mục tiêu của CRM: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Hiểu nhu cầu cụ thể của từng khách hàng</w:t>
      </w:r>
      <w:r>
        <w:t xml:space="preserve"> </w:t>
      </w:r>
      <w:r>
        <w:t xml:space="preserve">rồi</w:t>
      </w:r>
      <w:r>
        <w:t xml:space="preserve"> </w:t>
      </w:r>
      <w:r>
        <w:rPr>
          <w:b/>
          <w:bCs/>
        </w:rPr>
        <w:t xml:space="preserve">tùy biến sản phẩm/dịch vụ</w:t>
      </w:r>
      <w:r>
        <w:t xml:space="preserve"> </w:t>
      </w:r>
      <w:r>
        <w:t xml:space="preserve">để đáp ứng.</w:t>
      </w:r>
      <w:r>
        <w:t xml:space="preserve"> </w:t>
      </w:r>
      <w:r>
        <w:t xml:space="preserve">- Ý tưởng:</w:t>
      </w:r>
      <w:r>
        <w:t xml:space="preserve"> </w:t>
      </w:r>
      <w:r>
        <w:rPr>
          <w:b/>
          <w:bCs/>
        </w:rPr>
        <w:t xml:space="preserve">khách hàng được đáp ứng đúng nhu cầu sẵn sàng trả giá cao hơn</w:t>
      </w:r>
      <w:r>
        <w:t xml:space="preserve">.</w:t>
      </w:r>
      <w:r>
        <w:t xml:space="preserve"> </w:t>
      </w:r>
      <w:r>
        <w:t xml:space="preserve">- Công ty mọi quy mô đều áp dụng được kỹ thuật CRM, nhưng</w:t>
      </w:r>
      <w:r>
        <w:t xml:space="preserve"> </w:t>
      </w:r>
      <w:r>
        <w:rPr>
          <w:b/>
          <w:bCs/>
        </w:rPr>
        <w:t xml:space="preserve">công ty lớn đủ khả năng mua và triển khai phần mềm tự động hóa nhiều chức năng CRM</w:t>
      </w:r>
      <w:r>
        <w:t xml:space="preserve">.</w:t>
      </w:r>
    </w:p>
    <w:bookmarkEnd w:id="76"/>
    <w:bookmarkStart w:id="83" w:name="Xc4fb46fce30020aeb58c94ed816af3db91bcadd"/>
    <w:p>
      <w:pPr>
        <w:pStyle w:val="Heading3"/>
      </w:pPr>
      <w:r>
        <w:t xml:space="preserve">b) Các thành phần của hệ thống CRM điển hình 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lements of typical CRM System" title="" id="78" name="Picture"/>
            <a:graphic>
              <a:graphicData uri="http://schemas.openxmlformats.org/drawingml/2006/picture">
                <pic:pic>
                  <pic:nvPicPr>
                    <pic:cNvPr descr="assets/C3p2-6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Elements of typical CRM System</w:t>
      </w:r>
    </w:p>
    <w:p>
      <w:pPr>
        <w:pStyle w:val="BodyText"/>
      </w:pPr>
      <w:r>
        <w:rPr>
          <w:i/>
          <w:iCs/>
        </w:rPr>
        <w:t xml:space="preserve">Hình 15 — Elements of typical CRM System (Schneider, Electronic Commerce 12th).</w:t>
      </w:r>
    </w:p>
    <w:p>
      <w:pPr>
        <w:pStyle w:val="BodyText"/>
      </w:pPr>
      <w:r>
        <w:rPr>
          <w:b/>
          <w:bCs/>
        </w:rPr>
        <w:t xml:space="preserve">Bốn giai đoạn: Data gathering → Data storage → Data analysis → Recommend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Data gathering</w:t>
            </w:r>
            <w:r>
              <w:t xml:space="preserve"> </w:t>
            </w:r>
            <w:r>
              <w:t xml:space="preserve">(Thu thập dữ liệu)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Touchpoints:</w:t>
            </w:r>
            <w:r>
              <w:t xml:space="preserve">•</w:t>
            </w:r>
            <w:r>
              <w:t xml:space="preserve"> </w:t>
            </w:r>
            <w:r>
              <w:rPr>
                <w:i/>
                <w:iCs/>
              </w:rPr>
              <w:t xml:space="preserve">Web site interactions:</w:t>
            </w:r>
            <w:r>
              <w:t xml:space="preserve"> </w:t>
            </w:r>
            <w:r>
              <w:t xml:space="preserve">clickstream data, log chat với khách, form yêu cầu thông tin do khách điền, bài đăng mạng xã hội</w:t>
            </w:r>
            <w:r>
              <w:t xml:space="preserve">•</w:t>
            </w:r>
            <w:r>
              <w:t xml:space="preserve"> </w:t>
            </w:r>
            <w:r>
              <w:rPr>
                <w:i/>
                <w:iCs/>
              </w:rPr>
              <w:t xml:space="preserve">Customer communications:</w:t>
            </w:r>
            <w:r>
              <w:t xml:space="preserve"> </w:t>
            </w:r>
            <w:r>
              <w:t xml:space="preserve">cuộc gọi, e-mail, thư</w:t>
            </w:r>
            <w:r>
              <w:t xml:space="preserve">•</w:t>
            </w:r>
            <w:r>
              <w:t xml:space="preserve"> </w:t>
            </w:r>
            <w:r>
              <w:rPr>
                <w:i/>
                <w:iCs/>
              </w:rPr>
              <w:t xml:space="preserve">Salesperson interactions:</w:t>
            </w:r>
            <w:r>
              <w:t xml:space="preserve"> </w:t>
            </w:r>
            <w:r>
              <w:t xml:space="preserve">báo cáo cuộc gọi, memo</w:t>
            </w:r>
            <w:r>
              <w:rPr>
                <w:b/>
                <w:bCs/>
              </w:rPr>
              <w:t xml:space="preserve">Company Operational Records:</w:t>
            </w:r>
            <w:r>
              <w:t xml:space="preserve"> </w:t>
            </w:r>
            <w:r>
              <w:t xml:space="preserve">hóa đơn, đơn hàng chờ, hàng trả lại, sửa chữa bảo hành</w:t>
            </w:r>
            <w:r>
              <w:rPr>
                <w:b/>
                <w:bCs/>
              </w:rPr>
              <w:t xml:space="preserve">External Data Purchased:</w:t>
            </w:r>
            <w:r>
              <w:t xml:space="preserve"> </w:t>
            </w:r>
            <w:r>
              <w:t xml:space="preserve">báo cáo xu hướng ngành, dự báo kinh tế, nghiên cứu thị trường, báo cáo tín dụng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Data storage</w:t>
            </w:r>
            <w:r>
              <w:t xml:space="preserve"> </w:t>
            </w:r>
            <w:r>
              <w:t xml:space="preserve">(Lưu trữ)</w:t>
            </w:r>
          </w:p>
        </w:tc>
        <w:tc>
          <w:tcPr/>
          <w:p>
            <w:pPr>
              <w:pStyle w:val="Compact"/>
            </w:pPr>
            <w:r>
              <w:t xml:space="preserve">Tất cả đổ vào</w:t>
            </w:r>
            <w:r>
              <w:t xml:space="preserve"> </w:t>
            </w:r>
            <w:r>
              <w:rPr>
                <w:b/>
                <w:bCs/>
              </w:rPr>
              <w:t xml:space="preserve">Data Warehouse (Kho dữ liệu)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 analysis</w:t>
            </w:r>
            <w:r>
              <w:t xml:space="preserve"> </w:t>
            </w:r>
            <w:r>
              <w:t xml:space="preserve">(Phân tích)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Mining (Analytical Processing)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Statistical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Recommend actions</w:t>
            </w:r>
            <w:r>
              <w:t xml:space="preserve"> </w:t>
            </w:r>
            <w:r>
              <w:t xml:space="preserve">(Khuyến nghị hành động)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Analysts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xây dựng và điều chỉnh các chiến lược, chiến thuật</w:t>
            </w:r>
            <w:r>
              <w:t xml:space="preserve"> </w:t>
            </w:r>
            <w:r>
              <w:t xml:space="preserve">để đáp ứng tốt hơn nhu cầu khách hàng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Sơ đồ thành phần chi tiết hơn: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lements of a CRM System" title="" id="81" name="Picture"/>
            <a:graphic>
              <a:graphicData uri="http://schemas.openxmlformats.org/drawingml/2006/picture">
                <pic:pic>
                  <pic:nvPicPr>
                    <pic:cNvPr descr="assets/C3p2-6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Elements of a CRM System</w:t>
      </w:r>
    </w:p>
    <w:p>
      <w:pPr>
        <w:pStyle w:val="BodyText"/>
      </w:pPr>
      <w:r>
        <w:rPr>
          <w:i/>
          <w:iCs/>
        </w:rPr>
        <w:t xml:space="preserve">Hình 16 — Elements of a CRM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Xử lý trong CRM System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Data from customer touchpoints (clickstream, chat logs, form, social media, gọi điện, email, thư)</w:t>
            </w:r>
            <w:r>
              <w:t xml:space="preserve">• Data from salespersons (call reports, memos)</w:t>
            </w:r>
            <w:r>
              <w:t xml:space="preserve">• Data from transaction records (Sales, Returns)</w:t>
            </w:r>
            <w:r>
              <w:t xml:space="preserve">• Data purchased from external sources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Data cleaning and aggregation</w:t>
            </w:r>
            <w:r>
              <w:t xml:space="preserve"> </w:t>
            </w:r>
            <w:r>
              <w:t xml:space="preserve">(Làm sạch &amp; tổng hợp dữ liệu)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2. Data analysis, modeling, and report generation</w:t>
            </w:r>
            <w:r>
              <w:t xml:space="preserve"> </w:t>
            </w:r>
            <w:r>
              <w:t xml:space="preserve">(Phân tích, mô hình hóa, tạo báo cáo)</w:t>
            </w:r>
            <w:r>
              <w:t xml:space="preserve">↕</w:t>
            </w:r>
            <w:r>
              <w:t xml:space="preserve"> </w:t>
            </w:r>
            <w:r>
              <w:rPr>
                <w:b/>
                <w:bCs/>
              </w:rPr>
              <w:t xml:space="preserve">Models</w:t>
            </w:r>
            <w:r>
              <w:t xml:space="preserve"> </w:t>
            </w:r>
            <w:r>
              <w:t xml:space="preserve">— developed / stored / revised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 and Implementation: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Customized pricing strategies</w:t>
            </w:r>
            <w:r>
              <w:t xml:space="preserve"> </w:t>
            </w:r>
            <w:r>
              <w:t xml:space="preserve">(chiến lược giá tùy biến)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Marketing campaign strategies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On-Web-site special offers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Catalog mailing strategies</w:t>
            </w:r>
          </w:p>
        </w:tc>
      </w:tr>
    </w:tbl>
    <w:bookmarkEnd w:id="83"/>
    <w:bookmarkStart w:id="84" w:name="c-phần-mềm-crm"/>
    <w:p>
      <w:pPr>
        <w:pStyle w:val="Heading3"/>
      </w:pPr>
      <w:r>
        <w:t xml:space="preserve">c) Phần mềm CRM</w:t>
      </w:r>
    </w:p>
    <w:p>
      <w:pPr>
        <w:pStyle w:val="Compact"/>
        <w:numPr>
          <w:ilvl w:val="0"/>
          <w:numId w:val="1010"/>
        </w:numPr>
      </w:pPr>
      <w:r>
        <w:t xml:space="preserve">Phải</w:t>
      </w:r>
      <w:r>
        <w:t xml:space="preserve"> </w:t>
      </w:r>
      <w:r>
        <w:rPr>
          <w:b/>
          <w:bCs/>
        </w:rPr>
        <w:t xml:space="preserve">lấy dữ liệu từ phần mềm vận hành</w:t>
      </w:r>
      <w:r>
        <w:t xml:space="preserve"> </w:t>
      </w:r>
      <w:r>
        <w:t xml:space="preserve">thực hiện các hoạt động như</w:t>
      </w:r>
      <w:r>
        <w:t xml:space="preserve"> </w:t>
      </w:r>
      <w:r>
        <w:rPr>
          <w:b/>
          <w:bCs/>
        </w:rPr>
        <w:t xml:space="preserve">tự động hóa bán hàng, vận hành trung tâm dịch vụ khách hàng và chiến dịch marketing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Phải</w:t>
      </w:r>
      <w:r>
        <w:t xml:space="preserve"> </w:t>
      </w:r>
      <w:r>
        <w:rPr>
          <w:b/>
          <w:bCs/>
        </w:rPr>
        <w:t xml:space="preserve">thu thập dữ liệu về hoạt động của khách trên website</w:t>
      </w:r>
      <w:r>
        <w:t xml:space="preserve"> </w:t>
      </w:r>
      <w:r>
        <w:t xml:space="preserve">và mọi điểm tiếp xúc khác với khách hiện tại lẫn tiềm năng.</w:t>
      </w:r>
    </w:p>
    <w:p>
      <w:pPr>
        <w:pStyle w:val="Compact"/>
        <w:numPr>
          <w:ilvl w:val="0"/>
          <w:numId w:val="1010"/>
        </w:numPr>
      </w:pPr>
      <w:r>
        <w:t xml:space="preserve">Dùng dữ liệu này giúp nhà quản lý thực hiện</w:t>
      </w:r>
      <w:r>
        <w:t xml:space="preserve"> </w:t>
      </w:r>
      <w:r>
        <w:rPr>
          <w:b/>
          <w:bCs/>
        </w:rPr>
        <w:t xml:space="preserve">hoạt động phân tích</w:t>
      </w:r>
      <w:r>
        <w:t xml:space="preserve">: thu thập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, lập</w:t>
      </w:r>
      <w:r>
        <w:t xml:space="preserve"> </w:t>
      </w:r>
      <w:r>
        <w:rPr>
          <w:b/>
          <w:bCs/>
        </w:rPr>
        <w:t xml:space="preserve">chiến lược marketing</w:t>
      </w:r>
      <w:r>
        <w:t xml:space="preserve">,</w:t>
      </w:r>
      <w:r>
        <w:t xml:space="preserve"> </w:t>
      </w:r>
      <w:r>
        <w:rPr>
          <w:b/>
          <w:bCs/>
        </w:rPr>
        <w:t xml:space="preserve">mô hình hóa hành vi khách hàng</w:t>
      </w:r>
      <w:r>
        <w:t xml:space="preserve">…</w:t>
      </w:r>
    </w:p>
    <w:bookmarkEnd w:id="84"/>
    <w:bookmarkEnd w:id="85"/>
    <w:bookmarkStart w:id="108" w:name="quản-trị-chuỗi-cung-ứng-scm"/>
    <w:p>
      <w:pPr>
        <w:pStyle w:val="Heading2"/>
      </w:pPr>
      <w:r>
        <w:t xml:space="preserve">2.10. QUẢN TRỊ CHUỖI CUNG ỨNG (SCM) ⭐⭐⭐</w:t>
      </w:r>
    </w:p>
    <w:bookmarkStart w:id="86" w:name="a-định-nghĩa-1"/>
    <w:p>
      <w:pPr>
        <w:pStyle w:val="Heading3"/>
      </w:pPr>
      <w:r>
        <w:t xml:space="preserve">a) Định nghĩa</w:t>
      </w:r>
    </w:p>
    <w:p>
      <w:pPr>
        <w:pStyle w:val="BlockText"/>
      </w:pPr>
      <w:r>
        <w:rPr>
          <w:b/>
          <w:bCs/>
        </w:rPr>
        <w:t xml:space="preserve">Supply chain management:</w:t>
      </w:r>
      <w:r>
        <w:t xml:space="preserve"> </w:t>
      </w:r>
      <w:r>
        <w:rPr>
          <w:b/>
          <w:bCs/>
        </w:rPr>
        <w:t xml:space="preserve">việc điều phối tất cả các hoạt động cung ứng của một tổ chức, từ nhà cung cấp và đối tác tới khách hàng của tổ chức.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  <w:tc>
          <w:tcPr/>
          <w:p>
            <w:pPr>
              <w:pStyle w:val="Compact"/>
            </w:pPr>
            <w:r>
              <w:t xml:space="preserve">Tương đương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supply chain</w:t>
            </w:r>
            <w:r>
              <w:t xml:space="preserve"> </w:t>
            </w:r>
            <w:r>
              <w:t xml:space="preserve">(Chuỗi cung ứng thượng nguồn)</w:t>
            </w:r>
          </w:p>
        </w:tc>
        <w:tc>
          <w:tcPr/>
          <w:p>
            <w:pPr>
              <w:pStyle w:val="Compact"/>
            </w:pPr>
            <w:r>
              <w:t xml:space="preserve">Giao dịch giữa tổ chức với</w:t>
            </w:r>
            <w:r>
              <w:t xml:space="preserve"> </w:t>
            </w:r>
            <w:r>
              <w:rPr>
                <w:b/>
                <w:bCs/>
              </w:rPr>
              <w:t xml:space="preserve">nhà cung cấp và trung gian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Buy-side e-commerce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Downstream supply chain</w:t>
            </w:r>
            <w:r>
              <w:t xml:space="preserve"> </w:t>
            </w:r>
            <w:r>
              <w:t xml:space="preserve">(Chuỗi cung ứng hạ nguồn)</w:t>
            </w:r>
          </w:p>
        </w:tc>
        <w:tc>
          <w:tcPr/>
          <w:p>
            <w:pPr>
              <w:pStyle w:val="Compact"/>
            </w:pPr>
            <w:r>
              <w:t xml:space="preserve">Giao dịch giữa tổ chức với</w:t>
            </w:r>
            <w:r>
              <w:t xml:space="preserve"> </w:t>
            </w:r>
            <w:r>
              <w:rPr>
                <w:b/>
                <w:bCs/>
              </w:rPr>
              <w:t xml:space="preserve">khách hàng và trung gian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Sell-side e-commerce</w:t>
            </w:r>
          </w:p>
        </w:tc>
      </w:tr>
    </w:tbl>
    <w:bookmarkEnd w:id="86"/>
    <w:bookmarkStart w:id="90" w:name="b-thành-viên-của-chuỗi-cung-ứng"/>
    <w:p>
      <w:pPr>
        <w:pStyle w:val="Heading3"/>
      </w:pPr>
      <w:r>
        <w:t xml:space="preserve">b) Thành viên của chuỗi cung ứng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Members of the supply chain" title="" id="88" name="Picture"/>
            <a:graphic>
              <a:graphicData uri="http://schemas.openxmlformats.org/drawingml/2006/picture">
                <pic:pic>
                  <pic:nvPicPr>
                    <pic:cNvPr descr="assets/C3p2-7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Members of the supply chain</w:t>
      </w:r>
    </w:p>
    <w:p>
      <w:pPr>
        <w:pStyle w:val="BodyText"/>
      </w:pPr>
      <w:r>
        <w:rPr>
          <w:i/>
          <w:iCs/>
        </w:rPr>
        <w:t xml:space="preserve">Hình 17 — Members of the supply chain: (a) simplified view, (b) including intermediaries.</w:t>
      </w:r>
    </w:p>
    <w:p>
      <w:pPr>
        <w:pStyle w:val="BodyText"/>
      </w:pPr>
      <w:r>
        <w:rPr>
          <w:b/>
          <w:bCs/>
        </w:rPr>
        <w:t xml:space="preserve">(a) Dạng đơn giản:</w:t>
      </w:r>
    </w:p>
    <w:p>
      <w:pPr>
        <w:pStyle w:val="SourceCode"/>
      </w:pPr>
      <w:r>
        <w:rPr>
          <w:rStyle w:val="VerbatimChar"/>
        </w:rPr>
        <w:t xml:space="preserve">[Supplier] → [Organization] → [Customer]</w:t>
      </w:r>
      <w:r>
        <w:br/>
      </w:r>
      <w:r>
        <w:rPr>
          <w:rStyle w:val="VerbatimChar"/>
        </w:rPr>
        <w:t xml:space="preserve">  Upstream supply chain    |    Downstream supply chain</w:t>
      </w:r>
      <w:r>
        <w:br/>
      </w:r>
      <w:r>
        <w:rPr>
          <w:rStyle w:val="VerbatimChar"/>
        </w:rPr>
        <w:t xml:space="preserve">  Buy-side e-commerce      |    Sell-side e-commerce</w:t>
      </w:r>
    </w:p>
    <w:p>
      <w:pPr>
        <w:pStyle w:val="FirstParagraph"/>
      </w:pPr>
      <w:r>
        <w:rPr>
          <w:b/>
          <w:bCs/>
        </w:rPr>
        <w:t xml:space="preserve">(b) Có trung gian:</w:t>
      </w:r>
    </w:p>
    <w:p>
      <w:pPr>
        <w:pStyle w:val="SourceCode"/>
      </w:pPr>
      <w:r>
        <w:rPr>
          <w:rStyle w:val="VerbatimChar"/>
        </w:rPr>
        <w:t xml:space="preserve">[Supplier] → [Intermediaries] → [Organization] → [Intermediaries] → [Customer]</w:t>
      </w:r>
      <w:r>
        <w:br/>
      </w:r>
      <w:r>
        <w:rPr>
          <w:rStyle w:val="VerbatimChar"/>
        </w:rPr>
        <w:t xml:space="preserve">       Upstream (Buy-side)      |       Downstream (Sell-side)</w:t>
      </w:r>
      <w:r>
        <w:br/>
      </w:r>
      <w:r>
        <w:rPr>
          <w:rStyle w:val="VerbatimChar"/>
        </w:rPr>
        <w:t xml:space="preserve">       ← Inbound logistics →    |       ← Outbound logistics →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Ghi nhớ:</w:t>
      </w:r>
      <w:r>
        <w:t xml:space="preserve"> </w:t>
      </w:r>
      <w:r>
        <w:rPr>
          <w:b/>
          <w:bCs/>
        </w:rPr>
        <w:t xml:space="preserve">Inbound logistics</w:t>
      </w:r>
      <w:r>
        <w:t xml:space="preserve"> </w:t>
      </w:r>
      <w:r>
        <w:t xml:space="preserve">ở phía thượng nguồn (mua),</w:t>
      </w:r>
      <w:r>
        <w:t xml:space="preserve"> </w:t>
      </w:r>
      <w:r>
        <w:rPr>
          <w:b/>
          <w:bCs/>
        </w:rPr>
        <w:t xml:space="preserve">Outbound logistics</w:t>
      </w:r>
      <w:r>
        <w:t xml:space="preserve"> </w:t>
      </w:r>
      <w:r>
        <w:t xml:space="preserve">ở phía hạ nguồn (bán).</w:t>
      </w:r>
    </w:p>
    <w:bookmarkEnd w:id="90"/>
    <w:bookmarkStart w:id="94" w:name="X623f22f55160ec67813bb457e988ac7de9e2e35"/>
    <w:p>
      <w:pPr>
        <w:pStyle w:val="Heading3"/>
      </w:pPr>
      <w:r>
        <w:t xml:space="preserve">c) Một chuỗi cung ứng điển hình (ví dụ The B2B Company)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A typical supply chain" title="" id="92" name="Picture"/>
            <a:graphic>
              <a:graphicData uri="http://schemas.openxmlformats.org/drawingml/2006/picture">
                <pic:pic>
                  <pic:nvPicPr>
                    <pic:cNvPr descr="assets/C3p2-7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typical supply chain</w:t>
      </w:r>
    </w:p>
    <w:p>
      <w:pPr>
        <w:pStyle w:val="BodyText"/>
      </w:pPr>
      <w:r>
        <w:rPr>
          <w:i/>
          <w:iCs/>
        </w:rPr>
        <w:t xml:space="preserve">Hình 18 — A typical supply chain (an example from The B2B Company).</w:t>
      </w:r>
    </w:p>
    <w:p>
      <w:pPr>
        <w:pStyle w:val="BodyText"/>
      </w:pPr>
      <w:r>
        <w:rPr>
          <w:b/>
          <w:bCs/>
        </w:rPr>
        <w:t xml:space="preserve">Upstream supply chain (từ nhà cung cấp về Manufacturer):</w:t>
      </w:r>
    </w:p>
    <w:p>
      <w:pPr>
        <w:pStyle w:val="SourceCode"/>
      </w:pPr>
      <w:r>
        <w:rPr>
          <w:rStyle w:val="VerbatimChar"/>
        </w:rPr>
        <w:t xml:space="preserve">Suppliers → Supplier warehouse → Independent wholesaler → B2B retailer or exchange</w:t>
      </w:r>
      <w:r>
        <w:br/>
      </w:r>
      <w:r>
        <w:rPr>
          <w:rStyle w:val="VerbatimChar"/>
        </w:rPr>
        <w:t xml:space="preserve">          → Distributor → Manufacturer (The B2B Company)</w:t>
      </w:r>
    </w:p>
    <w:p>
      <w:pPr>
        <w:pStyle w:val="FirstParagraph"/>
      </w:pPr>
      <w:r>
        <w:t xml:space="preserve">Đồng thời có các</w:t>
      </w:r>
      <w:r>
        <w:t xml:space="preserve"> </w:t>
      </w:r>
      <w:r>
        <w:rPr>
          <w:b/>
          <w:bCs/>
        </w:rPr>
        <w:t xml:space="preserve">đường tắt (by-pass)</w:t>
      </w:r>
      <w:r>
        <w:t xml:space="preserve">: Suppliers có thể đi</w:t>
      </w:r>
      <w:r>
        <w:t xml:space="preserve"> </w:t>
      </w:r>
      <w:r>
        <w:rPr>
          <w:b/>
          <w:bCs/>
        </w:rPr>
        <w:t xml:space="preserve">thẳng</w:t>
      </w:r>
      <w:r>
        <w:t xml:space="preserve"> </w:t>
      </w:r>
      <w:r>
        <w:t xml:space="preserve">tới Manufacturer, hoặc đi qua</w:t>
      </w:r>
      <w:r>
        <w:t xml:space="preserve"> </w:t>
      </w:r>
      <w:r>
        <w:rPr>
          <w:b/>
          <w:bCs/>
        </w:rPr>
        <w:t xml:space="preserve">Supplier agent</w:t>
      </w:r>
      <w:r>
        <w:t xml:space="preserve"> </w:t>
      </w:r>
      <w:r>
        <w:t xml:space="preserve">rồi tới Manufacturer.</w:t>
      </w:r>
    </w:p>
    <w:p>
      <w:pPr>
        <w:pStyle w:val="BodyText"/>
      </w:pPr>
      <w:r>
        <w:rPr>
          <w:b/>
          <w:bCs/>
        </w:rPr>
        <w:t xml:space="preserve">Downstream supply chain (từ Manufacturer tới khách hàng):</w:t>
      </w:r>
    </w:p>
    <w:p>
      <w:pPr>
        <w:pStyle w:val="SourceCode"/>
      </w:pPr>
      <w:r>
        <w:rPr>
          <w:rStyle w:val="VerbatimChar"/>
        </w:rPr>
        <w:t xml:space="preserve">Manufacturer (The B2B Company) → B2B Company warehouse → Independent wholesaler</w:t>
      </w:r>
      <w:r>
        <w:br/>
      </w:r>
      <w:r>
        <w:rPr>
          <w:rStyle w:val="VerbatimChar"/>
        </w:rPr>
        <w:t xml:space="preserve">          → B2B retailer or exchange → Distributor → Customers</w:t>
      </w:r>
    </w:p>
    <w:p>
      <w:pPr>
        <w:pStyle w:val="FirstParagraph"/>
      </w:pPr>
      <w:r>
        <w:t xml:space="preserve">Cũng có</w:t>
      </w:r>
      <w:r>
        <w:t xml:space="preserve"> </w:t>
      </w:r>
      <w:r>
        <w:rPr>
          <w:b/>
          <w:bCs/>
        </w:rPr>
        <w:t xml:space="preserve">đường tắt</w:t>
      </w:r>
      <w:r>
        <w:t xml:space="preserve">: Manufacturer đi thẳng tới Customers, hoặc qua</w:t>
      </w:r>
      <w:r>
        <w:t xml:space="preserve"> </w:t>
      </w:r>
      <w:r>
        <w:rPr>
          <w:b/>
          <w:bCs/>
        </w:rPr>
        <w:t xml:space="preserve">B2B Company agent</w:t>
      </w:r>
      <w:r>
        <w:t xml:space="preserve"> </w:t>
      </w:r>
      <w:r>
        <w:t xml:space="preserve">rồi tới Customers.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Ý nghĩa các đường tắt = cơ hội DISINTERMEDIATION</w:t>
      </w:r>
      <w:r>
        <w:t xml:space="preserve"> </w:t>
      </w:r>
      <w:r>
        <w:t xml:space="preserve">— dùng Internet để bán/mua trực tiếp, bỏ bớt trung gian, giảm chi phí và thời gian.</w:t>
      </w:r>
    </w:p>
    <w:bookmarkEnd w:id="94"/>
    <w:bookmarkStart w:id="98" w:name="d-tiếp-cận-push-và-pull-trong-scm"/>
    <w:p>
      <w:pPr>
        <w:pStyle w:val="Heading3"/>
      </w:pPr>
      <w:r>
        <w:t xml:space="preserve">d) Tiếp cận PUSH và PULL trong SCM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Push and Pull approaches to SCM" title="" id="96" name="Picture"/>
            <a:graphic>
              <a:graphicData uri="http://schemas.openxmlformats.org/drawingml/2006/picture">
                <pic:pic>
                  <pic:nvPicPr>
                    <pic:cNvPr descr="assets/C3p2-7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and Pull approaches to SCM</w:t>
      </w:r>
    </w:p>
    <w:p>
      <w:pPr>
        <w:pStyle w:val="BodyText"/>
      </w:pPr>
      <w:r>
        <w:rPr>
          <w:i/>
          <w:iCs/>
        </w:rPr>
        <w:t xml:space="preserve">Hình 19 — Push and pull approaches to supply chain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PUSH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“Push to customer”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PULL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“Pull from customer”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Chiều dòng chảy</w:t>
            </w:r>
          </w:p>
        </w:tc>
        <w:tc>
          <w:tcPr/>
          <w:p>
            <w:pPr>
              <w:pStyle w:val="Compact"/>
            </w:pPr>
            <w:r>
              <w:t xml:space="preserve">Supplier → Manufacturer → Distributor → Retailer →</w:t>
            </w:r>
            <w:r>
              <w:t xml:space="preserve"> </w:t>
            </w: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t xml:space="preserve">→ Retailer → Distributor → Manufacturer →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aim</w:t>
            </w:r>
            <w:r>
              <w:t xml:space="preserve"> </w:t>
            </w:r>
            <w:r>
              <w:t xml:space="preserve">(Mục tiêu điển hình)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Tối ưu quy trình sản xuất về chi phí và hiệu quả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Nâng cao chất lượng sản phẩm và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characteristics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Phát triển sản phẩm mới do nhà sản xuất dẫn dắt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Tích hợp dữ liệu kém</w:t>
            </w:r>
            <w:r>
              <w:t xml:space="preserve"> </w:t>
            </w:r>
            <w:r>
              <w:t xml:space="preserve">do sử dụng công nghệ hạn chế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Chu kỳ và thời gian đáp ứng dài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Mức tồn kho cao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Do nghiên cứu thị trường dẫn dắt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Công nghệ được dùng để tích hợp nghiên cứu và dữ liệu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Chu kỳ và thời gian đáp ứng ngắn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Mức tồn kho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of IS</w:t>
            </w:r>
            <w:r>
              <w:t xml:space="preserve"> </w:t>
            </w:r>
            <w:r>
              <w:t xml:space="preserve">(Sử dụng HTTT)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dữ liệu độc lập bởi từng thành viên chuỗi. Sử dụng EDI hạn chế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Hệ thống nội bộ tích hợp, chia sẻ thông tin giữa các thành viên. Sử dụng EDI và e-commerce rộng rãi, thường qua sàn B2B và trung gian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ĐÂY LÀ MỘT TRONG NHỮNG CÂU HỎI DỄ RA NHẤT:</w:t>
      </w:r>
      <w:r>
        <w:rPr>
          <w:b/>
          <w:bCs/>
        </w:rPr>
        <w:t xml:space="preserve"> </w:t>
      </w:r>
      <w:r>
        <w:rPr>
          <w:b/>
          <w:bCs/>
        </w:rPr>
        <w:t xml:space="preserve">“So sánh mô hình push và pull trong SCM; đề xuất chuyển từ push sang pull cho một doanh nghiệp cụ thể”</w:t>
      </w:r>
      <w:r>
        <w:rPr>
          <w:b/>
          <w:bCs/>
        </w:rPr>
        <w:t xml:space="preserve">.</w:t>
      </w:r>
    </w:p>
    <w:bookmarkEnd w:id="98"/>
    <w:bookmarkStart w:id="102" w:name="e-hai-mô-hình-thay-thế-của-chuỗi-giá-trị"/>
    <w:p>
      <w:pPr>
        <w:pStyle w:val="Heading3"/>
      </w:pPr>
      <w:r>
        <w:t xml:space="preserve">e) Hai mô hình thay thế của chuỗi giá trị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wo alternative models of the value chain" title="" id="100" name="Picture"/>
            <a:graphic>
              <a:graphicData uri="http://schemas.openxmlformats.org/drawingml/2006/picture">
                <pic:pic>
                  <pic:nvPicPr>
                    <pic:cNvPr descr="assets/C3p2-7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alternative models of the value chain</w:t>
      </w:r>
    </w:p>
    <w:p>
      <w:pPr>
        <w:pStyle w:val="BodyText"/>
      </w:pPr>
      <w:r>
        <w:rPr>
          <w:i/>
          <w:iCs/>
        </w:rPr>
        <w:t xml:space="preserve">Hình 20 — Two alternative models of the value chain: (a) traditional, (b) revised (Deise et al., 2000).</w:t>
      </w:r>
    </w:p>
    <w:p>
      <w:pPr>
        <w:pStyle w:val="BodyText"/>
      </w:pPr>
      <w:r>
        <w:rPr>
          <w:b/>
          <w:bCs/>
        </w:rPr>
        <w:t xml:space="preserve">(a) Mô hình chuỗi giá trị TRUYỀN THỐNG (Porter):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hoạt động</w:t>
            </w:r>
          </w:p>
        </w:tc>
        <w:tc>
          <w:tcPr/>
          <w:p>
            <w:pPr>
              <w:pStyle w:val="Compact"/>
            </w:pPr>
            <w:r>
              <w:t xml:space="preserve">Các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value chain activities</w:t>
            </w:r>
            <w:r>
              <w:t xml:space="preserve"> </w:t>
            </w:r>
            <w:r>
              <w:t xml:space="preserve">(Hoạt động hỗ trợ)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resources · Finance · Information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value chain activities</w:t>
            </w:r>
            <w:r>
              <w:t xml:space="preserve"> </w:t>
            </w:r>
            <w:r>
              <w:t xml:space="preserve">(Hoạt động chính)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 logistics → Production → Outbound logistics → Sales and marketing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Mô hình chuỗi giá trị SỬA ĐỔI (revised — Deise et al. 2000):</w:t>
      </w:r>
    </w:p>
    <w:p>
      <w:pPr>
        <w:pStyle w:val="SourceCode"/>
      </w:pPr>
      <w:r>
        <w:rPr>
          <w:rStyle w:val="VerbatimChar"/>
        </w:rPr>
        <w:t xml:space="preserve">Market research → New product development → Market products → Procure materials</w:t>
      </w:r>
      <w:r>
        <w:br/>
      </w:r>
      <w:r>
        <w:rPr>
          <w:rStyle w:val="VerbatimChar"/>
        </w:rPr>
        <w:t xml:space="preserve">→ Procure products → Manage selling and fulfilment</w:t>
      </w:r>
    </w:p>
    <w:p>
      <w:pPr>
        <w:pStyle w:val="FirstParagraph"/>
      </w:pPr>
      <w:r>
        <w:rPr>
          <w:b/>
          <w:bCs/>
        </w:rPr>
        <w:t xml:space="preserve">So sánh — điểm khác biệt cốt lõi: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Truyền thống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Sửa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Điểm khởi đầu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Logistics đầu vào</w:t>
            </w:r>
            <w:r>
              <w:t xml:space="preserve"> </w:t>
            </w:r>
            <w:r>
              <w:t xml:space="preserve">(bắt đầu từ nguyên vật liệu)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research</w:t>
            </w:r>
            <w:r>
              <w:t xml:space="preserve"> </w:t>
            </w:r>
            <w:r>
              <w:t xml:space="preserve">(bắt đầu từ thị trường/khách hàng)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 duy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— sản xuất rồi bán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</w:t>
            </w:r>
            <w:r>
              <w:t xml:space="preserve"> </w:t>
            </w:r>
            <w:r>
              <w:t xml:space="preserve">— nghiên cứu thị trường trước, mua &amp; sản xuất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Vị trí</w:t>
            </w:r>
            <w:r>
              <w:t xml:space="preserve"> </w:t>
            </w:r>
            <w:r>
              <w:t xml:space="preserve">“Procure”</w:t>
            </w:r>
          </w:p>
        </w:tc>
        <w:tc>
          <w:tcPr/>
          <w:p>
            <w:pPr>
              <w:pStyle w:val="Compact"/>
            </w:pPr>
            <w:r>
              <w:t xml:space="preserve">Ở đầu chuỗi (inbound logistics)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Ở SAU khi đã nghiên cứu thị trường và phát triển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 chất</w:t>
            </w:r>
          </w:p>
        </w:tc>
        <w:tc>
          <w:tcPr/>
          <w:p>
            <w:pPr>
              <w:pStyle w:val="Compact"/>
            </w:pPr>
            <w:r>
              <w:t xml:space="preserve">Tuyến tính, nội bộ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hướng khách hàng, tích hợp thông tin</w:t>
            </w:r>
          </w:p>
        </w:tc>
      </w:tr>
    </w:tbl>
    <w:bookmarkEnd w:id="102"/>
    <w:bookmarkStart w:id="106" w:name="f-hạ-tầng-httt-điển-hình-cho-scm"/>
    <w:p>
      <w:pPr>
        <w:pStyle w:val="Heading3"/>
      </w:pPr>
      <w:r>
        <w:t xml:space="preserve">f) Hạ tầng HTTT điển hình cho SCM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A typical IS infrastructure for SCM" title="" id="104" name="Picture"/>
            <a:graphic>
              <a:graphicData uri="http://schemas.openxmlformats.org/drawingml/2006/picture">
                <pic:pic>
                  <pic:nvPicPr>
                    <pic:cNvPr descr="assets/C3p2-7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typical IS infrastructure for SCM</w:t>
      </w:r>
    </w:p>
    <w:p>
      <w:pPr>
        <w:pStyle w:val="BodyText"/>
      </w:pPr>
      <w:r>
        <w:rPr>
          <w:i/>
          <w:iCs/>
        </w:rPr>
        <w:t xml:space="preserve">Hình 21 — A typical IS infrastructure for supply chain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Bên trái:</w:t>
            </w:r>
            <w:r>
              <w:t xml:space="preserve"> </w:t>
            </w:r>
            <w:r>
              <w:rPr>
                <w:b/>
                <w:bCs/>
              </w:rPr>
              <w:t xml:space="preserve">Supply chain PLANNING systems</w:t>
            </w:r>
          </w:p>
        </w:tc>
        <w:tc>
          <w:tcPr/>
          <w:p>
            <w:pPr>
              <w:pStyle w:val="Compact"/>
            </w:pPr>
            <w:r>
              <w:t xml:space="preserve">Trung tâm:</w:t>
            </w:r>
            <w:r>
              <w:t xml:space="preserve"> </w:t>
            </w:r>
            <w:r>
              <w:rPr>
                <w:b/>
                <w:bCs/>
              </w:rPr>
              <w:t xml:space="preserve">Cơ sở dữ liệu</w:t>
            </w:r>
          </w:p>
        </w:tc>
        <w:tc>
          <w:tcPr/>
          <w:p>
            <w:pPr>
              <w:pStyle w:val="Compact"/>
            </w:pPr>
            <w:r>
              <w:t xml:space="preserve">Bên phải:</w:t>
            </w:r>
            <w:r>
              <w:t xml:space="preserve"> </w:t>
            </w:r>
            <w:r>
              <w:rPr>
                <w:b/>
                <w:bCs/>
              </w:rPr>
              <w:t xml:space="preserve">Supply chain EXECUTION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Network optimization</w:t>
            </w:r>
            <w:r>
              <w:t xml:space="preserve"> </w:t>
            </w:r>
            <w:r>
              <w:t xml:space="preserve">(Tối ưu mạng lưới)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Manufacturing planning (MRP)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Supply planning</w:t>
            </w:r>
            <w:r>
              <w:t xml:space="preserve"> </w:t>
            </w:r>
            <w:r>
              <w:t xml:space="preserve">(Hoạch định cung)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Demand planning</w:t>
            </w:r>
            <w:r>
              <w:t xml:space="preserve"> </w:t>
            </w:r>
            <w:r>
              <w:t xml:space="preserve">(Hoạch định cầu)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 warehouse (tactical)</w:t>
            </w:r>
            <w:r>
              <w:t xml:space="preserve"> </w:t>
            </w:r>
            <w:r>
              <w:t xml:space="preserve">— Kho dữ liệu, cấp chiến thuật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Enterprise Resource Planning database (operational)</w:t>
            </w:r>
            <w:r>
              <w:t xml:space="preserve"> </w:t>
            </w:r>
            <w:r>
              <w:t xml:space="preserve">— CSDL ERP, cấp tác nghiệp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Procurement</w:t>
            </w:r>
            <w:r>
              <w:t xml:space="preserve"> </w:t>
            </w:r>
            <w:r>
              <w:t xml:space="preserve">(Mua hàng)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Manufacturing</w:t>
            </w:r>
            <w:r>
              <w:t xml:space="preserve"> </w:t>
            </w:r>
            <w:r>
              <w:t xml:space="preserve">(Sản xuất)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Warehouse management</w:t>
            </w:r>
            <w:r>
              <w:t xml:space="preserve"> </w:t>
            </w:r>
            <w:r>
              <w:t xml:space="preserve">(Quản lý kho)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Order processing</w:t>
            </w:r>
            <w:r>
              <w:t xml:space="preserve"> </w:t>
            </w:r>
            <w:r>
              <w:t xml:space="preserve">(Xử lý đơn hàng)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(Phân phối)</w:t>
            </w:r>
          </w:p>
        </w:tc>
      </w:tr>
    </w:tbl>
    <w:p>
      <w:pPr>
        <w:pStyle w:val="BodyText"/>
      </w:pPr>
      <w:r>
        <w:rPr>
          <w:b/>
          <w:bCs/>
        </w:rPr>
        <w:t xml:space="preserve">Ở dưới cùng:</w:t>
      </w:r>
      <w:r>
        <w:t xml:space="preserve"> </w:t>
      </w:r>
      <w:r>
        <w:rPr>
          <w:i/>
          <w:iCs/>
        </w:rPr>
        <w:t xml:space="preserve">“Forecasting, monitoring and alerts delivered by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intranet and extranet</w:t>
      </w:r>
      <w:r>
        <w:rPr>
          <w:i/>
          <w:iCs/>
        </w:rPr>
        <w:t xml:space="preserve">”</w:t>
      </w:r>
      <w:r>
        <w:t xml:space="preserve"> </w:t>
      </w:r>
      <w:r>
        <w:t xml:space="preserve">— Dự báo, giám sát và cảnh báo được phân phối qua intranet và extranet.</w:t>
      </w:r>
    </w:p>
    <w:bookmarkEnd w:id="106"/>
    <w:bookmarkStart w:id="107" w:name="g-lợi-ích-của-việc-áp-dụng-httt-vào-scm"/>
    <w:p>
      <w:pPr>
        <w:pStyle w:val="Heading3"/>
      </w:pPr>
      <w:r>
        <w:t xml:space="preserve">g) Lợi ích của việc áp dụng HTTT vào SCM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Lợi ích</w:t>
            </w:r>
          </w:p>
        </w:tc>
        <w:tc>
          <w:tcPr/>
          <w:p>
            <w:pPr>
              <w:pStyle w:val="Compact"/>
            </w:pPr>
            <w:r>
              <w:t xml:space="preserve">Kết quả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Tăng hiệu quả từng quy trình riêng lẻ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chu kỳ (cycle time) và chi phí trên mỗi đơn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độ phức tạp của chuỗi cung ứng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chi phí phân phối và bán qua kênh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Cải thiện tích hợp dữ liệu</w:t>
            </w:r>
            <w:r>
              <w:t xml:space="preserve"> </w:t>
            </w:r>
            <w:r>
              <w:t xml:space="preserve">giữa các mắt xích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chi phí xử lý giấy tờ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chi phí nhờ thuê ngoài (outsourcing)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thấp hơn nhờ cạnh tranh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Đổi mới (Innovation)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Đáp ứng khách hàng tốt hơn</w:t>
            </w:r>
          </w:p>
        </w:tc>
      </w:tr>
    </w:tbl>
    <w:bookmarkEnd w:id="107"/>
    <w:bookmarkEnd w:id="108"/>
    <w:bookmarkStart w:id="124" w:name="e-procurement-mua-sắm-điện-tử"/>
    <w:p>
      <w:pPr>
        <w:pStyle w:val="Heading2"/>
      </w:pPr>
      <w:r>
        <w:t xml:space="preserve">2.11. E-PROCUREMENT (MUA SẮM ĐIỆN TỬ) ⭐⭐⭐</w:t>
      </w:r>
    </w:p>
    <w:bookmarkStart w:id="109" w:name="a-định-nghĩa-2"/>
    <w:p>
      <w:pPr>
        <w:pStyle w:val="Heading3"/>
      </w:pPr>
      <w:r>
        <w:t xml:space="preserve">a) Định nghĩa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Procurement (Mua sắm):</w:t>
      </w:r>
      <w:r>
        <w:t xml:space="preserve"> </w:t>
      </w:r>
      <w:r>
        <w:rPr>
          <w:b/>
          <w:bCs/>
        </w:rPr>
        <w:t xml:space="preserve">mọi hoạt động để có được hàng hóa từ nhà cung cấp</w:t>
      </w:r>
      <w:r>
        <w:t xml:space="preserve">, bao gồm cả</w:t>
      </w:r>
      <w:r>
        <w:t xml:space="preserve"> </w:t>
      </w:r>
      <w:r>
        <w:rPr>
          <w:b/>
          <w:bCs/>
        </w:rPr>
        <w:t xml:space="preserve">việc mua (purchasing)</w:t>
      </w:r>
      <w:r>
        <w:t xml:space="preserve"> </w:t>
      </w:r>
      <w:r>
        <w:t xml:space="preserve">lẫn</w:t>
      </w:r>
      <w:r>
        <w:t xml:space="preserve"> </w:t>
      </w:r>
      <w:r>
        <w:rPr>
          <w:b/>
          <w:bCs/>
        </w:rPr>
        <w:t xml:space="preserve">logistics đầu vào (inbound logistics)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lưu kho (warehousing)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E-Procurement:</w:t>
      </w:r>
      <w:r>
        <w:t xml:space="preserve"> </w:t>
      </w:r>
      <w:r>
        <w:rPr>
          <w:b/>
          <w:bCs/>
        </w:rPr>
        <w:t xml:space="preserve">việc tích hợp và quản lý toàn bộ các hoạt động mua sắm, bao gồm: yêu cầu mua (purchase request), phê duyệt (authorization), đặt hàng (ordering), giao hàng (delivery) và thanh toán (payment).</w:t>
      </w:r>
    </w:p>
    <w:bookmarkEnd w:id="109"/>
    <w:bookmarkStart w:id="110" w:name="b-5-quyền-5-rights-của-e-procurement"/>
    <w:p>
      <w:pPr>
        <w:pStyle w:val="Heading3"/>
      </w:pPr>
      <w:r>
        <w:t xml:space="preserve">b) 5 quyền (5 rights) của E-procurement ⭐⭐</w:t>
      </w:r>
    </w:p>
    <w:p>
      <w:pPr>
        <w:pStyle w:val="FirstParagraph"/>
      </w:pPr>
      <w:r>
        <w:t xml:space="preserve">Mua hàng phải: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 the right price</w:t>
      </w:r>
      <w:r>
        <w:t xml:space="preserve"> </w:t>
      </w:r>
      <w:r>
        <w:t xml:space="preserve">— đúng giá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Delivered at the right time</w:t>
      </w:r>
      <w:r>
        <w:t xml:space="preserve"> </w:t>
      </w:r>
      <w:r>
        <w:t xml:space="preserve">— giao đúng thời điểm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Are of the right quality</w:t>
      </w:r>
      <w:r>
        <w:t xml:space="preserve"> </w:t>
      </w:r>
      <w:r>
        <w:t xml:space="preserve">— đúng chất lượng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Of the right quantity</w:t>
      </w:r>
      <w:r>
        <w:t xml:space="preserve"> </w:t>
      </w:r>
      <w:r>
        <w:t xml:space="preserve">— đúng số lượng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From the right source</w:t>
      </w:r>
      <w:r>
        <w:t xml:space="preserve"> </w:t>
      </w:r>
      <w:r>
        <w:t xml:space="preserve">— từ đúng nguồn</w:t>
      </w:r>
    </w:p>
    <w:bookmarkEnd w:id="110"/>
    <w:bookmarkStart w:id="114" w:name="X00af379814997acda26f64df366ffe8e9ad8c77"/>
    <w:p>
      <w:pPr>
        <w:pStyle w:val="Heading3"/>
      </w:pPr>
      <w:r>
        <w:t xml:space="preserve">c) CÁC HOẠT ĐỘNG MUA SẮM CHÍNH TRONG MỘT TỔ CHỨC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Key procurement activities within an organization" title="" id="112" name="Picture"/>
            <a:graphic>
              <a:graphicData uri="http://schemas.openxmlformats.org/drawingml/2006/picture">
                <pic:pic>
                  <pic:nvPicPr>
                    <pic:cNvPr descr="assets/C3p2-8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 procurement activities within an organization</w:t>
      </w:r>
    </w:p>
    <w:p>
      <w:pPr>
        <w:pStyle w:val="BodyText"/>
      </w:pPr>
      <w:r>
        <w:rPr>
          <w:i/>
          <w:iCs/>
        </w:rPr>
        <w:t xml:space="preserve">Hình 22 — Key procurement activities within an organization.</w:t>
      </w:r>
    </w:p>
    <w:p>
      <w:pPr>
        <w:pStyle w:val="BodyText"/>
      </w:pPr>
      <w:r>
        <w:rPr>
          <w:b/>
          <w:bCs/>
        </w:rPr>
        <w:t xml:space="preserve">Bốn vai trò trong tổ chức mua hàng (procuring organization): Originator → Approver → Buyer → Accountant (+ Warehouse)</w:t>
      </w:r>
    </w:p>
    <w:p>
      <w:pPr>
        <w:pStyle w:val="BodyText"/>
      </w:pPr>
      <w:r>
        <w:rPr>
          <w:b/>
          <w:bCs/>
        </w:rPr>
        <w:t xml:space="preserve">QUY TRÌNH MUA SẮM ĐẦY ĐỦ (8 bước — HỌC THUỘC ĐỂ VẼ LẠI):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Chủ thể</w:t>
            </w:r>
          </w:p>
        </w:tc>
        <w:tc>
          <w:tcPr/>
          <w:p>
            <w:pPr>
              <w:pStyle w:val="Compact"/>
            </w:pPr>
            <w:r>
              <w:t xml:space="preserve">Hoạt động / Chứng từ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Originator</w:t>
            </w:r>
            <w:r>
              <w:t xml:space="preserve"> </w:t>
            </w:r>
            <w:r>
              <w:t xml:space="preserve">(Người khởi tạo)</w:t>
            </w:r>
          </w:p>
        </w:tc>
        <w:tc>
          <w:tcPr/>
          <w:p>
            <w:pPr>
              <w:pStyle w:val="Compact"/>
            </w:pPr>
            <w:r>
              <w:t xml:space="preserve">Lập</w:t>
            </w:r>
            <w:r>
              <w:t xml:space="preserve"> </w:t>
            </w:r>
            <w:r>
              <w:rPr>
                <w:b/>
                <w:bCs/>
              </w:rPr>
              <w:t xml:space="preserve">Requisition</w:t>
            </w:r>
            <w:r>
              <w:t xml:space="preserve"> </w:t>
            </w:r>
            <w:r>
              <w:t xml:space="preserve">(Đề nghị mua hàng) và gửi cho Approver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</w:t>
            </w:r>
            <w:r>
              <w:t xml:space="preserve"> </w:t>
            </w:r>
            <w:r>
              <w:t xml:space="preserve">(Người phê duyệt)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Phê duyệt</w:t>
            </w:r>
            <w:r>
              <w:t xml:space="preserve"> </w:t>
            </w:r>
            <w:r>
              <w:t xml:space="preserve">đề nghị mua hàng, chuyển cho Buyer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  <w:r>
              <w:t xml:space="preserve"> </w:t>
            </w:r>
            <w:r>
              <w:t xml:space="preserve">(Người mua)</w:t>
            </w:r>
          </w:p>
        </w:tc>
        <w:tc>
          <w:tcPr/>
          <w:p>
            <w:pPr>
              <w:pStyle w:val="Compact"/>
            </w:pPr>
            <w:r>
              <w:t xml:space="preserve">Phát hành</w:t>
            </w:r>
            <w:r>
              <w:t xml:space="preserve"> </w:t>
            </w:r>
            <w:r>
              <w:rPr>
                <w:b/>
                <w:bCs/>
              </w:rPr>
              <w:t xml:space="preserve">Purchase order (Đơn đặt hàng)</w:t>
            </w:r>
            <w:r>
              <w:t xml:space="preserve"> </w:t>
            </w:r>
            <w:r>
              <w:t xml:space="preserve">gửi tới</w:t>
            </w:r>
            <w:r>
              <w:t xml:space="preserve"> </w:t>
            </w:r>
            <w:r>
              <w:rPr>
                <w:b/>
                <w:bCs/>
              </w:rP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  <w:r>
              <w:t xml:space="preserve"> </w:t>
            </w:r>
            <w:r>
              <w:t xml:space="preserve">(Nhà cung cấp)</w:t>
            </w:r>
          </w:p>
        </w:tc>
        <w:tc>
          <w:tcPr/>
          <w:p>
            <w:pPr>
              <w:pStyle w:val="Compact"/>
            </w:pPr>
            <w:r>
              <w:t xml:space="preserve">Giao hàng kèm</w:t>
            </w:r>
            <w:r>
              <w:t xml:space="preserve"> </w:t>
            </w:r>
            <w:r>
              <w:rPr>
                <w:b/>
                <w:bCs/>
              </w:rPr>
              <w:t xml:space="preserve">Invoice and delivery note</w:t>
            </w:r>
            <w:r>
              <w:t xml:space="preserve"> </w:t>
            </w:r>
            <w:r>
              <w:t xml:space="preserve">(Hóa đơn và phiếu giao hàng)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</w:t>
            </w:r>
            <w:r>
              <w:t xml:space="preserve"> </w:t>
            </w:r>
            <w:r>
              <w:t xml:space="preserve">(Kho)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Nhận hàng và nhập kho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→ Accountant</w:t>
            </w:r>
          </w:p>
        </w:tc>
        <w:tc>
          <w:tcPr/>
          <w:p>
            <w:pPr>
              <w:pStyle w:val="Compact"/>
            </w:pP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Purchase order copy</w:t>
            </w:r>
            <w:r>
              <w:t xml:space="preserve"> </w:t>
            </w:r>
            <w:r>
              <w:t xml:space="preserve">(bản sao đơn đặt hàng) cho Kế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Accountant</w:t>
            </w:r>
            <w:r>
              <w:t xml:space="preserve"> </w:t>
            </w:r>
            <w:r>
              <w:t xml:space="preserve">(Kế toán)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Đối chiếu 3 chứng từ</w:t>
            </w:r>
            <w:r>
              <w:t xml:space="preserve"> </w:t>
            </w:r>
            <w:r>
              <w:t xml:space="preserve">(PO, phiếu giao hàng, hóa đơn) và lập lệnh</w:t>
            </w:r>
            <w:r>
              <w:t xml:space="preserve"> </w:t>
            </w:r>
            <w:r>
              <w:rPr>
                <w:b/>
                <w:bCs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toán</w:t>
            </w:r>
            <w:r>
              <w:t xml:space="preserve"> </w:t>
            </w:r>
            <w:r>
              <w:t xml:space="preserve">được gửi tới Supplier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Đây là quy trình chuẩn để trả lời câu</w:t>
      </w:r>
      <w:r>
        <w:rPr>
          <w:b/>
          <w:bCs/>
        </w:rPr>
        <w:t xml:space="preserve"> </w:t>
      </w:r>
      <w:r>
        <w:rPr>
          <w:b/>
          <w:bCs/>
        </w:rPr>
        <w:t xml:space="preserve">“Hãy mô tả quy trình mua hàng của doanh nghiệp và đề xuất cải tiến bằng e-procurement”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Cải tiến bằng e-procurement:</w:t>
      </w:r>
      <w:r>
        <w:t xml:space="preserve"> </w:t>
      </w:r>
      <w:r>
        <w:t xml:space="preserve">thay chứng từ giấy bằng</w:t>
      </w:r>
      <w:r>
        <w:t xml:space="preserve"> </w:t>
      </w:r>
      <w:r>
        <w:rPr>
          <w:b/>
          <w:bCs/>
        </w:rPr>
        <w:t xml:space="preserve">luồng điện tử (EDI / extranet / hệ thống e-procurement)</w:t>
      </w:r>
      <w:r>
        <w:t xml:space="preserve">;</w:t>
      </w:r>
      <w:r>
        <w:t xml:space="preserve"> </w:t>
      </w:r>
      <w:r>
        <w:rPr>
          <w:b/>
          <w:bCs/>
        </w:rPr>
        <w:t xml:space="preserve">phê duyệt điện tử theo workflow</w:t>
      </w:r>
      <w:r>
        <w:t xml:space="preserve">;</w:t>
      </w:r>
      <w:r>
        <w:t xml:space="preserve"> </w:t>
      </w:r>
      <w:r>
        <w:rPr>
          <w:b/>
          <w:bCs/>
        </w:rPr>
        <w:t xml:space="preserve">catalogue điện tử của nhà cung cấp</w:t>
      </w:r>
      <w:r>
        <w:t xml:space="preserve">;</w:t>
      </w:r>
      <w:r>
        <w:t xml:space="preserve"> </w:t>
      </w:r>
      <w:r>
        <w:rPr>
          <w:b/>
          <w:bCs/>
        </w:rPr>
        <w:t xml:space="preserve">tự động đối chiếu ba chiều (3-way matching)</w:t>
      </w:r>
      <w:r>
        <w:t xml:space="preserve">;</w:t>
      </w:r>
      <w:r>
        <w:t xml:space="preserve"> </w:t>
      </w:r>
      <w:r>
        <w:rPr>
          <w:b/>
          <w:bCs/>
        </w:rPr>
        <w:t xml:space="preserve">thanh toán điện tử</w:t>
      </w:r>
      <w:r>
        <w:t xml:space="preserve"> </w:t>
      </w:r>
      <w:r>
        <w:t xml:space="preserve">⇒ giảm chu kỳ, giảm sai sót, giảm chi phí xử lý giấy tờ, chống</w:t>
      </w:r>
      <w:r>
        <w:t xml:space="preserve"> </w:t>
      </w:r>
      <w:r>
        <w:rPr>
          <w:b/>
          <w:bCs/>
        </w:rPr>
        <w:t xml:space="preserve">maverick purchasing</w:t>
      </w:r>
      <w:r>
        <w:t xml:space="preserve">.</w:t>
      </w:r>
    </w:p>
    <w:bookmarkEnd w:id="114"/>
    <w:bookmarkStart w:id="115" w:name="d-các-loại-hình-mua-sắm"/>
    <w:p>
      <w:pPr>
        <w:pStyle w:val="Heading3"/>
      </w:pPr>
      <w:r>
        <w:t xml:space="preserve">d) Các loại hình mua sắm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bought?</w:t>
            </w:r>
            <w:r>
              <w:t xml:space="preserve"> </w:t>
            </w:r>
            <w:r>
              <w:t xml:space="preserve">(Mua gì?)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Production-related</w:t>
            </w:r>
            <w:r>
              <w:t xml:space="preserve"> </w:t>
            </w:r>
            <w:r>
              <w:t xml:space="preserve">(liên quan sản xuất — hàng trực tiếp)</w:t>
            </w:r>
            <w:r>
              <w:rPr>
                <w:b/>
                <w:bCs/>
              </w:rPr>
              <w:t xml:space="preserve">Non-production related</w:t>
            </w:r>
            <w:r>
              <w:t xml:space="preserve"> </w:t>
            </w:r>
            <w:r>
              <w:t xml:space="preserve">(không liên quan sản xuất — hàng gián tiếp, MRO)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are items bought?</w:t>
            </w:r>
            <w:r>
              <w:t xml:space="preserve"> </w:t>
            </w:r>
            <w:r>
              <w:t xml:space="preserve">(Mua thế nào?)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Systematic sourcing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quan hệ dài hạn</w:t>
            </w:r>
            <w:r>
              <w:rPr>
                <w:b/>
                <w:bCs/>
              </w:rPr>
              <w:t xml:space="preserve">Spot sourcing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đáp ứng nhu cầu tức thời</w:t>
            </w:r>
          </w:p>
        </w:tc>
      </w:tr>
    </w:tbl>
    <w:bookmarkEnd w:id="115"/>
    <w:bookmarkStart w:id="116" w:name="X56a0da65a27485862014da05f7c9b5bb3788aa3"/>
    <w:p>
      <w:pPr>
        <w:pStyle w:val="Heading3"/>
      </w:pPr>
      <w:r>
        <w:t xml:space="preserve">e) Tám loại trung gian trong mua sắm trực tuyến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Traditional manufacturers</w:t>
      </w:r>
      <w:r>
        <w:t xml:space="preserve"> </w:t>
      </w:r>
      <w:r>
        <w:t xml:space="preserve">(Nhà sản xuất truyền thống)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Direct sales manufacturers</w:t>
      </w:r>
      <w:r>
        <w:t xml:space="preserve"> </w:t>
      </w:r>
      <w:r>
        <w:t xml:space="preserve">(Nhà sản xuất bán trực tiếp)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Procurement partners</w:t>
      </w:r>
      <w:r>
        <w:t xml:space="preserve"> </w:t>
      </w:r>
      <w:r>
        <w:t xml:space="preserve">(Đối tác mua sắm)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Online hubs</w:t>
      </w:r>
      <w:r>
        <w:t xml:space="preserve"> </w:t>
      </w:r>
      <w:r>
        <w:t xml:space="preserve">(Trung tâm trực tuyến)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Knowledge expert</w:t>
      </w:r>
      <w:r>
        <w:t xml:space="preserve"> </w:t>
      </w:r>
      <w:r>
        <w:t xml:space="preserve">(Chuyên gia tri thức)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Online information services</w:t>
      </w:r>
      <w:r>
        <w:t xml:space="preserve"> </w:t>
      </w:r>
      <w:r>
        <w:t xml:space="preserve">(Dịch vụ thông tin trực tuyến)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Online retailers</w:t>
      </w:r>
      <w:r>
        <w:t xml:space="preserve"> </w:t>
      </w:r>
      <w:r>
        <w:t xml:space="preserve">(Nhà bán lẻ trực tuyến)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Portal communities</w:t>
      </w:r>
      <w:r>
        <w:t xml:space="preserve"> </w:t>
      </w:r>
      <w:r>
        <w:t xml:space="preserve">(Cộng đồng cổng thông tin)</w:t>
      </w:r>
    </w:p>
    <w:bookmarkEnd w:id="116"/>
    <w:bookmarkStart w:id="117" w:name="f-rủi-ro-và-tác-động-của-e-procurement"/>
    <w:p>
      <w:pPr>
        <w:pStyle w:val="Heading3"/>
      </w:pPr>
      <w:r>
        <w:t xml:space="preserve">f) Rủi ro và tác động của E-procurement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rủi ro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Tỷ lệ áp dụng thấp</w:t>
            </w:r>
          </w:p>
        </w:tc>
        <w:tc>
          <w:tcPr/>
          <w:p>
            <w:pPr>
              <w:pStyle w:val="Compact"/>
            </w:pPr>
            <w:r>
              <w:t xml:space="preserve">Vì sao e-procurement ít được chấp nhận?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Rủi ro tổ chức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Dịch chuyển/thay thế nhân viên (displace employees)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Maverick purchases</w:t>
            </w:r>
            <w:r>
              <w:t xml:space="preserve"> </w:t>
            </w:r>
            <w:r>
              <w:t xml:space="preserve">(mua ngoài hệ thống, không tuân thủ quy trình)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đạt được mức giảm chi phí thực sự</w:t>
            </w:r>
          </w:p>
        </w:tc>
        <w:tc>
          <w:tcPr/>
          <w:p>
            <w:pPr>
              <w:pStyle w:val="Compact"/>
            </w:pPr>
            <w:r>
              <w:t xml:space="preserve">Failure to achieve real cost reductions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Rủi ro công nghệ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nghệ và mô hình mới liên tục xuất hiện; khó quyết định chọn cái nào</w:t>
            </w:r>
          </w:p>
        </w:tc>
      </w:tr>
    </w:tbl>
    <w:bookmarkEnd w:id="117"/>
    <w:bookmarkStart w:id="118" w:name="g-triển-khai-e-procurement"/>
    <w:p>
      <w:pPr>
        <w:pStyle w:val="Heading3"/>
      </w:pPr>
      <w:r>
        <w:t xml:space="preserve">g) Triển khai E-procurement ⭐⭐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Doanh nghiệp nên CẢI TIẾN QUY TRÌNH KINH DOANH chứ không chỉ đơn thuần tự động hóa quy trình hiện có.</w:t>
      </w:r>
      <w:r>
        <w:t xml:space="preserve"> </w:t>
      </w:r>
      <w:r>
        <w:rPr>
          <w:i/>
          <w:iCs/>
        </w:rPr>
        <w:t xml:space="preserve">(Ý cực kỳ quan trọng — hay được hỏi!)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Thách thức lớn nhất: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Training / Change management</w:t>
      </w:r>
      <w:r>
        <w:t xml:space="preserve"> </w:t>
      </w:r>
      <w:r>
        <w:t xml:space="preserve">(Đào tạo / Quản trị thay đổi)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Supplier relationship management</w:t>
      </w:r>
      <w:r>
        <w:t xml:space="preserve"> </w:t>
      </w:r>
      <w:r>
        <w:t xml:space="preserve">(Quản trị quan hệ nhà cung cấp)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Nhà quản lý HTTT và đội mua hàng phải phối hợp cùng nhau.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Các loại HTTT khác nhau có thể dùng cho các phần khác nhau của chu trình mua sắm.</w:t>
      </w:r>
    </w:p>
    <w:bookmarkEnd w:id="118"/>
    <w:bookmarkStart w:id="122" w:name="h-ba-mô-hình-e-procurement-cho-người-mua"/>
    <w:p>
      <w:pPr>
        <w:pStyle w:val="Heading3"/>
      </w:pPr>
      <w:r>
        <w:t xml:space="preserve">h) Ba mô hình E-procurement cho người mua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hree main e-procurement model alternatives for buyers" title="" id="120" name="Picture"/>
            <a:graphic>
              <a:graphicData uri="http://schemas.openxmlformats.org/drawingml/2006/picture">
                <pic:pic>
                  <pic:nvPicPr>
                    <pic:cNvPr descr="assets/C3p2-8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main e-procurement model alternatives for buyers</w:t>
      </w:r>
    </w:p>
    <w:p>
      <w:pPr>
        <w:pStyle w:val="BodyText"/>
      </w:pPr>
      <w:r>
        <w:rPr>
          <w:i/>
          <w:iCs/>
        </w:rPr>
        <w:t xml:space="preserve">Hình 23 — The three main e-procurement model alternatives for buyers.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Tên gọi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Ai hưởng lợi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One-to-many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Sell-side @ supplier 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via supplier’s web site</w:t>
            </w:r>
            <w:r>
              <w:t xml:space="preserve"> </w:t>
            </w:r>
            <w:r>
              <w:t xml:space="preserve">— giao dịch qua website của</w:t>
            </w:r>
            <w:r>
              <w:t xml:space="preserve"> </w:t>
            </w:r>
            <w:r>
              <w:rPr>
                <w:b/>
                <w:bCs/>
              </w:rPr>
              <w:t xml:space="preserve">nhà cung cấp</w:t>
            </w:r>
            <w:r>
              <w:t xml:space="preserve">; 1 nhà cung cấp phục vụ nhiều khách hàng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Nhà cung cấp</w:t>
            </w:r>
            <w:r>
              <w:t xml:space="preserve"> </w:t>
            </w:r>
            <w:r>
              <w:t xml:space="preserve">kiểm soát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Many-to-one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Buy-side @ buyer 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via buyer’s web site</w:t>
            </w:r>
            <w:r>
              <w:t xml:space="preserve"> </w:t>
            </w:r>
            <w:r>
              <w:t xml:space="preserve">— giao dịch qua website của</w:t>
            </w:r>
            <w:r>
              <w:t xml:space="preserve"> </w:t>
            </w:r>
            <w:r>
              <w:rPr>
                <w:b/>
                <w:bCs/>
              </w:rPr>
              <w:t xml:space="preserve">người mua</w:t>
            </w:r>
            <w:r>
              <w:t xml:space="preserve">; nhiều nhà cung cấp phục vụ 1 người mua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mua</w:t>
            </w:r>
            <w:r>
              <w:t xml:space="preserve"> </w:t>
            </w:r>
            <w:r>
              <w:t xml:space="preserve">kiểm soát (thường là DN lớn)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Many-to-many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 exchanges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via intermediary web site</w:t>
            </w:r>
            <w:r>
              <w:t xml:space="preserve"> </w:t>
            </w:r>
            <w:r>
              <w:t xml:space="preserve">— giao dịch qua website của</w:t>
            </w:r>
            <w:r>
              <w:t xml:space="preserve"> </w:t>
            </w:r>
            <w:r>
              <w:rPr>
                <w:b/>
                <w:bCs/>
              </w:rPr>
              <w:t xml:space="preserve">trung gian trung lập</w:t>
            </w:r>
            <w:r>
              <w:t xml:space="preserve">; nhiều nhà cung cấp ↔ nhiều khách hàng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Trung gian</w:t>
            </w:r>
            <w:r>
              <w:t xml:space="preserve"> </w:t>
            </w:r>
            <w:r>
              <w:t xml:space="preserve">— sàn giao dịch</w:t>
            </w:r>
          </w:p>
        </w:tc>
      </w:tr>
    </w:tbl>
    <w:bookmarkEnd w:id="122"/>
    <w:bookmarkStart w:id="123" w:name="i-các-loại-thị-trường-marketplace"/>
    <w:p>
      <w:pPr>
        <w:pStyle w:val="Heading3"/>
      </w:pPr>
      <w:r>
        <w:t xml:space="preserve">i) Các loại thị trường (Marketplace)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 marketplace</w:t>
            </w:r>
          </w:p>
        </w:tc>
        <w:tc>
          <w:tcPr/>
          <w:p>
            <w:pPr>
              <w:pStyle w:val="Compact"/>
            </w:pPr>
            <w:r>
              <w:t xml:space="preserve">Phục vụ</w:t>
            </w:r>
            <w:r>
              <w:t xml:space="preserve"> </w:t>
            </w:r>
            <w:r>
              <w:rPr>
                <w:b/>
                <w:bCs/>
              </w:rPr>
              <w:t xml:space="preserve">cùng một ngành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 marketplace</w:t>
            </w:r>
          </w:p>
        </w:tc>
        <w:tc>
          <w:tcPr/>
          <w:p>
            <w:pPr>
              <w:pStyle w:val="Compact"/>
            </w:pPr>
            <w:r>
              <w:t xml:space="preserve">Phục vụ</w:t>
            </w:r>
            <w:r>
              <w:t xml:space="preserve"> </w:t>
            </w:r>
            <w:r>
              <w:rPr>
                <w:b/>
                <w:bCs/>
              </w:rPr>
              <w:t xml:space="preserve">nhiều ngành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aggregation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Gộp sức mua</w:t>
            </w:r>
            <w:r>
              <w:t xml:space="preserve"> </w:t>
            </w:r>
            <w:r>
              <w:t xml:space="preserve">(của nhiều người mua)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 aggregation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Gộp nhiều nhà cung cấp hoặc nhiều chức năng chuỗi cung 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Metamediaries</w:t>
            </w:r>
          </w:p>
        </w:tc>
        <w:tc>
          <w:tcPr/>
          <w:p>
            <w:pPr>
              <w:pStyle w:val="Compact"/>
            </w:pPr>
            <w:r>
              <w:t xml:space="preserve">Trung gian của trung gian</w:t>
            </w:r>
          </w:p>
        </w:tc>
      </w:tr>
    </w:tbl>
    <w:bookmarkEnd w:id="123"/>
    <w:bookmarkEnd w:id="124"/>
    <w:bookmarkStart w:id="131" w:name="hoạch-định-nguồn-lực-doanh-nghiệp-erp"/>
    <w:p>
      <w:pPr>
        <w:pStyle w:val="Heading2"/>
      </w:pPr>
      <w:r>
        <w:t xml:space="preserve">2.12. HOẠCH ĐỊNH NGUỒN LỰC DOANH NGHIỆP (ERP) ⭐⭐</w:t>
      </w:r>
    </w:p>
    <w:bookmarkStart w:id="125" w:name="a-erp-là-gì"/>
    <w:p>
      <w:pPr>
        <w:pStyle w:val="Heading3"/>
      </w:pPr>
      <w:r>
        <w:t xml:space="preserve">a) ERP là gì?</w:t>
      </w:r>
    </w:p>
    <w:p>
      <w:pPr>
        <w:pStyle w:val="BlockText"/>
      </w:pPr>
      <w:r>
        <w:rPr>
          <w:b/>
          <w:bCs/>
        </w:rPr>
        <w:t xml:space="preserve">ERP</w:t>
      </w:r>
      <w:r>
        <w:t xml:space="preserve"> </w:t>
      </w:r>
      <w:r>
        <w:t xml:space="preserve">là các</w:t>
      </w:r>
      <w:r>
        <w:t xml:space="preserve"> </w:t>
      </w:r>
      <w:r>
        <w:rPr>
          <w:b/>
          <w:bCs/>
        </w:rPr>
        <w:t xml:space="preserve">gói phần mềm hệ thống kinh doanh tích hợp TOÀN BỘ các mặt của một doanh nghiệp.</w:t>
      </w:r>
    </w:p>
    <w:p>
      <w:pPr>
        <w:pStyle w:val="FirstParagraph"/>
      </w:pPr>
      <w:r>
        <w:rPr>
          <w:b/>
          <w:bCs/>
        </w:rPr>
        <w:t xml:space="preserve">Bao gồm:</w:t>
      </w:r>
      <w:r>
        <w:t xml:space="preserve"> </w:t>
      </w:r>
      <w:r>
        <w:t xml:space="preserve">kế toán (accounting), logistics, sản xuất (manufacturing), marketing, hoạch định (planning), quản trị dự án (project management), các chức năng ngân quỹ (treasury)…</w:t>
      </w:r>
    </w:p>
    <w:bookmarkEnd w:id="125"/>
    <w:bookmarkStart w:id="129" w:name="b-tích-hợp-hệ-thống-erp-với-edi"/>
    <w:p>
      <w:pPr>
        <w:pStyle w:val="Heading3"/>
      </w:pPr>
      <w:r>
        <w:t xml:space="preserve">b) Tích hợp hệ thống ERP với EDI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RP system integration with EDI" title="" id="127" name="Picture"/>
            <a:graphic>
              <a:graphicData uri="http://schemas.openxmlformats.org/drawingml/2006/picture">
                <pic:pic>
                  <pic:nvPicPr>
                    <pic:cNvPr descr="assets/C3p2-89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ERP system integration with EDI</w:t>
      </w:r>
    </w:p>
    <w:p>
      <w:pPr>
        <w:pStyle w:val="BodyText"/>
      </w:pPr>
      <w:r>
        <w:rPr>
          <w:i/>
          <w:iCs/>
        </w:rPr>
        <w:t xml:space="preserve">Hình 24 — ERP system integration with EDI (Schneider, Electronic Commerce 12th).</w:t>
      </w:r>
    </w:p>
    <w:p>
      <w:pPr>
        <w:pStyle w:val="BodyText"/>
      </w:pPr>
      <w:r>
        <w:rPr>
          <w:b/>
          <w:bCs/>
        </w:rPr>
        <w:t xml:space="preserve">Cấu trúc: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system</w:t>
            </w:r>
            <w:r>
              <w:t xml:space="preserve"> </w:t>
            </w:r>
            <w:r>
              <w:t xml:space="preserve">(bên trái)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management · Financial management · Logistics management · Production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nối</w:t>
            </w:r>
            <w:r>
              <w:t xml:space="preserve"> </w:t>
            </w:r>
            <w:r>
              <w:t xml:space="preserve">(giữa)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or application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 kênh EDI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EDI</w:t>
            </w:r>
            <w:r>
              <w:t xml:space="preserve"> </w:t>
            </w:r>
            <w:r>
              <w:t xml:space="preserve">(qua Internet) →</w:t>
            </w:r>
            <w:r>
              <w:t xml:space="preserve"> </w:t>
            </w:r>
            <w:r>
              <w:rPr>
                <w:b/>
                <w:bCs/>
              </w:rPr>
              <w:t xml:space="preserve">Trading partner A, B</w:t>
            </w:r>
            <w:r>
              <w:rPr>
                <w:b/>
                <w:bCs/>
              </w:rPr>
              <w:t xml:space="preserve">VAN</w:t>
            </w:r>
            <w:r>
              <w:t xml:space="preserve"> </w:t>
            </w:r>
            <w:r>
              <w:t xml:space="preserve">(Value Added Network) →</w:t>
            </w:r>
            <w:r>
              <w:t xml:space="preserve"> </w:t>
            </w:r>
            <w:r>
              <w:rPr>
                <w:b/>
                <w:bCs/>
              </w:rPr>
              <w:t xml:space="preserve">Trading partner C, D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Ý nghĩa:</w:t>
      </w:r>
      <w:r>
        <w:t xml:space="preserve"> </w:t>
      </w:r>
      <w:r>
        <w:t xml:space="preserve">ERP tích hợp nội bộ;</w:t>
      </w:r>
      <w:r>
        <w:t xml:space="preserve"> </w:t>
      </w:r>
      <w:r>
        <w:rPr>
          <w:b/>
          <w:bCs/>
        </w:rPr>
        <w:t xml:space="preserve">EDI</w:t>
      </w:r>
      <w:r>
        <w:t xml:space="preserve"> </w:t>
      </w:r>
      <w:r>
        <w:t xml:space="preserve">(qua</w:t>
      </w:r>
      <w:r>
        <w:t xml:space="preserve"> </w:t>
      </w:r>
      <w:r>
        <w:rPr>
          <w:b/>
          <w:bCs/>
        </w:rPr>
        <w:t xml:space="preserve">Internet EDI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VAN</w:t>
      </w:r>
      <w:r>
        <w:t xml:space="preserve">) kết nối ERP với</w:t>
      </w:r>
      <w:r>
        <w:t xml:space="preserve"> </w:t>
      </w:r>
      <w:r>
        <w:rPr>
          <w:b/>
          <w:bCs/>
        </w:rPr>
        <w:t xml:space="preserve">các đối tác thương mại bên ngoài</w:t>
      </w:r>
      <w:r>
        <w:t xml:space="preserve"> </w:t>
      </w:r>
      <w:r>
        <w:t xml:space="preserve">⇒ đây chính là cầu nối giữa</w:t>
      </w:r>
      <w:r>
        <w:t xml:space="preserve"> </w:t>
      </w:r>
      <w:r>
        <w:rPr>
          <w:b/>
          <w:bCs/>
        </w:rPr>
        <w:t xml:space="preserve">E-business nội bộ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E-commerce với bên ngoài</w:t>
      </w:r>
      <w:r>
        <w:t xml:space="preserve">.</w:t>
      </w:r>
    </w:p>
    <w:bookmarkEnd w:id="129"/>
    <w:bookmarkStart w:id="130" w:name="c-nhà-cung-cấp-erp"/>
    <w:p>
      <w:pPr>
        <w:pStyle w:val="Heading3"/>
      </w:pPr>
      <w:r>
        <w:t xml:space="preserve">c) Nhà cung cấp ERP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Hai nhà cung cấp ERP lớn nhất: Oracle và SAP.</w:t>
      </w:r>
    </w:p>
    <w:p>
      <w:pPr>
        <w:pStyle w:val="Compact"/>
        <w:numPr>
          <w:ilvl w:val="0"/>
          <w:numId w:val="1015"/>
        </w:numPr>
      </w:pPr>
      <w:r>
        <w:t xml:space="preserve">Doanh nghiệp trực tuyến nhỏ không đủ khả năng mua trọn gói ERP; có thể mua các sản phẩm như</w:t>
      </w:r>
      <w:r>
        <w:t xml:space="preserve"> </w:t>
      </w:r>
      <w:r>
        <w:rPr>
          <w:b/>
          <w:bCs/>
        </w:rPr>
        <w:t xml:space="preserve">NetSuite</w:t>
      </w:r>
      <w:r>
        <w:t xml:space="preserve"> </w:t>
      </w:r>
      <w:r>
        <w:t xml:space="preserve">— thuê bao phần mềm ERP cho mọi quy mô doanh nghiệp.</w:t>
      </w:r>
    </w:p>
    <w:p>
      <w:pPr>
        <w:pStyle w:val="Compact"/>
        <w:numPr>
          <w:ilvl w:val="0"/>
          <w:numId w:val="1015"/>
        </w:numPr>
      </w:pPr>
      <w:r>
        <w:t xml:space="preserve">Thay vì cài đặt và tùy biến ERP trên mạng riêng, doanh nghiệp</w:t>
      </w:r>
      <w:r>
        <w:t xml:space="preserve"> </w:t>
      </w:r>
      <w:r>
        <w:rPr>
          <w:b/>
          <w:bCs/>
        </w:rPr>
        <w:t xml:space="preserve">dùng trình duyệt truy cập ERP trên site của nhà cung cấp</w:t>
      </w:r>
      <w:r>
        <w:t xml:space="preserve"> </w:t>
      </w:r>
      <w:r>
        <w:t xml:space="preserve">— đây chính là</w:t>
      </w:r>
      <w:r>
        <w:t xml:space="preserve"> </w:t>
      </w:r>
      <w:r>
        <w:rPr>
          <w:b/>
          <w:bCs/>
        </w:rPr>
        <w:t xml:space="preserve">SaaS (Software as a Service)</w:t>
      </w:r>
      <w:r>
        <w:t xml:space="preserve">.</w:t>
      </w:r>
    </w:p>
    <w:bookmarkEnd w:id="130"/>
    <w:bookmarkEnd w:id="131"/>
    <w:bookmarkStart w:id="136" w:name="web-hosting"/>
    <w:p>
      <w:pPr>
        <w:pStyle w:val="Heading2"/>
      </w:pPr>
      <w:r>
        <w:t xml:space="preserve">2.13. WEB HOSTING ⭐⭐</w:t>
      </w:r>
    </w:p>
    <w:bookmarkStart w:id="132" w:name="a-định-nghĩa-3"/>
    <w:p>
      <w:pPr>
        <w:pStyle w:val="Heading3"/>
      </w:pPr>
      <w:r>
        <w:t xml:space="preserve">a) Định nghĩa</w:t>
      </w:r>
    </w:p>
    <w:p>
      <w:pPr>
        <w:pStyle w:val="BlockText"/>
      </w:pPr>
      <w:r>
        <w:rPr>
          <w:b/>
          <w:bCs/>
        </w:rPr>
        <w:t xml:space="preserve">Web hosting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dịch vụ cho phép tổ chức và cá nhân xuất bản (publish) hoặc tải lên (upload) một website/trang web lên Internet.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Web host / web hosting service provider:</w:t>
      </w:r>
      <w:r>
        <w:t xml:space="preserve"> </w:t>
      </w:r>
      <w:r>
        <w:t xml:space="preserve">doanh nghiệp cung cấp</w:t>
      </w:r>
      <w:r>
        <w:t xml:space="preserve"> </w:t>
      </w:r>
      <w:r>
        <w:rPr>
          <w:b/>
          <w:bCs/>
        </w:rPr>
        <w:t xml:space="preserve">công nghệ và dịch vụ</w:t>
      </w:r>
      <w:r>
        <w:t xml:space="preserve"> </w:t>
      </w:r>
      <w:r>
        <w:t xml:space="preserve">cần thiết để website được xem trên Internet.</w:t>
      </w:r>
    </w:p>
    <w:p>
      <w:pPr>
        <w:pStyle w:val="Compact"/>
        <w:numPr>
          <w:ilvl w:val="0"/>
          <w:numId w:val="1016"/>
        </w:numPr>
      </w:pPr>
      <w:r>
        <w:t xml:space="preserve">Website được</w:t>
      </w:r>
      <w:r>
        <w:t xml:space="preserve"> </w:t>
      </w:r>
      <w:r>
        <w:rPr>
          <w:b/>
          <w:bCs/>
        </w:rPr>
        <w:t xml:space="preserve">lưu trữ trên các máy tính đặc biệt gọi là web server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Nhà cung cấp tiêu biểu:</w:t>
      </w:r>
      <w:r>
        <w:t xml:space="preserve"> </w:t>
      </w:r>
      <w:r>
        <w:rPr>
          <w:b/>
          <w:bCs/>
        </w:rPr>
        <w:t xml:space="preserve">GoDaddy, Bluehost, Dreamhost, IONOS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Các bước host một website: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Upload file từ máy tính lên server web hosting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Máy chủ làm cho site khả dụng trên Internet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Khách truy cập xem được website</w:t>
      </w:r>
    </w:p>
    <w:bookmarkEnd w:id="132"/>
    <w:bookmarkStart w:id="133" w:name="Xdc4b38d809c3c824443b233b4f673567c6f2537"/>
    <w:p>
      <w:pPr>
        <w:pStyle w:val="Heading3"/>
      </w:pPr>
      <w:r>
        <w:t xml:space="preserve">b) Tính năng do nhà cung cấp Web Hosting cung cấp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 of Storage</w:t>
            </w:r>
            <w:r>
              <w:t xml:space="preserve"> </w:t>
            </w:r>
            <w:r>
              <w:t xml:space="preserve">(Dung lượng lưu trữ)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 of Bandwidth</w:t>
            </w:r>
            <w:r>
              <w:t xml:space="preserve"> </w:t>
            </w:r>
            <w:r>
              <w:t xml:space="preserve">(Băng thông)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Registration</w:t>
            </w:r>
            <w:r>
              <w:t xml:space="preserve"> </w:t>
            </w:r>
            <w:r>
              <w:t xml:space="preserve">(Đăng ký tên miền)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Sub-domains</w:t>
            </w:r>
            <w:r>
              <w:t xml:space="preserve"> </w:t>
            </w:r>
            <w:r>
              <w:t xml:space="preserve">(Số tên miền phụ)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 of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 Availability</w:t>
            </w:r>
          </w:p>
        </w:tc>
      </w:tr>
    </w:tbl>
    <w:bookmarkEnd w:id="133"/>
    <w:bookmarkStart w:id="134" w:name="c-tiêu-chí-chọn-nhà-cung-cấp-web-hosting"/>
    <w:p>
      <w:pPr>
        <w:pStyle w:val="Heading3"/>
      </w:pPr>
      <w:r>
        <w:t xml:space="preserve">c) Tiêu chí chọn nhà cung cấp Web Hosting 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Đánh giá nhu cầu dung lượng đĩa và băng thông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Độ tin cậy và tính sẵn sàng</w:t>
      </w:r>
      <w:r>
        <w:t xml:space="preserve"> </w:t>
      </w:r>
      <w:r>
        <w:t xml:space="preserve">(Reliability and availability)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Hỗ trợ 24/7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Giá cả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Chọn đúng hệ điều hành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Bảo mật:</w:t>
      </w:r>
      <w:r>
        <w:t xml:space="preserve"> </w:t>
      </w:r>
      <w:r>
        <w:t xml:space="preserve">firewall, sao lưu hằng ngày, xác thực người dùng…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Dịch vụ e-mail</w:t>
      </w:r>
    </w:p>
    <w:bookmarkEnd w:id="134"/>
    <w:bookmarkStart w:id="135" w:name="d-năm-loại-web-hosting"/>
    <w:p>
      <w:pPr>
        <w:pStyle w:val="Heading3"/>
      </w:pPr>
      <w:r>
        <w:t xml:space="preserve">d) Năm loại Web Hosting ⭐⭐⭐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Ưu/Nhược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Free Web Hosting</w:t>
            </w:r>
          </w:p>
        </w:tc>
        <w:tc>
          <w:tcPr/>
          <w:p>
            <w:pPr>
              <w:pStyle w:val="Compact"/>
            </w:pPr>
            <w:r>
              <w:t xml:space="preserve">Nhiều nhà cung cấp bù chi phí bằng</w:t>
            </w:r>
            <w:r>
              <w:t xml:space="preserve"> </w:t>
            </w:r>
            <w:r>
              <w:rPr>
                <w:b/>
                <w:bCs/>
              </w:rPr>
              <w:t xml:space="preserve">quảng cáo tự động chèn vào trang</w:t>
            </w:r>
            <w:r>
              <w:t xml:space="preserve"> </w:t>
            </w:r>
            <w:r>
              <w:t xml:space="preserve">qua pop-up, frame, script. Có thể qua dịch vụ như</w:t>
            </w:r>
            <w:r>
              <w:t xml:space="preserve"> </w:t>
            </w:r>
            <w:r>
              <w:rPr>
                <w:b/>
                <w:bCs/>
              </w:rPr>
              <w:t xml:space="preserve">Google Cloud Hosting</w:t>
            </w:r>
            <w:r>
              <w:t xml:space="preserve"> </w:t>
            </w:r>
            <w:r>
              <w:t xml:space="preserve">hoặc qua</w:t>
            </w:r>
            <w:r>
              <w:t xml:space="preserve"> </w:t>
            </w:r>
            <w:r>
              <w:rPr>
                <w:b/>
                <w:bCs/>
              </w:rPr>
              <w:t xml:space="preserve">ISP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giới hạn</w:t>
            </w:r>
            <w:r>
              <w:t xml:space="preserve"> </w:t>
            </w:r>
            <w:r>
              <w:t xml:space="preserve">so với hosting trả phí: ít dung lượng và băng thông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Shared Web 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Phổ biến nhất.</w:t>
            </w:r>
            <w:r>
              <w:t xml:space="preserve"> </w:t>
            </w:r>
            <w:r>
              <w:t xml:space="preserve">Gọi là</w:t>
            </w:r>
            <w:r>
              <w:t xml:space="preserve"> </w:t>
            </w:r>
            <w:r>
              <w:t xml:space="preserve">“shared”</w:t>
            </w:r>
            <w:r>
              <w:t xml:space="preserve"> </w:t>
            </w:r>
            <w:r>
              <w:t xml:space="preserve">vì</w:t>
            </w:r>
            <w:r>
              <w:t xml:space="preserve"> </w:t>
            </w:r>
            <w:r>
              <w:rPr>
                <w:b/>
                <w:bCs/>
              </w:rPr>
              <w:t xml:space="preserve">nhiều ứng dụng web (thường là website) được lưu trên MỘT máy chủ vật lý và chia sẻ tài nguyên</w:t>
            </w:r>
            <w:r>
              <w:t xml:space="preserve"> </w:t>
            </w:r>
            <w:r>
              <w:t xml:space="preserve">(RAM, CPU). Trả tiền</w:t>
            </w:r>
            <w:r>
              <w:t xml:space="preserve"> </w:t>
            </w:r>
            <w:r>
              <w:rPr>
                <w:b/>
                <w:bCs/>
              </w:rPr>
              <w:t xml:space="preserve">hằng tháng</w:t>
            </w:r>
            <w:r>
              <w:t xml:space="preserve"> </w:t>
            </w:r>
            <w:r>
              <w:t xml:space="preserve">cho không gian và dịch vụ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Rẻ</w:t>
            </w:r>
            <w:r>
              <w:t xml:space="preserve">; giá phụ thuộc dịch vụ mong muốn (email, CSDL, bảo mật, thêm dung lượng, thêm băng thông…).</w:t>
            </w:r>
            <w:r>
              <w:t xml:space="preserve"> </w:t>
            </w:r>
            <w:r>
              <w:rPr>
                <w:b/>
                <w:bCs/>
              </w:rPr>
              <w:t xml:space="preserve">Bị ảnh hưởng bởi các site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Dedicated Web 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Ngược với shared:</w:t>
            </w:r>
            <w:r>
              <w:t xml:space="preserve"> </w:t>
            </w:r>
            <w:r>
              <w:t xml:space="preserve">ứng dụng của khách hàng</w:t>
            </w:r>
            <w:r>
              <w:t xml:space="preserve"> </w:t>
            </w:r>
            <w:r>
              <w:rPr>
                <w:b/>
                <w:bCs/>
              </w:rPr>
              <w:t xml:space="preserve">KHÔNG chia sẻ tài nguyên server</w:t>
            </w:r>
            <w:r>
              <w:t xml:space="preserve"> </w:t>
            </w:r>
            <w:r>
              <w:t xml:space="preserve">với người khác. Server</w:t>
            </w:r>
            <w:r>
              <w:t xml:space="preserve"> </w:t>
            </w:r>
            <w:r>
              <w:rPr>
                <w:b/>
                <w:bCs/>
              </w:rPr>
              <w:t xml:space="preserve">dùng toàn bộ băng thông khả dụng cho riêng mình</w:t>
            </w:r>
          </w:p>
        </w:tc>
        <w:tc>
          <w:tcPr/>
          <w:p>
            <w:pPr>
              <w:pStyle w:val="Compact"/>
            </w:pPr>
            <w:r>
              <w:t xml:space="preserve">Dành cho</w:t>
            </w:r>
            <w:r>
              <w:t xml:space="preserve"> </w:t>
            </w:r>
            <w:r>
              <w:rPr>
                <w:b/>
                <w:bCs/>
              </w:rPr>
              <w:t xml:space="preserve">website và ứng dụng lưu lượng cao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Đắt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Cloud Web Hosting</w:t>
            </w:r>
          </w:p>
        </w:tc>
        <w:tc>
          <w:tcPr/>
          <w:p>
            <w:pPr>
              <w:pStyle w:val="Compact"/>
            </w:pPr>
            <w:r>
              <w:t xml:space="preserve">“Cloud”</w:t>
            </w:r>
            <w:r>
              <w:t xml:space="preserve"> </w:t>
            </w:r>
            <w:r>
              <w:t xml:space="preserve">là cấu trúc điện tử nơi</w:t>
            </w:r>
            <w:r>
              <w:t xml:space="preserve"> </w:t>
            </w:r>
            <w:r>
              <w:rPr>
                <w:b/>
                <w:bCs/>
              </w:rPr>
              <w:t xml:space="preserve">dữ liệu được lưu trên nhiều máy tính khác nhau</w:t>
            </w:r>
            <w:r>
              <w:t xml:space="preserve"> </w:t>
            </w:r>
            <w:r>
              <w:t xml:space="preserve">và phục vụ qua kết nối mạng. Dữ liệu website (HTML, CSS, hình ảnh…) được</w:t>
            </w:r>
            <w:r>
              <w:t xml:space="preserve"> </w:t>
            </w:r>
            <w:r>
              <w:rPr>
                <w:b/>
                <w:bCs/>
              </w:rPr>
              <w:t xml:space="preserve">trải trên một cụm ổ cứng liên kết với nhau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 hướng nóng nhất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nhiều ưu điểm hơn shared hosting, đôi khi vượt cả dedicated hosting</w:t>
            </w:r>
            <w:r>
              <w:t xml:space="preserve">. Dựa trên công nghệ điện toán đám mây cho phép</w:t>
            </w:r>
            <w:r>
              <w:t xml:space="preserve"> </w:t>
            </w:r>
            <w:r>
              <w:rPr>
                <w:b/>
                <w:bCs/>
              </w:rPr>
              <w:t xml:space="preserve">số lượng máy không giới hạn hoạt động như một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Co-location Web Hosting</w:t>
            </w:r>
          </w:p>
        </w:tc>
        <w:tc>
          <w:tcPr/>
          <w:p>
            <w:pPr>
              <w:pStyle w:val="Compact"/>
            </w:pPr>
            <w:r>
              <w:t xml:space="preserve">Giống dedicated nhưng</w:t>
            </w:r>
            <w:r>
              <w:t xml:space="preserve"> </w:t>
            </w:r>
            <w:r>
              <w:rPr>
                <w:b/>
                <w:bCs/>
              </w:rPr>
              <w:t xml:space="preserve">NGƯỜI DÙNG SỞ HỮU MÁY CHỦ</w:t>
            </w:r>
            <w:r>
              <w:t xml:space="preserve">. Công ty hosting cung cấp</w:t>
            </w:r>
            <w:r>
              <w:t xml:space="preserve"> </w:t>
            </w:r>
            <w:r>
              <w:rPr>
                <w:b/>
                <w:bCs/>
              </w:rPr>
              <w:t xml:space="preserve">không gian vật lý</w:t>
            </w:r>
            <w:r>
              <w:t xml:space="preserve"> </w:t>
            </w:r>
            <w:r>
              <w:t xml:space="preserve">đặt server và chăm sóc server.</w:t>
            </w:r>
            <w:r>
              <w:t xml:space="preserve"> </w:t>
            </w:r>
            <w:r>
              <w:rPr>
                <w:b/>
                <w:bCs/>
              </w:rPr>
              <w:t xml:space="preserve">Mạnh nhất và đắt nhất.</w:t>
            </w:r>
            <w:r>
              <w:t xml:space="preserve"> </w:t>
            </w:r>
            <w:r>
              <w:t xml:space="preserve">Khách hàng phải</w:t>
            </w:r>
            <w:r>
              <w:t xml:space="preserve"> </w:t>
            </w:r>
            <w:r>
              <w:rPr>
                <w:b/>
                <w:bCs/>
              </w:rPr>
              <w:t xml:space="preserve">cử quản trị viên tới data center</w:t>
            </w:r>
            <w:r>
              <w:t xml:space="preserve"> </w:t>
            </w:r>
            <w:r>
              <w:t xml:space="preserve">để nâng cấp/thay đổi phần cứng</w:t>
            </w:r>
          </w:p>
        </w:tc>
        <w:tc>
          <w:tcPr/>
          <w:p>
            <w:pPr>
              <w:pStyle w:val="Compact"/>
            </w:pPr>
            <w:r>
              <w:t xml:space="preserve">Có hai dạng:</w:t>
            </w:r>
            <w:r>
              <w:t xml:space="preserve"> </w:t>
            </w:r>
            <w:r>
              <w:rPr>
                <w:b/>
                <w:bCs/>
              </w:rPr>
              <w:t xml:space="preserve">managed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unmanaged</w:t>
            </w:r>
            <w:r>
              <w:t xml:space="preserve"> </w:t>
            </w:r>
            <w:r>
              <w:t xml:space="preserve">(</w:t>
            </w:r>
            <w:r>
              <w:t xml:space="preserve">“unmanaged”</w:t>
            </w:r>
            <w:r>
              <w:t xml:space="preserve"> </w:t>
            </w:r>
            <w:r>
              <w:t xml:space="preserve">= doanh nghiệp/cá nhân</w:t>
            </w:r>
            <w:r>
              <w:t xml:space="preserve"> </w:t>
            </w:r>
            <w:r>
              <w:rPr>
                <w:b/>
                <w:bCs/>
              </w:rPr>
              <w:t xml:space="preserve">tự xử lý toàn bộ quản trị server</w:t>
            </w:r>
            <w:r>
              <w:t xml:space="preserve">: cập nhật phần mềm, web server và chính site).</w:t>
            </w:r>
            <w:r>
              <w:t xml:space="preserve"> </w:t>
            </w:r>
            <w:r>
              <w:rPr>
                <w:b/>
                <w:bCs/>
              </w:rPr>
              <w:t xml:space="preserve">Hoàn hảo cho công ty cần cấu hình phần mềm tùy biến hoặc bảo mật web nâng cao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78" w:name="X6437ab29dfb7aee606097828957591b1ad24cef"/>
    <w:p>
      <w:pPr>
        <w:pStyle w:val="Heading1"/>
      </w:pPr>
      <w:r>
        <w:t xml:space="preserve">PHẦN 3. AN NINH TRỰC TUYẾN (ONLINE SECURITY)</w:t>
      </w:r>
    </w:p>
    <w:bookmarkStart w:id="138" w:name="môi-trường-an-ninh-tmđt"/>
    <w:p>
      <w:pPr>
        <w:pStyle w:val="Heading2"/>
      </w:pPr>
      <w:r>
        <w:t xml:space="preserve">3.1. Môi trường an ninh TMĐT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Quy mô vấn đề:</w:t>
      </w:r>
      <w:r>
        <w:t xml:space="preserve"> </w:t>
      </w:r>
      <w:r>
        <w:t xml:space="preserve">tổng thiệt hại do tội phạm mạng</w:t>
      </w:r>
      <w:r>
        <w:t xml:space="preserve"> </w:t>
      </w:r>
      <w:r>
        <w:rPr>
          <w:b/>
          <w:bCs/>
        </w:rPr>
        <w:t xml:space="preserve">chưa rõ ràng</w:t>
      </w:r>
      <w:r>
        <w:t xml:space="preserve">. Nghiên cứu McAfee/CSIS:</w:t>
      </w:r>
      <w:r>
        <w:t xml:space="preserve"> </w:t>
      </w:r>
      <w:r>
        <w:rPr>
          <w:b/>
          <w:bCs/>
        </w:rPr>
        <w:t xml:space="preserve">tác động kinh tế toàn cầu của tội phạm mạng và gián điệp mạng từ 455 tới 600 tỷ USD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Báo cáo của các nhà cung cấp sản phẩm bảo mật cho thấy</w:t>
      </w:r>
      <w:r>
        <w:t xml:space="preserve"> </w:t>
      </w:r>
      <w:r>
        <w:rPr>
          <w:b/>
          <w:bCs/>
        </w:rPr>
        <w:t xml:space="preserve">tội phạm mạng ngày càng tăng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Gian lận thẻ tín dụng trực tuyến</w:t>
      </w:r>
      <w:r>
        <w:t xml:space="preserve"> </w:t>
      </w:r>
      <w:r>
        <w:t xml:space="preserve">là một trong những dạng nổi bật nhất.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Chợ kinh tế ngầm (underground economy marketplaces)</w:t>
      </w:r>
      <w:r>
        <w:t xml:space="preserve"> </w:t>
      </w:r>
      <w:r>
        <w:t xml:space="preserve">bán thông tin đánh cắp, mã độc…</w:t>
      </w:r>
    </w:p>
    <w:p>
      <w:pPr>
        <w:pStyle w:val="FirstParagraph"/>
      </w:pPr>
      <w:r>
        <w:rPr>
          <w:b/>
          <w:bCs/>
        </w:rPr>
        <w:t xml:space="preserve">An ninh TMĐT tốt là gì?</w:t>
      </w:r>
      <w:r>
        <w:t xml:space="preserve"> </w:t>
      </w:r>
      <w:r>
        <w:t xml:space="preserve">- Để đạt mức bảo mật cao nhất cần:</w:t>
      </w:r>
      <w:r>
        <w:t xml:space="preserve"> </w:t>
      </w:r>
      <w:r>
        <w:rPr>
          <w:b/>
          <w:bCs/>
        </w:rPr>
        <w:t xml:space="preserve">công nghệ mới + chính sách và quy trình của tổ chức + chuẩn ngành và luật pháp</w:t>
      </w:r>
      <w:r>
        <w:t xml:space="preserve">.</w:t>
      </w:r>
      <w:r>
        <w:t xml:space="preserve"> </w:t>
      </w:r>
      <w:r>
        <w:t xml:space="preserve">- Yếu tố khác:</w:t>
      </w:r>
      <w:r>
        <w:t xml:space="preserve"> </w:t>
      </w:r>
      <w:r>
        <w:rPr>
          <w:b/>
          <w:bCs/>
        </w:rPr>
        <w:t xml:space="preserve">giá trị thời gian của tiền</w:t>
      </w:r>
      <w:r>
        <w:t xml:space="preserve">,</w:t>
      </w:r>
      <w:r>
        <w:t xml:space="preserve"> </w:t>
      </w:r>
      <w:r>
        <w:rPr>
          <w:b/>
          <w:bCs/>
        </w:rPr>
        <w:t xml:space="preserve">chi phí bảo mật so với tổn thất tiềm tàng</w:t>
      </w:r>
      <w:r>
        <w:t xml:space="preserve">.</w:t>
      </w:r>
    </w:p>
    <w:bookmarkEnd w:id="138"/>
    <w:bookmarkStart w:id="139" w:name="sáu-chiều-an-ninh-tmđt"/>
    <w:p>
      <w:pPr>
        <w:pStyle w:val="Heading2"/>
      </w:pPr>
      <w:r>
        <w:t xml:space="preserve">3.2. SÁU CHIỀU AN NINH TMĐT ⭐⭐⭐</w:t>
      </w:r>
    </w:p>
    <w:p>
      <w:pPr>
        <w:pStyle w:val="FirstParagraph"/>
      </w:pPr>
      <w:r>
        <w:rPr>
          <w:b/>
          <w:bCs/>
        </w:rPr>
        <w:t xml:space="preserve">Bảng 9 — Góc nhìn của khách hàng và người bán về các chiều an ninh TMĐT: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Chiều an ninh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Góc nhìn KHÁCH HÀNG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Góc nhìn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  <w:r>
              <w:t xml:space="preserve">(Toàn vẹn)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Thông tin tôi gửi/nhận có bị thay đổi không?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Dữ liệu trên site có bị thay đổi trái phép không? Dữ liệu nhận từ khách có hợp lệ không?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Nonrepudiation</w:t>
            </w:r>
            <w:r>
              <w:t xml:space="preserve">(Chống chối bỏ)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Bên giao dịch với tôi có thể chối bỏ hành động đã thực hiện sau này không?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Khách hàng có thể phủ nhận việc đã đặt hàng không?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Authenticity</w:t>
            </w:r>
            <w:r>
              <w:t xml:space="preserve">(Xác thực)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Tôi đang giao dịch với ai? Làm sao chắc chắn người/tổ chức đó đúng là họ tuyên bố?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Danh tính thật của khách hàng là gì?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  <w:r>
              <w:t xml:space="preserve">(Bảo mật)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Ngoài người nhận dự kiến, có ai khác đọc được tin nhắn của tôi không?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Tin nhắn hoặc dữ liệu mật có bị ai ngoài người được phép truy cập không?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  <w:r>
              <w:t xml:space="preserve">(Riêng tư)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Tôi có kiểm soát được việc sử dụng thông tin về bản thân đã gửi cho người bán không?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Dữ liệu cá nhân thu thập trong giao dịch TMĐT được dùng thế nào? Thông tin cá nhân của khách có bị dùng trái phép không?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  <w:r>
              <w:t xml:space="preserve">(Sẵn sàng)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Tôi có truy cập được site không?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Site có đang hoạt động không?</w:t>
            </w:r>
          </w:p>
        </w:tc>
      </w:tr>
    </w:tbl>
    <w:p>
      <w:pPr>
        <w:pStyle w:val="BodyText"/>
      </w:pPr>
      <w:r>
        <w:rPr>
          <w:b/>
          <w:bCs/>
        </w:rPr>
        <w:t xml:space="preserve">Căng thẳng giữa an ninh và các giá trị khác: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Ease of use:</w:t>
      </w:r>
      <w:r>
        <w:t xml:space="preserve"> </w:t>
      </w:r>
      <w:r>
        <w:rPr>
          <w:b/>
          <w:bCs/>
        </w:rPr>
        <w:t xml:space="preserve">càng thêm biện pháp bảo mật thì site càng khó dùng và càng chậm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safety và việc tội phạm dùng Internet:</w:t>
      </w:r>
      <w:r>
        <w:t xml:space="preserve"> </w:t>
      </w:r>
      <w:r>
        <w:t xml:space="preserve">tội phạm dùng công nghệ để lập kế hoạch phạm tội hoặc đe dọa quốc gia.</w:t>
      </w:r>
    </w:p>
    <w:bookmarkEnd w:id="139"/>
    <w:bookmarkStart w:id="148" w:name="ba-điểm-dễ-bị-tổn-thương"/>
    <w:p>
      <w:pPr>
        <w:pStyle w:val="Heading2"/>
      </w:pPr>
      <w:r>
        <w:t xml:space="preserve">3.3. BA ĐIỂM DỄ BỊ TỔN THƯƠNG ⭐⭐</w:t>
      </w:r>
    </w:p>
    <w:p>
      <w:pPr>
        <w:pStyle w:val="FirstParagraph"/>
      </w:pPr>
      <w:r>
        <w:rPr>
          <w:b/>
          <w:bCs/>
        </w:rPr>
        <w:t xml:space="preserve">Ba điểm yếu then chốt trong môi trường TMĐT: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(Máy khách)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(Máy chủ)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Communications pipeline</w:t>
      </w:r>
      <w:r>
        <w:t xml:space="preserve"> </w:t>
      </w:r>
      <w:r>
        <w:t xml:space="preserve">(Đường ống truyền thông — kênh truyền Internet)</w:t>
      </w:r>
    </w:p>
    <w:bookmarkStart w:id="143" w:name="một-giao-dịch-tmđt-điển-hình"/>
    <w:p>
      <w:pPr>
        <w:pStyle w:val="Heading3"/>
      </w:pPr>
      <w:r>
        <w:t xml:space="preserve">Một giao dịch TMĐT điển hình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A Typical E-commerce Transaction" title="" id="141" name="Picture"/>
            <a:graphic>
              <a:graphicData uri="http://schemas.openxmlformats.org/drawingml/2006/picture">
                <pic:pic>
                  <pic:nvPicPr>
                    <pic:cNvPr descr="assets/C3p3-1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Typical E-commerce Transaction</w:t>
      </w:r>
    </w:p>
    <w:p>
      <w:pPr>
        <w:pStyle w:val="BodyText"/>
      </w:pPr>
      <w:r>
        <w:rPr>
          <w:i/>
          <w:iCs/>
        </w:rPr>
        <w:t xml:space="preserve">Hình 26 — A Typical E-commerce Transaction.</w:t>
      </w:r>
    </w:p>
    <w:p>
      <w:pPr>
        <w:pStyle w:val="BodyText"/>
      </w:pPr>
      <w:r>
        <w:rPr>
          <w:b/>
          <w:bCs/>
        </w:rPr>
        <w:t xml:space="preserve">Các thành phần và luồng: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consumer</w:t>
            </w:r>
          </w:p>
        </w:tc>
        <w:tc>
          <w:tcPr/>
          <w:p>
            <w:pPr>
              <w:pStyle w:val="Compact"/>
            </w:pPr>
            <w:r>
              <w:t xml:space="preserve">Người tiêu dùng trực tuyến (máy tính, điện thoại)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service provider</w:t>
            </w:r>
          </w:p>
        </w:tc>
        <w:tc>
          <w:tcPr/>
          <w:p>
            <w:pPr>
              <w:pStyle w:val="Compact"/>
            </w:pPr>
            <w:r>
              <w:t xml:space="preserve">Nhà cung cấp dịch vụ Internet — cầu nối người tiêu dùng tới merchant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 website</w:t>
            </w:r>
          </w:p>
        </w:tc>
        <w:tc>
          <w:tcPr/>
          <w:p>
            <w:pPr>
              <w:pStyle w:val="Compact"/>
            </w:pPr>
            <w:r>
              <w:t xml:space="preserve">Gồm</w:t>
            </w:r>
            <w:r>
              <w:t xml:space="preserve"> </w:t>
            </w:r>
            <w:r>
              <w:rPr>
                <w:b/>
                <w:bCs/>
              </w:rPr>
              <w:t xml:space="preserve">Online store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Merchant Web servers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Database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credit card bank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b/>
                <w:bCs/>
              </w:rPr>
              <w:t xml:space="preserve">Merchant bank</w:t>
            </w:r>
          </w:p>
        </w:tc>
        <w:tc>
          <w:tcPr/>
          <w:p>
            <w:pPr>
              <w:pStyle w:val="Compact"/>
            </w:pPr>
            <w:r>
              <w:t xml:space="preserve">Hai ngân hàng trao đổi để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Kho hàng — nhận lệnh từ database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Vận chuyển hàng tới</w:t>
            </w:r>
            <w:r>
              <w:t xml:space="preserve"> </w:t>
            </w:r>
            <w:r>
              <w:rPr>
                <w:b/>
                <w:bCs/>
              </w:rPr>
              <w:t xml:space="preserve">Online consumer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Luồng:</w:t>
      </w:r>
      <w:r>
        <w:t xml:space="preserve"> </w:t>
      </w:r>
      <w:r>
        <w:t xml:space="preserve">Online consumer → ISP → Online store → Database server → Warehouse → Shipping → Online consumer; song song: Merchant Web servers ↔ Merchant bank ↔ Customer credit card bank.</w:t>
      </w:r>
    </w:p>
    <w:bookmarkEnd w:id="143"/>
    <w:bookmarkStart w:id="147" w:name="X3fb30a6661770b372c85341baf287199a111357"/>
    <w:p>
      <w:pPr>
        <w:pStyle w:val="Heading3"/>
      </w:pPr>
      <w:r>
        <w:t xml:space="preserve">Các điểm dễ bị tổn thương trong giao dịch TMĐT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Vulnerable Points in an E-commerce Transaction" title="" id="145" name="Picture"/>
            <a:graphic>
              <a:graphicData uri="http://schemas.openxmlformats.org/drawingml/2006/picture">
                <pic:pic>
                  <pic:nvPicPr>
                    <pic:cNvPr descr="assets/C3p3-1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Vulnerable Points in an E-commerce Transaction</w:t>
      </w:r>
    </w:p>
    <w:p>
      <w:pPr>
        <w:pStyle w:val="BodyText"/>
      </w:pPr>
      <w:r>
        <w:rPr>
          <w:i/>
          <w:iCs/>
        </w:rPr>
        <w:t xml:space="preserve">Hình 27 — Vulnerable Points in an E-commerce Transaction.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Mối đe dọa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Giữa</w:t>
            </w:r>
            <w:r>
              <w:t xml:space="preserve"> </w:t>
            </w:r>
            <w:r>
              <w:rPr>
                <w:b/>
                <w:bCs/>
              </w:rPr>
              <w:t xml:space="preserve">consumer và ISP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listening</w:t>
            </w:r>
            <w:r>
              <w:t xml:space="preserve"> </w:t>
            </w:r>
            <w:r>
              <w:t xml:space="preserve">(nghe lén Wi-Fi),</w:t>
            </w:r>
            <w:r>
              <w:t xml:space="preserve"> </w:t>
            </w:r>
            <w:r>
              <w:rPr>
                <w:b/>
                <w:bCs/>
              </w:rPr>
              <w:t xml:space="preserve">Wire tap</w:t>
            </w:r>
            <w:r>
              <w:t xml:space="preserve"> </w:t>
            </w:r>
            <w:r>
              <w:t xml:space="preserve">(nghe lén đường truyền)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</w:t>
            </w:r>
            <w:r>
              <w:t xml:space="preserve"> </w:t>
            </w:r>
            <w:r>
              <w:rPr>
                <w:b/>
                <w:bCs/>
              </w:rPr>
              <w:t xml:space="preserve">Online consumer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beacons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</w:t>
            </w:r>
            <w:r>
              <w:t xml:space="preserve"> </w:t>
            </w:r>
            <w:r>
              <w:rPr>
                <w:b/>
                <w:bCs/>
              </w:rPr>
              <w:t xml:space="preserve">Online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list hack</w:t>
            </w:r>
            <w:r>
              <w:t xml:space="preserve"> </w:t>
            </w:r>
            <w:r>
              <w:t xml:space="preserve">(đánh cắp danh sách khách hàng)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</w:t>
            </w:r>
            <w:r>
              <w:t xml:space="preserve"> </w:t>
            </w:r>
            <w:r>
              <w:rPr>
                <w:b/>
                <w:bCs/>
              </w:rPr>
              <w:t xml:space="preserve">Database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Giữa</w:t>
            </w:r>
            <w:r>
              <w:t xml:space="preserve"> </w:t>
            </w:r>
            <w:r>
              <w:rPr>
                <w:b/>
                <w:bCs/>
              </w:rPr>
              <w:t xml:space="preserve">Customer credit card bank và Merchant bank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breach</w:t>
            </w:r>
            <w:r>
              <w:t xml:space="preserve"> </w:t>
            </w:r>
            <w:r>
              <w:t xml:space="preserve">(xâm phạm bảo mật)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</w:t>
            </w:r>
            <w:r>
              <w:t xml:space="preserve"> </w:t>
            </w:r>
            <w:r>
              <w:rPr>
                <w:b/>
                <w:bCs/>
              </w:rPr>
              <w:t xml:space="preserve">Customer credit card bank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 attack, Card theft, Hacked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</w:t>
            </w:r>
            <w:r>
              <w:t xml:space="preserve"> </w:t>
            </w:r>
            <w:r>
              <w:rPr>
                <w:b/>
                <w:bCs/>
              </w:rPr>
              <w:t xml:space="preserve">Shipping / Warehouse</w:t>
            </w:r>
          </w:p>
        </w:tc>
        <w:tc>
          <w:tcPr/>
          <w:p>
            <w:pPr>
              <w:pStyle w:val="Compact"/>
            </w:pPr>
            <w:r>
              <w:t xml:space="preserve">Điểm yếu trong khâu giao nhận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Câu hỏi rất hay ra:</w:t>
      </w:r>
      <w:r>
        <w:rPr>
          <w:b/>
          <w:bCs/>
        </w:rPr>
        <w:t xml:space="preserve"> </w:t>
      </w:r>
      <w:r>
        <w:rPr>
          <w:b/>
          <w:bCs/>
        </w:rPr>
        <w:t xml:space="preserve">“Vẽ sơ đồ một giao dịch TMĐT điển hình và chỉ ra các điểm dễ bị tấn công cùng giải pháp phòng ngừa.”</w:t>
      </w:r>
    </w:p>
    <w:bookmarkEnd w:id="147"/>
    <w:bookmarkEnd w:id="148"/>
    <w:bookmarkStart w:id="162" w:name="các-mối-đe-dọa-an-ninh"/>
    <w:p>
      <w:pPr>
        <w:pStyle w:val="Heading2"/>
      </w:pPr>
      <w:r>
        <w:t xml:space="preserve">3.4. CÁC MỐI ĐE DỌA AN NINH ⭐⭐</w:t>
      </w:r>
    </w:p>
    <w:bookmarkStart w:id="149" w:name="a-malicious-code-mã-độc"/>
    <w:p>
      <w:pPr>
        <w:pStyle w:val="Heading3"/>
      </w:pPr>
      <w:r>
        <w:t xml:space="preserve">a) Malicious Code (Mã độc)</w:t>
      </w:r>
    </w:p>
    <w:p>
      <w:pPr>
        <w:pStyle w:val="FirstParagraph"/>
      </w:pPr>
      <w:r>
        <w:rPr>
          <w:b/>
          <w:bCs/>
        </w:rPr>
        <w:t xml:space="preserve">Malvertising · Viruses · Worms · Ransomware · Trojan horses · Backdoors · Drive-by downloads.</w:t>
      </w:r>
    </w:p>
    <w:bookmarkEnd w:id="149"/>
    <w:bookmarkStart w:id="150" w:name="X4332e96bb83ef86c6f7ed9160df5df0d63ae707"/>
    <w:p>
      <w:pPr>
        <w:pStyle w:val="Heading3"/>
      </w:pPr>
      <w:r>
        <w:t xml:space="preserve">b) Potentially Unwanted Programs (Chương trình không mong muốn)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parasites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Giám sát và thay đổi trình duyệt</w:t>
            </w:r>
            <w:r>
              <w:t xml:space="preserve"> </w:t>
            </w:r>
            <w:r>
              <w:t xml:space="preserve">của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Gọi quảng cáo pop-up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Spyware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 dõi thao tác bàn phím, email, tin nhắn</w:t>
            </w:r>
            <w:r>
              <w:t xml:space="preserve"> </w:t>
            </w:r>
            <w:r>
              <w:t xml:space="preserve">của người dùng</w:t>
            </w:r>
          </w:p>
        </w:tc>
      </w:tr>
    </w:tbl>
    <w:bookmarkEnd w:id="150"/>
    <w:bookmarkStart w:id="151" w:name="c-phishing"/>
    <w:p>
      <w:pPr>
        <w:pStyle w:val="Heading3"/>
      </w:pPr>
      <w:r>
        <w:t xml:space="preserve">c) Phishing</w:t>
      </w:r>
    </w:p>
    <w:p>
      <w:pPr>
        <w:pStyle w:val="BlockText"/>
      </w:pPr>
      <w:r>
        <w:t xml:space="preserve">Mọi</w:t>
      </w:r>
      <w:r>
        <w:t xml:space="preserve"> </w:t>
      </w:r>
      <w:r>
        <w:rPr>
          <w:b/>
          <w:bCs/>
        </w:rPr>
        <w:t xml:space="preserve">nỗ lực lừa đảo trực tuyến của bên thứ ba nhằm lấy thông tin bí mật để trục lợi tài chính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Chiến thuật:</w:t>
      </w:r>
      <w:r>
        <w:t xml:space="preserve"> </w:t>
      </w:r>
      <w:r>
        <w:rPr>
          <w:b/>
          <w:bCs/>
        </w:rPr>
        <w:t xml:space="preserve">Social engineering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E-mail scams và BEC phishing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Spear phishing</w:t>
      </w:r>
      <w:r>
        <w:t xml:space="preserve">. Dùng cho</w:t>
      </w:r>
      <w:r>
        <w:t xml:space="preserve"> </w:t>
      </w:r>
      <w:r>
        <w:rPr>
          <w:b/>
          <w:bCs/>
        </w:rPr>
        <w:t xml:space="preserve">gian lận và đánh cắp danh tính</w:t>
      </w:r>
      <w:r>
        <w:t xml:space="preserve">.</w:t>
      </w:r>
    </w:p>
    <w:bookmarkEnd w:id="151"/>
    <w:bookmarkStart w:id="152" w:name="d-hacking-cybervandalism-và-hacktivism"/>
    <w:p>
      <w:pPr>
        <w:pStyle w:val="Heading3"/>
      </w:pPr>
      <w:r>
        <w:t xml:space="preserve">d) Hacking, Cybervandalism và Hacktivism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Hackers vs crackers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White hats, black hats, grey hats</w:t>
            </w:r>
            <w:r>
              <w:t xml:space="preserve">; Mục tiêu: cybervandalism, data breaches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Cybervandalism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Phá rối và phá hủy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Hacktivism</w:t>
            </w:r>
          </w:p>
        </w:tc>
        <w:tc>
          <w:tcPr/>
          <w:p>
            <w:pPr>
              <w:pStyle w:val="Compact"/>
            </w:pPr>
            <w:r>
              <w:t xml:space="preserve">Tấn công mạng vì mục đích chính trị/xã hội</w:t>
            </w:r>
          </w:p>
        </w:tc>
      </w:tr>
    </w:tbl>
    <w:bookmarkEnd w:id="152"/>
    <w:bookmarkStart w:id="153" w:name="e-data-breaches-rò-rỉ-dữ-liệu"/>
    <w:p>
      <w:pPr>
        <w:pStyle w:val="Heading3"/>
      </w:pPr>
      <w:r>
        <w:t xml:space="preserve">e) Data Breaches (Rò rỉ dữ liệu)</w:t>
      </w:r>
    </w:p>
    <w:p>
      <w:pPr>
        <w:pStyle w:val="BlockText"/>
      </w:pPr>
      <w:r>
        <w:t xml:space="preserve">Tổ chức</w:t>
      </w:r>
      <w:r>
        <w:t xml:space="preserve"> </w:t>
      </w:r>
      <w:r>
        <w:rPr>
          <w:b/>
          <w:bCs/>
        </w:rPr>
        <w:t xml:space="preserve">mất kiểm soát thông tin doanh nghiệp vào tay người ngoài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ITRC ghi nhận</w:t>
      </w:r>
      <w:r>
        <w:t xml:space="preserve"> </w:t>
      </w:r>
      <w:r>
        <w:rPr>
          <w:b/>
          <w:bCs/>
        </w:rPr>
        <w:t xml:space="preserve">1.244 vụ rò rỉ năm 2018</w:t>
      </w:r>
      <w:r>
        <w:t xml:space="preserve"> </w:t>
      </w:r>
      <w:r>
        <w:t xml:space="preserve">(giảm 23% so với 2017).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Facebook 2018:</w:t>
      </w:r>
      <w:r>
        <w:t xml:space="preserve"> </w:t>
      </w:r>
      <w:r>
        <w:t xml:space="preserve">lộ thông tin cá nhân của</w:t>
      </w:r>
      <w:r>
        <w:t xml:space="preserve"> </w:t>
      </w:r>
      <w:r>
        <w:rPr>
          <w:b/>
          <w:bCs/>
        </w:rPr>
        <w:t xml:space="preserve">30 triệu người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Nguyên nhân hàng đầu:</w:t>
      </w:r>
      <w:r>
        <w:t xml:space="preserve"> </w:t>
      </w:r>
      <w:r>
        <w:rPr>
          <w:b/>
          <w:bCs/>
        </w:rPr>
        <w:t xml:space="preserve">Hacking · Truy cập trái phép · Lỗi/bất cẩn của nhân viên</w:t>
      </w:r>
      <w:r>
        <w:t xml:space="preserve">.</w:t>
      </w:r>
    </w:p>
    <w:bookmarkEnd w:id="153"/>
    <w:bookmarkStart w:id="154" w:name="f-credit-card-fraudtheft"/>
    <w:p>
      <w:pPr>
        <w:pStyle w:val="Heading3"/>
      </w:pPr>
      <w:r>
        <w:t xml:space="preserve">f) Credit Card Fraud/Theft</w:t>
      </w:r>
    </w:p>
    <w:p>
      <w:pPr>
        <w:pStyle w:val="Compact"/>
        <w:numPr>
          <w:ilvl w:val="0"/>
          <w:numId w:val="1020"/>
        </w:numPr>
      </w:pPr>
      <w:r>
        <w:t xml:space="preserve">Thẻ tín dụng bị đánh cắp chiếm khoảng</w:t>
      </w:r>
      <w:r>
        <w:t xml:space="preserve"> </w:t>
      </w:r>
      <w:r>
        <w:rPr>
          <w:b/>
          <w:bCs/>
        </w:rPr>
        <w:t xml:space="preserve">0,9% trên Web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0,8% giao dịch di động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Nguyên nhân chính: hacking và cướp dữ liệu từ máy chủ doanh nghiệp.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Vấn đề an ninh trung tâm: xác lập danh tính khách hàng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E-signatures · Multi-factor authentication · Fingerprint identification</w:t>
      </w:r>
      <w:r>
        <w:t xml:space="preserve">.</w:t>
      </w:r>
    </w:p>
    <w:bookmarkEnd w:id="154"/>
    <w:bookmarkStart w:id="155" w:name="g-identity-fraudtheft"/>
    <w:p>
      <w:pPr>
        <w:pStyle w:val="Heading3"/>
      </w:pPr>
      <w:r>
        <w:t xml:space="preserve">g) Identity Fraud/Theft</w:t>
      </w:r>
    </w:p>
    <w:p>
      <w:pPr>
        <w:pStyle w:val="BlockText"/>
      </w:pPr>
      <w:r>
        <w:rPr>
          <w:b/>
          <w:bCs/>
        </w:rPr>
        <w:t xml:space="preserve">Sử dụng trái phép dữ liệu cá nhân của người khác để trục lợi tài chính bất hợp pháp</w:t>
      </w:r>
      <w:r>
        <w:t xml:space="preserve">: số an sinh xã hội, giấy phép lái xe, số thẻ tín dụng, username/password.</w:t>
      </w:r>
    </w:p>
    <w:p>
      <w:pPr>
        <w:pStyle w:val="FirstParagraph"/>
      </w:pPr>
      <w:r>
        <w:t xml:space="preserve">2017: gần</w:t>
      </w:r>
      <w:r>
        <w:t xml:space="preserve"> </w:t>
      </w:r>
      <w:r>
        <w:rPr>
          <w:b/>
          <w:bCs/>
        </w:rPr>
        <w:t xml:space="preserve">17 triệu</w:t>
      </w:r>
      <w:r>
        <w:t xml:space="preserve"> </w:t>
      </w:r>
      <w:r>
        <w:t xml:space="preserve">người Mỹ bị; 2018:</w:t>
      </w:r>
      <w:r>
        <w:t xml:space="preserve"> </w:t>
      </w:r>
      <w:r>
        <w:rPr>
          <w:b/>
          <w:bCs/>
        </w:rPr>
        <w:t xml:space="preserve">14,4 triệu</w:t>
      </w:r>
      <w:r>
        <w:t xml:space="preserve">.</w:t>
      </w:r>
    </w:p>
    <w:bookmarkEnd w:id="155"/>
    <w:bookmarkStart w:id="156" w:name="h-spoofing-pharming-và-spam-websites"/>
    <w:p>
      <w:pPr>
        <w:pStyle w:val="Heading3"/>
      </w:pPr>
      <w:r>
        <w:t xml:space="preserve">h) Spoofing, Pharming và Spam websites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 giấu danh tính thật bằng cách dùng email hoặc địa chỉ IP của người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Tự động chuyển hướng một URL sang địa chỉ khác</w:t>
            </w:r>
            <w:r>
              <w:t xml:space="preserve"> </w:t>
            </w:r>
            <w:r>
              <w:t xml:space="preserve">để hacker trục lợi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(junk) websites</w:t>
            </w:r>
          </w:p>
        </w:tc>
        <w:tc>
          <w:tcPr/>
          <w:p>
            <w:pPr>
              <w:pStyle w:val="Compact"/>
            </w:pPr>
            <w:r>
              <w:t xml:space="preserve">Cung cấp tập hợp quảng cáo cho site khác,</w:t>
            </w:r>
            <w:r>
              <w:t xml:space="preserve"> </w:t>
            </w:r>
            <w:r>
              <w:rPr>
                <w:b/>
                <w:bCs/>
              </w:rPr>
              <w:t xml:space="preserve">có thể chứa mã độc</w:t>
            </w:r>
          </w:p>
        </w:tc>
      </w:tr>
    </w:tbl>
    <w:bookmarkEnd w:id="156"/>
    <w:bookmarkStart w:id="157" w:name="i-sniffing-và-man-in-the-middle"/>
    <w:p>
      <w:pPr>
        <w:pStyle w:val="Heading3"/>
      </w:pPr>
      <w:r>
        <w:t xml:space="preserve">i) Sniffing và Man-In-The-Middle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Sniffer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trình nghe lén giám sát mạng</w:t>
            </w:r>
            <w:r>
              <w:t xml:space="preserve">; có thể phát hiện điểm sự cố mạng; cũng có thể bị tội phạm dùng để</w:t>
            </w:r>
            <w:r>
              <w:t xml:space="preserve"> </w:t>
            </w:r>
            <w:r>
              <w:rPr>
                <w:b/>
                <w:bCs/>
              </w:rPr>
              <w:t xml:space="preserve">đánh cắp thông tin độc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 wiretaps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Ghi lại email tại cấp mail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Man-in-the-middle attack</w:t>
            </w:r>
          </w:p>
        </w:tc>
        <w:tc>
          <w:tcPr/>
          <w:p>
            <w:pPr>
              <w:pStyle w:val="Compact"/>
            </w:pPr>
            <w:r>
              <w:t xml:space="preserve">Kẻ tấn công</w:t>
            </w:r>
            <w:r>
              <w:t xml:space="preserve"> </w:t>
            </w:r>
            <w:r>
              <w:rPr>
                <w:b/>
                <w:bCs/>
              </w:rPr>
              <w:t xml:space="preserve">chặn và thay đổi liên lạc giữa hai bên</w:t>
            </w:r>
            <w:r>
              <w:t xml:space="preserve"> </w:t>
            </w:r>
            <w:r>
              <w:t xml:space="preserve">đang tin rằng họ giao tiếp trực tiếp với nhau</w:t>
            </w:r>
          </w:p>
        </w:tc>
      </w:tr>
    </w:tbl>
    <w:bookmarkEnd w:id="157"/>
    <w:bookmarkStart w:id="158" w:name="j-dos-và-ddos"/>
    <w:p>
      <w:pPr>
        <w:pStyle w:val="Heading3"/>
      </w:pPr>
      <w:r>
        <w:t xml:space="preserve">j) DoS và DDoS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 (Denial of Service)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Làm ngập website bằng ping và yêu cầu trang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áp đảo và có thể làm sập web server</w:t>
            </w:r>
            <w:r>
              <w:t xml:space="preserve">; thường kèm</w:t>
            </w:r>
            <w:r>
              <w:t xml:space="preserve"> </w:t>
            </w:r>
            <w:r>
              <w:rPr>
                <w:b/>
                <w:bCs/>
              </w:rPr>
              <w:t xml:space="preserve">tống tiền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(Distributed DoS)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hàng trăm/hàng nghìn máy tính</w:t>
            </w:r>
            <w:r>
              <w:t xml:space="preserve"> </w:t>
            </w:r>
            <w:r>
              <w:t xml:space="preserve">tấn công mạng mục tiêu; có thể dùng</w:t>
            </w:r>
            <w:r>
              <w:t xml:space="preserve"> </w:t>
            </w:r>
            <w:r>
              <w:rPr>
                <w:b/>
                <w:bCs/>
              </w:rPr>
              <w:t xml:space="preserve">thiết bị IoT và thiết bị di động</w:t>
            </w:r>
          </w:p>
        </w:tc>
      </w:tr>
    </w:tbl>
    <w:bookmarkEnd w:id="158"/>
    <w:bookmarkStart w:id="159" w:name="k-insider-attacks-tấn-công-từ-bên-trong"/>
    <w:p>
      <w:pPr>
        <w:pStyle w:val="Heading3"/>
      </w:pPr>
      <w:r>
        <w:t xml:space="preserve">k) Insider Attacks (Tấn công từ bên trong) 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Mối đe dọa lớn nhất với doanh nghiệp đến từ biển thủ nội bộ (insider embezzlement).</w:t>
      </w:r>
    </w:p>
    <w:p>
      <w:pPr>
        <w:pStyle w:val="Compact"/>
        <w:numPr>
          <w:ilvl w:val="0"/>
          <w:numId w:val="1021"/>
        </w:numPr>
      </w:pPr>
      <w:r>
        <w:t xml:space="preserve">Nhân viên có</w:t>
      </w:r>
      <w:r>
        <w:t xml:space="preserve"> </w:t>
      </w:r>
      <w:r>
        <w:rPr>
          <w:b/>
          <w:bCs/>
        </w:rPr>
        <w:t xml:space="preserve">quyền truy cập thông tin đặc quyền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Quy trình bảo mật kém.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Người bên trong có khả năng là nguồn tấn công mạng cao hơn người ngoài.</w:t>
      </w:r>
    </w:p>
    <w:bookmarkEnd w:id="159"/>
    <w:bookmarkStart w:id="160" w:name="l-phần-mềm-thiết-kế-kém"/>
    <w:p>
      <w:pPr>
        <w:pStyle w:val="Heading3"/>
      </w:pPr>
      <w:r>
        <w:t xml:space="preserve">l) Phần mềm thiết kế kém</w:t>
      </w:r>
    </w:p>
    <w:p>
      <w:pPr>
        <w:pStyle w:val="FirstParagraph"/>
      </w:pPr>
      <w:r>
        <w:t xml:space="preserve">Độ phức tạp và nhu cầu phần mềm tăng ⇒ tăng lỗi và lỗ hổng.</w:t>
      </w:r>
      <w:r>
        <w:t xml:space="preserve"> </w:t>
      </w:r>
      <w:r>
        <w:rPr>
          <w:b/>
          <w:bCs/>
        </w:rPr>
        <w:t xml:space="preserve">SQL injection attacks · Zero-day vulnerability · Heartbleed bug; Shellshock (BashBug); FREAK.</w:t>
      </w:r>
    </w:p>
    <w:bookmarkEnd w:id="160"/>
    <w:bookmarkStart w:id="161" w:name="m-các-môi-trường-rủi-ro-khác"/>
    <w:p>
      <w:pPr>
        <w:pStyle w:val="Heading3"/>
      </w:pPr>
      <w:r>
        <w:t xml:space="preserve">m) Các môi trường rủi ro khác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Môi trường</w:t>
            </w:r>
          </w:p>
        </w:tc>
        <w:tc>
          <w:tcPr/>
          <w:p>
            <w:pPr>
              <w:pStyle w:val="Compact"/>
            </w:pPr>
            <w:r>
              <w:t xml:space="preserve">Vấn đề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Network</w:t>
            </w:r>
          </w:p>
        </w:tc>
        <w:tc>
          <w:tcPr/>
          <w:p>
            <w:pPr>
              <w:pStyle w:val="Compact"/>
            </w:pPr>
            <w:r>
              <w:t xml:space="preserve">Virus, chiếm quyền site, gian lận danh tính, app chứa mã độc,</w:t>
            </w:r>
            <w:r>
              <w:t xml:space="preserve"> </w:t>
            </w:r>
            <w:r>
              <w:rPr>
                <w:b/>
                <w:bCs/>
              </w:rPr>
              <w:t xml:space="preserve">click hijacking</w:t>
            </w:r>
            <w:r>
              <w:t xml:space="preserve">, phishing, spam;</w:t>
            </w:r>
            <w:r>
              <w:t xml:space="preserve"> </w:t>
            </w:r>
            <w:r>
              <w:rPr>
                <w:b/>
                <w:bCs/>
              </w:rPr>
              <w:t xml:space="preserve">Manual sharing scams</w:t>
            </w:r>
            <w:r>
              <w:t xml:space="preserve"> </w:t>
            </w:r>
            <w:r>
              <w:t xml:space="preserve">(chia sẻ file dẫn tới site độc hại);</w:t>
            </w:r>
            <w:r>
              <w:t xml:space="preserve"> </w:t>
            </w:r>
            <w:r>
              <w:rPr>
                <w:b/>
                <w:bCs/>
              </w:rPr>
              <w:t xml:space="preserve">fake services, fake Like buttons, fake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Platform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Nhận thức công chúng về lỗ hổng thiết bị di động còn thấp</w:t>
            </w:r>
            <w:r>
              <w:t xml:space="preserve">; 2017: Symantec xác định hơn</w:t>
            </w:r>
            <w:r>
              <w:t xml:space="preserve"> </w:t>
            </w:r>
            <w:r>
              <w:rPr>
                <w:b/>
                <w:bCs/>
              </w:rPr>
              <w:t xml:space="preserve">26.500 biến thể mã độc di động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Vishing · Smishing · SMS spoofing · Madware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attacks · Infrastructure scanning · Phishing công nghệ thấp lấy mật khẩu và quyền truy cập · Dùng cloud storage để kết nối tài khoản liên kết · Thiếu mã hóa và quy trình bảo mật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Môi trường khó bảo vệ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số lượng liên kết kết nối khổng lồ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thiết bị gần như giống hệt nhau và vòng đời dài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nhiều thiết bị không có tính năng nâng cấp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khả năng quan sát hoạt động, dữ liệu, bảo mật rất hạn chế</w:t>
            </w:r>
          </w:p>
        </w:tc>
      </w:tr>
    </w:tbl>
    <w:bookmarkEnd w:id="161"/>
    <w:bookmarkEnd w:id="162"/>
    <w:bookmarkStart w:id="172" w:name="giải-pháp-công-nghệ"/>
    <w:p>
      <w:pPr>
        <w:pStyle w:val="Heading2"/>
      </w:pPr>
      <w:r>
        <w:t xml:space="preserve">3.5. GIẢI PHÁP CÔNG NGHỆ ⭐⭐⭐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Protecting Internet communications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(Mã hóa)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Securing channels of communication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SSL, TLS, VPNs, Wi-Fi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Protecting 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Firewalls, proxy servers, IDS,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Protecting servers and clients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security, anti-virus software</w:t>
            </w:r>
          </w:p>
        </w:tc>
      </w:tr>
    </w:tbl>
    <w:bookmarkStart w:id="163" w:name="a-mã-hóa-encryption"/>
    <w:p>
      <w:pPr>
        <w:pStyle w:val="Heading3"/>
      </w:pPr>
      <w:r>
        <w:t xml:space="preserve">a) Mã hóa (Encryption) ⭐⭐</w:t>
      </w:r>
    </w:p>
    <w:p>
      <w:pPr>
        <w:pStyle w:val="BlockText"/>
      </w:pPr>
      <w:r>
        <w:rPr>
          <w:b/>
          <w:bCs/>
        </w:rPr>
        <w:t xml:space="preserve">Encryption:</w:t>
      </w:r>
      <w:r>
        <w:t xml:space="preserve"> </w:t>
      </w:r>
      <w:r>
        <w:rPr>
          <w:b/>
          <w:bCs/>
        </w:rPr>
        <w:t xml:space="preserve">biến đổi dữ liệu thành bản mã (cipher text) mà chỉ người gửi và người nhận đọc được.</w:t>
      </w:r>
      <w:r>
        <w:t xml:space="preserve"> </w:t>
      </w:r>
      <w:r>
        <w:t xml:space="preserve">Bảo vệ cả</w:t>
      </w:r>
      <w:r>
        <w:t xml:space="preserve"> </w:t>
      </w:r>
      <w:r>
        <w:rPr>
          <w:b/>
          <w:bCs/>
        </w:rPr>
        <w:t xml:space="preserve">thông tin lưu trữ</w:t>
      </w:r>
      <w:r>
        <w:t xml:space="preserve"> </w:t>
      </w:r>
      <w:r>
        <w:t xml:space="preserve">lẫn</w:t>
      </w:r>
      <w:r>
        <w:t xml:space="preserve"> </w:t>
      </w:r>
      <w:r>
        <w:rPr>
          <w:b/>
          <w:bCs/>
        </w:rPr>
        <w:t xml:space="preserve">thông tin truyền đi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Mã hóa cung cấp 4 trên 6 chiều an ninh TMĐT: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Message integrity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Nonrepudiation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Confidentiality</w:t>
      </w:r>
    </w:p>
    <w:p>
      <w:pPr>
        <w:pStyle w:val="BodyText"/>
      </w:pPr>
      <w:r>
        <w:rPr>
          <w:i/>
          <w:iCs/>
        </w:rPr>
        <w:t xml:space="preserve">(Không cung cấp: Privacy và Availability)</w:t>
      </w:r>
    </w:p>
    <w:bookmarkEnd w:id="163"/>
    <w:bookmarkStart w:id="164" w:name="X118781a167429f2c6175c625194eb5f4f95ffc3"/>
    <w:p>
      <w:pPr>
        <w:pStyle w:val="Heading3"/>
      </w:pPr>
      <w:r>
        <w:t xml:space="preserve">b) Mã hóa khóa đối xứng (Symmetric Key Cryptography)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Người gửi và người nhận dùng CÙNG một khóa số để mã hóa và giải mã.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Cần một bộ khóa khác nhau cho mỗi giao dịch.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Độ mạnh = độ dài khóa nhị phân.</w:t>
      </w:r>
    </w:p>
    <w:p>
      <w:pPr>
        <w:pStyle w:val="Compact"/>
        <w:numPr>
          <w:ilvl w:val="0"/>
          <w:numId w:val="1022"/>
        </w:numPr>
      </w:pPr>
      <w:r>
        <w:t xml:space="preserve">Chuẩn:</w:t>
      </w:r>
      <w:r>
        <w:t xml:space="preserve"> </w:t>
      </w:r>
      <w:r>
        <w:rPr>
          <w:b/>
          <w:bCs/>
        </w:rPr>
        <w:t xml:space="preserve">DES (Data Encryption Standard)</w:t>
      </w:r>
      <w:r>
        <w:t xml:space="preserve">,</w:t>
      </w:r>
      <w:r>
        <w:t xml:space="preserve"> </w:t>
      </w:r>
      <w:r>
        <w:rPr>
          <w:b/>
          <w:bCs/>
        </w:rPr>
        <w:t xml:space="preserve">AES (Advanced Encryption Standard)</w:t>
      </w:r>
      <w:r>
        <w:t xml:space="preserve">; các chuẩn khác dùng khóa tới</w:t>
      </w:r>
      <w:r>
        <w:t xml:space="preserve"> </w:t>
      </w:r>
      <w:r>
        <w:rPr>
          <w:b/>
          <w:bCs/>
        </w:rPr>
        <w:t xml:space="preserve">2.048 bit</w:t>
      </w:r>
      <w:r>
        <w:t xml:space="preserve">.</w:t>
      </w:r>
    </w:p>
    <w:bookmarkEnd w:id="164"/>
    <w:bookmarkStart w:id="165" w:name="X12fb2226049ca2a67f4b51408c960b0dd90ea35"/>
    <w:p>
      <w:pPr>
        <w:pStyle w:val="Heading3"/>
      </w:pPr>
      <w:r>
        <w:t xml:space="preserve">c) Mã hóa khóa công khai (Public Key Cryptography) ⭐⭐</w:t>
      </w:r>
    </w:p>
    <w:p>
      <w:pPr>
        <w:pStyle w:val="Compact"/>
        <w:numPr>
          <w:ilvl w:val="0"/>
          <w:numId w:val="1023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hai khóa số liên quan toán học với nhau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Public key</w:t>
      </w:r>
      <w:r>
        <w:t xml:space="preserve"> </w:t>
      </w:r>
      <w:r>
        <w:t xml:space="preserve">(khóa công khai — phân phát rộng rãi)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Private key</w:t>
      </w:r>
      <w:r>
        <w:t xml:space="preserve"> </w:t>
      </w:r>
      <w:r>
        <w:t xml:space="preserve">(khóa riêng — chủ sở hữu giữ bí mật)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Cả hai khóa đều dùng để mã hóa và giải mã thông điệp.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Khóa nào đã dùng để mã hóa thì KHÔNG dùng chính nó để giải mã được.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Người gửi dùng khóa công khai của người nhận để mã hóa; người nhận dùng khóa riêng của mình để giải mã.</w:t>
      </w:r>
    </w:p>
    <w:bookmarkEnd w:id="165"/>
    <w:bookmarkStart w:id="166" w:name="d-chữ-ký-số-và-hash-digest"/>
    <w:p>
      <w:pPr>
        <w:pStyle w:val="Heading3"/>
      </w:pPr>
      <w:r>
        <w:t xml:space="preserve">d) Chữ ký số và Hash Digest ⭐⭐</w:t>
      </w:r>
    </w:p>
    <w:p>
      <w:pPr>
        <w:pStyle w:val="FirstParagraph"/>
      </w:pPr>
      <w:r>
        <w:rPr>
          <w:b/>
          <w:bCs/>
        </w:rPr>
        <w:t xml:space="preserve">Quy trình:</w:t>
      </w:r>
      <w:r>
        <w:t xml:space="preserve"> </w:t>
      </w:r>
      <w:r>
        <w:t xml:space="preserve">1. Người gửi</w:t>
      </w:r>
      <w:r>
        <w:t xml:space="preserve"> </w:t>
      </w:r>
      <w:r>
        <w:rPr>
          <w:b/>
          <w:bCs/>
        </w:rPr>
        <w:t xml:space="preserve">áp dụng thuật toán băm (hash function)</w:t>
      </w:r>
      <w:r>
        <w:t xml:space="preserve"> </w:t>
      </w:r>
      <w:r>
        <w:t xml:space="preserve">lên thông điệp, rồi</w:t>
      </w:r>
      <w:r>
        <w:t xml:space="preserve"> </w:t>
      </w:r>
      <w:r>
        <w:rPr>
          <w:b/>
          <w:bCs/>
        </w:rPr>
        <w:t xml:space="preserve">mã hóa thông điệp và kết quả băm bằng khóa công khai của người nhận</w:t>
      </w:r>
      <w:r>
        <w:t xml:space="preserve">.</w:t>
      </w:r>
      <w:r>
        <w:t xml:space="preserve"> </w:t>
      </w:r>
      <w:r>
        <w:t xml:space="preserve">2. Người gửi</w:t>
      </w:r>
      <w:r>
        <w:t xml:space="preserve"> </w:t>
      </w:r>
      <w:r>
        <w:rPr>
          <w:b/>
          <w:bCs/>
        </w:rPr>
        <w:t xml:space="preserve">mã hóa thông điệp và kết quả băm bằng khóa RIÊNG của mình</w:t>
      </w:r>
      <w:r>
        <w:t xml:space="preserve"> </w:t>
      </w:r>
      <w:r>
        <w:t xml:space="preserve">— tạo ra</w:t>
      </w:r>
      <w:r>
        <w:t xml:space="preserve"> </w:t>
      </w:r>
      <w:r>
        <w:rPr>
          <w:b/>
          <w:bCs/>
        </w:rPr>
        <w:t xml:space="preserve">chữ ký số (digital signature)</w:t>
      </w:r>
      <w:r>
        <w:t xml:space="preserve">, phục vụ</w:t>
      </w:r>
      <w:r>
        <w:t xml:space="preserve"> </w:t>
      </w:r>
      <w:r>
        <w:rPr>
          <w:b/>
          <w:bCs/>
        </w:rPr>
        <w:t xml:space="preserve">tính xác thực (authenticity)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chống chối bỏ (nonrepudiation)</w:t>
      </w:r>
      <w:r>
        <w:t xml:space="preserve">.</w:t>
      </w:r>
      <w:r>
        <w:t xml:space="preserve"> </w:t>
      </w:r>
      <w:r>
        <w:t xml:space="preserve">3. Người nhận</w:t>
      </w:r>
      <w:r>
        <w:t xml:space="preserve"> </w:t>
      </w:r>
      <w:r>
        <w:rPr>
          <w:b/>
          <w:bCs/>
        </w:rPr>
        <w:t xml:space="preserve">trước tiên dùng khóa công khai của người gửi để xác thực thông điệp</w:t>
      </w:r>
      <w:r>
        <w:t xml:space="preserve">, sau đó</w:t>
      </w:r>
      <w:r>
        <w:t xml:space="preserve"> </w:t>
      </w:r>
      <w:r>
        <w:rPr>
          <w:b/>
          <w:bCs/>
        </w:rPr>
        <w:t xml:space="preserve">dùng khóa riêng của mình để giải mã kết quả băm và thông điệp</w:t>
      </w:r>
      <w:r>
        <w:t xml:space="preserve">.</w:t>
      </w:r>
    </w:p>
    <w:bookmarkEnd w:id="166"/>
    <w:bookmarkStart w:id="167" w:name="e-digital-envelope-phong-bì-số"/>
    <w:p>
      <w:pPr>
        <w:pStyle w:val="Heading3"/>
      </w:pPr>
      <w:r>
        <w:t xml:space="preserve">e) Digital Envelope (Phong bì số) ⭐</w:t>
      </w:r>
    </w:p>
    <w:p>
      <w:pPr>
        <w:pStyle w:val="FirstParagraph"/>
      </w:pPr>
      <w:r>
        <w:rPr>
          <w:b/>
          <w:bCs/>
        </w:rPr>
        <w:t xml:space="preserve">Giải quyết điểm yếu của cả hai phương pháp: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Điểm yếu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key cryptography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Chậm về tính toán</w:t>
            </w:r>
            <w:r>
              <w:t xml:space="preserve">, giảm tốc độ truyền, tăng thời gian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Symmetric key cryptography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truyền không an toàn</w:t>
            </w:r>
            <w:r>
              <w:t xml:space="preserve"> </w:t>
            </w:r>
            <w:r>
              <w:t xml:space="preserve">(khó trao đổi khóa an toàn)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hoạt động: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Dùng mã hóa khóa đối xứng để mã hóa TÀI LIỆU</w:t>
      </w:r>
      <w:r>
        <w:t xml:space="preserve"> </w:t>
      </w:r>
      <w:r>
        <w:t xml:space="preserve">(nhanh)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Dùng mã hóa khóa công khai để mã hóa và gửi KHÓA ĐỐI XỨNG</w:t>
      </w:r>
      <w:r>
        <w:t xml:space="preserve"> </w:t>
      </w:r>
      <w:r>
        <w:t xml:space="preserve">(an toàn)</w:t>
      </w:r>
    </w:p>
    <w:bookmarkEnd w:id="167"/>
    <w:bookmarkStart w:id="168" w:name="f-chứng-thư-số-và-pki"/>
    <w:p>
      <w:pPr>
        <w:pStyle w:val="Heading3"/>
      </w:pPr>
      <w:r>
        <w:t xml:space="preserve">f) Chứng thư số và PKI ⭐⭐</w:t>
      </w:r>
    </w:p>
    <w:p>
      <w:pPr>
        <w:pStyle w:val="FirstParagraph"/>
      </w:pPr>
      <w:r>
        <w:rPr>
          <w:b/>
          <w:bCs/>
        </w:rPr>
        <w:t xml:space="preserve">Digital certificate bao gồm: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Tên chủ thể/công 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Khóa công khai của chủ thể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Số sê-ri của chứng thư số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Ngày hết hạn, ngày cấp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Chữ ký số của CA (Certification Authority)</w:t>
      </w:r>
    </w:p>
    <w:p>
      <w:pPr>
        <w:pStyle w:val="BodyText"/>
      </w:pPr>
      <w:r>
        <w:rPr>
          <w:b/>
          <w:bCs/>
        </w:rPr>
        <w:t xml:space="preserve">PKI (Public Key Infrastructure):</w:t>
      </w:r>
      <w:r>
        <w:t xml:space="preserve"> </w:t>
      </w:r>
      <w:r>
        <w:t xml:space="preserve">các</w:t>
      </w:r>
      <w:r>
        <w:t xml:space="preserve"> </w:t>
      </w:r>
      <w:r>
        <w:rPr>
          <w:b/>
          <w:bCs/>
        </w:rPr>
        <w:t xml:space="preserve">CA và quy trình chứng thư số</w:t>
      </w:r>
      <w:r>
        <w:t xml:space="preserve">;</w:t>
      </w:r>
      <w:r>
        <w:t xml:space="preserve"> </w:t>
      </w:r>
      <w:r>
        <w:rPr>
          <w:b/>
          <w:bCs/>
        </w:rPr>
        <w:t xml:space="preserve">PGP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Hạn chế của PKI: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Không bảo vệ việc lưu trữ khóa riêng</w:t>
      </w:r>
      <w:r>
        <w:t xml:space="preserve"> </w:t>
      </w:r>
      <w:r>
        <w:t xml:space="preserve">— PKI</w:t>
      </w:r>
      <w:r>
        <w:t xml:space="preserve"> </w:t>
      </w:r>
      <w:r>
        <w:rPr>
          <w:b/>
          <w:bCs/>
        </w:rPr>
        <w:t xml:space="preserve">không hiệu quả với người bên trong, nhân viên</w:t>
      </w:r>
      <w:r>
        <w:t xml:space="preserve">; việc bảo vệ khóa riêng của cá nhân có thể rất tùy tiện.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Không đảm bảo máy tính xác minh của người bán là an toàn.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 không phổ biến và không được kiểm soát.</w:t>
      </w:r>
    </w:p>
    <w:bookmarkEnd w:id="168"/>
    <w:bookmarkStart w:id="169" w:name="g-bảo-mật-kênh-truyền-thông"/>
    <w:p>
      <w:pPr>
        <w:pStyle w:val="Heading3"/>
      </w:pPr>
      <w:r>
        <w:t xml:space="preserve">g) Bảo mật kênh truyền thông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SSL/TLS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Thiết lập phiên client–server an toàn, được thương lượng (negotiated)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(Virtual Private Network)</w:t>
            </w:r>
          </w:p>
        </w:tc>
        <w:tc>
          <w:tcPr/>
          <w:p>
            <w:pPr>
              <w:pStyle w:val="Compact"/>
            </w:pPr>
            <w:r>
              <w:t xml:space="preserve">Cho phép</w:t>
            </w:r>
            <w:r>
              <w:t xml:space="preserve"> </w:t>
            </w:r>
            <w:r>
              <w:rPr>
                <w:b/>
                <w:bCs/>
              </w:rPr>
              <w:t xml:space="preserve">người dùng từ xa truy cập mạng nội bộ an toàn qua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Wireless (Wi-Fi)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WPA2, WPA3</w:t>
            </w:r>
          </w:p>
        </w:tc>
      </w:tr>
    </w:tbl>
    <w:bookmarkEnd w:id="169"/>
    <w:bookmarkStart w:id="170" w:name="h-bảo-vệ-mạng"/>
    <w:p>
      <w:pPr>
        <w:pStyle w:val="Heading3"/>
      </w:pPr>
      <w:r>
        <w:t xml:space="preserve">h) Bảo vệ mạng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Phần cứng hoặc phần mềm</w:t>
            </w:r>
            <w:r>
              <w:t xml:space="preserve"> </w:t>
            </w:r>
            <w:r>
              <w:rPr>
                <w:b/>
                <w:bCs/>
              </w:rPr>
              <w:t xml:space="preserve">dùng chính sách bảo mật để lọc gói tin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Packet filters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Application gateways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Next-generation firewalls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 servers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Máy chủ phần mềm xử lý mọi liên lạc từ hoặc gửi tới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IDS (Intrusion Detection Systems)</w:t>
            </w:r>
          </w:p>
        </w:tc>
        <w:tc>
          <w:tcPr/>
          <w:p>
            <w:pPr>
              <w:pStyle w:val="Compact"/>
            </w:pPr>
            <w:r>
              <w:t xml:space="preserve">Hệ thống phát hiện xâm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IPS (Intrusion Prevention Systems)</w:t>
            </w:r>
          </w:p>
        </w:tc>
        <w:tc>
          <w:tcPr/>
          <w:p>
            <w:pPr>
              <w:pStyle w:val="Compact"/>
            </w:pPr>
            <w:r>
              <w:t xml:space="preserve">Hệ thống ngăn chặn xâm nhập</w:t>
            </w:r>
          </w:p>
        </w:tc>
      </w:tr>
    </w:tbl>
    <w:bookmarkEnd w:id="170"/>
    <w:bookmarkStart w:id="171" w:name="i-bảo-vệ-server-và-client"/>
    <w:p>
      <w:pPr>
        <w:pStyle w:val="Heading3"/>
      </w:pPr>
      <w:r>
        <w:t xml:space="preserve">i) Bảo vệ server và client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Tăng cường bảo mật hệ điều hành:</w:t>
      </w:r>
      <w:r>
        <w:t xml:space="preserve"> </w:t>
      </w:r>
      <w:r>
        <w:t xml:space="preserve">nâng cấp, vá lỗi (upgrades, patches).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Phần mềm diệt virus:</w:t>
      </w:r>
      <w:r>
        <w:t xml:space="preserve"> </w:t>
      </w:r>
      <w:r>
        <w:t xml:space="preserve">cách</w:t>
      </w:r>
      <w:r>
        <w:t xml:space="preserve"> </w:t>
      </w:r>
      <w:r>
        <w:rPr>
          <w:b/>
          <w:bCs/>
        </w:rPr>
        <w:t xml:space="preserve">dễ nhất và rẻ nhất</w:t>
      </w:r>
      <w:r>
        <w:t xml:space="preserve"> </w:t>
      </w:r>
      <w:r>
        <w:t xml:space="preserve">để ngăn các mối đe dọa tới tính toàn vẹn hệ thống;</w:t>
      </w:r>
      <w:r>
        <w:t xml:space="preserve"> </w:t>
      </w:r>
      <w:r>
        <w:rPr>
          <w:b/>
          <w:bCs/>
        </w:rPr>
        <w:t xml:space="preserve">cần cập nhật hằng ngày</w:t>
      </w:r>
      <w:r>
        <w:t xml:space="preserve">.</w:t>
      </w:r>
    </w:p>
    <w:bookmarkEnd w:id="171"/>
    <w:bookmarkEnd w:id="172"/>
    <w:bookmarkStart w:id="177" w:name="X5a02968144080df362011d85dc3bad092ef4d9b"/>
    <w:p>
      <w:pPr>
        <w:pStyle w:val="Heading2"/>
      </w:pPr>
      <w:r>
        <w:t xml:space="preserve">3.6. CHÍNH SÁCH QUẢN TRỊ, QUY TRÌNH NGHIỆP VỤ VÀ LUẬT CÔNG ⭐⭐</w:t>
      </w:r>
    </w:p>
    <w:p>
      <w:pPr>
        <w:pStyle w:val="Compact"/>
        <w:numPr>
          <w:ilvl w:val="0"/>
          <w:numId w:val="1026"/>
        </w:numPr>
      </w:pPr>
      <w:r>
        <w:t xml:space="preserve">Toàn cầu, doanh nghiệp chi hơn</w:t>
      </w:r>
      <w:r>
        <w:t xml:space="preserve"> </w:t>
      </w:r>
      <w:r>
        <w:rPr>
          <w:b/>
          <w:bCs/>
        </w:rPr>
        <w:t xml:space="preserve">86 tỷ USD</w:t>
      </w:r>
      <w:r>
        <w:t xml:space="preserve"> </w:t>
      </w:r>
      <w:r>
        <w:t xml:space="preserve">cho phần cứng, phần mềm và dịch vụ bảo mật.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Quản trị rủi ro bao gồm:</w:t>
      </w:r>
      <w:r>
        <w:t xml:space="preserve"> </w:t>
      </w:r>
      <w:r>
        <w:rPr>
          <w:b/>
          <w:bCs/>
        </w:rPr>
        <w:t xml:space="preserve">Công nghệ · Chính sách quản trị hiệu quả · Luật công và thực thi tích cực</w:t>
      </w:r>
      <w:r>
        <w:t xml:space="preserve">.</w:t>
      </w:r>
    </w:p>
    <w:bookmarkStart w:id="176" w:name="kế-hoạch-an-ninh-quy-trình-5-bước"/>
    <w:p>
      <w:pPr>
        <w:pStyle w:val="Heading3"/>
      </w:pPr>
      <w:r>
        <w:t xml:space="preserve">KẾ HOẠCH AN NINH: QUY TRÌNH 5 BƯỚC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Developing an E-commerce Security Plan" title="" id="174" name="Picture"/>
            <a:graphic>
              <a:graphicData uri="http://schemas.openxmlformats.org/drawingml/2006/picture">
                <pic:pic>
                  <pic:nvPicPr>
                    <pic:cNvPr descr="assets/C3p3-4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Developing an E-commerce Security Plan</w:t>
      </w:r>
    </w:p>
    <w:p>
      <w:pPr>
        <w:pStyle w:val="BodyText"/>
      </w:pPr>
      <w:r>
        <w:rPr>
          <w:i/>
          <w:iCs/>
        </w:rPr>
        <w:t xml:space="preserve">Hình 36 — Developing an E-commerce Security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 a risk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giá rủi ro</w:t>
            </w:r>
            <w:r>
              <w:t xml:space="preserve"> </w:t>
            </w:r>
            <w:r>
              <w:t xml:space="preserve">— xác định tài sản, mối đe dọa, xác suất và mức thiệt hại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a security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Xây dựng chính sách an ninh</w:t>
            </w:r>
            <w:r>
              <w:t xml:space="preserve"> </w:t>
            </w:r>
            <w:r>
              <w:t xml:space="preserve">— tuyên bố về các rủi ro ưu tiên và mức chấp nhận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an implementation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Xây dựng kế hoạch triển khai</w:t>
            </w:r>
            <w:r>
              <w:t xml:space="preserve"> </w:t>
            </w:r>
            <w:r>
              <w:t xml:space="preserve">— gồm</w:t>
            </w:r>
            <w:r>
              <w:t xml:space="preserve"> </w:t>
            </w:r>
            <w:r>
              <w:rPr>
                <w:b/>
                <w:bCs/>
              </w:rPr>
              <w:t xml:space="preserve">Security organization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Access controls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Authentication procedures</w:t>
            </w:r>
            <w:r>
              <w:t xml:space="preserve"> </w:t>
            </w:r>
            <w:r>
              <w:t xml:space="preserve">(kể cả</w:t>
            </w:r>
            <w:r>
              <w:t xml:space="preserve"> </w:t>
            </w:r>
            <w:r>
              <w:rPr>
                <w:b/>
                <w:bCs/>
              </w:rPr>
              <w:t xml:space="preserve">biometrics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Authorization policies &amp; authorization management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security organization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lập bộ phận an ninh</w:t>
            </w:r>
            <w:r>
              <w:t xml:space="preserve"> </w:t>
            </w:r>
            <w:r>
              <w:t xml:space="preserve">— đào tạo, thiết lập công cụ truy cập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 a security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Kiểm toán an ninh</w:t>
            </w:r>
            <w:r>
              <w:t xml:space="preserve"> </w:t>
            </w:r>
            <w:r>
              <w:t xml:space="preserve">— rà soát định kỳ nhật ký truy cập và đánh giá lại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Đây là quy trình vòng tròn — sau audit lại quay về risk assessment.</w:t>
      </w:r>
    </w:p>
    <w:p>
      <w:pPr>
        <w:pStyle w:val="FirstParagraph"/>
      </w:pPr>
      <w:r>
        <w:rPr>
          <w:b/>
          <w:bCs/>
        </w:rPr>
        <w:t xml:space="preserve">Vai trò của luật pháp và chính sách công:</w:t>
      </w:r>
      <w:r>
        <w:t xml:space="preserve"> </w:t>
      </w:r>
      <w:r>
        <w:t xml:space="preserve">- Luật cung cấp công cụ</w:t>
      </w:r>
      <w:r>
        <w:t xml:space="preserve"> </w:t>
      </w:r>
      <w:r>
        <w:rPr>
          <w:b/>
          <w:bCs/>
        </w:rPr>
        <w:t xml:space="preserve">nhận diện, truy vết, truy tố tội phạm mạng</w:t>
      </w:r>
      <w:r>
        <w:t xml:space="preserve">:</w:t>
      </w:r>
      <w:r>
        <w:t xml:space="preserve"> </w:t>
      </w:r>
      <w:r>
        <w:rPr>
          <w:b/>
          <w:bCs/>
        </w:rPr>
        <w:t xml:space="preserve">USA Patriot Act</w:t>
      </w:r>
      <w:r>
        <w:t xml:space="preserve">,</w:t>
      </w:r>
      <w:r>
        <w:t xml:space="preserve"> </w:t>
      </w:r>
      <w:r>
        <w:rPr>
          <w:b/>
          <w:bCs/>
        </w:rPr>
        <w:t xml:space="preserve">Homeland Security Act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Hợp tác tư nhân và công-tư:</w:t>
      </w:r>
      <w:r>
        <w:t xml:space="preserve"> </w:t>
      </w:r>
      <w:r>
        <w:rPr>
          <w:b/>
          <w:bCs/>
        </w:rPr>
        <w:t xml:space="preserve">US-CERT</w:t>
      </w:r>
      <w:r>
        <w:t xml:space="preserve">,</w:t>
      </w:r>
      <w:r>
        <w:t xml:space="preserve"> </w:t>
      </w:r>
      <w:r>
        <w:rPr>
          <w:b/>
          <w:bCs/>
        </w:rPr>
        <w:t xml:space="preserve">CERT Coordination Center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Chính sách chính phủ và kiểm soát phần mềm mã hóa:</w:t>
      </w:r>
      <w:r>
        <w:t xml:space="preserve"> </w:t>
      </w:r>
      <w:r>
        <w:t xml:space="preserve">OECD, G7/G8, Council of Europe.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Việt Nam: Luật An ninh mạng (Cybersecurity Law)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204" w:name="phần-4.-hệ-thống-thanh-toán-trực-tuyến"/>
    <w:p>
      <w:pPr>
        <w:pStyle w:val="Heading1"/>
      </w:pPr>
      <w:r>
        <w:t xml:space="preserve">PHẦN 4. HỆ THỐNG THANH TOÁN TRỰC TUYẾN</w:t>
      </w:r>
    </w:p>
    <w:bookmarkStart w:id="182" w:name="các-thực-thể-của-e-payment"/>
    <w:p>
      <w:pPr>
        <w:pStyle w:val="Heading2"/>
      </w:pPr>
      <w:r>
        <w:t xml:space="preserve">4.1. Các thực thể của E-payment 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ntities in An E-Payment System" title="" id="180" name="Picture"/>
            <a:graphic>
              <a:graphicData uri="http://schemas.openxmlformats.org/drawingml/2006/picture">
                <pic:pic>
                  <pic:nvPicPr>
                    <pic:cNvPr descr="assets/C3p3-54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Entities in An E-Payment System</w:t>
      </w:r>
    </w:p>
    <w:p>
      <w:pPr>
        <w:pStyle w:val="BodyText"/>
      </w:pPr>
      <w:r>
        <w:rPr>
          <w:i/>
          <w:iCs/>
        </w:rPr>
        <w:t xml:space="preserve">Hình 37 — Entities in an e-payment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Thực thể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Payer</w:t>
            </w:r>
            <w:r>
              <w:t xml:space="preserve"> </w:t>
            </w:r>
            <w:r>
              <w:t xml:space="preserve">(Người trả tiền)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mua/khách hàng</w:t>
            </w:r>
            <w:r>
              <w:t xml:space="preserve"> </w:t>
            </w:r>
            <w:r>
              <w:t xml:space="preserve">— thực thể thực hiện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Payee</w:t>
            </w:r>
            <w:r>
              <w:t xml:space="preserve"> </w:t>
            </w:r>
            <w:r>
              <w:t xml:space="preserve">(Người nhận tiền)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bán/thương nhân</w:t>
            </w:r>
            <w:r>
              <w:t xml:space="preserve"> </w:t>
            </w:r>
            <w:r>
              <w:t xml:space="preserve">— thực thể nhận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institution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 chức tài chính</w:t>
            </w:r>
            <w:r>
              <w:t xml:space="preserve"> </w:t>
            </w:r>
            <w:r>
              <w:t xml:space="preserve">(ngân hàng) — gồm</w:t>
            </w:r>
            <w:r>
              <w:t xml:space="preserve"> </w:t>
            </w:r>
            <w:r>
              <w:rPr>
                <w:b/>
                <w:bCs/>
              </w:rPr>
              <w:t xml:space="preserve">Issuer</w:t>
            </w:r>
            <w:r>
              <w:t xml:space="preserve"> </w:t>
            </w:r>
            <w:r>
              <w:t xml:space="preserve">(ngân hàng phát hành, phía người trả) và</w:t>
            </w:r>
            <w:r>
              <w:t xml:space="preserve"> </w:t>
            </w:r>
            <w:r>
              <w:rPr>
                <w:b/>
                <w:bCs/>
              </w:rPr>
              <w:t xml:space="preserve">Acquirer</w:t>
            </w:r>
            <w:r>
              <w:t xml:space="preserve"> </w:t>
            </w:r>
            <w:r>
              <w:t xml:space="preserve">(ngân hàng thanh toán, phía người nhận)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luồng trong sơ đồ: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Giữa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Payee → Payer</w:t>
            </w:r>
          </w:p>
        </w:tc>
        <w:tc>
          <w:tcPr/>
          <w:p>
            <w:pPr>
              <w:pStyle w:val="Compact"/>
            </w:pPr>
            <w:r>
              <w:t xml:space="preserve">Hóa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Payer → Payee</w:t>
            </w:r>
          </w:p>
        </w:tc>
        <w:tc>
          <w:tcPr/>
          <w:p>
            <w:pPr>
              <w:pStyle w:val="Compact"/>
            </w:pPr>
            <w:r>
              <w:t xml:space="preserve">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E-checkbook Issuance</w:t>
            </w:r>
          </w:p>
        </w:tc>
        <w:tc>
          <w:tcPr/>
          <w:p>
            <w:pPr>
              <w:pStyle w:val="Compact"/>
            </w:pPr>
            <w:r>
              <w:t xml:space="preserve">Issuer ↔ Payer</w:t>
            </w:r>
          </w:p>
        </w:tc>
        <w:tc>
          <w:tcPr/>
          <w:p>
            <w:pPr>
              <w:pStyle w:val="Compact"/>
            </w:pPr>
            <w:r>
              <w:t xml:space="preserve">Phát hành sổ séc điện tử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Payee ↔ Acquirer</w:t>
            </w:r>
          </w:p>
        </w:tc>
        <w:tc>
          <w:tcPr/>
          <w:p>
            <w:pPr>
              <w:pStyle w:val="Compact"/>
            </w:pPr>
            <w:r>
              <w:t xml:space="preserve">Gửi tiền vào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Inter-bank Transactions</w:t>
            </w:r>
          </w:p>
        </w:tc>
        <w:tc>
          <w:tcPr/>
          <w:p>
            <w:pPr>
              <w:pStyle w:val="Compact"/>
            </w:pPr>
            <w:r>
              <w:t xml:space="preserve">Issuer ↔ Acquirer</w:t>
            </w:r>
          </w:p>
        </w:tc>
        <w:tc>
          <w:tcPr/>
          <w:p>
            <w:pPr>
              <w:pStyle w:val="Compact"/>
            </w:pPr>
            <w:r>
              <w:t xml:space="preserve">Giao dịch liên ngân hàng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Mục đích chính của giao thức thanh toán điện tử: chuyển giá trị tiền tệ từ Payer sang Payee.</w:t>
      </w:r>
    </w:p>
    <w:bookmarkEnd w:id="182"/>
    <w:bookmarkStart w:id="183" w:name="bốn-giai-đoạn-của-e-payment"/>
    <w:p>
      <w:pPr>
        <w:pStyle w:val="Heading2"/>
      </w:pPr>
      <w:r>
        <w:t xml:space="preserve">4.2. BỐN GIAI ĐOẠN CỦA E-PAYMENT ⭐⭐⭐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Registration</w:t>
            </w:r>
            <w:r>
              <w:t xml:space="preserve"> </w:t>
            </w:r>
            <w:r>
              <w:t xml:space="preserve">(Đăng ký)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Payer đăng ký với Issuer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Payee đăng ký với Acquirer</w:t>
            </w:r>
            <w:r>
              <w:t xml:space="preserve">. Hầu hết hệ thống thanh toán điện tử đều yêu cầu đăng ký để</w:t>
            </w:r>
            <w:r>
              <w:t xml:space="preserve"> </w:t>
            </w:r>
            <w:r>
              <w:rPr>
                <w:b/>
                <w:bCs/>
              </w:rPr>
              <w:t xml:space="preserve">tạo liên kết giữa danh tính và tài khoản</w:t>
            </w:r>
            <w:r>
              <w:t xml:space="preserve"> </w:t>
            </w:r>
            <w:r>
              <w:t xml:space="preserve">tại ngân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Invoicing</w:t>
            </w:r>
            <w:r>
              <w:t xml:space="preserve"> </w:t>
            </w:r>
            <w:r>
              <w:t xml:space="preserve">(Lập hóa đơn)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Payer nhận hóa đơn thanh toán từ Payee.</w:t>
            </w:r>
            <w:r>
              <w:t xml:space="preserve"> </w:t>
            </w:r>
            <w:r>
              <w:t xml:space="preserve">Thực hiện bằng cách</w:t>
            </w:r>
            <w:r>
              <w:t xml:space="preserve"> </w:t>
            </w:r>
            <w:r>
              <w:rPr>
                <w:b/>
                <w:bCs/>
              </w:rPr>
              <w:t xml:space="preserve">duyệt và chọn sản phẩm trên website của người bán</w:t>
            </w:r>
            <w:r>
              <w:t xml:space="preserve"> </w:t>
            </w:r>
            <w:r>
              <w:t xml:space="preserve">(nếu mua qua Internet) hoặc</w:t>
            </w:r>
            <w:r>
              <w:t xml:space="preserve"> </w:t>
            </w:r>
            <w:r>
              <w:rPr>
                <w:b/>
                <w:bCs/>
              </w:rPr>
              <w:t xml:space="preserve">nhận hóa đơn điện tử qua phương tiện điện tử khác như e-mail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Payment selection and processing</w:t>
            </w:r>
            <w:r>
              <w:t xml:space="preserve"> </w:t>
            </w:r>
            <w:r>
              <w:t xml:space="preserve">(Chọn và xử lý thanh toán)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Payer chọn loại hình thanh toán</w:t>
            </w:r>
            <w:r>
              <w:t xml:space="preserve"> </w:t>
            </w:r>
            <w:r>
              <w:t xml:space="preserve">(thẻ, E-cash, E-cheque…)</w:t>
            </w:r>
            <w:r>
              <w:t xml:space="preserve"> </w:t>
            </w:r>
            <w:r>
              <w:rPr>
                <w:b/>
                <w:bCs/>
              </w:rPr>
              <w:t xml:space="preserve">dựa trên loại thanh toán mà Payee chấp nhận</w:t>
            </w:r>
            <w:r>
              <w:t xml:space="preserve">. Sau đó Payer</w:t>
            </w:r>
            <w:r>
              <w:t xml:space="preserve"> </w:t>
            </w:r>
            <w:r>
              <w:rPr>
                <w:b/>
                <w:bCs/>
              </w:rPr>
              <w:t xml:space="preserve">gửi thông tin thanh toán liên quan</w:t>
            </w:r>
            <w:r>
              <w:t xml:space="preserve"> </w:t>
            </w:r>
            <w:r>
              <w:t xml:space="preserve">(số tài khoản, định danh duy nhất) tới Payee</w:t>
            </w:r>
            <w:r>
              <w:t xml:space="preserve"> </w:t>
            </w:r>
            <w:r>
              <w:rPr>
                <w:b/>
                <w:bCs/>
              </w:rPr>
              <w:t xml:space="preserve">cùng số tiền đã chấp nhận theo hóa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Payment authorization and confirmation</w:t>
            </w:r>
            <w:r>
              <w:t xml:space="preserve"> </w:t>
            </w:r>
            <w:r>
              <w:t xml:space="preserve">(Ủy quyền và xác nhận thanh toán)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Acquirer nhận thông tin thanh toán từ Payee, ủy quyền thanh toán và phát hành biên nhận</w:t>
            </w:r>
            <w:r>
              <w:t xml:space="preserve"> </w:t>
            </w:r>
            <w:r>
              <w:t xml:space="preserve">thông báo</w:t>
            </w:r>
            <w:r>
              <w:t xml:space="preserve"> </w:t>
            </w:r>
            <w:r>
              <w:rPr>
                <w:b/>
                <w:bCs/>
              </w:rPr>
              <w:t xml:space="preserve">thành công hay thất bại</w:t>
            </w:r>
            <w:r>
              <w:t xml:space="preserve"> </w:t>
            </w:r>
            <w:r>
              <w:t xml:space="preserve">cho Payee.</w:t>
            </w:r>
            <w:r>
              <w:t xml:space="preserve"> </w:t>
            </w:r>
            <w:r>
              <w:rPr>
                <w:b/>
                <w:bCs/>
              </w:rPr>
              <w:t xml:space="preserve">Payee dựa trên thông điệp đó có thể phát hành biên nhận thanh toán cho Payer</w:t>
            </w:r>
          </w:p>
        </w:tc>
      </w:tr>
    </w:tbl>
    <w:bookmarkEnd w:id="183"/>
    <w:bookmarkStart w:id="187" w:name="phân-loại-hệ-thống-thanh-toán"/>
    <w:p>
      <w:pPr>
        <w:pStyle w:val="Heading2"/>
      </w:pPr>
      <w:r>
        <w:t xml:space="preserve">4.3. Phân loại hệ thống thanh toán ⭐⭐</w:t>
      </w:r>
    </w:p>
    <w:bookmarkStart w:id="184" w:name="X5ff52f25ca0f1f3b4e3a3b8468e6a969aacc66c"/>
    <w:p>
      <w:pPr>
        <w:pStyle w:val="Heading3"/>
      </w:pPr>
      <w:r>
        <w:t xml:space="preserve">a) Theo công cụ thanh toán (Payment instruments)</w:t>
      </w:r>
    </w:p>
    <w:p>
      <w:pPr>
        <w:pStyle w:val="FirstParagraph"/>
      </w:pPr>
      <w:r>
        <w:t xml:space="preserve">Ba công cụ thanh toán phổ biến:</w:t>
      </w:r>
      <w:r>
        <w:t xml:space="preserve"> </w:t>
      </w:r>
      <w:r>
        <w:rPr>
          <w:b/>
          <w:bCs/>
        </w:rPr>
        <w:t xml:space="preserve">cheque (séc) và card (thẻ)</w:t>
      </w:r>
      <w:r>
        <w:t xml:space="preserve">…</w:t>
      </w:r>
    </w:p>
    <w:bookmarkEnd w:id="184"/>
    <w:bookmarkStart w:id="185" w:name="b-theo-thời-điểm-thanh-toán-payment-time"/>
    <w:p>
      <w:pPr>
        <w:pStyle w:val="Heading3"/>
      </w:pPr>
      <w:r>
        <w:t xml:space="preserve">b) Theo thời điểm thanh toán (Payment time)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Pre-paid system</w:t>
            </w:r>
            <w:r>
              <w:t xml:space="preserve"> </w:t>
            </w:r>
            <w:r>
              <w:t xml:space="preserve">(Trả trước)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khoản của Payer bị ghi nợ TRƯỚC khi giao dịch được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Pay-now system</w:t>
            </w:r>
            <w:r>
              <w:t xml:space="preserve"> </w:t>
            </w:r>
            <w:r>
              <w:t xml:space="preserve">(Trả ngay)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Khi giao dịch điện tử được xử lý, tài khoản Payer bị ghi nợ và tài khoản Payee được ghi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Post-pay system</w:t>
            </w:r>
            <w:r>
              <w:t xml:space="preserve"> </w:t>
            </w:r>
            <w:r>
              <w:t xml:space="preserve">(Trả sau)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khoản Payer chỉ bị ghi nợ khi Payee yêu cầu quyết toán thanh toán với Acquirer</w:t>
            </w:r>
          </w:p>
        </w:tc>
      </w:tr>
    </w:tbl>
    <w:bookmarkEnd w:id="185"/>
    <w:bookmarkStart w:id="186" w:name="c-ưu-điểm-của-hệ-thống-online"/>
    <w:p>
      <w:pPr>
        <w:pStyle w:val="Heading3"/>
      </w:pPr>
      <w:r>
        <w:t xml:space="preserve">c) Ưu điểm của hệ thống online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Payee kết nối tới ngân hàng để có được ủy quyền thanh toán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tăng yêu cầu truyền thông</w:t>
      </w:r>
      <w:r>
        <w:t xml:space="preserve"> </w:t>
      </w:r>
      <w:r>
        <w:t xml:space="preserve">cho hệ thống thanh toán.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Payee có được bảo đảm về khoản thanh toán</w:t>
      </w:r>
      <w:r>
        <w:t xml:space="preserve">, vì ngân hàng</w:t>
      </w:r>
      <w:r>
        <w:t xml:space="preserve"> </w:t>
      </w:r>
      <w:r>
        <w:rPr>
          <w:b/>
          <w:bCs/>
        </w:rPr>
        <w:t xml:space="preserve">ủy quyền và kiểm tra được khả năng chi trả trong tài khoản của Payer</w:t>
      </w:r>
      <w:r>
        <w:t xml:space="preserve">.</w:t>
      </w:r>
    </w:p>
    <w:bookmarkEnd w:id="186"/>
    <w:bookmarkEnd w:id="187"/>
    <w:bookmarkStart w:id="193" w:name="X5749c7f6c75915c9c11f3f62ec5bbed45d87cd9"/>
    <w:p>
      <w:pPr>
        <w:pStyle w:val="Heading2"/>
      </w:pPr>
      <w:r>
        <w:t xml:space="preserve">4.4. GIAO THỨC SET (SECURE ELECTRONIC TRANSACTION) ⭐⭐⭐</w:t>
      </w:r>
    </w:p>
    <w:bookmarkStart w:id="188" w:name="a-set-là-gì"/>
    <w:p>
      <w:pPr>
        <w:pStyle w:val="Heading3"/>
      </w:pPr>
      <w:r>
        <w:t xml:space="preserve">a) SET là gì?</w:t>
      </w:r>
    </w:p>
    <w:p>
      <w:pPr>
        <w:pStyle w:val="BlockText"/>
      </w:pPr>
      <w:r>
        <w:rPr>
          <w:b/>
          <w:bCs/>
        </w:rPr>
        <w:t xml:space="preserve">SET</w:t>
      </w:r>
      <w:r>
        <w:t xml:space="preserve"> </w:t>
      </w:r>
      <w:r>
        <w:t xml:space="preserve">là một dạng</w:t>
      </w:r>
      <w:r>
        <w:t xml:space="preserve"> </w:t>
      </w:r>
      <w:r>
        <w:rPr>
          <w:b/>
          <w:bCs/>
        </w:rPr>
        <w:t xml:space="preserve">giao thức cho thanh toán bằng thẻ tín dụng điện tử</w:t>
      </w:r>
      <w:r>
        <w:t xml:space="preserve">, dùng để</w:t>
      </w:r>
      <w:r>
        <w:t xml:space="preserve"> </w:t>
      </w:r>
      <w:r>
        <w:rPr>
          <w:b/>
          <w:bCs/>
        </w:rPr>
        <w:t xml:space="preserve">truyền thông tin thẻ tín dụng của người tiêu dùng một cách an toàn qua các kênh điện tử như Internet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SET che giấu chi tiết thông tin thẻ tín dụng, ngăn người bán, hacker và kẻ trộm điện tử truy cập thông tin này.</w:t>
      </w:r>
    </w:p>
    <w:bookmarkEnd w:id="188"/>
    <w:bookmarkStart w:id="189" w:name="b-năm-đặc-tính-chính-của-set"/>
    <w:p>
      <w:pPr>
        <w:pStyle w:val="Heading3"/>
      </w:pPr>
      <w:r>
        <w:t xml:space="preserve">b) Năm đặc tính chính của SET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Confidentiality of information</w:t>
      </w:r>
      <w:r>
        <w:t xml:space="preserve"> </w:t>
      </w:r>
      <w:r>
        <w:t xml:space="preserve">— Bảo mật thông tin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Integrity of data</w:t>
      </w:r>
      <w:r>
        <w:t xml:space="preserve"> </w:t>
      </w:r>
      <w:r>
        <w:t xml:space="preserve">— Toàn vẹn dữ liệu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Cardholder account authentication</w:t>
      </w:r>
      <w:r>
        <w:t xml:space="preserve"> </w:t>
      </w:r>
      <w:r>
        <w:t xml:space="preserve">— Xác thực tài khoản chủ thẻ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Merchant authentication</w:t>
      </w:r>
      <w:r>
        <w:t xml:space="preserve"> </w:t>
      </w:r>
      <w:r>
        <w:t xml:space="preserve">— Xác thực người bán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Participants</w:t>
      </w:r>
      <w:r>
        <w:t xml:space="preserve"> </w:t>
      </w:r>
      <w:r>
        <w:t xml:space="preserve">— Các bên tham gia</w:t>
      </w:r>
    </w:p>
    <w:bookmarkEnd w:id="189"/>
    <w:bookmarkStart w:id="190" w:name="c-sáu-bên-tham-gia-hệ-thống-set"/>
    <w:p>
      <w:pPr>
        <w:pStyle w:val="Heading3"/>
      </w:pPr>
      <w:r>
        <w:t xml:space="preserve">c) Sáu bên tham gia hệ thống SET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Bên tham 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holder</w:t>
            </w:r>
            <w:r>
              <w:t xml:space="preserve"> </w:t>
            </w:r>
            <w:r>
              <w:t xml:space="preserve">(Chủ thẻ)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</w:t>
            </w:r>
            <w:r>
              <w:t xml:space="preserve"> </w:t>
            </w:r>
            <w:r>
              <w:t xml:space="preserve">(Người bán)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Issuer</w:t>
            </w:r>
            <w:r>
              <w:t xml:space="preserve"> </w:t>
            </w:r>
            <w:r>
              <w:t xml:space="preserve">(Ngân hàng phát hành thẻ)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Acquirer</w:t>
            </w:r>
            <w:r>
              <w:t xml:space="preserve"> </w:t>
            </w:r>
            <w:r>
              <w:t xml:space="preserve">(Ngân hàng thanh toán của người bán)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  <w:r>
              <w:t xml:space="preserve"> </w:t>
            </w:r>
            <w:r>
              <w:t xml:space="preserve">(Cổng thanh toán)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 authority</w:t>
            </w:r>
            <w:r>
              <w:t xml:space="preserve"> </w:t>
            </w:r>
            <w:r>
              <w:t xml:space="preserve">(Tổ chức chứng thực)</w:t>
            </w:r>
          </w:p>
        </w:tc>
      </w:tr>
    </w:tbl>
    <w:bookmarkEnd w:id="190"/>
    <w:bookmarkStart w:id="191" w:name="d-trình-tự-giao-dịch-set-11-bước"/>
    <w:p>
      <w:pPr>
        <w:pStyle w:val="Heading3"/>
      </w:pPr>
      <w:r>
        <w:t xml:space="preserve">d) TRÌNH TỰ GIAO DỊCH SET (11 bước) ⭐⭐⭐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hàng mở tài khoản thẻ tín dụng</w:t>
            </w:r>
            <w:r>
              <w:t xml:space="preserve"> </w:t>
            </w:r>
            <w:r>
              <w:t xml:space="preserve">tại ngân hàng hỗ trợ thanh toán điện tử và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hàng nhận chứng thư số do ngân hàng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có chứng thư riêng của mình.</w:t>
            </w:r>
            <w:r>
              <w:t xml:space="preserve"> </w:t>
            </w:r>
            <w:r>
              <w:t xml:space="preserve">Khách hàng</w:t>
            </w:r>
            <w:r>
              <w:t xml:space="preserve"> </w:t>
            </w:r>
            <w:r>
              <w:rPr>
                <w:b/>
                <w:bCs/>
              </w:rPr>
              <w:t xml:space="preserve">đặt hàng</w:t>
            </w:r>
            <w:r>
              <w:t xml:space="preserve"> </w:t>
            </w:r>
            <w:r>
              <w:t xml:space="preserve">với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gửi cho khách hàng khóa công khai và bản sao chứng thư của mình</w:t>
            </w:r>
            <w:r>
              <w:t xml:space="preserve"> </w:t>
            </w:r>
            <w:r>
              <w:t xml:space="preserve">để khách xác minh đây là cửa hàng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hàng gửi cho người bán:</w:t>
            </w:r>
            <w:r>
              <w:t xml:space="preserve">• Chứng thư của mình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Chi tiết đơn hàng — đã mã hóa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Chi tiết tài khoản ngân hàng — mã hóa bằng khóa công khai của NGÂN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yêu cầu ủy quyền thanh toán</w:t>
            </w:r>
            <w:r>
              <w:t xml:space="preserve"> </w:t>
            </w:r>
            <w:r>
              <w:t xml:space="preserve">bằng cách gửi cho ngân hàng: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Chi tiết thanh toán mã hóa bằng khóa công khai của ngân hàng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Chi tiết tài khoản ngân hàng của khách hàng, mã hóa bằng khóa công khai của ngân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NGƯỜI BÁN KHÔNG BIẾT chi tiết thanh toán và tài khoản ngân hàng của khách hàng</w:t>
            </w:r>
            <w:r>
              <w:t xml:space="preserve"> </w:t>
            </w:r>
            <w:r>
              <w:rPr>
                <w:i/>
                <w:iCs/>
              </w:rPr>
              <w:t xml:space="preserve">(đặc tính cốt lõi của SET!)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Ngân hàng gửi cho người bán xác nhận, mã hóa bằng khóa công khai của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gửi cho khách hàng phản hồi của ngân hàng, mã hóa bằng khóa công khai của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giao hàng hoặc cung cấp dịch vụ</w:t>
            </w:r>
            <w:r>
              <w:t xml:space="preserve"> </w:t>
            </w:r>
            <w:r>
              <w:t xml:space="preserve">cho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bán gửi cho ngân hàng yêu cầu giao dịch, mã hóa bằng khóa công khai của ngân hàng → Ngân hàng chuyển tiền cho người bán</w:t>
            </w:r>
          </w:p>
        </w:tc>
      </w:tr>
    </w:tbl>
    <w:bookmarkEnd w:id="191"/>
    <w:bookmarkStart w:id="192" w:name="e-ưu-và-nhược-điểm-của-set"/>
    <w:p>
      <w:pPr>
        <w:pStyle w:val="Heading3"/>
      </w:pPr>
      <w:r>
        <w:t xml:space="preserve">e) Ưu và nhược điểm của SET ⭐⭐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Ưu điểm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Nhược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Đủ an toàn để bảo vệ số thẻ tín dụng và thông tin cá nhân</w:t>
            </w:r>
            <w:r>
              <w:t xml:space="preserve"> </w:t>
            </w:r>
            <w:r>
              <w:t xml:space="preserve">của người dùng khỏi tấn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dùng phải có thẻ tín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Độc lập phần cứng</w:t>
            </w:r>
            <w:r>
              <w:t xml:space="preserve"> </w:t>
            </w:r>
            <w:r>
              <w:t xml:space="preserve">(hardware independent)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hiệu quả về chi phí khi giá trị thanh toán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Được dùng trên toàn thế giới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ẩn danh và có thể truy vết</w:t>
            </w:r>
            <w:r>
              <w:t xml:space="preserve"> </w:t>
            </w:r>
            <w:r>
              <w:t xml:space="preserve">(traceable)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b/>
                <w:bCs/>
              </w:rPr>
              <w:t xml:space="preserve">tính bảo mật của thông tin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ứng mạng (network effect)</w:t>
            </w:r>
            <w:r>
              <w:t xml:space="preserve"> </w:t>
            </w:r>
            <w:r>
              <w:t xml:space="preserve">— cần cài phần mềm client (</w:t>
            </w:r>
            <w:r>
              <w:rPr>
                <w:b/>
                <w:bCs/>
              </w:rPr>
              <w:t xml:space="preserve">e-wallet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b/>
                <w:bCs/>
              </w:rPr>
              <w:t xml:space="preserve">tính toàn vẹn dữ liệu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và độ phức tạp cho người bán</w:t>
            </w:r>
            <w:r>
              <w:t xml:space="preserve"> </w:t>
            </w:r>
            <w:r>
              <w:t xml:space="preserve">để hỗ trợ, so với</w:t>
            </w:r>
            <w:r>
              <w:t xml:space="preserve"> </w:t>
            </w:r>
            <w:r>
              <w:rPr>
                <w:b/>
                <w:bCs/>
              </w:rPr>
              <w:t xml:space="preserve">giải pháp dựa trên SSL rẻ và đơn giản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b/>
                <w:bCs/>
              </w:rPr>
              <w:t xml:space="preserve">xác thực tài khoản chủ thẻ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b/>
                <w:bCs/>
              </w:rPr>
              <w:t xml:space="preserve">xác thực người bán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2"/>
    <w:bookmarkEnd w:id="193"/>
    <w:bookmarkStart w:id="198" w:name="hệ-thống-thanh-toán-tmđt"/>
    <w:p>
      <w:pPr>
        <w:pStyle w:val="Heading2"/>
      </w:pPr>
      <w:r>
        <w:t xml:space="preserve">4.5. HỆ THỐNG THANH TOÁN TMĐT</w:t>
      </w:r>
    </w:p>
    <w:p>
      <w:pPr>
        <w:pStyle w:val="Compact"/>
        <w:numPr>
          <w:ilvl w:val="0"/>
          <w:numId w:val="1029"/>
        </w:numPr>
      </w:pPr>
      <w:r>
        <w:t xml:space="preserve">Tại</w:t>
      </w:r>
      <w:r>
        <w:t xml:space="preserve"> </w:t>
      </w:r>
      <w:r>
        <w:rPr>
          <w:b/>
          <w:bCs/>
        </w:rPr>
        <w:t xml:space="preserve">Mỹ, thẻ tín dụng và thẻ ghi nợ là phương thức thanh toán trực tuyến chính</w:t>
      </w:r>
      <w:r>
        <w:t xml:space="preserve">; các nước khác có hệ thống khác.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Hạn chế của thanh toán thẻ tín dụng trực tuyến: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Security, merchant risk</w:t>
      </w:r>
      <w:r>
        <w:t xml:space="preserve"> </w:t>
      </w:r>
      <w:r>
        <w:t xml:space="preserve">(bảo mật, rủi ro cho người bán)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(chi phí)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Social equity</w:t>
      </w:r>
      <w:r>
        <w:t xml:space="preserve"> </w:t>
      </w:r>
      <w:r>
        <w:t xml:space="preserve">(công bằng xã hội — không phải ai cũng có thẻ)</w:t>
      </w:r>
    </w:p>
    <w:bookmarkStart w:id="197" w:name="X0cd9f6d62d1159430bf1c54c7ba3ae89f03f0cd"/>
    <w:p>
      <w:pPr>
        <w:pStyle w:val="Heading3"/>
      </w:pPr>
      <w:r>
        <w:t xml:space="preserve">CHU TRÌNH GIAO DỊCH THẺ TÍN DỤNG TRỰC TUYẾN ⭐⭐⭐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ow an Online Credit Card Transaction Works" title="" id="195" name="Picture"/>
            <a:graphic>
              <a:graphicData uri="http://schemas.openxmlformats.org/drawingml/2006/picture">
                <pic:pic>
                  <pic:nvPicPr>
                    <pic:cNvPr descr="assets/C3p3-72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an Online Credit Card Transaction Works</w:t>
      </w:r>
    </w:p>
    <w:p>
      <w:pPr>
        <w:pStyle w:val="BodyText"/>
      </w:pPr>
      <w:r>
        <w:rPr>
          <w:i/>
          <w:iCs/>
        </w:rPr>
        <w:t xml:space="preserve">Hình 38 — How an Online Credit Card Transaction Works.</w:t>
      </w:r>
    </w:p>
    <w:p>
      <w:pPr>
        <w:pStyle w:val="BodyText"/>
      </w:pPr>
      <w:r>
        <w:rPr>
          <w:b/>
          <w:bCs/>
        </w:rPr>
        <w:t xml:space="preserve">SÁU BƯỚC (HỌC THUỘC ĐỂ VẼ LẠI):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makes purchase</w:t>
            </w:r>
            <w:r>
              <w:t xml:space="preserve"> </w:t>
            </w:r>
            <w:r>
              <w:t xml:space="preserve">— Người tiêu dùng thực hiện mua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SSL/TLS provides secure connection through the Internet to merchant server</w:t>
            </w:r>
            <w:r>
              <w:t xml:space="preserve"> </w:t>
            </w:r>
            <w:r>
              <w:t xml:space="preserve">— SSL/TLS cung cấp kết nối an toàn qua Internet tới máy chủ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 software contacts clearinghouse</w:t>
            </w:r>
            <w:r>
              <w:t xml:space="preserve"> </w:t>
            </w:r>
            <w:r>
              <w:t xml:space="preserve">(qua</w:t>
            </w:r>
            <w:r>
              <w:t xml:space="preserve"> </w:t>
            </w:r>
            <w:r>
              <w:rPr>
                <w:b/>
                <w:bCs/>
              </w:rPr>
              <w:t xml:space="preserve">secure line</w:t>
            </w:r>
            <w:r>
              <w:t xml:space="preserve"> </w:t>
            </w:r>
            <w:r>
              <w:t xml:space="preserve">— đường truyền an toàn) — Phần mềm của người bán liên hệ trung tâm thanh toán bù trừ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Clearinghouse verifies account and balance with issuing bank</w:t>
            </w:r>
            <w:r>
              <w:t xml:space="preserve"> </w:t>
            </w:r>
            <w:r>
              <w:t xml:space="preserve">— Clearinghouse xác minh tài khoản và số dư với ngân hàng phát hành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Issuing bank credits merchant account</w:t>
            </w:r>
            <w:r>
              <w:t xml:space="preserve"> </w:t>
            </w:r>
            <w:r>
              <w:t xml:space="preserve">(qua</w:t>
            </w:r>
            <w:r>
              <w:t xml:space="preserve"> </w:t>
            </w:r>
            <w:r>
              <w:rPr>
                <w:b/>
                <w:bCs/>
              </w:rPr>
              <w:t xml:space="preserve">Merchant bank</w:t>
            </w:r>
            <w:r>
              <w:t xml:space="preserve">) — Ngân hàng phát hành ghi có vào tài khoản người bán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statement issued with debit for purchase</w:t>
            </w:r>
            <w:r>
              <w:t xml:space="preserve"> </w:t>
            </w:r>
            <w:r>
              <w:t xml:space="preserve">— Sao kê hằng tháng được phát hành, ghi nợ khoản mua hàng cho người tiêu dùng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bên tham gia:</w:t>
      </w:r>
      <w:r>
        <w:t xml:space="preserve"> </w:t>
      </w:r>
      <w:r>
        <w:rPr>
          <w:b/>
          <w:bCs/>
        </w:rPr>
        <w:t xml:space="preserve">Consumer · Merchant · Clearinghouse · Consumer’s card-issuing bank · Merchant bank.</w:t>
      </w:r>
    </w:p>
    <w:bookmarkEnd w:id="197"/>
    <w:bookmarkEnd w:id="198"/>
    <w:bookmarkStart w:id="199" w:name="các-hệ-thống-thanh-toán-thay-thế"/>
    <w:p>
      <w:pPr>
        <w:pStyle w:val="Heading2"/>
      </w:pPr>
      <w:r>
        <w:t xml:space="preserve">4.6. Các hệ thống thanh toán thay thế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stored value systems</w:t>
            </w:r>
          </w:p>
        </w:tc>
        <w:tc>
          <w:tcPr/>
          <w:p>
            <w:pPr>
              <w:pStyle w:val="Compact"/>
            </w:pPr>
            <w:r>
              <w:t xml:space="preserve">Dựa trên</w:t>
            </w:r>
            <w:r>
              <w:t xml:space="preserve"> </w:t>
            </w:r>
            <w:r>
              <w:rPr>
                <w:b/>
                <w:bCs/>
              </w:rPr>
              <w:t xml:space="preserve">giá trị lưu trong tài khoản ngân hàng, tài khoản séc hoặc thẻ tín dụng</w:t>
            </w:r>
            <w:r>
              <w:t xml:space="preserve"> </w:t>
            </w:r>
            <w:r>
              <w:t xml:space="preserve">của người tiêu dùng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Pay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Visa Checkout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Mastercard MasterPass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Hệ thống thanh toán di động (Mobile Payment Systems):</w:t>
      </w:r>
      <w:r>
        <w:t xml:space="preserve"> </w:t>
      </w:r>
      <w:r>
        <w:t xml:space="preserve">- Dùng</w:t>
      </w:r>
      <w:r>
        <w:t xml:space="preserve"> </w:t>
      </w:r>
      <w:r>
        <w:rPr>
          <w:b/>
          <w:bCs/>
        </w:rPr>
        <w:t xml:space="preserve">điện thoại di động làm thiết bị thanh toán</w:t>
      </w:r>
      <w:r>
        <w:t xml:space="preserve">; đã phổ biến ở</w:t>
      </w:r>
      <w:r>
        <w:t xml:space="preserve"> </w:t>
      </w:r>
      <w:r>
        <w:rPr>
          <w:b/>
          <w:bCs/>
        </w:rPr>
        <w:t xml:space="preserve">châu Âu và châu Á</w:t>
      </w:r>
      <w:r>
        <w:t xml:space="preserve">, đang mở rộng ở Mỹ.</w:t>
      </w:r>
      <w:r>
        <w:t xml:space="preserve"> </w:t>
      </w:r>
      <w:r>
        <w:t xml:space="preserve">- Công nghệ:</w:t>
      </w:r>
      <w:r>
        <w:t xml:space="preserve"> </w:t>
      </w:r>
      <w:r>
        <w:rPr>
          <w:b/>
          <w:bCs/>
        </w:rPr>
        <w:t xml:space="preserve">NFC (Near Field Communication)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 loại ví di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ví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proximity mobile wallets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Pay, Google Pay, Samsung Pay, PayPal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Branded store proximity wallets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Walmart, Target, Starbucks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P2P mobile payment apps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Zelle, Venmo</w:t>
            </w:r>
          </w:p>
        </w:tc>
      </w:tr>
    </w:tbl>
    <w:bookmarkEnd w:id="199"/>
    <w:bookmarkStart w:id="202" w:name="blockchain-và-tiền-mã-hóa"/>
    <w:p>
      <w:pPr>
        <w:pStyle w:val="Heading2"/>
      </w:pPr>
      <w:r>
        <w:t xml:space="preserve">4.7. Blockchain và Tiền mã hóa ⭐⭐</w:t>
      </w:r>
    </w:p>
    <w:bookmarkStart w:id="200" w:name="a-blockchain"/>
    <w:p>
      <w:pPr>
        <w:pStyle w:val="Heading3"/>
      </w:pPr>
      <w:r>
        <w:t xml:space="preserve">a) Blockchain</w:t>
      </w:r>
    </w:p>
    <w:p>
      <w:pPr>
        <w:pStyle w:val="BlockText"/>
      </w:pPr>
      <w:r>
        <w:rPr>
          <w:b/>
          <w:bCs/>
        </w:rPr>
        <w:t xml:space="preserve">Blockchain</w:t>
      </w:r>
      <w:r>
        <w:t xml:space="preserve"> </w:t>
      </w:r>
      <w:r>
        <w:t xml:space="preserve">cho phép tổ chức</w:t>
      </w:r>
      <w:r>
        <w:t xml:space="preserve"> </w:t>
      </w:r>
      <w:r>
        <w:rPr>
          <w:b/>
          <w:bCs/>
        </w:rPr>
        <w:t xml:space="preserve">tạo và xác minh giao dịch gần như tức thời bằng cách dùng CSDL P2P phân tán (sổ cái phân tán — distributed ledger).</w:t>
      </w:r>
    </w:p>
    <w:p>
      <w:pPr>
        <w:pStyle w:val="FirstParagraph"/>
      </w:pPr>
      <w:r>
        <w:rPr>
          <w:b/>
          <w:bCs/>
        </w:rPr>
        <w:t xml:space="preserve">Lợi ích: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Giảm chi phí xác minh người dùng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Giảm chi phí xác thực giao dịch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Giảm rủi ro của việc lưu trữ và xử lý thông tin giao dịch</w:t>
      </w:r>
    </w:p>
    <w:p>
      <w:pPr>
        <w:pStyle w:val="BodyText"/>
      </w:pPr>
      <w:r>
        <w:rPr>
          <w:b/>
          <w:bCs/>
        </w:rPr>
        <w:t xml:space="preserve">Ứng dụng: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công nghệ nền tảng cho tiền mã hóa và quản trị chuỗi cung ứng</w:t>
      </w:r>
      <w:r>
        <w:t xml:space="preserve">, cũng như tiềm năng trong</w:t>
      </w:r>
      <w:r>
        <w:t xml:space="preserve"> </w:t>
      </w:r>
      <w:r>
        <w:rPr>
          <w:b/>
          <w:bCs/>
        </w:rPr>
        <w:t xml:space="preserve">dịch vụ tài chính và y tế</w:t>
      </w:r>
      <w:r>
        <w:t xml:space="preserve">.</w:t>
      </w:r>
    </w:p>
    <w:bookmarkEnd w:id="200"/>
    <w:bookmarkStart w:id="201" w:name="b-cryptocurrencies-tiền-mã-hóa"/>
    <w:p>
      <w:pPr>
        <w:pStyle w:val="Heading3"/>
      </w:pPr>
      <w:r>
        <w:t xml:space="preserve">b) Cryptocurrencies (Tiền mã hóa)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Dùng công nghệ blockchain và mật mã học để tạo ra một phương tiện trao đổi thuần số.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Bitcoin</w:t>
      </w:r>
      <w:r>
        <w:t xml:space="preserve"> </w:t>
      </w:r>
      <w:r>
        <w:t xml:space="preserve">là ví dụ nổi bật nhất: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Giá trị biến động mạnh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Vấn đề lớn về trộm cắp và gian lận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Một số chính phủ đã cấm Bitcoin</w:t>
      </w:r>
      <w:r>
        <w:t xml:space="preserve">, tuy nó đang được chấp nhận dần ở Mỹ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Các altcoin khác:</w:t>
      </w:r>
      <w:r>
        <w:t xml:space="preserve"> </w:t>
      </w:r>
      <w:r>
        <w:rPr>
          <w:b/>
          <w:bCs/>
        </w:rPr>
        <w:t xml:space="preserve">Ethereum/Ether, Ripple, Litecoin, Monero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checklist-ôn-chương-3"/>
    <w:p>
      <w:pPr>
        <w:pStyle w:val="Heading2"/>
      </w:pPr>
      <w:r>
        <w:t xml:space="preserve">❖ CHECKLIST ÔN CHƯƠNG 3</w:t>
      </w:r>
    </w:p>
    <w:p>
      <w:pPr>
        <w:pStyle w:val="FirstParagraph"/>
      </w:pPr>
      <w:r>
        <w:rPr>
          <w:b/>
          <w:bCs/>
        </w:rPr>
        <w:t xml:space="preserve">Pháp luật – Thuế:</w:t>
      </w:r>
      <w:r>
        <w:t xml:space="preserve"> </w:t>
      </w:r>
      <w:r>
        <w:t xml:space="preserve">- [ ] 4 nhóm vấn đề đạo đức; 4 quyền information privacy; GDPR</w:t>
      </w:r>
      <w:r>
        <w:t xml:space="preserve"> </w:t>
      </w:r>
      <w:r>
        <w:t xml:space="preserve">- [ ] 4 hình thức bảo hộ SHTT (Copyright/Patent/Trademark/Trade secret) + DMCA + vụ Alice 2014</w:t>
      </w:r>
      <w:r>
        <w:t xml:space="preserve"> </w:t>
      </w:r>
      <w:r>
        <w:t xml:space="preserve">- [ ] Nghị quyết 57/59/66/68;</w:t>
      </w:r>
      <w:r>
        <w:t xml:space="preserve"> </w:t>
      </w:r>
      <w:r>
        <w:rPr>
          <w:b/>
          <w:bCs/>
        </w:rPr>
        <w:t xml:space="preserve">Luật TMĐT 122/2025/QH15 hiệu lực 01/7/2026</w:t>
      </w:r>
      <w:r>
        <w:t xml:space="preserve">; NĐ 52/2013 + 85/2021; NĐ 117/2025; NĐ 98/2020</w:t>
      </w:r>
      <w:r>
        <w:t xml:space="preserve"> </w:t>
      </w:r>
      <w:r>
        <w:t xml:space="preserve">- [ ] 8 loại thuế chính</w:t>
      </w:r>
    </w:p>
    <w:p>
      <w:pPr>
        <w:pStyle w:val="BodyText"/>
      </w:pPr>
      <w:r>
        <w:rPr>
          <w:b/>
          <w:bCs/>
        </w:rPr>
        <w:t xml:space="preserve">Phần mềm &amp; Hosting: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SDLC 5 bước</w:t>
      </w:r>
      <w:r>
        <w:t xml:space="preserve"> </w:t>
      </w:r>
      <w:r>
        <w:t xml:space="preserve">+ best practices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Bảng Business objective – System functionality – Information requirements</w:t>
      </w:r>
      <w:r>
        <w:t xml:space="preserve"> </w:t>
      </w:r>
      <w:r>
        <w:t xml:space="preserve">(10 dòng)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DFD website đơn giản</w:t>
      </w:r>
      <w:r>
        <w:t xml:space="preserve"> </w:t>
      </w:r>
      <w:r>
        <w:t xml:space="preserve">(vẽ lại được)</w:t>
      </w:r>
      <w:r>
        <w:t xml:space="preserve"> </w:t>
      </w:r>
      <w:r>
        <w:t xml:space="preserve">- [ ] Ma trận Build × Host (4 ô)</w:t>
      </w:r>
      <w:r>
        <w:t xml:space="preserve"> </w:t>
      </w:r>
      <w:r>
        <w:t xml:space="preserve">- [ ] 5 loại testing; kiến trúc 2-tier vs multi-tier (3 lớp)</w:t>
      </w:r>
      <w:r>
        <w:t xml:space="preserve"> </w:t>
      </w:r>
      <w:r>
        <w:t xml:space="preserve">- [ ] 16 tính năng gây khó chịu + 8 yếu tố thiết kế thành công</w:t>
      </w:r>
      <w:r>
        <w:t xml:space="preserve"> </w:t>
      </w:r>
      <w:r>
        <w:t xml:space="preserve">- [ ] 4 loại phần mềm m-commerce; 4 đặc điểm riêng của mobile; RWD vs AWD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Quy trình 7 bước mua hàng qua shopping cart</w:t>
      </w:r>
      <w:r>
        <w:t xml:space="preserve"> </w:t>
      </w:r>
      <w:r>
        <w:t xml:space="preserve">⭐</w:t>
      </w:r>
      <w:r>
        <w:t xml:space="preserve"> </w:t>
      </w:r>
      <w:r>
        <w:t xml:space="preserve">- [ ] 3 loại phần mềm giỏ hàng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CRM: 4 giai đoạn (gather – store – analyze – recommend)</w:t>
      </w:r>
      <w:r>
        <w:t xml:space="preserve"> </w:t>
      </w:r>
      <w:r>
        <w:t xml:space="preserve">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SCM: upstream/downstream; sơ đồ thành viên chuỗi; chuỗi B2B Company</w:t>
      </w:r>
      <w:r>
        <w:t xml:space="preserve"> </w:t>
      </w:r>
      <w:r>
        <w:t xml:space="preserve">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PUSH vs PULL (bảng 3 dòng: aim / characteristics / use of IS)</w:t>
      </w:r>
      <w:r>
        <w:t xml:space="preserve"> </w:t>
      </w:r>
      <w:r>
        <w:t xml:space="preserve">⭐⭐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Chuỗi giá trị truyền thống vs sửa đổi</w:t>
      </w:r>
      <w:r>
        <w:t xml:space="preserve"> </w:t>
      </w:r>
      <w:r>
        <w:t xml:space="preserve">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IS infrastructure cho SCM (planning – DB – execution)</w:t>
      </w:r>
      <w:r>
        <w:t xml:space="preserve"> </w:t>
      </w:r>
      <w:r>
        <w:t xml:space="preserve">⭐</w:t>
      </w:r>
      <w:r>
        <w:t xml:space="preserve"> </w:t>
      </w:r>
      <w:r>
        <w:t xml:space="preserve">- [ ] 5 lợi ích của IS cho SCM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E-procurement: định nghĩa, 5 rights, quy trình 8 bước, 3 mô hình, rủi ro, triển khai</w:t>
      </w:r>
      <w:r>
        <w:t xml:space="preserve"> </w:t>
      </w:r>
      <w:r>
        <w:t xml:space="preserve">⭐⭐⭐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ERP + EDI (Internet EDI / VAN)</w:t>
      </w:r>
      <w:r>
        <w:t xml:space="preserve"> </w:t>
      </w:r>
      <w:r>
        <w:t xml:space="preserve">⭐</w:t>
      </w:r>
      <w:r>
        <w:t xml:space="preserve"> </w:t>
      </w:r>
      <w:r>
        <w:t xml:space="preserve">- [ ] 5 loại web hosting</w:t>
      </w:r>
    </w:p>
    <w:p>
      <w:pPr>
        <w:pStyle w:val="BodyText"/>
      </w:pPr>
      <w:r>
        <w:rPr>
          <w:b/>
          <w:bCs/>
        </w:rPr>
        <w:t xml:space="preserve">An ninh: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6 chiều an ninh × 2 góc nhìn</w:t>
      </w:r>
      <w:r>
        <w:t xml:space="preserve"> </w:t>
      </w:r>
      <w:r>
        <w:t xml:space="preserve">⭐⭐</w:t>
      </w:r>
      <w:r>
        <w:t xml:space="preserve"> </w:t>
      </w:r>
      <w:r>
        <w:t xml:space="preserve">- [ ] 3 điểm yếu;</w:t>
      </w:r>
      <w:r>
        <w:t xml:space="preserve"> </w:t>
      </w:r>
      <w:r>
        <w:rPr>
          <w:b/>
          <w:bCs/>
        </w:rPr>
        <w:t xml:space="preserve">sơ đồ giao dịch TMĐT và các điểm tấn công</w:t>
      </w:r>
      <w:r>
        <w:t xml:space="preserve"> </w:t>
      </w:r>
      <w:r>
        <w:t xml:space="preserve">⭐⭐</w:t>
      </w:r>
      <w:r>
        <w:t xml:space="preserve"> </w:t>
      </w:r>
      <w:r>
        <w:t xml:space="preserve">- [ ] Các loại tấn công (phishing, DoS/DDoS, MITM, SQLi, spoofing, pharming, insider…)</w:t>
      </w:r>
      <w:r>
        <w:t xml:space="preserve"> </w:t>
      </w:r>
      <w:r>
        <w:t xml:space="preserve">- [ ] Mã hóa: đối xứng vs khóa công khai; chữ ký số; digital envelope; PKI + 3 hạn chế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Kế hoạch an ninh 5 bước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/>
          <w:bCs/>
        </w:rPr>
        <w:t xml:space="preserve">Thanh toán:</w:t>
      </w:r>
      <w:r>
        <w:t xml:space="preserve"> </w:t>
      </w:r>
      <w:r>
        <w:t xml:space="preserve">- [ ] Payer/Payee/Issuer/Acquirer + 5 luồng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4 giai đoạn E-payment</w:t>
      </w:r>
      <w:r>
        <w:t xml:space="preserve"> </w:t>
      </w:r>
      <w:r>
        <w:t xml:space="preserve">⭐⭐</w:t>
      </w:r>
      <w:r>
        <w:t xml:space="preserve"> </w:t>
      </w:r>
      <w:r>
        <w:t xml:space="preserve">- [ ] Pre-paid / Pay-now / Post-pay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SET: 6 bên, 11 bước, ưu – nhược</w:t>
      </w:r>
      <w:r>
        <w:t xml:space="preserve"> </w:t>
      </w:r>
      <w:r>
        <w:t xml:space="preserve">⭐⭐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6 bước giao dịch thẻ tín dụng trực tuyến</w:t>
      </w:r>
      <w:r>
        <w:t xml:space="preserve"> </w:t>
      </w:r>
      <w:r>
        <w:t xml:space="preserve">⭐⭐</w:t>
      </w:r>
      <w:r>
        <w:t xml:space="preserve"> </w:t>
      </w:r>
      <w:r>
        <w:t xml:space="preserve">- [ ] Blockchain + cryptocurrency</w:t>
      </w:r>
    </w:p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11" Target="media/rId111.png" /><Relationship Type="http://schemas.openxmlformats.org/officeDocument/2006/relationships/image" Id="rId119" Target="media/rId119.png" /><Relationship Type="http://schemas.openxmlformats.org/officeDocument/2006/relationships/image" Id="rId126" Target="media/rId12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73" Target="media/rId173.png" /><Relationship Type="http://schemas.openxmlformats.org/officeDocument/2006/relationships/image" Id="rId179" Target="media/rId179.png" /><Relationship Type="http://schemas.openxmlformats.org/officeDocument/2006/relationships/image" Id="rId194" Target="media/rId1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2026-09-14T08:37:59Z</dcterms:created>
  <dcterms:modified xsi:type="dcterms:W3CDTF">2026-09-14T08:37:59Z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