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Quotation Document</w:t>
      </w:r>
    </w:p>
    <w:p>
      <w:pPr>
        <w:jc w:val="right"/>
      </w:pPr>
      <w:r>
        <w:t>Generated: 2026-02-26 16:30:54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p>
      <w:r>
        <w:t xml:space="preserve">                        QUOTATION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p>
      <w:r>
        <w:t>Quotation Number: QT-003</w:t>
      </w:r>
    </w:p>
    <w:p>
      <w:r>
        <w:t>Date: 2026-02-26</w:t>
      </w:r>
    </w:p>
    <w:p>
      <w:r>
        <w:t>Valid for: 30 days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CUSTOMER INFORMATION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Name: John Smith</w:t>
      </w:r>
    </w:p>
    <w:p>
      <w:r>
        <w:t>Code: CUST-001</w:t>
      </w:r>
    </w:p>
    <w:p>
      <w:r>
        <w:t>Phone: 555-1234</w:t>
      </w:r>
    </w:p>
    <w:p>
      <w:r>
        <w:t>Email: john@example.com</w:t>
      </w:r>
    </w:p>
    <w:p>
      <w:r>
        <w:t>Address: 456 Oak Avenue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ORDER DETAILS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Order Code: ORD-002</w:t>
      </w:r>
    </w:p>
    <w:p>
      <w:r>
        <w:t>Title: Sofa new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ITEMS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 xml:space="preserve">  Sofa VIP: 1.0 x 1000000.0 = 1000000.0</w:t>
      </w:r>
    </w:p>
    <w:p>
      <w:r>
        <w:t xml:space="preserve">  Sofa MINI: 2.0 x 500000.0 = 1000000.0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FINANCIAL SUMMARY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Total Amount: $2000000.00</w:t>
      </w:r>
    </w:p>
    <w:p>
      <w:r>
        <w:t>Thank you for your business!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