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SOFAFLOW DEMO CO., LTD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Đường Lê Lợi, Phường Bến Nghé, Quận 1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456 Đường Cộng Hòa, Phường 13, Quận Tân Bình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028-1234-5678  |  Email: demo@sofaflow.vn  |  MST: 0312345678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BAO GIA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QT-006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TP. Hồ Chí Minh, ngay 27/02/2026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(KHACH HANG):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Chị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KH002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090-9876-5432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88 Hoàng Diệu 2, Quận Thủ Đức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 Nhân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(CONG TY):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SOFAFLOW DEMO CO., LTD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0312345678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Đường Lê Lợi, Phường Bến Nghé, Quận 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028-1234-5678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Văn Hùng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BANG GIA SAN PHAM / DICH VU: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2,750,000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KHOAN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30% khi tạo hợp đồng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THONG TIN NGAN HANG: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Vietcombank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0071001234567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Chu tai khoan: SOFAFLOW DEMO CO., LTD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OK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KHACH HANG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Phương Thảo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CONG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Văn Hùng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