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Demo Sofa Company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123 Main St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Trần Huy Liệu, Phường 12, TP.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+84-375665412  |  Email: demo@sofaflow.local  |  MST: 0375665412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HOP DONG MUA BAN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CT-006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0"/>
        </w:rPr>
        <w:t xml:space="preserve">Can cu vao Bao gia so QT-005</w:t>
      </w:r>
    </w:p>
    <w:p>
      <w:pPr>
        <w:spacing w:before="0" w:after="160"/>
        <w:jc w:val="right"/>
      </w:pPr>
      <w:r>
        <w:rPr>
          <w:rFonts w:ascii="Times New Roman" w:hAnsi="Times New Roman"/>
          <w:b w:val="0"/>
          <w:i/>
          <w:sz w:val="20"/>
        </w:rPr>
        <w:t xml:space="preserve">TP. Hồ Chí Minh, ngay 27/02/2026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MUA (A):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Trần Văn Quang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0375665412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100 Trần Trọng Cung, Tân Thuận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Email: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tranvanquang4012@gmail.com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BAN (B):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Demo Sofa Company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0375665412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123 Main 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+84-375665412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DIEU 1: HANG HOA / DICH VU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 /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Sofa vip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12,500,000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12,500,000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1,250,000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2: THANH TOAN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Tam ung 30.00%: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4,125,000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13,750,000 - 4,125,000 VND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Hinh thuc:</w:t>
            </w:r>
          </w:p>
        </w:tc>
        <w:tc>
          <w:tcPr>
            <w:tcW w:type="dxa" w:w="6576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Chuyen khoan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DIEU 3: DIEU KHOAN CHUNG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OK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MUA (A)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/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BAN (B)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