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4148"/>
      <w:r>
        <w:rPr>
          <w:rFonts w:hint="default"/>
          <w:sz w:val="40"/>
          <w:szCs w:val="40"/>
          <w:lang w:val="vi-VN"/>
        </w:rPr>
        <w:t>Mục lục</w:t>
      </w:r>
      <w:bookmarkEnd w:id="0"/>
    </w:p>
    <w:p w14:paraId="10EEA06A">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_Toc4148 </w:instrText>
      </w:r>
      <w:r>
        <w:rPr>
          <w:rFonts w:hint="default"/>
          <w:lang w:val="vi-VN"/>
        </w:rPr>
        <w:fldChar w:fldCharType="separate"/>
      </w:r>
      <w:r>
        <w:rPr>
          <w:rFonts w:hint="default"/>
          <w:szCs w:val="40"/>
          <w:lang w:val="vi-VN"/>
        </w:rPr>
        <w:t>Mục lục</w:t>
      </w:r>
      <w:r>
        <w:tab/>
      </w:r>
      <w:r>
        <w:fldChar w:fldCharType="begin"/>
      </w:r>
      <w:r>
        <w:instrText xml:space="preserve"> PAGEREF _Toc4148 \h </w:instrText>
      </w:r>
      <w:r>
        <w:fldChar w:fldCharType="separate"/>
      </w:r>
      <w:r>
        <w:t>1</w:t>
      </w:r>
      <w:r>
        <w:fldChar w:fldCharType="end"/>
      </w:r>
      <w:r>
        <w:rPr>
          <w:rFonts w:hint="default"/>
          <w:lang w:val="vi-VN"/>
        </w:rPr>
        <w:fldChar w:fldCharType="end"/>
      </w:r>
    </w:p>
    <w:p w14:paraId="0FF55693">
      <w:pPr>
        <w:pStyle w:val="73"/>
        <w:tabs>
          <w:tab w:val="right" w:leader="dot" w:pos="9067"/>
          <w:tab w:val="clear" w:pos="210"/>
        </w:tabs>
      </w:pPr>
      <w:r>
        <w:rPr>
          <w:rFonts w:hint="default"/>
          <w:lang w:val="vi-VN"/>
        </w:rPr>
        <w:fldChar w:fldCharType="begin"/>
      </w:r>
      <w:r>
        <w:rPr>
          <w:rFonts w:hint="default"/>
          <w:lang w:val="vi-VN"/>
        </w:rPr>
        <w:instrText xml:space="preserve"> HYPERLINK \l _Toc6351 </w:instrText>
      </w:r>
      <w:r>
        <w:rPr>
          <w:rFonts w:hint="default"/>
          <w:lang w:val="vi-VN"/>
        </w:rPr>
        <w:fldChar w:fldCharType="separate"/>
      </w:r>
      <w:r>
        <w:rPr>
          <w:rFonts w:hint="default"/>
          <w:lang w:val="vi-VN"/>
        </w:rPr>
        <w:t>Thông tin tác giả</w:t>
      </w:r>
      <w:r>
        <w:tab/>
      </w:r>
      <w:r>
        <w:fldChar w:fldCharType="begin"/>
      </w:r>
      <w:r>
        <w:instrText xml:space="preserve"> PAGEREF _Toc6351 \h </w:instrText>
      </w:r>
      <w:r>
        <w:fldChar w:fldCharType="separate"/>
      </w:r>
      <w:r>
        <w:t>3</w:t>
      </w:r>
      <w:r>
        <w:fldChar w:fldCharType="end"/>
      </w:r>
      <w:r>
        <w:rPr>
          <w:rFonts w:hint="default"/>
          <w:lang w:val="vi-VN"/>
        </w:rPr>
        <w:fldChar w:fldCharType="end"/>
      </w:r>
    </w:p>
    <w:p w14:paraId="59416DCA">
      <w:pPr>
        <w:pStyle w:val="72"/>
        <w:tabs>
          <w:tab w:val="right" w:leader="dot" w:pos="9067"/>
          <w:tab w:val="clear" w:pos="210"/>
        </w:tabs>
      </w:pPr>
      <w:r>
        <w:rPr>
          <w:rFonts w:hint="default"/>
          <w:lang w:val="vi-VN"/>
        </w:rPr>
        <w:fldChar w:fldCharType="begin"/>
      </w:r>
      <w:r>
        <w:rPr>
          <w:rFonts w:hint="default"/>
          <w:lang w:val="vi-VN"/>
        </w:rPr>
        <w:instrText xml:space="preserve"> HYPERLINK \l _Toc12204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_Toc12204 \h </w:instrText>
      </w:r>
      <w:r>
        <w:fldChar w:fldCharType="separate"/>
      </w:r>
      <w:r>
        <w:t>4</w:t>
      </w:r>
      <w:r>
        <w:fldChar w:fldCharType="end"/>
      </w:r>
      <w:r>
        <w:rPr>
          <w:rFonts w:hint="default"/>
          <w:lang w:val="vi-VN"/>
        </w:rPr>
        <w:fldChar w:fldCharType="end"/>
      </w:r>
    </w:p>
    <w:p w14:paraId="093251E6">
      <w:pPr>
        <w:pStyle w:val="73"/>
        <w:tabs>
          <w:tab w:val="right" w:leader="dot" w:pos="9067"/>
          <w:tab w:val="clear" w:pos="210"/>
        </w:tabs>
      </w:pPr>
      <w:r>
        <w:rPr>
          <w:rFonts w:hint="default"/>
          <w:lang w:val="vi-VN"/>
        </w:rPr>
        <w:fldChar w:fldCharType="begin"/>
      </w:r>
      <w:r>
        <w:rPr>
          <w:rFonts w:hint="default"/>
          <w:lang w:val="vi-VN"/>
        </w:rPr>
        <w:instrText xml:space="preserve"> HYPERLINK \l _Toc9720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_Toc9720 \h </w:instrText>
      </w:r>
      <w:r>
        <w:fldChar w:fldCharType="separate"/>
      </w:r>
      <w:r>
        <w:t>4</w:t>
      </w:r>
      <w:r>
        <w:fldChar w:fldCharType="end"/>
      </w:r>
      <w:r>
        <w:rPr>
          <w:rFonts w:hint="default"/>
          <w:lang w:val="vi-VN"/>
        </w:rPr>
        <w:fldChar w:fldCharType="end"/>
      </w:r>
    </w:p>
    <w:p w14:paraId="284E9531">
      <w:pPr>
        <w:pStyle w:val="74"/>
        <w:tabs>
          <w:tab w:val="right" w:leader="dot" w:pos="9067"/>
          <w:tab w:val="clear" w:pos="210"/>
        </w:tabs>
      </w:pPr>
      <w:r>
        <w:rPr>
          <w:rFonts w:hint="default"/>
          <w:lang w:val="vi-VN"/>
        </w:rPr>
        <w:fldChar w:fldCharType="begin"/>
      </w:r>
      <w:r>
        <w:rPr>
          <w:rFonts w:hint="default"/>
          <w:lang w:val="vi-VN"/>
        </w:rPr>
        <w:instrText xml:space="preserve"> HYPERLINK \l _Toc27542 </w:instrText>
      </w:r>
      <w:r>
        <w:rPr>
          <w:rFonts w:hint="default"/>
          <w:lang w:val="vi-VN"/>
        </w:rPr>
        <w:fldChar w:fldCharType="separate"/>
      </w:r>
      <w:r>
        <w:rPr>
          <w:rFonts w:hint="default"/>
        </w:rPr>
        <w:t xml:space="preserve">1.1.1. </w:t>
      </w:r>
      <w:r>
        <w:t>Câu trả lời AI:</w:t>
      </w:r>
      <w:r>
        <w:tab/>
      </w:r>
      <w:r>
        <w:fldChar w:fldCharType="begin"/>
      </w:r>
      <w:r>
        <w:instrText xml:space="preserve"> PAGEREF _Toc27542 \h </w:instrText>
      </w:r>
      <w:r>
        <w:fldChar w:fldCharType="separate"/>
      </w:r>
      <w:r>
        <w:t>4</w:t>
      </w:r>
      <w:r>
        <w:fldChar w:fldCharType="end"/>
      </w:r>
      <w:r>
        <w:rPr>
          <w:rFonts w:hint="default"/>
          <w:lang w:val="vi-VN"/>
        </w:rPr>
        <w:fldChar w:fldCharType="end"/>
      </w:r>
    </w:p>
    <w:p w14:paraId="7583329E">
      <w:pPr>
        <w:pStyle w:val="74"/>
        <w:tabs>
          <w:tab w:val="right" w:leader="dot" w:pos="9067"/>
          <w:tab w:val="clear" w:pos="210"/>
        </w:tabs>
      </w:pPr>
      <w:r>
        <w:rPr>
          <w:rFonts w:hint="default"/>
          <w:lang w:val="vi-VN"/>
        </w:rPr>
        <w:fldChar w:fldCharType="begin"/>
      </w:r>
      <w:r>
        <w:rPr>
          <w:rFonts w:hint="default"/>
          <w:lang w:val="vi-VN"/>
        </w:rPr>
        <w:instrText xml:space="preserve"> HYPERLINK \l _Toc21925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_Toc21925 \h </w:instrText>
      </w:r>
      <w:r>
        <w:fldChar w:fldCharType="separate"/>
      </w:r>
      <w:r>
        <w:t>4</w:t>
      </w:r>
      <w:r>
        <w:fldChar w:fldCharType="end"/>
      </w:r>
      <w:r>
        <w:rPr>
          <w:rFonts w:hint="default"/>
          <w:lang w:val="vi-VN"/>
        </w:rPr>
        <w:fldChar w:fldCharType="end"/>
      </w:r>
    </w:p>
    <w:p w14:paraId="292CE9F2">
      <w:pPr>
        <w:pStyle w:val="74"/>
        <w:tabs>
          <w:tab w:val="right" w:leader="dot" w:pos="9067"/>
          <w:tab w:val="clear" w:pos="210"/>
        </w:tabs>
      </w:pPr>
      <w:r>
        <w:rPr>
          <w:rFonts w:hint="default"/>
          <w:lang w:val="vi-VN"/>
        </w:rPr>
        <w:fldChar w:fldCharType="begin"/>
      </w:r>
      <w:r>
        <w:rPr>
          <w:rFonts w:hint="default"/>
          <w:lang w:val="vi-VN"/>
        </w:rPr>
        <w:instrText xml:space="preserve"> HYPERLINK \l _Toc2413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_Toc2413 \h </w:instrText>
      </w:r>
      <w:r>
        <w:fldChar w:fldCharType="separate"/>
      </w:r>
      <w:r>
        <w:t>4</w:t>
      </w:r>
      <w:r>
        <w:fldChar w:fldCharType="end"/>
      </w:r>
      <w:r>
        <w:rPr>
          <w:rFonts w:hint="default"/>
          <w:lang w:val="vi-VN"/>
        </w:rPr>
        <w:fldChar w:fldCharType="end"/>
      </w:r>
    </w:p>
    <w:p w14:paraId="05C9E17A">
      <w:pPr>
        <w:pStyle w:val="74"/>
        <w:tabs>
          <w:tab w:val="right" w:leader="dot" w:pos="9067"/>
          <w:tab w:val="clear" w:pos="210"/>
        </w:tabs>
      </w:pPr>
      <w:r>
        <w:rPr>
          <w:rFonts w:hint="default"/>
          <w:lang w:val="vi-VN"/>
        </w:rPr>
        <w:fldChar w:fldCharType="begin"/>
      </w:r>
      <w:r>
        <w:rPr>
          <w:rFonts w:hint="default"/>
          <w:lang w:val="vi-VN"/>
        </w:rPr>
        <w:instrText xml:space="preserve"> HYPERLINK \l _Toc28710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_Toc28710 \h </w:instrText>
      </w:r>
      <w:r>
        <w:fldChar w:fldCharType="separate"/>
      </w:r>
      <w:r>
        <w:t>4</w:t>
      </w:r>
      <w:r>
        <w:fldChar w:fldCharType="end"/>
      </w:r>
      <w:r>
        <w:rPr>
          <w:rFonts w:hint="default"/>
          <w:lang w:val="vi-VN"/>
        </w:rPr>
        <w:fldChar w:fldCharType="end"/>
      </w:r>
    </w:p>
    <w:p w14:paraId="2C17FFA3">
      <w:pPr>
        <w:pStyle w:val="74"/>
        <w:tabs>
          <w:tab w:val="right" w:leader="dot" w:pos="9067"/>
          <w:tab w:val="clear" w:pos="210"/>
        </w:tabs>
      </w:pPr>
      <w:r>
        <w:rPr>
          <w:rFonts w:hint="default"/>
          <w:lang w:val="vi-VN"/>
        </w:rPr>
        <w:fldChar w:fldCharType="begin"/>
      </w:r>
      <w:r>
        <w:rPr>
          <w:rFonts w:hint="default"/>
          <w:lang w:val="vi-VN"/>
        </w:rPr>
        <w:instrText xml:space="preserve"> HYPERLINK \l _Toc28155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_Toc28155 \h </w:instrText>
      </w:r>
      <w:r>
        <w:fldChar w:fldCharType="separate"/>
      </w:r>
      <w:r>
        <w:t>5</w:t>
      </w:r>
      <w:r>
        <w:fldChar w:fldCharType="end"/>
      </w:r>
      <w:r>
        <w:rPr>
          <w:rFonts w:hint="default"/>
          <w:lang w:val="vi-VN"/>
        </w:rPr>
        <w:fldChar w:fldCharType="end"/>
      </w:r>
    </w:p>
    <w:p w14:paraId="5A93B4D1">
      <w:pPr>
        <w:pStyle w:val="74"/>
        <w:tabs>
          <w:tab w:val="right" w:leader="dot" w:pos="9067"/>
          <w:tab w:val="clear" w:pos="210"/>
        </w:tabs>
      </w:pPr>
      <w:r>
        <w:rPr>
          <w:rFonts w:hint="default"/>
          <w:lang w:val="vi-VN"/>
        </w:rPr>
        <w:fldChar w:fldCharType="begin"/>
      </w:r>
      <w:r>
        <w:rPr>
          <w:rFonts w:hint="default"/>
          <w:lang w:val="vi-VN"/>
        </w:rPr>
        <w:instrText xml:space="preserve"> HYPERLINK \l _Toc30192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_Toc30192 \h </w:instrText>
      </w:r>
      <w:r>
        <w:fldChar w:fldCharType="separate"/>
      </w:r>
      <w:r>
        <w:t>5</w:t>
      </w:r>
      <w:r>
        <w:fldChar w:fldCharType="end"/>
      </w:r>
      <w:r>
        <w:rPr>
          <w:rFonts w:hint="default"/>
          <w:lang w:val="vi-VN"/>
        </w:rPr>
        <w:fldChar w:fldCharType="end"/>
      </w:r>
    </w:p>
    <w:p w14:paraId="683D205F">
      <w:pPr>
        <w:pStyle w:val="73"/>
        <w:tabs>
          <w:tab w:val="right" w:leader="dot" w:pos="9067"/>
          <w:tab w:val="clear" w:pos="210"/>
        </w:tabs>
      </w:pPr>
      <w:r>
        <w:rPr>
          <w:rFonts w:hint="default"/>
          <w:lang w:val="vi-VN"/>
        </w:rPr>
        <w:fldChar w:fldCharType="begin"/>
      </w:r>
      <w:r>
        <w:rPr>
          <w:rFonts w:hint="default"/>
          <w:lang w:val="vi-VN"/>
        </w:rPr>
        <w:instrText xml:space="preserve"> HYPERLINK \l _Toc21352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_Toc21352 \h </w:instrText>
      </w:r>
      <w:r>
        <w:fldChar w:fldCharType="separate"/>
      </w:r>
      <w:r>
        <w:t>5</w:t>
      </w:r>
      <w:r>
        <w:fldChar w:fldCharType="end"/>
      </w:r>
      <w:r>
        <w:rPr>
          <w:rFonts w:hint="default"/>
          <w:lang w:val="vi-VN"/>
        </w:rPr>
        <w:fldChar w:fldCharType="end"/>
      </w:r>
    </w:p>
    <w:p w14:paraId="303BF6F1">
      <w:pPr>
        <w:pStyle w:val="72"/>
        <w:tabs>
          <w:tab w:val="right" w:leader="dot" w:pos="9067"/>
          <w:tab w:val="clear" w:pos="210"/>
        </w:tabs>
      </w:pPr>
      <w:r>
        <w:rPr>
          <w:rFonts w:hint="default"/>
          <w:lang w:val="vi-VN"/>
        </w:rPr>
        <w:fldChar w:fldCharType="begin"/>
      </w:r>
      <w:r>
        <w:rPr>
          <w:rFonts w:hint="default"/>
          <w:lang w:val="vi-VN"/>
        </w:rPr>
        <w:instrText xml:space="preserve"> HYPERLINK \l _Toc11751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_Toc11751 \h </w:instrText>
      </w:r>
      <w:r>
        <w:fldChar w:fldCharType="separate"/>
      </w:r>
      <w:r>
        <w:t>5</w:t>
      </w:r>
      <w:r>
        <w:fldChar w:fldCharType="end"/>
      </w:r>
      <w:r>
        <w:rPr>
          <w:rFonts w:hint="default"/>
          <w:lang w:val="vi-VN"/>
        </w:rPr>
        <w:fldChar w:fldCharType="end"/>
      </w:r>
    </w:p>
    <w:p w14:paraId="31C4F3F5">
      <w:pPr>
        <w:pStyle w:val="73"/>
        <w:tabs>
          <w:tab w:val="right" w:leader="dot" w:pos="9067"/>
          <w:tab w:val="clear" w:pos="210"/>
        </w:tabs>
      </w:pPr>
      <w:r>
        <w:rPr>
          <w:rFonts w:hint="default"/>
          <w:lang w:val="vi-VN"/>
        </w:rPr>
        <w:fldChar w:fldCharType="begin"/>
      </w:r>
      <w:r>
        <w:rPr>
          <w:rFonts w:hint="default"/>
          <w:lang w:val="vi-VN"/>
        </w:rPr>
        <w:instrText xml:space="preserve"> HYPERLINK \l _Toc3300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_Toc3300 \h </w:instrText>
      </w:r>
      <w:r>
        <w:fldChar w:fldCharType="separate"/>
      </w:r>
      <w:r>
        <w:t>5</w:t>
      </w:r>
      <w:r>
        <w:fldChar w:fldCharType="end"/>
      </w:r>
      <w:r>
        <w:rPr>
          <w:rFonts w:hint="default"/>
          <w:lang w:val="vi-VN"/>
        </w:rPr>
        <w:fldChar w:fldCharType="end"/>
      </w:r>
    </w:p>
    <w:p w14:paraId="584369A2">
      <w:pPr>
        <w:pStyle w:val="74"/>
        <w:tabs>
          <w:tab w:val="right" w:leader="dot" w:pos="9067"/>
          <w:tab w:val="clear" w:pos="210"/>
        </w:tabs>
      </w:pPr>
      <w:r>
        <w:rPr>
          <w:rFonts w:hint="default"/>
          <w:lang w:val="vi-VN"/>
        </w:rPr>
        <w:fldChar w:fldCharType="begin"/>
      </w:r>
      <w:r>
        <w:rPr>
          <w:rFonts w:hint="default"/>
          <w:lang w:val="vi-VN"/>
        </w:rPr>
        <w:instrText xml:space="preserve"> HYPERLINK \l _Toc3828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_Toc3828 \h </w:instrText>
      </w:r>
      <w:r>
        <w:fldChar w:fldCharType="separate"/>
      </w:r>
      <w:r>
        <w:t>5</w:t>
      </w:r>
      <w:r>
        <w:fldChar w:fldCharType="end"/>
      </w:r>
      <w:r>
        <w:rPr>
          <w:rFonts w:hint="default"/>
          <w:lang w:val="vi-VN"/>
        </w:rPr>
        <w:fldChar w:fldCharType="end"/>
      </w:r>
    </w:p>
    <w:p w14:paraId="7162C016">
      <w:pPr>
        <w:pStyle w:val="74"/>
        <w:tabs>
          <w:tab w:val="right" w:leader="dot" w:pos="9067"/>
          <w:tab w:val="clear" w:pos="210"/>
        </w:tabs>
      </w:pPr>
      <w:r>
        <w:rPr>
          <w:rFonts w:hint="default"/>
          <w:lang w:val="vi-VN"/>
        </w:rPr>
        <w:fldChar w:fldCharType="begin"/>
      </w:r>
      <w:r>
        <w:rPr>
          <w:rFonts w:hint="default"/>
          <w:lang w:val="vi-VN"/>
        </w:rPr>
        <w:instrText xml:space="preserve"> HYPERLINK \l _Toc11355 </w:instrText>
      </w:r>
      <w:r>
        <w:rPr>
          <w:rFonts w:hint="default"/>
          <w:lang w:val="vi-VN"/>
        </w:rPr>
        <w:fldChar w:fldCharType="separate"/>
      </w:r>
      <w:r>
        <w:rPr>
          <w:rFonts w:hint="default"/>
        </w:rPr>
        <w:t xml:space="preserve">2.1.2. </w:t>
      </w:r>
      <w:r>
        <w:t>Câu trả lời AI:</w:t>
      </w:r>
      <w:r>
        <w:tab/>
      </w:r>
      <w:r>
        <w:fldChar w:fldCharType="begin"/>
      </w:r>
      <w:r>
        <w:instrText xml:space="preserve"> PAGEREF _Toc11355 \h </w:instrText>
      </w:r>
      <w:r>
        <w:fldChar w:fldCharType="separate"/>
      </w:r>
      <w:r>
        <w:t>5</w:t>
      </w:r>
      <w:r>
        <w:fldChar w:fldCharType="end"/>
      </w:r>
      <w:r>
        <w:rPr>
          <w:rFonts w:hint="default"/>
          <w:lang w:val="vi-VN"/>
        </w:rPr>
        <w:fldChar w:fldCharType="end"/>
      </w:r>
    </w:p>
    <w:p w14:paraId="1131C0D0">
      <w:pPr>
        <w:pStyle w:val="75"/>
        <w:tabs>
          <w:tab w:val="right" w:leader="dot" w:pos="9067"/>
          <w:tab w:val="clear" w:pos="210"/>
        </w:tabs>
      </w:pPr>
      <w:r>
        <w:rPr>
          <w:rFonts w:hint="default"/>
          <w:lang w:val="vi-VN"/>
        </w:rPr>
        <w:fldChar w:fldCharType="begin"/>
      </w:r>
      <w:r>
        <w:rPr>
          <w:rFonts w:hint="default"/>
          <w:lang w:val="vi-VN"/>
        </w:rPr>
        <w:instrText xml:space="preserve"> HYPERLINK \l _Toc10067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_Toc10067 \h </w:instrText>
      </w:r>
      <w:r>
        <w:fldChar w:fldCharType="separate"/>
      </w:r>
      <w:r>
        <w:t>5</w:t>
      </w:r>
      <w:r>
        <w:fldChar w:fldCharType="end"/>
      </w:r>
      <w:r>
        <w:rPr>
          <w:rFonts w:hint="default"/>
          <w:lang w:val="vi-VN"/>
        </w:rPr>
        <w:fldChar w:fldCharType="end"/>
      </w:r>
    </w:p>
    <w:p w14:paraId="16C5073E">
      <w:pPr>
        <w:pStyle w:val="75"/>
        <w:tabs>
          <w:tab w:val="right" w:leader="dot" w:pos="9067"/>
          <w:tab w:val="clear" w:pos="210"/>
        </w:tabs>
      </w:pPr>
      <w:r>
        <w:rPr>
          <w:rFonts w:hint="default"/>
          <w:lang w:val="vi-VN"/>
        </w:rPr>
        <w:fldChar w:fldCharType="begin"/>
      </w:r>
      <w:r>
        <w:rPr>
          <w:rFonts w:hint="default"/>
          <w:lang w:val="vi-VN"/>
        </w:rPr>
        <w:instrText xml:space="preserve"> HYPERLINK \l _Toc17174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_Toc17174 \h </w:instrText>
      </w:r>
      <w:r>
        <w:fldChar w:fldCharType="separate"/>
      </w:r>
      <w:r>
        <w:t>6</w:t>
      </w:r>
      <w:r>
        <w:fldChar w:fldCharType="end"/>
      </w:r>
      <w:r>
        <w:rPr>
          <w:rFonts w:hint="default"/>
          <w:lang w:val="vi-VN"/>
        </w:rPr>
        <w:fldChar w:fldCharType="end"/>
      </w:r>
    </w:p>
    <w:p w14:paraId="0D8C617A">
      <w:pPr>
        <w:pStyle w:val="75"/>
        <w:tabs>
          <w:tab w:val="right" w:leader="dot" w:pos="9067"/>
          <w:tab w:val="clear" w:pos="210"/>
        </w:tabs>
      </w:pPr>
      <w:r>
        <w:rPr>
          <w:rFonts w:hint="default"/>
          <w:lang w:val="vi-VN"/>
        </w:rPr>
        <w:fldChar w:fldCharType="begin"/>
      </w:r>
      <w:r>
        <w:rPr>
          <w:rFonts w:hint="default"/>
          <w:lang w:val="vi-VN"/>
        </w:rPr>
        <w:instrText xml:space="preserve"> HYPERLINK \l _Toc30520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_Toc30520 \h </w:instrText>
      </w:r>
      <w:r>
        <w:fldChar w:fldCharType="separate"/>
      </w:r>
      <w:r>
        <w:t>6</w:t>
      </w:r>
      <w:r>
        <w:fldChar w:fldCharType="end"/>
      </w:r>
      <w:r>
        <w:rPr>
          <w:rFonts w:hint="default"/>
          <w:lang w:val="vi-VN"/>
        </w:rPr>
        <w:fldChar w:fldCharType="end"/>
      </w:r>
    </w:p>
    <w:p w14:paraId="17B7A51C">
      <w:pPr>
        <w:pStyle w:val="73"/>
        <w:tabs>
          <w:tab w:val="right" w:leader="dot" w:pos="9067"/>
          <w:tab w:val="clear" w:pos="210"/>
        </w:tabs>
      </w:pPr>
      <w:r>
        <w:rPr>
          <w:rFonts w:hint="default"/>
          <w:lang w:val="vi-VN"/>
        </w:rPr>
        <w:fldChar w:fldCharType="begin"/>
      </w:r>
      <w:r>
        <w:rPr>
          <w:rFonts w:hint="default"/>
          <w:lang w:val="vi-VN"/>
        </w:rPr>
        <w:instrText xml:space="preserve"> HYPERLINK \l _Toc31811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_Toc31811 \h </w:instrText>
      </w:r>
      <w:r>
        <w:fldChar w:fldCharType="separate"/>
      </w:r>
      <w:r>
        <w:t>7</w:t>
      </w:r>
      <w:r>
        <w:fldChar w:fldCharType="end"/>
      </w:r>
      <w:r>
        <w:rPr>
          <w:rFonts w:hint="default"/>
          <w:lang w:val="vi-VN"/>
        </w:rPr>
        <w:fldChar w:fldCharType="end"/>
      </w:r>
    </w:p>
    <w:p w14:paraId="2B163844">
      <w:pPr>
        <w:pStyle w:val="74"/>
        <w:tabs>
          <w:tab w:val="right" w:leader="dot" w:pos="9067"/>
          <w:tab w:val="clear" w:pos="210"/>
        </w:tabs>
      </w:pPr>
      <w:r>
        <w:rPr>
          <w:rFonts w:hint="default"/>
          <w:lang w:val="vi-VN"/>
        </w:rPr>
        <w:fldChar w:fldCharType="begin"/>
      </w:r>
      <w:r>
        <w:rPr>
          <w:rFonts w:hint="default"/>
          <w:lang w:val="vi-VN"/>
        </w:rPr>
        <w:instrText xml:space="preserve"> HYPERLINK \l _Toc8639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_Toc8639 \h </w:instrText>
      </w:r>
      <w:r>
        <w:fldChar w:fldCharType="separate"/>
      </w:r>
      <w:r>
        <w:t>7</w:t>
      </w:r>
      <w:r>
        <w:fldChar w:fldCharType="end"/>
      </w:r>
      <w:r>
        <w:rPr>
          <w:rFonts w:hint="default"/>
          <w:lang w:val="vi-VN"/>
        </w:rPr>
        <w:fldChar w:fldCharType="end"/>
      </w:r>
    </w:p>
    <w:p w14:paraId="277D472F">
      <w:pPr>
        <w:pStyle w:val="74"/>
        <w:tabs>
          <w:tab w:val="right" w:leader="dot" w:pos="9067"/>
          <w:tab w:val="clear" w:pos="210"/>
        </w:tabs>
      </w:pPr>
      <w:r>
        <w:rPr>
          <w:rFonts w:hint="default"/>
          <w:lang w:val="vi-VN"/>
        </w:rPr>
        <w:fldChar w:fldCharType="begin"/>
      </w:r>
      <w:r>
        <w:rPr>
          <w:rFonts w:hint="default"/>
          <w:lang w:val="vi-VN"/>
        </w:rPr>
        <w:instrText xml:space="preserve"> HYPERLINK \l _Toc2216 </w:instrText>
      </w:r>
      <w:r>
        <w:rPr>
          <w:rFonts w:hint="default"/>
          <w:lang w:val="vi-VN"/>
        </w:rPr>
        <w:fldChar w:fldCharType="separate"/>
      </w:r>
      <w:r>
        <w:rPr>
          <w:rFonts w:hint="default"/>
        </w:rPr>
        <w:t xml:space="preserve">2.2.2. </w:t>
      </w:r>
      <w:r>
        <w:t>Câu trả lời AI:</w:t>
      </w:r>
      <w:r>
        <w:tab/>
      </w:r>
      <w:r>
        <w:fldChar w:fldCharType="begin"/>
      </w:r>
      <w:r>
        <w:instrText xml:space="preserve"> PAGEREF _Toc2216 \h </w:instrText>
      </w:r>
      <w:r>
        <w:fldChar w:fldCharType="separate"/>
      </w:r>
      <w:r>
        <w:t>7</w:t>
      </w:r>
      <w:r>
        <w:fldChar w:fldCharType="end"/>
      </w:r>
      <w:r>
        <w:rPr>
          <w:rFonts w:hint="default"/>
          <w:lang w:val="vi-VN"/>
        </w:rPr>
        <w:fldChar w:fldCharType="end"/>
      </w:r>
    </w:p>
    <w:p w14:paraId="20A36E5C">
      <w:pPr>
        <w:pStyle w:val="75"/>
        <w:tabs>
          <w:tab w:val="right" w:leader="dot" w:pos="9067"/>
          <w:tab w:val="clear" w:pos="210"/>
        </w:tabs>
      </w:pPr>
      <w:r>
        <w:rPr>
          <w:rFonts w:hint="default"/>
          <w:lang w:val="vi-VN"/>
        </w:rPr>
        <w:fldChar w:fldCharType="begin"/>
      </w:r>
      <w:r>
        <w:rPr>
          <w:rFonts w:hint="default"/>
          <w:lang w:val="vi-VN"/>
        </w:rPr>
        <w:instrText xml:space="preserve"> HYPERLINK \l _Toc11845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_Toc11845 \h </w:instrText>
      </w:r>
      <w:r>
        <w:fldChar w:fldCharType="separate"/>
      </w:r>
      <w:r>
        <w:t>7</w:t>
      </w:r>
      <w:r>
        <w:fldChar w:fldCharType="end"/>
      </w:r>
      <w:r>
        <w:rPr>
          <w:rFonts w:hint="default"/>
          <w:lang w:val="vi-VN"/>
        </w:rPr>
        <w:fldChar w:fldCharType="end"/>
      </w:r>
    </w:p>
    <w:p w14:paraId="18A7B486">
      <w:pPr>
        <w:pStyle w:val="75"/>
        <w:tabs>
          <w:tab w:val="right" w:leader="dot" w:pos="9067"/>
          <w:tab w:val="clear" w:pos="210"/>
        </w:tabs>
      </w:pPr>
      <w:r>
        <w:rPr>
          <w:rFonts w:hint="default"/>
          <w:lang w:val="vi-VN"/>
        </w:rPr>
        <w:fldChar w:fldCharType="begin"/>
      </w:r>
      <w:r>
        <w:rPr>
          <w:rFonts w:hint="default"/>
          <w:lang w:val="vi-VN"/>
        </w:rPr>
        <w:instrText xml:space="preserve"> HYPERLINK \l _Toc19734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_Toc19734 \h </w:instrText>
      </w:r>
      <w:r>
        <w:fldChar w:fldCharType="separate"/>
      </w:r>
      <w:r>
        <w:t>7</w:t>
      </w:r>
      <w:r>
        <w:fldChar w:fldCharType="end"/>
      </w:r>
      <w:r>
        <w:rPr>
          <w:rFonts w:hint="default"/>
          <w:lang w:val="vi-VN"/>
        </w:rPr>
        <w:fldChar w:fldCharType="end"/>
      </w:r>
    </w:p>
    <w:p w14:paraId="3B67DA8C">
      <w:pPr>
        <w:pStyle w:val="75"/>
        <w:tabs>
          <w:tab w:val="right" w:leader="dot" w:pos="9067"/>
          <w:tab w:val="clear" w:pos="210"/>
        </w:tabs>
      </w:pPr>
      <w:r>
        <w:rPr>
          <w:rFonts w:hint="default"/>
          <w:lang w:val="vi-VN"/>
        </w:rPr>
        <w:fldChar w:fldCharType="begin"/>
      </w:r>
      <w:r>
        <w:rPr>
          <w:rFonts w:hint="default"/>
          <w:lang w:val="vi-VN"/>
        </w:rPr>
        <w:instrText xml:space="preserve"> HYPERLINK \l _Toc9625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_Toc9625 \h </w:instrText>
      </w:r>
      <w:r>
        <w:fldChar w:fldCharType="separate"/>
      </w:r>
      <w:r>
        <w:t>8</w:t>
      </w:r>
      <w:r>
        <w:fldChar w:fldCharType="end"/>
      </w:r>
      <w:r>
        <w:rPr>
          <w:rFonts w:hint="default"/>
          <w:lang w:val="vi-VN"/>
        </w:rPr>
        <w:fldChar w:fldCharType="end"/>
      </w:r>
    </w:p>
    <w:p w14:paraId="4952EC34">
      <w:pPr>
        <w:pStyle w:val="73"/>
        <w:tabs>
          <w:tab w:val="right" w:leader="dot" w:pos="9067"/>
          <w:tab w:val="clear" w:pos="210"/>
        </w:tabs>
      </w:pPr>
      <w:r>
        <w:rPr>
          <w:rFonts w:hint="default"/>
          <w:lang w:val="vi-VN"/>
        </w:rPr>
        <w:fldChar w:fldCharType="begin"/>
      </w:r>
      <w:r>
        <w:rPr>
          <w:rFonts w:hint="default"/>
          <w:lang w:val="vi-VN"/>
        </w:rPr>
        <w:instrText xml:space="preserve"> HYPERLINK \l _Toc4442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_Toc4442 \h </w:instrText>
      </w:r>
      <w:r>
        <w:fldChar w:fldCharType="separate"/>
      </w:r>
      <w:r>
        <w:t>9</w:t>
      </w:r>
      <w:r>
        <w:fldChar w:fldCharType="end"/>
      </w:r>
      <w:r>
        <w:rPr>
          <w:rFonts w:hint="default"/>
          <w:lang w:val="vi-VN"/>
        </w:rPr>
        <w:fldChar w:fldCharType="end"/>
      </w:r>
    </w:p>
    <w:p w14:paraId="0EE9ACEF">
      <w:pPr>
        <w:pStyle w:val="72"/>
        <w:tabs>
          <w:tab w:val="right" w:leader="dot" w:pos="9067"/>
          <w:tab w:val="clear" w:pos="210"/>
        </w:tabs>
      </w:pPr>
      <w:r>
        <w:rPr>
          <w:rFonts w:hint="default"/>
          <w:lang w:val="vi-VN"/>
        </w:rPr>
        <w:fldChar w:fldCharType="begin"/>
      </w:r>
      <w:r>
        <w:rPr>
          <w:rFonts w:hint="default"/>
          <w:lang w:val="vi-VN"/>
        </w:rPr>
        <w:instrText xml:space="preserve"> HYPERLINK \l _Toc29098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_Toc29098 \h </w:instrText>
      </w:r>
      <w:r>
        <w:fldChar w:fldCharType="separate"/>
      </w:r>
      <w:r>
        <w:t>9</w:t>
      </w:r>
      <w:r>
        <w:fldChar w:fldCharType="end"/>
      </w:r>
      <w:r>
        <w:rPr>
          <w:rFonts w:hint="default"/>
          <w:lang w:val="vi-VN"/>
        </w:rPr>
        <w:fldChar w:fldCharType="end"/>
      </w:r>
    </w:p>
    <w:p w14:paraId="1144FF40">
      <w:pPr>
        <w:pStyle w:val="73"/>
        <w:tabs>
          <w:tab w:val="right" w:leader="dot" w:pos="9067"/>
          <w:tab w:val="clear" w:pos="210"/>
        </w:tabs>
      </w:pPr>
      <w:r>
        <w:rPr>
          <w:rFonts w:hint="default"/>
          <w:lang w:val="vi-VN"/>
        </w:rPr>
        <w:fldChar w:fldCharType="begin"/>
      </w:r>
      <w:r>
        <w:rPr>
          <w:rFonts w:hint="default"/>
          <w:lang w:val="vi-VN"/>
        </w:rPr>
        <w:instrText xml:space="preserve"> HYPERLINK \l _Toc7092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_Toc7092 \h </w:instrText>
      </w:r>
      <w:r>
        <w:fldChar w:fldCharType="separate"/>
      </w:r>
      <w:r>
        <w:t>9</w:t>
      </w:r>
      <w:r>
        <w:fldChar w:fldCharType="end"/>
      </w:r>
      <w:r>
        <w:rPr>
          <w:rFonts w:hint="default"/>
          <w:lang w:val="vi-VN"/>
        </w:rPr>
        <w:fldChar w:fldCharType="end"/>
      </w:r>
    </w:p>
    <w:p w14:paraId="569D02CE">
      <w:pPr>
        <w:pStyle w:val="74"/>
        <w:tabs>
          <w:tab w:val="right" w:leader="dot" w:pos="9067"/>
          <w:tab w:val="clear" w:pos="210"/>
        </w:tabs>
      </w:pPr>
      <w:r>
        <w:rPr>
          <w:rFonts w:hint="default"/>
          <w:lang w:val="vi-VN"/>
        </w:rPr>
        <w:fldChar w:fldCharType="begin"/>
      </w:r>
      <w:r>
        <w:rPr>
          <w:rFonts w:hint="default"/>
          <w:lang w:val="vi-VN"/>
        </w:rPr>
        <w:instrText xml:space="preserve"> HYPERLINK \l _Toc23444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_Toc23444 \h </w:instrText>
      </w:r>
      <w:r>
        <w:fldChar w:fldCharType="separate"/>
      </w:r>
      <w:r>
        <w:t>9</w:t>
      </w:r>
      <w:r>
        <w:fldChar w:fldCharType="end"/>
      </w:r>
      <w:r>
        <w:rPr>
          <w:rFonts w:hint="default"/>
          <w:lang w:val="vi-VN"/>
        </w:rPr>
        <w:fldChar w:fldCharType="end"/>
      </w:r>
    </w:p>
    <w:p w14:paraId="17519BC1">
      <w:pPr>
        <w:pStyle w:val="74"/>
        <w:tabs>
          <w:tab w:val="right" w:leader="dot" w:pos="9067"/>
          <w:tab w:val="clear" w:pos="210"/>
        </w:tabs>
      </w:pPr>
      <w:r>
        <w:rPr>
          <w:rFonts w:hint="default"/>
          <w:lang w:val="vi-VN"/>
        </w:rPr>
        <w:fldChar w:fldCharType="begin"/>
      </w:r>
      <w:r>
        <w:rPr>
          <w:rFonts w:hint="default"/>
          <w:lang w:val="vi-VN"/>
        </w:rPr>
        <w:instrText xml:space="preserve"> HYPERLINK \l _Toc17704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_Toc17704 \h </w:instrText>
      </w:r>
      <w:r>
        <w:fldChar w:fldCharType="separate"/>
      </w:r>
      <w:r>
        <w:t>9</w:t>
      </w:r>
      <w:r>
        <w:fldChar w:fldCharType="end"/>
      </w:r>
      <w:r>
        <w:rPr>
          <w:rFonts w:hint="default"/>
          <w:lang w:val="vi-VN"/>
        </w:rPr>
        <w:fldChar w:fldCharType="end"/>
      </w:r>
    </w:p>
    <w:p w14:paraId="740BB035">
      <w:pPr>
        <w:pStyle w:val="75"/>
        <w:tabs>
          <w:tab w:val="right" w:leader="dot" w:pos="9067"/>
          <w:tab w:val="clear" w:pos="210"/>
        </w:tabs>
      </w:pPr>
      <w:r>
        <w:rPr>
          <w:rFonts w:hint="default"/>
          <w:lang w:val="vi-VN"/>
        </w:rPr>
        <w:fldChar w:fldCharType="begin"/>
      </w:r>
      <w:r>
        <w:rPr>
          <w:rFonts w:hint="default"/>
          <w:lang w:val="vi-VN"/>
        </w:rPr>
        <w:instrText xml:space="preserve"> HYPERLINK \l _Toc9027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_Toc9027 \h </w:instrText>
      </w:r>
      <w:r>
        <w:fldChar w:fldCharType="separate"/>
      </w:r>
      <w:r>
        <w:t>9</w:t>
      </w:r>
      <w:r>
        <w:fldChar w:fldCharType="end"/>
      </w:r>
      <w:r>
        <w:rPr>
          <w:rFonts w:hint="default"/>
          <w:lang w:val="vi-VN"/>
        </w:rPr>
        <w:fldChar w:fldCharType="end"/>
      </w:r>
    </w:p>
    <w:p w14:paraId="05882C0C">
      <w:pPr>
        <w:pStyle w:val="75"/>
        <w:tabs>
          <w:tab w:val="right" w:leader="dot" w:pos="9067"/>
          <w:tab w:val="clear" w:pos="210"/>
        </w:tabs>
      </w:pPr>
      <w:r>
        <w:rPr>
          <w:rFonts w:hint="default"/>
          <w:lang w:val="vi-VN"/>
        </w:rPr>
        <w:fldChar w:fldCharType="begin"/>
      </w:r>
      <w:r>
        <w:rPr>
          <w:rFonts w:hint="default"/>
          <w:lang w:val="vi-VN"/>
        </w:rPr>
        <w:instrText xml:space="preserve"> HYPERLINK \l _Toc13595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_Toc13595 \h </w:instrText>
      </w:r>
      <w:r>
        <w:fldChar w:fldCharType="separate"/>
      </w:r>
      <w:r>
        <w:t>10</w:t>
      </w:r>
      <w:r>
        <w:fldChar w:fldCharType="end"/>
      </w:r>
      <w:r>
        <w:rPr>
          <w:rFonts w:hint="default"/>
          <w:lang w:val="vi-VN"/>
        </w:rPr>
        <w:fldChar w:fldCharType="end"/>
      </w:r>
    </w:p>
    <w:p w14:paraId="1E97FE69">
      <w:pPr>
        <w:pStyle w:val="75"/>
        <w:tabs>
          <w:tab w:val="right" w:leader="dot" w:pos="9067"/>
          <w:tab w:val="clear" w:pos="210"/>
        </w:tabs>
      </w:pPr>
      <w:r>
        <w:rPr>
          <w:rFonts w:hint="default"/>
          <w:lang w:val="vi-VN"/>
        </w:rPr>
        <w:fldChar w:fldCharType="begin"/>
      </w:r>
      <w:r>
        <w:rPr>
          <w:rFonts w:hint="default"/>
          <w:lang w:val="vi-VN"/>
        </w:rPr>
        <w:instrText xml:space="preserve"> HYPERLINK \l _Toc17669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_Toc17669 \h </w:instrText>
      </w:r>
      <w:r>
        <w:fldChar w:fldCharType="separate"/>
      </w:r>
      <w:r>
        <w:t>10</w:t>
      </w:r>
      <w:r>
        <w:fldChar w:fldCharType="end"/>
      </w:r>
      <w:r>
        <w:rPr>
          <w:rFonts w:hint="default"/>
          <w:lang w:val="vi-VN"/>
        </w:rPr>
        <w:fldChar w:fldCharType="end"/>
      </w:r>
    </w:p>
    <w:p w14:paraId="2AEBF2A4">
      <w:pPr>
        <w:pStyle w:val="73"/>
        <w:tabs>
          <w:tab w:val="right" w:leader="dot" w:pos="9067"/>
          <w:tab w:val="clear" w:pos="210"/>
        </w:tabs>
      </w:pPr>
      <w:r>
        <w:rPr>
          <w:rFonts w:hint="default"/>
          <w:lang w:val="vi-VN"/>
        </w:rPr>
        <w:fldChar w:fldCharType="begin"/>
      </w:r>
      <w:r>
        <w:rPr>
          <w:rFonts w:hint="default"/>
          <w:lang w:val="vi-VN"/>
        </w:rPr>
        <w:instrText xml:space="preserve"> HYPERLINK \l _Toc10015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_Toc10015 \h </w:instrText>
      </w:r>
      <w:r>
        <w:fldChar w:fldCharType="separate"/>
      </w:r>
      <w:r>
        <w:t>10</w:t>
      </w:r>
      <w:r>
        <w:fldChar w:fldCharType="end"/>
      </w:r>
      <w:r>
        <w:rPr>
          <w:rFonts w:hint="default"/>
          <w:lang w:val="vi-VN"/>
        </w:rPr>
        <w:fldChar w:fldCharType="end"/>
      </w:r>
    </w:p>
    <w:p w14:paraId="743045CD">
      <w:pPr>
        <w:pStyle w:val="74"/>
        <w:tabs>
          <w:tab w:val="right" w:leader="dot" w:pos="9067"/>
          <w:tab w:val="clear" w:pos="210"/>
        </w:tabs>
      </w:pPr>
      <w:r>
        <w:rPr>
          <w:rFonts w:hint="default"/>
          <w:lang w:val="vi-VN"/>
        </w:rPr>
        <w:fldChar w:fldCharType="begin"/>
      </w:r>
      <w:r>
        <w:rPr>
          <w:rFonts w:hint="default"/>
          <w:lang w:val="vi-VN"/>
        </w:rPr>
        <w:instrText xml:space="preserve"> HYPERLINK \l _Toc25787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_Toc25787 \h </w:instrText>
      </w:r>
      <w:r>
        <w:fldChar w:fldCharType="separate"/>
      </w:r>
      <w:r>
        <w:t>10</w:t>
      </w:r>
      <w:r>
        <w:fldChar w:fldCharType="end"/>
      </w:r>
      <w:r>
        <w:rPr>
          <w:rFonts w:hint="default"/>
          <w:lang w:val="vi-VN"/>
        </w:rPr>
        <w:fldChar w:fldCharType="end"/>
      </w:r>
    </w:p>
    <w:p w14:paraId="5FC0587F">
      <w:pPr>
        <w:pStyle w:val="74"/>
        <w:tabs>
          <w:tab w:val="right" w:leader="dot" w:pos="9067"/>
          <w:tab w:val="clear" w:pos="210"/>
        </w:tabs>
      </w:pPr>
      <w:r>
        <w:rPr>
          <w:rFonts w:hint="default"/>
          <w:lang w:val="vi-VN"/>
        </w:rPr>
        <w:fldChar w:fldCharType="begin"/>
      </w:r>
      <w:r>
        <w:rPr>
          <w:rFonts w:hint="default"/>
          <w:lang w:val="vi-VN"/>
        </w:rPr>
        <w:instrText xml:space="preserve"> HYPERLINK \l _Toc29659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_Toc29659 \h </w:instrText>
      </w:r>
      <w:r>
        <w:fldChar w:fldCharType="separate"/>
      </w:r>
      <w:r>
        <w:t>11</w:t>
      </w:r>
      <w:r>
        <w:fldChar w:fldCharType="end"/>
      </w:r>
      <w:r>
        <w:rPr>
          <w:rFonts w:hint="default"/>
          <w:lang w:val="vi-VN"/>
        </w:rPr>
        <w:fldChar w:fldCharType="end"/>
      </w:r>
    </w:p>
    <w:p w14:paraId="24FA66A3">
      <w:pPr>
        <w:pStyle w:val="75"/>
        <w:tabs>
          <w:tab w:val="right" w:leader="dot" w:pos="9067"/>
          <w:tab w:val="clear" w:pos="210"/>
        </w:tabs>
      </w:pPr>
      <w:r>
        <w:rPr>
          <w:rFonts w:hint="default"/>
          <w:lang w:val="vi-VN"/>
        </w:rPr>
        <w:fldChar w:fldCharType="begin"/>
      </w:r>
      <w:r>
        <w:rPr>
          <w:rFonts w:hint="default"/>
          <w:lang w:val="vi-VN"/>
        </w:rPr>
        <w:instrText xml:space="preserve"> HYPERLINK \l _Toc21389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_Toc21389 \h </w:instrText>
      </w:r>
      <w:r>
        <w:fldChar w:fldCharType="separate"/>
      </w:r>
      <w:r>
        <w:t>11</w:t>
      </w:r>
      <w:r>
        <w:fldChar w:fldCharType="end"/>
      </w:r>
      <w:r>
        <w:rPr>
          <w:rFonts w:hint="default"/>
          <w:lang w:val="vi-VN"/>
        </w:rPr>
        <w:fldChar w:fldCharType="end"/>
      </w:r>
    </w:p>
    <w:p w14:paraId="7AFAF46B">
      <w:pPr>
        <w:pStyle w:val="75"/>
        <w:tabs>
          <w:tab w:val="right" w:leader="dot" w:pos="9067"/>
          <w:tab w:val="clear" w:pos="210"/>
        </w:tabs>
      </w:pPr>
      <w:r>
        <w:rPr>
          <w:rFonts w:hint="default"/>
          <w:lang w:val="vi-VN"/>
        </w:rPr>
        <w:fldChar w:fldCharType="begin"/>
      </w:r>
      <w:r>
        <w:rPr>
          <w:rFonts w:hint="default"/>
          <w:lang w:val="vi-VN"/>
        </w:rPr>
        <w:instrText xml:space="preserve"> HYPERLINK \l _Toc7792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_Toc7792 \h </w:instrText>
      </w:r>
      <w:r>
        <w:fldChar w:fldCharType="separate"/>
      </w:r>
      <w:r>
        <w:t>11</w:t>
      </w:r>
      <w:r>
        <w:fldChar w:fldCharType="end"/>
      </w:r>
      <w:r>
        <w:rPr>
          <w:rFonts w:hint="default"/>
          <w:lang w:val="vi-VN"/>
        </w:rPr>
        <w:fldChar w:fldCharType="end"/>
      </w:r>
    </w:p>
    <w:p w14:paraId="27C295FB">
      <w:pPr>
        <w:pStyle w:val="73"/>
        <w:tabs>
          <w:tab w:val="right" w:leader="dot" w:pos="9067"/>
          <w:tab w:val="clear" w:pos="210"/>
        </w:tabs>
      </w:pPr>
      <w:r>
        <w:rPr>
          <w:rFonts w:hint="default"/>
          <w:lang w:val="vi-VN"/>
        </w:rPr>
        <w:fldChar w:fldCharType="begin"/>
      </w:r>
      <w:r>
        <w:rPr>
          <w:rFonts w:hint="default"/>
          <w:lang w:val="vi-VN"/>
        </w:rPr>
        <w:instrText xml:space="preserve"> HYPERLINK \l _Toc3152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_Toc3152 \h </w:instrText>
      </w:r>
      <w:r>
        <w:fldChar w:fldCharType="separate"/>
      </w:r>
      <w:r>
        <w:t>12</w:t>
      </w:r>
      <w:r>
        <w:fldChar w:fldCharType="end"/>
      </w:r>
      <w:r>
        <w:rPr>
          <w:rFonts w:hint="default"/>
          <w:lang w:val="vi-VN"/>
        </w:rPr>
        <w:fldChar w:fldCharType="end"/>
      </w:r>
    </w:p>
    <w:p w14:paraId="5F7133A8">
      <w:pPr>
        <w:pStyle w:val="74"/>
        <w:tabs>
          <w:tab w:val="right" w:leader="dot" w:pos="9067"/>
          <w:tab w:val="clear" w:pos="210"/>
        </w:tabs>
      </w:pPr>
      <w:r>
        <w:rPr>
          <w:rFonts w:hint="default"/>
          <w:lang w:val="vi-VN"/>
        </w:rPr>
        <w:fldChar w:fldCharType="begin"/>
      </w:r>
      <w:r>
        <w:rPr>
          <w:rFonts w:hint="default"/>
          <w:lang w:val="vi-VN"/>
        </w:rPr>
        <w:instrText xml:space="preserve"> HYPERLINK \l _Toc29131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_Toc29131 \h </w:instrText>
      </w:r>
      <w:r>
        <w:fldChar w:fldCharType="separate"/>
      </w:r>
      <w:r>
        <w:t>12</w:t>
      </w:r>
      <w:r>
        <w:fldChar w:fldCharType="end"/>
      </w:r>
      <w:r>
        <w:rPr>
          <w:rFonts w:hint="default"/>
          <w:lang w:val="vi-VN"/>
        </w:rPr>
        <w:fldChar w:fldCharType="end"/>
      </w:r>
    </w:p>
    <w:p w14:paraId="728CC13A">
      <w:pPr>
        <w:pStyle w:val="74"/>
        <w:tabs>
          <w:tab w:val="right" w:leader="dot" w:pos="9067"/>
          <w:tab w:val="clear" w:pos="210"/>
        </w:tabs>
      </w:pPr>
      <w:r>
        <w:rPr>
          <w:rFonts w:hint="default"/>
          <w:lang w:val="vi-VN"/>
        </w:rPr>
        <w:fldChar w:fldCharType="begin"/>
      </w:r>
      <w:r>
        <w:rPr>
          <w:rFonts w:hint="default"/>
          <w:lang w:val="vi-VN"/>
        </w:rPr>
        <w:instrText xml:space="preserve"> HYPERLINK \l _Toc9209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_Toc9209 \h </w:instrText>
      </w:r>
      <w:r>
        <w:fldChar w:fldCharType="separate"/>
      </w:r>
      <w:r>
        <w:t>12</w:t>
      </w:r>
      <w:r>
        <w:fldChar w:fldCharType="end"/>
      </w:r>
      <w:r>
        <w:rPr>
          <w:rFonts w:hint="default"/>
          <w:lang w:val="vi-VN"/>
        </w:rPr>
        <w:fldChar w:fldCharType="end"/>
      </w:r>
    </w:p>
    <w:p w14:paraId="25B2D0C0">
      <w:pPr>
        <w:pStyle w:val="75"/>
        <w:tabs>
          <w:tab w:val="right" w:leader="dot" w:pos="9067"/>
          <w:tab w:val="clear" w:pos="210"/>
        </w:tabs>
      </w:pPr>
      <w:r>
        <w:rPr>
          <w:rFonts w:hint="default"/>
          <w:lang w:val="vi-VN"/>
        </w:rPr>
        <w:fldChar w:fldCharType="begin"/>
      </w:r>
      <w:r>
        <w:rPr>
          <w:rFonts w:hint="default"/>
          <w:lang w:val="vi-VN"/>
        </w:rPr>
        <w:instrText xml:space="preserve"> HYPERLINK \l _Toc21955 </w:instrText>
      </w:r>
      <w:r>
        <w:rPr>
          <w:rFonts w:hint="default"/>
          <w:lang w:val="vi-VN"/>
        </w:rPr>
        <w:fldChar w:fldCharType="separate"/>
      </w:r>
      <w:r>
        <w:rPr>
          <w:rFonts w:hint="default"/>
        </w:rPr>
        <w:t xml:space="preserve">3.3.2.1. </w:t>
      </w:r>
      <w:r>
        <w:t xml:space="preserve">Nguyên tắc </w:t>
      </w:r>
      <w:r>
        <w:rPr>
          <w:rFonts w:hint="default"/>
          <w:lang w:val="vi-VN"/>
        </w:rPr>
        <w:t>6</w:t>
      </w:r>
      <w:r>
        <w:tab/>
      </w:r>
      <w:r>
        <w:fldChar w:fldCharType="begin"/>
      </w:r>
      <w:r>
        <w:instrText xml:space="preserve"> PAGEREF _Toc21955 \h </w:instrText>
      </w:r>
      <w:r>
        <w:fldChar w:fldCharType="separate"/>
      </w:r>
      <w:r>
        <w:t>13</w:t>
      </w:r>
      <w:r>
        <w:fldChar w:fldCharType="end"/>
      </w:r>
      <w:r>
        <w:rPr>
          <w:rFonts w:hint="default"/>
          <w:lang w:val="vi-VN"/>
        </w:rPr>
        <w:fldChar w:fldCharType="end"/>
      </w:r>
    </w:p>
    <w:p w14:paraId="75F9745F">
      <w:pPr>
        <w:pStyle w:val="75"/>
        <w:tabs>
          <w:tab w:val="right" w:leader="dot" w:pos="9067"/>
          <w:tab w:val="clear" w:pos="210"/>
        </w:tabs>
      </w:pPr>
      <w:r>
        <w:rPr>
          <w:rFonts w:hint="default"/>
          <w:lang w:val="vi-VN"/>
        </w:rPr>
        <w:fldChar w:fldCharType="begin"/>
      </w:r>
      <w:r>
        <w:rPr>
          <w:rFonts w:hint="default"/>
          <w:lang w:val="vi-VN"/>
        </w:rPr>
        <w:instrText xml:space="preserve"> HYPERLINK \l _Toc22230 </w:instrText>
      </w:r>
      <w:r>
        <w:rPr>
          <w:rFonts w:hint="default"/>
          <w:lang w:val="vi-VN"/>
        </w:rPr>
        <w:fldChar w:fldCharType="separate"/>
      </w:r>
      <w:r>
        <w:rPr>
          <w:rFonts w:hint="default"/>
        </w:rPr>
        <w:t xml:space="preserve">3.3.2.2. </w:t>
      </w:r>
      <w:r>
        <w:t xml:space="preserve">Nguyên tắc </w:t>
      </w:r>
      <w:r>
        <w:rPr>
          <w:rFonts w:hint="default"/>
          <w:lang w:val="vi-VN"/>
        </w:rPr>
        <w:t>7</w:t>
      </w:r>
      <w:r>
        <w:tab/>
      </w:r>
      <w:r>
        <w:fldChar w:fldCharType="begin"/>
      </w:r>
      <w:r>
        <w:instrText xml:space="preserve"> PAGEREF _Toc22230 \h </w:instrText>
      </w:r>
      <w:r>
        <w:fldChar w:fldCharType="separate"/>
      </w:r>
      <w:r>
        <w:t>14</w:t>
      </w:r>
      <w:r>
        <w:fldChar w:fldCharType="end"/>
      </w:r>
      <w:r>
        <w:rPr>
          <w:rFonts w:hint="default"/>
          <w:lang w:val="vi-VN"/>
        </w:rPr>
        <w:fldChar w:fldCharType="end"/>
      </w:r>
    </w:p>
    <w:p w14:paraId="46068435">
      <w:pPr>
        <w:pStyle w:val="73"/>
        <w:tabs>
          <w:tab w:val="right" w:leader="dot" w:pos="9067"/>
          <w:tab w:val="clear" w:pos="210"/>
        </w:tabs>
      </w:pPr>
      <w:r>
        <w:rPr>
          <w:rFonts w:hint="default"/>
          <w:lang w:val="vi-VN"/>
        </w:rPr>
        <w:fldChar w:fldCharType="begin"/>
      </w:r>
      <w:r>
        <w:rPr>
          <w:rFonts w:hint="default"/>
          <w:lang w:val="vi-VN"/>
        </w:rPr>
        <w:instrText xml:space="preserve"> HYPERLINK \l _Toc505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_Toc505 \h </w:instrText>
      </w:r>
      <w:r>
        <w:fldChar w:fldCharType="separate"/>
      </w:r>
      <w:r>
        <w:t>14</w:t>
      </w:r>
      <w:r>
        <w:fldChar w:fldCharType="end"/>
      </w:r>
      <w:r>
        <w:rPr>
          <w:rFonts w:hint="default"/>
          <w:lang w:val="vi-VN"/>
        </w:rPr>
        <w:fldChar w:fldCharType="end"/>
      </w:r>
    </w:p>
    <w:p w14:paraId="2702A618">
      <w:pPr>
        <w:pStyle w:val="72"/>
        <w:tabs>
          <w:tab w:val="right" w:leader="dot" w:pos="9067"/>
          <w:tab w:val="clear" w:pos="210"/>
        </w:tabs>
      </w:pPr>
      <w:r>
        <w:rPr>
          <w:rFonts w:hint="default"/>
          <w:lang w:val="vi-VN"/>
        </w:rPr>
        <w:fldChar w:fldCharType="begin"/>
      </w:r>
      <w:r>
        <w:rPr>
          <w:rFonts w:hint="default"/>
          <w:lang w:val="vi-VN"/>
        </w:rPr>
        <w:instrText xml:space="preserve"> HYPERLINK \l _Toc24678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_Toc24678 \h </w:instrText>
      </w:r>
      <w:r>
        <w:fldChar w:fldCharType="separate"/>
      </w:r>
      <w:r>
        <w:t>14</w:t>
      </w:r>
      <w:r>
        <w:fldChar w:fldCharType="end"/>
      </w:r>
      <w:r>
        <w:rPr>
          <w:rFonts w:hint="default"/>
          <w:lang w:val="vi-VN"/>
        </w:rPr>
        <w:fldChar w:fldCharType="end"/>
      </w:r>
    </w:p>
    <w:p w14:paraId="468095A8">
      <w:pPr>
        <w:pStyle w:val="73"/>
        <w:tabs>
          <w:tab w:val="right" w:leader="dot" w:pos="9067"/>
          <w:tab w:val="clear" w:pos="210"/>
        </w:tabs>
      </w:pPr>
      <w:r>
        <w:rPr>
          <w:rFonts w:hint="default"/>
          <w:lang w:val="vi-VN"/>
        </w:rPr>
        <w:fldChar w:fldCharType="begin"/>
      </w:r>
      <w:r>
        <w:rPr>
          <w:rFonts w:hint="default"/>
          <w:lang w:val="vi-VN"/>
        </w:rPr>
        <w:instrText xml:space="preserve"> HYPERLINK \l _Toc9421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_Toc9421 \h </w:instrText>
      </w:r>
      <w:r>
        <w:fldChar w:fldCharType="separate"/>
      </w:r>
      <w:r>
        <w:t>14</w:t>
      </w:r>
      <w:r>
        <w:fldChar w:fldCharType="end"/>
      </w:r>
      <w:r>
        <w:rPr>
          <w:rFonts w:hint="default"/>
          <w:lang w:val="vi-VN"/>
        </w:rPr>
        <w:fldChar w:fldCharType="end"/>
      </w:r>
    </w:p>
    <w:p w14:paraId="145B699E">
      <w:pPr>
        <w:pStyle w:val="73"/>
        <w:tabs>
          <w:tab w:val="right" w:leader="dot" w:pos="9067"/>
          <w:tab w:val="clear" w:pos="210"/>
        </w:tabs>
      </w:pPr>
      <w:r>
        <w:rPr>
          <w:rFonts w:hint="default"/>
          <w:lang w:val="vi-VN"/>
        </w:rPr>
        <w:fldChar w:fldCharType="begin"/>
      </w:r>
      <w:r>
        <w:rPr>
          <w:rFonts w:hint="default"/>
          <w:lang w:val="vi-VN"/>
        </w:rPr>
        <w:instrText xml:space="preserve"> HYPERLINK \l _Toc31487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_Toc31487 \h </w:instrText>
      </w:r>
      <w:r>
        <w:fldChar w:fldCharType="separate"/>
      </w:r>
      <w:r>
        <w:t>15</w:t>
      </w:r>
      <w:r>
        <w:fldChar w:fldCharType="end"/>
      </w:r>
      <w:r>
        <w:rPr>
          <w:rFonts w:hint="default"/>
          <w:lang w:val="vi-VN"/>
        </w:rPr>
        <w:fldChar w:fldCharType="end"/>
      </w:r>
    </w:p>
    <w:p w14:paraId="3069E85F">
      <w:pPr>
        <w:pStyle w:val="74"/>
        <w:tabs>
          <w:tab w:val="right" w:leader="dot" w:pos="9067"/>
          <w:tab w:val="clear" w:pos="210"/>
        </w:tabs>
      </w:pPr>
      <w:r>
        <w:rPr>
          <w:rFonts w:hint="default"/>
          <w:lang w:val="vi-VN"/>
        </w:rPr>
        <w:fldChar w:fldCharType="begin"/>
      </w:r>
      <w:r>
        <w:rPr>
          <w:rFonts w:hint="default"/>
          <w:lang w:val="vi-VN"/>
        </w:rPr>
        <w:instrText xml:space="preserve"> HYPERLINK \l _Toc1767 </w:instrText>
      </w:r>
      <w:r>
        <w:rPr>
          <w:rFonts w:hint="default"/>
          <w:lang w:val="vi-VN"/>
        </w:rPr>
        <w:fldChar w:fldCharType="separate"/>
      </w:r>
      <w:r>
        <w:rPr>
          <w:rFonts w:hint="default"/>
        </w:rPr>
        <w:t xml:space="preserve">4.2.1. </w:t>
      </w:r>
      <w:r>
        <w:rPr>
          <w:bCs/>
        </w:rPr>
        <w:t>Planning (Lập kế hoạch kiểm thử)</w:t>
      </w:r>
      <w:r>
        <w:tab/>
      </w:r>
      <w:r>
        <w:fldChar w:fldCharType="begin"/>
      </w:r>
      <w:r>
        <w:instrText xml:space="preserve"> PAGEREF _Toc1767 \h </w:instrText>
      </w:r>
      <w:r>
        <w:fldChar w:fldCharType="separate"/>
      </w:r>
      <w:r>
        <w:t>15</w:t>
      </w:r>
      <w:r>
        <w:fldChar w:fldCharType="end"/>
      </w:r>
      <w:r>
        <w:rPr>
          <w:rFonts w:hint="default"/>
          <w:lang w:val="vi-VN"/>
        </w:rPr>
        <w:fldChar w:fldCharType="end"/>
      </w:r>
    </w:p>
    <w:p w14:paraId="18A40787">
      <w:pPr>
        <w:pStyle w:val="74"/>
        <w:tabs>
          <w:tab w:val="right" w:leader="dot" w:pos="9067"/>
          <w:tab w:val="clear" w:pos="210"/>
        </w:tabs>
      </w:pPr>
      <w:r>
        <w:rPr>
          <w:rFonts w:hint="default"/>
          <w:lang w:val="vi-VN"/>
        </w:rPr>
        <w:fldChar w:fldCharType="begin"/>
      </w:r>
      <w:r>
        <w:rPr>
          <w:rFonts w:hint="default"/>
          <w:lang w:val="vi-VN"/>
        </w:rPr>
        <w:instrText xml:space="preserve"> HYPERLINK \l _Toc3497 </w:instrText>
      </w:r>
      <w:r>
        <w:rPr>
          <w:rFonts w:hint="default"/>
          <w:lang w:val="vi-VN"/>
        </w:rPr>
        <w:fldChar w:fldCharType="separate"/>
      </w:r>
      <w:r>
        <w:rPr>
          <w:rFonts w:hint="default"/>
        </w:rPr>
        <w:t xml:space="preserve">4.2.2. </w:t>
      </w:r>
      <w:r>
        <w:rPr>
          <w:bCs/>
        </w:rPr>
        <w:t>Monitoring &amp; Control (Giám sát và kiểm soát)</w:t>
      </w:r>
      <w:r>
        <w:tab/>
      </w:r>
      <w:r>
        <w:fldChar w:fldCharType="begin"/>
      </w:r>
      <w:r>
        <w:instrText xml:space="preserve"> PAGEREF _Toc3497 \h </w:instrText>
      </w:r>
      <w:r>
        <w:fldChar w:fldCharType="separate"/>
      </w:r>
      <w:r>
        <w:t>15</w:t>
      </w:r>
      <w:r>
        <w:fldChar w:fldCharType="end"/>
      </w:r>
      <w:r>
        <w:rPr>
          <w:rFonts w:hint="default"/>
          <w:lang w:val="vi-VN"/>
        </w:rPr>
        <w:fldChar w:fldCharType="end"/>
      </w:r>
    </w:p>
    <w:p w14:paraId="613161D3">
      <w:pPr>
        <w:pStyle w:val="74"/>
        <w:tabs>
          <w:tab w:val="right" w:leader="dot" w:pos="9067"/>
          <w:tab w:val="clear" w:pos="210"/>
        </w:tabs>
      </w:pPr>
      <w:r>
        <w:rPr>
          <w:rFonts w:hint="default"/>
          <w:lang w:val="vi-VN"/>
        </w:rPr>
        <w:fldChar w:fldCharType="begin"/>
      </w:r>
      <w:r>
        <w:rPr>
          <w:rFonts w:hint="default"/>
          <w:lang w:val="vi-VN"/>
        </w:rPr>
        <w:instrText xml:space="preserve"> HYPERLINK \l _Toc14373 </w:instrText>
      </w:r>
      <w:r>
        <w:rPr>
          <w:rFonts w:hint="default"/>
          <w:lang w:val="vi-VN"/>
        </w:rPr>
        <w:fldChar w:fldCharType="separate"/>
      </w:r>
      <w:r>
        <w:rPr>
          <w:rFonts w:hint="default"/>
        </w:rPr>
        <w:t xml:space="preserve">4.2.3. </w:t>
      </w:r>
      <w:r>
        <w:rPr>
          <w:bCs/>
        </w:rPr>
        <w:t>Analysis (Phân tích kiểm thử)</w:t>
      </w:r>
      <w:r>
        <w:tab/>
      </w:r>
      <w:r>
        <w:fldChar w:fldCharType="begin"/>
      </w:r>
      <w:r>
        <w:instrText xml:space="preserve"> PAGEREF _Toc14373 \h </w:instrText>
      </w:r>
      <w:r>
        <w:fldChar w:fldCharType="separate"/>
      </w:r>
      <w:r>
        <w:t>15</w:t>
      </w:r>
      <w:r>
        <w:fldChar w:fldCharType="end"/>
      </w:r>
      <w:r>
        <w:rPr>
          <w:rFonts w:hint="default"/>
          <w:lang w:val="vi-VN"/>
        </w:rPr>
        <w:fldChar w:fldCharType="end"/>
      </w:r>
    </w:p>
    <w:p w14:paraId="2308E3A1">
      <w:pPr>
        <w:pStyle w:val="74"/>
        <w:tabs>
          <w:tab w:val="right" w:leader="dot" w:pos="9067"/>
          <w:tab w:val="clear" w:pos="210"/>
        </w:tabs>
      </w:pPr>
      <w:r>
        <w:rPr>
          <w:rFonts w:hint="default"/>
          <w:lang w:val="vi-VN"/>
        </w:rPr>
        <w:fldChar w:fldCharType="begin"/>
      </w:r>
      <w:r>
        <w:rPr>
          <w:rFonts w:hint="default"/>
          <w:lang w:val="vi-VN"/>
        </w:rPr>
        <w:instrText xml:space="preserve"> HYPERLINK \l _Toc473 </w:instrText>
      </w:r>
      <w:r>
        <w:rPr>
          <w:rFonts w:hint="default"/>
          <w:lang w:val="vi-VN"/>
        </w:rPr>
        <w:fldChar w:fldCharType="separate"/>
      </w:r>
      <w:r>
        <w:rPr>
          <w:rFonts w:hint="default"/>
        </w:rPr>
        <w:t xml:space="preserve">4.2.4. </w:t>
      </w:r>
      <w:r>
        <w:rPr>
          <w:bCs/>
        </w:rPr>
        <w:t>Design (Thiết kế kiểm thử)</w:t>
      </w:r>
      <w:r>
        <w:tab/>
      </w:r>
      <w:r>
        <w:fldChar w:fldCharType="begin"/>
      </w:r>
      <w:r>
        <w:instrText xml:space="preserve"> PAGEREF _Toc473 \h </w:instrText>
      </w:r>
      <w:r>
        <w:fldChar w:fldCharType="separate"/>
      </w:r>
      <w:r>
        <w:t>15</w:t>
      </w:r>
      <w:r>
        <w:fldChar w:fldCharType="end"/>
      </w:r>
      <w:r>
        <w:rPr>
          <w:rFonts w:hint="default"/>
          <w:lang w:val="vi-VN"/>
        </w:rPr>
        <w:fldChar w:fldCharType="end"/>
      </w:r>
    </w:p>
    <w:p w14:paraId="345150AB">
      <w:pPr>
        <w:pStyle w:val="74"/>
        <w:tabs>
          <w:tab w:val="right" w:leader="dot" w:pos="9067"/>
          <w:tab w:val="clear" w:pos="210"/>
        </w:tabs>
      </w:pPr>
      <w:r>
        <w:rPr>
          <w:rFonts w:hint="default"/>
          <w:lang w:val="vi-VN"/>
        </w:rPr>
        <w:fldChar w:fldCharType="begin"/>
      </w:r>
      <w:r>
        <w:rPr>
          <w:rFonts w:hint="default"/>
          <w:lang w:val="vi-VN"/>
        </w:rPr>
        <w:instrText xml:space="preserve"> HYPERLINK \l _Toc30964 </w:instrText>
      </w:r>
      <w:r>
        <w:rPr>
          <w:rFonts w:hint="default"/>
          <w:lang w:val="vi-VN"/>
        </w:rPr>
        <w:fldChar w:fldCharType="separate"/>
      </w:r>
      <w:r>
        <w:rPr>
          <w:rFonts w:hint="default"/>
        </w:rPr>
        <w:t xml:space="preserve">4.2.5. </w:t>
      </w:r>
      <w:r>
        <w:rPr>
          <w:bCs/>
        </w:rPr>
        <w:t>Implementation (Triển khai kiểm thử)</w:t>
      </w:r>
      <w:r>
        <w:tab/>
      </w:r>
      <w:r>
        <w:fldChar w:fldCharType="begin"/>
      </w:r>
      <w:r>
        <w:instrText xml:space="preserve"> PAGEREF _Toc30964 \h </w:instrText>
      </w:r>
      <w:r>
        <w:fldChar w:fldCharType="separate"/>
      </w:r>
      <w:r>
        <w:t>15</w:t>
      </w:r>
      <w:r>
        <w:fldChar w:fldCharType="end"/>
      </w:r>
      <w:r>
        <w:rPr>
          <w:rFonts w:hint="default"/>
          <w:lang w:val="vi-VN"/>
        </w:rPr>
        <w:fldChar w:fldCharType="end"/>
      </w:r>
    </w:p>
    <w:p w14:paraId="33D0BF59">
      <w:pPr>
        <w:pStyle w:val="74"/>
        <w:tabs>
          <w:tab w:val="right" w:leader="dot" w:pos="9067"/>
          <w:tab w:val="clear" w:pos="210"/>
        </w:tabs>
      </w:pPr>
      <w:r>
        <w:rPr>
          <w:rFonts w:hint="default"/>
          <w:lang w:val="vi-VN"/>
        </w:rPr>
        <w:fldChar w:fldCharType="begin"/>
      </w:r>
      <w:r>
        <w:rPr>
          <w:rFonts w:hint="default"/>
          <w:lang w:val="vi-VN"/>
        </w:rPr>
        <w:instrText xml:space="preserve"> HYPERLINK \l _Toc18414 </w:instrText>
      </w:r>
      <w:r>
        <w:rPr>
          <w:rFonts w:hint="default"/>
          <w:lang w:val="vi-VN"/>
        </w:rPr>
        <w:fldChar w:fldCharType="separate"/>
      </w:r>
      <w:r>
        <w:rPr>
          <w:rFonts w:hint="default"/>
        </w:rPr>
        <w:t xml:space="preserve">4.2.6. </w:t>
      </w:r>
      <w:r>
        <w:rPr>
          <w:bCs/>
        </w:rPr>
        <w:t>Execution (Thực thi kiểm thử)</w:t>
      </w:r>
      <w:r>
        <w:tab/>
      </w:r>
      <w:r>
        <w:fldChar w:fldCharType="begin"/>
      </w:r>
      <w:r>
        <w:instrText xml:space="preserve"> PAGEREF _Toc18414 \h </w:instrText>
      </w:r>
      <w:r>
        <w:fldChar w:fldCharType="separate"/>
      </w:r>
      <w:r>
        <w:t>15</w:t>
      </w:r>
      <w:r>
        <w:fldChar w:fldCharType="end"/>
      </w:r>
      <w:r>
        <w:rPr>
          <w:rFonts w:hint="default"/>
          <w:lang w:val="vi-VN"/>
        </w:rPr>
        <w:fldChar w:fldCharType="end"/>
      </w:r>
    </w:p>
    <w:p w14:paraId="4F67C2C9">
      <w:pPr>
        <w:pStyle w:val="74"/>
        <w:tabs>
          <w:tab w:val="right" w:leader="dot" w:pos="9067"/>
          <w:tab w:val="clear" w:pos="210"/>
        </w:tabs>
      </w:pPr>
      <w:r>
        <w:rPr>
          <w:rFonts w:hint="default"/>
          <w:lang w:val="vi-VN"/>
        </w:rPr>
        <w:fldChar w:fldCharType="begin"/>
      </w:r>
      <w:r>
        <w:rPr>
          <w:rFonts w:hint="default"/>
          <w:lang w:val="vi-VN"/>
        </w:rPr>
        <w:instrText xml:space="preserve"> HYPERLINK \l _Toc27475 </w:instrText>
      </w:r>
      <w:r>
        <w:rPr>
          <w:rFonts w:hint="default"/>
          <w:lang w:val="vi-VN"/>
        </w:rPr>
        <w:fldChar w:fldCharType="separate"/>
      </w:r>
      <w:r>
        <w:rPr>
          <w:rFonts w:hint="default"/>
        </w:rPr>
        <w:t xml:space="preserve">4.2.7. </w:t>
      </w:r>
      <w:r>
        <w:rPr>
          <w:bCs/>
        </w:rPr>
        <w:t>Completion (Kết thúc kiểm thử)</w:t>
      </w:r>
      <w:r>
        <w:tab/>
      </w:r>
      <w:r>
        <w:fldChar w:fldCharType="begin"/>
      </w:r>
      <w:r>
        <w:instrText xml:space="preserve"> PAGEREF _Toc27475 \h </w:instrText>
      </w:r>
      <w:r>
        <w:fldChar w:fldCharType="separate"/>
      </w:r>
      <w:r>
        <w:t>15</w:t>
      </w:r>
      <w:r>
        <w:fldChar w:fldCharType="end"/>
      </w:r>
      <w:r>
        <w:rPr>
          <w:rFonts w:hint="default"/>
          <w:lang w:val="vi-VN"/>
        </w:rPr>
        <w:fldChar w:fldCharType="end"/>
      </w:r>
    </w:p>
    <w:p w14:paraId="24C111F4">
      <w:pPr>
        <w:pStyle w:val="73"/>
        <w:tabs>
          <w:tab w:val="right" w:leader="dot" w:pos="9067"/>
          <w:tab w:val="clear" w:pos="210"/>
        </w:tabs>
      </w:pPr>
      <w:r>
        <w:rPr>
          <w:rFonts w:hint="default"/>
          <w:lang w:val="vi-VN"/>
        </w:rPr>
        <w:fldChar w:fldCharType="begin"/>
      </w:r>
      <w:r>
        <w:rPr>
          <w:rFonts w:hint="default"/>
          <w:lang w:val="vi-VN"/>
        </w:rPr>
        <w:instrText xml:space="preserve"> HYPERLINK \l _Toc2200 </w:instrText>
      </w:r>
      <w:r>
        <w:rPr>
          <w:rFonts w:hint="default"/>
          <w:lang w:val="vi-VN"/>
        </w:rPr>
        <w:fldChar w:fldCharType="separate"/>
      </w:r>
      <w:r>
        <w:rPr>
          <w:rFonts w:hint="default"/>
        </w:rPr>
        <w:t xml:space="preserve">4.3. </w:t>
      </w:r>
      <w:r>
        <w:rPr>
          <w:rFonts w:hint="default"/>
          <w:lang w:val="vi-VN"/>
        </w:rPr>
        <w:t>Promt để cải thiện câu trả lời - ChatGPT</w:t>
      </w:r>
      <w:r>
        <w:tab/>
      </w:r>
      <w:r>
        <w:fldChar w:fldCharType="begin"/>
      </w:r>
      <w:r>
        <w:instrText xml:space="preserve"> PAGEREF _Toc2200 \h </w:instrText>
      </w:r>
      <w:r>
        <w:fldChar w:fldCharType="separate"/>
      </w:r>
      <w:r>
        <w:t>16</w:t>
      </w:r>
      <w:r>
        <w:fldChar w:fldCharType="end"/>
      </w:r>
      <w:r>
        <w:rPr>
          <w:rFonts w:hint="default"/>
          <w:lang w:val="vi-VN"/>
        </w:rPr>
        <w:fldChar w:fldCharType="end"/>
      </w:r>
    </w:p>
    <w:p w14:paraId="5E18E24E">
      <w:pPr>
        <w:pStyle w:val="73"/>
        <w:tabs>
          <w:tab w:val="right" w:leader="dot" w:pos="9067"/>
          <w:tab w:val="clear" w:pos="210"/>
        </w:tabs>
      </w:pPr>
      <w:r>
        <w:rPr>
          <w:rFonts w:hint="default"/>
          <w:lang w:val="vi-VN"/>
        </w:rPr>
        <w:fldChar w:fldCharType="begin"/>
      </w:r>
      <w:r>
        <w:rPr>
          <w:rFonts w:hint="default"/>
          <w:lang w:val="vi-VN"/>
        </w:rPr>
        <w:instrText xml:space="preserve"> HYPERLINK \l _Toc12568 </w:instrText>
      </w:r>
      <w:r>
        <w:rPr>
          <w:rFonts w:hint="default"/>
          <w:lang w:val="vi-VN"/>
        </w:rPr>
        <w:fldChar w:fldCharType="separate"/>
      </w:r>
      <w:r>
        <w:rPr>
          <w:rFonts w:hint="default"/>
        </w:rPr>
        <w:t xml:space="preserve">4.4. </w:t>
      </w:r>
      <w:r>
        <w:rPr>
          <w:rFonts w:hint="default"/>
          <w:lang w:val="vi-VN"/>
        </w:rPr>
        <w:t>Câu trả lời cải thiện của AI</w:t>
      </w:r>
      <w:r>
        <w:tab/>
      </w:r>
      <w:r>
        <w:fldChar w:fldCharType="begin"/>
      </w:r>
      <w:r>
        <w:instrText xml:space="preserve"> PAGEREF _Toc12568 \h </w:instrText>
      </w:r>
      <w:r>
        <w:fldChar w:fldCharType="separate"/>
      </w:r>
      <w:r>
        <w:t>16</w:t>
      </w:r>
      <w:r>
        <w:fldChar w:fldCharType="end"/>
      </w:r>
      <w:r>
        <w:rPr>
          <w:rFonts w:hint="default"/>
          <w:lang w:val="vi-VN"/>
        </w:rPr>
        <w:fldChar w:fldCharType="end"/>
      </w:r>
    </w:p>
    <w:p w14:paraId="562CAD76">
      <w:pPr>
        <w:pStyle w:val="74"/>
        <w:tabs>
          <w:tab w:val="right" w:leader="dot" w:pos="9067"/>
          <w:tab w:val="clear" w:pos="210"/>
        </w:tabs>
      </w:pPr>
      <w:r>
        <w:rPr>
          <w:rFonts w:hint="default"/>
          <w:lang w:val="vi-VN"/>
        </w:rPr>
        <w:fldChar w:fldCharType="begin"/>
      </w:r>
      <w:r>
        <w:rPr>
          <w:rFonts w:hint="default"/>
          <w:lang w:val="vi-VN"/>
        </w:rPr>
        <w:instrText xml:space="preserve"> HYPERLINK \l _Toc12958 </w:instrText>
      </w:r>
      <w:r>
        <w:rPr>
          <w:rFonts w:hint="default"/>
          <w:lang w:val="vi-VN"/>
        </w:rPr>
        <w:fldChar w:fldCharType="separate"/>
      </w:r>
      <w:r>
        <w:rPr>
          <w:rFonts w:hint="default"/>
        </w:rPr>
        <w:t>4.4.1. Một ngày làm việc của tôi với vai trò Test Manager</w:t>
      </w:r>
      <w:r>
        <w:tab/>
      </w:r>
      <w:r>
        <w:fldChar w:fldCharType="begin"/>
      </w:r>
      <w:r>
        <w:instrText xml:space="preserve"> PAGEREF _Toc12958 \h </w:instrText>
      </w:r>
      <w:r>
        <w:fldChar w:fldCharType="separate"/>
      </w:r>
      <w:r>
        <w:t>16</w:t>
      </w:r>
      <w:r>
        <w:fldChar w:fldCharType="end"/>
      </w:r>
      <w:r>
        <w:rPr>
          <w:rFonts w:hint="default"/>
          <w:lang w:val="vi-VN"/>
        </w:rPr>
        <w:fldChar w:fldCharType="end"/>
      </w:r>
    </w:p>
    <w:p w14:paraId="1E3868E2">
      <w:pPr>
        <w:pStyle w:val="75"/>
        <w:tabs>
          <w:tab w:val="right" w:leader="dot" w:pos="9067"/>
          <w:tab w:val="clear" w:pos="210"/>
        </w:tabs>
      </w:pPr>
      <w:r>
        <w:rPr>
          <w:rFonts w:hint="default"/>
          <w:lang w:val="vi-VN"/>
        </w:rPr>
        <w:fldChar w:fldCharType="begin"/>
      </w:r>
      <w:r>
        <w:rPr>
          <w:rFonts w:hint="default"/>
          <w:lang w:val="vi-VN"/>
        </w:rPr>
        <w:instrText xml:space="preserve"> HYPERLINK \l _Toc2346 </w:instrText>
      </w:r>
      <w:r>
        <w:rPr>
          <w:rFonts w:hint="default"/>
          <w:lang w:val="vi-VN"/>
        </w:rPr>
        <w:fldChar w:fldCharType="separate"/>
      </w:r>
      <w:r>
        <w:rPr>
          <w:rFonts w:hint="default"/>
        </w:rPr>
        <w:t>4.4.1.1. 7:30 AM — Bắt đầu ngày mới với Planning</w:t>
      </w:r>
      <w:r>
        <w:tab/>
      </w:r>
      <w:r>
        <w:fldChar w:fldCharType="begin"/>
      </w:r>
      <w:r>
        <w:instrText xml:space="preserve"> PAGEREF _Toc2346 \h </w:instrText>
      </w:r>
      <w:r>
        <w:fldChar w:fldCharType="separate"/>
      </w:r>
      <w:r>
        <w:t>16</w:t>
      </w:r>
      <w:r>
        <w:fldChar w:fldCharType="end"/>
      </w:r>
      <w:r>
        <w:rPr>
          <w:rFonts w:hint="default"/>
          <w:lang w:val="vi-VN"/>
        </w:rPr>
        <w:fldChar w:fldCharType="end"/>
      </w:r>
    </w:p>
    <w:p w14:paraId="2A231820">
      <w:pPr>
        <w:pStyle w:val="75"/>
        <w:tabs>
          <w:tab w:val="right" w:leader="dot" w:pos="9067"/>
          <w:tab w:val="clear" w:pos="210"/>
        </w:tabs>
      </w:pPr>
      <w:r>
        <w:rPr>
          <w:rFonts w:hint="default"/>
          <w:lang w:val="vi-VN"/>
        </w:rPr>
        <w:fldChar w:fldCharType="begin"/>
      </w:r>
      <w:r>
        <w:rPr>
          <w:rFonts w:hint="default"/>
          <w:lang w:val="vi-VN"/>
        </w:rPr>
        <w:instrText xml:space="preserve"> HYPERLINK \l _Toc20374 </w:instrText>
      </w:r>
      <w:r>
        <w:rPr>
          <w:rFonts w:hint="default"/>
          <w:lang w:val="vi-VN"/>
        </w:rPr>
        <w:fldChar w:fldCharType="separate"/>
      </w:r>
      <w:r>
        <w:rPr>
          <w:rFonts w:hint="default"/>
        </w:rPr>
        <w:t>4.4.1.2. 9:00 AM — Theo dõi tiến độ bằng Monitoring &amp; Control</w:t>
      </w:r>
      <w:r>
        <w:tab/>
      </w:r>
      <w:r>
        <w:fldChar w:fldCharType="begin"/>
      </w:r>
      <w:r>
        <w:instrText xml:space="preserve"> PAGEREF _Toc20374 \h </w:instrText>
      </w:r>
      <w:r>
        <w:fldChar w:fldCharType="separate"/>
      </w:r>
      <w:r>
        <w:t>16</w:t>
      </w:r>
      <w:r>
        <w:fldChar w:fldCharType="end"/>
      </w:r>
      <w:r>
        <w:rPr>
          <w:rFonts w:hint="default"/>
          <w:lang w:val="vi-VN"/>
        </w:rPr>
        <w:fldChar w:fldCharType="end"/>
      </w:r>
    </w:p>
    <w:p w14:paraId="1756CCB7">
      <w:pPr>
        <w:pStyle w:val="75"/>
        <w:tabs>
          <w:tab w:val="right" w:leader="dot" w:pos="9067"/>
          <w:tab w:val="clear" w:pos="210"/>
        </w:tabs>
      </w:pPr>
      <w:r>
        <w:rPr>
          <w:rFonts w:hint="default"/>
          <w:lang w:val="vi-VN"/>
        </w:rPr>
        <w:fldChar w:fldCharType="begin"/>
      </w:r>
      <w:r>
        <w:rPr>
          <w:rFonts w:hint="default"/>
          <w:lang w:val="vi-VN"/>
        </w:rPr>
        <w:instrText xml:space="preserve"> HYPERLINK \l _Toc19412 </w:instrText>
      </w:r>
      <w:r>
        <w:rPr>
          <w:rFonts w:hint="default"/>
          <w:lang w:val="vi-VN"/>
        </w:rPr>
        <w:fldChar w:fldCharType="separate"/>
      </w:r>
      <w:r>
        <w:rPr>
          <w:rFonts w:hint="default"/>
        </w:rPr>
        <w:t>4.4.1.3. 10:30 AM — Đọc yêu cầu và làm Analysis</w:t>
      </w:r>
      <w:r>
        <w:tab/>
      </w:r>
      <w:r>
        <w:fldChar w:fldCharType="begin"/>
      </w:r>
      <w:r>
        <w:instrText xml:space="preserve"> PAGEREF _Toc19412 \h </w:instrText>
      </w:r>
      <w:r>
        <w:fldChar w:fldCharType="separate"/>
      </w:r>
      <w:r>
        <w:t>17</w:t>
      </w:r>
      <w:r>
        <w:fldChar w:fldCharType="end"/>
      </w:r>
      <w:r>
        <w:rPr>
          <w:rFonts w:hint="default"/>
          <w:lang w:val="vi-VN"/>
        </w:rPr>
        <w:fldChar w:fldCharType="end"/>
      </w:r>
    </w:p>
    <w:p w14:paraId="53B6BDBF">
      <w:pPr>
        <w:pStyle w:val="75"/>
        <w:tabs>
          <w:tab w:val="right" w:leader="dot" w:pos="9067"/>
          <w:tab w:val="clear" w:pos="210"/>
        </w:tabs>
      </w:pPr>
      <w:r>
        <w:rPr>
          <w:rFonts w:hint="default"/>
          <w:lang w:val="vi-VN"/>
        </w:rPr>
        <w:fldChar w:fldCharType="begin"/>
      </w:r>
      <w:r>
        <w:rPr>
          <w:rFonts w:hint="default"/>
          <w:lang w:val="vi-VN"/>
        </w:rPr>
        <w:instrText xml:space="preserve"> HYPERLINK \l _Toc8071 </w:instrText>
      </w:r>
      <w:r>
        <w:rPr>
          <w:rFonts w:hint="default"/>
          <w:lang w:val="vi-VN"/>
        </w:rPr>
        <w:fldChar w:fldCharType="separate"/>
      </w:r>
      <w:r>
        <w:rPr>
          <w:rFonts w:hint="default"/>
        </w:rPr>
        <w:t>4.4.1.4. 1:00 PM — Thiết kế test trong Design</w:t>
      </w:r>
      <w:r>
        <w:tab/>
      </w:r>
      <w:r>
        <w:fldChar w:fldCharType="begin"/>
      </w:r>
      <w:r>
        <w:instrText xml:space="preserve"> PAGEREF _Toc8071 \h </w:instrText>
      </w:r>
      <w:r>
        <w:fldChar w:fldCharType="separate"/>
      </w:r>
      <w:r>
        <w:t>17</w:t>
      </w:r>
      <w:r>
        <w:fldChar w:fldCharType="end"/>
      </w:r>
      <w:r>
        <w:rPr>
          <w:rFonts w:hint="default"/>
          <w:lang w:val="vi-VN"/>
        </w:rPr>
        <w:fldChar w:fldCharType="end"/>
      </w:r>
    </w:p>
    <w:p w14:paraId="2AC9AE6C">
      <w:pPr>
        <w:pStyle w:val="75"/>
        <w:tabs>
          <w:tab w:val="right" w:leader="dot" w:pos="9067"/>
          <w:tab w:val="clear" w:pos="210"/>
        </w:tabs>
      </w:pPr>
      <w:r>
        <w:rPr>
          <w:rFonts w:hint="default"/>
          <w:lang w:val="vi-VN"/>
        </w:rPr>
        <w:fldChar w:fldCharType="begin"/>
      </w:r>
      <w:r>
        <w:rPr>
          <w:rFonts w:hint="default"/>
          <w:lang w:val="vi-VN"/>
        </w:rPr>
        <w:instrText xml:space="preserve"> HYPERLINK \l _Toc26201 </w:instrText>
      </w:r>
      <w:r>
        <w:rPr>
          <w:rFonts w:hint="default"/>
          <w:lang w:val="vi-VN"/>
        </w:rPr>
        <w:fldChar w:fldCharType="separate"/>
      </w:r>
      <w:r>
        <w:rPr>
          <w:rFonts w:hint="default"/>
        </w:rPr>
        <w:t>4.4.1.5. 2:30 PM — Chuẩn bị môi trường trong Implementation</w:t>
      </w:r>
      <w:r>
        <w:tab/>
      </w:r>
      <w:r>
        <w:fldChar w:fldCharType="begin"/>
      </w:r>
      <w:r>
        <w:instrText xml:space="preserve"> PAGEREF _Toc26201 \h </w:instrText>
      </w:r>
      <w:r>
        <w:fldChar w:fldCharType="separate"/>
      </w:r>
      <w:r>
        <w:t>17</w:t>
      </w:r>
      <w:r>
        <w:fldChar w:fldCharType="end"/>
      </w:r>
      <w:r>
        <w:rPr>
          <w:rFonts w:hint="default"/>
          <w:lang w:val="vi-VN"/>
        </w:rPr>
        <w:fldChar w:fldCharType="end"/>
      </w:r>
    </w:p>
    <w:p w14:paraId="2312AC9B">
      <w:pPr>
        <w:pStyle w:val="75"/>
        <w:tabs>
          <w:tab w:val="right" w:leader="dot" w:pos="9067"/>
          <w:tab w:val="clear" w:pos="210"/>
        </w:tabs>
      </w:pPr>
      <w:r>
        <w:rPr>
          <w:rFonts w:hint="default"/>
          <w:lang w:val="vi-VN"/>
        </w:rPr>
        <w:fldChar w:fldCharType="begin"/>
      </w:r>
      <w:r>
        <w:rPr>
          <w:rFonts w:hint="default"/>
          <w:lang w:val="vi-VN"/>
        </w:rPr>
        <w:instrText xml:space="preserve"> HYPERLINK \l _Toc15000 </w:instrText>
      </w:r>
      <w:r>
        <w:rPr>
          <w:rFonts w:hint="default"/>
          <w:lang w:val="vi-VN"/>
        </w:rPr>
        <w:fldChar w:fldCharType="separate"/>
      </w:r>
      <w:r>
        <w:rPr>
          <w:rFonts w:hint="default"/>
        </w:rPr>
        <w:t>4.4.1.6. 3:30 PM — Chạy test trong Execution</w:t>
      </w:r>
      <w:r>
        <w:tab/>
      </w:r>
      <w:r>
        <w:fldChar w:fldCharType="begin"/>
      </w:r>
      <w:r>
        <w:instrText xml:space="preserve"> PAGEREF _Toc15000 \h </w:instrText>
      </w:r>
      <w:r>
        <w:fldChar w:fldCharType="separate"/>
      </w:r>
      <w:r>
        <w:t>17</w:t>
      </w:r>
      <w:r>
        <w:fldChar w:fldCharType="end"/>
      </w:r>
      <w:r>
        <w:rPr>
          <w:rFonts w:hint="default"/>
          <w:lang w:val="vi-VN"/>
        </w:rPr>
        <w:fldChar w:fldCharType="end"/>
      </w:r>
    </w:p>
    <w:p w14:paraId="052FE855">
      <w:pPr>
        <w:pStyle w:val="75"/>
        <w:tabs>
          <w:tab w:val="right" w:leader="dot" w:pos="9067"/>
          <w:tab w:val="clear" w:pos="210"/>
        </w:tabs>
      </w:pPr>
      <w:r>
        <w:rPr>
          <w:rFonts w:hint="default"/>
          <w:lang w:val="vi-VN"/>
        </w:rPr>
        <w:fldChar w:fldCharType="begin"/>
      </w:r>
      <w:r>
        <w:rPr>
          <w:rFonts w:hint="default"/>
          <w:lang w:val="vi-VN"/>
        </w:rPr>
        <w:instrText xml:space="preserve"> HYPERLINK \l _Toc14441 </w:instrText>
      </w:r>
      <w:r>
        <w:rPr>
          <w:rFonts w:hint="default"/>
          <w:lang w:val="vi-VN"/>
        </w:rPr>
        <w:fldChar w:fldCharType="separate"/>
      </w:r>
      <w:r>
        <w:rPr>
          <w:rFonts w:hint="default"/>
        </w:rPr>
        <w:t>4.4.1.7. 5:00 PM — Tổng kết ngày làm việc với Completion</w:t>
      </w:r>
      <w:r>
        <w:tab/>
      </w:r>
      <w:r>
        <w:fldChar w:fldCharType="begin"/>
      </w:r>
      <w:r>
        <w:instrText xml:space="preserve"> PAGEREF _Toc14441 \h </w:instrText>
      </w:r>
      <w:r>
        <w:fldChar w:fldCharType="separate"/>
      </w:r>
      <w:r>
        <w:t>18</w:t>
      </w:r>
      <w:r>
        <w:fldChar w:fldCharType="end"/>
      </w:r>
      <w:r>
        <w:rPr>
          <w:rFonts w:hint="default"/>
          <w:lang w:val="vi-VN"/>
        </w:rPr>
        <w:fldChar w:fldCharType="end"/>
      </w:r>
    </w:p>
    <w:p w14:paraId="7ED89075">
      <w:pPr>
        <w:pStyle w:val="74"/>
        <w:tabs>
          <w:tab w:val="right" w:leader="dot" w:pos="9067"/>
          <w:tab w:val="clear" w:pos="210"/>
        </w:tabs>
      </w:pPr>
      <w:r>
        <w:rPr>
          <w:rFonts w:hint="default"/>
          <w:lang w:val="vi-VN"/>
        </w:rPr>
        <w:fldChar w:fldCharType="begin"/>
      </w:r>
      <w:r>
        <w:rPr>
          <w:rFonts w:hint="default"/>
          <w:lang w:val="vi-VN"/>
        </w:rPr>
        <w:instrText xml:space="preserve"> HYPERLINK \l _Toc12599 </w:instrText>
      </w:r>
      <w:r>
        <w:rPr>
          <w:rFonts w:hint="default"/>
          <w:lang w:val="vi-VN"/>
        </w:rPr>
        <w:fldChar w:fldCharType="separate"/>
      </w:r>
      <w:r>
        <w:rPr>
          <w:rFonts w:hint="default"/>
          <w:vertAlign w:val="baseline"/>
          <w:lang w:val="vi-VN"/>
        </w:rPr>
        <w:t xml:space="preserve">4.4.2. </w:t>
      </w:r>
      <w:r>
        <w:rPr>
          <w:rFonts w:hint="default"/>
        </w:rPr>
        <w:t>So sánh vai trò Test Manager và Tester</w:t>
      </w:r>
      <w:r>
        <w:tab/>
      </w:r>
      <w:r>
        <w:fldChar w:fldCharType="begin"/>
      </w:r>
      <w:r>
        <w:instrText xml:space="preserve"> PAGEREF _Toc12599 \h </w:instrText>
      </w:r>
      <w:r>
        <w:fldChar w:fldCharType="separate"/>
      </w:r>
      <w:r>
        <w:t>18</w:t>
      </w:r>
      <w:r>
        <w:fldChar w:fldCharType="end"/>
      </w:r>
      <w:r>
        <w:rPr>
          <w:rFonts w:hint="default"/>
          <w:lang w:val="vi-VN"/>
        </w:rPr>
        <w:fldChar w:fldCharType="end"/>
      </w:r>
    </w:p>
    <w:p w14:paraId="6806FF37">
      <w:pPr>
        <w:pStyle w:val="74"/>
        <w:tabs>
          <w:tab w:val="right" w:leader="dot" w:pos="9067"/>
          <w:tab w:val="clear" w:pos="210"/>
        </w:tabs>
      </w:pPr>
      <w:r>
        <w:rPr>
          <w:rFonts w:hint="default"/>
          <w:lang w:val="vi-VN"/>
        </w:rPr>
        <w:fldChar w:fldCharType="begin"/>
      </w:r>
      <w:r>
        <w:rPr>
          <w:rFonts w:hint="default"/>
          <w:lang w:val="vi-VN"/>
        </w:rPr>
        <w:instrText xml:space="preserve"> HYPERLINK \l _Toc2620 </w:instrText>
      </w:r>
      <w:r>
        <w:rPr>
          <w:rFonts w:hint="default"/>
          <w:lang w:val="vi-VN"/>
        </w:rPr>
        <w:fldChar w:fldCharType="separate"/>
      </w:r>
      <w:r>
        <w:rPr>
          <w:rFonts w:hint="default"/>
          <w:lang w:val="vi-VN"/>
        </w:rPr>
        <w:t>4.4.3. 7 hoạt động trong ISTQB Test Process và người thực hiện</w:t>
      </w:r>
      <w:r>
        <w:tab/>
      </w:r>
      <w:r>
        <w:fldChar w:fldCharType="begin"/>
      </w:r>
      <w:r>
        <w:instrText xml:space="preserve"> PAGEREF _Toc2620 \h </w:instrText>
      </w:r>
      <w:r>
        <w:fldChar w:fldCharType="separate"/>
      </w:r>
      <w:r>
        <w:t>19</w:t>
      </w:r>
      <w:r>
        <w:fldChar w:fldCharType="end"/>
      </w:r>
      <w:r>
        <w:rPr>
          <w:rFonts w:hint="default"/>
          <w:lang w:val="vi-VN"/>
        </w:rPr>
        <w:fldChar w:fldCharType="end"/>
      </w:r>
    </w:p>
    <w:p w14:paraId="666961B0">
      <w:pPr>
        <w:pStyle w:val="73"/>
        <w:tabs>
          <w:tab w:val="right" w:leader="dot" w:pos="9067"/>
          <w:tab w:val="clear" w:pos="210"/>
        </w:tabs>
      </w:pPr>
      <w:r>
        <w:rPr>
          <w:rFonts w:hint="default"/>
          <w:lang w:val="vi-VN"/>
        </w:rPr>
        <w:fldChar w:fldCharType="begin"/>
      </w:r>
      <w:r>
        <w:rPr>
          <w:rFonts w:hint="default"/>
          <w:lang w:val="vi-VN"/>
        </w:rPr>
        <w:instrText xml:space="preserve"> HYPERLINK \l _Toc9811 </w:instrText>
      </w:r>
      <w:r>
        <w:rPr>
          <w:rFonts w:hint="default"/>
          <w:lang w:val="vi-VN"/>
        </w:rPr>
        <w:fldChar w:fldCharType="separate"/>
      </w:r>
      <w:r>
        <w:rPr>
          <w:rFonts w:hint="default"/>
        </w:rPr>
        <w:t xml:space="preserve">4.5. </w:t>
      </w:r>
      <w:r>
        <w:rPr>
          <w:rFonts w:hint="default"/>
          <w:lang w:val="vi-VN"/>
        </w:rPr>
        <w:t>Nhận xét câu trả lời của AI</w:t>
      </w:r>
      <w:r>
        <w:tab/>
      </w:r>
      <w:r>
        <w:fldChar w:fldCharType="begin"/>
      </w:r>
      <w:r>
        <w:instrText xml:space="preserve"> PAGEREF _Toc9811 \h </w:instrText>
      </w:r>
      <w:r>
        <w:fldChar w:fldCharType="separate"/>
      </w:r>
      <w:r>
        <w:t>19</w:t>
      </w:r>
      <w:r>
        <w:fldChar w:fldCharType="end"/>
      </w:r>
      <w:r>
        <w:rPr>
          <w:rFonts w:hint="default"/>
          <w:lang w:val="vi-VN"/>
        </w:rPr>
        <w:fldChar w:fldCharType="end"/>
      </w:r>
    </w:p>
    <w:p w14:paraId="0C31BAE4">
      <w:pPr>
        <w:pStyle w:val="72"/>
        <w:tabs>
          <w:tab w:val="right" w:leader="dot" w:pos="9067"/>
          <w:tab w:val="clear" w:pos="210"/>
        </w:tabs>
      </w:pPr>
      <w:r>
        <w:rPr>
          <w:rFonts w:hint="default"/>
          <w:lang w:val="vi-VN"/>
        </w:rPr>
        <w:fldChar w:fldCharType="begin"/>
      </w:r>
      <w:r>
        <w:rPr>
          <w:rFonts w:hint="default"/>
          <w:lang w:val="vi-VN"/>
        </w:rPr>
        <w:instrText xml:space="preserve"> HYPERLINK \l _Toc18505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_Toc18505 \h </w:instrText>
      </w:r>
      <w:r>
        <w:fldChar w:fldCharType="separate"/>
      </w:r>
      <w:r>
        <w:t>19</w:t>
      </w:r>
      <w:r>
        <w:fldChar w:fldCharType="end"/>
      </w:r>
      <w:r>
        <w:rPr>
          <w:rFonts w:hint="default"/>
          <w:lang w:val="vi-VN"/>
        </w:rPr>
        <w:fldChar w:fldCharType="end"/>
      </w:r>
    </w:p>
    <w:p w14:paraId="0D5AD9C1">
      <w:pPr>
        <w:pStyle w:val="73"/>
        <w:tabs>
          <w:tab w:val="right" w:leader="dot" w:pos="9067"/>
          <w:tab w:val="clear" w:pos="210"/>
        </w:tabs>
      </w:pPr>
      <w:r>
        <w:rPr>
          <w:rFonts w:hint="default"/>
          <w:lang w:val="vi-VN"/>
        </w:rPr>
        <w:fldChar w:fldCharType="begin"/>
      </w:r>
      <w:r>
        <w:rPr>
          <w:rFonts w:hint="default"/>
          <w:lang w:val="vi-VN"/>
        </w:rPr>
        <w:instrText xml:space="preserve"> HYPERLINK \l _Toc31912 </w:instrText>
      </w:r>
      <w:r>
        <w:rPr>
          <w:rFonts w:hint="default"/>
          <w:lang w:val="vi-VN"/>
        </w:rPr>
        <w:fldChar w:fldCharType="separate"/>
      </w:r>
      <w:r>
        <w:rPr>
          <w:rFonts w:hint="default"/>
        </w:rPr>
        <w:t xml:space="preserve">5.1. </w:t>
      </w:r>
      <w:r>
        <w:rPr>
          <w:rFonts w:hint="default"/>
          <w:lang w:val="vi-VN"/>
        </w:rPr>
        <w:t>Promt - DeepSeek</w:t>
      </w:r>
      <w:r>
        <w:rPr>
          <w:rFonts w:hint="default"/>
          <w:lang w:val="vi-VN"/>
        </w:rPr>
        <w:t xml:space="preserve"> </w:t>
      </w:r>
      <w:r>
        <w:tab/>
      </w:r>
      <w:r>
        <w:fldChar w:fldCharType="begin"/>
      </w:r>
      <w:r>
        <w:instrText xml:space="preserve"> PAGEREF _Toc31912 \h </w:instrText>
      </w:r>
      <w:r>
        <w:fldChar w:fldCharType="separate"/>
      </w:r>
      <w:r>
        <w:t>19</w:t>
      </w:r>
      <w:r>
        <w:fldChar w:fldCharType="end"/>
      </w:r>
      <w:r>
        <w:rPr>
          <w:rFonts w:hint="default"/>
          <w:lang w:val="vi-VN"/>
        </w:rPr>
        <w:fldChar w:fldCharType="end"/>
      </w:r>
    </w:p>
    <w:p w14:paraId="270C4274">
      <w:pPr>
        <w:pStyle w:val="73"/>
        <w:tabs>
          <w:tab w:val="right" w:leader="dot" w:pos="9067"/>
          <w:tab w:val="clear" w:pos="210"/>
        </w:tabs>
      </w:pPr>
      <w:r>
        <w:rPr>
          <w:rFonts w:hint="default"/>
          <w:lang w:val="vi-VN"/>
        </w:rPr>
        <w:fldChar w:fldCharType="begin"/>
      </w:r>
      <w:r>
        <w:rPr>
          <w:rFonts w:hint="default"/>
          <w:lang w:val="vi-VN"/>
        </w:rPr>
        <w:instrText xml:space="preserve"> HYPERLINK \l _Toc23032 </w:instrText>
      </w:r>
      <w:r>
        <w:rPr>
          <w:rFonts w:hint="default"/>
          <w:lang w:val="vi-VN"/>
        </w:rPr>
        <w:fldChar w:fldCharType="separate"/>
      </w:r>
      <w:r>
        <w:rPr>
          <w:rFonts w:hint="default"/>
        </w:rPr>
        <w:t xml:space="preserve">5.2. </w:t>
      </w:r>
      <w:r>
        <w:rPr>
          <w:rFonts w:hint="default"/>
          <w:lang w:val="vi-VN"/>
        </w:rPr>
        <w:t>Câu trả lời của AI</w:t>
      </w:r>
      <w:r>
        <w:tab/>
      </w:r>
      <w:r>
        <w:fldChar w:fldCharType="begin"/>
      </w:r>
      <w:r>
        <w:instrText xml:space="preserve"> PAGEREF _Toc23032 \h </w:instrText>
      </w:r>
      <w:r>
        <w:fldChar w:fldCharType="separate"/>
      </w:r>
      <w:r>
        <w:t>19</w:t>
      </w:r>
      <w:r>
        <w:fldChar w:fldCharType="end"/>
      </w:r>
      <w:r>
        <w:rPr>
          <w:rFonts w:hint="default"/>
          <w:lang w:val="vi-VN"/>
        </w:rPr>
        <w:fldChar w:fldCharType="end"/>
      </w:r>
    </w:p>
    <w:p w14:paraId="59339C42">
      <w:pPr>
        <w:pStyle w:val="74"/>
        <w:tabs>
          <w:tab w:val="right" w:leader="dot" w:pos="9067"/>
          <w:tab w:val="clear" w:pos="210"/>
        </w:tabs>
      </w:pPr>
      <w:r>
        <w:rPr>
          <w:rFonts w:hint="default"/>
          <w:lang w:val="vi-VN"/>
        </w:rPr>
        <w:fldChar w:fldCharType="begin"/>
      </w:r>
      <w:r>
        <w:rPr>
          <w:rFonts w:hint="default"/>
          <w:lang w:val="vi-VN"/>
        </w:rPr>
        <w:instrText xml:space="preserve"> HYPERLINK \l _Toc14127 </w:instrText>
      </w:r>
      <w:r>
        <w:rPr>
          <w:rFonts w:hint="default"/>
          <w:lang w:val="vi-VN"/>
        </w:rPr>
        <w:fldChar w:fldCharType="separate"/>
      </w:r>
      <w:r>
        <w:rPr>
          <w:rFonts w:hint="default"/>
        </w:rPr>
        <w:t>5.2.1. Hard Skills</w:t>
      </w:r>
      <w:r>
        <w:tab/>
      </w:r>
      <w:r>
        <w:fldChar w:fldCharType="begin"/>
      </w:r>
      <w:r>
        <w:instrText xml:space="preserve"> PAGEREF _Toc14127 \h </w:instrText>
      </w:r>
      <w:r>
        <w:fldChar w:fldCharType="separate"/>
      </w:r>
      <w:r>
        <w:t>19</w:t>
      </w:r>
      <w:r>
        <w:fldChar w:fldCharType="end"/>
      </w:r>
      <w:r>
        <w:rPr>
          <w:rFonts w:hint="default"/>
          <w:lang w:val="vi-VN"/>
        </w:rPr>
        <w:fldChar w:fldCharType="end"/>
      </w:r>
    </w:p>
    <w:p w14:paraId="1C2AD145">
      <w:pPr>
        <w:pStyle w:val="74"/>
        <w:tabs>
          <w:tab w:val="right" w:leader="dot" w:pos="9067"/>
          <w:tab w:val="clear" w:pos="210"/>
        </w:tabs>
      </w:pPr>
      <w:r>
        <w:rPr>
          <w:rFonts w:hint="default"/>
          <w:lang w:val="vi-VN"/>
        </w:rPr>
        <w:fldChar w:fldCharType="begin"/>
      </w:r>
      <w:r>
        <w:rPr>
          <w:rFonts w:hint="default"/>
          <w:lang w:val="vi-VN"/>
        </w:rPr>
        <w:instrText xml:space="preserve"> HYPERLINK \l _Toc21195 </w:instrText>
      </w:r>
      <w:r>
        <w:rPr>
          <w:rFonts w:hint="default"/>
          <w:lang w:val="vi-VN"/>
        </w:rPr>
        <w:fldChar w:fldCharType="separate"/>
      </w:r>
      <w:r>
        <w:rPr>
          <w:rFonts w:hint="default"/>
        </w:rPr>
        <w:t>5.2.2. Soft Skills</w:t>
      </w:r>
      <w:r>
        <w:tab/>
      </w:r>
      <w:r>
        <w:fldChar w:fldCharType="begin"/>
      </w:r>
      <w:r>
        <w:instrText xml:space="preserve"> PAGEREF _Toc21195 \h </w:instrText>
      </w:r>
      <w:r>
        <w:fldChar w:fldCharType="separate"/>
      </w:r>
      <w:r>
        <w:t>20</w:t>
      </w:r>
      <w:r>
        <w:fldChar w:fldCharType="end"/>
      </w:r>
      <w:r>
        <w:rPr>
          <w:rFonts w:hint="default"/>
          <w:lang w:val="vi-VN"/>
        </w:rPr>
        <w:fldChar w:fldCharType="end"/>
      </w:r>
    </w:p>
    <w:p w14:paraId="6F20B305">
      <w:pPr>
        <w:pStyle w:val="73"/>
        <w:tabs>
          <w:tab w:val="right" w:leader="dot" w:pos="9067"/>
          <w:tab w:val="clear" w:pos="210"/>
        </w:tabs>
      </w:pPr>
      <w:r>
        <w:rPr>
          <w:rFonts w:hint="default"/>
          <w:lang w:val="vi-VN"/>
        </w:rPr>
        <w:fldChar w:fldCharType="begin"/>
      </w:r>
      <w:r>
        <w:rPr>
          <w:rFonts w:hint="default"/>
          <w:lang w:val="vi-VN"/>
        </w:rPr>
        <w:instrText xml:space="preserve"> HYPERLINK \l _Toc28195 </w:instrText>
      </w:r>
      <w:r>
        <w:rPr>
          <w:rFonts w:hint="default"/>
          <w:lang w:val="vi-VN"/>
        </w:rPr>
        <w:fldChar w:fldCharType="separate"/>
      </w:r>
      <w:r>
        <w:rPr>
          <w:rFonts w:hint="default"/>
        </w:rPr>
        <w:t xml:space="preserve">5.3. </w:t>
      </w:r>
      <w:r>
        <w:rPr>
          <w:rFonts w:hint="default"/>
          <w:lang w:val="vi-VN"/>
        </w:rPr>
        <w:t>Promt để cải thiện câu trả lời -  - DeepSeek</w:t>
      </w:r>
      <w:r>
        <w:tab/>
      </w:r>
      <w:r>
        <w:fldChar w:fldCharType="begin"/>
      </w:r>
      <w:r>
        <w:instrText xml:space="preserve"> PAGEREF _Toc28195 \h </w:instrText>
      </w:r>
      <w:r>
        <w:fldChar w:fldCharType="separate"/>
      </w:r>
      <w:r>
        <w:t>20</w:t>
      </w:r>
      <w:r>
        <w:fldChar w:fldCharType="end"/>
      </w:r>
      <w:r>
        <w:rPr>
          <w:rFonts w:hint="default"/>
          <w:lang w:val="vi-VN"/>
        </w:rPr>
        <w:fldChar w:fldCharType="end"/>
      </w:r>
    </w:p>
    <w:p w14:paraId="2041040F">
      <w:pPr>
        <w:pStyle w:val="73"/>
        <w:tabs>
          <w:tab w:val="right" w:leader="dot" w:pos="9067"/>
          <w:tab w:val="clear" w:pos="210"/>
        </w:tabs>
      </w:pPr>
      <w:r>
        <w:rPr>
          <w:rFonts w:hint="default"/>
          <w:lang w:val="vi-VN"/>
        </w:rPr>
        <w:fldChar w:fldCharType="begin"/>
      </w:r>
      <w:r>
        <w:rPr>
          <w:rFonts w:hint="default"/>
          <w:lang w:val="vi-VN"/>
        </w:rPr>
        <w:instrText xml:space="preserve"> HYPERLINK \l _Toc31174 </w:instrText>
      </w:r>
      <w:r>
        <w:rPr>
          <w:rFonts w:hint="default"/>
          <w:lang w:val="vi-VN"/>
        </w:rPr>
        <w:fldChar w:fldCharType="separate"/>
      </w:r>
      <w:r>
        <w:rPr>
          <w:rFonts w:hint="default"/>
        </w:rPr>
        <w:t xml:space="preserve">5.4. </w:t>
      </w:r>
      <w:r>
        <w:rPr>
          <w:rFonts w:hint="default"/>
          <w:lang w:val="vi-VN"/>
        </w:rPr>
        <w:t>Câu trả lời cải thiện của AI</w:t>
      </w:r>
      <w:r>
        <w:tab/>
      </w:r>
      <w:r>
        <w:fldChar w:fldCharType="begin"/>
      </w:r>
      <w:r>
        <w:instrText xml:space="preserve"> PAGEREF _Toc31174 \h </w:instrText>
      </w:r>
      <w:r>
        <w:fldChar w:fldCharType="separate"/>
      </w:r>
      <w:r>
        <w:t>20</w:t>
      </w:r>
      <w:r>
        <w:fldChar w:fldCharType="end"/>
      </w:r>
      <w:r>
        <w:rPr>
          <w:rFonts w:hint="default"/>
          <w:lang w:val="vi-VN"/>
        </w:rPr>
        <w:fldChar w:fldCharType="end"/>
      </w:r>
    </w:p>
    <w:p w14:paraId="2B414DDF">
      <w:pPr>
        <w:pStyle w:val="74"/>
        <w:tabs>
          <w:tab w:val="right" w:leader="dot" w:pos="9067"/>
          <w:tab w:val="clear" w:pos="210"/>
        </w:tabs>
      </w:pPr>
      <w:r>
        <w:rPr>
          <w:rFonts w:hint="default"/>
          <w:lang w:val="vi-VN"/>
        </w:rPr>
        <w:fldChar w:fldCharType="begin"/>
      </w:r>
      <w:r>
        <w:rPr>
          <w:rFonts w:hint="default"/>
          <w:lang w:val="vi-VN"/>
        </w:rPr>
        <w:instrText xml:space="preserve"> HYPERLINK \l _Toc1354 </w:instrText>
      </w:r>
      <w:r>
        <w:rPr>
          <w:rFonts w:hint="default"/>
          <w:lang w:val="vi-VN"/>
        </w:rPr>
        <w:fldChar w:fldCharType="separate"/>
      </w:r>
      <w:r>
        <w:rPr>
          <w:rFonts w:hint="default"/>
        </w:rPr>
        <w:t>5.4.1. Hard Skills</w:t>
      </w:r>
      <w:r>
        <w:tab/>
      </w:r>
      <w:r>
        <w:fldChar w:fldCharType="begin"/>
      </w:r>
      <w:r>
        <w:instrText xml:space="preserve"> PAGEREF _Toc1354 \h </w:instrText>
      </w:r>
      <w:r>
        <w:fldChar w:fldCharType="separate"/>
      </w:r>
      <w:r>
        <w:t>21</w:t>
      </w:r>
      <w:r>
        <w:fldChar w:fldCharType="end"/>
      </w:r>
      <w:r>
        <w:rPr>
          <w:rFonts w:hint="default"/>
          <w:lang w:val="vi-VN"/>
        </w:rPr>
        <w:fldChar w:fldCharType="end"/>
      </w:r>
    </w:p>
    <w:p w14:paraId="46D7589D">
      <w:pPr>
        <w:pStyle w:val="74"/>
        <w:tabs>
          <w:tab w:val="right" w:leader="dot" w:pos="9067"/>
          <w:tab w:val="clear" w:pos="210"/>
        </w:tabs>
      </w:pPr>
      <w:r>
        <w:rPr>
          <w:rFonts w:hint="default"/>
          <w:lang w:val="vi-VN"/>
        </w:rPr>
        <w:fldChar w:fldCharType="begin"/>
      </w:r>
      <w:r>
        <w:rPr>
          <w:rFonts w:hint="default"/>
          <w:lang w:val="vi-VN"/>
        </w:rPr>
        <w:instrText xml:space="preserve"> HYPERLINK \l _Toc16674 </w:instrText>
      </w:r>
      <w:r>
        <w:rPr>
          <w:rFonts w:hint="default"/>
          <w:lang w:val="vi-VN"/>
        </w:rPr>
        <w:fldChar w:fldCharType="separate"/>
      </w:r>
      <w:r>
        <w:rPr>
          <w:rFonts w:hint="default"/>
        </w:rPr>
        <w:t>5.4.2. Soft Skills</w:t>
      </w:r>
      <w:r>
        <w:tab/>
      </w:r>
      <w:r>
        <w:fldChar w:fldCharType="begin"/>
      </w:r>
      <w:r>
        <w:instrText xml:space="preserve"> PAGEREF _Toc16674 \h </w:instrText>
      </w:r>
      <w:r>
        <w:fldChar w:fldCharType="separate"/>
      </w:r>
      <w:r>
        <w:t>21</w:t>
      </w:r>
      <w:r>
        <w:fldChar w:fldCharType="end"/>
      </w:r>
      <w:r>
        <w:rPr>
          <w:rFonts w:hint="default"/>
          <w:lang w:val="vi-VN"/>
        </w:rPr>
        <w:fldChar w:fldCharType="end"/>
      </w:r>
    </w:p>
    <w:p w14:paraId="1616B0DA">
      <w:pPr>
        <w:pStyle w:val="74"/>
        <w:tabs>
          <w:tab w:val="right" w:leader="dot" w:pos="9067"/>
          <w:tab w:val="clear" w:pos="210"/>
        </w:tabs>
      </w:pPr>
      <w:r>
        <w:rPr>
          <w:rFonts w:hint="default"/>
          <w:lang w:val="vi-VN"/>
        </w:rPr>
        <w:fldChar w:fldCharType="begin"/>
      </w:r>
      <w:r>
        <w:rPr>
          <w:rFonts w:hint="default"/>
          <w:lang w:val="vi-VN"/>
        </w:rPr>
        <w:instrText xml:space="preserve"> HYPERLINK \l _Toc30046 </w:instrText>
      </w:r>
      <w:r>
        <w:rPr>
          <w:rFonts w:hint="default"/>
          <w:lang w:val="vi-VN"/>
        </w:rPr>
        <w:fldChar w:fldCharType="separate"/>
      </w:r>
      <w:r>
        <w:rPr>
          <w:rFonts w:hint="default"/>
        </w:rPr>
        <w:t>5.4.3. AI &amp; Tool Literacy</w:t>
      </w:r>
      <w:r>
        <w:tab/>
      </w:r>
      <w:r>
        <w:fldChar w:fldCharType="begin"/>
      </w:r>
      <w:r>
        <w:instrText xml:space="preserve"> PAGEREF _Toc30046 \h </w:instrText>
      </w:r>
      <w:r>
        <w:fldChar w:fldCharType="separate"/>
      </w:r>
      <w:r>
        <w:t>21</w:t>
      </w:r>
      <w:r>
        <w:fldChar w:fldCharType="end"/>
      </w:r>
      <w:r>
        <w:rPr>
          <w:rFonts w:hint="default"/>
          <w:lang w:val="vi-VN"/>
        </w:rPr>
        <w:fldChar w:fldCharType="end"/>
      </w:r>
    </w:p>
    <w:p w14:paraId="52F13828">
      <w:pPr>
        <w:pStyle w:val="74"/>
        <w:tabs>
          <w:tab w:val="right" w:leader="dot" w:pos="9067"/>
          <w:tab w:val="clear" w:pos="210"/>
        </w:tabs>
      </w:pPr>
      <w:r>
        <w:rPr>
          <w:rFonts w:hint="default"/>
          <w:lang w:val="vi-VN"/>
        </w:rPr>
        <w:fldChar w:fldCharType="begin"/>
      </w:r>
      <w:r>
        <w:rPr>
          <w:rFonts w:hint="default"/>
          <w:lang w:val="vi-VN"/>
        </w:rPr>
        <w:instrText xml:space="preserve"> HYPERLINK \l _Toc22671 </w:instrText>
      </w:r>
      <w:r>
        <w:rPr>
          <w:rFonts w:hint="default"/>
          <w:lang w:val="vi-VN"/>
        </w:rPr>
        <w:fldChar w:fldCharType="separate"/>
      </w:r>
      <w:r>
        <w:rPr>
          <w:rFonts w:hint="default"/>
        </w:rPr>
        <w:t>5.4.4. Lộ trình học cho 3 kỹ năng quan trọng nhất</w:t>
      </w:r>
      <w:r>
        <w:tab/>
      </w:r>
      <w:r>
        <w:fldChar w:fldCharType="begin"/>
      </w:r>
      <w:r>
        <w:instrText xml:space="preserve"> PAGEREF _Toc22671 \h </w:instrText>
      </w:r>
      <w:r>
        <w:fldChar w:fldCharType="separate"/>
      </w:r>
      <w:r>
        <w:t>21</w:t>
      </w:r>
      <w:r>
        <w:fldChar w:fldCharType="end"/>
      </w:r>
      <w:r>
        <w:rPr>
          <w:rFonts w:hint="default"/>
          <w:lang w:val="vi-VN"/>
        </w:rPr>
        <w:fldChar w:fldCharType="end"/>
      </w:r>
    </w:p>
    <w:p w14:paraId="61152AE2">
      <w:pPr>
        <w:pStyle w:val="73"/>
        <w:tabs>
          <w:tab w:val="right" w:leader="dot" w:pos="9067"/>
          <w:tab w:val="clear" w:pos="210"/>
        </w:tabs>
      </w:pPr>
      <w:r>
        <w:rPr>
          <w:rFonts w:hint="default"/>
          <w:lang w:val="vi-VN"/>
        </w:rPr>
        <w:fldChar w:fldCharType="begin"/>
      </w:r>
      <w:r>
        <w:rPr>
          <w:rFonts w:hint="default"/>
          <w:lang w:val="vi-VN"/>
        </w:rPr>
        <w:instrText xml:space="preserve"> HYPERLINK \l _Toc18880 </w:instrText>
      </w:r>
      <w:r>
        <w:rPr>
          <w:rFonts w:hint="default"/>
          <w:lang w:val="vi-VN"/>
        </w:rPr>
        <w:fldChar w:fldCharType="separate"/>
      </w:r>
      <w:r>
        <w:rPr>
          <w:rFonts w:hint="default"/>
        </w:rPr>
        <w:t xml:space="preserve">5.5. </w:t>
      </w:r>
      <w:r>
        <w:rPr>
          <w:rFonts w:hint="default"/>
          <w:lang w:val="vi-VN"/>
        </w:rPr>
        <w:t>Nhận xét câu trả lời của AI</w:t>
      </w:r>
      <w:r>
        <w:tab/>
      </w:r>
      <w:r>
        <w:fldChar w:fldCharType="begin"/>
      </w:r>
      <w:r>
        <w:instrText xml:space="preserve"> PAGEREF _Toc18880 \h </w:instrText>
      </w:r>
      <w:r>
        <w:fldChar w:fldCharType="separate"/>
      </w:r>
      <w:r>
        <w:t>22</w:t>
      </w:r>
      <w:r>
        <w:fldChar w:fldCharType="end"/>
      </w:r>
      <w:r>
        <w:rPr>
          <w:rFonts w:hint="default"/>
          <w:lang w:val="vi-VN"/>
        </w:rPr>
        <w:fldChar w:fldCharType="end"/>
      </w:r>
    </w:p>
    <w:p w14:paraId="0DB47913">
      <w:pPr>
        <w:pStyle w:val="72"/>
        <w:tabs>
          <w:tab w:val="right" w:leader="dot" w:pos="9067"/>
          <w:tab w:val="clear" w:pos="210"/>
        </w:tabs>
      </w:pPr>
      <w:r>
        <w:rPr>
          <w:rFonts w:hint="default"/>
          <w:lang w:val="vi-VN"/>
        </w:rPr>
        <w:fldChar w:fldCharType="begin"/>
      </w:r>
      <w:r>
        <w:rPr>
          <w:rFonts w:hint="default"/>
          <w:lang w:val="vi-VN"/>
        </w:rPr>
        <w:instrText xml:space="preserve"> HYPERLINK \l _Toc5776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_Toc5776 \h </w:instrText>
      </w:r>
      <w:r>
        <w:fldChar w:fldCharType="separate"/>
      </w:r>
      <w:r>
        <w:t>22</w:t>
      </w:r>
      <w:r>
        <w:fldChar w:fldCharType="end"/>
      </w:r>
      <w:r>
        <w:rPr>
          <w:rFonts w:hint="default"/>
          <w:lang w:val="vi-VN"/>
        </w:rPr>
        <w:fldChar w:fldCharType="end"/>
      </w:r>
    </w:p>
    <w:p w14:paraId="45865568">
      <w:pPr>
        <w:pStyle w:val="72"/>
        <w:tabs>
          <w:tab w:val="right" w:leader="dot" w:pos="9067"/>
          <w:tab w:val="clear" w:pos="210"/>
        </w:tabs>
      </w:pPr>
      <w:r>
        <w:rPr>
          <w:rFonts w:hint="default"/>
          <w:lang w:val="vi-VN"/>
        </w:rPr>
        <w:fldChar w:fldCharType="begin"/>
      </w:r>
      <w:r>
        <w:rPr>
          <w:rFonts w:hint="default"/>
          <w:lang w:val="vi-VN"/>
        </w:rPr>
        <w:instrText xml:space="preserve"> HYPERLINK \l _Toc15592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_Toc15592 \h </w:instrText>
      </w:r>
      <w:r>
        <w:fldChar w:fldCharType="separate"/>
      </w:r>
      <w:r>
        <w:t>22</w:t>
      </w:r>
      <w:r>
        <w:fldChar w:fldCharType="end"/>
      </w:r>
      <w:r>
        <w:rPr>
          <w:rFonts w:hint="default"/>
          <w:lang w:val="vi-VN"/>
        </w:rPr>
        <w:fldChar w:fldCharType="end"/>
      </w:r>
    </w:p>
    <w:p w14:paraId="3C8D75D2">
      <w:pPr>
        <w:pStyle w:val="73"/>
        <w:tabs>
          <w:tab w:val="right" w:leader="dot" w:pos="9067"/>
          <w:tab w:val="clear" w:pos="210"/>
        </w:tabs>
      </w:pPr>
      <w:r>
        <w:rPr>
          <w:rFonts w:hint="default"/>
          <w:lang w:val="vi-VN"/>
        </w:rPr>
        <w:fldChar w:fldCharType="begin"/>
      </w:r>
      <w:r>
        <w:rPr>
          <w:rFonts w:hint="default"/>
          <w:lang w:val="vi-VN"/>
        </w:rPr>
        <w:instrText xml:space="preserve"> HYPERLINK \l _Toc6586 </w:instrText>
      </w:r>
      <w:r>
        <w:rPr>
          <w:rFonts w:hint="default"/>
          <w:lang w:val="vi-VN"/>
        </w:rPr>
        <w:fldChar w:fldCharType="separate"/>
      </w:r>
      <w:r>
        <w:rPr>
          <w:rFonts w:hint="default"/>
        </w:rPr>
        <w:t xml:space="preserve">7.1. </w:t>
      </w:r>
      <w:r>
        <w:rPr>
          <w:bCs/>
        </w:rPr>
        <w:t>Giáo trình chính:</w:t>
      </w:r>
      <w:r>
        <w:tab/>
      </w:r>
      <w:r>
        <w:fldChar w:fldCharType="begin"/>
      </w:r>
      <w:r>
        <w:instrText xml:space="preserve"> PAGEREF _Toc6586 \h </w:instrText>
      </w:r>
      <w:r>
        <w:fldChar w:fldCharType="separate"/>
      </w:r>
      <w:r>
        <w:t>22</w:t>
      </w:r>
      <w:r>
        <w:fldChar w:fldCharType="end"/>
      </w:r>
      <w:r>
        <w:rPr>
          <w:rFonts w:hint="default"/>
          <w:lang w:val="vi-VN"/>
        </w:rPr>
        <w:fldChar w:fldCharType="end"/>
      </w:r>
    </w:p>
    <w:p w14:paraId="79942A0D">
      <w:pPr>
        <w:pStyle w:val="73"/>
        <w:tabs>
          <w:tab w:val="right" w:leader="dot" w:pos="9067"/>
          <w:tab w:val="clear" w:pos="210"/>
        </w:tabs>
      </w:pPr>
      <w:r>
        <w:rPr>
          <w:rFonts w:hint="default"/>
          <w:lang w:val="vi-VN"/>
        </w:rPr>
        <w:fldChar w:fldCharType="begin"/>
      </w:r>
      <w:r>
        <w:rPr>
          <w:rFonts w:hint="default"/>
          <w:lang w:val="vi-VN"/>
        </w:rPr>
        <w:instrText xml:space="preserve"> HYPERLINK \l _Toc28970 </w:instrText>
      </w:r>
      <w:r>
        <w:rPr>
          <w:rFonts w:hint="default"/>
          <w:lang w:val="vi-VN"/>
        </w:rPr>
        <w:fldChar w:fldCharType="separate"/>
      </w:r>
      <w:r>
        <w:rPr>
          <w:rFonts w:hint="default"/>
        </w:rPr>
        <w:t xml:space="preserve">7.2. </w:t>
      </w:r>
      <w:r>
        <w:rPr>
          <w:bCs/>
        </w:rPr>
        <w:t>Syllabus ISTQB chính thức:</w:t>
      </w:r>
      <w:r>
        <w:tab/>
      </w:r>
      <w:r>
        <w:fldChar w:fldCharType="begin"/>
      </w:r>
      <w:r>
        <w:instrText xml:space="preserve"> PAGEREF _Toc28970 \h </w:instrText>
      </w:r>
      <w:r>
        <w:fldChar w:fldCharType="separate"/>
      </w:r>
      <w:r>
        <w:t>22</w:t>
      </w:r>
      <w:r>
        <w:fldChar w:fldCharType="end"/>
      </w:r>
      <w:r>
        <w:rPr>
          <w:rFonts w:hint="default"/>
          <w:lang w:val="vi-VN"/>
        </w:rPr>
        <w:fldChar w:fldCharType="end"/>
      </w:r>
    </w:p>
    <w:p w14:paraId="3D9D247F">
      <w:pPr>
        <w:pStyle w:val="73"/>
        <w:tabs>
          <w:tab w:val="right" w:leader="dot" w:pos="9067"/>
          <w:tab w:val="clear" w:pos="210"/>
        </w:tabs>
      </w:pPr>
      <w:r>
        <w:rPr>
          <w:rFonts w:hint="default"/>
          <w:lang w:val="vi-VN"/>
        </w:rPr>
        <w:fldChar w:fldCharType="begin"/>
      </w:r>
      <w:r>
        <w:rPr>
          <w:rFonts w:hint="default"/>
          <w:lang w:val="vi-VN"/>
        </w:rPr>
        <w:instrText xml:space="preserve"> HYPERLINK \l _Toc18647 </w:instrText>
      </w:r>
      <w:r>
        <w:rPr>
          <w:rFonts w:hint="default"/>
          <w:lang w:val="vi-VN"/>
        </w:rPr>
        <w:fldChar w:fldCharType="separate"/>
      </w:r>
      <w:r>
        <w:rPr>
          <w:rFonts w:hint="default"/>
        </w:rPr>
        <w:t xml:space="preserve">7.3. </w:t>
      </w:r>
      <w:r>
        <w:rPr>
          <w:bCs/>
        </w:rPr>
        <w:t>Prompt Engineering:</w:t>
      </w:r>
      <w:r>
        <w:tab/>
      </w:r>
      <w:r>
        <w:fldChar w:fldCharType="begin"/>
      </w:r>
      <w:r>
        <w:instrText xml:space="preserve"> PAGEREF _Toc18647 \h </w:instrText>
      </w:r>
      <w:r>
        <w:fldChar w:fldCharType="separate"/>
      </w:r>
      <w:r>
        <w:t>22</w:t>
      </w:r>
      <w:r>
        <w:fldChar w:fldCharType="end"/>
      </w:r>
      <w:r>
        <w:rPr>
          <w:rFonts w:hint="default"/>
          <w:lang w:val="vi-VN"/>
        </w:rPr>
        <w:fldChar w:fldCharType="end"/>
      </w:r>
    </w:p>
    <w:p w14:paraId="63168408">
      <w:pPr>
        <w:pStyle w:val="73"/>
        <w:tabs>
          <w:tab w:val="right" w:leader="dot" w:pos="9067"/>
          <w:tab w:val="clear" w:pos="210"/>
        </w:tabs>
      </w:pPr>
      <w:r>
        <w:rPr>
          <w:rFonts w:hint="default"/>
          <w:lang w:val="vi-VN"/>
        </w:rPr>
        <w:fldChar w:fldCharType="begin"/>
      </w:r>
      <w:r>
        <w:rPr>
          <w:rFonts w:hint="default"/>
          <w:lang w:val="vi-VN"/>
        </w:rPr>
        <w:instrText xml:space="preserve"> HYPERLINK \l _Toc28870 </w:instrText>
      </w:r>
      <w:r>
        <w:rPr>
          <w:rFonts w:hint="default"/>
          <w:lang w:val="vi-VN"/>
        </w:rPr>
        <w:fldChar w:fldCharType="separate"/>
      </w:r>
      <w:r>
        <w:rPr>
          <w:rFonts w:hint="default"/>
        </w:rPr>
        <w:t xml:space="preserve">7.4. </w:t>
      </w:r>
      <w:r>
        <w:rPr>
          <w:bCs/>
        </w:rPr>
        <w:t>Các công cụ AI bạn đã dùng</w:t>
      </w:r>
      <w:r>
        <w:t>:</w:t>
      </w:r>
      <w:r>
        <w:tab/>
      </w:r>
      <w:r>
        <w:fldChar w:fldCharType="begin"/>
      </w:r>
      <w:r>
        <w:instrText xml:space="preserve"> PAGEREF _Toc28870 \h </w:instrText>
      </w:r>
      <w:r>
        <w:fldChar w:fldCharType="separate"/>
      </w:r>
      <w:r>
        <w:t>22</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3"/>
        <w:bidi w:val="0"/>
        <w:rPr>
          <w:rFonts w:hint="default"/>
          <w:lang w:val="vi-VN"/>
        </w:rPr>
      </w:pPr>
      <w:bookmarkStart w:id="1" w:name="_Toc6351"/>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ind w:left="425" w:leftChars="0" w:hanging="425" w:firstLineChars="0"/>
      </w:pPr>
      <w:r>
        <w:rPr>
          <w:rStyle w:val="17"/>
          <w:rFonts w:hint="default"/>
          <w:lang w:val="vi-VN"/>
        </w:rPr>
        <w:br w:type="page"/>
      </w:r>
      <w:bookmarkStart w:id="2" w:name="_Toc12204"/>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9720"/>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ind w:left="1428" w:leftChars="0" w:firstLineChars="0"/>
      </w:pPr>
      <w:bookmarkStart w:id="4" w:name="_Toc27542"/>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ind w:left="1428" w:leftChars="0" w:firstLineChars="0"/>
        <w:rPr>
          <w:rFonts w:hint="default"/>
        </w:rPr>
      </w:pPr>
      <w:bookmarkStart w:id="5" w:name="_Toc21925"/>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ind w:left="1428" w:leftChars="0" w:firstLineChars="0"/>
      </w:pPr>
      <w:bookmarkStart w:id="6" w:name="_Toc2413"/>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ind w:left="1428" w:leftChars="0" w:firstLineChars="0"/>
      </w:pPr>
      <w:bookmarkStart w:id="7" w:name="_Toc28710"/>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ind w:left="1428" w:leftChars="0" w:firstLineChars="0"/>
      </w:pPr>
      <w:bookmarkStart w:id="8" w:name="_Toc28155"/>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ind w:left="1428" w:leftChars="0" w:firstLineChars="0"/>
      </w:pPr>
      <w:bookmarkStart w:id="9" w:name="_Toc30192"/>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21352"/>
      <w:r>
        <w:t>Nhận xét kết quả trả lời của AI:</w:t>
      </w:r>
      <w:bookmarkEnd w:id="10"/>
    </w:p>
    <w:p w14:paraId="74A0AAC1">
      <w:pPr>
        <w:pStyle w:val="2"/>
        <w:bidi w:val="0"/>
        <w:ind w:left="425" w:leftChars="0" w:hanging="425" w:firstLineChars="0"/>
      </w:pPr>
      <w:bookmarkStart w:id="11" w:name="_Toc11751"/>
      <w:r>
        <w:t xml:space="preserve">Nhiệm vụ </w:t>
      </w:r>
      <w:r>
        <w:rPr>
          <w:rFonts w:hint="default"/>
          <w:lang w:val="vi-VN"/>
        </w:rPr>
        <w:t>2 -</w:t>
      </w:r>
      <w:r>
        <w:t xml:space="preserve"> What is testing?</w:t>
      </w:r>
      <w:bookmarkEnd w:id="11"/>
    </w:p>
    <w:p w14:paraId="09FFD7E4">
      <w:pPr>
        <w:pStyle w:val="3"/>
        <w:bidi w:val="0"/>
      </w:pPr>
      <w:bookmarkStart w:id="12" w:name="_Toc3300"/>
      <w:r>
        <w:t>Prompt</w:t>
      </w:r>
      <w:r>
        <w:rPr>
          <w:rFonts w:hint="default"/>
          <w:lang w:val="vi-VN"/>
        </w:rPr>
        <w:t xml:space="preserve"> ngắn (Zero shot)</w:t>
      </w:r>
      <w:bookmarkEnd w:id="12"/>
    </w:p>
    <w:p w14:paraId="27D4CBED">
      <w:pPr>
        <w:pStyle w:val="4"/>
        <w:bidi w:val="0"/>
        <w:ind w:left="1428" w:leftChars="0" w:hanging="708" w:firstLineChars="0"/>
      </w:pPr>
      <w:bookmarkStart w:id="13" w:name="_Toc3828"/>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ind w:left="1428" w:leftChars="0" w:hanging="708" w:firstLineChars="0"/>
      </w:pPr>
      <w:bookmarkStart w:id="14" w:name="_Toc11355"/>
      <w:r>
        <w:t>Câu trả lời AI:</w:t>
      </w:r>
      <w:bookmarkEnd w:id="14"/>
    </w:p>
    <w:p w14:paraId="7A59653A">
      <w:pPr>
        <w:pStyle w:val="5"/>
        <w:bidi w:val="0"/>
        <w:ind w:left="2053" w:leftChars="0" w:hanging="853" w:firstLineChars="0"/>
      </w:pPr>
      <w:bookmarkStart w:id="15" w:name="_Toc10067"/>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6" w:name="_Toc17174"/>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6AB862B">
            <w:pPr>
              <w:widowControl w:val="0"/>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widowControl w:val="0"/>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widowControl w:val="0"/>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C54C5B7">
            <w:pPr>
              <w:widowControl w:val="0"/>
              <w:bidi w:val="0"/>
              <w:jc w:val="both"/>
              <w:rPr>
                <w:rFonts w:hint="default"/>
                <w:b/>
                <w:bCs/>
                <w:vertAlign w:val="baseline"/>
                <w:lang w:val="en-US" w:eastAsia="zh-CN"/>
              </w:rPr>
            </w:pPr>
            <w:r>
              <w:rPr>
                <w:b/>
                <w:bCs/>
                <w:lang w:val="en-US" w:eastAsia="zh-CN"/>
              </w:rPr>
              <w:t>Mục đích</w:t>
            </w:r>
          </w:p>
        </w:tc>
        <w:tc>
          <w:tcPr>
            <w:tcW w:w="2944" w:type="dxa"/>
            <w:vAlign w:val="center"/>
          </w:tcPr>
          <w:p w14:paraId="3076C609">
            <w:pPr>
              <w:widowControl w:val="0"/>
              <w:bidi w:val="0"/>
              <w:jc w:val="both"/>
              <w:rPr>
                <w:rFonts w:hint="default"/>
                <w:vertAlign w:val="baseline"/>
                <w:lang w:val="en-US" w:eastAsia="zh-CN"/>
              </w:rPr>
            </w:pPr>
            <w:r>
              <w:rPr>
                <w:lang w:val="en-US" w:eastAsia="zh-CN"/>
              </w:rPr>
              <w:t>Tìm ra lỗi (Bug detection).</w:t>
            </w:r>
          </w:p>
        </w:tc>
        <w:tc>
          <w:tcPr>
            <w:tcW w:w="3095" w:type="dxa"/>
            <w:vAlign w:val="center"/>
          </w:tcPr>
          <w:p w14:paraId="584C252C">
            <w:pPr>
              <w:widowControl w:val="0"/>
              <w:bidi w:val="0"/>
              <w:jc w:val="both"/>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4E480582">
            <w:pPr>
              <w:widowControl w:val="0"/>
              <w:bidi w:val="0"/>
              <w:jc w:val="both"/>
              <w:rPr>
                <w:rFonts w:hint="default"/>
                <w:b/>
                <w:bCs/>
                <w:vertAlign w:val="baseline"/>
                <w:lang w:val="en-US" w:eastAsia="zh-CN"/>
              </w:rPr>
            </w:pPr>
            <w:r>
              <w:rPr>
                <w:b/>
                <w:bCs/>
                <w:lang w:val="en-US" w:eastAsia="zh-CN"/>
              </w:rPr>
              <w:t>Người thực hiện</w:t>
            </w:r>
          </w:p>
        </w:tc>
        <w:tc>
          <w:tcPr>
            <w:tcW w:w="2944" w:type="dxa"/>
            <w:vAlign w:val="center"/>
          </w:tcPr>
          <w:p w14:paraId="1544EAC4">
            <w:pPr>
              <w:widowControl w:val="0"/>
              <w:bidi w:val="0"/>
              <w:jc w:val="both"/>
              <w:rPr>
                <w:rFonts w:hint="default"/>
                <w:vertAlign w:val="baseline"/>
                <w:lang w:val="en-US" w:eastAsia="zh-CN"/>
              </w:rPr>
            </w:pPr>
            <w:r>
              <w:rPr>
                <w:lang w:val="en-US" w:eastAsia="zh-CN"/>
              </w:rPr>
              <w:t>Tester / QA Engineer.</w:t>
            </w:r>
          </w:p>
        </w:tc>
        <w:tc>
          <w:tcPr>
            <w:tcW w:w="3095" w:type="dxa"/>
            <w:vAlign w:val="center"/>
          </w:tcPr>
          <w:p w14:paraId="737CB02E">
            <w:pPr>
              <w:widowControl w:val="0"/>
              <w:bidi w:val="0"/>
              <w:jc w:val="both"/>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7C99A6BB">
            <w:pPr>
              <w:widowControl w:val="0"/>
              <w:bidi w:val="0"/>
              <w:jc w:val="both"/>
              <w:rPr>
                <w:rFonts w:hint="default"/>
                <w:b/>
                <w:bCs/>
                <w:vertAlign w:val="baseline"/>
                <w:lang w:val="en-US" w:eastAsia="zh-CN"/>
              </w:rPr>
            </w:pPr>
            <w:r>
              <w:rPr>
                <w:b/>
                <w:bCs/>
                <w:lang w:val="en-US" w:eastAsia="zh-CN"/>
              </w:rPr>
              <w:t>Thời điểm</w:t>
            </w:r>
          </w:p>
        </w:tc>
        <w:tc>
          <w:tcPr>
            <w:tcW w:w="2944" w:type="dxa"/>
            <w:vAlign w:val="center"/>
          </w:tcPr>
          <w:p w14:paraId="160F684F">
            <w:pPr>
              <w:widowControl w:val="0"/>
              <w:bidi w:val="0"/>
              <w:jc w:val="both"/>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widowControl w:val="0"/>
              <w:bidi w:val="0"/>
              <w:jc w:val="both"/>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887C83E">
            <w:pPr>
              <w:widowControl w:val="0"/>
              <w:bidi w:val="0"/>
              <w:jc w:val="both"/>
              <w:rPr>
                <w:rFonts w:hint="default"/>
                <w:b/>
                <w:bCs/>
                <w:vertAlign w:val="baseline"/>
                <w:lang w:val="en-US" w:eastAsia="zh-CN"/>
              </w:rPr>
            </w:pPr>
            <w:r>
              <w:rPr>
                <w:b/>
                <w:bCs/>
                <w:lang w:val="en-US" w:eastAsia="zh-CN"/>
              </w:rPr>
              <w:t>Tính chất</w:t>
            </w:r>
          </w:p>
        </w:tc>
        <w:tc>
          <w:tcPr>
            <w:tcW w:w="2944" w:type="dxa"/>
            <w:vAlign w:val="center"/>
          </w:tcPr>
          <w:p w14:paraId="3BC1B0E6">
            <w:pPr>
              <w:widowControl w:val="0"/>
              <w:bidi w:val="0"/>
              <w:jc w:val="both"/>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widowControl w:val="0"/>
              <w:bidi w:val="0"/>
              <w:jc w:val="both"/>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22361D8">
            <w:pPr>
              <w:widowControl w:val="0"/>
              <w:bidi w:val="0"/>
              <w:jc w:val="both"/>
              <w:rPr>
                <w:rFonts w:hint="default"/>
                <w:b/>
                <w:bCs/>
                <w:vertAlign w:val="baseline"/>
                <w:lang w:val="en-US" w:eastAsia="zh-CN"/>
              </w:rPr>
            </w:pPr>
            <w:r>
              <w:rPr>
                <w:b/>
                <w:bCs/>
                <w:lang w:val="en-US" w:eastAsia="zh-CN"/>
              </w:rPr>
              <w:t>Kết quả</w:t>
            </w:r>
          </w:p>
        </w:tc>
        <w:tc>
          <w:tcPr>
            <w:tcW w:w="2944" w:type="dxa"/>
            <w:vAlign w:val="center"/>
          </w:tcPr>
          <w:p w14:paraId="39DEF2F1">
            <w:pPr>
              <w:widowControl w:val="0"/>
              <w:bidi w:val="0"/>
              <w:jc w:val="both"/>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widowControl w:val="0"/>
              <w:bidi w:val="0"/>
              <w:jc w:val="both"/>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DCECA78">
            <w:pPr>
              <w:widowControl w:val="0"/>
              <w:bidi w:val="0"/>
              <w:jc w:val="both"/>
              <w:rPr>
                <w:rFonts w:hint="default"/>
                <w:b/>
                <w:bCs/>
                <w:vertAlign w:val="baseline"/>
                <w:lang w:val="en-US" w:eastAsia="zh-CN"/>
              </w:rPr>
            </w:pPr>
            <w:r>
              <w:rPr>
                <w:b/>
                <w:bCs/>
                <w:lang w:val="en-US" w:eastAsia="zh-CN"/>
              </w:rPr>
              <w:t>Ví dụ</w:t>
            </w:r>
          </w:p>
        </w:tc>
        <w:tc>
          <w:tcPr>
            <w:tcW w:w="2944" w:type="dxa"/>
            <w:vAlign w:val="center"/>
          </w:tcPr>
          <w:p w14:paraId="1E9811C7">
            <w:pPr>
              <w:widowControl w:val="0"/>
              <w:bidi w:val="0"/>
              <w:jc w:val="both"/>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widowControl w:val="0"/>
              <w:bidi w:val="0"/>
              <w:jc w:val="both"/>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7" w:name="_Toc30520"/>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31811"/>
      <w:r>
        <w:t>Prompt</w:t>
      </w:r>
      <w:r>
        <w:rPr>
          <w:rFonts w:hint="default"/>
          <w:lang w:val="vi-VN"/>
        </w:rPr>
        <w:t xml:space="preserve"> ngắn (Zero shot)</w:t>
      </w:r>
      <w:bookmarkEnd w:id="18"/>
    </w:p>
    <w:p w14:paraId="35B6F14A">
      <w:pPr>
        <w:pStyle w:val="4"/>
        <w:bidi w:val="0"/>
        <w:ind w:left="1428" w:leftChars="0" w:hanging="708" w:firstLineChars="0"/>
      </w:pPr>
      <w:bookmarkStart w:id="19" w:name="_Toc8639"/>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ilvl w:val="0"/>
                <w:numId w:val="0"/>
              </w:numPr>
              <w:bidi w:val="0"/>
              <w:ind w:leftChars="0" w:firstLine="120" w:firstLineChars="50"/>
            </w:pPr>
            <w:r>
              <w:t xml:space="preserve">- Điểm giống nhau và điểm dễ gây nhầm lẫn giữa giữa testing và debugging </w:t>
            </w:r>
          </w:p>
          <w:p w14:paraId="2FBA19EA">
            <w:pPr>
              <w:pStyle w:val="20"/>
              <w:numPr>
                <w:ilvl w:val="0"/>
                <w:numId w:val="0"/>
              </w:numPr>
              <w:bidi w:val="0"/>
              <w:ind w:leftChars="0" w:firstLine="120" w:firstLineChars="50"/>
            </w:pPr>
            <w:r>
              <w:t xml:space="preserve">- Điểm khác nhau </w:t>
            </w:r>
          </w:p>
          <w:p w14:paraId="30ACA40D">
            <w:pPr>
              <w:pStyle w:val="20"/>
              <w:numPr>
                <w:ilvl w:val="0"/>
                <w:numId w:val="0"/>
              </w:numPr>
              <w:bidi w:val="0"/>
              <w:ind w:leftChars="0" w:firstLine="120" w:firstLineChars="50"/>
            </w:pPr>
            <w:r>
              <w:t xml:space="preserve">+ Trình bày vào dạng bảng gồm các cột </w:t>
            </w:r>
          </w:p>
          <w:p w14:paraId="45EBB105">
            <w:pPr>
              <w:pStyle w:val="20"/>
              <w:numPr>
                <w:ilvl w:val="0"/>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ilvl w:val="0"/>
                <w:numId w:val="0"/>
              </w:numPr>
              <w:bidi w:val="0"/>
              <w:ind w:leftChars="0"/>
            </w:pPr>
            <w:r>
              <w:t xml:space="preserve">- Điểm giống nhau và điểm dễ gây nhầm lẫn giữa giữa verification và validation </w:t>
            </w:r>
          </w:p>
          <w:p w14:paraId="6B9BC052">
            <w:pPr>
              <w:pStyle w:val="20"/>
              <w:numPr>
                <w:ilvl w:val="0"/>
                <w:numId w:val="0"/>
              </w:numPr>
              <w:bidi w:val="0"/>
              <w:ind w:leftChars="0"/>
            </w:pPr>
            <w:r>
              <w:t xml:space="preserve">- Điểm khác nhau </w:t>
            </w:r>
          </w:p>
          <w:p w14:paraId="0EE9EA93">
            <w:pPr>
              <w:pStyle w:val="20"/>
              <w:numPr>
                <w:ilvl w:val="0"/>
                <w:numId w:val="0"/>
              </w:numPr>
              <w:bidi w:val="0"/>
              <w:ind w:leftChars="0"/>
            </w:pPr>
            <w:r>
              <w:t xml:space="preserve">+ Trình bày vào dạng bảng gồm các cột </w:t>
            </w:r>
          </w:p>
          <w:p w14:paraId="6EFBD42D">
            <w:pPr>
              <w:pStyle w:val="20"/>
              <w:numPr>
                <w:ilvl w:val="0"/>
                <w:numId w:val="0"/>
              </w:numPr>
              <w:bidi w:val="0"/>
              <w:ind w:leftChars="0" w:firstLine="360" w:firstLineChars="150"/>
            </w:pPr>
            <w:r>
              <w:t xml:space="preserve">Mục đích | Người thực hiện | Đầu ra | Khi nào dùng | Ví dụ </w:t>
            </w:r>
          </w:p>
          <w:p w14:paraId="57E3F351">
            <w:pPr>
              <w:pStyle w:val="20"/>
              <w:numPr>
                <w:ilvl w:val="0"/>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ind w:left="1428" w:leftChars="0" w:hanging="708" w:firstLineChars="0"/>
      </w:pPr>
      <w:bookmarkStart w:id="20" w:name="_Toc2216"/>
      <w:r>
        <w:t>Câu trả lời AI:</w:t>
      </w:r>
      <w:bookmarkEnd w:id="20"/>
    </w:p>
    <w:p w14:paraId="3402DED0">
      <w:pPr>
        <w:pStyle w:val="5"/>
        <w:bidi w:val="0"/>
        <w:ind w:left="2053" w:leftChars="0" w:hanging="853" w:firstLineChars="0"/>
      </w:pPr>
      <w:bookmarkStart w:id="21" w:name="_Toc11845"/>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2" w:name="_Toc19734"/>
      <w:r>
        <w:t>Phân biệt testing và debugging</w:t>
      </w:r>
      <w:bookmarkEnd w:id="22"/>
    </w:p>
    <w:p w14:paraId="36B7FBAD">
      <w:pPr>
        <w:bidi w:val="0"/>
      </w:pPr>
      <w:r>
        <w:rPr>
          <w:rFonts w:hint="default"/>
          <w:lang w:val="vi-VN"/>
        </w:rPr>
        <w:tab/>
      </w:r>
      <w:r>
        <w:rPr>
          <w:rFonts w:hint="default"/>
          <w:lang w:val="vi-VN"/>
        </w:rPr>
        <w:tab/>
      </w:r>
      <w:r>
        <w:rPr>
          <w:rFonts w:hint="default"/>
          <w:lang w:val="vi-VN"/>
        </w:rPr>
        <w:tab/>
      </w:r>
      <w:r>
        <w:rPr>
          <w:rFonts w:hint="default"/>
          <w:b/>
          <w:bCs/>
        </w:rPr>
        <w:t>🔍 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F9C976A">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0ABF2B23">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5C41AD56">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31BB284A">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2CD30617">
            <w:pPr>
              <w:widowControl w:val="0"/>
              <w:bidi w:val="0"/>
              <w:jc w:val="both"/>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22AC502E">
            <w:pPr>
              <w:widowControl w:val="0"/>
              <w:bidi w:val="0"/>
              <w:jc w:val="both"/>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widowControl w:val="0"/>
              <w:bidi w:val="0"/>
              <w:jc w:val="both"/>
              <w:rPr>
                <w:rFonts w:hint="default"/>
                <w:vertAlign w:val="baseline"/>
                <w:lang w:val="en-US" w:eastAsia="zh-CN"/>
              </w:rPr>
            </w:pPr>
            <w:r>
              <w:rPr>
                <w:lang w:val="en-US" w:eastAsia="zh-CN"/>
              </w:rPr>
              <w:t>Tester (người kiểm thử)</w:t>
            </w:r>
          </w:p>
        </w:tc>
        <w:tc>
          <w:tcPr>
            <w:tcW w:w="1626" w:type="dxa"/>
            <w:vAlign w:val="center"/>
          </w:tcPr>
          <w:p w14:paraId="30307911">
            <w:pPr>
              <w:widowControl w:val="0"/>
              <w:bidi w:val="0"/>
              <w:jc w:val="both"/>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widowControl w:val="0"/>
              <w:bidi w:val="0"/>
              <w:jc w:val="both"/>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widowControl w:val="0"/>
              <w:bidi w:val="0"/>
              <w:jc w:val="both"/>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043BF03E">
            <w:pPr>
              <w:widowControl w:val="0"/>
              <w:bidi w:val="0"/>
              <w:jc w:val="both"/>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widowControl w:val="0"/>
              <w:bidi w:val="0"/>
              <w:jc w:val="both"/>
              <w:rPr>
                <w:rFonts w:hint="default"/>
                <w:vertAlign w:val="baseline"/>
                <w:lang w:val="en-US" w:eastAsia="zh-CN"/>
              </w:rPr>
            </w:pPr>
            <w:r>
              <w:rPr>
                <w:lang w:val="en-US" w:eastAsia="zh-CN"/>
              </w:rPr>
              <w:t>Developer (lập trình viên)</w:t>
            </w:r>
          </w:p>
        </w:tc>
        <w:tc>
          <w:tcPr>
            <w:tcW w:w="1626" w:type="dxa"/>
            <w:vAlign w:val="center"/>
          </w:tcPr>
          <w:p w14:paraId="7F11E2F2">
            <w:pPr>
              <w:widowControl w:val="0"/>
              <w:bidi w:val="0"/>
              <w:jc w:val="both"/>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widowControl w:val="0"/>
              <w:bidi w:val="0"/>
              <w:jc w:val="both"/>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widowControl w:val="0"/>
              <w:bidi w:val="0"/>
              <w:jc w:val="both"/>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3" w:name="_Toc9625"/>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9"/>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r>
      <w:r>
        <w:rPr>
          <w:rFonts w:hint="default"/>
          <w:lang w:val="vi-VN" w:eastAsia="zh-CN"/>
        </w:rPr>
        <w:tab/>
      </w:r>
      <w:r>
        <w:rPr>
          <w:rFonts w:hint="default"/>
          <w:lang w:val="vi-VN" w:eastAsia="zh-CN"/>
        </w:rPr>
        <w:tab/>
      </w:r>
      <w:r>
        <w:rPr>
          <w:rFonts w:hint="default"/>
          <w:lang w:val="en-US" w:eastAsia="zh-CN"/>
        </w:rPr>
        <w:t>🧒 Ví dụ đời thường: Em đóng một chiếc xe đạp.</w:t>
      </w:r>
    </w:p>
    <w:p w14:paraId="441BF731">
      <w:pPr>
        <w:pStyle w:val="179"/>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9"/>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7C767429">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2592D834">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5D579AA8">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38BBACD5">
            <w:pPr>
              <w:widowControl w:val="0"/>
              <w:bidi w:val="0"/>
              <w:jc w:val="both"/>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2E69765">
            <w:pPr>
              <w:widowControl w:val="0"/>
              <w:bidi w:val="0"/>
              <w:jc w:val="both"/>
              <w:rPr>
                <w:lang w:val="en-US" w:eastAsia="zh-CN"/>
              </w:rPr>
            </w:pPr>
            <w:r>
              <w:rPr>
                <w:b/>
                <w:bCs/>
                <w:lang w:val="en-US" w:eastAsia="zh-CN"/>
              </w:rPr>
              <w:t>Verification:</w:t>
            </w:r>
            <w:r>
              <w:rPr>
                <w:lang w:val="en-US" w:eastAsia="zh-CN"/>
              </w:rPr>
              <w:t xml:space="preserve"> </w:t>
            </w:r>
          </w:p>
          <w:p w14:paraId="3C931321">
            <w:pPr>
              <w:widowControl w:val="0"/>
              <w:bidi w:val="0"/>
              <w:jc w:val="both"/>
              <w:rPr>
                <w:rFonts w:hint="default"/>
                <w:vertAlign w:val="baseline"/>
                <w:lang w:val="en-US" w:eastAsia="zh-CN"/>
              </w:rPr>
            </w:pPr>
            <w:bookmarkStart w:id="84" w:name="_GoBack"/>
            <w:bookmarkEnd w:id="84"/>
            <w:r>
              <w:rPr>
                <w:lang w:val="en-US" w:eastAsia="zh-CN"/>
              </w:rPr>
              <w:t>Kiểm tra xem sản phẩm có được xây dựng đúng quy trình, đúng tài liệu thiết kế/kỹ thuật không</w:t>
            </w:r>
          </w:p>
        </w:tc>
        <w:tc>
          <w:tcPr>
            <w:tcW w:w="1321" w:type="dxa"/>
            <w:vAlign w:val="center"/>
          </w:tcPr>
          <w:p w14:paraId="42CACC34">
            <w:pPr>
              <w:widowControl w:val="0"/>
              <w:bidi w:val="0"/>
              <w:jc w:val="both"/>
              <w:rPr>
                <w:rFonts w:hint="default"/>
                <w:vertAlign w:val="baseline"/>
                <w:lang w:val="en-US" w:eastAsia="zh-CN"/>
              </w:rPr>
            </w:pPr>
            <w:r>
              <w:rPr>
                <w:lang w:val="en-US" w:eastAsia="zh-CN"/>
              </w:rPr>
              <w:t>Tester, QA, Developer, Reviewer</w:t>
            </w:r>
          </w:p>
        </w:tc>
        <w:tc>
          <w:tcPr>
            <w:tcW w:w="1626" w:type="dxa"/>
            <w:vAlign w:val="center"/>
          </w:tcPr>
          <w:p w14:paraId="56CCE14E">
            <w:pPr>
              <w:widowControl w:val="0"/>
              <w:bidi w:val="0"/>
              <w:jc w:val="both"/>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widowControl w:val="0"/>
              <w:bidi w:val="0"/>
              <w:jc w:val="both"/>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widowControl w:val="0"/>
              <w:bidi w:val="0"/>
              <w:jc w:val="both"/>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7D288535">
            <w:pPr>
              <w:widowControl w:val="0"/>
              <w:bidi w:val="0"/>
              <w:jc w:val="both"/>
              <w:rPr>
                <w:b/>
                <w:bCs/>
                <w:lang w:val="en-US" w:eastAsia="zh-CN"/>
              </w:rPr>
            </w:pPr>
            <w:r>
              <w:rPr>
                <w:b/>
                <w:bCs/>
                <w:lang w:val="en-US" w:eastAsia="zh-CN"/>
              </w:rPr>
              <w:t xml:space="preserve">Validation: </w:t>
            </w:r>
          </w:p>
          <w:p w14:paraId="4E3F3224">
            <w:pPr>
              <w:widowControl w:val="0"/>
              <w:bidi w:val="0"/>
              <w:jc w:val="both"/>
              <w:rPr>
                <w:rFonts w:hint="default"/>
                <w:vertAlign w:val="baseline"/>
                <w:lang w:val="en-US" w:eastAsia="zh-CN"/>
              </w:rPr>
            </w:pPr>
            <w:r>
              <w:rPr>
                <w:lang w:val="en-US" w:eastAsia="zh-CN"/>
              </w:rPr>
              <w:t>Kiểm tra xem sản phẩm cuối cùng có đúng nhu cầu thực tế và mong đợi của người dùng không</w:t>
            </w:r>
          </w:p>
        </w:tc>
        <w:tc>
          <w:tcPr>
            <w:tcW w:w="1321" w:type="dxa"/>
            <w:vAlign w:val="center"/>
          </w:tcPr>
          <w:p w14:paraId="2903C773">
            <w:pPr>
              <w:widowControl w:val="0"/>
              <w:bidi w:val="0"/>
              <w:jc w:val="both"/>
              <w:rPr>
                <w:rFonts w:hint="default"/>
                <w:vertAlign w:val="baseline"/>
                <w:lang w:val="en-US" w:eastAsia="zh-CN"/>
              </w:rPr>
            </w:pPr>
            <w:r>
              <w:rPr>
                <w:lang w:val="en-US" w:eastAsia="zh-CN"/>
              </w:rPr>
              <w:t>Tester, Người dùng thật, Product Owner</w:t>
            </w:r>
          </w:p>
        </w:tc>
        <w:tc>
          <w:tcPr>
            <w:tcW w:w="1626" w:type="dxa"/>
            <w:vAlign w:val="center"/>
          </w:tcPr>
          <w:p w14:paraId="58587D74">
            <w:pPr>
              <w:widowControl w:val="0"/>
              <w:bidi w:val="0"/>
              <w:jc w:val="both"/>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widowControl w:val="0"/>
              <w:bidi w:val="0"/>
              <w:jc w:val="both"/>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widowControl w:val="0"/>
              <w:bidi w:val="0"/>
              <w:jc w:val="both"/>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4" w:name="_Toc4442"/>
      <w:r>
        <w:t>Nhận xét kết quả trả lời của AI</w:t>
      </w:r>
      <w:bookmarkEnd w:id="24"/>
    </w:p>
    <w:p w14:paraId="1DEF23E4">
      <w:pPr>
        <w:pStyle w:val="2"/>
        <w:bidi w:val="0"/>
        <w:ind w:left="425" w:leftChars="0" w:hanging="425" w:firstLineChars="0"/>
      </w:pPr>
      <w:bookmarkStart w:id="25" w:name="_Toc29098"/>
      <w:r>
        <w:t>Nhiệm vụ 3</w:t>
      </w:r>
      <w:r>
        <w:rPr>
          <w:rFonts w:hint="default"/>
          <w:lang w:val="vi-VN"/>
        </w:rPr>
        <w:t xml:space="preserve"> -</w:t>
      </w:r>
      <w:r>
        <w:t xml:space="preserve"> 7 principles of software testing</w:t>
      </w:r>
      <w:bookmarkEnd w:id="25"/>
    </w:p>
    <w:p w14:paraId="78A59DCD">
      <w:pPr>
        <w:pStyle w:val="3"/>
        <w:bidi w:val="0"/>
        <w:ind w:left="850" w:leftChars="0" w:hanging="453" w:firstLineChars="0"/>
      </w:pPr>
      <w:bookmarkStart w:id="26" w:name="_Toc7092"/>
      <w:r>
        <w:t>Prompt</w:t>
      </w:r>
      <w:r>
        <w:rPr>
          <w:rFonts w:hint="default"/>
          <w:lang w:val="vi-VN"/>
        </w:rPr>
        <w:t xml:space="preserve"> 1</w:t>
      </w:r>
      <w:bookmarkEnd w:id="26"/>
    </w:p>
    <w:p w14:paraId="32818FDF">
      <w:pPr>
        <w:pStyle w:val="4"/>
        <w:bidi w:val="0"/>
        <w:ind w:left="1428" w:leftChars="0" w:hanging="708" w:firstLineChars="0"/>
      </w:pPr>
      <w:bookmarkStart w:id="27" w:name="_Toc23444"/>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ind w:left="1428" w:leftChars="0" w:hanging="708" w:firstLineChars="0"/>
      </w:pPr>
      <w:bookmarkStart w:id="28" w:name="_Toc17704"/>
      <w:r>
        <w:t>Câu trả lời của AI:</w:t>
      </w:r>
      <w:bookmarkEnd w:id="28"/>
    </w:p>
    <w:p w14:paraId="42066280">
      <w:pPr>
        <w:pStyle w:val="3"/>
        <w:numPr>
          <w:ilvl w:val="1"/>
          <w:numId w:val="0"/>
        </w:numPr>
        <w:tabs>
          <w:tab w:val="clear" w:pos="850"/>
        </w:tabs>
        <w:ind w:left="397" w:leftChars="0"/>
      </w:pPr>
    </w:p>
    <w:p w14:paraId="2FEC143D">
      <w:pPr>
        <w:pStyle w:val="5"/>
        <w:bidi w:val="0"/>
      </w:pPr>
      <w:bookmarkStart w:id="29" w:name="_Toc9027"/>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ilvl w:val="0"/>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5385350">
      <w:pPr>
        <w:pStyle w:val="5"/>
        <w:bidi w:val="0"/>
      </w:pPr>
      <w:bookmarkStart w:id="30" w:name="_Toc13595"/>
      <w:r>
        <w:t>Nguyên tắc 2 — Exhaustive testing is impossible</w:t>
      </w:r>
      <w:bookmarkEnd w:id="30"/>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ilvl w:val="0"/>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07F02DF5">
      <w:pPr>
        <w:pStyle w:val="5"/>
        <w:keepNext w:val="0"/>
        <w:keepLines w:val="0"/>
        <w:widowControl/>
        <w:suppressLineNumbers w:val="0"/>
      </w:pPr>
      <w:bookmarkStart w:id="31" w:name="_Toc17669"/>
      <w:r>
        <w:t>Nguyên tắc 3 — Early testing</w:t>
      </w:r>
      <w:bookmarkEnd w:id="31"/>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ilvl w:val="0"/>
          <w:numId w:val="0"/>
        </w:numPr>
        <w:bidi w:val="0"/>
        <w:ind w:leftChars="500"/>
        <w:rPr>
          <w:rFonts w:hint="default"/>
          <w:lang w:val="vi-VN"/>
        </w:rPr>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EECF30B">
      <w:pPr>
        <w:pStyle w:val="3"/>
        <w:bidi w:val="0"/>
        <w:ind w:left="850" w:leftChars="0" w:hanging="453" w:firstLineChars="0"/>
      </w:pPr>
      <w:bookmarkStart w:id="32" w:name="_Toc10015"/>
      <w:r>
        <w:t>Prompt</w:t>
      </w:r>
      <w:r>
        <w:rPr>
          <w:rFonts w:hint="default"/>
          <w:lang w:val="vi-VN"/>
        </w:rPr>
        <w:t xml:space="preserve"> 2</w:t>
      </w:r>
      <w:bookmarkEnd w:id="32"/>
    </w:p>
    <w:p w14:paraId="483A8FE5">
      <w:pPr>
        <w:pStyle w:val="4"/>
        <w:bidi w:val="0"/>
        <w:ind w:left="1428" w:leftChars="0" w:hanging="708" w:firstLineChars="0"/>
      </w:pPr>
      <w:bookmarkStart w:id="33" w:name="_Toc25787"/>
      <w:r>
        <w:rPr>
          <w:rFonts w:hint="default"/>
          <w:lang w:val="vi-VN"/>
        </w:rPr>
        <w:t>Promt  - Claude sonnet 4.6</w:t>
      </w:r>
      <w:bookmarkEnd w:id="3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ilvl w:val="0"/>
                <w:numId w:val="0"/>
              </w:numPr>
              <w:bidi w:val="0"/>
            </w:pPr>
            <w:r>
              <w:t>2. Cho 1 ví dụ trong dự án web bán vé xem phim CinePlex</w:t>
            </w:r>
          </w:p>
        </w:tc>
      </w:tr>
    </w:tbl>
    <w:p w14:paraId="57F5A25C">
      <w:pPr>
        <w:pStyle w:val="4"/>
        <w:bidi w:val="0"/>
        <w:ind w:left="1428" w:leftChars="0" w:hanging="708" w:firstLineChars="0"/>
      </w:pPr>
      <w:bookmarkStart w:id="34" w:name="_Toc29659"/>
      <w:r>
        <w:t>Câu trả lời của AI</w:t>
      </w:r>
      <w:bookmarkEnd w:id="34"/>
    </w:p>
    <w:p w14:paraId="198D4F64">
      <w:pPr>
        <w:pStyle w:val="5"/>
        <w:keepNext w:val="0"/>
        <w:keepLines w:val="0"/>
        <w:widowControl/>
        <w:suppressLineNumbers w:val="0"/>
      </w:pPr>
      <w:bookmarkStart w:id="35" w:name="_Toc21389"/>
      <w:r>
        <w:t>Nguyên tắc 4 — Clustering of defects</w:t>
      </w:r>
      <w:bookmarkEnd w:id="35"/>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ilvl w:val="0"/>
          <w:numId w:val="0"/>
        </w:numPr>
        <w:bidi w:val="0"/>
        <w:ind w:leftChars="500"/>
        <w:rPr>
          <w:rFonts w:hint="default"/>
          <w:lang w:val="vi-VN"/>
        </w:rPr>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A73842C">
      <w:pPr>
        <w:pStyle w:val="5"/>
        <w:keepNext w:val="0"/>
        <w:keepLines w:val="0"/>
        <w:widowControl/>
        <w:suppressLineNumbers w:val="0"/>
      </w:pPr>
      <w:bookmarkStart w:id="36" w:name="_Toc7792"/>
      <w:r>
        <w:t>Nguyên tắc 5 — Pesticide paradox</w:t>
      </w:r>
      <w:bookmarkEnd w:id="36"/>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ilvl w:val="0"/>
          <w:numId w:val="0"/>
        </w:numPr>
        <w:bidi w:val="0"/>
        <w:ind w:leftChars="500"/>
        <w:rPr>
          <w:rFonts w:hint="default"/>
          <w:lang w:val="vi-VN"/>
        </w:rPr>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3F983367">
      <w:pPr>
        <w:pStyle w:val="3"/>
        <w:bidi w:val="0"/>
        <w:ind w:left="850" w:leftChars="0" w:hanging="453" w:firstLineChars="0"/>
      </w:pPr>
      <w:bookmarkStart w:id="37" w:name="_Toc3152"/>
      <w:r>
        <w:t>Prompt</w:t>
      </w:r>
      <w:r>
        <w:rPr>
          <w:rFonts w:hint="default"/>
          <w:lang w:val="vi-VN"/>
        </w:rPr>
        <w:t xml:space="preserve"> 3</w:t>
      </w:r>
      <w:bookmarkEnd w:id="37"/>
    </w:p>
    <w:p w14:paraId="367C482F">
      <w:pPr>
        <w:pStyle w:val="4"/>
        <w:bidi w:val="0"/>
        <w:ind w:left="1428" w:leftChars="0" w:hanging="708" w:firstLineChars="0"/>
      </w:pPr>
      <w:bookmarkStart w:id="38" w:name="_Toc29131"/>
      <w:r>
        <w:rPr>
          <w:rFonts w:hint="default"/>
          <w:lang w:val="vi-VN"/>
        </w:rPr>
        <w:t>Promt  - Claude sonnet 4.6</w:t>
      </w:r>
      <w:bookmarkEnd w:id="38"/>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Định nghĩa</w:t>
            </w:r>
            <w:r>
              <w:rPr>
                <w:rFonts w:hint="default"/>
                <w:lang w:val="vi-VN"/>
              </w:rPr>
              <w:t>:</w:t>
            </w:r>
            <w:r>
              <w:t xml:space="preserve"> Trích dẫn hoặc diễn giải sát nghĩa định nghĩa ISTQB (ghi rõ nếu bạn đang diễn giải, không phải trích nguyên văn). </w:t>
            </w:r>
          </w:p>
          <w:p w14:paraId="1A50AD71">
            <w:pPr>
              <w:pStyle w:val="20"/>
              <w:bidi w:val="0"/>
            </w:pPr>
            <w:r>
              <w:t>Ví dụ chung</w:t>
            </w:r>
            <w:r>
              <w:rPr>
                <w:rFonts w:hint="default"/>
                <w:lang w:val="vi-VN"/>
              </w:rPr>
              <w:t>:</w:t>
            </w:r>
            <w:r>
              <w:t xml:space="preserve"> Cho 1 ví dụ tổng quát trong ngành phần mềm. </w:t>
            </w:r>
          </w:p>
          <w:p w14:paraId="631EC86D">
            <w:pPr>
              <w:pStyle w:val="20"/>
              <w:bidi w:val="0"/>
            </w:pPr>
            <w:r>
              <w:t>Ví dụ CinePlex</w:t>
            </w:r>
            <w:r>
              <w:rPr>
                <w:rFonts w:hint="default"/>
                <w:lang w:val="vi-VN"/>
              </w:rPr>
              <w:t>:</w:t>
            </w:r>
            <w:r>
              <w:t xml:space="preserve"> Cho 1 ví dụ cụ thể trong hệ thống đặt vé xem phim CinePlex, bao gồm: tình huống xảy ra, hậu quả nếu vi phạm nguyên tắc, và cách tester nên xử lý. </w:t>
            </w:r>
          </w:p>
          <w:p w14:paraId="2C807D5A">
            <w:pPr>
              <w:pStyle w:val="20"/>
              <w:bidi w:val="0"/>
            </w:pPr>
            <w:r>
              <w:t>Lỗi hay gặp</w:t>
            </w:r>
            <w:r>
              <w:rPr>
                <w:rFonts w:hint="default"/>
                <w:lang w:val="vi-VN"/>
              </w:rPr>
              <w:t>:</w:t>
            </w:r>
            <w:r>
              <w:t xml:space="preserve"> Nêu 1 hiểu lầm phổ biến mà sinh viên hay mắc phải với nguyên tắc này.</w:t>
            </w:r>
          </w:p>
          <w:p w14:paraId="1A62A2C8">
            <w:pPr>
              <w:pStyle w:val="20"/>
              <w:bidi w:val="0"/>
            </w:pPr>
            <w:r>
              <w:t>Độ tin cậy</w:t>
            </w:r>
            <w:r>
              <w:rPr>
                <w:rFonts w:hint="default"/>
                <w:lang w:val="vi-VN"/>
              </w:rPr>
              <w:t>:</w:t>
            </w:r>
            <w:r>
              <w:t xml:space="preserve">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ind w:left="1428" w:leftChars="0" w:hanging="708" w:firstLineChars="0"/>
      </w:pPr>
      <w:bookmarkStart w:id="39" w:name="_Toc9209"/>
      <w:r>
        <w:t>Câu trả lời của AI</w:t>
      </w:r>
      <w:bookmarkEnd w:id="39"/>
    </w:p>
    <w:p w14:paraId="4E3325DE">
      <w:r>
        <w:br w:type="page"/>
      </w:r>
    </w:p>
    <w:p w14:paraId="59DEBD41">
      <w:pPr>
        <w:pStyle w:val="5"/>
        <w:bidi w:val="0"/>
        <w:ind w:left="2053" w:leftChars="0" w:hanging="853" w:firstLineChars="0"/>
      </w:pPr>
      <w:bookmarkStart w:id="40" w:name="_Toc21955"/>
      <w:r>
        <w:t xml:space="preserve">Nguyên tắc </w:t>
      </w:r>
      <w:r>
        <w:rPr>
          <w:rFonts w:hint="default"/>
          <w:lang w:val="vi-VN"/>
        </w:rPr>
        <w:t>6</w:t>
      </w:r>
      <w:bookmarkEnd w:id="40"/>
    </w:p>
    <w:p w14:paraId="37F1AD97"/>
    <w:p w14:paraId="5840AC17">
      <w:r>
        <w:rPr>
          <w:rFonts w:hint="default"/>
          <w:lang w:val="vi-VN"/>
        </w:rPr>
        <w:tab/>
      </w:r>
      <w:r>
        <w:rPr>
          <w:rFonts w:hint="default"/>
          <w:lang w:val="vi-VN"/>
        </w:rPr>
        <w:tab/>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14B6667C">
      <w:r>
        <w:br w:type="page"/>
      </w:r>
    </w:p>
    <w:p w14:paraId="68B7890F">
      <w:pPr>
        <w:pStyle w:val="5"/>
        <w:bidi w:val="0"/>
        <w:ind w:left="2053" w:leftChars="0" w:hanging="853" w:firstLineChars="0"/>
      </w:pPr>
      <w:bookmarkStart w:id="41" w:name="_Toc22230"/>
      <w:r>
        <w:t xml:space="preserve">Nguyên tắc </w:t>
      </w:r>
      <w:r>
        <w:rPr>
          <w:rFonts w:hint="default"/>
          <w:lang w:val="vi-VN"/>
        </w:rPr>
        <w:t>7</w:t>
      </w:r>
      <w:bookmarkEnd w:id="41"/>
    </w:p>
    <w:p w14:paraId="2487071C">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3E8E76E">
      <w:pPr>
        <w:pStyle w:val="3"/>
        <w:bidi w:val="0"/>
        <w:ind w:left="850" w:leftChars="0" w:hanging="453" w:firstLineChars="0"/>
      </w:pPr>
      <w:bookmarkStart w:id="42" w:name="_Toc505"/>
      <w:r>
        <w:t>Nhận xét kết quả trả về của AI</w:t>
      </w:r>
      <w:bookmarkEnd w:id="42"/>
    </w:p>
    <w:p w14:paraId="0644668F">
      <w:pPr>
        <w:bidi w:val="0"/>
        <w:rPr>
          <w:rFonts w:hint="default"/>
          <w:lang w:val="vi-VN"/>
        </w:rPr>
      </w:pPr>
      <w:r>
        <w:rPr>
          <w:rFonts w:hint="default"/>
          <w:lang w:val="vi-VN"/>
        </w:rPr>
        <w:tab/>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77FB2B97">
      <w:pPr>
        <w:pStyle w:val="2"/>
        <w:bidi w:val="0"/>
        <w:ind w:left="425" w:leftChars="0" w:hanging="425" w:firstLineChars="0"/>
      </w:pPr>
      <w:bookmarkStart w:id="43" w:name="_Toc24678"/>
      <w:r>
        <w:t>Nhiệm vụ 4</w:t>
      </w:r>
      <w:r>
        <w:rPr>
          <w:rFonts w:hint="default"/>
          <w:lang w:val="vi-VN"/>
        </w:rPr>
        <w:t xml:space="preserve"> - Test activities &amp; roles</w:t>
      </w:r>
      <w:bookmarkEnd w:id="43"/>
    </w:p>
    <w:p w14:paraId="30412D4E">
      <w:pPr>
        <w:pStyle w:val="3"/>
      </w:pPr>
      <w:bookmarkStart w:id="44" w:name="_Toc9421"/>
      <w:r>
        <w:rPr>
          <w:rFonts w:hint="default"/>
          <w:lang w:val="vi-VN"/>
        </w:rPr>
        <w:t>Promt - ChatGPT</w:t>
      </w:r>
      <w:bookmarkEnd w:id="44"/>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ind w:left="850" w:leftChars="0" w:hanging="453" w:firstLineChars="0"/>
      </w:pPr>
      <w:bookmarkStart w:id="45" w:name="_Toc31487"/>
      <w:r>
        <w:rPr>
          <w:rFonts w:hint="default"/>
          <w:lang w:val="vi-VN"/>
        </w:rPr>
        <w:t>Câu trả lời của AI</w:t>
      </w:r>
      <w:bookmarkEnd w:id="45"/>
    </w:p>
    <w:p w14:paraId="33D8EFD1">
      <w:pPr>
        <w:pStyle w:val="4"/>
        <w:bidi w:val="0"/>
        <w:ind w:left="1428" w:leftChars="0" w:firstLineChars="0"/>
      </w:pPr>
      <w:bookmarkStart w:id="46" w:name="_Toc1767"/>
      <w:r>
        <w:rPr>
          <w:rStyle w:val="22"/>
          <w:b/>
          <w:bCs/>
        </w:rPr>
        <w:t>Planning (Lập kế hoạch kiểm thử)</w:t>
      </w:r>
      <w:bookmarkEnd w:id="46"/>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ind w:left="1428" w:leftChars="0" w:firstLineChars="0"/>
      </w:pPr>
      <w:bookmarkStart w:id="47" w:name="_Toc3497"/>
      <w:r>
        <w:rPr>
          <w:rStyle w:val="22"/>
          <w:b/>
          <w:bCs/>
        </w:rPr>
        <w:t>Monitoring &amp; Control (Giám sát và kiểm soát)</w:t>
      </w:r>
      <w:bookmarkEnd w:id="47"/>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ind w:left="1428" w:leftChars="0" w:firstLineChars="0"/>
      </w:pPr>
      <w:bookmarkStart w:id="48" w:name="_Toc14373"/>
      <w:r>
        <w:rPr>
          <w:rStyle w:val="22"/>
          <w:b/>
          <w:bCs/>
        </w:rPr>
        <w:t>Analysis (Phân tích kiểm thử)</w:t>
      </w:r>
      <w:bookmarkEnd w:id="48"/>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ind w:left="1428" w:leftChars="0" w:firstLineChars="0"/>
      </w:pPr>
      <w:bookmarkStart w:id="49" w:name="_Toc473"/>
      <w:r>
        <w:rPr>
          <w:rStyle w:val="22"/>
          <w:b/>
          <w:bCs/>
        </w:rPr>
        <w:t>Design (Thiết kế kiểm thử)</w:t>
      </w:r>
      <w:bookmarkEnd w:id="49"/>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ind w:left="1428" w:leftChars="0" w:firstLineChars="0"/>
      </w:pPr>
      <w:bookmarkStart w:id="50" w:name="_Toc30964"/>
      <w:r>
        <w:rPr>
          <w:rStyle w:val="22"/>
          <w:b/>
          <w:bCs/>
        </w:rPr>
        <w:t>Implementation (Triển khai kiểm thử)</w:t>
      </w:r>
      <w:bookmarkEnd w:id="50"/>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ind w:left="1428" w:leftChars="0" w:firstLineChars="0"/>
      </w:pPr>
      <w:bookmarkStart w:id="51" w:name="_Toc18414"/>
      <w:r>
        <w:rPr>
          <w:rStyle w:val="22"/>
          <w:b/>
          <w:bCs/>
        </w:rPr>
        <w:t>Execution (Thực thi kiểm thử)</w:t>
      </w:r>
      <w:bookmarkEnd w:id="51"/>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ind w:left="1428" w:leftChars="0" w:firstLineChars="0"/>
      </w:pPr>
      <w:bookmarkStart w:id="52" w:name="_Toc27475"/>
      <w:r>
        <w:rPr>
          <w:rStyle w:val="22"/>
          <w:b/>
          <w:bCs/>
        </w:rPr>
        <w:t>Completion (Kết thúc kiểm thử)</w:t>
      </w:r>
      <w:bookmarkEnd w:id="52"/>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53" w:name="_Toc2200"/>
      <w:r>
        <w:rPr>
          <w:rFonts w:hint="default"/>
          <w:lang w:val="vi-VN"/>
        </w:rPr>
        <w:t>Promt để cải thiện câu trả lời - ChatGPT</w:t>
      </w:r>
      <w:bookmarkEnd w:id="5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pPr>
      <w:bookmarkStart w:id="54" w:name="_Toc12568"/>
      <w:r>
        <w:rPr>
          <w:rFonts w:hint="default"/>
          <w:lang w:val="vi-VN"/>
        </w:rPr>
        <w:t>Câu trả lời cải thiện của AI</w:t>
      </w:r>
      <w:bookmarkEnd w:id="54"/>
    </w:p>
    <w:p w14:paraId="39D15A52">
      <w:pPr>
        <w:pStyle w:val="4"/>
        <w:bidi w:val="0"/>
        <w:ind w:left="1428" w:leftChars="0" w:firstLineChars="0"/>
        <w:rPr>
          <w:rFonts w:hint="default"/>
        </w:rPr>
      </w:pPr>
      <w:r>
        <w:rPr>
          <w:rFonts w:hint="default"/>
        </w:rPr>
        <w:t xml:space="preserve"> </w:t>
      </w:r>
      <w:bookmarkStart w:id="55" w:name="_Toc12958"/>
      <w:r>
        <w:rPr>
          <w:rFonts w:hint="default"/>
        </w:rPr>
        <w:t>Một ngày làm việc của tôi với vai trò Test Manager</w:t>
      </w:r>
      <w:bookmarkEnd w:id="55"/>
    </w:p>
    <w:p w14:paraId="4879C824">
      <w:pPr>
        <w:pStyle w:val="5"/>
        <w:bidi w:val="0"/>
        <w:rPr>
          <w:rFonts w:hint="default"/>
        </w:rPr>
      </w:pPr>
      <w:bookmarkStart w:id="56" w:name="_Toc2346"/>
      <w:r>
        <w:rPr>
          <w:rFonts w:hint="default"/>
        </w:rPr>
        <w:t>7:30 AM — Bắt đầu ngày mới với Planning</w:t>
      </w:r>
      <w:bookmarkEnd w:id="56"/>
    </w:p>
    <w:p w14:paraId="1E0F9D9B">
      <w:pPr>
        <w:pStyle w:val="179"/>
        <w:bidi w:val="0"/>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CD2BFC2">
      <w:pPr>
        <w:pStyle w:val="179"/>
        <w:bidi w:val="0"/>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7208E32E">
      <w:pPr>
        <w:pStyle w:val="179"/>
        <w:bidi w:val="0"/>
        <w:rPr>
          <w:rFonts w:hint="default"/>
        </w:rPr>
      </w:pPr>
      <w:r>
        <w:rPr>
          <w:rFonts w:hint="default"/>
        </w:rPr>
        <w:t>Đầu ra (Artifact/Testware):</w:t>
      </w:r>
    </w:p>
    <w:p w14:paraId="32CC39B4">
      <w:pPr>
        <w:pStyle w:val="179"/>
        <w:numPr>
          <w:ilvl w:val="1"/>
          <w:numId w:val="2"/>
        </w:numPr>
        <w:tabs>
          <w:tab w:val="clear" w:pos="850"/>
        </w:tabs>
        <w:bidi w:val="0"/>
        <w:ind w:left="1980" w:leftChars="0"/>
        <w:rPr>
          <w:rFonts w:hint="default"/>
        </w:rPr>
      </w:pPr>
      <w:r>
        <w:rPr>
          <w:rFonts w:hint="default"/>
        </w:rPr>
        <w:t>Test Plan</w:t>
      </w:r>
    </w:p>
    <w:p w14:paraId="413BE68D">
      <w:pPr>
        <w:pStyle w:val="179"/>
        <w:numPr>
          <w:ilvl w:val="1"/>
          <w:numId w:val="2"/>
        </w:numPr>
        <w:tabs>
          <w:tab w:val="clear" w:pos="850"/>
        </w:tabs>
        <w:bidi w:val="0"/>
        <w:ind w:left="1980" w:leftChars="0"/>
        <w:rPr>
          <w:rFonts w:hint="default"/>
        </w:rPr>
      </w:pPr>
      <w:r>
        <w:rPr>
          <w:rFonts w:hint="default"/>
        </w:rPr>
        <w:t>Test Estimation</w:t>
      </w:r>
    </w:p>
    <w:p w14:paraId="321058AD">
      <w:pPr>
        <w:pStyle w:val="179"/>
        <w:numPr>
          <w:ilvl w:val="1"/>
          <w:numId w:val="2"/>
        </w:numPr>
        <w:tabs>
          <w:tab w:val="clear" w:pos="850"/>
        </w:tabs>
        <w:bidi w:val="0"/>
        <w:ind w:left="1980" w:leftChars="0"/>
        <w:rPr>
          <w:rFonts w:hint="default"/>
        </w:rPr>
      </w:pPr>
      <w:r>
        <w:rPr>
          <w:rFonts w:hint="default"/>
        </w:rPr>
        <w:t>Risk List</w:t>
      </w:r>
    </w:p>
    <w:p w14:paraId="2B80EA1D">
      <w:pPr>
        <w:pStyle w:val="179"/>
        <w:bidi w:val="0"/>
        <w:rPr>
          <w:rFonts w:hint="default"/>
        </w:rPr>
      </w:pPr>
      <w:r>
        <w:rPr>
          <w:rFonts w:hint="default"/>
        </w:rPr>
        <w:t>Người thực hiện chính: Test Manager (có phối hợp Tester)</w:t>
      </w:r>
    </w:p>
    <w:p w14:paraId="6C1B95A5">
      <w:pPr>
        <w:pStyle w:val="5"/>
        <w:bidi w:val="0"/>
        <w:rPr>
          <w:rFonts w:hint="default"/>
        </w:rPr>
      </w:pPr>
      <w:bookmarkStart w:id="57" w:name="_Toc20374"/>
      <w:r>
        <w:rPr>
          <w:rFonts w:hint="default"/>
        </w:rPr>
        <w:t>9:00 AM — Theo dõi tiến độ bằng Monitoring &amp; Control</w:t>
      </w:r>
      <w:bookmarkEnd w:id="57"/>
    </w:p>
    <w:p w14:paraId="77FF4899">
      <w:pPr>
        <w:pStyle w:val="179"/>
        <w:bidi w:val="0"/>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3D2827B">
      <w:pPr>
        <w:pStyle w:val="179"/>
        <w:bidi w:val="0"/>
        <w:rPr>
          <w:rFonts w:hint="default"/>
        </w:rPr>
      </w:pPr>
      <w:r>
        <w:rPr>
          <w:rFonts w:hint="default"/>
        </w:rPr>
        <w:t>Tôi nhanh chóng trao đổi với DevOps để xử lý, đồng thời điều chỉnh lại lịch test regression để không ảnh hưởng đến deadline release.</w:t>
      </w:r>
    </w:p>
    <w:p w14:paraId="709BDB21">
      <w:pPr>
        <w:pStyle w:val="179"/>
        <w:bidi w:val="0"/>
        <w:rPr>
          <w:rFonts w:hint="default"/>
        </w:rPr>
      </w:pPr>
      <w:r>
        <w:rPr>
          <w:rFonts w:hint="default"/>
        </w:rPr>
        <w:t>Đầu ra (Artifact/Testware):</w:t>
      </w:r>
    </w:p>
    <w:p w14:paraId="6253CBCF">
      <w:pPr>
        <w:pStyle w:val="179"/>
        <w:numPr>
          <w:ilvl w:val="1"/>
          <w:numId w:val="2"/>
        </w:numPr>
        <w:tabs>
          <w:tab w:val="clear" w:pos="850"/>
        </w:tabs>
        <w:bidi w:val="0"/>
        <w:ind w:left="1980" w:leftChars="0"/>
        <w:rPr>
          <w:rFonts w:hint="default"/>
        </w:rPr>
      </w:pPr>
      <w:r>
        <w:rPr>
          <w:rFonts w:hint="default"/>
        </w:rPr>
        <w:t>Test Progress Report</w:t>
      </w:r>
    </w:p>
    <w:p w14:paraId="4CE24F65">
      <w:pPr>
        <w:pStyle w:val="179"/>
        <w:numPr>
          <w:ilvl w:val="1"/>
          <w:numId w:val="2"/>
        </w:numPr>
        <w:tabs>
          <w:tab w:val="clear" w:pos="850"/>
        </w:tabs>
        <w:bidi w:val="0"/>
        <w:ind w:left="1980" w:leftChars="0"/>
        <w:rPr>
          <w:rFonts w:hint="default"/>
        </w:rPr>
      </w:pPr>
      <w:r>
        <w:rPr>
          <w:rFonts w:hint="default"/>
        </w:rPr>
        <w:t>Defect Report</w:t>
      </w:r>
    </w:p>
    <w:p w14:paraId="0B3BE83D">
      <w:pPr>
        <w:pStyle w:val="179"/>
        <w:numPr>
          <w:ilvl w:val="1"/>
          <w:numId w:val="2"/>
        </w:numPr>
        <w:tabs>
          <w:tab w:val="clear" w:pos="850"/>
        </w:tabs>
        <w:bidi w:val="0"/>
        <w:ind w:left="1980" w:leftChars="0"/>
        <w:rPr>
          <w:rFonts w:hint="default"/>
        </w:rPr>
      </w:pPr>
      <w:r>
        <w:rPr>
          <w:rFonts w:hint="default"/>
        </w:rPr>
        <w:t>Updated Test Plan</w:t>
      </w:r>
    </w:p>
    <w:p w14:paraId="78EB80AC">
      <w:pPr>
        <w:pStyle w:val="179"/>
        <w:bidi w:val="0"/>
        <w:rPr>
          <w:rFonts w:hint="default"/>
        </w:rPr>
      </w:pPr>
      <w:r>
        <w:rPr>
          <w:rFonts w:hint="default"/>
        </w:rPr>
        <w:t>Người thực hiện chính: Test Manager</w:t>
      </w:r>
    </w:p>
    <w:p w14:paraId="6F4F5399">
      <w:pPr>
        <w:pStyle w:val="5"/>
        <w:bidi w:val="0"/>
        <w:rPr>
          <w:rFonts w:hint="default"/>
        </w:rPr>
      </w:pPr>
      <w:bookmarkStart w:id="58" w:name="_Toc19412"/>
      <w:r>
        <w:rPr>
          <w:rFonts w:hint="default"/>
        </w:rPr>
        <w:t>10:30 AM — Đọc yêu cầu và làm Analysis</w:t>
      </w:r>
      <w:bookmarkEnd w:id="58"/>
    </w:p>
    <w:p w14:paraId="54A98B1A">
      <w:pPr>
        <w:pStyle w:val="179"/>
        <w:bidi w:val="0"/>
        <w:rPr>
          <w:rFonts w:hint="default"/>
        </w:rPr>
      </w:pPr>
      <w:r>
        <w:rPr>
          <w:rFonts w:hint="default"/>
        </w:rPr>
        <w:t>Khi BA gửi tài liệu yêu cầu mới, tôi cùng các Tester đọc kỹ user story để hiểu hệ thống cần hoạt động như thế nào.</w:t>
      </w:r>
    </w:p>
    <w:p w14:paraId="729F2EA8">
      <w:pPr>
        <w:pStyle w:val="179"/>
        <w:bidi w:val="0"/>
        <w:rPr>
          <w:rFonts w:hint="default"/>
        </w:rPr>
      </w:pPr>
      <w:r>
        <w:rPr>
          <w:rFonts w:hint="default"/>
        </w:rPr>
        <w:t>Tôi xác định các tình huống quan trọng cần kiểm thử như:</w:t>
      </w:r>
    </w:p>
    <w:p w14:paraId="031DE3E4">
      <w:pPr>
        <w:pStyle w:val="179"/>
        <w:numPr>
          <w:ilvl w:val="1"/>
          <w:numId w:val="2"/>
        </w:numPr>
        <w:tabs>
          <w:tab w:val="clear" w:pos="850"/>
        </w:tabs>
        <w:bidi w:val="0"/>
        <w:ind w:left="1980" w:leftChars="0"/>
        <w:rPr>
          <w:rFonts w:hint="default"/>
        </w:rPr>
      </w:pPr>
      <w:r>
        <w:rPr>
          <w:rFonts w:hint="default"/>
        </w:rPr>
        <w:t>Thanh toán thành công</w:t>
      </w:r>
    </w:p>
    <w:p w14:paraId="466F9D4A">
      <w:pPr>
        <w:pStyle w:val="179"/>
        <w:numPr>
          <w:ilvl w:val="1"/>
          <w:numId w:val="2"/>
        </w:numPr>
        <w:tabs>
          <w:tab w:val="clear" w:pos="850"/>
        </w:tabs>
        <w:bidi w:val="0"/>
        <w:ind w:left="1980" w:leftChars="0"/>
        <w:rPr>
          <w:rFonts w:hint="default"/>
        </w:rPr>
      </w:pPr>
      <w:r>
        <w:rPr>
          <w:rFonts w:hint="default"/>
        </w:rPr>
        <w:t>Thanh toán thất bại</w:t>
      </w:r>
    </w:p>
    <w:p w14:paraId="6620EDBA">
      <w:pPr>
        <w:pStyle w:val="179"/>
        <w:numPr>
          <w:ilvl w:val="1"/>
          <w:numId w:val="2"/>
        </w:numPr>
        <w:tabs>
          <w:tab w:val="clear" w:pos="850"/>
        </w:tabs>
        <w:bidi w:val="0"/>
        <w:ind w:left="1980" w:leftChars="0"/>
        <w:rPr>
          <w:rFonts w:hint="default"/>
        </w:rPr>
      </w:pPr>
      <w:r>
        <w:rPr>
          <w:rFonts w:hint="default"/>
        </w:rPr>
        <w:t>Mất kết nối giữa chừng</w:t>
      </w:r>
    </w:p>
    <w:p w14:paraId="5D5C527F">
      <w:pPr>
        <w:pStyle w:val="179"/>
        <w:numPr>
          <w:ilvl w:val="1"/>
          <w:numId w:val="2"/>
        </w:numPr>
        <w:tabs>
          <w:tab w:val="clear" w:pos="850"/>
        </w:tabs>
        <w:bidi w:val="0"/>
        <w:ind w:left="1980" w:leftChars="0"/>
        <w:rPr>
          <w:rFonts w:hint="default"/>
        </w:rPr>
      </w:pPr>
      <w:r>
        <w:rPr>
          <w:rFonts w:hint="default"/>
        </w:rPr>
        <w:t>Người dùng nhập sai thông tin thẻ</w:t>
      </w:r>
    </w:p>
    <w:p w14:paraId="443C1A42">
      <w:pPr>
        <w:pStyle w:val="179"/>
        <w:bidi w:val="0"/>
        <w:rPr>
          <w:rFonts w:hint="default"/>
        </w:rPr>
      </w:pPr>
      <w:r>
        <w:rPr>
          <w:rFonts w:hint="default"/>
        </w:rPr>
        <w:t>Từ đó, tôi và team xây dựng danh sách test condition để đảm bảo không bỏ sót requirement nào.</w:t>
      </w:r>
    </w:p>
    <w:p w14:paraId="58EA853E">
      <w:pPr>
        <w:pStyle w:val="179"/>
        <w:bidi w:val="0"/>
        <w:rPr>
          <w:rFonts w:hint="default"/>
        </w:rPr>
      </w:pPr>
      <w:r>
        <w:rPr>
          <w:rFonts w:hint="default"/>
        </w:rPr>
        <w:t>Đầu ra (Artifact/Testware):</w:t>
      </w:r>
    </w:p>
    <w:p w14:paraId="3649BC72">
      <w:pPr>
        <w:pStyle w:val="179"/>
        <w:numPr>
          <w:ilvl w:val="1"/>
          <w:numId w:val="2"/>
        </w:numPr>
        <w:tabs>
          <w:tab w:val="clear" w:pos="850"/>
        </w:tabs>
        <w:bidi w:val="0"/>
        <w:ind w:left="1980" w:leftChars="0"/>
        <w:rPr>
          <w:rFonts w:hint="default"/>
        </w:rPr>
      </w:pPr>
      <w:r>
        <w:rPr>
          <w:rFonts w:hint="default"/>
        </w:rPr>
        <w:t>Test Conditions</w:t>
      </w:r>
    </w:p>
    <w:p w14:paraId="74F369DB">
      <w:pPr>
        <w:pStyle w:val="179"/>
        <w:numPr>
          <w:ilvl w:val="1"/>
          <w:numId w:val="2"/>
        </w:numPr>
        <w:tabs>
          <w:tab w:val="clear" w:pos="850"/>
        </w:tabs>
        <w:bidi w:val="0"/>
        <w:ind w:left="1980" w:leftChars="0"/>
        <w:rPr>
          <w:rFonts w:hint="default"/>
        </w:rPr>
      </w:pPr>
      <w:r>
        <w:rPr>
          <w:rFonts w:hint="default"/>
        </w:rPr>
        <w:t>Requirement Traceability Matrix (RTM)</w:t>
      </w:r>
    </w:p>
    <w:p w14:paraId="1E1B4837">
      <w:pPr>
        <w:pStyle w:val="179"/>
        <w:bidi w:val="0"/>
        <w:rPr>
          <w:rFonts w:hint="default"/>
        </w:rPr>
      </w:pPr>
      <w:r>
        <w:rPr>
          <w:rFonts w:hint="default"/>
        </w:rPr>
        <w:t>Người thực hiện chính: Cả Test Manager và Tester</w:t>
      </w:r>
    </w:p>
    <w:p w14:paraId="04A62550">
      <w:pPr>
        <w:pStyle w:val="5"/>
        <w:bidi w:val="0"/>
        <w:rPr>
          <w:rFonts w:hint="default"/>
        </w:rPr>
      </w:pPr>
      <w:bookmarkStart w:id="59" w:name="_Toc8071"/>
      <w:r>
        <w:rPr>
          <w:rFonts w:hint="default"/>
        </w:rPr>
        <w:t>1:00 PM — Thiết kế test trong Design</w:t>
      </w:r>
      <w:bookmarkEnd w:id="59"/>
    </w:p>
    <w:p w14:paraId="699EA274">
      <w:pPr>
        <w:pStyle w:val="179"/>
        <w:bidi w:val="0"/>
        <w:rPr>
          <w:rFonts w:hint="default"/>
        </w:rPr>
      </w:pPr>
      <w:r>
        <w:rPr>
          <w:rFonts w:hint="default"/>
        </w:rPr>
        <w:t>Sau giờ nghỉ trưa, tôi review các test case mà Tester đã viết. Tôi kiểm tra xem expected result đã rõ ràng chưa, có đủ boundary test hay negative test chưa.</w:t>
      </w:r>
    </w:p>
    <w:p w14:paraId="5F77D17C">
      <w:pPr>
        <w:pStyle w:val="179"/>
        <w:bidi w:val="0"/>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653C73ED">
      <w:pPr>
        <w:pStyle w:val="179"/>
        <w:bidi w:val="0"/>
        <w:rPr>
          <w:rFonts w:hint="default"/>
        </w:rPr>
      </w:pPr>
      <w:r>
        <w:rPr>
          <w:rFonts w:hint="default"/>
        </w:rPr>
        <w:t>Đầu ra (Artifact/Testware):</w:t>
      </w:r>
    </w:p>
    <w:p w14:paraId="07287396">
      <w:pPr>
        <w:pStyle w:val="179"/>
        <w:numPr>
          <w:ilvl w:val="1"/>
          <w:numId w:val="2"/>
        </w:numPr>
        <w:tabs>
          <w:tab w:val="clear" w:pos="850"/>
        </w:tabs>
        <w:bidi w:val="0"/>
        <w:ind w:left="1980" w:leftChars="0"/>
        <w:rPr>
          <w:rFonts w:hint="default"/>
        </w:rPr>
      </w:pPr>
      <w:r>
        <w:rPr>
          <w:rFonts w:hint="default"/>
        </w:rPr>
        <w:t>Test Cases</w:t>
      </w:r>
    </w:p>
    <w:p w14:paraId="1074BBDB">
      <w:pPr>
        <w:pStyle w:val="179"/>
        <w:numPr>
          <w:ilvl w:val="1"/>
          <w:numId w:val="2"/>
        </w:numPr>
        <w:tabs>
          <w:tab w:val="clear" w:pos="850"/>
        </w:tabs>
        <w:bidi w:val="0"/>
        <w:ind w:left="1980" w:leftChars="0"/>
        <w:rPr>
          <w:rFonts w:hint="default"/>
        </w:rPr>
      </w:pPr>
      <w:r>
        <w:rPr>
          <w:rFonts w:hint="default"/>
        </w:rPr>
        <w:t>Test Data</w:t>
      </w:r>
    </w:p>
    <w:p w14:paraId="0C216D04">
      <w:pPr>
        <w:pStyle w:val="179"/>
        <w:numPr>
          <w:ilvl w:val="1"/>
          <w:numId w:val="2"/>
        </w:numPr>
        <w:tabs>
          <w:tab w:val="clear" w:pos="850"/>
        </w:tabs>
        <w:bidi w:val="0"/>
        <w:ind w:left="1980" w:leftChars="0"/>
        <w:rPr>
          <w:rFonts w:hint="default"/>
        </w:rPr>
      </w:pPr>
      <w:r>
        <w:rPr>
          <w:rFonts w:hint="default"/>
        </w:rPr>
        <w:t>Test Checklist</w:t>
      </w:r>
    </w:p>
    <w:p w14:paraId="57D3E3E8">
      <w:pPr>
        <w:pStyle w:val="179"/>
        <w:bidi w:val="0"/>
        <w:rPr>
          <w:rFonts w:hint="default"/>
        </w:rPr>
      </w:pPr>
      <w:r>
        <w:rPr>
          <w:rFonts w:hint="default"/>
        </w:rPr>
        <w:t>Người thực hiện chính: Tester (có review từ Test Manager)</w:t>
      </w:r>
    </w:p>
    <w:p w14:paraId="62459A06">
      <w:pPr>
        <w:pStyle w:val="5"/>
        <w:bidi w:val="0"/>
        <w:rPr>
          <w:rFonts w:hint="default"/>
        </w:rPr>
      </w:pPr>
      <w:bookmarkStart w:id="60" w:name="_Toc26201"/>
      <w:r>
        <w:rPr>
          <w:rFonts w:hint="default"/>
        </w:rPr>
        <w:t>2:30 PM — Chuẩn bị môi trường trong Implementation</w:t>
      </w:r>
      <w:bookmarkEnd w:id="60"/>
    </w:p>
    <w:p w14:paraId="6099225E">
      <w:pPr>
        <w:pStyle w:val="179"/>
        <w:bidi w:val="0"/>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8EC81A3">
      <w:pPr>
        <w:pStyle w:val="179"/>
        <w:bidi w:val="0"/>
        <w:rPr>
          <w:rFonts w:hint="default"/>
        </w:rPr>
      </w:pPr>
      <w:r>
        <w:rPr>
          <w:rFonts w:hint="default"/>
        </w:rPr>
        <w:t>Tôi cũng kiểm tra môi trường staging đã đúng version chưa và xác nhận database test đã được reset sạch dữ liệu cũ.</w:t>
      </w:r>
    </w:p>
    <w:p w14:paraId="2A09E587">
      <w:pPr>
        <w:pStyle w:val="179"/>
        <w:bidi w:val="0"/>
        <w:rPr>
          <w:rFonts w:hint="default"/>
        </w:rPr>
      </w:pPr>
      <w:r>
        <w:rPr>
          <w:rFonts w:hint="default"/>
        </w:rPr>
        <w:t>Đầu ra (Artifact/Testware):</w:t>
      </w:r>
    </w:p>
    <w:p w14:paraId="5CD03795">
      <w:pPr>
        <w:pStyle w:val="179"/>
        <w:numPr>
          <w:ilvl w:val="1"/>
          <w:numId w:val="2"/>
        </w:numPr>
        <w:tabs>
          <w:tab w:val="clear" w:pos="850"/>
        </w:tabs>
        <w:bidi w:val="0"/>
        <w:ind w:left="1980" w:leftChars="0"/>
        <w:rPr>
          <w:rFonts w:hint="default"/>
        </w:rPr>
      </w:pPr>
      <w:r>
        <w:rPr>
          <w:rFonts w:hint="default"/>
        </w:rPr>
        <w:t>Test Suites</w:t>
      </w:r>
    </w:p>
    <w:p w14:paraId="4DCF946A">
      <w:pPr>
        <w:pStyle w:val="179"/>
        <w:numPr>
          <w:ilvl w:val="1"/>
          <w:numId w:val="2"/>
        </w:numPr>
        <w:tabs>
          <w:tab w:val="clear" w:pos="850"/>
        </w:tabs>
        <w:bidi w:val="0"/>
        <w:ind w:left="1980" w:leftChars="0"/>
        <w:rPr>
          <w:rFonts w:hint="default"/>
        </w:rPr>
      </w:pPr>
      <w:r>
        <w:rPr>
          <w:rFonts w:hint="default"/>
        </w:rPr>
        <w:t>Automated Test Scripts</w:t>
      </w:r>
    </w:p>
    <w:p w14:paraId="1B8143F7">
      <w:pPr>
        <w:pStyle w:val="179"/>
        <w:numPr>
          <w:ilvl w:val="1"/>
          <w:numId w:val="2"/>
        </w:numPr>
        <w:tabs>
          <w:tab w:val="clear" w:pos="850"/>
        </w:tabs>
        <w:bidi w:val="0"/>
        <w:ind w:left="1980" w:leftChars="0"/>
        <w:rPr>
          <w:rFonts w:hint="default"/>
        </w:rPr>
      </w:pPr>
      <w:r>
        <w:rPr>
          <w:rFonts w:hint="default"/>
        </w:rPr>
        <w:t>Test Environment Setup</w:t>
      </w:r>
    </w:p>
    <w:p w14:paraId="2C55C45B">
      <w:pPr>
        <w:pStyle w:val="179"/>
        <w:bidi w:val="0"/>
        <w:rPr>
          <w:rFonts w:hint="default"/>
        </w:rPr>
      </w:pPr>
      <w:r>
        <w:rPr>
          <w:rFonts w:hint="default"/>
        </w:rPr>
        <w:t>Người thực hiện chính: Cả Test Manager và Tester</w:t>
      </w:r>
    </w:p>
    <w:p w14:paraId="03EE5E15">
      <w:pPr>
        <w:pStyle w:val="5"/>
        <w:bidi w:val="0"/>
        <w:rPr>
          <w:rFonts w:hint="default"/>
        </w:rPr>
      </w:pPr>
      <w:bookmarkStart w:id="61" w:name="_Toc15000"/>
      <w:r>
        <w:rPr>
          <w:rFonts w:hint="default"/>
        </w:rPr>
        <w:t>3:30 PM — Chạy test trong Execution</w:t>
      </w:r>
      <w:bookmarkEnd w:id="61"/>
    </w:p>
    <w:p w14:paraId="43148D97">
      <w:pPr>
        <w:pStyle w:val="179"/>
        <w:bidi w:val="0"/>
        <w:rPr>
          <w:rFonts w:hint="default"/>
        </w:rPr>
      </w:pPr>
      <w:r>
        <w:rPr>
          <w:rFonts w:hint="default"/>
        </w:rPr>
        <w:t>Đây là lúc cả team tập trung cao độ nhất. Các Tester bắt đầu chạy test case và ghi nhận kết quả thực tế.</w:t>
      </w:r>
    </w:p>
    <w:p w14:paraId="6143A34A">
      <w:pPr>
        <w:pStyle w:val="179"/>
        <w:bidi w:val="0"/>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45E50D16">
      <w:pPr>
        <w:pStyle w:val="179"/>
        <w:bidi w:val="0"/>
        <w:rPr>
          <w:rFonts w:hint="default"/>
        </w:rPr>
      </w:pPr>
      <w:r>
        <w:rPr>
          <w:rFonts w:hint="default"/>
        </w:rPr>
        <w:t>Đầu ra (Artifact/Testware):</w:t>
      </w:r>
    </w:p>
    <w:p w14:paraId="1F28B6CD">
      <w:pPr>
        <w:pStyle w:val="179"/>
        <w:numPr>
          <w:ilvl w:val="1"/>
          <w:numId w:val="2"/>
        </w:numPr>
        <w:tabs>
          <w:tab w:val="clear" w:pos="850"/>
        </w:tabs>
        <w:bidi w:val="0"/>
        <w:ind w:left="1980" w:leftChars="0"/>
        <w:rPr>
          <w:rFonts w:hint="default"/>
        </w:rPr>
      </w:pPr>
      <w:r>
        <w:rPr>
          <w:rFonts w:hint="default"/>
        </w:rPr>
        <w:t>Test Execution Results</w:t>
      </w:r>
    </w:p>
    <w:p w14:paraId="2F66A068">
      <w:pPr>
        <w:pStyle w:val="179"/>
        <w:numPr>
          <w:ilvl w:val="1"/>
          <w:numId w:val="2"/>
        </w:numPr>
        <w:tabs>
          <w:tab w:val="clear" w:pos="850"/>
        </w:tabs>
        <w:bidi w:val="0"/>
        <w:ind w:left="1980" w:leftChars="0"/>
        <w:rPr>
          <w:rFonts w:hint="default"/>
        </w:rPr>
      </w:pPr>
      <w:r>
        <w:rPr>
          <w:rFonts w:hint="default"/>
        </w:rPr>
        <w:t>Defect/Bug Reports</w:t>
      </w:r>
    </w:p>
    <w:p w14:paraId="6F7D5AF9">
      <w:pPr>
        <w:pStyle w:val="179"/>
        <w:numPr>
          <w:ilvl w:val="1"/>
          <w:numId w:val="2"/>
        </w:numPr>
        <w:tabs>
          <w:tab w:val="clear" w:pos="850"/>
        </w:tabs>
        <w:bidi w:val="0"/>
        <w:ind w:left="1980" w:leftChars="0"/>
        <w:rPr>
          <w:rFonts w:hint="default"/>
        </w:rPr>
      </w:pPr>
      <w:r>
        <w:rPr>
          <w:rFonts w:hint="default"/>
        </w:rPr>
        <w:t>Execution Logs</w:t>
      </w:r>
    </w:p>
    <w:p w14:paraId="1BCA494B">
      <w:pPr>
        <w:pStyle w:val="179"/>
        <w:bidi w:val="0"/>
        <w:rPr>
          <w:rFonts w:hint="default"/>
        </w:rPr>
      </w:pPr>
      <w:r>
        <w:rPr>
          <w:rFonts w:hint="default"/>
        </w:rPr>
        <w:t>Người thực hiện chính: Tester (Test Manager giám sát và ưu tiên bug)</w:t>
      </w:r>
    </w:p>
    <w:p w14:paraId="14CB4724">
      <w:pPr>
        <w:pStyle w:val="5"/>
        <w:bidi w:val="0"/>
        <w:rPr>
          <w:rFonts w:hint="default"/>
        </w:rPr>
      </w:pPr>
      <w:bookmarkStart w:id="62" w:name="_Toc14441"/>
      <w:r>
        <w:rPr>
          <w:rFonts w:hint="default"/>
        </w:rPr>
        <w:t>5:00 PM — Tổng kết ngày làm việc với Completion</w:t>
      </w:r>
      <w:bookmarkEnd w:id="62"/>
    </w:p>
    <w:p w14:paraId="1F12E241">
      <w:pPr>
        <w:pStyle w:val="179"/>
        <w:bidi w:val="0"/>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7F3CB4E2">
      <w:pPr>
        <w:pStyle w:val="179"/>
        <w:bidi w:val="0"/>
        <w:rPr>
          <w:rFonts w:hint="default"/>
        </w:rPr>
      </w:pPr>
      <w:r>
        <w:rPr>
          <w:rFonts w:hint="default"/>
        </w:rPr>
        <w:t>Trước khi kết thúc công việc, tôi cùng team họp retrospective ngắn để rút kinh nghiệm:</w:t>
      </w:r>
    </w:p>
    <w:p w14:paraId="1C618B66">
      <w:pPr>
        <w:pStyle w:val="179"/>
        <w:numPr>
          <w:ilvl w:val="1"/>
          <w:numId w:val="2"/>
        </w:numPr>
        <w:tabs>
          <w:tab w:val="clear" w:pos="850"/>
        </w:tabs>
        <w:bidi w:val="0"/>
        <w:ind w:left="1980" w:leftChars="0"/>
        <w:rPr>
          <w:rFonts w:hint="default"/>
        </w:rPr>
      </w:pPr>
      <w:r>
        <w:rPr>
          <w:rFonts w:hint="default"/>
        </w:rPr>
        <w:t>Điều gì làm tốt?</w:t>
      </w:r>
    </w:p>
    <w:p w14:paraId="0AAFCBBF">
      <w:pPr>
        <w:pStyle w:val="179"/>
        <w:numPr>
          <w:ilvl w:val="1"/>
          <w:numId w:val="2"/>
        </w:numPr>
        <w:tabs>
          <w:tab w:val="clear" w:pos="850"/>
        </w:tabs>
        <w:bidi w:val="0"/>
        <w:ind w:left="1980" w:leftChars="0"/>
        <w:rPr>
          <w:rFonts w:hint="default"/>
        </w:rPr>
      </w:pPr>
      <w:r>
        <w:rPr>
          <w:rFonts w:hint="default"/>
        </w:rPr>
        <w:t>Điều gì cần cải thiện ở sprint sau?</w:t>
      </w:r>
    </w:p>
    <w:p w14:paraId="60F8F47C">
      <w:pPr>
        <w:pStyle w:val="179"/>
        <w:bidi w:val="0"/>
        <w:rPr>
          <w:rFonts w:hint="default"/>
        </w:rPr>
      </w:pPr>
      <w:r>
        <w:rPr>
          <w:rFonts w:hint="default"/>
        </w:rPr>
        <w:t>Đó là cách tôi đảm bảo chất lượng sản phẩm ngày càng tốt hơn qua mỗi vòng kiểm thử.</w:t>
      </w:r>
    </w:p>
    <w:p w14:paraId="0EB85181">
      <w:pPr>
        <w:pStyle w:val="179"/>
        <w:bidi w:val="0"/>
        <w:rPr>
          <w:rFonts w:hint="default"/>
        </w:rPr>
      </w:pPr>
      <w:r>
        <w:rPr>
          <w:rFonts w:hint="default"/>
        </w:rPr>
        <w:t>Đầu ra (Artifact/Testware):</w:t>
      </w:r>
    </w:p>
    <w:p w14:paraId="16AAE0EA">
      <w:pPr>
        <w:pStyle w:val="179"/>
        <w:numPr>
          <w:ilvl w:val="1"/>
          <w:numId w:val="2"/>
        </w:numPr>
        <w:tabs>
          <w:tab w:val="clear" w:pos="850"/>
        </w:tabs>
        <w:bidi w:val="0"/>
        <w:ind w:left="1980" w:leftChars="0"/>
        <w:rPr>
          <w:rFonts w:hint="default"/>
        </w:rPr>
      </w:pPr>
      <w:r>
        <w:rPr>
          <w:rFonts w:hint="default"/>
        </w:rPr>
        <w:t>Test Summary Report</w:t>
      </w:r>
    </w:p>
    <w:p w14:paraId="3EE92B8A">
      <w:pPr>
        <w:pStyle w:val="179"/>
        <w:numPr>
          <w:ilvl w:val="1"/>
          <w:numId w:val="2"/>
        </w:numPr>
        <w:tabs>
          <w:tab w:val="clear" w:pos="850"/>
        </w:tabs>
        <w:bidi w:val="0"/>
        <w:ind w:left="1980" w:leftChars="0"/>
        <w:rPr>
          <w:rFonts w:hint="default"/>
        </w:rPr>
      </w:pPr>
      <w:r>
        <w:rPr>
          <w:rFonts w:hint="default"/>
        </w:rPr>
        <w:t>Lessons Learned</w:t>
      </w:r>
    </w:p>
    <w:p w14:paraId="1D20CB52">
      <w:pPr>
        <w:pStyle w:val="179"/>
        <w:numPr>
          <w:ilvl w:val="1"/>
          <w:numId w:val="2"/>
        </w:numPr>
        <w:tabs>
          <w:tab w:val="clear" w:pos="850"/>
        </w:tabs>
        <w:bidi w:val="0"/>
        <w:ind w:left="1980" w:leftChars="0"/>
        <w:rPr>
          <w:rFonts w:hint="default"/>
        </w:rPr>
      </w:pPr>
      <w:r>
        <w:rPr>
          <w:rFonts w:hint="default"/>
        </w:rPr>
        <w:t>Test Closure Report</w:t>
      </w:r>
    </w:p>
    <w:p w14:paraId="391D170C">
      <w:pPr>
        <w:pStyle w:val="179"/>
        <w:bidi w:val="0"/>
      </w:pPr>
      <w:r>
        <w:rPr>
          <w:rFonts w:hint="default"/>
        </w:rPr>
        <w:t>Người thực hiện chính: Test Manager (có đóng góp từ Tester)</w:t>
      </w:r>
    </w:p>
    <w:p w14:paraId="35C15757">
      <w:pPr>
        <w:pStyle w:val="4"/>
        <w:bidi w:val="0"/>
        <w:rPr>
          <w:rFonts w:hint="default"/>
          <w:vertAlign w:val="baseline"/>
          <w:lang w:val="vi-VN"/>
        </w:rPr>
      </w:pPr>
      <w:bookmarkStart w:id="63" w:name="_Toc12599"/>
      <w:r>
        <w:rPr>
          <w:rFonts w:hint="default"/>
        </w:rPr>
        <w:t>So sánh vai trò Test Manager và Tester</w:t>
      </w:r>
      <w:bookmarkEnd w:id="63"/>
    </w:p>
    <w:tbl>
      <w:tblPr>
        <w:tblStyle w:val="41"/>
        <w:tblW w:w="0" w:type="auto"/>
        <w:tblInd w:w="11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3"/>
        <w:gridCol w:w="3094"/>
        <w:gridCol w:w="3095"/>
      </w:tblGrid>
      <w:tr w14:paraId="68F0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410AE6">
            <w:pPr>
              <w:widowControl w:val="0"/>
              <w:bidi w:val="0"/>
              <w:jc w:val="both"/>
              <w:rPr>
                <w:rFonts w:hint="default"/>
                <w:b/>
                <w:bCs/>
                <w:lang w:val="vi-VN"/>
              </w:rPr>
            </w:pPr>
            <w:r>
              <w:rPr>
                <w:b/>
                <w:bCs/>
                <w:lang w:val="en-US" w:eastAsia="zh-CN"/>
              </w:rPr>
              <w:t>Tiêu chí</w:t>
            </w:r>
          </w:p>
        </w:tc>
        <w:tc>
          <w:tcPr>
            <w:tcW w:w="3094" w:type="dxa"/>
            <w:vAlign w:val="center"/>
          </w:tcPr>
          <w:p w14:paraId="3C10093E">
            <w:pPr>
              <w:widowControl w:val="0"/>
              <w:bidi w:val="0"/>
              <w:jc w:val="both"/>
              <w:rPr>
                <w:rFonts w:hint="default"/>
                <w:b/>
                <w:bCs/>
                <w:lang w:val="vi-VN"/>
              </w:rPr>
            </w:pPr>
            <w:r>
              <w:rPr>
                <w:b/>
                <w:bCs/>
                <w:lang w:val="en-US" w:eastAsia="zh-CN"/>
              </w:rPr>
              <w:t>Test Manager</w:t>
            </w:r>
          </w:p>
        </w:tc>
        <w:tc>
          <w:tcPr>
            <w:tcW w:w="3095" w:type="dxa"/>
            <w:vAlign w:val="center"/>
          </w:tcPr>
          <w:p w14:paraId="48C18EEC">
            <w:pPr>
              <w:widowControl w:val="0"/>
              <w:bidi w:val="0"/>
              <w:jc w:val="both"/>
              <w:rPr>
                <w:rFonts w:hint="default"/>
                <w:b/>
                <w:bCs/>
                <w:lang w:val="vi-VN"/>
              </w:rPr>
            </w:pPr>
            <w:r>
              <w:rPr>
                <w:b/>
                <w:bCs/>
                <w:lang w:val="en-US" w:eastAsia="zh-CN"/>
              </w:rPr>
              <w:t>Tester</w:t>
            </w:r>
          </w:p>
        </w:tc>
      </w:tr>
      <w:tr w14:paraId="700F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D6191B3">
            <w:pPr>
              <w:widowControl w:val="0"/>
              <w:bidi w:val="0"/>
              <w:jc w:val="both"/>
              <w:rPr>
                <w:rFonts w:hint="default"/>
                <w:b/>
                <w:bCs/>
                <w:lang w:val="vi-VN"/>
              </w:rPr>
            </w:pPr>
            <w:r>
              <w:rPr>
                <w:b/>
                <w:bCs/>
                <w:lang w:val="en-US" w:eastAsia="zh-CN"/>
              </w:rPr>
              <w:t>Trách nhiệm chính</w:t>
            </w:r>
          </w:p>
        </w:tc>
        <w:tc>
          <w:tcPr>
            <w:tcW w:w="3094" w:type="dxa"/>
            <w:vAlign w:val="center"/>
          </w:tcPr>
          <w:p w14:paraId="165C87F9">
            <w:pPr>
              <w:widowControl w:val="0"/>
              <w:bidi w:val="0"/>
              <w:jc w:val="both"/>
              <w:rPr>
                <w:rFonts w:hint="default"/>
                <w:lang w:val="vi-VN"/>
              </w:rPr>
            </w:pPr>
            <w:r>
              <w:rPr>
                <w:lang w:val="en-US" w:eastAsia="zh-CN"/>
              </w:rPr>
              <w:t>Quản lý toàn bộ hoạt động kiểm thử, lập kế hoạch, theo dõi tiến độ và đảm bảo chất lượng</w:t>
            </w:r>
          </w:p>
        </w:tc>
        <w:tc>
          <w:tcPr>
            <w:tcW w:w="3095" w:type="dxa"/>
            <w:vAlign w:val="center"/>
          </w:tcPr>
          <w:p w14:paraId="1A453439">
            <w:pPr>
              <w:widowControl w:val="0"/>
              <w:bidi w:val="0"/>
              <w:jc w:val="both"/>
              <w:rPr>
                <w:rFonts w:hint="default"/>
                <w:lang w:val="vi-VN"/>
              </w:rPr>
            </w:pPr>
            <w:r>
              <w:rPr>
                <w:lang w:val="en-US" w:eastAsia="zh-CN"/>
              </w:rPr>
              <w:t>Thực hiện kiểm thử và phát hiện lỗi trong phần mềm</w:t>
            </w:r>
          </w:p>
        </w:tc>
      </w:tr>
      <w:tr w14:paraId="54F6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2356A9">
            <w:pPr>
              <w:widowControl w:val="0"/>
              <w:bidi w:val="0"/>
              <w:jc w:val="both"/>
              <w:rPr>
                <w:rFonts w:hint="default"/>
                <w:b/>
                <w:bCs/>
                <w:lang w:val="vi-VN"/>
              </w:rPr>
            </w:pPr>
            <w:r>
              <w:rPr>
                <w:b/>
                <w:bCs/>
                <w:lang w:val="en-US" w:eastAsia="zh-CN"/>
              </w:rPr>
              <w:t>Hoạt động chủ yếu trong test process</w:t>
            </w:r>
          </w:p>
        </w:tc>
        <w:tc>
          <w:tcPr>
            <w:tcW w:w="3094" w:type="dxa"/>
            <w:vAlign w:val="center"/>
          </w:tcPr>
          <w:p w14:paraId="1831DCA3">
            <w:pPr>
              <w:widowControl w:val="0"/>
              <w:bidi w:val="0"/>
              <w:jc w:val="both"/>
              <w:rPr>
                <w:rFonts w:hint="default"/>
                <w:lang w:val="vi-VN"/>
              </w:rPr>
            </w:pPr>
            <w:r>
              <w:rPr>
                <w:lang w:val="en-US" w:eastAsia="zh-CN"/>
              </w:rPr>
              <w:t>Planning, Monitoring &amp; Control, Review, Reporting</w:t>
            </w:r>
          </w:p>
        </w:tc>
        <w:tc>
          <w:tcPr>
            <w:tcW w:w="3095" w:type="dxa"/>
            <w:vAlign w:val="center"/>
          </w:tcPr>
          <w:p w14:paraId="78FD2FB4">
            <w:pPr>
              <w:widowControl w:val="0"/>
              <w:bidi w:val="0"/>
              <w:jc w:val="both"/>
              <w:rPr>
                <w:rFonts w:hint="default"/>
                <w:lang w:val="vi-VN"/>
              </w:rPr>
            </w:pPr>
            <w:r>
              <w:rPr>
                <w:lang w:val="en-US" w:eastAsia="zh-CN"/>
              </w:rPr>
              <w:t>Analysis, Design, Execution</w:t>
            </w:r>
          </w:p>
        </w:tc>
      </w:tr>
      <w:tr w14:paraId="27ED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C9A227A">
            <w:pPr>
              <w:widowControl w:val="0"/>
              <w:bidi w:val="0"/>
              <w:jc w:val="both"/>
              <w:rPr>
                <w:rFonts w:hint="default"/>
                <w:b/>
                <w:bCs/>
                <w:lang w:val="vi-VN"/>
              </w:rPr>
            </w:pPr>
            <w:r>
              <w:rPr>
                <w:b/>
                <w:bCs/>
                <w:lang w:val="en-US" w:eastAsia="zh-CN"/>
              </w:rPr>
              <w:t>Đầu ra chính</w:t>
            </w:r>
          </w:p>
        </w:tc>
        <w:tc>
          <w:tcPr>
            <w:tcW w:w="3094" w:type="dxa"/>
            <w:vAlign w:val="center"/>
          </w:tcPr>
          <w:p w14:paraId="28879357">
            <w:pPr>
              <w:widowControl w:val="0"/>
              <w:bidi w:val="0"/>
              <w:jc w:val="both"/>
              <w:rPr>
                <w:rFonts w:hint="default"/>
                <w:lang w:val="vi-VN"/>
              </w:rPr>
            </w:pPr>
            <w:r>
              <w:rPr>
                <w:lang w:val="en-US" w:eastAsia="zh-CN"/>
              </w:rPr>
              <w:t>Test Plan, Test Report, Risk Report, Test Summary</w:t>
            </w:r>
          </w:p>
        </w:tc>
        <w:tc>
          <w:tcPr>
            <w:tcW w:w="3095" w:type="dxa"/>
            <w:vAlign w:val="center"/>
          </w:tcPr>
          <w:p w14:paraId="2D580031">
            <w:pPr>
              <w:widowControl w:val="0"/>
              <w:bidi w:val="0"/>
              <w:jc w:val="both"/>
              <w:rPr>
                <w:rFonts w:hint="default"/>
                <w:lang w:val="vi-VN"/>
              </w:rPr>
            </w:pPr>
            <w:r>
              <w:rPr>
                <w:lang w:val="en-US" w:eastAsia="zh-CN"/>
              </w:rPr>
              <w:t>Test Cases, Bug Reports, Execution Results</w:t>
            </w:r>
          </w:p>
        </w:tc>
      </w:tr>
      <w:tr w14:paraId="148A7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161FA924">
            <w:pPr>
              <w:widowControl w:val="0"/>
              <w:bidi w:val="0"/>
              <w:jc w:val="both"/>
              <w:rPr>
                <w:rFonts w:hint="default"/>
                <w:b/>
                <w:bCs/>
                <w:lang w:val="vi-VN"/>
              </w:rPr>
            </w:pPr>
            <w:r>
              <w:rPr>
                <w:b/>
                <w:bCs/>
                <w:lang w:val="en-US" w:eastAsia="zh-CN"/>
              </w:rPr>
              <w:t>Kỹ năng quan trọng</w:t>
            </w:r>
          </w:p>
        </w:tc>
        <w:tc>
          <w:tcPr>
            <w:tcW w:w="3094" w:type="dxa"/>
            <w:vAlign w:val="center"/>
          </w:tcPr>
          <w:p w14:paraId="59BED971">
            <w:pPr>
              <w:widowControl w:val="0"/>
              <w:bidi w:val="0"/>
              <w:jc w:val="both"/>
              <w:rPr>
                <w:rFonts w:hint="default"/>
                <w:lang w:val="vi-VN"/>
              </w:rPr>
            </w:pPr>
            <w:r>
              <w:rPr>
                <w:lang w:val="en-US" w:eastAsia="zh-CN"/>
              </w:rPr>
              <w:t>Quản lý dự án, giao tiếp, leadership, risk management</w:t>
            </w:r>
          </w:p>
        </w:tc>
        <w:tc>
          <w:tcPr>
            <w:tcW w:w="3095" w:type="dxa"/>
            <w:vAlign w:val="center"/>
          </w:tcPr>
          <w:p w14:paraId="2ED3BEE7">
            <w:pPr>
              <w:widowControl w:val="0"/>
              <w:bidi w:val="0"/>
              <w:jc w:val="both"/>
              <w:rPr>
                <w:rFonts w:hint="default"/>
                <w:lang w:val="vi-VN"/>
              </w:rPr>
            </w:pPr>
            <w:r>
              <w:rPr>
                <w:lang w:val="en-US" w:eastAsia="zh-CN"/>
              </w:rPr>
              <w:t>Tư duy phân tích, kỹ năng test, attention to detail</w:t>
            </w:r>
          </w:p>
        </w:tc>
      </w:tr>
      <w:tr w14:paraId="4180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6A8B22BD">
            <w:pPr>
              <w:widowControl w:val="0"/>
              <w:bidi w:val="0"/>
              <w:jc w:val="both"/>
              <w:rPr>
                <w:rFonts w:hint="default"/>
                <w:b/>
                <w:bCs/>
                <w:lang w:val="vi-VN"/>
              </w:rPr>
            </w:pPr>
            <w:r>
              <w:rPr>
                <w:b/>
                <w:bCs/>
                <w:lang w:val="en-US" w:eastAsia="zh-CN"/>
              </w:rPr>
              <w:t>Mức độ làm việc với stakeholder</w:t>
            </w:r>
          </w:p>
        </w:tc>
        <w:tc>
          <w:tcPr>
            <w:tcW w:w="3094" w:type="dxa"/>
            <w:vAlign w:val="center"/>
          </w:tcPr>
          <w:p w14:paraId="2DD825B7">
            <w:pPr>
              <w:widowControl w:val="0"/>
              <w:bidi w:val="0"/>
              <w:jc w:val="both"/>
              <w:rPr>
                <w:rFonts w:hint="default"/>
                <w:lang w:val="vi-VN"/>
              </w:rPr>
            </w:pPr>
            <w:r>
              <w:rPr>
                <w:lang w:val="en-US" w:eastAsia="zh-CN"/>
              </w:rPr>
              <w:t>Cao — làm việc với PM, BA, Dev Lead, khách hàng</w:t>
            </w:r>
          </w:p>
        </w:tc>
        <w:tc>
          <w:tcPr>
            <w:tcW w:w="3095" w:type="dxa"/>
            <w:vAlign w:val="center"/>
          </w:tcPr>
          <w:p w14:paraId="3F800A08">
            <w:pPr>
              <w:widowControl w:val="0"/>
              <w:bidi w:val="0"/>
              <w:jc w:val="both"/>
              <w:rPr>
                <w:rFonts w:hint="default"/>
                <w:lang w:val="vi-VN"/>
              </w:rPr>
            </w:pPr>
            <w:r>
              <w:rPr>
                <w:lang w:val="en-US" w:eastAsia="zh-CN"/>
              </w:rPr>
              <w:t>Chủ yếu làm việc với Test Manager và Developer</w:t>
            </w:r>
          </w:p>
        </w:tc>
      </w:tr>
      <w:tr w14:paraId="3873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5728D08F">
            <w:pPr>
              <w:widowControl w:val="0"/>
              <w:bidi w:val="0"/>
              <w:jc w:val="both"/>
              <w:rPr>
                <w:rFonts w:hint="default"/>
                <w:b/>
                <w:bCs/>
                <w:lang w:val="vi-VN"/>
              </w:rPr>
            </w:pPr>
            <w:r>
              <w:rPr>
                <w:b/>
                <w:bCs/>
                <w:lang w:val="en-US" w:eastAsia="zh-CN"/>
              </w:rPr>
              <w:t>Mục tiêu chính</w:t>
            </w:r>
          </w:p>
        </w:tc>
        <w:tc>
          <w:tcPr>
            <w:tcW w:w="3094" w:type="dxa"/>
            <w:vAlign w:val="center"/>
          </w:tcPr>
          <w:p w14:paraId="772A5B29">
            <w:pPr>
              <w:widowControl w:val="0"/>
              <w:bidi w:val="0"/>
              <w:jc w:val="both"/>
              <w:rPr>
                <w:rFonts w:hint="default"/>
                <w:lang w:val="vi-VN"/>
              </w:rPr>
            </w:pPr>
            <w:r>
              <w:rPr>
                <w:lang w:val="en-US" w:eastAsia="zh-CN"/>
              </w:rPr>
              <w:t>Đảm bảo quá trình test hiệu quả và đúng kế hoạch</w:t>
            </w:r>
          </w:p>
        </w:tc>
        <w:tc>
          <w:tcPr>
            <w:tcW w:w="3095" w:type="dxa"/>
            <w:vAlign w:val="center"/>
          </w:tcPr>
          <w:p w14:paraId="245A3D6F">
            <w:pPr>
              <w:widowControl w:val="0"/>
              <w:bidi w:val="0"/>
              <w:jc w:val="both"/>
              <w:rPr>
                <w:rFonts w:hint="default"/>
                <w:lang w:val="vi-VN"/>
              </w:rPr>
            </w:pPr>
            <w:r>
              <w:rPr>
                <w:lang w:val="en-US" w:eastAsia="zh-CN"/>
              </w:rPr>
              <w:t>Đảm bảo phần mềm hoạt động đúng yêu cầu</w:t>
            </w:r>
          </w:p>
        </w:tc>
      </w:tr>
      <w:tr w14:paraId="4C77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AC5D66A">
            <w:pPr>
              <w:widowControl w:val="0"/>
              <w:bidi w:val="0"/>
              <w:jc w:val="both"/>
              <w:rPr>
                <w:rFonts w:hint="default"/>
                <w:b/>
                <w:bCs/>
                <w:lang w:val="vi-VN"/>
              </w:rPr>
            </w:pPr>
            <w:r>
              <w:rPr>
                <w:b/>
                <w:bCs/>
                <w:lang w:val="en-US" w:eastAsia="zh-CN"/>
              </w:rPr>
              <w:t>Ra quyết định</w:t>
            </w:r>
          </w:p>
        </w:tc>
        <w:tc>
          <w:tcPr>
            <w:tcW w:w="3094" w:type="dxa"/>
            <w:vAlign w:val="center"/>
          </w:tcPr>
          <w:p w14:paraId="1C8899C6">
            <w:pPr>
              <w:widowControl w:val="0"/>
              <w:bidi w:val="0"/>
              <w:jc w:val="both"/>
              <w:rPr>
                <w:rFonts w:hint="default"/>
                <w:lang w:val="vi-VN"/>
              </w:rPr>
            </w:pPr>
            <w:r>
              <w:rPr>
                <w:lang w:val="en-US" w:eastAsia="zh-CN"/>
              </w:rPr>
              <w:t>Quyết định chiến lược test và mức độ release</w:t>
            </w:r>
          </w:p>
        </w:tc>
        <w:tc>
          <w:tcPr>
            <w:tcW w:w="3095" w:type="dxa"/>
            <w:vAlign w:val="center"/>
          </w:tcPr>
          <w:p w14:paraId="45A72697">
            <w:pPr>
              <w:widowControl w:val="0"/>
              <w:bidi w:val="0"/>
              <w:jc w:val="both"/>
              <w:rPr>
                <w:rFonts w:hint="default"/>
                <w:lang w:val="vi-VN"/>
              </w:rPr>
            </w:pPr>
            <w:r>
              <w:rPr>
                <w:lang w:val="en-US" w:eastAsia="zh-CN"/>
              </w:rPr>
              <w:t>Đề xuất bug và kết quả kiểm thử</w:t>
            </w:r>
          </w:p>
        </w:tc>
      </w:tr>
    </w:tbl>
    <w:p w14:paraId="4BB326D4">
      <w:pPr>
        <w:rPr>
          <w:rFonts w:hint="default"/>
          <w:vertAlign w:val="baseline"/>
          <w:lang w:val="vi-VN"/>
        </w:rPr>
      </w:pPr>
      <w:r>
        <w:rPr>
          <w:rFonts w:hint="default"/>
          <w:lang w:val="vi-VN"/>
        </w:rPr>
        <w:br w:type="page"/>
      </w:r>
    </w:p>
    <w:p w14:paraId="53A0CAA6">
      <w:pPr>
        <w:pStyle w:val="4"/>
        <w:bidi w:val="0"/>
        <w:rPr>
          <w:rFonts w:hint="default"/>
          <w:vertAlign w:val="baseline"/>
          <w:lang w:val="vi-VN"/>
        </w:rPr>
      </w:pPr>
      <w:bookmarkStart w:id="64" w:name="_Toc2620"/>
      <w:r>
        <w:rPr>
          <w:rFonts w:hint="default"/>
          <w:lang w:val="vi-VN"/>
        </w:rPr>
        <w:t>7 hoạt động trong ISTQB Test Process và người thực hiện</w:t>
      </w:r>
      <w:bookmarkEnd w:id="64"/>
      <w:r>
        <w:rPr>
          <w:rFonts w:hint="default"/>
          <w:lang w:val="vi-VN"/>
        </w:rPr>
        <w:tab/>
      </w:r>
    </w:p>
    <w:tbl>
      <w:tblPr>
        <w:tblStyle w:val="41"/>
        <w:tblW w:w="0" w:type="auto"/>
        <w:tblInd w:w="1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4"/>
        <w:gridCol w:w="2131"/>
        <w:gridCol w:w="2939"/>
        <w:gridCol w:w="2321"/>
      </w:tblGrid>
      <w:tr w14:paraId="425F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CBF4B08">
            <w:pPr>
              <w:widowControl w:val="0"/>
              <w:bidi w:val="0"/>
              <w:jc w:val="both"/>
              <w:rPr>
                <w:rFonts w:hint="default"/>
                <w:b/>
                <w:bCs/>
                <w:lang w:val="vi-VN"/>
              </w:rPr>
            </w:pPr>
            <w:r>
              <w:rPr>
                <w:rFonts w:hint="default"/>
                <w:b/>
                <w:bCs/>
                <w:lang w:val="vi-VN"/>
              </w:rPr>
              <w:t>STT</w:t>
            </w:r>
          </w:p>
        </w:tc>
        <w:tc>
          <w:tcPr>
            <w:tcW w:w="2131" w:type="dxa"/>
            <w:vAlign w:val="center"/>
          </w:tcPr>
          <w:p w14:paraId="075B4D82">
            <w:pPr>
              <w:widowControl w:val="0"/>
              <w:bidi w:val="0"/>
              <w:jc w:val="both"/>
              <w:rPr>
                <w:rFonts w:hint="default"/>
                <w:b/>
                <w:bCs/>
                <w:lang w:val="vi-VN"/>
              </w:rPr>
            </w:pPr>
            <w:r>
              <w:rPr>
                <w:b/>
                <w:bCs/>
                <w:lang w:val="en-US" w:eastAsia="zh-CN"/>
              </w:rPr>
              <w:t>Hoạt động</w:t>
            </w:r>
          </w:p>
        </w:tc>
        <w:tc>
          <w:tcPr>
            <w:tcW w:w="2939" w:type="dxa"/>
            <w:vAlign w:val="center"/>
          </w:tcPr>
          <w:p w14:paraId="7D5E1307">
            <w:pPr>
              <w:widowControl w:val="0"/>
              <w:bidi w:val="0"/>
              <w:jc w:val="both"/>
              <w:rPr>
                <w:rFonts w:hint="default"/>
                <w:b/>
                <w:bCs/>
                <w:lang w:val="vi-VN"/>
              </w:rPr>
            </w:pPr>
            <w:r>
              <w:rPr>
                <w:b/>
                <w:bCs/>
                <w:lang w:val="en-US" w:eastAsia="zh-CN"/>
              </w:rPr>
              <w:t>Mô tả ngắn</w:t>
            </w:r>
          </w:p>
        </w:tc>
        <w:tc>
          <w:tcPr>
            <w:tcW w:w="2321" w:type="dxa"/>
            <w:vAlign w:val="center"/>
          </w:tcPr>
          <w:p w14:paraId="26BF14DA">
            <w:pPr>
              <w:widowControl w:val="0"/>
              <w:bidi w:val="0"/>
              <w:jc w:val="both"/>
              <w:rPr>
                <w:rFonts w:hint="default"/>
                <w:b/>
                <w:bCs/>
                <w:lang w:val="vi-VN"/>
              </w:rPr>
            </w:pPr>
            <w:r>
              <w:rPr>
                <w:b/>
                <w:bCs/>
                <w:lang w:val="en-US" w:eastAsia="zh-CN"/>
              </w:rPr>
              <w:t>Người thực hiện chính</w:t>
            </w:r>
          </w:p>
        </w:tc>
      </w:tr>
      <w:tr w14:paraId="4B41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E103ABE">
            <w:pPr>
              <w:widowControl w:val="0"/>
              <w:bidi w:val="0"/>
              <w:jc w:val="both"/>
              <w:rPr>
                <w:rFonts w:hint="default"/>
                <w:b/>
                <w:bCs/>
                <w:lang w:val="vi-VN"/>
              </w:rPr>
            </w:pPr>
            <w:r>
              <w:rPr>
                <w:b/>
                <w:bCs/>
                <w:lang w:val="en-US" w:eastAsia="zh-CN"/>
              </w:rPr>
              <w:t>1</w:t>
            </w:r>
          </w:p>
        </w:tc>
        <w:tc>
          <w:tcPr>
            <w:tcW w:w="2131" w:type="dxa"/>
            <w:vAlign w:val="center"/>
          </w:tcPr>
          <w:p w14:paraId="18BBB7F0">
            <w:pPr>
              <w:widowControl w:val="0"/>
              <w:bidi w:val="0"/>
              <w:jc w:val="both"/>
              <w:rPr>
                <w:rFonts w:hint="default"/>
                <w:lang w:val="vi-VN"/>
              </w:rPr>
            </w:pPr>
            <w:r>
              <w:rPr>
                <w:lang w:val="en-US" w:eastAsia="zh-CN"/>
              </w:rPr>
              <w:t>Planning</w:t>
            </w:r>
          </w:p>
        </w:tc>
        <w:tc>
          <w:tcPr>
            <w:tcW w:w="2939" w:type="dxa"/>
            <w:vAlign w:val="center"/>
          </w:tcPr>
          <w:p w14:paraId="687C062B">
            <w:pPr>
              <w:widowControl w:val="0"/>
              <w:bidi w:val="0"/>
              <w:jc w:val="both"/>
              <w:rPr>
                <w:rFonts w:hint="default"/>
                <w:lang w:val="vi-VN"/>
              </w:rPr>
            </w:pPr>
            <w:r>
              <w:rPr>
                <w:lang w:val="en-US" w:eastAsia="zh-CN"/>
              </w:rPr>
              <w:t>Lập kế hoạch kiểm thử, xác định phạm vi và nguồn lực</w:t>
            </w:r>
          </w:p>
        </w:tc>
        <w:tc>
          <w:tcPr>
            <w:tcW w:w="2321" w:type="dxa"/>
            <w:vAlign w:val="center"/>
          </w:tcPr>
          <w:p w14:paraId="17626108">
            <w:pPr>
              <w:widowControl w:val="0"/>
              <w:bidi w:val="0"/>
              <w:jc w:val="both"/>
              <w:rPr>
                <w:rFonts w:hint="default"/>
                <w:lang w:val="vi-VN"/>
              </w:rPr>
            </w:pPr>
            <w:r>
              <w:rPr>
                <w:lang w:val="en-US" w:eastAsia="zh-CN"/>
              </w:rPr>
              <w:t>Test Manager</w:t>
            </w:r>
          </w:p>
        </w:tc>
      </w:tr>
      <w:tr w14:paraId="3900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EC596DA">
            <w:pPr>
              <w:widowControl w:val="0"/>
              <w:bidi w:val="0"/>
              <w:jc w:val="both"/>
              <w:rPr>
                <w:rFonts w:hint="default"/>
                <w:b/>
                <w:bCs/>
                <w:lang w:val="vi-VN"/>
              </w:rPr>
            </w:pPr>
            <w:r>
              <w:rPr>
                <w:b/>
                <w:bCs/>
                <w:lang w:val="en-US" w:eastAsia="zh-CN"/>
              </w:rPr>
              <w:t>2</w:t>
            </w:r>
          </w:p>
        </w:tc>
        <w:tc>
          <w:tcPr>
            <w:tcW w:w="2131" w:type="dxa"/>
            <w:vAlign w:val="center"/>
          </w:tcPr>
          <w:p w14:paraId="086410A5">
            <w:pPr>
              <w:widowControl w:val="0"/>
              <w:bidi w:val="0"/>
              <w:jc w:val="both"/>
              <w:rPr>
                <w:rFonts w:hint="default"/>
                <w:lang w:val="vi-VN"/>
              </w:rPr>
            </w:pPr>
            <w:r>
              <w:rPr>
                <w:lang w:val="en-US" w:eastAsia="zh-CN"/>
              </w:rPr>
              <w:t>Monitoring &amp; Control</w:t>
            </w:r>
          </w:p>
        </w:tc>
        <w:tc>
          <w:tcPr>
            <w:tcW w:w="2939" w:type="dxa"/>
            <w:vAlign w:val="center"/>
          </w:tcPr>
          <w:p w14:paraId="090BBEAB">
            <w:pPr>
              <w:widowControl w:val="0"/>
              <w:bidi w:val="0"/>
              <w:jc w:val="both"/>
              <w:rPr>
                <w:rFonts w:hint="default"/>
                <w:lang w:val="vi-VN"/>
              </w:rPr>
            </w:pPr>
            <w:r>
              <w:rPr>
                <w:lang w:val="en-US" w:eastAsia="zh-CN"/>
              </w:rPr>
              <w:t>Theo dõi tiến độ và điều chỉnh kế hoạch</w:t>
            </w:r>
          </w:p>
        </w:tc>
        <w:tc>
          <w:tcPr>
            <w:tcW w:w="2321" w:type="dxa"/>
            <w:vAlign w:val="center"/>
          </w:tcPr>
          <w:p w14:paraId="257CB0CE">
            <w:pPr>
              <w:widowControl w:val="0"/>
              <w:bidi w:val="0"/>
              <w:jc w:val="both"/>
              <w:rPr>
                <w:rFonts w:hint="default"/>
                <w:lang w:val="vi-VN"/>
              </w:rPr>
            </w:pPr>
            <w:r>
              <w:rPr>
                <w:lang w:val="en-US" w:eastAsia="zh-CN"/>
              </w:rPr>
              <w:t>Test Manager</w:t>
            </w:r>
          </w:p>
        </w:tc>
      </w:tr>
      <w:tr w14:paraId="28D5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10589409">
            <w:pPr>
              <w:widowControl w:val="0"/>
              <w:bidi w:val="0"/>
              <w:jc w:val="both"/>
              <w:rPr>
                <w:rFonts w:hint="default"/>
                <w:b/>
                <w:bCs/>
                <w:lang w:val="vi-VN"/>
              </w:rPr>
            </w:pPr>
            <w:r>
              <w:rPr>
                <w:b/>
                <w:bCs/>
                <w:lang w:val="en-US" w:eastAsia="zh-CN"/>
              </w:rPr>
              <w:t>3</w:t>
            </w:r>
          </w:p>
        </w:tc>
        <w:tc>
          <w:tcPr>
            <w:tcW w:w="2131" w:type="dxa"/>
            <w:vAlign w:val="center"/>
          </w:tcPr>
          <w:p w14:paraId="41AB90FD">
            <w:pPr>
              <w:widowControl w:val="0"/>
              <w:bidi w:val="0"/>
              <w:jc w:val="both"/>
              <w:rPr>
                <w:rFonts w:hint="default"/>
                <w:lang w:val="vi-VN"/>
              </w:rPr>
            </w:pPr>
            <w:r>
              <w:rPr>
                <w:lang w:val="en-US" w:eastAsia="zh-CN"/>
              </w:rPr>
              <w:t>Analysis</w:t>
            </w:r>
          </w:p>
        </w:tc>
        <w:tc>
          <w:tcPr>
            <w:tcW w:w="2939" w:type="dxa"/>
            <w:vAlign w:val="center"/>
          </w:tcPr>
          <w:p w14:paraId="5CE29625">
            <w:pPr>
              <w:widowControl w:val="0"/>
              <w:bidi w:val="0"/>
              <w:jc w:val="both"/>
              <w:rPr>
                <w:rFonts w:hint="default"/>
                <w:lang w:val="vi-VN"/>
              </w:rPr>
            </w:pPr>
            <w:r>
              <w:rPr>
                <w:lang w:val="en-US" w:eastAsia="zh-CN"/>
              </w:rPr>
              <w:t>Phân tích requirement và xác định test condition</w:t>
            </w:r>
          </w:p>
        </w:tc>
        <w:tc>
          <w:tcPr>
            <w:tcW w:w="2321" w:type="dxa"/>
            <w:vAlign w:val="center"/>
          </w:tcPr>
          <w:p w14:paraId="15DCFE60">
            <w:pPr>
              <w:widowControl w:val="0"/>
              <w:bidi w:val="0"/>
              <w:jc w:val="both"/>
              <w:rPr>
                <w:rFonts w:hint="default"/>
                <w:lang w:val="vi-VN"/>
              </w:rPr>
            </w:pPr>
            <w:r>
              <w:rPr>
                <w:lang w:val="en-US" w:eastAsia="zh-CN"/>
              </w:rPr>
              <w:t>Cả hai</w:t>
            </w:r>
          </w:p>
        </w:tc>
      </w:tr>
      <w:tr w14:paraId="7F48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379BBC67">
            <w:pPr>
              <w:widowControl w:val="0"/>
              <w:bidi w:val="0"/>
              <w:jc w:val="both"/>
              <w:rPr>
                <w:rFonts w:hint="default"/>
                <w:b/>
                <w:bCs/>
                <w:lang w:val="vi-VN"/>
              </w:rPr>
            </w:pPr>
            <w:r>
              <w:rPr>
                <w:b/>
                <w:bCs/>
                <w:lang w:val="en-US" w:eastAsia="zh-CN"/>
              </w:rPr>
              <w:t>4</w:t>
            </w:r>
          </w:p>
        </w:tc>
        <w:tc>
          <w:tcPr>
            <w:tcW w:w="2131" w:type="dxa"/>
            <w:vAlign w:val="center"/>
          </w:tcPr>
          <w:p w14:paraId="3ABF2503">
            <w:pPr>
              <w:widowControl w:val="0"/>
              <w:bidi w:val="0"/>
              <w:jc w:val="both"/>
              <w:rPr>
                <w:rFonts w:hint="default"/>
                <w:lang w:val="vi-VN"/>
              </w:rPr>
            </w:pPr>
            <w:r>
              <w:rPr>
                <w:lang w:val="en-US" w:eastAsia="zh-CN"/>
              </w:rPr>
              <w:t>Design</w:t>
            </w:r>
          </w:p>
        </w:tc>
        <w:tc>
          <w:tcPr>
            <w:tcW w:w="2939" w:type="dxa"/>
            <w:vAlign w:val="center"/>
          </w:tcPr>
          <w:p w14:paraId="7F58F99E">
            <w:pPr>
              <w:widowControl w:val="0"/>
              <w:bidi w:val="0"/>
              <w:jc w:val="both"/>
              <w:rPr>
                <w:rFonts w:hint="default"/>
                <w:lang w:val="vi-VN"/>
              </w:rPr>
            </w:pPr>
            <w:r>
              <w:rPr>
                <w:lang w:val="en-US" w:eastAsia="zh-CN"/>
              </w:rPr>
              <w:t>Thiết kế test case và test data</w:t>
            </w:r>
          </w:p>
        </w:tc>
        <w:tc>
          <w:tcPr>
            <w:tcW w:w="2321" w:type="dxa"/>
            <w:vAlign w:val="center"/>
          </w:tcPr>
          <w:p w14:paraId="3BE8AF35">
            <w:pPr>
              <w:widowControl w:val="0"/>
              <w:bidi w:val="0"/>
              <w:jc w:val="both"/>
              <w:rPr>
                <w:rFonts w:hint="default"/>
                <w:lang w:val="vi-VN"/>
              </w:rPr>
            </w:pPr>
            <w:r>
              <w:rPr>
                <w:lang w:val="en-US" w:eastAsia="zh-CN"/>
              </w:rPr>
              <w:t>Tester</w:t>
            </w:r>
          </w:p>
        </w:tc>
      </w:tr>
      <w:tr w14:paraId="1D0C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C2080D6">
            <w:pPr>
              <w:widowControl w:val="0"/>
              <w:bidi w:val="0"/>
              <w:jc w:val="both"/>
              <w:rPr>
                <w:rFonts w:hint="default"/>
                <w:b/>
                <w:bCs/>
                <w:lang w:val="vi-VN"/>
              </w:rPr>
            </w:pPr>
            <w:r>
              <w:rPr>
                <w:b/>
                <w:bCs/>
                <w:lang w:val="en-US" w:eastAsia="zh-CN"/>
              </w:rPr>
              <w:t>5</w:t>
            </w:r>
          </w:p>
        </w:tc>
        <w:tc>
          <w:tcPr>
            <w:tcW w:w="2131" w:type="dxa"/>
            <w:vAlign w:val="center"/>
          </w:tcPr>
          <w:p w14:paraId="041F0ABC">
            <w:pPr>
              <w:widowControl w:val="0"/>
              <w:bidi w:val="0"/>
              <w:jc w:val="both"/>
              <w:rPr>
                <w:rFonts w:hint="default"/>
                <w:lang w:val="vi-VN"/>
              </w:rPr>
            </w:pPr>
            <w:r>
              <w:rPr>
                <w:lang w:val="en-US" w:eastAsia="zh-CN"/>
              </w:rPr>
              <w:t>Implementation</w:t>
            </w:r>
          </w:p>
        </w:tc>
        <w:tc>
          <w:tcPr>
            <w:tcW w:w="2939" w:type="dxa"/>
            <w:vAlign w:val="center"/>
          </w:tcPr>
          <w:p w14:paraId="1B513098">
            <w:pPr>
              <w:widowControl w:val="0"/>
              <w:bidi w:val="0"/>
              <w:jc w:val="both"/>
              <w:rPr>
                <w:rFonts w:hint="default"/>
                <w:lang w:val="vi-VN"/>
              </w:rPr>
            </w:pPr>
            <w:r>
              <w:rPr>
                <w:lang w:val="en-US" w:eastAsia="zh-CN"/>
              </w:rPr>
              <w:t>Chuẩn bị test suite, môi trường và script</w:t>
            </w:r>
          </w:p>
        </w:tc>
        <w:tc>
          <w:tcPr>
            <w:tcW w:w="2321" w:type="dxa"/>
            <w:vAlign w:val="center"/>
          </w:tcPr>
          <w:p w14:paraId="0ACA283C">
            <w:pPr>
              <w:widowControl w:val="0"/>
              <w:bidi w:val="0"/>
              <w:jc w:val="both"/>
              <w:rPr>
                <w:rFonts w:hint="default"/>
                <w:lang w:val="vi-VN"/>
              </w:rPr>
            </w:pPr>
            <w:r>
              <w:rPr>
                <w:lang w:val="en-US" w:eastAsia="zh-CN"/>
              </w:rPr>
              <w:t>Cả hai</w:t>
            </w:r>
          </w:p>
        </w:tc>
      </w:tr>
      <w:tr w14:paraId="32DD6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1A8382E">
            <w:pPr>
              <w:widowControl w:val="0"/>
              <w:bidi w:val="0"/>
              <w:jc w:val="both"/>
              <w:rPr>
                <w:rFonts w:hint="default"/>
                <w:b/>
                <w:bCs/>
                <w:lang w:val="vi-VN"/>
              </w:rPr>
            </w:pPr>
            <w:r>
              <w:rPr>
                <w:b/>
                <w:bCs/>
                <w:lang w:val="en-US" w:eastAsia="zh-CN"/>
              </w:rPr>
              <w:t>6</w:t>
            </w:r>
          </w:p>
        </w:tc>
        <w:tc>
          <w:tcPr>
            <w:tcW w:w="2131" w:type="dxa"/>
            <w:vAlign w:val="center"/>
          </w:tcPr>
          <w:p w14:paraId="7F3703C7">
            <w:pPr>
              <w:widowControl w:val="0"/>
              <w:bidi w:val="0"/>
              <w:jc w:val="both"/>
              <w:rPr>
                <w:rFonts w:hint="default"/>
                <w:lang w:val="vi-VN"/>
              </w:rPr>
            </w:pPr>
            <w:r>
              <w:rPr>
                <w:lang w:val="en-US" w:eastAsia="zh-CN"/>
              </w:rPr>
              <w:t>Execution</w:t>
            </w:r>
          </w:p>
        </w:tc>
        <w:tc>
          <w:tcPr>
            <w:tcW w:w="2939" w:type="dxa"/>
            <w:vAlign w:val="center"/>
          </w:tcPr>
          <w:p w14:paraId="49A6C758">
            <w:pPr>
              <w:widowControl w:val="0"/>
              <w:bidi w:val="0"/>
              <w:jc w:val="both"/>
              <w:rPr>
                <w:rFonts w:hint="default"/>
                <w:lang w:val="vi-VN"/>
              </w:rPr>
            </w:pPr>
            <w:r>
              <w:rPr>
                <w:lang w:val="en-US" w:eastAsia="zh-CN"/>
              </w:rPr>
              <w:t>Chạy test và báo lỗi</w:t>
            </w:r>
          </w:p>
        </w:tc>
        <w:tc>
          <w:tcPr>
            <w:tcW w:w="2321" w:type="dxa"/>
            <w:vAlign w:val="center"/>
          </w:tcPr>
          <w:p w14:paraId="010B8659">
            <w:pPr>
              <w:widowControl w:val="0"/>
              <w:bidi w:val="0"/>
              <w:jc w:val="both"/>
              <w:rPr>
                <w:rFonts w:hint="default"/>
                <w:lang w:val="vi-VN"/>
              </w:rPr>
            </w:pPr>
            <w:r>
              <w:rPr>
                <w:lang w:val="en-US" w:eastAsia="zh-CN"/>
              </w:rPr>
              <w:t>Tester</w:t>
            </w:r>
          </w:p>
        </w:tc>
      </w:tr>
      <w:tr w14:paraId="62CEE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061985A">
            <w:pPr>
              <w:widowControl w:val="0"/>
              <w:bidi w:val="0"/>
              <w:jc w:val="both"/>
              <w:rPr>
                <w:rFonts w:hint="default"/>
                <w:b/>
                <w:bCs/>
                <w:lang w:val="vi-VN"/>
              </w:rPr>
            </w:pPr>
            <w:r>
              <w:rPr>
                <w:b/>
                <w:bCs/>
                <w:lang w:val="en-US" w:eastAsia="zh-CN"/>
              </w:rPr>
              <w:t>7</w:t>
            </w:r>
          </w:p>
        </w:tc>
        <w:tc>
          <w:tcPr>
            <w:tcW w:w="2131" w:type="dxa"/>
            <w:vAlign w:val="center"/>
          </w:tcPr>
          <w:p w14:paraId="0A96B0C3">
            <w:pPr>
              <w:widowControl w:val="0"/>
              <w:bidi w:val="0"/>
              <w:jc w:val="both"/>
              <w:rPr>
                <w:rFonts w:hint="default"/>
                <w:lang w:val="vi-VN"/>
              </w:rPr>
            </w:pPr>
            <w:r>
              <w:rPr>
                <w:lang w:val="en-US" w:eastAsia="zh-CN"/>
              </w:rPr>
              <w:t>Completion</w:t>
            </w:r>
          </w:p>
        </w:tc>
        <w:tc>
          <w:tcPr>
            <w:tcW w:w="2939" w:type="dxa"/>
            <w:vAlign w:val="center"/>
          </w:tcPr>
          <w:p w14:paraId="61998E27">
            <w:pPr>
              <w:widowControl w:val="0"/>
              <w:bidi w:val="0"/>
              <w:jc w:val="both"/>
              <w:rPr>
                <w:rFonts w:hint="default"/>
                <w:lang w:val="vi-VN"/>
              </w:rPr>
            </w:pPr>
            <w:r>
              <w:rPr>
                <w:lang w:val="en-US" w:eastAsia="zh-CN"/>
              </w:rPr>
              <w:t>Tổng kết kết quả và đóng test cycle</w:t>
            </w:r>
          </w:p>
        </w:tc>
        <w:tc>
          <w:tcPr>
            <w:tcW w:w="2321" w:type="dxa"/>
            <w:vAlign w:val="center"/>
          </w:tcPr>
          <w:p w14:paraId="063DF729">
            <w:pPr>
              <w:widowControl w:val="0"/>
              <w:bidi w:val="0"/>
              <w:jc w:val="both"/>
              <w:rPr>
                <w:rFonts w:hint="default"/>
                <w:lang w:val="vi-VN"/>
              </w:rPr>
            </w:pPr>
            <w:r>
              <w:rPr>
                <w:lang w:val="en-US" w:eastAsia="zh-CN"/>
              </w:rPr>
              <w:t>Test Manager</w:t>
            </w:r>
          </w:p>
        </w:tc>
      </w:tr>
    </w:tbl>
    <w:p w14:paraId="039C2DFA">
      <w:pPr>
        <w:bidi w:val="0"/>
        <w:rPr>
          <w:rFonts w:hint="default"/>
          <w:lang w:val="vi-VN"/>
        </w:rPr>
      </w:pPr>
    </w:p>
    <w:p w14:paraId="27364EC3">
      <w:pPr>
        <w:pStyle w:val="3"/>
        <w:bidi w:val="0"/>
      </w:pPr>
      <w:bookmarkStart w:id="65" w:name="_Toc9811"/>
      <w:r>
        <w:rPr>
          <w:rFonts w:hint="default"/>
          <w:lang w:val="vi-VN"/>
        </w:rPr>
        <w:t>Nhận xét câu trả lời của AI</w:t>
      </w:r>
      <w:bookmarkEnd w:id="65"/>
    </w:p>
    <w:p w14:paraId="5D5DBCA3">
      <w:pPr>
        <w:pStyle w:val="2"/>
        <w:bidi w:val="0"/>
        <w:ind w:left="425" w:leftChars="0" w:hanging="425" w:firstLineChars="0"/>
      </w:pPr>
      <w:bookmarkStart w:id="66" w:name="_Toc18505"/>
      <w:r>
        <w:t>Nhiệm vụ 5</w:t>
      </w:r>
      <w:r>
        <w:rPr>
          <w:rFonts w:hint="default"/>
          <w:lang w:val="vi-VN"/>
        </w:rPr>
        <w:t xml:space="preserve"> - Essential skills của tester</w:t>
      </w:r>
      <w:bookmarkEnd w:id="66"/>
      <w:r>
        <w:rPr>
          <w:rFonts w:hint="default"/>
          <w:lang w:val="vi-VN"/>
        </w:rPr>
        <w:t xml:space="preserve"> </w:t>
      </w:r>
    </w:p>
    <w:p w14:paraId="5C9893DC">
      <w:pPr>
        <w:pStyle w:val="3"/>
      </w:pPr>
      <w:bookmarkStart w:id="67" w:name="_Toc31912"/>
      <w:r>
        <w:rPr>
          <w:rFonts w:hint="default"/>
          <w:lang w:val="vi-VN"/>
        </w:rPr>
        <w:t>Promt - DeepSeek</w:t>
      </w:r>
      <w:r>
        <w:rPr>
          <w:rFonts w:hint="default"/>
          <w:lang w:val="vi-VN"/>
        </w:rPr>
        <w:br w:type="textWrapping"/>
      </w:r>
      <w:bookmarkEnd w:id="67"/>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645D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7D100CE2">
            <w:pPr>
              <w:pStyle w:val="20"/>
              <w:bidi w:val="0"/>
            </w:pPr>
            <w:r>
              <w:t>Bạn là một Senior Tester với 8 năm kinh nghiệm, đã làm việc tại các công ty công nghệ lớn và hiện đang mentoring cho các tester trẻ.</w:t>
            </w:r>
          </w:p>
          <w:p w14:paraId="23B80A7B">
            <w:pPr>
              <w:pStyle w:val="20"/>
              <w:bidi w:val="0"/>
            </w:pPr>
            <w:r>
              <w:rPr>
                <w:rFonts w:hint="default"/>
                <w:lang w:val="vi-VN"/>
              </w:rPr>
              <w:t xml:space="preserve">Bối cảnh: </w:t>
            </w:r>
            <w:r>
              <w:t>Tôi là sinh viên đang học môn Software Testing, muốn tìm hiểu về những kỹ năng cần thiết để trở thành một tester chuyên nghiệp trong thị trường tuyển dụng năm 2026 — đặc biệt trong bối cảnh AI và automation đang thay đổi ngành QA.</w:t>
            </w:r>
          </w:p>
          <w:p w14:paraId="1BE0F7EB">
            <w:pPr>
              <w:pStyle w:val="20"/>
              <w:bidi w:val="0"/>
            </w:pPr>
            <w:r>
              <w:rPr>
                <w:rFonts w:hint="default"/>
                <w:lang w:val="vi-VN"/>
              </w:rPr>
              <w:t>Yêu cầu:</w:t>
            </w:r>
            <w:r>
              <w:t xml:space="preserve"> Hãy liệt kê và mô tả những kỹ năng quan trọng nhất mà một tester chuyên nghiệp cần có vào năm 2026, bao gồm cả kỹ năng kỹ thuật (hard skills) và kỹ năng mềm (soft skills).</w:t>
            </w:r>
          </w:p>
          <w:p w14:paraId="0DC2563F">
            <w:pPr>
              <w:pStyle w:val="20"/>
              <w:bidi w:val="0"/>
            </w:pPr>
            <w:r>
              <w:rPr>
                <w:rFonts w:hint="default"/>
                <w:lang w:val="vi-VN"/>
              </w:rPr>
              <w:t xml:space="preserve">Định dạng: </w:t>
            </w:r>
            <w:r>
              <w:t xml:space="preserve">Trình bày dưới dạng danh sách 2 nhóm rõ ràng: </w:t>
            </w:r>
            <w:r>
              <w:rPr>
                <w:rStyle w:val="22"/>
              </w:rPr>
              <w:t>Hard Skills</w:t>
            </w:r>
            <w:r>
              <w:t xml:space="preserve"> và </w:t>
            </w:r>
            <w:r>
              <w:rPr>
                <w:rStyle w:val="22"/>
              </w:rPr>
              <w:t>Soft Skills</w:t>
            </w:r>
            <w:r>
              <w:t>. Mỗi kỹ năng gồm tên kỹ năng và 1–2 câu giải thích ngắn. Tối đa 300 từ.</w:t>
            </w:r>
          </w:p>
          <w:p w14:paraId="302CB0A1">
            <w:pPr>
              <w:pStyle w:val="20"/>
              <w:bidi w:val="0"/>
            </w:pPr>
            <w:r>
              <w:rPr>
                <w:rFonts w:hint="default"/>
                <w:lang w:val="vi-VN"/>
              </w:rPr>
              <w:t xml:space="preserve">Ví dụ mẫu:  </w:t>
            </w:r>
            <w:r>
              <w:t>Ví dụ mẫu tôi mong muốn:</w:t>
            </w:r>
          </w:p>
          <w:p w14:paraId="28A8D547">
            <w:pPr>
              <w:pStyle w:val="20"/>
              <w:bidi w:val="0"/>
              <w:rPr>
                <w:rStyle w:val="14"/>
                <w:i/>
              </w:rPr>
            </w:pPr>
            <w:r>
              <w:rPr>
                <w:rFonts w:hint="default"/>
                <w:lang w:val="vi-VN"/>
              </w:rPr>
              <w:t xml:space="preserve">- </w:t>
            </w:r>
            <w:r>
              <w:rPr>
                <w:rStyle w:val="14"/>
                <w:i/>
              </w:rPr>
              <w:t>API Testing — Khả năng kiểm thử REST API bằng Postman hoặc RestAssured, hiểu HTTP methods và response codes.</w:t>
            </w:r>
          </w:p>
          <w:p w14:paraId="488E5AA6">
            <w:pPr>
              <w:pStyle w:val="20"/>
              <w:bidi w:val="0"/>
              <w:rPr>
                <w:rFonts w:hint="default"/>
                <w:lang w:val="vi-VN"/>
              </w:rPr>
            </w:pPr>
            <w:r>
              <w:rPr>
                <w:rStyle w:val="14"/>
                <w:rFonts w:hint="default"/>
                <w:i/>
                <w:lang w:val="vi-VN"/>
              </w:rPr>
              <w:t xml:space="preserve">- </w:t>
            </w:r>
            <w:r>
              <w:rPr>
                <w:rStyle w:val="14"/>
                <w:i/>
              </w:rPr>
              <w:t>Tư duy phản biện — Biết đặt câu hỏi "điều gì có thể sai?" trước khi viết test case.</w:t>
            </w:r>
          </w:p>
        </w:tc>
      </w:tr>
    </w:tbl>
    <w:p w14:paraId="1C902FCB">
      <w:pPr>
        <w:bidi w:val="0"/>
      </w:pPr>
    </w:p>
    <w:p w14:paraId="30B670EA">
      <w:pPr>
        <w:pStyle w:val="3"/>
        <w:bidi w:val="0"/>
        <w:ind w:left="850" w:leftChars="0" w:hanging="453" w:firstLineChars="0"/>
      </w:pPr>
      <w:bookmarkStart w:id="68" w:name="_Toc23032"/>
      <w:r>
        <w:rPr>
          <w:rFonts w:hint="default"/>
          <w:lang w:val="vi-VN"/>
        </w:rPr>
        <w:t>Câu trả lời của AI</w:t>
      </w:r>
      <w:bookmarkEnd w:id="68"/>
    </w:p>
    <w:p w14:paraId="6D0A92C1">
      <w:pPr>
        <w:pStyle w:val="4"/>
        <w:bidi w:val="0"/>
        <w:rPr>
          <w:rFonts w:hint="default"/>
        </w:rPr>
      </w:pPr>
      <w:bookmarkStart w:id="69" w:name="_Toc14127"/>
      <w:r>
        <w:rPr>
          <w:rFonts w:hint="default"/>
        </w:rPr>
        <w:t>Hard Skills</w:t>
      </w:r>
      <w:bookmarkEnd w:id="69"/>
    </w:p>
    <w:p w14:paraId="188C7E87">
      <w:pPr>
        <w:pStyle w:val="179"/>
        <w:bidi w:val="0"/>
        <w:rPr>
          <w:rFonts w:hint="default"/>
        </w:rPr>
      </w:pPr>
      <w:r>
        <w:rPr>
          <w:rFonts w:hint="default"/>
        </w:rPr>
        <w:t>AI-Augmented Testing – Biết sử dụng trợ lý AI (ChatGPT, Copilot) để sinh test case, phân tích log lỗi, dự đoán vùng rủi ro, nhưng luôn kiểm chứng đầu ra.</w:t>
      </w:r>
      <w:r>
        <w:rPr>
          <w:rFonts w:hint="default"/>
          <w:lang w:val="vi-VN"/>
        </w:rPr>
        <w:t>,</w:t>
      </w:r>
    </w:p>
    <w:p w14:paraId="422D3D01">
      <w:pPr>
        <w:pStyle w:val="179"/>
        <w:bidi w:val="0"/>
        <w:rPr>
          <w:rFonts w:hint="default"/>
        </w:rPr>
      </w:pPr>
      <w:r>
        <w:rPr>
          <w:rFonts w:hint="default"/>
        </w:rPr>
        <w:t>Automation &amp; Scripting – Thành thạo ít nhất một framework (Playwright, Cypress) và ngôn ngữ như Python/JavaScript để xây dựng script bền vững, dễ bảo trì.</w:t>
      </w:r>
    </w:p>
    <w:p w14:paraId="51308A65">
      <w:pPr>
        <w:pStyle w:val="179"/>
        <w:bidi w:val="0"/>
        <w:rPr>
          <w:rFonts w:hint="default"/>
        </w:rPr>
      </w:pPr>
      <w:r>
        <w:rPr>
          <w:rFonts w:hint="default"/>
        </w:rPr>
        <w:t>API &amp; Contract Testing – Kiểm thử REST/GraphQL bằng Postman hoặc RestAssured, xác thực schema, đảm bảo hợp đồng API trong kiến trúc microservices.</w:t>
      </w:r>
    </w:p>
    <w:p w14:paraId="18C0A859">
      <w:pPr>
        <w:pStyle w:val="179"/>
        <w:bidi w:val="0"/>
        <w:rPr>
          <w:rFonts w:hint="default"/>
        </w:rPr>
      </w:pPr>
      <w:r>
        <w:rPr>
          <w:rFonts w:hint="default"/>
        </w:rPr>
        <w:t>Performance &amp; Security Testing cơ bản – Dùng JMeter/k6 đánh giá tải, nắm OWASP Top 10 để phát hiện lỗ hổng phổ biến ngay trong giai đoạn phát triển.</w:t>
      </w:r>
    </w:p>
    <w:p w14:paraId="4E7755EB">
      <w:pPr>
        <w:pStyle w:val="179"/>
        <w:bidi w:val="0"/>
        <w:rPr>
          <w:rFonts w:hint="default"/>
        </w:rPr>
      </w:pPr>
      <w:r>
        <w:rPr>
          <w:rFonts w:hint="default"/>
        </w:rPr>
        <w:t>CI/CD &amp; Containerization – Tích hợp test vào pipeline (GitHub Actions, Jenkins), dùng Docker tạo môi trường test ổn định, dễ tái tạo lỗi.</w:t>
      </w:r>
    </w:p>
    <w:p w14:paraId="031433C4">
      <w:pPr>
        <w:pStyle w:val="4"/>
        <w:bidi w:val="0"/>
        <w:rPr>
          <w:rFonts w:hint="default"/>
        </w:rPr>
      </w:pPr>
      <w:bookmarkStart w:id="70" w:name="_Toc21195"/>
      <w:r>
        <w:rPr>
          <w:rFonts w:hint="default"/>
        </w:rPr>
        <w:t>Soft Skills</w:t>
      </w:r>
      <w:bookmarkEnd w:id="70"/>
    </w:p>
    <w:p w14:paraId="3C7D4F97">
      <w:pPr>
        <w:pStyle w:val="179"/>
        <w:bidi w:val="0"/>
        <w:rPr>
          <w:rFonts w:hint="default"/>
        </w:rPr>
      </w:pPr>
      <w:r>
        <w:rPr>
          <w:rFonts w:hint="default"/>
        </w:rPr>
        <w:t>Tư duy phản biện &amp; Khám phá – Liên tục đặt câu hỏi “Điều gì có thể sai?” để tìm bug ngoài kịch bản, lấp vào điểm mù mà AI bỏ sót.</w:t>
      </w:r>
    </w:p>
    <w:p w14:paraId="64BEBE49">
      <w:pPr>
        <w:pStyle w:val="179"/>
        <w:bidi w:val="0"/>
        <w:rPr>
          <w:rFonts w:hint="default"/>
        </w:rPr>
      </w:pPr>
      <w:r>
        <w:rPr>
          <w:rFonts w:hint="default"/>
        </w:rPr>
        <w:t>Giao tiếp &amp; Đồng cảm – Trình bày bug rõ ràng, kèm bước tái hiện, video, log; xây dựng quan hệ hợp tác giúp developer sửa lỗi nhanh hơn.</w:t>
      </w:r>
    </w:p>
    <w:p w14:paraId="4C0D8DD7">
      <w:pPr>
        <w:pStyle w:val="179"/>
        <w:bidi w:val="0"/>
        <w:rPr>
          <w:rFonts w:hint="default"/>
        </w:rPr>
      </w:pPr>
      <w:r>
        <w:rPr>
          <w:rFonts w:hint="default"/>
        </w:rPr>
        <w:t>Thích ứng &amp; Học hỏi liên tục – Công nghệ thay đổi từng tháng, tester phải chủ động thử công cụ mới, theo dõi blog, cộng đồng để không bị tụt hậu.</w:t>
      </w:r>
    </w:p>
    <w:p w14:paraId="1E028F76">
      <w:pPr>
        <w:pStyle w:val="179"/>
        <w:bidi w:val="0"/>
      </w:pPr>
      <w:r>
        <w:rPr>
          <w:rFonts w:hint="default"/>
        </w:rPr>
        <w:t>Quản lý rủi ro &amp; Thời gian – Trong Agile, biết ưu tiên test những vùng có rủi ro cao nhất, cân bằng giữa automation và manual để tối ưu nguồn lực.</w:t>
      </w:r>
    </w:p>
    <w:p w14:paraId="779BD1EF">
      <w:pPr>
        <w:pStyle w:val="3"/>
        <w:bidi w:val="0"/>
        <w:ind w:left="850" w:leftChars="0" w:hanging="453" w:firstLineChars="0"/>
      </w:pPr>
      <w:bookmarkStart w:id="71" w:name="_Toc28195"/>
      <w:r>
        <w:rPr>
          <w:rFonts w:hint="default"/>
          <w:lang w:val="vi-VN"/>
        </w:rPr>
        <w:t>Promt để cải thiện câu trả lời -  - DeepSeek</w:t>
      </w:r>
      <w:bookmarkEnd w:id="71"/>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02A78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E7C5D94">
            <w:pPr>
              <w:pStyle w:val="20"/>
              <w:bidi w:val="0"/>
            </w:pPr>
            <w:r>
              <w:t>Bạn vẫn là Senior Tester 8 năm kinh nghiệm như trước, đồng thời là người đã trực tiếp phỏng vấn và tuyển dụng tester tại doanh nghiệp.</w:t>
            </w:r>
          </w:p>
          <w:p w14:paraId="3BC8701F">
            <w:pPr>
              <w:pStyle w:val="20"/>
              <w:bidi w:val="0"/>
              <w:rPr>
                <w:rFonts w:hint="default"/>
                <w:lang w:val="vi-VN"/>
              </w:rPr>
            </w:pPr>
            <w:r>
              <w:rPr>
                <w:rFonts w:hint="default"/>
                <w:lang w:val="vi-VN"/>
              </w:rPr>
              <w:t xml:space="preserve">Bối cảnh: </w:t>
            </w:r>
            <w:r>
              <w:t>Dựa trên câu trả lời trước về kỹ năng của tester năm 2026, tôi muốn đào sâu hơn và bổ sung những phần còn thiếu để có cái nhìn toàn diện hơn phục vụ việc học và định hướng nghề nghiệp.</w:t>
            </w:r>
          </w:p>
          <w:p w14:paraId="2D73B80D">
            <w:pPr>
              <w:pStyle w:val="20"/>
              <w:bidi w:val="0"/>
            </w:pPr>
            <w:r>
              <w:rPr>
                <w:rFonts w:hint="default"/>
                <w:lang w:val="vi-VN"/>
              </w:rPr>
              <w:t xml:space="preserve">Yêu cầu: </w:t>
            </w:r>
            <w:r>
              <w:t>Hãy cải thiện câu trả lời trước theo 3 hướng:</w:t>
            </w:r>
          </w:p>
          <w:p w14:paraId="68D0CB76">
            <w:pPr>
              <w:pStyle w:val="20"/>
              <w:bidi w:val="0"/>
            </w:pPr>
            <w:r>
              <w:t>Bổ sung nhóm kỹ năng thứ 3 — AI &amp; Tool Literacy: các kỹ năng liên quan đến việc tester làm việc cùng AI (dùng AI sinh test case, review code, tự động hóa).</w:t>
            </w:r>
          </w:p>
          <w:p w14:paraId="6B57A085">
            <w:pPr>
              <w:pStyle w:val="20"/>
              <w:bidi w:val="0"/>
            </w:pPr>
            <w:r>
              <w:t>Thêm cột mức độ ưu tiên (Bắt buộc / Nên có / Tùy chọn) cho từng kỹ năng.</w:t>
            </w:r>
          </w:p>
          <w:p w14:paraId="3453AC8F">
            <w:pPr>
              <w:pStyle w:val="20"/>
              <w:bidi w:val="0"/>
              <w:rPr>
                <w:rFonts w:hint="default"/>
                <w:lang w:val="vi-VN"/>
              </w:rPr>
            </w:pPr>
            <w:r>
              <w:t>Thêm lộ trình học gợi ý (tên tool/khóa học/chứng chỉ cụ thể) cho 3 kỹ năng quan trọng nhất.</w:t>
            </w:r>
          </w:p>
          <w:p w14:paraId="1199D716">
            <w:pPr>
              <w:pStyle w:val="20"/>
              <w:bidi w:val="0"/>
            </w:pPr>
            <w:r>
              <w:rPr>
                <w:rFonts w:hint="default"/>
                <w:lang w:val="vi-VN"/>
              </w:rPr>
              <w:t xml:space="preserve">Định dạng: </w:t>
            </w:r>
            <w:r>
              <w:t>Trình bày theo bảng 3 cột: Kỹ năng | Mô tả ngắn | Mức độ ưu tiên. Phần lộ trình học trình bày riêng bên dưới dạng danh sách có đánh số. Tổng không quá 400 từ.</w:t>
            </w:r>
          </w:p>
          <w:p w14:paraId="0558F317">
            <w:pPr>
              <w:pStyle w:val="20"/>
              <w:bidi w:val="0"/>
            </w:pPr>
            <w:r>
              <w:rPr>
                <w:rFonts w:hint="default"/>
                <w:lang w:val="vi-VN"/>
              </w:rPr>
              <w:t xml:space="preserve">Ví dụ mẫu: </w:t>
            </w:r>
            <w:r>
              <w:t>Ví dụ mẫu cho bảng:</w:t>
            </w:r>
          </w:p>
          <w:tbl>
            <w:tblPr>
              <w:tblStyle w:val="41"/>
              <w:tblW w:w="0" w:type="auto"/>
              <w:tblInd w:w="4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33"/>
              <w:gridCol w:w="3517"/>
              <w:gridCol w:w="1800"/>
            </w:tblGrid>
            <w:tr w14:paraId="7D80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33" w:type="dxa"/>
                  <w:tcBorders>
                    <w:top w:val="nil"/>
                    <w:left w:val="nil"/>
                    <w:bottom w:val="nil"/>
                    <w:right w:val="nil"/>
                    <w:tl2br w:val="nil"/>
                  </w:tcBorders>
                  <w:shd w:val="clear" w:color="auto" w:fill="FFFFFF"/>
                  <w:vAlign w:val="center"/>
                </w:tcPr>
                <w:p w14:paraId="4FABFFDB">
                  <w:pPr>
                    <w:pStyle w:val="20"/>
                    <w:bidi w:val="0"/>
                    <w:rPr>
                      <w:rFonts w:hint="default"/>
                      <w:b w:val="0"/>
                      <w:bCs/>
                      <w:color w:val="000000"/>
                      <w:vertAlign w:val="baseline"/>
                      <w:lang w:val="vi-VN"/>
                    </w:rPr>
                  </w:pPr>
                  <w:r>
                    <w:rPr>
                      <w:b w:val="0"/>
                      <w:bCs/>
                      <w:color w:val="000000"/>
                      <w:lang w:val="en-US" w:eastAsia="zh-CN"/>
                    </w:rPr>
                    <w:t>Kỹ năng</w:t>
                  </w:r>
                </w:p>
              </w:tc>
              <w:tc>
                <w:tcPr>
                  <w:tcW w:w="3517" w:type="dxa"/>
                  <w:tcBorders>
                    <w:top w:val="nil"/>
                    <w:left w:val="nil"/>
                    <w:bottom w:val="nil"/>
                    <w:right w:val="nil"/>
                  </w:tcBorders>
                  <w:shd w:val="clear" w:color="auto" w:fill="FFFFFF"/>
                  <w:vAlign w:val="center"/>
                </w:tcPr>
                <w:p w14:paraId="691F2200">
                  <w:pPr>
                    <w:pStyle w:val="20"/>
                    <w:bidi w:val="0"/>
                    <w:rPr>
                      <w:rFonts w:hint="default"/>
                      <w:b w:val="0"/>
                      <w:bCs/>
                      <w:color w:val="000000"/>
                      <w:vertAlign w:val="baseline"/>
                      <w:lang w:val="vi-VN"/>
                    </w:rPr>
                  </w:pPr>
                  <w:r>
                    <w:rPr>
                      <w:b w:val="0"/>
                      <w:bCs/>
                      <w:color w:val="000000"/>
                      <w:lang w:val="en-US" w:eastAsia="zh-CN"/>
                    </w:rPr>
                    <w:t>Mô tả ngắn</w:t>
                  </w:r>
                </w:p>
              </w:tc>
              <w:tc>
                <w:tcPr>
                  <w:tcW w:w="1800" w:type="dxa"/>
                  <w:tcBorders>
                    <w:top w:val="nil"/>
                    <w:left w:val="nil"/>
                    <w:bottom w:val="nil"/>
                    <w:right w:val="nil"/>
                  </w:tcBorders>
                  <w:shd w:val="clear" w:color="auto" w:fill="FFFFFF"/>
                  <w:vAlign w:val="center"/>
                </w:tcPr>
                <w:p w14:paraId="20568BEB">
                  <w:pPr>
                    <w:pStyle w:val="20"/>
                    <w:bidi w:val="0"/>
                    <w:rPr>
                      <w:rFonts w:hint="default"/>
                      <w:b w:val="0"/>
                      <w:bCs/>
                      <w:color w:val="000000"/>
                      <w:vertAlign w:val="baseline"/>
                      <w:lang w:val="vi-VN"/>
                    </w:rPr>
                  </w:pPr>
                  <w:r>
                    <w:rPr>
                      <w:b w:val="0"/>
                      <w:bCs/>
                      <w:color w:val="000000"/>
                      <w:lang w:val="en-US" w:eastAsia="zh-CN"/>
                    </w:rPr>
                    <w:t>Mức độ ưu tiên</w:t>
                  </w:r>
                </w:p>
              </w:tc>
            </w:tr>
            <w:tr w14:paraId="7C8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33" w:type="dxa"/>
                  <w:tcBorders>
                    <w:top w:val="nil"/>
                    <w:left w:val="nil"/>
                    <w:bottom w:val="nil"/>
                    <w:right w:val="nil"/>
                  </w:tcBorders>
                  <w:shd w:val="clear" w:color="auto" w:fill="FFFFFF"/>
                  <w:vAlign w:val="center"/>
                </w:tcPr>
                <w:p w14:paraId="4E22236E">
                  <w:pPr>
                    <w:pStyle w:val="20"/>
                    <w:bidi w:val="0"/>
                    <w:rPr>
                      <w:rFonts w:hint="default"/>
                      <w:b w:val="0"/>
                      <w:color w:val="000000"/>
                      <w:vertAlign w:val="baseline"/>
                      <w:lang w:val="vi-VN"/>
                    </w:rPr>
                  </w:pPr>
                  <w:r>
                    <w:rPr>
                      <w:b w:val="0"/>
                      <w:color w:val="000000"/>
                      <w:lang w:val="en-US" w:eastAsia="zh-CN"/>
                    </w:rPr>
                    <w:t>Playwright/Selenium</w:t>
                  </w:r>
                </w:p>
              </w:tc>
              <w:tc>
                <w:tcPr>
                  <w:tcW w:w="3517" w:type="dxa"/>
                  <w:tcBorders>
                    <w:top w:val="nil"/>
                    <w:left w:val="nil"/>
                    <w:bottom w:val="nil"/>
                    <w:right w:val="nil"/>
                  </w:tcBorders>
                  <w:shd w:val="clear" w:color="auto" w:fill="FFFFFF"/>
                  <w:vAlign w:val="center"/>
                </w:tcPr>
                <w:p w14:paraId="54518D8C">
                  <w:pPr>
                    <w:pStyle w:val="20"/>
                    <w:bidi w:val="0"/>
                    <w:rPr>
                      <w:rFonts w:hint="default"/>
                      <w:b w:val="0"/>
                      <w:color w:val="000000"/>
                      <w:vertAlign w:val="baseline"/>
                      <w:lang w:val="vi-VN"/>
                    </w:rPr>
                  </w:pPr>
                  <w:r>
                    <w:rPr>
                      <w:b w:val="0"/>
                      <w:color w:val="000000"/>
                      <w:lang w:val="en-US" w:eastAsia="zh-CN"/>
                    </w:rPr>
                    <w:t>Viết automation test cho web app</w:t>
                  </w:r>
                </w:p>
              </w:tc>
              <w:tc>
                <w:tcPr>
                  <w:tcW w:w="1800" w:type="dxa"/>
                  <w:tcBorders>
                    <w:top w:val="nil"/>
                    <w:left w:val="nil"/>
                    <w:bottom w:val="nil"/>
                    <w:right w:val="nil"/>
                  </w:tcBorders>
                  <w:shd w:val="clear" w:color="auto" w:fill="FFFFFF"/>
                  <w:vAlign w:val="center"/>
                </w:tcPr>
                <w:p w14:paraId="17CCC03D">
                  <w:pPr>
                    <w:pStyle w:val="20"/>
                    <w:bidi w:val="0"/>
                    <w:rPr>
                      <w:rFonts w:hint="default"/>
                      <w:b w:val="0"/>
                      <w:color w:val="000000"/>
                      <w:vertAlign w:val="baseline"/>
                      <w:lang w:val="vi-VN"/>
                    </w:rPr>
                  </w:pPr>
                  <w:r>
                    <w:rPr>
                      <w:b w:val="0"/>
                      <w:color w:val="000000"/>
                      <w:lang w:val="en-US" w:eastAsia="zh-CN"/>
                    </w:rPr>
                    <w:t>Bắt buộc</w:t>
                  </w:r>
                </w:p>
              </w:tc>
            </w:tr>
            <w:tr w14:paraId="2036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33" w:type="dxa"/>
                  <w:tcBorders>
                    <w:top w:val="nil"/>
                    <w:left w:val="nil"/>
                    <w:bottom w:val="nil"/>
                    <w:right w:val="nil"/>
                  </w:tcBorders>
                  <w:shd w:val="clear" w:color="auto" w:fill="FFFFFF"/>
                  <w:vAlign w:val="center"/>
                </w:tcPr>
                <w:p w14:paraId="75F23F07">
                  <w:pPr>
                    <w:pStyle w:val="20"/>
                    <w:bidi w:val="0"/>
                    <w:rPr>
                      <w:rFonts w:hint="default"/>
                      <w:b w:val="0"/>
                      <w:color w:val="000000"/>
                      <w:vertAlign w:val="baseline"/>
                      <w:lang w:val="vi-VN"/>
                    </w:rPr>
                  </w:pPr>
                  <w:r>
                    <w:rPr>
                      <w:b w:val="0"/>
                      <w:color w:val="000000"/>
                      <w:lang w:val="en-US" w:eastAsia="zh-CN"/>
                    </w:rPr>
                    <w:t>Prompt Engineering for QA</w:t>
                  </w:r>
                </w:p>
              </w:tc>
              <w:tc>
                <w:tcPr>
                  <w:tcW w:w="3517" w:type="dxa"/>
                  <w:tcBorders>
                    <w:top w:val="nil"/>
                    <w:left w:val="nil"/>
                    <w:bottom w:val="nil"/>
                    <w:right w:val="nil"/>
                  </w:tcBorders>
                  <w:shd w:val="clear" w:color="auto" w:fill="FFFFFF"/>
                  <w:vAlign w:val="center"/>
                </w:tcPr>
                <w:p w14:paraId="4963D705">
                  <w:pPr>
                    <w:pStyle w:val="20"/>
                    <w:bidi w:val="0"/>
                    <w:rPr>
                      <w:rFonts w:hint="default"/>
                      <w:b w:val="0"/>
                      <w:color w:val="000000"/>
                      <w:vertAlign w:val="baseline"/>
                      <w:lang w:val="vi-VN"/>
                    </w:rPr>
                  </w:pPr>
                  <w:r>
                    <w:rPr>
                      <w:b w:val="0"/>
                      <w:color w:val="000000"/>
                      <w:lang w:val="en-US" w:eastAsia="zh-CN"/>
                    </w:rPr>
                    <w:t>Dùng AI để sinh test case tự động</w:t>
                  </w:r>
                </w:p>
              </w:tc>
              <w:tc>
                <w:tcPr>
                  <w:tcW w:w="1800" w:type="dxa"/>
                  <w:tcBorders>
                    <w:top w:val="nil"/>
                    <w:left w:val="nil"/>
                    <w:bottom w:val="nil"/>
                    <w:right w:val="nil"/>
                  </w:tcBorders>
                  <w:shd w:val="clear" w:color="auto" w:fill="FFFFFF"/>
                  <w:vAlign w:val="center"/>
                </w:tcPr>
                <w:p w14:paraId="51A46569">
                  <w:pPr>
                    <w:pStyle w:val="20"/>
                    <w:bidi w:val="0"/>
                    <w:rPr>
                      <w:rFonts w:hint="default"/>
                      <w:b w:val="0"/>
                      <w:color w:val="000000"/>
                      <w:vertAlign w:val="baseline"/>
                      <w:lang w:val="vi-VN"/>
                    </w:rPr>
                  </w:pPr>
                  <w:r>
                    <w:rPr>
                      <w:b w:val="0"/>
                      <w:color w:val="000000"/>
                      <w:lang w:val="en-US" w:eastAsia="zh-CN"/>
                    </w:rPr>
                    <w:t>Nên có</w:t>
                  </w:r>
                </w:p>
              </w:tc>
            </w:tr>
          </w:tbl>
          <w:p w14:paraId="476F30B4">
            <w:pPr>
              <w:pStyle w:val="20"/>
              <w:bidi w:val="0"/>
              <w:rPr>
                <w:rFonts w:hint="default"/>
                <w:lang w:val="vi-VN"/>
              </w:rPr>
            </w:pPr>
          </w:p>
        </w:tc>
      </w:tr>
    </w:tbl>
    <w:p w14:paraId="3583D9A3">
      <w:pPr>
        <w:pStyle w:val="3"/>
        <w:bidi w:val="0"/>
      </w:pPr>
      <w:bookmarkStart w:id="72" w:name="_Toc31174"/>
      <w:r>
        <w:rPr>
          <w:rFonts w:hint="default"/>
          <w:lang w:val="vi-VN"/>
        </w:rPr>
        <w:t>Câu trả lời cải thiện của AI</w:t>
      </w:r>
      <w:bookmarkEnd w:id="72"/>
    </w:p>
    <w:p w14:paraId="3CC11D8A">
      <w:r>
        <w:rPr>
          <w:rFonts w:hint="default"/>
        </w:rPr>
        <w:br w:type="page"/>
      </w:r>
    </w:p>
    <w:p w14:paraId="138C48BE">
      <w:pPr>
        <w:pStyle w:val="4"/>
        <w:bidi w:val="0"/>
      </w:pPr>
      <w:bookmarkStart w:id="73" w:name="_Toc1354"/>
      <w:r>
        <w:rPr>
          <w:rFonts w:hint="default"/>
        </w:rPr>
        <w:t>Hard Skills</w:t>
      </w:r>
      <w:bookmarkEnd w:id="73"/>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55"/>
        <w:gridCol w:w="4410"/>
        <w:gridCol w:w="1254"/>
      </w:tblGrid>
      <w:tr w14:paraId="234D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4D7483E9">
            <w:pPr>
              <w:bidi w:val="0"/>
              <w:rPr>
                <w:b/>
                <w:bCs/>
                <w:vertAlign w:val="baseline"/>
              </w:rPr>
            </w:pPr>
            <w:r>
              <w:rPr>
                <w:rFonts w:hint="default"/>
                <w:b/>
                <w:bCs/>
              </w:rPr>
              <w:t>Kỹ năng</w:t>
            </w:r>
          </w:p>
        </w:tc>
        <w:tc>
          <w:tcPr>
            <w:tcW w:w="4410" w:type="dxa"/>
          </w:tcPr>
          <w:p w14:paraId="3876EF24">
            <w:pPr>
              <w:bidi w:val="0"/>
              <w:rPr>
                <w:b/>
                <w:bCs/>
                <w:vertAlign w:val="baseline"/>
              </w:rPr>
            </w:pPr>
            <w:r>
              <w:rPr>
                <w:rFonts w:hint="default"/>
                <w:b/>
                <w:bCs/>
              </w:rPr>
              <w:t>Mô tả ngắn</w:t>
            </w:r>
          </w:p>
        </w:tc>
        <w:tc>
          <w:tcPr>
            <w:tcW w:w="1254" w:type="dxa"/>
          </w:tcPr>
          <w:p w14:paraId="7E60A102">
            <w:pPr>
              <w:bidi w:val="0"/>
              <w:rPr>
                <w:b/>
                <w:bCs/>
                <w:vertAlign w:val="baseline"/>
              </w:rPr>
            </w:pPr>
            <w:r>
              <w:rPr>
                <w:rFonts w:hint="default"/>
                <w:b/>
                <w:bCs/>
              </w:rPr>
              <w:t>Mức độ ưu tiên</w:t>
            </w:r>
          </w:p>
        </w:tc>
      </w:tr>
      <w:tr w14:paraId="33C21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1" w:hRule="atLeast"/>
        </w:trPr>
        <w:tc>
          <w:tcPr>
            <w:tcW w:w="2655" w:type="dxa"/>
          </w:tcPr>
          <w:p w14:paraId="2FE3749D">
            <w:pPr>
              <w:bidi w:val="0"/>
              <w:rPr>
                <w:vertAlign w:val="baseline"/>
              </w:rPr>
            </w:pPr>
            <w:r>
              <w:rPr>
                <w:rFonts w:hint="default"/>
              </w:rPr>
              <w:t>Automation &amp; Scripting</w:t>
            </w:r>
          </w:p>
        </w:tc>
        <w:tc>
          <w:tcPr>
            <w:tcW w:w="4410" w:type="dxa"/>
          </w:tcPr>
          <w:p w14:paraId="74F29019">
            <w:pPr>
              <w:bidi w:val="0"/>
              <w:rPr>
                <w:vertAlign w:val="baseline"/>
              </w:rPr>
            </w:pPr>
            <w:r>
              <w:rPr>
                <w:rFonts w:hint="default"/>
              </w:rPr>
              <w:t>Thành thạo Playwright/Cypress với Python/JS, xây dựng framework bảo trì tốt.</w:t>
            </w:r>
          </w:p>
        </w:tc>
        <w:tc>
          <w:tcPr>
            <w:tcW w:w="1254" w:type="dxa"/>
          </w:tcPr>
          <w:p w14:paraId="35C50053">
            <w:pPr>
              <w:bidi w:val="0"/>
              <w:rPr>
                <w:vertAlign w:val="baseline"/>
              </w:rPr>
            </w:pPr>
            <w:r>
              <w:rPr>
                <w:rFonts w:hint="default"/>
              </w:rPr>
              <w:t>Bắt buộc</w:t>
            </w:r>
          </w:p>
        </w:tc>
      </w:tr>
      <w:tr w14:paraId="0FE1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7C124A82">
            <w:pPr>
              <w:bidi w:val="0"/>
              <w:rPr>
                <w:vertAlign w:val="baseline"/>
              </w:rPr>
            </w:pPr>
            <w:r>
              <w:rPr>
                <w:rFonts w:hint="default"/>
              </w:rPr>
              <w:t>API &amp; Contract Testing</w:t>
            </w:r>
          </w:p>
        </w:tc>
        <w:tc>
          <w:tcPr>
            <w:tcW w:w="4410" w:type="dxa"/>
          </w:tcPr>
          <w:p w14:paraId="07AF79D9">
            <w:pPr>
              <w:bidi w:val="0"/>
              <w:rPr>
                <w:vertAlign w:val="baseline"/>
              </w:rPr>
            </w:pPr>
            <w:r>
              <w:rPr>
                <w:rFonts w:hint="default"/>
              </w:rPr>
              <w:t>Kiểm thử REST/GraphQL bằng Postman/RestAssured, xác thực schema và hợp đồng.</w:t>
            </w:r>
          </w:p>
        </w:tc>
        <w:tc>
          <w:tcPr>
            <w:tcW w:w="1254" w:type="dxa"/>
          </w:tcPr>
          <w:p w14:paraId="6D4B05D7">
            <w:pPr>
              <w:bidi w:val="0"/>
              <w:rPr>
                <w:vertAlign w:val="baseline"/>
              </w:rPr>
            </w:pPr>
            <w:r>
              <w:rPr>
                <w:rFonts w:hint="default"/>
              </w:rPr>
              <w:t>Bắt buộc</w:t>
            </w:r>
          </w:p>
        </w:tc>
      </w:tr>
      <w:tr w14:paraId="62A94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55" w:type="dxa"/>
          </w:tcPr>
          <w:p w14:paraId="52F15E0F">
            <w:pPr>
              <w:bidi w:val="0"/>
              <w:rPr>
                <w:vertAlign w:val="baseline"/>
              </w:rPr>
            </w:pPr>
            <w:r>
              <w:rPr>
                <w:rFonts w:hint="default"/>
              </w:rPr>
              <w:t>CI/CD &amp; Containerization</w:t>
            </w:r>
          </w:p>
        </w:tc>
        <w:tc>
          <w:tcPr>
            <w:tcW w:w="4410" w:type="dxa"/>
          </w:tcPr>
          <w:p w14:paraId="2F2CF756">
            <w:pPr>
              <w:bidi w:val="0"/>
              <w:rPr>
                <w:vertAlign w:val="baseline"/>
              </w:rPr>
            </w:pPr>
            <w:r>
              <w:rPr>
                <w:rFonts w:hint="default"/>
              </w:rPr>
              <w:t>Tích hợp test vào pipeline (GitHub Actions, Jenkins), dùng Docker tạo môi trường test tái lập được.</w:t>
            </w:r>
          </w:p>
        </w:tc>
        <w:tc>
          <w:tcPr>
            <w:tcW w:w="1254" w:type="dxa"/>
          </w:tcPr>
          <w:p w14:paraId="124D686A">
            <w:pPr>
              <w:bidi w:val="0"/>
              <w:rPr>
                <w:vertAlign w:val="baseline"/>
              </w:rPr>
            </w:pPr>
            <w:r>
              <w:rPr>
                <w:rFonts w:hint="default"/>
              </w:rPr>
              <w:t>Bắt buộc</w:t>
            </w:r>
          </w:p>
        </w:tc>
      </w:tr>
      <w:tr w14:paraId="1DD3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6D6DC04E">
            <w:pPr>
              <w:bidi w:val="0"/>
              <w:rPr>
                <w:vertAlign w:val="baseline"/>
              </w:rPr>
            </w:pPr>
            <w:r>
              <w:rPr>
                <w:rFonts w:hint="default"/>
              </w:rPr>
              <w:t>Performance &amp; Security cơ bản</w:t>
            </w:r>
          </w:p>
        </w:tc>
        <w:tc>
          <w:tcPr>
            <w:tcW w:w="4410" w:type="dxa"/>
          </w:tcPr>
          <w:p w14:paraId="4838D4C8">
            <w:pPr>
              <w:bidi w:val="0"/>
              <w:rPr>
                <w:vertAlign w:val="baseline"/>
              </w:rPr>
            </w:pPr>
            <w:r>
              <w:rPr>
                <w:rFonts w:hint="default"/>
              </w:rPr>
              <w:t>Dùng k6/JMeter kiểm tra tải, nắm OWASP Top 10 để tìm lỗ hổng sớm.</w:t>
            </w:r>
          </w:p>
        </w:tc>
        <w:tc>
          <w:tcPr>
            <w:tcW w:w="1254" w:type="dxa"/>
          </w:tcPr>
          <w:p w14:paraId="2FA09333">
            <w:pPr>
              <w:bidi w:val="0"/>
              <w:rPr>
                <w:vertAlign w:val="baseline"/>
              </w:rPr>
            </w:pPr>
            <w:r>
              <w:rPr>
                <w:rFonts w:hint="default"/>
              </w:rPr>
              <w:t>Nên có</w:t>
            </w:r>
          </w:p>
        </w:tc>
      </w:tr>
    </w:tbl>
    <w:p w14:paraId="092F95F1">
      <w:pPr>
        <w:pStyle w:val="4"/>
        <w:bidi w:val="0"/>
      </w:pPr>
      <w:bookmarkStart w:id="74" w:name="_Toc16674"/>
      <w:r>
        <w:rPr>
          <w:rFonts w:hint="default"/>
        </w:rPr>
        <w:t>Soft Skills</w:t>
      </w:r>
      <w:bookmarkEnd w:id="74"/>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47E7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5F377F">
            <w:pPr>
              <w:bidi w:val="0"/>
              <w:rPr>
                <w:b/>
                <w:bCs/>
                <w:vertAlign w:val="baseline"/>
              </w:rPr>
            </w:pPr>
            <w:r>
              <w:rPr>
                <w:rFonts w:hint="default"/>
                <w:b/>
                <w:bCs/>
              </w:rPr>
              <w:t>Kỹ năng</w:t>
            </w:r>
          </w:p>
        </w:tc>
        <w:tc>
          <w:tcPr>
            <w:tcW w:w="4410" w:type="dxa"/>
          </w:tcPr>
          <w:p w14:paraId="59F26E38">
            <w:pPr>
              <w:bidi w:val="0"/>
              <w:rPr>
                <w:b/>
                <w:bCs/>
                <w:vertAlign w:val="baseline"/>
              </w:rPr>
            </w:pPr>
            <w:r>
              <w:rPr>
                <w:rFonts w:hint="default"/>
                <w:b/>
                <w:bCs/>
              </w:rPr>
              <w:t>Mô tả ngắn</w:t>
            </w:r>
          </w:p>
        </w:tc>
        <w:tc>
          <w:tcPr>
            <w:tcW w:w="1254" w:type="dxa"/>
          </w:tcPr>
          <w:p w14:paraId="4F6988D0">
            <w:pPr>
              <w:bidi w:val="0"/>
              <w:rPr>
                <w:b/>
                <w:bCs/>
                <w:vertAlign w:val="baseline"/>
              </w:rPr>
            </w:pPr>
            <w:r>
              <w:rPr>
                <w:rFonts w:hint="default"/>
                <w:b/>
                <w:bCs/>
              </w:rPr>
              <w:t>Mức độ ưu tiên</w:t>
            </w:r>
          </w:p>
        </w:tc>
      </w:tr>
      <w:tr w14:paraId="6F2E9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0B391756">
            <w:pPr>
              <w:bidi w:val="0"/>
              <w:rPr>
                <w:vertAlign w:val="baseline"/>
              </w:rPr>
            </w:pPr>
            <w:r>
              <w:rPr>
                <w:rFonts w:hint="default"/>
              </w:rPr>
              <w:t>Tư duy phản biện &amp; Khám phá</w:t>
            </w:r>
          </w:p>
        </w:tc>
        <w:tc>
          <w:tcPr>
            <w:tcW w:w="4410" w:type="dxa"/>
          </w:tcPr>
          <w:p w14:paraId="5E6105BC">
            <w:pPr>
              <w:bidi w:val="0"/>
              <w:rPr>
                <w:vertAlign w:val="baseline"/>
              </w:rPr>
            </w:pPr>
            <w:r>
              <w:rPr>
                <w:rFonts w:hint="default"/>
              </w:rPr>
              <w:t>Liên tục đặt câu hỏi "Điều gì có thể sai?", tìm bug ngoài kịch bản mà AI bỏ qua.</w:t>
            </w:r>
          </w:p>
        </w:tc>
        <w:tc>
          <w:tcPr>
            <w:tcW w:w="1254" w:type="dxa"/>
          </w:tcPr>
          <w:p w14:paraId="12C65D80">
            <w:pPr>
              <w:bidi w:val="0"/>
              <w:rPr>
                <w:vertAlign w:val="baseline"/>
              </w:rPr>
            </w:pPr>
            <w:r>
              <w:rPr>
                <w:rFonts w:hint="default"/>
              </w:rPr>
              <w:t>Bắt buộc</w:t>
            </w:r>
          </w:p>
        </w:tc>
      </w:tr>
      <w:tr w14:paraId="655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B977AC3">
            <w:pPr>
              <w:bidi w:val="0"/>
              <w:rPr>
                <w:vertAlign w:val="baseline"/>
              </w:rPr>
            </w:pPr>
            <w:r>
              <w:rPr>
                <w:rFonts w:hint="default"/>
              </w:rPr>
              <w:t>Giao tiếp &amp; Đồng cảm</w:t>
            </w:r>
          </w:p>
        </w:tc>
        <w:tc>
          <w:tcPr>
            <w:tcW w:w="4410" w:type="dxa"/>
          </w:tcPr>
          <w:p w14:paraId="1F8AB232">
            <w:pPr>
              <w:bidi w:val="0"/>
              <w:rPr>
                <w:vertAlign w:val="baseline"/>
              </w:rPr>
            </w:pPr>
            <w:r>
              <w:rPr>
                <w:rFonts w:hint="default"/>
              </w:rPr>
              <w:t>Trình bày bug rõ ràng, xây dựng quan hệ hợp tác với developer để xử lý nhanh.</w:t>
            </w:r>
          </w:p>
        </w:tc>
        <w:tc>
          <w:tcPr>
            <w:tcW w:w="1254" w:type="dxa"/>
          </w:tcPr>
          <w:p w14:paraId="1D33067E">
            <w:pPr>
              <w:bidi w:val="0"/>
              <w:rPr>
                <w:vertAlign w:val="baseline"/>
              </w:rPr>
            </w:pPr>
            <w:r>
              <w:rPr>
                <w:rFonts w:hint="default"/>
              </w:rPr>
              <w:t>Bắt buộc</w:t>
            </w:r>
          </w:p>
        </w:tc>
      </w:tr>
      <w:tr w14:paraId="5D459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25BC776D">
            <w:pPr>
              <w:bidi w:val="0"/>
              <w:rPr>
                <w:vertAlign w:val="baseline"/>
              </w:rPr>
            </w:pPr>
            <w:r>
              <w:rPr>
                <w:rFonts w:hint="default"/>
              </w:rPr>
              <w:t>Thích ứng &amp; Học hỏi liên tục</w:t>
            </w:r>
          </w:p>
        </w:tc>
        <w:tc>
          <w:tcPr>
            <w:tcW w:w="4410" w:type="dxa"/>
          </w:tcPr>
          <w:p w14:paraId="078D294A">
            <w:pPr>
              <w:bidi w:val="0"/>
              <w:rPr>
                <w:vertAlign w:val="baseline"/>
              </w:rPr>
            </w:pPr>
            <w:r>
              <w:rPr>
                <w:rFonts w:hint="default"/>
              </w:rPr>
              <w:t>Chủ động cập nhật công cụ, theo dõi cộng đồng QA để không tụt hậu.</w:t>
            </w:r>
          </w:p>
        </w:tc>
        <w:tc>
          <w:tcPr>
            <w:tcW w:w="1254" w:type="dxa"/>
          </w:tcPr>
          <w:p w14:paraId="19823477">
            <w:pPr>
              <w:bidi w:val="0"/>
              <w:rPr>
                <w:vertAlign w:val="baseline"/>
              </w:rPr>
            </w:pPr>
            <w:r>
              <w:rPr>
                <w:rFonts w:hint="default"/>
              </w:rPr>
              <w:t>Nên có</w:t>
            </w:r>
          </w:p>
        </w:tc>
      </w:tr>
      <w:tr w14:paraId="12310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41D9534">
            <w:pPr>
              <w:bidi w:val="0"/>
              <w:rPr>
                <w:vertAlign w:val="baseline"/>
              </w:rPr>
            </w:pPr>
            <w:r>
              <w:rPr>
                <w:rFonts w:hint="default"/>
              </w:rPr>
              <w:t>Quản lý rủi ro &amp; Thời gian</w:t>
            </w:r>
          </w:p>
        </w:tc>
        <w:tc>
          <w:tcPr>
            <w:tcW w:w="4410" w:type="dxa"/>
          </w:tcPr>
          <w:p w14:paraId="0CDBAEEB">
            <w:pPr>
              <w:bidi w:val="0"/>
              <w:rPr>
                <w:vertAlign w:val="baseline"/>
              </w:rPr>
            </w:pPr>
            <w:r>
              <w:rPr>
                <w:rFonts w:hint="default"/>
              </w:rPr>
              <w:t>Biết ưu tiên test vùng rủi ro cao, cân bằng automation và manual.</w:t>
            </w:r>
          </w:p>
        </w:tc>
        <w:tc>
          <w:tcPr>
            <w:tcW w:w="1254" w:type="dxa"/>
          </w:tcPr>
          <w:p w14:paraId="42B53DCC">
            <w:pPr>
              <w:bidi w:val="0"/>
              <w:rPr>
                <w:vertAlign w:val="baseline"/>
              </w:rPr>
            </w:pPr>
            <w:r>
              <w:rPr>
                <w:rFonts w:hint="default"/>
              </w:rPr>
              <w:t>Nên có</w:t>
            </w:r>
          </w:p>
        </w:tc>
      </w:tr>
    </w:tbl>
    <w:p w14:paraId="11813BCD">
      <w:pPr>
        <w:pStyle w:val="4"/>
        <w:bidi w:val="0"/>
        <w:ind w:left="1428" w:leftChars="0" w:hanging="708" w:firstLineChars="0"/>
      </w:pPr>
      <w:bookmarkStart w:id="75" w:name="_Toc30046"/>
      <w:r>
        <w:rPr>
          <w:rFonts w:hint="default"/>
        </w:rPr>
        <w:t>AI &amp; Tool Literacy</w:t>
      </w:r>
      <w:bookmarkEnd w:id="75"/>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6FBD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7BAA5C">
            <w:pPr>
              <w:bidi w:val="0"/>
              <w:rPr>
                <w:b/>
                <w:bCs/>
                <w:vertAlign w:val="baseline"/>
              </w:rPr>
            </w:pPr>
            <w:r>
              <w:rPr>
                <w:rFonts w:hint="default"/>
                <w:b/>
                <w:bCs/>
              </w:rPr>
              <w:t>Kỹ năng</w:t>
            </w:r>
          </w:p>
        </w:tc>
        <w:tc>
          <w:tcPr>
            <w:tcW w:w="4410" w:type="dxa"/>
          </w:tcPr>
          <w:p w14:paraId="5CEDDA81">
            <w:pPr>
              <w:bidi w:val="0"/>
              <w:rPr>
                <w:b/>
                <w:bCs/>
                <w:vertAlign w:val="baseline"/>
              </w:rPr>
            </w:pPr>
            <w:r>
              <w:rPr>
                <w:rFonts w:hint="default"/>
                <w:b/>
                <w:bCs/>
              </w:rPr>
              <w:t>Mô tả ngắn</w:t>
            </w:r>
          </w:p>
        </w:tc>
        <w:tc>
          <w:tcPr>
            <w:tcW w:w="1254" w:type="dxa"/>
          </w:tcPr>
          <w:p w14:paraId="78D48CFC">
            <w:pPr>
              <w:bidi w:val="0"/>
              <w:rPr>
                <w:b/>
                <w:bCs/>
                <w:vertAlign w:val="baseline"/>
              </w:rPr>
            </w:pPr>
            <w:r>
              <w:rPr>
                <w:rFonts w:hint="default"/>
                <w:b/>
                <w:bCs/>
              </w:rPr>
              <w:t>Mức độ ưu tiên</w:t>
            </w:r>
          </w:p>
        </w:tc>
      </w:tr>
      <w:tr w14:paraId="746E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3FAB653">
            <w:pPr>
              <w:bidi w:val="0"/>
              <w:rPr>
                <w:vertAlign w:val="baseline"/>
              </w:rPr>
            </w:pPr>
            <w:r>
              <w:rPr>
                <w:rFonts w:hint="default"/>
              </w:rPr>
              <w:t>AI-Augmented Testing</w:t>
            </w:r>
          </w:p>
        </w:tc>
        <w:tc>
          <w:tcPr>
            <w:tcW w:w="4410" w:type="dxa"/>
          </w:tcPr>
          <w:p w14:paraId="56468F3D">
            <w:pPr>
              <w:bidi w:val="0"/>
              <w:rPr>
                <w:vertAlign w:val="baseline"/>
              </w:rPr>
            </w:pPr>
            <w:r>
              <w:rPr>
                <w:rFonts w:hint="default"/>
              </w:rPr>
              <w:t>Dùng trợ lý AI (ChatGPT, Copilot) sinh test case, phân tích log, dự đoán rủi ro, luôn kiểm chứng đầu ra.</w:t>
            </w:r>
          </w:p>
        </w:tc>
        <w:tc>
          <w:tcPr>
            <w:tcW w:w="1254" w:type="dxa"/>
          </w:tcPr>
          <w:p w14:paraId="27F3D34F">
            <w:pPr>
              <w:bidi w:val="0"/>
              <w:rPr>
                <w:vertAlign w:val="baseline"/>
              </w:rPr>
            </w:pPr>
            <w:r>
              <w:rPr>
                <w:rFonts w:hint="default"/>
              </w:rPr>
              <w:t>Bắt buộc</w:t>
            </w:r>
          </w:p>
        </w:tc>
      </w:tr>
      <w:tr w14:paraId="68D0F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6FD693E">
            <w:pPr>
              <w:bidi w:val="0"/>
              <w:rPr>
                <w:vertAlign w:val="baseline"/>
              </w:rPr>
            </w:pPr>
            <w:r>
              <w:rPr>
                <w:rFonts w:hint="default"/>
              </w:rPr>
              <w:t>Prompt Engineering for QA</w:t>
            </w:r>
          </w:p>
        </w:tc>
        <w:tc>
          <w:tcPr>
            <w:tcW w:w="4410" w:type="dxa"/>
          </w:tcPr>
          <w:p w14:paraId="1F3D767A">
            <w:pPr>
              <w:bidi w:val="0"/>
              <w:rPr>
                <w:vertAlign w:val="baseline"/>
              </w:rPr>
            </w:pPr>
            <w:r>
              <w:rPr>
                <w:rFonts w:hint="default"/>
              </w:rPr>
              <w:t>Thiết kế prompt hiệu quả để AI hỗ trợ review code, sinh dữ liệu test và viết script tự động.</w:t>
            </w:r>
          </w:p>
        </w:tc>
        <w:tc>
          <w:tcPr>
            <w:tcW w:w="1254" w:type="dxa"/>
          </w:tcPr>
          <w:p w14:paraId="6F1BF079">
            <w:pPr>
              <w:bidi w:val="0"/>
              <w:rPr>
                <w:vertAlign w:val="baseline"/>
              </w:rPr>
            </w:pPr>
            <w:r>
              <w:rPr>
                <w:rFonts w:hint="default"/>
              </w:rPr>
              <w:t>Nên có</w:t>
            </w:r>
          </w:p>
        </w:tc>
      </w:tr>
      <w:tr w14:paraId="65F86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36525E5F">
            <w:pPr>
              <w:bidi w:val="0"/>
              <w:rPr>
                <w:vertAlign w:val="baseline"/>
              </w:rPr>
            </w:pPr>
            <w:r>
              <w:rPr>
                <w:rFonts w:hint="default"/>
              </w:rPr>
              <w:t>AI-Driven Defect Analysis</w:t>
            </w:r>
          </w:p>
        </w:tc>
        <w:tc>
          <w:tcPr>
            <w:tcW w:w="4410" w:type="dxa"/>
          </w:tcPr>
          <w:p w14:paraId="5629B8FA">
            <w:pPr>
              <w:bidi w:val="0"/>
              <w:rPr>
                <w:vertAlign w:val="baseline"/>
              </w:rPr>
            </w:pPr>
            <w:r>
              <w:rPr>
                <w:rFonts w:hint="default"/>
              </w:rPr>
              <w:t>Dùng AI phân cụm, ưu tiên bug và đề xuất nguyên nhân gốc từ log lỗi.</w:t>
            </w:r>
          </w:p>
        </w:tc>
        <w:tc>
          <w:tcPr>
            <w:tcW w:w="1254" w:type="dxa"/>
          </w:tcPr>
          <w:p w14:paraId="6DC2C3C4">
            <w:pPr>
              <w:bidi w:val="0"/>
              <w:rPr>
                <w:vertAlign w:val="baseline"/>
              </w:rPr>
            </w:pPr>
            <w:r>
              <w:rPr>
                <w:rFonts w:hint="default"/>
              </w:rPr>
              <w:t>Tùy chọn</w:t>
            </w:r>
          </w:p>
        </w:tc>
      </w:tr>
    </w:tbl>
    <w:p w14:paraId="3537AE6D">
      <w:pPr>
        <w:pStyle w:val="4"/>
        <w:bidi w:val="0"/>
        <w:ind w:left="1428" w:leftChars="0" w:hanging="708" w:firstLineChars="0"/>
        <w:rPr>
          <w:rFonts w:hint="default"/>
        </w:rPr>
      </w:pPr>
      <w:bookmarkStart w:id="76" w:name="_Toc22671"/>
      <w:r>
        <w:rPr>
          <w:rFonts w:hint="default"/>
        </w:rPr>
        <w:t>Lộ trình học cho 3 kỹ năng quan trọng nhất</w:t>
      </w:r>
      <w:bookmarkEnd w:id="76"/>
    </w:p>
    <w:p w14:paraId="54BB3A72">
      <w:pPr>
        <w:pStyle w:val="179"/>
        <w:bidi w:val="0"/>
        <w:rPr>
          <w:rFonts w:hint="default"/>
        </w:rPr>
      </w:pPr>
      <w:r>
        <w:rPr>
          <w:rFonts w:hint="default"/>
          <w:b/>
          <w:bCs/>
        </w:rPr>
        <w:t xml:space="preserve">Automation &amp; Scripting: </w:t>
      </w:r>
      <w:r>
        <w:rPr>
          <w:rFonts w:hint="default"/>
        </w:rPr>
        <w:t>Học JavaScript/TypeScript nền tảng → thực hành Playwright qua tài liệu chính thức và khóa "Playwright: Web Automation Testing" trên TestAutomationU → xây dựng 3 dự án cá nhân tích hợp CI/CD.</w:t>
      </w:r>
    </w:p>
    <w:p w14:paraId="06EB9EC4">
      <w:pPr>
        <w:pStyle w:val="179"/>
        <w:bidi w:val="0"/>
        <w:rPr>
          <w:rFonts w:hint="default"/>
        </w:rPr>
      </w:pPr>
      <w:r>
        <w:rPr>
          <w:rFonts w:hint="default"/>
          <w:b/>
          <w:bCs/>
        </w:rPr>
        <w:t xml:space="preserve">AI-Augmented Testing: </w:t>
      </w:r>
      <w:r>
        <w:rPr>
          <w:rFonts w:hint="default"/>
        </w:rPr>
        <w:t>Dùng miễn phí ChatGPT/GitHub Copilot, học khóa "AI for Software Testing" trên Udemy → thực hành viết prompt để sinh test case, sinh regex, phân tích log → tạo bộ prompt cá nhân cho dự án thực tế.</w:t>
      </w:r>
    </w:p>
    <w:p w14:paraId="7E73F91B">
      <w:pPr>
        <w:pStyle w:val="179"/>
        <w:bidi w:val="0"/>
      </w:pPr>
      <w:r>
        <w:rPr>
          <w:rFonts w:hint="default"/>
          <w:b/>
          <w:bCs/>
        </w:rPr>
        <w:t>Tư duy phản biện &amp; Khám phá:</w:t>
      </w:r>
      <w:r>
        <w:rPr>
          <w:rFonts w:hint="default"/>
        </w:rPr>
        <w:t xml:space="preserve"> Đọc sách "Explore It!" (Elisabeth Hendrickson) → tham gia Rapid Software Testing của James Bach → mỗi ngày dành 15 phút test khám phá một ứng dụng bất kỳ và ghi chú lại heuristic phát hiện lỗi.</w:t>
      </w:r>
    </w:p>
    <w:p w14:paraId="06ED1D90">
      <w:pPr>
        <w:pStyle w:val="3"/>
        <w:bidi w:val="0"/>
        <w:ind w:left="850" w:leftChars="0" w:hanging="453" w:firstLineChars="0"/>
      </w:pPr>
      <w:bookmarkStart w:id="77" w:name="_Toc18880"/>
      <w:r>
        <w:rPr>
          <w:rFonts w:hint="default"/>
          <w:lang w:val="vi-VN"/>
        </w:rPr>
        <w:t>Nhận xét câu trả lời của AI</w:t>
      </w:r>
      <w:bookmarkEnd w:id="77"/>
    </w:p>
    <w:p w14:paraId="1650AC58">
      <w:pPr>
        <w:pStyle w:val="2"/>
        <w:bidi w:val="0"/>
        <w:ind w:left="425" w:leftChars="0" w:hanging="425" w:firstLineChars="0"/>
      </w:pPr>
      <w:bookmarkStart w:id="78" w:name="_Toc5776"/>
      <w:r>
        <w:t>Phần kết luận (tự viết)</w:t>
      </w:r>
      <w:bookmarkEnd w:id="78"/>
    </w:p>
    <w:p w14:paraId="355FD0EA">
      <w:pPr>
        <w:pStyle w:val="2"/>
        <w:bidi w:val="0"/>
        <w:ind w:left="425" w:leftChars="0" w:hanging="425" w:firstLineChars="0"/>
        <w:rPr>
          <w:rFonts w:hint="default"/>
          <w:lang w:val="vi-VN"/>
        </w:rPr>
      </w:pPr>
      <w:bookmarkStart w:id="79" w:name="_Toc15592"/>
      <w:r>
        <w:t>Tài liệu tham khảo.</w:t>
      </w:r>
      <w:bookmarkEnd w:id="79"/>
    </w:p>
    <w:p w14:paraId="20ED9DC6">
      <w:pPr>
        <w:pStyle w:val="3"/>
        <w:bidi w:val="0"/>
      </w:pPr>
      <w:bookmarkStart w:id="80" w:name="_Toc6586"/>
      <w:r>
        <w:rPr>
          <w:rStyle w:val="22"/>
          <w:b/>
          <w:bCs/>
        </w:rPr>
        <w:t>Giáo trình chính:</w:t>
      </w:r>
      <w:bookmarkEnd w:id="80"/>
    </w:p>
    <w:p w14:paraId="461198C8">
      <w:pPr>
        <w:pStyle w:val="19"/>
        <w:keepNext w:val="0"/>
        <w:keepLines w:val="0"/>
        <w:widowControl/>
        <w:suppressLineNumbers w:val="0"/>
        <w:spacing w:before="0" w:beforeAutospacing="1" w:after="0" w:afterAutospacing="1"/>
        <w:ind w:left="720" w:right="720"/>
      </w:pPr>
      <w:r>
        <w:t xml:space="preserve">Spillner, A., Linz, T., &amp; Schaefer, H. (2014). </w:t>
      </w:r>
      <w:r>
        <w:rPr>
          <w:rStyle w:val="14"/>
        </w:rPr>
        <w:t>Foundations of Software Testing: ISTQB Certification</w:t>
      </w:r>
      <w:r>
        <w:t>. Rocky Nagar: Cengage Learning.</w:t>
      </w:r>
    </w:p>
    <w:p w14:paraId="6D49114B">
      <w:pPr>
        <w:pStyle w:val="3"/>
        <w:bidi w:val="0"/>
      </w:pPr>
      <w:bookmarkStart w:id="81" w:name="_Toc28970"/>
      <w:r>
        <w:rPr>
          <w:rStyle w:val="22"/>
          <w:b/>
          <w:bCs/>
        </w:rPr>
        <w:t>Syllabus ISTQB chính thức:</w:t>
      </w:r>
      <w:bookmarkEnd w:id="81"/>
    </w:p>
    <w:p w14:paraId="57768305">
      <w:pPr>
        <w:pStyle w:val="19"/>
        <w:keepNext w:val="0"/>
        <w:keepLines w:val="0"/>
        <w:widowControl/>
        <w:suppressLineNumbers w:val="0"/>
        <w:spacing w:before="0" w:beforeAutospacing="1" w:after="0" w:afterAutospacing="1"/>
        <w:ind w:left="720" w:right="720"/>
      </w:pPr>
      <w:r>
        <w:t xml:space="preserve">ISTQB. (2018). </w:t>
      </w:r>
      <w:r>
        <w:rPr>
          <w:rStyle w:val="14"/>
        </w:rPr>
        <w:t>ISTQB Foundation Level Syllabus v3.1</w:t>
      </w:r>
      <w:r>
        <w:t xml:space="preserve">. International Software Testing Qualifications Board. Truy cập từ </w:t>
      </w:r>
      <w:r>
        <w:fldChar w:fldCharType="begin"/>
      </w:r>
      <w:r>
        <w:instrText xml:space="preserve"> HYPERLINK "https://www.istqb.org" </w:instrText>
      </w:r>
      <w:r>
        <w:fldChar w:fldCharType="separate"/>
      </w:r>
      <w:r>
        <w:rPr>
          <w:rStyle w:val="17"/>
        </w:rPr>
        <w:t>https://www.istqb.org</w:t>
      </w:r>
      <w:r>
        <w:fldChar w:fldCharType="end"/>
      </w:r>
    </w:p>
    <w:p w14:paraId="3E3E7670">
      <w:pPr>
        <w:pStyle w:val="3"/>
        <w:bidi w:val="0"/>
      </w:pPr>
      <w:bookmarkStart w:id="82" w:name="_Toc18647"/>
      <w:r>
        <w:rPr>
          <w:rStyle w:val="22"/>
          <w:b/>
          <w:bCs/>
        </w:rPr>
        <w:t>Prompt Engineering:</w:t>
      </w:r>
      <w:bookmarkEnd w:id="82"/>
    </w:p>
    <w:p w14:paraId="56AD3944">
      <w:pPr>
        <w:pStyle w:val="19"/>
        <w:keepNext w:val="0"/>
        <w:keepLines w:val="0"/>
        <w:widowControl/>
        <w:suppressLineNumbers w:val="0"/>
        <w:spacing w:before="0" w:beforeAutospacing="1" w:after="0" w:afterAutospacing="1"/>
        <w:ind w:left="720" w:right="720"/>
      </w:pPr>
      <w:r>
        <w:t xml:space="preserve">DAIR.AI. (2024). </w:t>
      </w:r>
      <w:r>
        <w:rPr>
          <w:rStyle w:val="14"/>
        </w:rPr>
        <w:t>Prompt Engineering Guide</w:t>
      </w:r>
      <w:r>
        <w:t xml:space="preserve">. Truy cập từ </w:t>
      </w:r>
      <w:r>
        <w:fldChar w:fldCharType="begin"/>
      </w:r>
      <w:r>
        <w:instrText xml:space="preserve"> HYPERLINK "https://www.promptingguide.ai" </w:instrText>
      </w:r>
      <w:r>
        <w:fldChar w:fldCharType="separate"/>
      </w:r>
      <w:r>
        <w:rPr>
          <w:rStyle w:val="17"/>
        </w:rPr>
        <w:t>https://www.promptingguide.ai</w:t>
      </w:r>
      <w:r>
        <w:fldChar w:fldCharType="end"/>
      </w:r>
    </w:p>
    <w:p w14:paraId="5E13E11D">
      <w:pPr>
        <w:pStyle w:val="3"/>
        <w:bidi w:val="0"/>
      </w:pPr>
      <w:bookmarkStart w:id="83" w:name="_Toc28870"/>
      <w:r>
        <w:rPr>
          <w:rStyle w:val="22"/>
          <w:b/>
          <w:bCs/>
        </w:rPr>
        <w:t>Các công cụ AI bạn đã dùng</w:t>
      </w:r>
      <w:r>
        <w:t>:</w:t>
      </w:r>
      <w:bookmarkEnd w:id="83"/>
    </w:p>
    <w:p w14:paraId="70401347">
      <w:pPr>
        <w:pStyle w:val="19"/>
        <w:keepNext w:val="0"/>
        <w:keepLines w:val="0"/>
        <w:widowControl/>
        <w:suppressLineNumbers w:val="0"/>
        <w:spacing w:before="0" w:beforeAutospacing="1" w:after="0" w:afterAutospacing="1"/>
        <w:ind w:left="720" w:right="720"/>
      </w:pPr>
      <w:r>
        <w:t xml:space="preserve">Google. (2026). </w:t>
      </w:r>
      <w:r>
        <w:rPr>
          <w:rStyle w:val="14"/>
        </w:rPr>
        <w:t>Gemini</w:t>
      </w:r>
      <w:r>
        <w:t xml:space="preserve"> [Công cụ AI]. Truy cập ngày 16/05/2026, từ </w:t>
      </w:r>
      <w:r>
        <w:fldChar w:fldCharType="begin"/>
      </w:r>
      <w:r>
        <w:instrText xml:space="preserve"> HYPERLINK "https://gemini.google.com" </w:instrText>
      </w:r>
      <w:r>
        <w:fldChar w:fldCharType="separate"/>
      </w:r>
      <w:r>
        <w:rPr>
          <w:rStyle w:val="17"/>
        </w:rPr>
        <w:t>https://gemini.google.com</w:t>
      </w:r>
      <w:r>
        <w:fldChar w:fldCharType="end"/>
      </w:r>
    </w:p>
    <w:p w14:paraId="2DE67972">
      <w:pPr>
        <w:pStyle w:val="19"/>
        <w:keepNext w:val="0"/>
        <w:keepLines w:val="0"/>
        <w:widowControl/>
        <w:suppressLineNumbers w:val="0"/>
        <w:spacing w:before="0" w:beforeAutospacing="1" w:after="0" w:afterAutospacing="1"/>
        <w:ind w:left="720" w:right="720"/>
      </w:pPr>
      <w:r>
        <w:t xml:space="preserve">OpenAI. (2026). </w:t>
      </w:r>
      <w:r>
        <w:rPr>
          <w:rStyle w:val="14"/>
        </w:rPr>
        <w:t>ChatGPT</w:t>
      </w:r>
      <w:r>
        <w:t xml:space="preserve"> [Công cụ AI]. Truy cập ngày 16/05/2026, từ </w:t>
      </w:r>
      <w:r>
        <w:fldChar w:fldCharType="begin"/>
      </w:r>
      <w:r>
        <w:instrText xml:space="preserve"> HYPERLINK "https://chatgpt.com" </w:instrText>
      </w:r>
      <w:r>
        <w:fldChar w:fldCharType="separate"/>
      </w:r>
      <w:r>
        <w:rPr>
          <w:rStyle w:val="17"/>
        </w:rPr>
        <w:t>https://chatgpt.com</w:t>
      </w:r>
      <w:r>
        <w:fldChar w:fldCharType="end"/>
      </w:r>
    </w:p>
    <w:p w14:paraId="093630D8">
      <w:pPr>
        <w:pStyle w:val="19"/>
        <w:keepNext w:val="0"/>
        <w:keepLines w:val="0"/>
        <w:widowControl/>
        <w:suppressLineNumbers w:val="0"/>
        <w:spacing w:before="0" w:beforeAutospacing="1" w:after="0" w:afterAutospacing="1"/>
        <w:ind w:left="720" w:right="720"/>
      </w:pPr>
      <w:r>
        <w:t xml:space="preserve">Anthropic. (2026). </w:t>
      </w:r>
      <w:r>
        <w:rPr>
          <w:rStyle w:val="14"/>
        </w:rPr>
        <w:t>Claude</w:t>
      </w:r>
      <w:r>
        <w:t xml:space="preserve"> [Công cụ AI]. Truy cập ngày 16/05/2026, từ </w:t>
      </w:r>
      <w:r>
        <w:fldChar w:fldCharType="begin"/>
      </w:r>
      <w:r>
        <w:instrText xml:space="preserve"> HYPERLINK "https://claude.ai" </w:instrText>
      </w:r>
      <w:r>
        <w:fldChar w:fldCharType="separate"/>
      </w:r>
      <w:r>
        <w:rPr>
          <w:rStyle w:val="17"/>
        </w:rPr>
        <w:t>https://claude.ai</w:t>
      </w:r>
      <w:r>
        <w:fldChar w:fldCharType="end"/>
      </w:r>
    </w:p>
    <w:p w14:paraId="2E907860">
      <w:pPr>
        <w:pStyle w:val="19"/>
        <w:keepNext w:val="0"/>
        <w:keepLines w:val="0"/>
        <w:widowControl/>
        <w:suppressLineNumbers w:val="0"/>
        <w:spacing w:before="0" w:beforeAutospacing="1" w:after="0" w:afterAutospacing="1"/>
        <w:ind w:left="720" w:right="720"/>
      </w:pPr>
      <w:r>
        <w:t xml:space="preserve">DeepSeek. (2026). </w:t>
      </w:r>
      <w:r>
        <w:rPr>
          <w:rStyle w:val="14"/>
        </w:rPr>
        <w:t>DeepSeek</w:t>
      </w:r>
      <w:r>
        <w:t xml:space="preserve"> [Công cụ AI]. Truy cập ngày 16/05/2026, từ </w:t>
      </w:r>
      <w:r>
        <w:fldChar w:fldCharType="begin"/>
      </w:r>
      <w:r>
        <w:instrText xml:space="preserve"> HYPERLINK "https://chat.deepseek.com" </w:instrText>
      </w:r>
      <w:r>
        <w:fldChar w:fldCharType="separate"/>
      </w:r>
      <w:r>
        <w:rPr>
          <w:rStyle w:val="17"/>
        </w:rPr>
        <w:t>https://chat.deepseek.com</w:t>
      </w:r>
      <w:r>
        <w:fldChar w:fldCharType="end"/>
      </w:r>
    </w:p>
    <w:p w14:paraId="12363825">
      <w:pPr>
        <w:pStyle w:val="19"/>
        <w:keepNext w:val="0"/>
        <w:keepLines w:val="0"/>
        <w:widowControl/>
        <w:suppressLineNumbers w:val="0"/>
        <w:spacing w:before="0" w:beforeAutospacing="1" w:after="0" w:afterAutospacing="1"/>
        <w:ind w:left="720" w:right="720"/>
      </w:pPr>
      <w:r>
        <w:t xml:space="preserve">Alibaba Cloud. (2026). Qwen [Công cụ AI]. Truy cập ngày 16/05/2026, từ </w:t>
      </w:r>
      <w:r>
        <w:fldChar w:fldCharType="begin"/>
      </w:r>
      <w:r>
        <w:instrText xml:space="preserve"> HYPERLINK "https://chat.qwenlm.ai" \t "_blank" </w:instrText>
      </w:r>
      <w:r>
        <w:fldChar w:fldCharType="separate"/>
      </w:r>
      <w:r>
        <w:rPr>
          <w:rStyle w:val="17"/>
        </w:rPr>
        <w:t>https://chat.qwenlm.ai</w:t>
      </w:r>
      <w:r>
        <w:fldChar w:fldCharType="end"/>
      </w:r>
    </w:p>
    <w:p w14:paraId="4BC4E2E3">
      <w:pPr>
        <w:pStyle w:val="3"/>
        <w:numPr>
          <w:numId w:val="0"/>
        </w:numPr>
        <w:tabs>
          <w:tab w:val="clear" w:pos="850"/>
        </w:tabs>
        <w:bidi w:val="0"/>
        <w:ind w:left="397" w:leftChars="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D">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6"/>
  </w:num>
  <w:num w:numId="4">
    <w:abstractNumId w:val="4"/>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5"/>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DD56120"/>
    <w:rsid w:val="0FD83CA6"/>
    <w:rsid w:val="100B5E29"/>
    <w:rsid w:val="112C42A9"/>
    <w:rsid w:val="11BA4307"/>
    <w:rsid w:val="11CE1A42"/>
    <w:rsid w:val="12661A3D"/>
    <w:rsid w:val="151B6B0E"/>
    <w:rsid w:val="15485429"/>
    <w:rsid w:val="1719707D"/>
    <w:rsid w:val="17214184"/>
    <w:rsid w:val="17AE01E4"/>
    <w:rsid w:val="1C1D0649"/>
    <w:rsid w:val="1C6E3EA3"/>
    <w:rsid w:val="1D1F2F14"/>
    <w:rsid w:val="1D810E77"/>
    <w:rsid w:val="1E6145AD"/>
    <w:rsid w:val="1EDC0D98"/>
    <w:rsid w:val="20DF4E94"/>
    <w:rsid w:val="226A4C31"/>
    <w:rsid w:val="227E248B"/>
    <w:rsid w:val="228A7081"/>
    <w:rsid w:val="238735C1"/>
    <w:rsid w:val="24CA7C09"/>
    <w:rsid w:val="25D24FC7"/>
    <w:rsid w:val="26893F6A"/>
    <w:rsid w:val="274C6FFB"/>
    <w:rsid w:val="283A0D89"/>
    <w:rsid w:val="296F0D7F"/>
    <w:rsid w:val="2B1C4F36"/>
    <w:rsid w:val="2DA15E73"/>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93F794E"/>
    <w:rsid w:val="4AB56C5B"/>
    <w:rsid w:val="4AF113A3"/>
    <w:rsid w:val="4D5F4AE3"/>
    <w:rsid w:val="4FF17EF4"/>
    <w:rsid w:val="503B56CB"/>
    <w:rsid w:val="51AC2480"/>
    <w:rsid w:val="5338639E"/>
    <w:rsid w:val="53C102A5"/>
    <w:rsid w:val="540C5299"/>
    <w:rsid w:val="55312D8E"/>
    <w:rsid w:val="558A2919"/>
    <w:rsid w:val="55E25522"/>
    <w:rsid w:val="55E71B19"/>
    <w:rsid w:val="5641747C"/>
    <w:rsid w:val="574161E5"/>
    <w:rsid w:val="578515EA"/>
    <w:rsid w:val="59600B9C"/>
    <w:rsid w:val="5A56726E"/>
    <w:rsid w:val="5B076365"/>
    <w:rsid w:val="5B5F03A4"/>
    <w:rsid w:val="5CD94447"/>
    <w:rsid w:val="5D9E28D6"/>
    <w:rsid w:val="5EAB74AF"/>
    <w:rsid w:val="60A13D4F"/>
    <w:rsid w:val="61502F36"/>
    <w:rsid w:val="61573FF7"/>
    <w:rsid w:val="626D15F8"/>
    <w:rsid w:val="650C50F9"/>
    <w:rsid w:val="6739374A"/>
    <w:rsid w:val="6B9D4CFC"/>
    <w:rsid w:val="6C2076DB"/>
    <w:rsid w:val="6C4E4249"/>
    <w:rsid w:val="6CD7423E"/>
    <w:rsid w:val="6DB74B0F"/>
    <w:rsid w:val="6EDE50D1"/>
    <w:rsid w:val="6F5C6C7D"/>
    <w:rsid w:val="702E686B"/>
    <w:rsid w:val="70763D6E"/>
    <w:rsid w:val="711517D9"/>
    <w:rsid w:val="71341C5F"/>
    <w:rsid w:val="71BE777B"/>
    <w:rsid w:val="720553A9"/>
    <w:rsid w:val="721169B3"/>
    <w:rsid w:val="73005B71"/>
    <w:rsid w:val="73BC23E0"/>
    <w:rsid w:val="76B11E30"/>
    <w:rsid w:val="77334767"/>
    <w:rsid w:val="78466E62"/>
    <w:rsid w:val="7866291A"/>
    <w:rsid w:val="78F61EF0"/>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4"/>
    <w:link w:val="181"/>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428"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6"/>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character" w:customStyle="1" w:styleId="186">
    <w:name w:val="H-Bullet Gach1 Char"/>
    <w:link w:val="179"/>
    <w:qFormat/>
    <w:uiPriority w:val="0"/>
    <w:rPr>
      <w:rFonts w:ascii="Times New Roman" w:hAnsi="Times New Roman"/>
      <w:sz w:val="24"/>
    </w:rPr>
  </w:style>
  <w:style w:type="paragraph" w:customStyle="1" w:styleId="187">
    <w:name w:val="H-imgDescribe"/>
    <w:basedOn w:val="1"/>
    <w:qFormat/>
    <w:uiPriority w:val="0"/>
    <w:pPr>
      <w:jc w:val="center"/>
    </w:pPr>
    <w:rPr>
      <w:i/>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22</Pages>
  <Words>1761</Words>
  <Characters>6691</Characters>
  <Lines>0</Lines>
  <Paragraphs>0</Paragraphs>
  <TotalTime>15</TotalTime>
  <ScaleCrop>false</ScaleCrop>
  <LinksUpToDate>false</LinksUpToDate>
  <CharactersWithSpaces>8313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tranv</cp:lastModifiedBy>
  <dcterms:modified xsi:type="dcterms:W3CDTF">2026-05-15T10:01:29Z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