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32044"/>
      <w:r>
        <w:rPr>
          <w:rFonts w:hint="default"/>
          <w:sz w:val="40"/>
          <w:szCs w:val="40"/>
          <w:lang w:val="vi-VN"/>
        </w:rPr>
        <w:t>Mục lục</w:t>
      </w:r>
      <w:bookmarkEnd w:id="0"/>
    </w:p>
    <w:p w14:paraId="7562E803">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_Toc32044 </w:instrText>
      </w:r>
      <w:r>
        <w:rPr>
          <w:rFonts w:hint="default"/>
          <w:lang w:val="vi-VN"/>
        </w:rPr>
        <w:fldChar w:fldCharType="separate"/>
      </w:r>
      <w:r>
        <w:rPr>
          <w:rFonts w:hint="default"/>
          <w:szCs w:val="40"/>
          <w:lang w:val="vi-VN"/>
        </w:rPr>
        <w:t>Mục lục</w:t>
      </w:r>
      <w:r>
        <w:tab/>
      </w:r>
      <w:r>
        <w:fldChar w:fldCharType="begin"/>
      </w:r>
      <w:r>
        <w:instrText xml:space="preserve"> PAGEREF _Toc32044 \h </w:instrText>
      </w:r>
      <w:r>
        <w:fldChar w:fldCharType="separate"/>
      </w:r>
      <w:r>
        <w:t>1</w:t>
      </w:r>
      <w:r>
        <w:fldChar w:fldCharType="end"/>
      </w:r>
      <w:r>
        <w:rPr>
          <w:rFonts w:hint="default"/>
          <w:lang w:val="vi-VN"/>
        </w:rPr>
        <w:fldChar w:fldCharType="end"/>
      </w:r>
    </w:p>
    <w:p w14:paraId="08657455">
      <w:pPr>
        <w:pStyle w:val="73"/>
        <w:tabs>
          <w:tab w:val="right" w:leader="dot" w:pos="9067"/>
          <w:tab w:val="clear" w:pos="210"/>
        </w:tabs>
      </w:pPr>
      <w:r>
        <w:rPr>
          <w:rFonts w:hint="default"/>
          <w:lang w:val="vi-VN"/>
        </w:rPr>
        <w:fldChar w:fldCharType="begin"/>
      </w:r>
      <w:r>
        <w:rPr>
          <w:rFonts w:hint="default"/>
          <w:lang w:val="vi-VN"/>
        </w:rPr>
        <w:instrText xml:space="preserve"> HYPERLINK \l _Toc21067 </w:instrText>
      </w:r>
      <w:r>
        <w:rPr>
          <w:rFonts w:hint="default"/>
          <w:lang w:val="vi-VN"/>
        </w:rPr>
        <w:fldChar w:fldCharType="separate"/>
      </w:r>
      <w:r>
        <w:rPr>
          <w:rFonts w:hint="default"/>
          <w:lang w:val="vi-VN"/>
        </w:rPr>
        <w:t>Thông tin tác giả</w:t>
      </w:r>
      <w:r>
        <w:tab/>
      </w:r>
      <w:r>
        <w:fldChar w:fldCharType="begin"/>
      </w:r>
      <w:r>
        <w:instrText xml:space="preserve"> PAGEREF _Toc21067 \h </w:instrText>
      </w:r>
      <w:r>
        <w:fldChar w:fldCharType="separate"/>
      </w:r>
      <w:r>
        <w:t>3</w:t>
      </w:r>
      <w:r>
        <w:fldChar w:fldCharType="end"/>
      </w:r>
      <w:r>
        <w:rPr>
          <w:rFonts w:hint="default"/>
          <w:lang w:val="vi-VN"/>
        </w:rPr>
        <w:fldChar w:fldCharType="end"/>
      </w:r>
    </w:p>
    <w:p w14:paraId="6F948F73">
      <w:pPr>
        <w:pStyle w:val="72"/>
        <w:tabs>
          <w:tab w:val="right" w:leader="dot" w:pos="9067"/>
          <w:tab w:val="clear" w:pos="210"/>
        </w:tabs>
      </w:pPr>
      <w:r>
        <w:rPr>
          <w:rFonts w:hint="default"/>
          <w:lang w:val="vi-VN"/>
        </w:rPr>
        <w:fldChar w:fldCharType="begin"/>
      </w:r>
      <w:r>
        <w:rPr>
          <w:rFonts w:hint="default"/>
          <w:lang w:val="vi-VN"/>
        </w:rPr>
        <w:instrText xml:space="preserve"> HYPERLINK \l _Toc1946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_Toc1946 \h </w:instrText>
      </w:r>
      <w:r>
        <w:fldChar w:fldCharType="separate"/>
      </w:r>
      <w:r>
        <w:t>4</w:t>
      </w:r>
      <w:r>
        <w:fldChar w:fldCharType="end"/>
      </w:r>
      <w:r>
        <w:rPr>
          <w:rFonts w:hint="default"/>
          <w:lang w:val="vi-VN"/>
        </w:rPr>
        <w:fldChar w:fldCharType="end"/>
      </w:r>
    </w:p>
    <w:p w14:paraId="637876B4">
      <w:pPr>
        <w:pStyle w:val="73"/>
        <w:tabs>
          <w:tab w:val="right" w:leader="dot" w:pos="9067"/>
          <w:tab w:val="clear" w:pos="210"/>
        </w:tabs>
      </w:pPr>
      <w:r>
        <w:rPr>
          <w:rFonts w:hint="default"/>
          <w:lang w:val="vi-VN"/>
        </w:rPr>
        <w:fldChar w:fldCharType="begin"/>
      </w:r>
      <w:r>
        <w:rPr>
          <w:rFonts w:hint="default"/>
          <w:lang w:val="vi-VN"/>
        </w:rPr>
        <w:instrText xml:space="preserve"> HYPERLINK \l _Toc16467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_Toc16467 \h </w:instrText>
      </w:r>
      <w:r>
        <w:fldChar w:fldCharType="separate"/>
      </w:r>
      <w:r>
        <w:t>4</w:t>
      </w:r>
      <w:r>
        <w:fldChar w:fldCharType="end"/>
      </w:r>
      <w:r>
        <w:rPr>
          <w:rFonts w:hint="default"/>
          <w:lang w:val="vi-VN"/>
        </w:rPr>
        <w:fldChar w:fldCharType="end"/>
      </w:r>
    </w:p>
    <w:p w14:paraId="5B60D6D2">
      <w:pPr>
        <w:pStyle w:val="74"/>
        <w:tabs>
          <w:tab w:val="right" w:leader="dot" w:pos="9067"/>
          <w:tab w:val="clear" w:pos="210"/>
        </w:tabs>
      </w:pPr>
      <w:r>
        <w:rPr>
          <w:rFonts w:hint="default"/>
          <w:lang w:val="vi-VN"/>
        </w:rPr>
        <w:fldChar w:fldCharType="begin"/>
      </w:r>
      <w:r>
        <w:rPr>
          <w:rFonts w:hint="default"/>
          <w:lang w:val="vi-VN"/>
        </w:rPr>
        <w:instrText xml:space="preserve"> HYPERLINK \l _Toc26662 </w:instrText>
      </w:r>
      <w:r>
        <w:rPr>
          <w:rFonts w:hint="default"/>
          <w:lang w:val="vi-VN"/>
        </w:rPr>
        <w:fldChar w:fldCharType="separate"/>
      </w:r>
      <w:r>
        <w:rPr>
          <w:rFonts w:hint="default"/>
        </w:rPr>
        <w:t xml:space="preserve">1.1.1. </w:t>
      </w:r>
      <w:r>
        <w:t>Câu trả lời AI:</w:t>
      </w:r>
      <w:r>
        <w:tab/>
      </w:r>
      <w:r>
        <w:fldChar w:fldCharType="begin"/>
      </w:r>
      <w:r>
        <w:instrText xml:space="preserve"> PAGEREF _Toc26662 \h </w:instrText>
      </w:r>
      <w:r>
        <w:fldChar w:fldCharType="separate"/>
      </w:r>
      <w:r>
        <w:t>4</w:t>
      </w:r>
      <w:r>
        <w:fldChar w:fldCharType="end"/>
      </w:r>
      <w:r>
        <w:rPr>
          <w:rFonts w:hint="default"/>
          <w:lang w:val="vi-VN"/>
        </w:rPr>
        <w:fldChar w:fldCharType="end"/>
      </w:r>
    </w:p>
    <w:p w14:paraId="206EBEB3">
      <w:pPr>
        <w:pStyle w:val="74"/>
        <w:tabs>
          <w:tab w:val="right" w:leader="dot" w:pos="9067"/>
          <w:tab w:val="clear" w:pos="210"/>
        </w:tabs>
      </w:pPr>
      <w:r>
        <w:rPr>
          <w:rFonts w:hint="default"/>
          <w:lang w:val="vi-VN"/>
        </w:rPr>
        <w:fldChar w:fldCharType="begin"/>
      </w:r>
      <w:r>
        <w:rPr>
          <w:rFonts w:hint="default"/>
          <w:lang w:val="vi-VN"/>
        </w:rPr>
        <w:instrText xml:space="preserve"> HYPERLINK \l _Toc9958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_Toc9958 \h </w:instrText>
      </w:r>
      <w:r>
        <w:fldChar w:fldCharType="separate"/>
      </w:r>
      <w:r>
        <w:t>4</w:t>
      </w:r>
      <w:r>
        <w:fldChar w:fldCharType="end"/>
      </w:r>
      <w:r>
        <w:rPr>
          <w:rFonts w:hint="default"/>
          <w:lang w:val="vi-VN"/>
        </w:rPr>
        <w:fldChar w:fldCharType="end"/>
      </w:r>
    </w:p>
    <w:p w14:paraId="2E029342">
      <w:pPr>
        <w:pStyle w:val="74"/>
        <w:tabs>
          <w:tab w:val="right" w:leader="dot" w:pos="9067"/>
          <w:tab w:val="clear" w:pos="210"/>
        </w:tabs>
      </w:pPr>
      <w:r>
        <w:rPr>
          <w:rFonts w:hint="default"/>
          <w:lang w:val="vi-VN"/>
        </w:rPr>
        <w:fldChar w:fldCharType="begin"/>
      </w:r>
      <w:r>
        <w:rPr>
          <w:rFonts w:hint="default"/>
          <w:lang w:val="vi-VN"/>
        </w:rPr>
        <w:instrText xml:space="preserve"> HYPERLINK \l _Toc877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_Toc877 \h </w:instrText>
      </w:r>
      <w:r>
        <w:fldChar w:fldCharType="separate"/>
      </w:r>
      <w:r>
        <w:t>4</w:t>
      </w:r>
      <w:r>
        <w:fldChar w:fldCharType="end"/>
      </w:r>
      <w:r>
        <w:rPr>
          <w:rFonts w:hint="default"/>
          <w:lang w:val="vi-VN"/>
        </w:rPr>
        <w:fldChar w:fldCharType="end"/>
      </w:r>
    </w:p>
    <w:p w14:paraId="4B9CA606">
      <w:pPr>
        <w:pStyle w:val="74"/>
        <w:tabs>
          <w:tab w:val="right" w:leader="dot" w:pos="9067"/>
          <w:tab w:val="clear" w:pos="210"/>
        </w:tabs>
      </w:pPr>
      <w:r>
        <w:rPr>
          <w:rFonts w:hint="default"/>
          <w:lang w:val="vi-VN"/>
        </w:rPr>
        <w:fldChar w:fldCharType="begin"/>
      </w:r>
      <w:r>
        <w:rPr>
          <w:rFonts w:hint="default"/>
          <w:lang w:val="vi-VN"/>
        </w:rPr>
        <w:instrText xml:space="preserve"> HYPERLINK \l _Toc12594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_Toc12594 \h </w:instrText>
      </w:r>
      <w:r>
        <w:fldChar w:fldCharType="separate"/>
      </w:r>
      <w:r>
        <w:t>4</w:t>
      </w:r>
      <w:r>
        <w:fldChar w:fldCharType="end"/>
      </w:r>
      <w:r>
        <w:rPr>
          <w:rFonts w:hint="default"/>
          <w:lang w:val="vi-VN"/>
        </w:rPr>
        <w:fldChar w:fldCharType="end"/>
      </w:r>
    </w:p>
    <w:p w14:paraId="331F6959">
      <w:pPr>
        <w:pStyle w:val="74"/>
        <w:tabs>
          <w:tab w:val="right" w:leader="dot" w:pos="9067"/>
          <w:tab w:val="clear" w:pos="210"/>
        </w:tabs>
      </w:pPr>
      <w:r>
        <w:rPr>
          <w:rFonts w:hint="default"/>
          <w:lang w:val="vi-VN"/>
        </w:rPr>
        <w:fldChar w:fldCharType="begin"/>
      </w:r>
      <w:r>
        <w:rPr>
          <w:rFonts w:hint="default"/>
          <w:lang w:val="vi-VN"/>
        </w:rPr>
        <w:instrText xml:space="preserve"> HYPERLINK \l _Toc29896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_Toc29896 \h </w:instrText>
      </w:r>
      <w:r>
        <w:fldChar w:fldCharType="separate"/>
      </w:r>
      <w:r>
        <w:t>5</w:t>
      </w:r>
      <w:r>
        <w:fldChar w:fldCharType="end"/>
      </w:r>
      <w:r>
        <w:rPr>
          <w:rFonts w:hint="default"/>
          <w:lang w:val="vi-VN"/>
        </w:rPr>
        <w:fldChar w:fldCharType="end"/>
      </w:r>
    </w:p>
    <w:p w14:paraId="7FB96DA4">
      <w:pPr>
        <w:pStyle w:val="74"/>
        <w:tabs>
          <w:tab w:val="right" w:leader="dot" w:pos="9067"/>
          <w:tab w:val="clear" w:pos="210"/>
        </w:tabs>
      </w:pPr>
      <w:r>
        <w:rPr>
          <w:rFonts w:hint="default"/>
          <w:lang w:val="vi-VN"/>
        </w:rPr>
        <w:fldChar w:fldCharType="begin"/>
      </w:r>
      <w:r>
        <w:rPr>
          <w:rFonts w:hint="default"/>
          <w:lang w:val="vi-VN"/>
        </w:rPr>
        <w:instrText xml:space="preserve"> HYPERLINK \l _Toc16007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_Toc16007 \h </w:instrText>
      </w:r>
      <w:r>
        <w:fldChar w:fldCharType="separate"/>
      </w:r>
      <w:r>
        <w:t>5</w:t>
      </w:r>
      <w:r>
        <w:fldChar w:fldCharType="end"/>
      </w:r>
      <w:r>
        <w:rPr>
          <w:rFonts w:hint="default"/>
          <w:lang w:val="vi-VN"/>
        </w:rPr>
        <w:fldChar w:fldCharType="end"/>
      </w:r>
    </w:p>
    <w:p w14:paraId="3D29C46E">
      <w:pPr>
        <w:pStyle w:val="73"/>
        <w:tabs>
          <w:tab w:val="right" w:leader="dot" w:pos="9067"/>
          <w:tab w:val="clear" w:pos="210"/>
        </w:tabs>
      </w:pPr>
      <w:r>
        <w:rPr>
          <w:rFonts w:hint="default"/>
          <w:lang w:val="vi-VN"/>
        </w:rPr>
        <w:fldChar w:fldCharType="begin"/>
      </w:r>
      <w:r>
        <w:rPr>
          <w:rFonts w:hint="default"/>
          <w:lang w:val="vi-VN"/>
        </w:rPr>
        <w:instrText xml:space="preserve"> HYPERLINK \l _Toc29240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_Toc29240 \h </w:instrText>
      </w:r>
      <w:r>
        <w:fldChar w:fldCharType="separate"/>
      </w:r>
      <w:r>
        <w:t>5</w:t>
      </w:r>
      <w:r>
        <w:fldChar w:fldCharType="end"/>
      </w:r>
      <w:r>
        <w:rPr>
          <w:rFonts w:hint="default"/>
          <w:lang w:val="vi-VN"/>
        </w:rPr>
        <w:fldChar w:fldCharType="end"/>
      </w:r>
    </w:p>
    <w:p w14:paraId="4B0FB7A0">
      <w:pPr>
        <w:pStyle w:val="72"/>
        <w:tabs>
          <w:tab w:val="right" w:leader="dot" w:pos="9067"/>
          <w:tab w:val="clear" w:pos="210"/>
        </w:tabs>
      </w:pPr>
      <w:r>
        <w:rPr>
          <w:rFonts w:hint="default"/>
          <w:lang w:val="vi-VN"/>
        </w:rPr>
        <w:fldChar w:fldCharType="begin"/>
      </w:r>
      <w:r>
        <w:rPr>
          <w:rFonts w:hint="default"/>
          <w:lang w:val="vi-VN"/>
        </w:rPr>
        <w:instrText xml:space="preserve"> HYPERLINK \l _Toc30987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_Toc30987 \h </w:instrText>
      </w:r>
      <w:r>
        <w:fldChar w:fldCharType="separate"/>
      </w:r>
      <w:r>
        <w:t>5</w:t>
      </w:r>
      <w:r>
        <w:fldChar w:fldCharType="end"/>
      </w:r>
      <w:r>
        <w:rPr>
          <w:rFonts w:hint="default"/>
          <w:lang w:val="vi-VN"/>
        </w:rPr>
        <w:fldChar w:fldCharType="end"/>
      </w:r>
    </w:p>
    <w:p w14:paraId="6B82C226">
      <w:pPr>
        <w:pStyle w:val="73"/>
        <w:tabs>
          <w:tab w:val="right" w:leader="dot" w:pos="9067"/>
          <w:tab w:val="clear" w:pos="210"/>
        </w:tabs>
      </w:pPr>
      <w:r>
        <w:rPr>
          <w:rFonts w:hint="default"/>
          <w:lang w:val="vi-VN"/>
        </w:rPr>
        <w:fldChar w:fldCharType="begin"/>
      </w:r>
      <w:r>
        <w:rPr>
          <w:rFonts w:hint="default"/>
          <w:lang w:val="vi-VN"/>
        </w:rPr>
        <w:instrText xml:space="preserve"> HYPERLINK \l _Toc16586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_Toc16586 \h </w:instrText>
      </w:r>
      <w:r>
        <w:fldChar w:fldCharType="separate"/>
      </w:r>
      <w:r>
        <w:t>5</w:t>
      </w:r>
      <w:r>
        <w:fldChar w:fldCharType="end"/>
      </w:r>
      <w:r>
        <w:rPr>
          <w:rFonts w:hint="default"/>
          <w:lang w:val="vi-VN"/>
        </w:rPr>
        <w:fldChar w:fldCharType="end"/>
      </w:r>
    </w:p>
    <w:p w14:paraId="276AE364">
      <w:pPr>
        <w:pStyle w:val="74"/>
        <w:tabs>
          <w:tab w:val="right" w:leader="dot" w:pos="9067"/>
          <w:tab w:val="clear" w:pos="210"/>
        </w:tabs>
      </w:pPr>
      <w:r>
        <w:rPr>
          <w:rFonts w:hint="default"/>
          <w:lang w:val="vi-VN"/>
        </w:rPr>
        <w:fldChar w:fldCharType="begin"/>
      </w:r>
      <w:r>
        <w:rPr>
          <w:rFonts w:hint="default"/>
          <w:lang w:val="vi-VN"/>
        </w:rPr>
        <w:instrText xml:space="preserve"> HYPERLINK \l _Toc20243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_Toc20243 \h </w:instrText>
      </w:r>
      <w:r>
        <w:fldChar w:fldCharType="separate"/>
      </w:r>
      <w:r>
        <w:t>5</w:t>
      </w:r>
      <w:r>
        <w:fldChar w:fldCharType="end"/>
      </w:r>
      <w:r>
        <w:rPr>
          <w:rFonts w:hint="default"/>
          <w:lang w:val="vi-VN"/>
        </w:rPr>
        <w:fldChar w:fldCharType="end"/>
      </w:r>
    </w:p>
    <w:p w14:paraId="7E636FF3">
      <w:pPr>
        <w:pStyle w:val="74"/>
        <w:tabs>
          <w:tab w:val="right" w:leader="dot" w:pos="9067"/>
          <w:tab w:val="clear" w:pos="210"/>
        </w:tabs>
      </w:pPr>
      <w:r>
        <w:rPr>
          <w:rFonts w:hint="default"/>
          <w:lang w:val="vi-VN"/>
        </w:rPr>
        <w:fldChar w:fldCharType="begin"/>
      </w:r>
      <w:r>
        <w:rPr>
          <w:rFonts w:hint="default"/>
          <w:lang w:val="vi-VN"/>
        </w:rPr>
        <w:instrText xml:space="preserve"> HYPERLINK \l _Toc17689 </w:instrText>
      </w:r>
      <w:r>
        <w:rPr>
          <w:rFonts w:hint="default"/>
          <w:lang w:val="vi-VN"/>
        </w:rPr>
        <w:fldChar w:fldCharType="separate"/>
      </w:r>
      <w:r>
        <w:rPr>
          <w:rFonts w:hint="default"/>
        </w:rPr>
        <w:t xml:space="preserve">2.1.2. </w:t>
      </w:r>
      <w:r>
        <w:t>Câu trả lời AI:</w:t>
      </w:r>
      <w:r>
        <w:tab/>
      </w:r>
      <w:r>
        <w:fldChar w:fldCharType="begin"/>
      </w:r>
      <w:r>
        <w:instrText xml:space="preserve"> PAGEREF _Toc17689 \h </w:instrText>
      </w:r>
      <w:r>
        <w:fldChar w:fldCharType="separate"/>
      </w:r>
      <w:r>
        <w:t>5</w:t>
      </w:r>
      <w:r>
        <w:fldChar w:fldCharType="end"/>
      </w:r>
      <w:r>
        <w:rPr>
          <w:rFonts w:hint="default"/>
          <w:lang w:val="vi-VN"/>
        </w:rPr>
        <w:fldChar w:fldCharType="end"/>
      </w:r>
    </w:p>
    <w:p w14:paraId="71D27094">
      <w:pPr>
        <w:pStyle w:val="75"/>
        <w:tabs>
          <w:tab w:val="right" w:leader="dot" w:pos="9067"/>
          <w:tab w:val="clear" w:pos="210"/>
        </w:tabs>
      </w:pPr>
      <w:r>
        <w:rPr>
          <w:rFonts w:hint="default"/>
          <w:lang w:val="vi-VN"/>
        </w:rPr>
        <w:fldChar w:fldCharType="begin"/>
      </w:r>
      <w:r>
        <w:rPr>
          <w:rFonts w:hint="default"/>
          <w:lang w:val="vi-VN"/>
        </w:rPr>
        <w:instrText xml:space="preserve"> HYPERLINK \l _Toc19482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_Toc19482 \h </w:instrText>
      </w:r>
      <w:r>
        <w:fldChar w:fldCharType="separate"/>
      </w:r>
      <w:r>
        <w:t>5</w:t>
      </w:r>
      <w:r>
        <w:fldChar w:fldCharType="end"/>
      </w:r>
      <w:r>
        <w:rPr>
          <w:rFonts w:hint="default"/>
          <w:lang w:val="vi-VN"/>
        </w:rPr>
        <w:fldChar w:fldCharType="end"/>
      </w:r>
    </w:p>
    <w:p w14:paraId="1E2B7B5E">
      <w:pPr>
        <w:pStyle w:val="75"/>
        <w:tabs>
          <w:tab w:val="right" w:leader="dot" w:pos="9067"/>
          <w:tab w:val="clear" w:pos="210"/>
        </w:tabs>
      </w:pPr>
      <w:r>
        <w:rPr>
          <w:rFonts w:hint="default"/>
          <w:lang w:val="vi-VN"/>
        </w:rPr>
        <w:fldChar w:fldCharType="begin"/>
      </w:r>
      <w:r>
        <w:rPr>
          <w:rFonts w:hint="default"/>
          <w:lang w:val="vi-VN"/>
        </w:rPr>
        <w:instrText xml:space="preserve"> HYPERLINK \l _Toc22735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_Toc22735 \h </w:instrText>
      </w:r>
      <w:r>
        <w:fldChar w:fldCharType="separate"/>
      </w:r>
      <w:r>
        <w:t>6</w:t>
      </w:r>
      <w:r>
        <w:fldChar w:fldCharType="end"/>
      </w:r>
      <w:r>
        <w:rPr>
          <w:rFonts w:hint="default"/>
          <w:lang w:val="vi-VN"/>
        </w:rPr>
        <w:fldChar w:fldCharType="end"/>
      </w:r>
    </w:p>
    <w:p w14:paraId="68BC3083">
      <w:pPr>
        <w:pStyle w:val="75"/>
        <w:tabs>
          <w:tab w:val="right" w:leader="dot" w:pos="9067"/>
          <w:tab w:val="clear" w:pos="210"/>
        </w:tabs>
      </w:pPr>
      <w:r>
        <w:rPr>
          <w:rFonts w:hint="default"/>
          <w:lang w:val="vi-VN"/>
        </w:rPr>
        <w:fldChar w:fldCharType="begin"/>
      </w:r>
      <w:r>
        <w:rPr>
          <w:rFonts w:hint="default"/>
          <w:lang w:val="vi-VN"/>
        </w:rPr>
        <w:instrText xml:space="preserve"> HYPERLINK \l _Toc30390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_Toc30390 \h </w:instrText>
      </w:r>
      <w:r>
        <w:fldChar w:fldCharType="separate"/>
      </w:r>
      <w:r>
        <w:t>6</w:t>
      </w:r>
      <w:r>
        <w:fldChar w:fldCharType="end"/>
      </w:r>
      <w:r>
        <w:rPr>
          <w:rFonts w:hint="default"/>
          <w:lang w:val="vi-VN"/>
        </w:rPr>
        <w:fldChar w:fldCharType="end"/>
      </w:r>
    </w:p>
    <w:p w14:paraId="29DFA0E7">
      <w:pPr>
        <w:pStyle w:val="73"/>
        <w:tabs>
          <w:tab w:val="right" w:leader="dot" w:pos="9067"/>
          <w:tab w:val="clear" w:pos="210"/>
        </w:tabs>
      </w:pPr>
      <w:r>
        <w:rPr>
          <w:rFonts w:hint="default"/>
          <w:lang w:val="vi-VN"/>
        </w:rPr>
        <w:fldChar w:fldCharType="begin"/>
      </w:r>
      <w:r>
        <w:rPr>
          <w:rFonts w:hint="default"/>
          <w:lang w:val="vi-VN"/>
        </w:rPr>
        <w:instrText xml:space="preserve"> HYPERLINK \l _Toc5470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_Toc5470 \h </w:instrText>
      </w:r>
      <w:r>
        <w:fldChar w:fldCharType="separate"/>
      </w:r>
      <w:r>
        <w:t>7</w:t>
      </w:r>
      <w:r>
        <w:fldChar w:fldCharType="end"/>
      </w:r>
      <w:r>
        <w:rPr>
          <w:rFonts w:hint="default"/>
          <w:lang w:val="vi-VN"/>
        </w:rPr>
        <w:fldChar w:fldCharType="end"/>
      </w:r>
    </w:p>
    <w:p w14:paraId="4C981119">
      <w:pPr>
        <w:pStyle w:val="74"/>
        <w:tabs>
          <w:tab w:val="right" w:leader="dot" w:pos="9067"/>
          <w:tab w:val="clear" w:pos="210"/>
        </w:tabs>
      </w:pPr>
      <w:r>
        <w:rPr>
          <w:rFonts w:hint="default"/>
          <w:lang w:val="vi-VN"/>
        </w:rPr>
        <w:fldChar w:fldCharType="begin"/>
      </w:r>
      <w:r>
        <w:rPr>
          <w:rFonts w:hint="default"/>
          <w:lang w:val="vi-VN"/>
        </w:rPr>
        <w:instrText xml:space="preserve"> HYPERLINK \l _Toc17149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_Toc17149 \h </w:instrText>
      </w:r>
      <w:r>
        <w:fldChar w:fldCharType="separate"/>
      </w:r>
      <w:r>
        <w:t>7</w:t>
      </w:r>
      <w:r>
        <w:fldChar w:fldCharType="end"/>
      </w:r>
      <w:r>
        <w:rPr>
          <w:rFonts w:hint="default"/>
          <w:lang w:val="vi-VN"/>
        </w:rPr>
        <w:fldChar w:fldCharType="end"/>
      </w:r>
    </w:p>
    <w:p w14:paraId="2391619B">
      <w:pPr>
        <w:pStyle w:val="74"/>
        <w:tabs>
          <w:tab w:val="right" w:leader="dot" w:pos="9067"/>
          <w:tab w:val="clear" w:pos="210"/>
        </w:tabs>
      </w:pPr>
      <w:r>
        <w:rPr>
          <w:rFonts w:hint="default"/>
          <w:lang w:val="vi-VN"/>
        </w:rPr>
        <w:fldChar w:fldCharType="begin"/>
      </w:r>
      <w:r>
        <w:rPr>
          <w:rFonts w:hint="default"/>
          <w:lang w:val="vi-VN"/>
        </w:rPr>
        <w:instrText xml:space="preserve"> HYPERLINK \l _Toc1349 </w:instrText>
      </w:r>
      <w:r>
        <w:rPr>
          <w:rFonts w:hint="default"/>
          <w:lang w:val="vi-VN"/>
        </w:rPr>
        <w:fldChar w:fldCharType="separate"/>
      </w:r>
      <w:r>
        <w:rPr>
          <w:rFonts w:hint="default"/>
        </w:rPr>
        <w:t xml:space="preserve">2.2.2. </w:t>
      </w:r>
      <w:r>
        <w:t>Câu trả lời AI:</w:t>
      </w:r>
      <w:r>
        <w:tab/>
      </w:r>
      <w:r>
        <w:fldChar w:fldCharType="begin"/>
      </w:r>
      <w:r>
        <w:instrText xml:space="preserve"> PAGEREF _Toc1349 \h </w:instrText>
      </w:r>
      <w:r>
        <w:fldChar w:fldCharType="separate"/>
      </w:r>
      <w:r>
        <w:t>7</w:t>
      </w:r>
      <w:r>
        <w:fldChar w:fldCharType="end"/>
      </w:r>
      <w:r>
        <w:rPr>
          <w:rFonts w:hint="default"/>
          <w:lang w:val="vi-VN"/>
        </w:rPr>
        <w:fldChar w:fldCharType="end"/>
      </w:r>
    </w:p>
    <w:p w14:paraId="4A601892">
      <w:pPr>
        <w:pStyle w:val="75"/>
        <w:tabs>
          <w:tab w:val="right" w:leader="dot" w:pos="9067"/>
          <w:tab w:val="clear" w:pos="210"/>
        </w:tabs>
      </w:pPr>
      <w:r>
        <w:rPr>
          <w:rFonts w:hint="default"/>
          <w:lang w:val="vi-VN"/>
        </w:rPr>
        <w:fldChar w:fldCharType="begin"/>
      </w:r>
      <w:r>
        <w:rPr>
          <w:rFonts w:hint="default"/>
          <w:lang w:val="vi-VN"/>
        </w:rPr>
        <w:instrText xml:space="preserve"> HYPERLINK \l _Toc25906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_Toc25906 \h </w:instrText>
      </w:r>
      <w:r>
        <w:fldChar w:fldCharType="separate"/>
      </w:r>
      <w:r>
        <w:t>7</w:t>
      </w:r>
      <w:r>
        <w:fldChar w:fldCharType="end"/>
      </w:r>
      <w:r>
        <w:rPr>
          <w:rFonts w:hint="default"/>
          <w:lang w:val="vi-VN"/>
        </w:rPr>
        <w:fldChar w:fldCharType="end"/>
      </w:r>
    </w:p>
    <w:p w14:paraId="7D7FA5FB">
      <w:pPr>
        <w:pStyle w:val="75"/>
        <w:tabs>
          <w:tab w:val="right" w:leader="dot" w:pos="9067"/>
          <w:tab w:val="clear" w:pos="210"/>
        </w:tabs>
      </w:pPr>
      <w:r>
        <w:rPr>
          <w:rFonts w:hint="default"/>
          <w:lang w:val="vi-VN"/>
        </w:rPr>
        <w:fldChar w:fldCharType="begin"/>
      </w:r>
      <w:r>
        <w:rPr>
          <w:rFonts w:hint="default"/>
          <w:lang w:val="vi-VN"/>
        </w:rPr>
        <w:instrText xml:space="preserve"> HYPERLINK \l _Toc30865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_Toc30865 \h </w:instrText>
      </w:r>
      <w:r>
        <w:fldChar w:fldCharType="separate"/>
      </w:r>
      <w:r>
        <w:t>8</w:t>
      </w:r>
      <w:r>
        <w:fldChar w:fldCharType="end"/>
      </w:r>
      <w:r>
        <w:rPr>
          <w:rFonts w:hint="default"/>
          <w:lang w:val="vi-VN"/>
        </w:rPr>
        <w:fldChar w:fldCharType="end"/>
      </w:r>
    </w:p>
    <w:p w14:paraId="06E98D28">
      <w:pPr>
        <w:pStyle w:val="75"/>
        <w:tabs>
          <w:tab w:val="right" w:leader="dot" w:pos="9067"/>
          <w:tab w:val="clear" w:pos="210"/>
        </w:tabs>
      </w:pPr>
      <w:r>
        <w:rPr>
          <w:rFonts w:hint="default"/>
          <w:lang w:val="vi-VN"/>
        </w:rPr>
        <w:fldChar w:fldCharType="begin"/>
      </w:r>
      <w:r>
        <w:rPr>
          <w:rFonts w:hint="default"/>
          <w:lang w:val="vi-VN"/>
        </w:rPr>
        <w:instrText xml:space="preserve"> HYPERLINK \l _Toc28337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_Toc28337 \h </w:instrText>
      </w:r>
      <w:r>
        <w:fldChar w:fldCharType="separate"/>
      </w:r>
      <w:r>
        <w:t>8</w:t>
      </w:r>
      <w:r>
        <w:fldChar w:fldCharType="end"/>
      </w:r>
      <w:r>
        <w:rPr>
          <w:rFonts w:hint="default"/>
          <w:lang w:val="vi-VN"/>
        </w:rPr>
        <w:fldChar w:fldCharType="end"/>
      </w:r>
    </w:p>
    <w:p w14:paraId="1294005D">
      <w:pPr>
        <w:pStyle w:val="73"/>
        <w:tabs>
          <w:tab w:val="right" w:leader="dot" w:pos="9067"/>
          <w:tab w:val="clear" w:pos="210"/>
        </w:tabs>
      </w:pPr>
      <w:r>
        <w:rPr>
          <w:rFonts w:hint="default"/>
          <w:lang w:val="vi-VN"/>
        </w:rPr>
        <w:fldChar w:fldCharType="begin"/>
      </w:r>
      <w:r>
        <w:rPr>
          <w:rFonts w:hint="default"/>
          <w:lang w:val="vi-VN"/>
        </w:rPr>
        <w:instrText xml:space="preserve"> HYPERLINK \l _Toc24204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_Toc24204 \h </w:instrText>
      </w:r>
      <w:r>
        <w:fldChar w:fldCharType="separate"/>
      </w:r>
      <w:r>
        <w:t>9</w:t>
      </w:r>
      <w:r>
        <w:fldChar w:fldCharType="end"/>
      </w:r>
      <w:r>
        <w:rPr>
          <w:rFonts w:hint="default"/>
          <w:lang w:val="vi-VN"/>
        </w:rPr>
        <w:fldChar w:fldCharType="end"/>
      </w:r>
    </w:p>
    <w:p w14:paraId="5D93FF51">
      <w:pPr>
        <w:pStyle w:val="72"/>
        <w:tabs>
          <w:tab w:val="right" w:leader="dot" w:pos="9067"/>
          <w:tab w:val="clear" w:pos="210"/>
        </w:tabs>
      </w:pPr>
      <w:r>
        <w:rPr>
          <w:rFonts w:hint="default"/>
          <w:lang w:val="vi-VN"/>
        </w:rPr>
        <w:fldChar w:fldCharType="begin"/>
      </w:r>
      <w:r>
        <w:rPr>
          <w:rFonts w:hint="default"/>
          <w:lang w:val="vi-VN"/>
        </w:rPr>
        <w:instrText xml:space="preserve"> HYPERLINK \l _Toc12151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_Toc12151 \h </w:instrText>
      </w:r>
      <w:r>
        <w:fldChar w:fldCharType="separate"/>
      </w:r>
      <w:r>
        <w:t>9</w:t>
      </w:r>
      <w:r>
        <w:fldChar w:fldCharType="end"/>
      </w:r>
      <w:r>
        <w:rPr>
          <w:rFonts w:hint="default"/>
          <w:lang w:val="vi-VN"/>
        </w:rPr>
        <w:fldChar w:fldCharType="end"/>
      </w:r>
    </w:p>
    <w:p w14:paraId="22C02EE6">
      <w:pPr>
        <w:pStyle w:val="73"/>
        <w:tabs>
          <w:tab w:val="right" w:leader="dot" w:pos="9067"/>
          <w:tab w:val="clear" w:pos="210"/>
        </w:tabs>
      </w:pPr>
      <w:r>
        <w:rPr>
          <w:rFonts w:hint="default"/>
          <w:lang w:val="vi-VN"/>
        </w:rPr>
        <w:fldChar w:fldCharType="begin"/>
      </w:r>
      <w:r>
        <w:rPr>
          <w:rFonts w:hint="default"/>
          <w:lang w:val="vi-VN"/>
        </w:rPr>
        <w:instrText xml:space="preserve"> HYPERLINK \l _Toc21938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_Toc21938 \h </w:instrText>
      </w:r>
      <w:r>
        <w:fldChar w:fldCharType="separate"/>
      </w:r>
      <w:r>
        <w:t>9</w:t>
      </w:r>
      <w:r>
        <w:fldChar w:fldCharType="end"/>
      </w:r>
      <w:r>
        <w:rPr>
          <w:rFonts w:hint="default"/>
          <w:lang w:val="vi-VN"/>
        </w:rPr>
        <w:fldChar w:fldCharType="end"/>
      </w:r>
    </w:p>
    <w:p w14:paraId="2E699C3F">
      <w:pPr>
        <w:pStyle w:val="74"/>
        <w:tabs>
          <w:tab w:val="right" w:leader="dot" w:pos="9067"/>
          <w:tab w:val="clear" w:pos="210"/>
        </w:tabs>
      </w:pPr>
      <w:r>
        <w:rPr>
          <w:rFonts w:hint="default"/>
          <w:lang w:val="vi-VN"/>
        </w:rPr>
        <w:fldChar w:fldCharType="begin"/>
      </w:r>
      <w:r>
        <w:rPr>
          <w:rFonts w:hint="default"/>
          <w:lang w:val="vi-VN"/>
        </w:rPr>
        <w:instrText xml:space="preserve"> HYPERLINK \l _Toc26813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_Toc26813 \h </w:instrText>
      </w:r>
      <w:r>
        <w:fldChar w:fldCharType="separate"/>
      </w:r>
      <w:r>
        <w:t>9</w:t>
      </w:r>
      <w:r>
        <w:fldChar w:fldCharType="end"/>
      </w:r>
      <w:r>
        <w:rPr>
          <w:rFonts w:hint="default"/>
          <w:lang w:val="vi-VN"/>
        </w:rPr>
        <w:fldChar w:fldCharType="end"/>
      </w:r>
    </w:p>
    <w:p w14:paraId="7B2B05B7">
      <w:pPr>
        <w:pStyle w:val="74"/>
        <w:tabs>
          <w:tab w:val="right" w:leader="dot" w:pos="9067"/>
          <w:tab w:val="clear" w:pos="210"/>
        </w:tabs>
      </w:pPr>
      <w:r>
        <w:rPr>
          <w:rFonts w:hint="default"/>
          <w:lang w:val="vi-VN"/>
        </w:rPr>
        <w:fldChar w:fldCharType="begin"/>
      </w:r>
      <w:r>
        <w:rPr>
          <w:rFonts w:hint="default"/>
          <w:lang w:val="vi-VN"/>
        </w:rPr>
        <w:instrText xml:space="preserve"> HYPERLINK \l _Toc27738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_Toc27738 \h </w:instrText>
      </w:r>
      <w:r>
        <w:fldChar w:fldCharType="separate"/>
      </w:r>
      <w:r>
        <w:t>9</w:t>
      </w:r>
      <w:r>
        <w:fldChar w:fldCharType="end"/>
      </w:r>
      <w:r>
        <w:rPr>
          <w:rFonts w:hint="default"/>
          <w:lang w:val="vi-VN"/>
        </w:rPr>
        <w:fldChar w:fldCharType="end"/>
      </w:r>
    </w:p>
    <w:p w14:paraId="51823996">
      <w:pPr>
        <w:pStyle w:val="75"/>
        <w:tabs>
          <w:tab w:val="right" w:leader="dot" w:pos="9067"/>
          <w:tab w:val="clear" w:pos="210"/>
        </w:tabs>
      </w:pPr>
      <w:r>
        <w:rPr>
          <w:rFonts w:hint="default"/>
          <w:lang w:val="vi-VN"/>
        </w:rPr>
        <w:fldChar w:fldCharType="begin"/>
      </w:r>
      <w:r>
        <w:rPr>
          <w:rFonts w:hint="default"/>
          <w:lang w:val="vi-VN"/>
        </w:rPr>
        <w:instrText xml:space="preserve"> HYPERLINK \l _Toc373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_Toc373 \h </w:instrText>
      </w:r>
      <w:r>
        <w:fldChar w:fldCharType="separate"/>
      </w:r>
      <w:r>
        <w:t>9</w:t>
      </w:r>
      <w:r>
        <w:fldChar w:fldCharType="end"/>
      </w:r>
      <w:r>
        <w:rPr>
          <w:rFonts w:hint="default"/>
          <w:lang w:val="vi-VN"/>
        </w:rPr>
        <w:fldChar w:fldCharType="end"/>
      </w:r>
    </w:p>
    <w:p w14:paraId="5E2430F6">
      <w:pPr>
        <w:pStyle w:val="75"/>
        <w:tabs>
          <w:tab w:val="right" w:leader="dot" w:pos="9067"/>
          <w:tab w:val="clear" w:pos="210"/>
        </w:tabs>
      </w:pPr>
      <w:r>
        <w:rPr>
          <w:rFonts w:hint="default"/>
          <w:lang w:val="vi-VN"/>
        </w:rPr>
        <w:fldChar w:fldCharType="begin"/>
      </w:r>
      <w:r>
        <w:rPr>
          <w:rFonts w:hint="default"/>
          <w:lang w:val="vi-VN"/>
        </w:rPr>
        <w:instrText xml:space="preserve"> HYPERLINK \l _Toc8131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_Toc8131 \h </w:instrText>
      </w:r>
      <w:r>
        <w:fldChar w:fldCharType="separate"/>
      </w:r>
      <w:r>
        <w:t>10</w:t>
      </w:r>
      <w:r>
        <w:fldChar w:fldCharType="end"/>
      </w:r>
      <w:r>
        <w:rPr>
          <w:rFonts w:hint="default"/>
          <w:lang w:val="vi-VN"/>
        </w:rPr>
        <w:fldChar w:fldCharType="end"/>
      </w:r>
    </w:p>
    <w:p w14:paraId="0C4034D4">
      <w:pPr>
        <w:pStyle w:val="75"/>
        <w:tabs>
          <w:tab w:val="right" w:leader="dot" w:pos="9067"/>
          <w:tab w:val="clear" w:pos="210"/>
        </w:tabs>
      </w:pPr>
      <w:r>
        <w:rPr>
          <w:rFonts w:hint="default"/>
          <w:lang w:val="vi-VN"/>
        </w:rPr>
        <w:fldChar w:fldCharType="begin"/>
      </w:r>
      <w:r>
        <w:rPr>
          <w:rFonts w:hint="default"/>
          <w:lang w:val="vi-VN"/>
        </w:rPr>
        <w:instrText xml:space="preserve"> HYPERLINK \l _Toc13229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_Toc13229 \h </w:instrText>
      </w:r>
      <w:r>
        <w:fldChar w:fldCharType="separate"/>
      </w:r>
      <w:r>
        <w:t>10</w:t>
      </w:r>
      <w:r>
        <w:fldChar w:fldCharType="end"/>
      </w:r>
      <w:r>
        <w:rPr>
          <w:rFonts w:hint="default"/>
          <w:lang w:val="vi-VN"/>
        </w:rPr>
        <w:fldChar w:fldCharType="end"/>
      </w:r>
    </w:p>
    <w:p w14:paraId="1DB9F4FE">
      <w:pPr>
        <w:pStyle w:val="73"/>
        <w:tabs>
          <w:tab w:val="right" w:leader="dot" w:pos="9067"/>
          <w:tab w:val="clear" w:pos="210"/>
        </w:tabs>
      </w:pPr>
      <w:r>
        <w:rPr>
          <w:rFonts w:hint="default"/>
          <w:lang w:val="vi-VN"/>
        </w:rPr>
        <w:fldChar w:fldCharType="begin"/>
      </w:r>
      <w:r>
        <w:rPr>
          <w:rFonts w:hint="default"/>
          <w:lang w:val="vi-VN"/>
        </w:rPr>
        <w:instrText xml:space="preserve"> HYPERLINK \l _Toc21598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_Toc21598 \h </w:instrText>
      </w:r>
      <w:r>
        <w:fldChar w:fldCharType="separate"/>
      </w:r>
      <w:r>
        <w:t>10</w:t>
      </w:r>
      <w:r>
        <w:fldChar w:fldCharType="end"/>
      </w:r>
      <w:r>
        <w:rPr>
          <w:rFonts w:hint="default"/>
          <w:lang w:val="vi-VN"/>
        </w:rPr>
        <w:fldChar w:fldCharType="end"/>
      </w:r>
    </w:p>
    <w:p w14:paraId="1C4D5A3B">
      <w:pPr>
        <w:pStyle w:val="74"/>
        <w:tabs>
          <w:tab w:val="right" w:leader="dot" w:pos="9067"/>
          <w:tab w:val="clear" w:pos="210"/>
        </w:tabs>
      </w:pPr>
      <w:r>
        <w:rPr>
          <w:rFonts w:hint="default"/>
          <w:lang w:val="vi-VN"/>
        </w:rPr>
        <w:fldChar w:fldCharType="begin"/>
      </w:r>
      <w:r>
        <w:rPr>
          <w:rFonts w:hint="default"/>
          <w:lang w:val="vi-VN"/>
        </w:rPr>
        <w:instrText xml:space="preserve"> HYPERLINK \l _Toc8750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_Toc8750 \h </w:instrText>
      </w:r>
      <w:r>
        <w:fldChar w:fldCharType="separate"/>
      </w:r>
      <w:r>
        <w:t>10</w:t>
      </w:r>
      <w:r>
        <w:fldChar w:fldCharType="end"/>
      </w:r>
      <w:r>
        <w:rPr>
          <w:rFonts w:hint="default"/>
          <w:lang w:val="vi-VN"/>
        </w:rPr>
        <w:fldChar w:fldCharType="end"/>
      </w:r>
    </w:p>
    <w:p w14:paraId="7E71CC24">
      <w:pPr>
        <w:pStyle w:val="74"/>
        <w:tabs>
          <w:tab w:val="right" w:leader="dot" w:pos="9067"/>
          <w:tab w:val="clear" w:pos="210"/>
        </w:tabs>
      </w:pPr>
      <w:r>
        <w:rPr>
          <w:rFonts w:hint="default"/>
          <w:lang w:val="vi-VN"/>
        </w:rPr>
        <w:fldChar w:fldCharType="begin"/>
      </w:r>
      <w:r>
        <w:rPr>
          <w:rFonts w:hint="default"/>
          <w:lang w:val="vi-VN"/>
        </w:rPr>
        <w:instrText xml:space="preserve"> HYPERLINK \l _Toc6538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_Toc6538 \h </w:instrText>
      </w:r>
      <w:r>
        <w:fldChar w:fldCharType="separate"/>
      </w:r>
      <w:r>
        <w:t>11</w:t>
      </w:r>
      <w:r>
        <w:fldChar w:fldCharType="end"/>
      </w:r>
      <w:r>
        <w:rPr>
          <w:rFonts w:hint="default"/>
          <w:lang w:val="vi-VN"/>
        </w:rPr>
        <w:fldChar w:fldCharType="end"/>
      </w:r>
    </w:p>
    <w:p w14:paraId="6B899918">
      <w:pPr>
        <w:pStyle w:val="75"/>
        <w:tabs>
          <w:tab w:val="right" w:leader="dot" w:pos="9067"/>
          <w:tab w:val="clear" w:pos="210"/>
        </w:tabs>
      </w:pPr>
      <w:r>
        <w:rPr>
          <w:rFonts w:hint="default"/>
          <w:lang w:val="vi-VN"/>
        </w:rPr>
        <w:fldChar w:fldCharType="begin"/>
      </w:r>
      <w:r>
        <w:rPr>
          <w:rFonts w:hint="default"/>
          <w:lang w:val="vi-VN"/>
        </w:rPr>
        <w:instrText xml:space="preserve"> HYPERLINK \l _Toc32706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_Toc32706 \h </w:instrText>
      </w:r>
      <w:r>
        <w:fldChar w:fldCharType="separate"/>
      </w:r>
      <w:r>
        <w:t>11</w:t>
      </w:r>
      <w:r>
        <w:fldChar w:fldCharType="end"/>
      </w:r>
      <w:r>
        <w:rPr>
          <w:rFonts w:hint="default"/>
          <w:lang w:val="vi-VN"/>
        </w:rPr>
        <w:fldChar w:fldCharType="end"/>
      </w:r>
    </w:p>
    <w:p w14:paraId="0348C3F8">
      <w:pPr>
        <w:pStyle w:val="75"/>
        <w:tabs>
          <w:tab w:val="right" w:leader="dot" w:pos="9067"/>
          <w:tab w:val="clear" w:pos="210"/>
        </w:tabs>
      </w:pPr>
      <w:r>
        <w:rPr>
          <w:rFonts w:hint="default"/>
          <w:lang w:val="vi-VN"/>
        </w:rPr>
        <w:fldChar w:fldCharType="begin"/>
      </w:r>
      <w:r>
        <w:rPr>
          <w:rFonts w:hint="default"/>
          <w:lang w:val="vi-VN"/>
        </w:rPr>
        <w:instrText xml:space="preserve"> HYPERLINK \l _Toc23587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_Toc23587 \h </w:instrText>
      </w:r>
      <w:r>
        <w:fldChar w:fldCharType="separate"/>
      </w:r>
      <w:r>
        <w:t>11</w:t>
      </w:r>
      <w:r>
        <w:fldChar w:fldCharType="end"/>
      </w:r>
      <w:r>
        <w:rPr>
          <w:rFonts w:hint="default"/>
          <w:lang w:val="vi-VN"/>
        </w:rPr>
        <w:fldChar w:fldCharType="end"/>
      </w:r>
    </w:p>
    <w:p w14:paraId="0D5E8F5A">
      <w:pPr>
        <w:pStyle w:val="73"/>
        <w:tabs>
          <w:tab w:val="right" w:leader="dot" w:pos="9067"/>
          <w:tab w:val="clear" w:pos="210"/>
        </w:tabs>
      </w:pPr>
      <w:r>
        <w:rPr>
          <w:rFonts w:hint="default"/>
          <w:lang w:val="vi-VN"/>
        </w:rPr>
        <w:fldChar w:fldCharType="begin"/>
      </w:r>
      <w:r>
        <w:rPr>
          <w:rFonts w:hint="default"/>
          <w:lang w:val="vi-VN"/>
        </w:rPr>
        <w:instrText xml:space="preserve"> HYPERLINK \l _Toc32271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_Toc32271 \h </w:instrText>
      </w:r>
      <w:r>
        <w:fldChar w:fldCharType="separate"/>
      </w:r>
      <w:r>
        <w:t>12</w:t>
      </w:r>
      <w:r>
        <w:fldChar w:fldCharType="end"/>
      </w:r>
      <w:r>
        <w:rPr>
          <w:rFonts w:hint="default"/>
          <w:lang w:val="vi-VN"/>
        </w:rPr>
        <w:fldChar w:fldCharType="end"/>
      </w:r>
    </w:p>
    <w:p w14:paraId="775706A7">
      <w:pPr>
        <w:pStyle w:val="74"/>
        <w:tabs>
          <w:tab w:val="right" w:leader="dot" w:pos="9067"/>
          <w:tab w:val="clear" w:pos="210"/>
        </w:tabs>
      </w:pPr>
      <w:r>
        <w:rPr>
          <w:rFonts w:hint="default"/>
          <w:lang w:val="vi-VN"/>
        </w:rPr>
        <w:fldChar w:fldCharType="begin"/>
      </w:r>
      <w:r>
        <w:rPr>
          <w:rFonts w:hint="default"/>
          <w:lang w:val="vi-VN"/>
        </w:rPr>
        <w:instrText xml:space="preserve"> HYPERLINK \l _Toc1682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_Toc1682 \h </w:instrText>
      </w:r>
      <w:r>
        <w:fldChar w:fldCharType="separate"/>
      </w:r>
      <w:r>
        <w:t>12</w:t>
      </w:r>
      <w:r>
        <w:fldChar w:fldCharType="end"/>
      </w:r>
      <w:r>
        <w:rPr>
          <w:rFonts w:hint="default"/>
          <w:lang w:val="vi-VN"/>
        </w:rPr>
        <w:fldChar w:fldCharType="end"/>
      </w:r>
    </w:p>
    <w:p w14:paraId="7D1FCF10">
      <w:pPr>
        <w:pStyle w:val="74"/>
        <w:tabs>
          <w:tab w:val="right" w:leader="dot" w:pos="9067"/>
          <w:tab w:val="clear" w:pos="210"/>
        </w:tabs>
      </w:pPr>
      <w:r>
        <w:rPr>
          <w:rFonts w:hint="default"/>
          <w:lang w:val="vi-VN"/>
        </w:rPr>
        <w:fldChar w:fldCharType="begin"/>
      </w:r>
      <w:r>
        <w:rPr>
          <w:rFonts w:hint="default"/>
          <w:lang w:val="vi-VN"/>
        </w:rPr>
        <w:instrText xml:space="preserve"> HYPERLINK \l _Toc10216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_Toc10216 \h </w:instrText>
      </w:r>
      <w:r>
        <w:fldChar w:fldCharType="separate"/>
      </w:r>
      <w:r>
        <w:t>12</w:t>
      </w:r>
      <w:r>
        <w:fldChar w:fldCharType="end"/>
      </w:r>
      <w:r>
        <w:rPr>
          <w:rFonts w:hint="default"/>
          <w:lang w:val="vi-VN"/>
        </w:rPr>
        <w:fldChar w:fldCharType="end"/>
      </w:r>
    </w:p>
    <w:p w14:paraId="36C5CE6F">
      <w:pPr>
        <w:pStyle w:val="75"/>
        <w:tabs>
          <w:tab w:val="right" w:leader="dot" w:pos="9067"/>
          <w:tab w:val="clear" w:pos="210"/>
        </w:tabs>
      </w:pPr>
      <w:r>
        <w:rPr>
          <w:rFonts w:hint="default"/>
          <w:lang w:val="vi-VN"/>
        </w:rPr>
        <w:fldChar w:fldCharType="begin"/>
      </w:r>
      <w:r>
        <w:rPr>
          <w:rFonts w:hint="default"/>
          <w:lang w:val="vi-VN"/>
        </w:rPr>
        <w:instrText xml:space="preserve"> HYPERLINK \l _Toc16952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_Toc16952 \h </w:instrText>
      </w:r>
      <w:r>
        <w:fldChar w:fldCharType="separate"/>
      </w:r>
      <w:r>
        <w:t>13</w:t>
      </w:r>
      <w:r>
        <w:fldChar w:fldCharType="end"/>
      </w:r>
      <w:r>
        <w:rPr>
          <w:rFonts w:hint="default"/>
          <w:lang w:val="vi-VN"/>
        </w:rPr>
        <w:fldChar w:fldCharType="end"/>
      </w:r>
    </w:p>
    <w:p w14:paraId="4003D0D4">
      <w:pPr>
        <w:pStyle w:val="75"/>
        <w:tabs>
          <w:tab w:val="right" w:leader="dot" w:pos="9067"/>
          <w:tab w:val="clear" w:pos="210"/>
        </w:tabs>
      </w:pPr>
      <w:r>
        <w:rPr>
          <w:rFonts w:hint="default"/>
          <w:lang w:val="vi-VN"/>
        </w:rPr>
        <w:fldChar w:fldCharType="begin"/>
      </w:r>
      <w:r>
        <w:rPr>
          <w:rFonts w:hint="default"/>
          <w:lang w:val="vi-VN"/>
        </w:rPr>
        <w:instrText xml:space="preserve"> HYPERLINK \l _Toc11136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_Toc11136 \h </w:instrText>
      </w:r>
      <w:r>
        <w:fldChar w:fldCharType="separate"/>
      </w:r>
      <w:r>
        <w:t>14</w:t>
      </w:r>
      <w:r>
        <w:fldChar w:fldCharType="end"/>
      </w:r>
      <w:r>
        <w:rPr>
          <w:rFonts w:hint="default"/>
          <w:lang w:val="vi-VN"/>
        </w:rPr>
        <w:fldChar w:fldCharType="end"/>
      </w:r>
    </w:p>
    <w:p w14:paraId="537A5925">
      <w:pPr>
        <w:pStyle w:val="73"/>
        <w:tabs>
          <w:tab w:val="right" w:leader="dot" w:pos="9067"/>
          <w:tab w:val="clear" w:pos="210"/>
        </w:tabs>
      </w:pPr>
      <w:r>
        <w:rPr>
          <w:rFonts w:hint="default"/>
          <w:lang w:val="vi-VN"/>
        </w:rPr>
        <w:fldChar w:fldCharType="begin"/>
      </w:r>
      <w:r>
        <w:rPr>
          <w:rFonts w:hint="default"/>
          <w:lang w:val="vi-VN"/>
        </w:rPr>
        <w:instrText xml:space="preserve"> HYPERLINK \l _Toc28019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_Toc28019 \h </w:instrText>
      </w:r>
      <w:r>
        <w:fldChar w:fldCharType="separate"/>
      </w:r>
      <w:r>
        <w:t>14</w:t>
      </w:r>
      <w:r>
        <w:fldChar w:fldCharType="end"/>
      </w:r>
      <w:r>
        <w:rPr>
          <w:rFonts w:hint="default"/>
          <w:lang w:val="vi-VN"/>
        </w:rPr>
        <w:fldChar w:fldCharType="end"/>
      </w:r>
    </w:p>
    <w:p w14:paraId="13FA4989">
      <w:pPr>
        <w:pStyle w:val="72"/>
        <w:tabs>
          <w:tab w:val="right" w:leader="dot" w:pos="9067"/>
          <w:tab w:val="clear" w:pos="210"/>
        </w:tabs>
      </w:pPr>
      <w:r>
        <w:rPr>
          <w:rFonts w:hint="default"/>
          <w:lang w:val="vi-VN"/>
        </w:rPr>
        <w:fldChar w:fldCharType="begin"/>
      </w:r>
      <w:r>
        <w:rPr>
          <w:rFonts w:hint="default"/>
          <w:lang w:val="vi-VN"/>
        </w:rPr>
        <w:instrText xml:space="preserve"> HYPERLINK \l _Toc31464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_Toc31464 \h </w:instrText>
      </w:r>
      <w:r>
        <w:fldChar w:fldCharType="separate"/>
      </w:r>
      <w:r>
        <w:t>14</w:t>
      </w:r>
      <w:r>
        <w:fldChar w:fldCharType="end"/>
      </w:r>
      <w:r>
        <w:rPr>
          <w:rFonts w:hint="default"/>
          <w:lang w:val="vi-VN"/>
        </w:rPr>
        <w:fldChar w:fldCharType="end"/>
      </w:r>
    </w:p>
    <w:p w14:paraId="776A35AE">
      <w:pPr>
        <w:pStyle w:val="73"/>
        <w:tabs>
          <w:tab w:val="right" w:leader="dot" w:pos="9067"/>
          <w:tab w:val="clear" w:pos="210"/>
        </w:tabs>
      </w:pPr>
      <w:r>
        <w:rPr>
          <w:rFonts w:hint="default"/>
          <w:lang w:val="vi-VN"/>
        </w:rPr>
        <w:fldChar w:fldCharType="begin"/>
      </w:r>
      <w:r>
        <w:rPr>
          <w:rFonts w:hint="default"/>
          <w:lang w:val="vi-VN"/>
        </w:rPr>
        <w:instrText xml:space="preserve"> HYPERLINK \l _Toc12942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_Toc12942 \h </w:instrText>
      </w:r>
      <w:r>
        <w:fldChar w:fldCharType="separate"/>
      </w:r>
      <w:r>
        <w:t>14</w:t>
      </w:r>
      <w:r>
        <w:fldChar w:fldCharType="end"/>
      </w:r>
      <w:r>
        <w:rPr>
          <w:rFonts w:hint="default"/>
          <w:lang w:val="vi-VN"/>
        </w:rPr>
        <w:fldChar w:fldCharType="end"/>
      </w:r>
    </w:p>
    <w:p w14:paraId="76228A53">
      <w:pPr>
        <w:pStyle w:val="73"/>
        <w:tabs>
          <w:tab w:val="right" w:leader="dot" w:pos="9067"/>
          <w:tab w:val="clear" w:pos="210"/>
        </w:tabs>
      </w:pPr>
      <w:r>
        <w:rPr>
          <w:rFonts w:hint="default"/>
          <w:lang w:val="vi-VN"/>
        </w:rPr>
        <w:fldChar w:fldCharType="begin"/>
      </w:r>
      <w:r>
        <w:rPr>
          <w:rFonts w:hint="default"/>
          <w:lang w:val="vi-VN"/>
        </w:rPr>
        <w:instrText xml:space="preserve"> HYPERLINK \l _Toc7610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_Toc7610 \h </w:instrText>
      </w:r>
      <w:r>
        <w:fldChar w:fldCharType="separate"/>
      </w:r>
      <w:r>
        <w:t>15</w:t>
      </w:r>
      <w:r>
        <w:fldChar w:fldCharType="end"/>
      </w:r>
      <w:r>
        <w:rPr>
          <w:rFonts w:hint="default"/>
          <w:lang w:val="vi-VN"/>
        </w:rPr>
        <w:fldChar w:fldCharType="end"/>
      </w:r>
    </w:p>
    <w:p w14:paraId="7E2A1424">
      <w:pPr>
        <w:pStyle w:val="74"/>
        <w:tabs>
          <w:tab w:val="right" w:leader="dot" w:pos="9067"/>
          <w:tab w:val="clear" w:pos="210"/>
        </w:tabs>
      </w:pPr>
      <w:r>
        <w:rPr>
          <w:rFonts w:hint="default"/>
          <w:lang w:val="vi-VN"/>
        </w:rPr>
        <w:fldChar w:fldCharType="begin"/>
      </w:r>
      <w:r>
        <w:rPr>
          <w:rFonts w:hint="default"/>
          <w:lang w:val="vi-VN"/>
        </w:rPr>
        <w:instrText xml:space="preserve"> HYPERLINK \l _Toc20307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_Toc20307 \h </w:instrText>
      </w:r>
      <w:r>
        <w:fldChar w:fldCharType="separate"/>
      </w:r>
      <w:r>
        <w:t>15</w:t>
      </w:r>
      <w:r>
        <w:fldChar w:fldCharType="end"/>
      </w:r>
      <w:r>
        <w:rPr>
          <w:rFonts w:hint="default"/>
          <w:lang w:val="vi-VN"/>
        </w:rPr>
        <w:fldChar w:fldCharType="end"/>
      </w:r>
    </w:p>
    <w:p w14:paraId="775EB793">
      <w:pPr>
        <w:pStyle w:val="74"/>
        <w:tabs>
          <w:tab w:val="right" w:leader="dot" w:pos="9067"/>
          <w:tab w:val="clear" w:pos="210"/>
        </w:tabs>
      </w:pPr>
      <w:r>
        <w:rPr>
          <w:rFonts w:hint="default"/>
          <w:lang w:val="vi-VN"/>
        </w:rPr>
        <w:fldChar w:fldCharType="begin"/>
      </w:r>
      <w:r>
        <w:rPr>
          <w:rFonts w:hint="default"/>
          <w:lang w:val="vi-VN"/>
        </w:rPr>
        <w:instrText xml:space="preserve"> HYPERLINK \l _Toc9439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_Toc9439 \h </w:instrText>
      </w:r>
      <w:r>
        <w:fldChar w:fldCharType="separate"/>
      </w:r>
      <w:r>
        <w:t>15</w:t>
      </w:r>
      <w:r>
        <w:fldChar w:fldCharType="end"/>
      </w:r>
      <w:r>
        <w:rPr>
          <w:rFonts w:hint="default"/>
          <w:lang w:val="vi-VN"/>
        </w:rPr>
        <w:fldChar w:fldCharType="end"/>
      </w:r>
    </w:p>
    <w:p w14:paraId="28F32AB7">
      <w:pPr>
        <w:pStyle w:val="74"/>
        <w:tabs>
          <w:tab w:val="right" w:leader="dot" w:pos="9067"/>
          <w:tab w:val="clear" w:pos="210"/>
        </w:tabs>
      </w:pPr>
      <w:r>
        <w:rPr>
          <w:rFonts w:hint="default"/>
          <w:lang w:val="vi-VN"/>
        </w:rPr>
        <w:fldChar w:fldCharType="begin"/>
      </w:r>
      <w:r>
        <w:rPr>
          <w:rFonts w:hint="default"/>
          <w:lang w:val="vi-VN"/>
        </w:rPr>
        <w:instrText xml:space="preserve"> HYPERLINK \l _Toc23073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_Toc23073 \h </w:instrText>
      </w:r>
      <w:r>
        <w:fldChar w:fldCharType="separate"/>
      </w:r>
      <w:r>
        <w:t>15</w:t>
      </w:r>
      <w:r>
        <w:fldChar w:fldCharType="end"/>
      </w:r>
      <w:r>
        <w:rPr>
          <w:rFonts w:hint="default"/>
          <w:lang w:val="vi-VN"/>
        </w:rPr>
        <w:fldChar w:fldCharType="end"/>
      </w:r>
    </w:p>
    <w:p w14:paraId="0636DCB1">
      <w:pPr>
        <w:pStyle w:val="74"/>
        <w:tabs>
          <w:tab w:val="right" w:leader="dot" w:pos="9067"/>
          <w:tab w:val="clear" w:pos="210"/>
        </w:tabs>
      </w:pPr>
      <w:r>
        <w:rPr>
          <w:rFonts w:hint="default"/>
          <w:lang w:val="vi-VN"/>
        </w:rPr>
        <w:fldChar w:fldCharType="begin"/>
      </w:r>
      <w:r>
        <w:rPr>
          <w:rFonts w:hint="default"/>
          <w:lang w:val="vi-VN"/>
        </w:rPr>
        <w:instrText xml:space="preserve"> HYPERLINK \l _Toc31192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_Toc31192 \h </w:instrText>
      </w:r>
      <w:r>
        <w:fldChar w:fldCharType="separate"/>
      </w:r>
      <w:r>
        <w:t>15</w:t>
      </w:r>
      <w:r>
        <w:fldChar w:fldCharType="end"/>
      </w:r>
      <w:r>
        <w:rPr>
          <w:rFonts w:hint="default"/>
          <w:lang w:val="vi-VN"/>
        </w:rPr>
        <w:fldChar w:fldCharType="end"/>
      </w:r>
    </w:p>
    <w:p w14:paraId="7C20E65C">
      <w:pPr>
        <w:pStyle w:val="74"/>
        <w:tabs>
          <w:tab w:val="right" w:leader="dot" w:pos="9067"/>
          <w:tab w:val="clear" w:pos="210"/>
        </w:tabs>
      </w:pPr>
      <w:r>
        <w:rPr>
          <w:rFonts w:hint="default"/>
          <w:lang w:val="vi-VN"/>
        </w:rPr>
        <w:fldChar w:fldCharType="begin"/>
      </w:r>
      <w:r>
        <w:rPr>
          <w:rFonts w:hint="default"/>
          <w:lang w:val="vi-VN"/>
        </w:rPr>
        <w:instrText xml:space="preserve"> HYPERLINK \l _Toc30893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_Toc30893 \h </w:instrText>
      </w:r>
      <w:r>
        <w:fldChar w:fldCharType="separate"/>
      </w:r>
      <w:r>
        <w:t>15</w:t>
      </w:r>
      <w:r>
        <w:fldChar w:fldCharType="end"/>
      </w:r>
      <w:r>
        <w:rPr>
          <w:rFonts w:hint="default"/>
          <w:lang w:val="vi-VN"/>
        </w:rPr>
        <w:fldChar w:fldCharType="end"/>
      </w:r>
    </w:p>
    <w:p w14:paraId="72C72EB5">
      <w:pPr>
        <w:pStyle w:val="74"/>
        <w:tabs>
          <w:tab w:val="right" w:leader="dot" w:pos="9067"/>
          <w:tab w:val="clear" w:pos="210"/>
        </w:tabs>
      </w:pPr>
      <w:r>
        <w:rPr>
          <w:rFonts w:hint="default"/>
          <w:lang w:val="vi-VN"/>
        </w:rPr>
        <w:fldChar w:fldCharType="begin"/>
      </w:r>
      <w:r>
        <w:rPr>
          <w:rFonts w:hint="default"/>
          <w:lang w:val="vi-VN"/>
        </w:rPr>
        <w:instrText xml:space="preserve"> HYPERLINK \l _Toc19695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_Toc19695 \h </w:instrText>
      </w:r>
      <w:r>
        <w:fldChar w:fldCharType="separate"/>
      </w:r>
      <w:r>
        <w:t>15</w:t>
      </w:r>
      <w:r>
        <w:fldChar w:fldCharType="end"/>
      </w:r>
      <w:r>
        <w:rPr>
          <w:rFonts w:hint="default"/>
          <w:lang w:val="vi-VN"/>
        </w:rPr>
        <w:fldChar w:fldCharType="end"/>
      </w:r>
    </w:p>
    <w:p w14:paraId="36EBF970">
      <w:pPr>
        <w:pStyle w:val="74"/>
        <w:tabs>
          <w:tab w:val="right" w:leader="dot" w:pos="9067"/>
          <w:tab w:val="clear" w:pos="210"/>
        </w:tabs>
      </w:pPr>
      <w:r>
        <w:rPr>
          <w:rFonts w:hint="default"/>
          <w:lang w:val="vi-VN"/>
        </w:rPr>
        <w:fldChar w:fldCharType="begin"/>
      </w:r>
      <w:r>
        <w:rPr>
          <w:rFonts w:hint="default"/>
          <w:lang w:val="vi-VN"/>
        </w:rPr>
        <w:instrText xml:space="preserve"> HYPERLINK \l _Toc24026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_Toc24026 \h </w:instrText>
      </w:r>
      <w:r>
        <w:fldChar w:fldCharType="separate"/>
      </w:r>
      <w:r>
        <w:t>15</w:t>
      </w:r>
      <w:r>
        <w:fldChar w:fldCharType="end"/>
      </w:r>
      <w:r>
        <w:rPr>
          <w:rFonts w:hint="default"/>
          <w:lang w:val="vi-VN"/>
        </w:rPr>
        <w:fldChar w:fldCharType="end"/>
      </w:r>
    </w:p>
    <w:p w14:paraId="3A1D43CD">
      <w:pPr>
        <w:pStyle w:val="73"/>
        <w:tabs>
          <w:tab w:val="right" w:leader="dot" w:pos="9067"/>
          <w:tab w:val="clear" w:pos="210"/>
        </w:tabs>
      </w:pPr>
      <w:r>
        <w:rPr>
          <w:rFonts w:hint="default"/>
          <w:lang w:val="vi-VN"/>
        </w:rPr>
        <w:fldChar w:fldCharType="begin"/>
      </w:r>
      <w:r>
        <w:rPr>
          <w:rFonts w:hint="default"/>
          <w:lang w:val="vi-VN"/>
        </w:rPr>
        <w:instrText xml:space="preserve"> HYPERLINK \l _Toc16945 </w:instrText>
      </w:r>
      <w:r>
        <w:rPr>
          <w:rFonts w:hint="default"/>
          <w:lang w:val="vi-VN"/>
        </w:rPr>
        <w:fldChar w:fldCharType="separate"/>
      </w:r>
      <w:r>
        <w:rPr>
          <w:rFonts w:hint="default"/>
        </w:rPr>
        <w:t xml:space="preserve">4.3. </w:t>
      </w:r>
      <w:r>
        <w:tab/>
      </w:r>
      <w:r>
        <w:fldChar w:fldCharType="begin"/>
      </w:r>
      <w:r>
        <w:instrText xml:space="preserve"> PAGEREF _Toc16945 \h </w:instrText>
      </w:r>
      <w:r>
        <w:fldChar w:fldCharType="separate"/>
      </w:r>
      <w:r>
        <w:t>16</w:t>
      </w:r>
      <w:r>
        <w:fldChar w:fldCharType="end"/>
      </w:r>
      <w:r>
        <w:rPr>
          <w:rFonts w:hint="default"/>
          <w:lang w:val="vi-VN"/>
        </w:rPr>
        <w:fldChar w:fldCharType="end"/>
      </w:r>
    </w:p>
    <w:p w14:paraId="5A2EB4CD">
      <w:pPr>
        <w:pStyle w:val="73"/>
        <w:tabs>
          <w:tab w:val="right" w:leader="dot" w:pos="9067"/>
          <w:tab w:val="clear" w:pos="210"/>
        </w:tabs>
      </w:pPr>
      <w:r>
        <w:rPr>
          <w:rFonts w:hint="default"/>
          <w:lang w:val="vi-VN"/>
        </w:rPr>
        <w:fldChar w:fldCharType="begin"/>
      </w:r>
      <w:r>
        <w:rPr>
          <w:rFonts w:hint="default"/>
          <w:lang w:val="vi-VN"/>
        </w:rPr>
        <w:instrText xml:space="preserve"> HYPERLINK \l _Toc20305 </w:instrText>
      </w:r>
      <w:r>
        <w:rPr>
          <w:rFonts w:hint="default"/>
          <w:lang w:val="vi-VN"/>
        </w:rPr>
        <w:fldChar w:fldCharType="separate"/>
      </w:r>
      <w:r>
        <w:rPr>
          <w:rFonts w:hint="default"/>
        </w:rPr>
        <w:t xml:space="preserve">4.4. </w:t>
      </w:r>
      <w:r>
        <w:rPr>
          <w:rFonts w:hint="default"/>
          <w:lang w:val="vi-VN"/>
        </w:rPr>
        <w:t>Nhận xét câu trả lời của AI</w:t>
      </w:r>
      <w:r>
        <w:tab/>
      </w:r>
      <w:r>
        <w:fldChar w:fldCharType="begin"/>
      </w:r>
      <w:r>
        <w:instrText xml:space="preserve"> PAGEREF _Toc20305 \h </w:instrText>
      </w:r>
      <w:r>
        <w:fldChar w:fldCharType="separate"/>
      </w:r>
      <w:r>
        <w:t>16</w:t>
      </w:r>
      <w:r>
        <w:fldChar w:fldCharType="end"/>
      </w:r>
      <w:r>
        <w:rPr>
          <w:rFonts w:hint="default"/>
          <w:lang w:val="vi-VN"/>
        </w:rPr>
        <w:fldChar w:fldCharType="end"/>
      </w:r>
    </w:p>
    <w:p w14:paraId="18DB08FA">
      <w:pPr>
        <w:pStyle w:val="72"/>
        <w:tabs>
          <w:tab w:val="right" w:leader="dot" w:pos="9067"/>
          <w:tab w:val="clear" w:pos="210"/>
        </w:tabs>
      </w:pPr>
      <w:r>
        <w:rPr>
          <w:rFonts w:hint="default"/>
          <w:lang w:val="vi-VN"/>
        </w:rPr>
        <w:fldChar w:fldCharType="begin"/>
      </w:r>
      <w:r>
        <w:rPr>
          <w:rFonts w:hint="default"/>
          <w:lang w:val="vi-VN"/>
        </w:rPr>
        <w:instrText xml:space="preserve"> HYPERLINK \l _Toc15156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_Toc15156 \h </w:instrText>
      </w:r>
      <w:r>
        <w:fldChar w:fldCharType="separate"/>
      </w:r>
      <w:r>
        <w:t>16</w:t>
      </w:r>
      <w:r>
        <w:fldChar w:fldCharType="end"/>
      </w:r>
      <w:r>
        <w:rPr>
          <w:rFonts w:hint="default"/>
          <w:lang w:val="vi-VN"/>
        </w:rPr>
        <w:fldChar w:fldCharType="end"/>
      </w:r>
    </w:p>
    <w:p w14:paraId="143BF335">
      <w:pPr>
        <w:pStyle w:val="72"/>
        <w:tabs>
          <w:tab w:val="right" w:leader="dot" w:pos="9067"/>
          <w:tab w:val="clear" w:pos="210"/>
        </w:tabs>
      </w:pPr>
      <w:r>
        <w:rPr>
          <w:rFonts w:hint="default"/>
          <w:lang w:val="vi-VN"/>
        </w:rPr>
        <w:fldChar w:fldCharType="begin"/>
      </w:r>
      <w:r>
        <w:rPr>
          <w:rFonts w:hint="default"/>
          <w:lang w:val="vi-VN"/>
        </w:rPr>
        <w:instrText xml:space="preserve"> HYPERLINK \l _Toc14516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_Toc14516 \h </w:instrText>
      </w:r>
      <w:r>
        <w:fldChar w:fldCharType="separate"/>
      </w:r>
      <w:r>
        <w:t>16</w:t>
      </w:r>
      <w:r>
        <w:fldChar w:fldCharType="end"/>
      </w:r>
      <w:r>
        <w:rPr>
          <w:rFonts w:hint="default"/>
          <w:lang w:val="vi-VN"/>
        </w:rPr>
        <w:fldChar w:fldCharType="end"/>
      </w:r>
    </w:p>
    <w:p w14:paraId="019F4802">
      <w:pPr>
        <w:pStyle w:val="72"/>
        <w:tabs>
          <w:tab w:val="right" w:leader="dot" w:pos="9067"/>
          <w:tab w:val="clear" w:pos="210"/>
        </w:tabs>
      </w:pPr>
      <w:r>
        <w:rPr>
          <w:rFonts w:hint="default"/>
          <w:lang w:val="vi-VN"/>
        </w:rPr>
        <w:fldChar w:fldCharType="begin"/>
      </w:r>
      <w:r>
        <w:rPr>
          <w:rFonts w:hint="default"/>
          <w:lang w:val="vi-VN"/>
        </w:rPr>
        <w:instrText xml:space="preserve"> HYPERLINK \l _Toc19430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_Toc19430 \h </w:instrText>
      </w:r>
      <w:r>
        <w:fldChar w:fldCharType="separate"/>
      </w:r>
      <w:r>
        <w:t>16</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21067"/>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1946"/>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16467"/>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26662"/>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9958"/>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877"/>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12594"/>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29896"/>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16007"/>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9240"/>
      <w:r>
        <w:t>Nhận xét kết quả trả lời của AI:</w:t>
      </w:r>
      <w:bookmarkEnd w:id="10"/>
    </w:p>
    <w:p w14:paraId="74A0AAC1">
      <w:pPr>
        <w:pStyle w:val="2"/>
        <w:bidi w:val="0"/>
        <w:ind w:left="425" w:leftChars="0" w:hanging="425" w:firstLineChars="0"/>
      </w:pPr>
      <w:bookmarkStart w:id="11" w:name="_Toc30987"/>
      <w:r>
        <w:t xml:space="preserve">Nhiệm vụ </w:t>
      </w:r>
      <w:r>
        <w:rPr>
          <w:rFonts w:hint="default"/>
          <w:lang w:val="vi-VN"/>
        </w:rPr>
        <w:t>2 -</w:t>
      </w:r>
      <w:r>
        <w:t xml:space="preserve"> What is testing?</w:t>
      </w:r>
      <w:bookmarkEnd w:id="11"/>
    </w:p>
    <w:p w14:paraId="09FFD7E4">
      <w:pPr>
        <w:pStyle w:val="3"/>
        <w:bidi w:val="0"/>
      </w:pPr>
      <w:bookmarkStart w:id="12" w:name="_Toc16586"/>
      <w:r>
        <w:t>Prompt</w:t>
      </w:r>
      <w:r>
        <w:rPr>
          <w:rFonts w:hint="default"/>
          <w:lang w:val="vi-VN"/>
        </w:rPr>
        <w:t xml:space="preserve"> ngắn (Zero shot)</w:t>
      </w:r>
      <w:bookmarkEnd w:id="12"/>
    </w:p>
    <w:p w14:paraId="27D4CBED">
      <w:pPr>
        <w:pStyle w:val="4"/>
        <w:bidi w:val="0"/>
        <w:ind w:left="1428" w:leftChars="0" w:hanging="708" w:firstLineChars="0"/>
      </w:pPr>
      <w:bookmarkStart w:id="13" w:name="_Toc20243"/>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17689"/>
      <w:r>
        <w:t>Câu trả lời AI:</w:t>
      </w:r>
      <w:bookmarkEnd w:id="14"/>
    </w:p>
    <w:p w14:paraId="7A59653A">
      <w:pPr>
        <w:pStyle w:val="5"/>
        <w:bidi w:val="0"/>
        <w:ind w:left="2053" w:leftChars="0" w:hanging="853" w:firstLineChars="0"/>
      </w:pPr>
      <w:bookmarkStart w:id="15" w:name="_Toc19482"/>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22735"/>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30390"/>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5470"/>
      <w:r>
        <w:t>Prompt</w:t>
      </w:r>
      <w:r>
        <w:rPr>
          <w:rFonts w:hint="default"/>
          <w:lang w:val="vi-VN"/>
        </w:rPr>
        <w:t xml:space="preserve"> ngắn (Zero shot)</w:t>
      </w:r>
      <w:bookmarkEnd w:id="18"/>
    </w:p>
    <w:p w14:paraId="35B6F14A">
      <w:pPr>
        <w:pStyle w:val="4"/>
        <w:bidi w:val="0"/>
        <w:ind w:left="1428" w:leftChars="0" w:hanging="708" w:firstLineChars="0"/>
      </w:pPr>
      <w:bookmarkStart w:id="19" w:name="_Toc17149"/>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numId w:val="0"/>
              </w:numPr>
              <w:bidi w:val="0"/>
              <w:ind w:leftChars="0" w:firstLine="120" w:firstLineChars="50"/>
            </w:pPr>
            <w:r>
              <w:t xml:space="preserve">- Điểm giống nhau và điểm dễ gây nhầm lẫn giữa giữa testing và debugging </w:t>
            </w:r>
          </w:p>
          <w:p w14:paraId="2FBA19EA">
            <w:pPr>
              <w:pStyle w:val="20"/>
              <w:numPr>
                <w:numId w:val="0"/>
              </w:numPr>
              <w:bidi w:val="0"/>
              <w:ind w:leftChars="0" w:firstLine="120" w:firstLineChars="50"/>
            </w:pPr>
            <w:r>
              <w:t xml:space="preserve">- Điểm khác nhau </w:t>
            </w:r>
          </w:p>
          <w:p w14:paraId="30ACA40D">
            <w:pPr>
              <w:pStyle w:val="20"/>
              <w:numPr>
                <w:numId w:val="0"/>
              </w:numPr>
              <w:bidi w:val="0"/>
              <w:ind w:leftChars="0" w:firstLine="120" w:firstLineChars="50"/>
            </w:pPr>
            <w:r>
              <w:t xml:space="preserve">+ Trình bày vào dạng bảng gồm các cột </w:t>
            </w:r>
          </w:p>
          <w:p w14:paraId="45EBB105">
            <w:pPr>
              <w:pStyle w:val="20"/>
              <w:numPr>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numId w:val="0"/>
              </w:numPr>
              <w:bidi w:val="0"/>
              <w:ind w:leftChars="0"/>
            </w:pPr>
            <w:r>
              <w:t xml:space="preserve">- Điểm giống nhau và điểm dễ gây nhầm lẫn giữa giữa verification và validation </w:t>
            </w:r>
          </w:p>
          <w:p w14:paraId="6B9BC052">
            <w:pPr>
              <w:pStyle w:val="20"/>
              <w:numPr>
                <w:numId w:val="0"/>
              </w:numPr>
              <w:bidi w:val="0"/>
              <w:ind w:leftChars="0"/>
            </w:pPr>
            <w:r>
              <w:t xml:space="preserve">- Điểm khác nhau </w:t>
            </w:r>
          </w:p>
          <w:p w14:paraId="0EE9EA93">
            <w:pPr>
              <w:pStyle w:val="20"/>
              <w:numPr>
                <w:numId w:val="0"/>
              </w:numPr>
              <w:bidi w:val="0"/>
              <w:ind w:leftChars="0"/>
            </w:pPr>
            <w:r>
              <w:t xml:space="preserve">+ Trình bày vào dạng bảng gồm các cột </w:t>
            </w:r>
          </w:p>
          <w:p w14:paraId="6EFBD42D">
            <w:pPr>
              <w:pStyle w:val="20"/>
              <w:numPr>
                <w:numId w:val="0"/>
              </w:numPr>
              <w:bidi w:val="0"/>
              <w:ind w:leftChars="0" w:firstLine="360" w:firstLineChars="150"/>
            </w:pPr>
            <w:r>
              <w:t xml:space="preserve">Mục đích | Người thực hiện | Đầu ra | Khi nào dùng | Ví dụ </w:t>
            </w:r>
          </w:p>
          <w:p w14:paraId="57E3F351">
            <w:pPr>
              <w:pStyle w:val="20"/>
              <w:numPr>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1349"/>
      <w:r>
        <w:t>Câu trả lời AI:</w:t>
      </w:r>
      <w:bookmarkEnd w:id="20"/>
    </w:p>
    <w:p w14:paraId="3402DED0">
      <w:pPr>
        <w:pStyle w:val="5"/>
        <w:bidi w:val="0"/>
        <w:ind w:left="2053" w:leftChars="0" w:hanging="853" w:firstLineChars="0"/>
      </w:pPr>
      <w:bookmarkStart w:id="21" w:name="_Toc25906"/>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30865"/>
      <w:r>
        <w:t>Phân biệt testing và debugging</w:t>
      </w:r>
      <w:bookmarkEnd w:id="22"/>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28337"/>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24204"/>
      <w:r>
        <w:t>Nhận xét kết quả trả lời của AI</w:t>
      </w:r>
      <w:bookmarkEnd w:id="24"/>
    </w:p>
    <w:p w14:paraId="1DEF23E4">
      <w:pPr>
        <w:pStyle w:val="2"/>
        <w:bidi w:val="0"/>
        <w:ind w:left="425" w:leftChars="0" w:hanging="425" w:firstLineChars="0"/>
      </w:pPr>
      <w:bookmarkStart w:id="25" w:name="_Toc12151"/>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21938"/>
      <w:r>
        <w:t>Prompt</w:t>
      </w:r>
      <w:r>
        <w:rPr>
          <w:rFonts w:hint="default"/>
          <w:lang w:val="vi-VN"/>
        </w:rPr>
        <w:t xml:space="preserve"> 1</w:t>
      </w:r>
      <w:bookmarkEnd w:id="26"/>
    </w:p>
    <w:p w14:paraId="32818FDF">
      <w:pPr>
        <w:pStyle w:val="4"/>
        <w:bidi w:val="0"/>
        <w:ind w:left="1428" w:leftChars="0" w:hanging="708" w:firstLineChars="0"/>
      </w:pPr>
      <w:bookmarkStart w:id="27" w:name="_Toc26813"/>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27738"/>
      <w:r>
        <w:t>Câu trả lời của AI:</w:t>
      </w:r>
      <w:bookmarkEnd w:id="28"/>
    </w:p>
    <w:p w14:paraId="42066280">
      <w:pPr>
        <w:pStyle w:val="3"/>
        <w:numPr>
          <w:numId w:val="0"/>
        </w:numPr>
        <w:tabs>
          <w:tab w:val="clear" w:pos="850"/>
        </w:tabs>
        <w:ind w:left="397" w:leftChars="0"/>
      </w:pPr>
    </w:p>
    <w:p w14:paraId="2FEC143D">
      <w:pPr>
        <w:pStyle w:val="5"/>
        <w:bidi w:val="0"/>
      </w:pPr>
      <w:bookmarkStart w:id="29" w:name="_Toc373"/>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keepNext w:val="0"/>
        <w:keepLines w:val="0"/>
        <w:widowControl/>
        <w:suppressLineNumbers w:val="0"/>
      </w:pPr>
      <w:bookmarkStart w:id="30" w:name="_Toc8131"/>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13229"/>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21598"/>
      <w:r>
        <w:t>Prompt</w:t>
      </w:r>
      <w:r>
        <w:rPr>
          <w:rFonts w:hint="default"/>
          <w:lang w:val="vi-VN"/>
        </w:rPr>
        <w:t xml:space="preserve"> 2</w:t>
      </w:r>
      <w:bookmarkEnd w:id="32"/>
    </w:p>
    <w:p w14:paraId="483A8FE5">
      <w:pPr>
        <w:pStyle w:val="4"/>
        <w:bidi w:val="0"/>
        <w:ind w:left="1428" w:leftChars="0" w:hanging="708" w:firstLineChars="0"/>
      </w:pPr>
      <w:bookmarkStart w:id="33" w:name="_Toc8750"/>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numId w:val="0"/>
              </w:numPr>
              <w:bidi w:val="0"/>
            </w:pPr>
            <w:r>
              <w:t>2. Cho 1 ví dụ trong dự án web bán vé xem phim CinePlex</w:t>
            </w:r>
          </w:p>
        </w:tc>
      </w:tr>
    </w:tbl>
    <w:p w14:paraId="57F5A25C">
      <w:pPr>
        <w:pStyle w:val="4"/>
        <w:bidi w:val="0"/>
        <w:ind w:left="1428" w:leftChars="0" w:hanging="708" w:firstLineChars="0"/>
      </w:pPr>
      <w:bookmarkStart w:id="34" w:name="_Toc6538"/>
      <w:r>
        <w:t>Câu trả lời của AI</w:t>
      </w:r>
      <w:bookmarkEnd w:id="34"/>
    </w:p>
    <w:p w14:paraId="198D4F64">
      <w:pPr>
        <w:pStyle w:val="5"/>
        <w:keepNext w:val="0"/>
        <w:keepLines w:val="0"/>
        <w:widowControl/>
        <w:suppressLineNumbers w:val="0"/>
      </w:pPr>
      <w:bookmarkStart w:id="35" w:name="_Toc32706"/>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23587"/>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32271"/>
      <w:r>
        <w:t>Prompt</w:t>
      </w:r>
      <w:r>
        <w:rPr>
          <w:rFonts w:hint="default"/>
          <w:lang w:val="vi-VN"/>
        </w:rPr>
        <w:t xml:space="preserve"> 3</w:t>
      </w:r>
      <w:bookmarkEnd w:id="37"/>
    </w:p>
    <w:p w14:paraId="367C482F">
      <w:pPr>
        <w:pStyle w:val="4"/>
        <w:bidi w:val="0"/>
        <w:ind w:left="1428" w:leftChars="0" w:hanging="708" w:firstLineChars="0"/>
      </w:pPr>
      <w:bookmarkStart w:id="38" w:name="_Toc1682"/>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 xml:space="preserve">[Định nghĩa] Trích dẫn hoặc diễn giải sát nghĩa định nghĩa ISTQB (ghi rõ nếu bạn đang diễn giải, không phải trích nguyên văn). </w:t>
            </w:r>
          </w:p>
          <w:p w14:paraId="1A50AD71">
            <w:pPr>
              <w:pStyle w:val="20"/>
              <w:bidi w:val="0"/>
            </w:pPr>
            <w:r>
              <w:t xml:space="preserve">[Ví dụ chung] Cho 1 ví dụ tổng quát trong ngành phần mềm. </w:t>
            </w:r>
          </w:p>
          <w:p w14:paraId="631EC86D">
            <w:pPr>
              <w:pStyle w:val="20"/>
              <w:bidi w:val="0"/>
            </w:pPr>
            <w:r>
              <w:t xml:space="preserve">[Ví dụ CinePlex] Cho 1 ví dụ cụ thể trong hệ thống đặt vé xem phim CinePlex, bao gồm: tình huống xảy ra, hậu quả nếu vi phạm nguyên tắc, và cách tester nên xử lý. </w:t>
            </w:r>
          </w:p>
          <w:p w14:paraId="2C807D5A">
            <w:pPr>
              <w:pStyle w:val="20"/>
              <w:bidi w:val="0"/>
            </w:pPr>
            <w:r>
              <w:t>[Lỗi hay gặp] Nêu 1 hiểu lầm phổ biến mà sinh viên hay mắc phải với nguyên tắc này.</w:t>
            </w:r>
          </w:p>
          <w:p w14:paraId="1A62A2C8">
            <w:pPr>
              <w:pStyle w:val="20"/>
              <w:bidi w:val="0"/>
            </w:pPr>
            <w:r>
              <w:t xml:space="preserve">[Độ tin cậy]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10216"/>
      <w:r>
        <w:t>Câu trả lời của AI</w:t>
      </w:r>
      <w:bookmarkEnd w:id="39"/>
    </w:p>
    <w:p w14:paraId="4E3325DE">
      <w:r>
        <w:br w:type="page"/>
      </w:r>
    </w:p>
    <w:p w14:paraId="59DEBD41">
      <w:pPr>
        <w:pStyle w:val="5"/>
        <w:bidi w:val="0"/>
        <w:ind w:left="2053" w:leftChars="0" w:hanging="853" w:firstLineChars="0"/>
      </w:pPr>
      <w:bookmarkStart w:id="40" w:name="_Toc16952"/>
      <w:r>
        <w:t xml:space="preserve">Nguyên tắc </w:t>
      </w:r>
      <w:r>
        <w:rPr>
          <w:rFonts w:hint="default"/>
          <w:lang w:val="vi-VN"/>
        </w:rPr>
        <w:t>6</w:t>
      </w:r>
      <w:bookmarkEnd w:id="40"/>
    </w:p>
    <w:p w14:paraId="37F1AD97"/>
    <w:p w14:paraId="5840AC17">
      <w:r>
        <w:rPr>
          <w:rFonts w:hint="default"/>
          <w:lang w:val="vi-VN"/>
        </w:rPr>
        <w:tab/>
        <w:t/>
      </w:r>
      <w:r>
        <w:rPr>
          <w:rFonts w:hint="default"/>
          <w:lang w:val="vi-VN"/>
        </w:rPr>
        <w:tab/>
        <w:t/>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11136"/>
      <w:r>
        <w:t xml:space="preserve">Nguyên tắc </w:t>
      </w:r>
      <w:r>
        <w:rPr>
          <w:rFonts w:hint="default"/>
          <w:lang w:val="vi-VN"/>
        </w:rPr>
        <w:t>7</w:t>
      </w:r>
      <w:bookmarkEnd w:id="41"/>
    </w:p>
    <w:p w14:paraId="2487071C">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28019"/>
      <w:r>
        <w:t>Nhận xét kết quả trả về của AI</w:t>
      </w:r>
      <w:bookmarkEnd w:id="42"/>
    </w:p>
    <w:p w14:paraId="0644668F">
      <w:pPr>
        <w:bidi w:val="0"/>
        <w:rPr>
          <w:rFonts w:hint="default"/>
          <w:lang w:val="vi-VN"/>
        </w:rPr>
      </w:pPr>
      <w:r>
        <w:rPr>
          <w:rFonts w:hint="default"/>
          <w:lang w:val="vi-VN"/>
        </w:rPr>
        <w:tab/>
        <w:t/>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31464"/>
      <w:r>
        <w:t>Nhiệm vụ 4</w:t>
      </w:r>
      <w:r>
        <w:rPr>
          <w:rFonts w:hint="default"/>
          <w:lang w:val="vi-VN"/>
        </w:rPr>
        <w:t xml:space="preserve"> - Test activities &amp; roles</w:t>
      </w:r>
      <w:bookmarkEnd w:id="43"/>
    </w:p>
    <w:p w14:paraId="30412D4E">
      <w:pPr>
        <w:pStyle w:val="3"/>
      </w:pPr>
      <w:bookmarkStart w:id="44" w:name="_Toc12942"/>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7610"/>
      <w:r>
        <w:rPr>
          <w:rFonts w:hint="default"/>
          <w:lang w:val="vi-VN"/>
        </w:rPr>
        <w:t>Câu trả lời của AI</w:t>
      </w:r>
      <w:bookmarkEnd w:id="45"/>
    </w:p>
    <w:p w14:paraId="33D8EFD1">
      <w:pPr>
        <w:pStyle w:val="4"/>
        <w:bidi w:val="0"/>
        <w:ind w:left="1428" w:leftChars="0" w:firstLineChars="0"/>
      </w:pPr>
      <w:bookmarkStart w:id="46" w:name="_Toc20307"/>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9439"/>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23073"/>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31192"/>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30893"/>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19695"/>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24026"/>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16945"/>
      <w:bookmarkEnd w:id="53"/>
      <w:r>
        <w:rPr>
          <w:rFonts w:hint="default"/>
          <w:lang w:val="vi-VN"/>
        </w:rPr>
        <w:t>Promt để cải thiện câu trả lời - ChatGPT</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r>
        <w:rPr>
          <w:rFonts w:hint="default"/>
          <w:lang w:val="vi-VN"/>
        </w:rPr>
        <w:t>Câu trả lời của AI</w:t>
      </w:r>
    </w:p>
    <w:p w14:paraId="39D15A52">
      <w:pPr>
        <w:pStyle w:val="4"/>
        <w:bidi w:val="0"/>
        <w:ind w:left="1428" w:leftChars="0" w:firstLineChars="0"/>
        <w:rPr>
          <w:rFonts w:hint="default"/>
        </w:rPr>
      </w:pPr>
      <w:r>
        <w:rPr>
          <w:rFonts w:hint="default"/>
        </w:rPr>
        <w:t>Phần 1 — Một ngày làm việc của tôi với vai trò Test Manager</w:t>
      </w:r>
    </w:p>
    <w:p w14:paraId="1AEFDAE7">
      <w:pPr>
        <w:pStyle w:val="5"/>
        <w:bidi w:val="0"/>
        <w:rPr>
          <w:rFonts w:hint="default"/>
        </w:rPr>
      </w:pPr>
      <w:r>
        <w:rPr>
          <w:rFonts w:hint="default"/>
        </w:rPr>
        <w:t>7:30 AM — Bắt đầu ngày mới với Planning (Lập kế hoạch kiểm thử)</w:t>
      </w:r>
    </w:p>
    <w:p w14:paraId="4879C824">
      <w:pPr>
        <w:rPr>
          <w:rFonts w:hint="default"/>
        </w:rPr>
      </w:pPr>
    </w:p>
    <w:p w14:paraId="23ACC460">
      <w:pPr>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E0F9D9B">
      <w:pPr>
        <w:rPr>
          <w:rFonts w:hint="default"/>
        </w:rPr>
      </w:pPr>
    </w:p>
    <w:p w14:paraId="65A52EC4">
      <w:pPr>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1CD2BFC2">
      <w:pPr>
        <w:rPr>
          <w:rFonts w:hint="default"/>
        </w:rPr>
      </w:pPr>
    </w:p>
    <w:p w14:paraId="5F5F64BB">
      <w:pPr>
        <w:rPr>
          <w:rFonts w:hint="default"/>
        </w:rPr>
      </w:pPr>
      <w:r>
        <w:rPr>
          <w:rFonts w:hint="default"/>
        </w:rPr>
        <w:t>Đầu ra (Artifact/Testware):</w:t>
      </w:r>
    </w:p>
    <w:p w14:paraId="7208E32E">
      <w:pPr>
        <w:rPr>
          <w:rFonts w:hint="default"/>
        </w:rPr>
      </w:pPr>
    </w:p>
    <w:p w14:paraId="32CC39B4">
      <w:pPr>
        <w:rPr>
          <w:rFonts w:hint="default"/>
        </w:rPr>
      </w:pPr>
      <w:r>
        <w:rPr>
          <w:rFonts w:hint="default"/>
        </w:rPr>
        <w:t>Test Plan</w:t>
      </w:r>
    </w:p>
    <w:p w14:paraId="413BE68D">
      <w:pPr>
        <w:rPr>
          <w:rFonts w:hint="default"/>
        </w:rPr>
      </w:pPr>
      <w:r>
        <w:rPr>
          <w:rFonts w:hint="default"/>
        </w:rPr>
        <w:t>Test Estimation</w:t>
      </w:r>
    </w:p>
    <w:p w14:paraId="38CB8773">
      <w:pPr>
        <w:rPr>
          <w:rFonts w:hint="default"/>
        </w:rPr>
      </w:pPr>
      <w:r>
        <w:rPr>
          <w:rFonts w:hint="default"/>
        </w:rPr>
        <w:t>Risk List</w:t>
      </w:r>
    </w:p>
    <w:p w14:paraId="321058AD">
      <w:pPr>
        <w:rPr>
          <w:rFonts w:hint="default"/>
        </w:rPr>
      </w:pPr>
    </w:p>
    <w:p w14:paraId="5D9BC1BE">
      <w:pPr>
        <w:rPr>
          <w:rFonts w:hint="default"/>
        </w:rPr>
      </w:pPr>
      <w:r>
        <w:rPr>
          <w:rFonts w:hint="default"/>
        </w:rPr>
        <w:t>Người thực hiện chính: Test Manager (có phối hợp Tester)</w:t>
      </w:r>
    </w:p>
    <w:p w14:paraId="2B80EA1D">
      <w:pPr>
        <w:rPr>
          <w:rFonts w:hint="default"/>
        </w:rPr>
      </w:pPr>
    </w:p>
    <w:p w14:paraId="5BEA29F2">
      <w:pPr>
        <w:pStyle w:val="5"/>
        <w:bidi w:val="0"/>
        <w:rPr>
          <w:rFonts w:hint="default"/>
        </w:rPr>
      </w:pPr>
      <w:r>
        <w:rPr>
          <w:rFonts w:hint="default"/>
        </w:rPr>
        <w:t>9:00 AM — Theo dõi tiến độ bằng Monitoring &amp; Control (Giám sát và kiểm soát)</w:t>
      </w:r>
    </w:p>
    <w:p w14:paraId="6C1B95A5">
      <w:pPr>
        <w:rPr>
          <w:rFonts w:hint="default"/>
        </w:rPr>
      </w:pPr>
    </w:p>
    <w:p w14:paraId="59C4FAD3">
      <w:pPr>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7FF4899">
      <w:pPr>
        <w:rPr>
          <w:rFonts w:hint="default"/>
        </w:rPr>
      </w:pPr>
    </w:p>
    <w:p w14:paraId="571CD0F4">
      <w:pPr>
        <w:rPr>
          <w:rFonts w:hint="default"/>
        </w:rPr>
      </w:pPr>
      <w:r>
        <w:rPr>
          <w:rFonts w:hint="default"/>
        </w:rPr>
        <w:t>Tôi nhanh chóng trao đổi với DevOps để xử lý, đồng thời điều chỉnh lại lịch test regression để không ảnh hưởng đến deadline release.</w:t>
      </w:r>
    </w:p>
    <w:p w14:paraId="73D2827B">
      <w:pPr>
        <w:rPr>
          <w:rFonts w:hint="default"/>
        </w:rPr>
      </w:pPr>
    </w:p>
    <w:p w14:paraId="3A86E165">
      <w:pPr>
        <w:rPr>
          <w:rFonts w:hint="default"/>
        </w:rPr>
      </w:pPr>
      <w:r>
        <w:rPr>
          <w:rFonts w:hint="default"/>
        </w:rPr>
        <w:t>Đầu ra (Artifact/Testware):</w:t>
      </w:r>
    </w:p>
    <w:p w14:paraId="709BDB21">
      <w:pPr>
        <w:rPr>
          <w:rFonts w:hint="default"/>
        </w:rPr>
      </w:pPr>
    </w:p>
    <w:p w14:paraId="6253CBCF">
      <w:pPr>
        <w:rPr>
          <w:rFonts w:hint="default"/>
        </w:rPr>
      </w:pPr>
      <w:r>
        <w:rPr>
          <w:rFonts w:hint="default"/>
        </w:rPr>
        <w:t>Test Progress Report</w:t>
      </w:r>
    </w:p>
    <w:p w14:paraId="4CE24F65">
      <w:pPr>
        <w:rPr>
          <w:rFonts w:hint="default"/>
        </w:rPr>
      </w:pPr>
      <w:r>
        <w:rPr>
          <w:rFonts w:hint="default"/>
        </w:rPr>
        <w:t>Defect Report</w:t>
      </w:r>
    </w:p>
    <w:p w14:paraId="7F3F0DC0">
      <w:pPr>
        <w:rPr>
          <w:rFonts w:hint="default"/>
        </w:rPr>
      </w:pPr>
      <w:r>
        <w:rPr>
          <w:rFonts w:hint="default"/>
        </w:rPr>
        <w:t>Updated Test Plan</w:t>
      </w:r>
    </w:p>
    <w:p w14:paraId="0B3BE83D">
      <w:pPr>
        <w:rPr>
          <w:rFonts w:hint="default"/>
        </w:rPr>
      </w:pPr>
    </w:p>
    <w:p w14:paraId="0C9E3394">
      <w:pPr>
        <w:rPr>
          <w:rFonts w:hint="default"/>
        </w:rPr>
      </w:pPr>
      <w:r>
        <w:rPr>
          <w:rFonts w:hint="default"/>
        </w:rPr>
        <w:t>Người thực hiện chính: Test Manager</w:t>
      </w:r>
    </w:p>
    <w:p w14:paraId="78EB80AC">
      <w:pPr>
        <w:rPr>
          <w:rFonts w:hint="default"/>
        </w:rPr>
      </w:pPr>
    </w:p>
    <w:p w14:paraId="1D5118C9">
      <w:pPr>
        <w:pStyle w:val="5"/>
        <w:bidi w:val="0"/>
        <w:rPr>
          <w:rFonts w:hint="default"/>
        </w:rPr>
      </w:pPr>
      <w:r>
        <w:rPr>
          <w:rFonts w:hint="default"/>
        </w:rPr>
        <w:t>10:30 AM — Đọc yêu cầu và làm Analysis (Phân tích kiểm thử)</w:t>
      </w:r>
    </w:p>
    <w:p w14:paraId="6F4F5399">
      <w:pPr>
        <w:rPr>
          <w:rFonts w:hint="default"/>
        </w:rPr>
      </w:pPr>
    </w:p>
    <w:p w14:paraId="4488A726">
      <w:pPr>
        <w:rPr>
          <w:rFonts w:hint="default"/>
        </w:rPr>
      </w:pPr>
      <w:r>
        <w:rPr>
          <w:rFonts w:hint="default"/>
        </w:rPr>
        <w:t>Khi BA gửi tài liệu yêu cầu mới, tôi cùng các Tester đọc kỹ user story để hiểu hệ thống cần hoạt động như thế nào.</w:t>
      </w:r>
    </w:p>
    <w:p w14:paraId="54A98B1A">
      <w:pPr>
        <w:rPr>
          <w:rFonts w:hint="default"/>
        </w:rPr>
      </w:pPr>
    </w:p>
    <w:p w14:paraId="6EA86B5B">
      <w:pPr>
        <w:rPr>
          <w:rFonts w:hint="default"/>
        </w:rPr>
      </w:pPr>
      <w:r>
        <w:rPr>
          <w:rFonts w:hint="default"/>
        </w:rPr>
        <w:t>Tôi xác định các tình huống quan trọng cần kiểm thử như:</w:t>
      </w:r>
    </w:p>
    <w:p w14:paraId="729F2EA8">
      <w:pPr>
        <w:rPr>
          <w:rFonts w:hint="default"/>
        </w:rPr>
      </w:pPr>
    </w:p>
    <w:p w14:paraId="031DE3E4">
      <w:pPr>
        <w:rPr>
          <w:rFonts w:hint="default"/>
        </w:rPr>
      </w:pPr>
      <w:r>
        <w:rPr>
          <w:rFonts w:hint="default"/>
        </w:rPr>
        <w:t>Thanh toán thành công</w:t>
      </w:r>
    </w:p>
    <w:p w14:paraId="466F9D4A">
      <w:pPr>
        <w:rPr>
          <w:rFonts w:hint="default"/>
        </w:rPr>
      </w:pPr>
      <w:r>
        <w:rPr>
          <w:rFonts w:hint="default"/>
        </w:rPr>
        <w:t>Thanh toán thất bại</w:t>
      </w:r>
    </w:p>
    <w:p w14:paraId="6620EDBA">
      <w:pPr>
        <w:rPr>
          <w:rFonts w:hint="default"/>
        </w:rPr>
      </w:pPr>
      <w:r>
        <w:rPr>
          <w:rFonts w:hint="default"/>
        </w:rPr>
        <w:t>Mất kết nối giữa chừng</w:t>
      </w:r>
    </w:p>
    <w:p w14:paraId="16CB0045">
      <w:pPr>
        <w:rPr>
          <w:rFonts w:hint="default"/>
        </w:rPr>
      </w:pPr>
      <w:r>
        <w:rPr>
          <w:rFonts w:hint="default"/>
        </w:rPr>
        <w:t>Người dùng nhập sai thông tin thẻ</w:t>
      </w:r>
    </w:p>
    <w:p w14:paraId="5D5C527F">
      <w:pPr>
        <w:rPr>
          <w:rFonts w:hint="default"/>
        </w:rPr>
      </w:pPr>
    </w:p>
    <w:p w14:paraId="18271EBA">
      <w:pPr>
        <w:rPr>
          <w:rFonts w:hint="default"/>
        </w:rPr>
      </w:pPr>
      <w:r>
        <w:rPr>
          <w:rFonts w:hint="default"/>
        </w:rPr>
        <w:t>Từ đó, tôi và team xây dựng danh sách test condition để đảm bảo không bỏ sót requirement nào.</w:t>
      </w:r>
    </w:p>
    <w:p w14:paraId="443C1A42">
      <w:pPr>
        <w:rPr>
          <w:rFonts w:hint="default"/>
        </w:rPr>
      </w:pPr>
    </w:p>
    <w:p w14:paraId="145B1998">
      <w:pPr>
        <w:rPr>
          <w:rFonts w:hint="default"/>
        </w:rPr>
      </w:pPr>
      <w:r>
        <w:rPr>
          <w:rFonts w:hint="default"/>
        </w:rPr>
        <w:t>Đầu ra (Artifact/Testware):</w:t>
      </w:r>
    </w:p>
    <w:p w14:paraId="58EA853E">
      <w:pPr>
        <w:rPr>
          <w:rFonts w:hint="default"/>
        </w:rPr>
      </w:pPr>
    </w:p>
    <w:p w14:paraId="3649BC72">
      <w:pPr>
        <w:rPr>
          <w:rFonts w:hint="default"/>
        </w:rPr>
      </w:pPr>
      <w:r>
        <w:rPr>
          <w:rFonts w:hint="default"/>
        </w:rPr>
        <w:t>Test Conditions</w:t>
      </w:r>
    </w:p>
    <w:p w14:paraId="1A9942F6">
      <w:pPr>
        <w:rPr>
          <w:rFonts w:hint="default"/>
        </w:rPr>
      </w:pPr>
      <w:r>
        <w:rPr>
          <w:rFonts w:hint="default"/>
        </w:rPr>
        <w:t>Requirement Traceability Matrix (RTM)</w:t>
      </w:r>
    </w:p>
    <w:p w14:paraId="74F369DB">
      <w:pPr>
        <w:rPr>
          <w:rFonts w:hint="default"/>
        </w:rPr>
      </w:pPr>
    </w:p>
    <w:p w14:paraId="6DDDE6B5">
      <w:pPr>
        <w:rPr>
          <w:rFonts w:hint="default"/>
        </w:rPr>
      </w:pPr>
      <w:r>
        <w:rPr>
          <w:rFonts w:hint="default"/>
        </w:rPr>
        <w:t>Người thực hiện chính: Cả Test Manager và Tester</w:t>
      </w:r>
    </w:p>
    <w:p w14:paraId="1E1B4837">
      <w:pPr>
        <w:rPr>
          <w:rFonts w:hint="default"/>
        </w:rPr>
      </w:pPr>
    </w:p>
    <w:p w14:paraId="5ACE24A5">
      <w:pPr>
        <w:pStyle w:val="5"/>
        <w:bidi w:val="0"/>
        <w:rPr>
          <w:rFonts w:hint="default"/>
        </w:rPr>
      </w:pPr>
      <w:r>
        <w:rPr>
          <w:rFonts w:hint="default"/>
        </w:rPr>
        <w:t>1:00 PM — Thiết kế test trong Design (Thiết kế kiểm thử)</w:t>
      </w:r>
    </w:p>
    <w:p w14:paraId="04A62550">
      <w:pPr>
        <w:rPr>
          <w:rFonts w:hint="default"/>
        </w:rPr>
      </w:pPr>
    </w:p>
    <w:p w14:paraId="22605415">
      <w:pPr>
        <w:rPr>
          <w:rFonts w:hint="default"/>
        </w:rPr>
      </w:pPr>
      <w:r>
        <w:rPr>
          <w:rFonts w:hint="default"/>
        </w:rPr>
        <w:t>Sau giờ nghỉ trưa, tôi review các test case mà Tester đã viết. Tôi kiểm tra xem expected result đã rõ ràng chưa, có đủ boundary test hay negative test chưa.</w:t>
      </w:r>
    </w:p>
    <w:p w14:paraId="699EA274">
      <w:pPr>
        <w:rPr>
          <w:rFonts w:hint="default"/>
        </w:rPr>
      </w:pPr>
    </w:p>
    <w:p w14:paraId="1D32D3C4">
      <w:pPr>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5F77D17C">
      <w:pPr>
        <w:rPr>
          <w:rFonts w:hint="default"/>
        </w:rPr>
      </w:pPr>
    </w:p>
    <w:p w14:paraId="7F3ABD1D">
      <w:pPr>
        <w:rPr>
          <w:rFonts w:hint="default"/>
        </w:rPr>
      </w:pPr>
      <w:r>
        <w:rPr>
          <w:rFonts w:hint="default"/>
        </w:rPr>
        <w:t>Đầu ra (Artifact/Testware):</w:t>
      </w:r>
    </w:p>
    <w:p w14:paraId="653C73ED">
      <w:pPr>
        <w:rPr>
          <w:rFonts w:hint="default"/>
        </w:rPr>
      </w:pPr>
    </w:p>
    <w:p w14:paraId="07287396">
      <w:pPr>
        <w:rPr>
          <w:rFonts w:hint="default"/>
        </w:rPr>
      </w:pPr>
      <w:r>
        <w:rPr>
          <w:rFonts w:hint="default"/>
        </w:rPr>
        <w:t>Test Cases</w:t>
      </w:r>
    </w:p>
    <w:p w14:paraId="1074BBDB">
      <w:pPr>
        <w:rPr>
          <w:rFonts w:hint="default"/>
        </w:rPr>
      </w:pPr>
      <w:r>
        <w:rPr>
          <w:rFonts w:hint="default"/>
        </w:rPr>
        <w:t>Test Data</w:t>
      </w:r>
    </w:p>
    <w:p w14:paraId="087C23E8">
      <w:pPr>
        <w:rPr>
          <w:rFonts w:hint="default"/>
        </w:rPr>
      </w:pPr>
      <w:r>
        <w:rPr>
          <w:rFonts w:hint="default"/>
        </w:rPr>
        <w:t>Test Checklist</w:t>
      </w:r>
    </w:p>
    <w:p w14:paraId="0C216D04">
      <w:pPr>
        <w:rPr>
          <w:rFonts w:hint="default"/>
        </w:rPr>
      </w:pPr>
    </w:p>
    <w:p w14:paraId="4DC4E412">
      <w:pPr>
        <w:rPr>
          <w:rFonts w:hint="default"/>
        </w:rPr>
      </w:pPr>
      <w:r>
        <w:rPr>
          <w:rFonts w:hint="default"/>
        </w:rPr>
        <w:t>Người thực hiện chính: Tester (có review từ Test Manager)</w:t>
      </w:r>
    </w:p>
    <w:p w14:paraId="57D3E3E8">
      <w:pPr>
        <w:rPr>
          <w:rFonts w:hint="default"/>
        </w:rPr>
      </w:pPr>
    </w:p>
    <w:p w14:paraId="24F4C0E4">
      <w:pPr>
        <w:pStyle w:val="5"/>
        <w:bidi w:val="0"/>
        <w:rPr>
          <w:rFonts w:hint="default"/>
        </w:rPr>
      </w:pPr>
      <w:r>
        <w:rPr>
          <w:rFonts w:hint="default"/>
        </w:rPr>
        <w:t>2:30 PM — Chuẩn bị môi trường trong Implementation (Triển khai kiểm thử)</w:t>
      </w:r>
    </w:p>
    <w:p w14:paraId="62459A06">
      <w:pPr>
        <w:rPr>
          <w:rFonts w:hint="default"/>
        </w:rPr>
      </w:pPr>
    </w:p>
    <w:p w14:paraId="44CB2D31">
      <w:pPr>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099225E">
      <w:pPr>
        <w:rPr>
          <w:rFonts w:hint="default"/>
        </w:rPr>
      </w:pPr>
    </w:p>
    <w:p w14:paraId="2376238C">
      <w:pPr>
        <w:rPr>
          <w:rFonts w:hint="default"/>
        </w:rPr>
      </w:pPr>
      <w:r>
        <w:rPr>
          <w:rFonts w:hint="default"/>
        </w:rPr>
        <w:t>Tôi cũng kiểm tra môi trường staging đã đúng version chưa và xác nhận database test đã được reset sạch dữ liệu cũ.</w:t>
      </w:r>
    </w:p>
    <w:p w14:paraId="68EC81A3">
      <w:pPr>
        <w:rPr>
          <w:rFonts w:hint="default"/>
        </w:rPr>
      </w:pPr>
    </w:p>
    <w:p w14:paraId="7F5CD83A">
      <w:pPr>
        <w:rPr>
          <w:rFonts w:hint="default"/>
        </w:rPr>
      </w:pPr>
      <w:r>
        <w:rPr>
          <w:rFonts w:hint="default"/>
        </w:rPr>
        <w:t>Đầu ra (Artifact/Testware):</w:t>
      </w:r>
    </w:p>
    <w:p w14:paraId="2A09E587">
      <w:pPr>
        <w:rPr>
          <w:rFonts w:hint="default"/>
        </w:rPr>
      </w:pPr>
    </w:p>
    <w:p w14:paraId="5CD03795">
      <w:pPr>
        <w:rPr>
          <w:rFonts w:hint="default"/>
        </w:rPr>
      </w:pPr>
      <w:r>
        <w:rPr>
          <w:rFonts w:hint="default"/>
        </w:rPr>
        <w:t>Test Suites</w:t>
      </w:r>
    </w:p>
    <w:p w14:paraId="4DCF946A">
      <w:pPr>
        <w:rPr>
          <w:rFonts w:hint="default"/>
        </w:rPr>
      </w:pPr>
      <w:r>
        <w:rPr>
          <w:rFonts w:hint="default"/>
        </w:rPr>
        <w:t>Automated Test Scripts</w:t>
      </w:r>
      <w:bookmarkStart w:id="58" w:name="_GoBack"/>
      <w:bookmarkEnd w:id="58"/>
    </w:p>
    <w:p w14:paraId="79E15EA0">
      <w:pPr>
        <w:rPr>
          <w:rFonts w:hint="default"/>
        </w:rPr>
      </w:pPr>
      <w:r>
        <w:rPr>
          <w:rFonts w:hint="default"/>
        </w:rPr>
        <w:t>Test Environment Setup</w:t>
      </w:r>
    </w:p>
    <w:p w14:paraId="1B8143F7">
      <w:pPr>
        <w:rPr>
          <w:rFonts w:hint="default"/>
        </w:rPr>
      </w:pPr>
    </w:p>
    <w:p w14:paraId="655A6894">
      <w:pPr>
        <w:rPr>
          <w:rFonts w:hint="default"/>
        </w:rPr>
      </w:pPr>
      <w:r>
        <w:rPr>
          <w:rFonts w:hint="default"/>
        </w:rPr>
        <w:t>Người thực hiện chính: Cả Test Manager và Tester</w:t>
      </w:r>
    </w:p>
    <w:p w14:paraId="2C55C45B">
      <w:pPr>
        <w:rPr>
          <w:rFonts w:hint="default"/>
        </w:rPr>
      </w:pPr>
    </w:p>
    <w:p w14:paraId="4FC8EE7D">
      <w:pPr>
        <w:pStyle w:val="5"/>
        <w:bidi w:val="0"/>
        <w:rPr>
          <w:rFonts w:hint="default"/>
        </w:rPr>
      </w:pPr>
      <w:r>
        <w:rPr>
          <w:rFonts w:hint="default"/>
        </w:rPr>
        <w:t>3:30 PM — Chạy test trong Execution (Thực thi kiểm thử)</w:t>
      </w:r>
    </w:p>
    <w:p w14:paraId="03EE5E15">
      <w:pPr>
        <w:rPr>
          <w:rFonts w:hint="default"/>
        </w:rPr>
      </w:pPr>
    </w:p>
    <w:p w14:paraId="45298DA6">
      <w:pPr>
        <w:rPr>
          <w:rFonts w:hint="default"/>
        </w:rPr>
      </w:pPr>
      <w:r>
        <w:rPr>
          <w:rFonts w:hint="default"/>
        </w:rPr>
        <w:t>Đây là lúc cả team tập trung cao độ nhất. Các Tester bắt đầu chạy test case và ghi nhận kết quả thực tế.</w:t>
      </w:r>
    </w:p>
    <w:p w14:paraId="43148D97">
      <w:pPr>
        <w:rPr>
          <w:rFonts w:hint="default"/>
        </w:rPr>
      </w:pPr>
    </w:p>
    <w:p w14:paraId="0791DBF9">
      <w:pPr>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6143A34A">
      <w:pPr>
        <w:rPr>
          <w:rFonts w:hint="default"/>
        </w:rPr>
      </w:pPr>
    </w:p>
    <w:p w14:paraId="5A5B3256">
      <w:pPr>
        <w:rPr>
          <w:rFonts w:hint="default"/>
        </w:rPr>
      </w:pPr>
      <w:r>
        <w:rPr>
          <w:rFonts w:hint="default"/>
        </w:rPr>
        <w:t>Đầu ra (Artifact/Testware):</w:t>
      </w:r>
    </w:p>
    <w:p w14:paraId="45E50D16">
      <w:pPr>
        <w:rPr>
          <w:rFonts w:hint="default"/>
        </w:rPr>
      </w:pPr>
    </w:p>
    <w:p w14:paraId="1F28B6CD">
      <w:pPr>
        <w:rPr>
          <w:rFonts w:hint="default"/>
        </w:rPr>
      </w:pPr>
      <w:r>
        <w:rPr>
          <w:rFonts w:hint="default"/>
        </w:rPr>
        <w:t>Test Execution Results</w:t>
      </w:r>
    </w:p>
    <w:p w14:paraId="2F66A068">
      <w:pPr>
        <w:rPr>
          <w:rFonts w:hint="default"/>
        </w:rPr>
      </w:pPr>
      <w:r>
        <w:rPr>
          <w:rFonts w:hint="default"/>
        </w:rPr>
        <w:t>Defect/Bug Reports</w:t>
      </w:r>
    </w:p>
    <w:p w14:paraId="6DEB89D7">
      <w:pPr>
        <w:rPr>
          <w:rFonts w:hint="default"/>
        </w:rPr>
      </w:pPr>
      <w:r>
        <w:rPr>
          <w:rFonts w:hint="default"/>
        </w:rPr>
        <w:t>Execution Logs</w:t>
      </w:r>
    </w:p>
    <w:p w14:paraId="6F7D5AF9">
      <w:pPr>
        <w:rPr>
          <w:rFonts w:hint="default"/>
        </w:rPr>
      </w:pPr>
    </w:p>
    <w:p w14:paraId="5470B3DE">
      <w:pPr>
        <w:rPr>
          <w:rFonts w:hint="default"/>
        </w:rPr>
      </w:pPr>
      <w:r>
        <w:rPr>
          <w:rFonts w:hint="default"/>
        </w:rPr>
        <w:t>Người thực hiện chính: Tester (Test Manager giám sát và ưu tiên bug)</w:t>
      </w:r>
    </w:p>
    <w:p w14:paraId="1BCA494B">
      <w:pPr>
        <w:rPr>
          <w:rFonts w:hint="default"/>
        </w:rPr>
      </w:pPr>
    </w:p>
    <w:p w14:paraId="56B450FF">
      <w:pPr>
        <w:pStyle w:val="5"/>
        <w:bidi w:val="0"/>
        <w:rPr>
          <w:rFonts w:hint="default"/>
        </w:rPr>
      </w:pPr>
      <w:r>
        <w:rPr>
          <w:rFonts w:hint="default"/>
        </w:rPr>
        <w:t>5:00 PM — Tổng kết ngày làm việc với Completion (Kết thúc kiểm thử)</w:t>
      </w:r>
    </w:p>
    <w:p w14:paraId="14CB4724">
      <w:pPr>
        <w:rPr>
          <w:rFonts w:hint="default"/>
        </w:rPr>
      </w:pPr>
    </w:p>
    <w:p w14:paraId="05AE1A81">
      <w:pPr>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1F12E241">
      <w:pPr>
        <w:rPr>
          <w:rFonts w:hint="default"/>
        </w:rPr>
      </w:pPr>
    </w:p>
    <w:p w14:paraId="239640BC">
      <w:pPr>
        <w:rPr>
          <w:rFonts w:hint="default"/>
        </w:rPr>
      </w:pPr>
      <w:r>
        <w:rPr>
          <w:rFonts w:hint="default"/>
        </w:rPr>
        <w:t>Trước khi kết thúc công việc, tôi cùng team họp retrospective ngắn để rút kinh nghiệm:</w:t>
      </w:r>
    </w:p>
    <w:p w14:paraId="7F3CB4E2">
      <w:pPr>
        <w:rPr>
          <w:rFonts w:hint="default"/>
        </w:rPr>
      </w:pPr>
    </w:p>
    <w:p w14:paraId="1C618B66">
      <w:pPr>
        <w:rPr>
          <w:rFonts w:hint="default"/>
        </w:rPr>
      </w:pPr>
      <w:r>
        <w:rPr>
          <w:rFonts w:hint="default"/>
        </w:rPr>
        <w:t>Điều gì làm tốt?</w:t>
      </w:r>
    </w:p>
    <w:p w14:paraId="74DB8013">
      <w:pPr>
        <w:rPr>
          <w:rFonts w:hint="default"/>
        </w:rPr>
      </w:pPr>
      <w:r>
        <w:rPr>
          <w:rFonts w:hint="default"/>
        </w:rPr>
        <w:t>Điều gì cần cải thiện ở sprint sau?</w:t>
      </w:r>
    </w:p>
    <w:p w14:paraId="0AAFCBBF">
      <w:pPr>
        <w:rPr>
          <w:rFonts w:hint="default"/>
        </w:rPr>
      </w:pPr>
    </w:p>
    <w:p w14:paraId="5AD46184">
      <w:pPr>
        <w:rPr>
          <w:rFonts w:hint="default"/>
        </w:rPr>
      </w:pPr>
      <w:r>
        <w:rPr>
          <w:rFonts w:hint="default"/>
        </w:rPr>
        <w:t>Đó là cách tôi đảm bảo chất lượng sản phẩm ngày càng tốt hơn qua mỗi vòng kiểm thử.</w:t>
      </w:r>
    </w:p>
    <w:p w14:paraId="60F8F47C">
      <w:pPr>
        <w:rPr>
          <w:rFonts w:hint="default"/>
        </w:rPr>
      </w:pPr>
    </w:p>
    <w:p w14:paraId="0D24BC26">
      <w:pPr>
        <w:rPr>
          <w:rFonts w:hint="default"/>
        </w:rPr>
      </w:pPr>
      <w:r>
        <w:rPr>
          <w:rFonts w:hint="default"/>
        </w:rPr>
        <w:t>Đầu ra (Artifact/Testware):</w:t>
      </w:r>
    </w:p>
    <w:p w14:paraId="0EB85181">
      <w:pPr>
        <w:rPr>
          <w:rFonts w:hint="default"/>
        </w:rPr>
      </w:pPr>
    </w:p>
    <w:p w14:paraId="16AAE0EA">
      <w:pPr>
        <w:rPr>
          <w:rFonts w:hint="default"/>
        </w:rPr>
      </w:pPr>
      <w:r>
        <w:rPr>
          <w:rFonts w:hint="default"/>
        </w:rPr>
        <w:t>Test Summary Report</w:t>
      </w:r>
    </w:p>
    <w:p w14:paraId="3EE92B8A">
      <w:pPr>
        <w:rPr>
          <w:rFonts w:hint="default"/>
        </w:rPr>
      </w:pPr>
      <w:r>
        <w:rPr>
          <w:rFonts w:hint="default"/>
        </w:rPr>
        <w:t>Lessons Learned</w:t>
      </w:r>
    </w:p>
    <w:p w14:paraId="1A1D6146">
      <w:pPr>
        <w:rPr>
          <w:rFonts w:hint="default"/>
        </w:rPr>
      </w:pPr>
      <w:r>
        <w:rPr>
          <w:rFonts w:hint="default"/>
        </w:rPr>
        <w:t>Test Closure Report</w:t>
      </w:r>
    </w:p>
    <w:p w14:paraId="1D20CB52">
      <w:pPr>
        <w:rPr>
          <w:rFonts w:hint="default"/>
        </w:rPr>
      </w:pPr>
    </w:p>
    <w:p w14:paraId="391D170C">
      <w:r>
        <w:rPr>
          <w:rFonts w:hint="default"/>
        </w:rPr>
        <w:t>Người thực hiện chính: Test Manager (có đóng góp từ Tester)</w:t>
      </w:r>
    </w:p>
    <w:p w14:paraId="27364EC3">
      <w:pPr>
        <w:pStyle w:val="3"/>
        <w:bidi w:val="0"/>
      </w:pPr>
      <w:bookmarkStart w:id="54" w:name="_Toc20305"/>
      <w:r>
        <w:rPr>
          <w:rFonts w:hint="default"/>
          <w:lang w:val="vi-VN"/>
        </w:rPr>
        <w:t>Nhận xét câu trả lời của AI</w:t>
      </w:r>
      <w:bookmarkEnd w:id="54"/>
    </w:p>
    <w:p w14:paraId="5D5DBCA3">
      <w:pPr>
        <w:pStyle w:val="2"/>
        <w:bidi w:val="0"/>
        <w:ind w:left="425" w:leftChars="0" w:hanging="425" w:firstLineChars="0"/>
      </w:pPr>
      <w:bookmarkStart w:id="55" w:name="_Toc15156"/>
      <w:r>
        <w:t>Nhiệm vụ 5</w:t>
      </w:r>
      <w:r>
        <w:rPr>
          <w:rFonts w:hint="default"/>
          <w:lang w:val="vi-VN"/>
        </w:rPr>
        <w:t xml:space="preserve"> - Essential skills của tester</w:t>
      </w:r>
      <w:bookmarkEnd w:id="55"/>
      <w:r>
        <w:rPr>
          <w:rFonts w:hint="default"/>
          <w:lang w:val="vi-VN"/>
        </w:rPr>
        <w:t xml:space="preserve"> </w:t>
      </w:r>
    </w:p>
    <w:p w14:paraId="1650AC58">
      <w:pPr>
        <w:pStyle w:val="2"/>
        <w:bidi w:val="0"/>
        <w:ind w:left="425" w:leftChars="0" w:hanging="425" w:firstLineChars="0"/>
      </w:pPr>
      <w:bookmarkStart w:id="56" w:name="_Toc14516"/>
      <w:r>
        <w:t>Phần kết luận (tự viết)</w:t>
      </w:r>
      <w:bookmarkEnd w:id="56"/>
    </w:p>
    <w:p w14:paraId="355FD0EA">
      <w:pPr>
        <w:pStyle w:val="2"/>
        <w:bidi w:val="0"/>
        <w:ind w:left="425" w:leftChars="0" w:hanging="425" w:firstLineChars="0"/>
        <w:rPr>
          <w:rFonts w:hint="default"/>
          <w:lang w:val="vi-VN"/>
        </w:rPr>
      </w:pPr>
      <w:bookmarkStart w:id="57" w:name="_Toc19430"/>
      <w:r>
        <w:t>Tài liệu tham khảo.</w:t>
      </w:r>
      <w:bookmarkEnd w:id="57"/>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86"/>
    <w:family w:val="swiss"/>
    <w:pitch w:val="default"/>
    <w:sig w:usb0="E0002EFF" w:usb1="C000785B" w:usb2="00000009" w:usb3="00000000" w:csb0="400001FF" w:csb1="FFFF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FD83CA6"/>
    <w:rsid w:val="100B5E29"/>
    <w:rsid w:val="112C42A9"/>
    <w:rsid w:val="11BA4307"/>
    <w:rsid w:val="11CE1A42"/>
    <w:rsid w:val="12661A3D"/>
    <w:rsid w:val="15485429"/>
    <w:rsid w:val="1719707D"/>
    <w:rsid w:val="17214184"/>
    <w:rsid w:val="17AE01E4"/>
    <w:rsid w:val="1C1D0649"/>
    <w:rsid w:val="1C6E3EA3"/>
    <w:rsid w:val="1D1F2F14"/>
    <w:rsid w:val="1D810E77"/>
    <w:rsid w:val="1EDC0D98"/>
    <w:rsid w:val="20DF4E94"/>
    <w:rsid w:val="226A4C31"/>
    <w:rsid w:val="227E248B"/>
    <w:rsid w:val="228A7081"/>
    <w:rsid w:val="238735C1"/>
    <w:rsid w:val="24CA7C09"/>
    <w:rsid w:val="25D24FC7"/>
    <w:rsid w:val="26893F6A"/>
    <w:rsid w:val="274C6FFB"/>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AB56C5B"/>
    <w:rsid w:val="4AF113A3"/>
    <w:rsid w:val="4FF17EF4"/>
    <w:rsid w:val="503B56CB"/>
    <w:rsid w:val="51AC2480"/>
    <w:rsid w:val="5338639E"/>
    <w:rsid w:val="53C102A5"/>
    <w:rsid w:val="540C5299"/>
    <w:rsid w:val="55312D8E"/>
    <w:rsid w:val="558A2919"/>
    <w:rsid w:val="55E25522"/>
    <w:rsid w:val="55E71B19"/>
    <w:rsid w:val="5641747C"/>
    <w:rsid w:val="578515EA"/>
    <w:rsid w:val="59600B9C"/>
    <w:rsid w:val="5A56726E"/>
    <w:rsid w:val="5B076365"/>
    <w:rsid w:val="5B5F03A4"/>
    <w:rsid w:val="5CD94447"/>
    <w:rsid w:val="5D9E28D6"/>
    <w:rsid w:val="5EAB74AF"/>
    <w:rsid w:val="60A13D4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7"/>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paragraph" w:customStyle="1" w:styleId="186">
    <w:name w:val="H-imgDescribe"/>
    <w:basedOn w:val="1"/>
    <w:qFormat/>
    <w:uiPriority w:val="0"/>
    <w:pPr>
      <w:jc w:val="center"/>
    </w:pPr>
    <w:rPr>
      <w:i/>
      <w:sz w:val="24"/>
    </w:rPr>
  </w:style>
  <w:style w:type="character" w:customStyle="1" w:styleId="187">
    <w:name w:val="H-Bullet Gach1 Char"/>
    <w:link w:val="179"/>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19</Pages>
  <Words>1153</Words>
  <Characters>4365</Characters>
  <Lines>0</Lines>
  <Paragraphs>0</Paragraphs>
  <TotalTime>4</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2026-05-15T07:54:53Z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