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36A2AD" w14:textId="77777777" w:rsidR="007F1A7C" w:rsidRDefault="007F1A7C" w:rsidP="007F1A7C">
      <w:pPr>
        <w:pStyle w:val="Heading3"/>
        <w:spacing w:line="360" w:lineRule="auto"/>
        <w:jc w:val="center"/>
        <w:rPr>
          <w:rFonts w:ascii="Arial" w:hAnsi="Arial" w:cs="Arial"/>
          <w:b/>
          <w:bCs/>
          <w:color w:val="000000" w:themeColor="text1"/>
          <w:sz w:val="40"/>
          <w:szCs w:val="40"/>
        </w:rPr>
      </w:pPr>
      <w:r>
        <w:rPr>
          <w:rFonts w:ascii="Arial" w:hAnsi="Arial" w:cs="Arial"/>
          <w:b/>
          <w:bCs/>
          <w:color w:val="000000" w:themeColor="text1"/>
          <w:sz w:val="40"/>
          <w:szCs w:val="40"/>
        </w:rPr>
        <w:t>Lab</w:t>
      </w:r>
      <w:r>
        <w:rPr>
          <w:rFonts w:ascii="Arial" w:hAnsi="Arial" w:cs="Arial"/>
          <w:b/>
          <w:bCs/>
          <w:color w:val="000000" w:themeColor="text1"/>
          <w:sz w:val="40"/>
          <w:szCs w:val="40"/>
          <w:lang w:val="vi-VN"/>
        </w:rPr>
        <w:t xml:space="preserve"> 3 - </w:t>
      </w:r>
      <w:r w:rsidRPr="007F1A7C">
        <w:rPr>
          <w:rFonts w:ascii="Arial" w:hAnsi="Arial" w:cs="Arial"/>
          <w:b/>
          <w:bCs/>
          <w:color w:val="000000" w:themeColor="text1"/>
          <w:sz w:val="40"/>
          <w:szCs w:val="40"/>
        </w:rPr>
        <w:t>Bootstrap JavaScript Components</w:t>
      </w:r>
    </w:p>
    <w:p w14:paraId="100B869D" w14:textId="77777777" w:rsidR="009115B0" w:rsidRPr="009115B0" w:rsidRDefault="009115B0" w:rsidP="009115B0">
      <w:pPr>
        <w:rPr>
          <w:sz w:val="16"/>
          <w:szCs w:val="16"/>
        </w:rPr>
      </w:pPr>
    </w:p>
    <w:p w14:paraId="2537FE9E" w14:textId="77777777" w:rsidR="007F1A7C" w:rsidRPr="009115B0" w:rsidRDefault="007F1A7C" w:rsidP="009115B0">
      <w:pPr>
        <w:shd w:val="clear" w:color="auto" w:fill="FFFFFF"/>
        <w:spacing w:line="360" w:lineRule="auto"/>
        <w:rPr>
          <w:rFonts w:ascii="Arial" w:hAnsi="Arial" w:cs="Arial"/>
          <w:b/>
          <w:bCs/>
          <w:color w:val="000000" w:themeColor="text1"/>
          <w:sz w:val="36"/>
          <w:szCs w:val="36"/>
        </w:rPr>
      </w:pPr>
      <w:r w:rsidRPr="009115B0">
        <w:rPr>
          <w:rFonts w:ascii="Arial" w:hAnsi="Arial" w:cs="Arial"/>
          <w:b/>
          <w:bCs/>
          <w:color w:val="000000" w:themeColor="text1"/>
          <w:sz w:val="36"/>
          <w:szCs w:val="36"/>
        </w:rPr>
        <w:t>Instructions</w:t>
      </w:r>
    </w:p>
    <w:p w14:paraId="702FB51C" w14:textId="77777777" w:rsidR="007F1A7C" w:rsidRPr="007F1A7C" w:rsidRDefault="007F1A7C" w:rsidP="007F1A7C">
      <w:pPr>
        <w:pStyle w:val="colored-tab"/>
        <w:shd w:val="clear" w:color="auto" w:fill="FFFFFF"/>
        <w:spacing w:before="225" w:beforeAutospacing="0" w:after="225" w:afterAutospacing="0" w:line="360" w:lineRule="auto"/>
        <w:ind w:right="120"/>
        <w:rPr>
          <w:rFonts w:ascii="Arial" w:hAnsi="Arial" w:cs="Arial"/>
          <w:color w:val="1F1F1F"/>
          <w:sz w:val="26"/>
          <w:szCs w:val="26"/>
        </w:rPr>
      </w:pPr>
      <w:r w:rsidRPr="007F1A7C">
        <w:rPr>
          <w:rFonts w:ascii="Arial" w:hAnsi="Arial" w:cs="Arial"/>
          <w:color w:val="1F1F1F"/>
          <w:sz w:val="26"/>
          <w:szCs w:val="26"/>
        </w:rPr>
        <w:t xml:space="preserve">In this </w:t>
      </w:r>
      <w:r w:rsidR="00EF3F81">
        <w:rPr>
          <w:rFonts w:ascii="Arial" w:hAnsi="Arial" w:cs="Arial"/>
          <w:color w:val="1F1F1F"/>
          <w:sz w:val="26"/>
          <w:szCs w:val="26"/>
          <w:lang w:val="vi-VN"/>
        </w:rPr>
        <w:t>l</w:t>
      </w:r>
      <w:r w:rsidR="009115B0">
        <w:rPr>
          <w:rFonts w:ascii="Arial" w:hAnsi="Arial" w:cs="Arial"/>
          <w:color w:val="1F1F1F"/>
          <w:sz w:val="26"/>
          <w:szCs w:val="26"/>
        </w:rPr>
        <w:t>ab</w:t>
      </w:r>
      <w:r w:rsidRPr="007F1A7C">
        <w:rPr>
          <w:rFonts w:ascii="Arial" w:hAnsi="Arial" w:cs="Arial"/>
          <w:color w:val="1F1F1F"/>
          <w:sz w:val="26"/>
          <w:szCs w:val="26"/>
        </w:rPr>
        <w:t xml:space="preserve"> you will remove the tooltip from the Reserve table button. Then you will move the table reservation form into a modal that will be shown when the Reserve Table button is clicked. The updated reservation form will include a new radio button group allowing you to select the smoking/non-smoking section of the restaurant.</w:t>
      </w:r>
    </w:p>
    <w:p w14:paraId="7143D879" w14:textId="77777777" w:rsidR="007F1A7C" w:rsidRPr="009115B0" w:rsidRDefault="007F1A7C" w:rsidP="009115B0">
      <w:pPr>
        <w:shd w:val="clear" w:color="auto" w:fill="FFFFFF"/>
        <w:spacing w:line="360" w:lineRule="auto"/>
        <w:rPr>
          <w:rFonts w:ascii="Arial" w:hAnsi="Arial" w:cs="Arial"/>
          <w:b/>
          <w:bCs/>
          <w:color w:val="000000" w:themeColor="text1"/>
          <w:sz w:val="36"/>
          <w:szCs w:val="36"/>
        </w:rPr>
      </w:pPr>
      <w:r w:rsidRPr="009115B0">
        <w:rPr>
          <w:rFonts w:ascii="Arial" w:hAnsi="Arial" w:cs="Arial"/>
          <w:b/>
          <w:bCs/>
          <w:color w:val="000000" w:themeColor="text1"/>
          <w:sz w:val="36"/>
          <w:szCs w:val="36"/>
        </w:rPr>
        <w:t>Objectives and Outcomes</w:t>
      </w:r>
    </w:p>
    <w:p w14:paraId="52D489F9" w14:textId="77777777" w:rsidR="007F1A7C" w:rsidRPr="007F1A7C" w:rsidRDefault="007F1A7C" w:rsidP="007F1A7C">
      <w:pPr>
        <w:pStyle w:val="NormalWeb"/>
        <w:shd w:val="clear" w:color="auto" w:fill="FFFFFF"/>
        <w:spacing w:before="0" w:beforeAutospacing="0" w:after="300" w:afterAutospacing="0" w:line="360" w:lineRule="auto"/>
        <w:rPr>
          <w:rFonts w:ascii="Arial" w:hAnsi="Arial" w:cs="Arial"/>
          <w:color w:val="1F1F1F"/>
          <w:sz w:val="26"/>
          <w:szCs w:val="26"/>
        </w:rPr>
      </w:pPr>
      <w:r w:rsidRPr="007F1A7C">
        <w:rPr>
          <w:rFonts w:ascii="Arial" w:hAnsi="Arial" w:cs="Arial"/>
          <w:color w:val="1F1F1F"/>
          <w:sz w:val="26"/>
          <w:szCs w:val="26"/>
        </w:rPr>
        <w:t>In this assignment, you will continue to work with the website that you have been developing in the exercises. You will edit the home page (index.html). You will start with the current home page at the end of the last exercise in this module. At the end of this assignment, you should have completed the following tasks:</w:t>
      </w:r>
    </w:p>
    <w:p w14:paraId="3EBE0493" w14:textId="77777777" w:rsidR="007F1A7C" w:rsidRPr="007F1A7C" w:rsidRDefault="007F1A7C" w:rsidP="00CE528C">
      <w:pPr>
        <w:numPr>
          <w:ilvl w:val="0"/>
          <w:numId w:val="1"/>
        </w:numPr>
        <w:shd w:val="clear" w:color="auto" w:fill="FFFFFF"/>
        <w:spacing w:before="100" w:beforeAutospacing="1" w:after="150" w:line="360" w:lineRule="auto"/>
        <w:ind w:left="450"/>
        <w:rPr>
          <w:rFonts w:ascii="Arial" w:hAnsi="Arial" w:cs="Arial"/>
          <w:color w:val="1F1F1F"/>
          <w:sz w:val="26"/>
          <w:szCs w:val="26"/>
        </w:rPr>
      </w:pPr>
      <w:r w:rsidRPr="007F1A7C">
        <w:rPr>
          <w:rFonts w:ascii="Arial" w:hAnsi="Arial" w:cs="Arial"/>
          <w:color w:val="1F1F1F"/>
          <w:sz w:val="26"/>
          <w:szCs w:val="26"/>
        </w:rPr>
        <w:t>Moved the table reservation form from the last content row into a modal.</w:t>
      </w:r>
    </w:p>
    <w:p w14:paraId="1AC2638E" w14:textId="77777777" w:rsidR="007F1A7C" w:rsidRPr="007F1A7C" w:rsidRDefault="007F1A7C" w:rsidP="00CE528C">
      <w:pPr>
        <w:numPr>
          <w:ilvl w:val="0"/>
          <w:numId w:val="1"/>
        </w:numPr>
        <w:shd w:val="clear" w:color="auto" w:fill="FFFFFF"/>
        <w:spacing w:before="100" w:beforeAutospacing="1" w:after="150" w:line="360" w:lineRule="auto"/>
        <w:ind w:left="450"/>
        <w:rPr>
          <w:rFonts w:ascii="Arial" w:hAnsi="Arial" w:cs="Arial"/>
          <w:color w:val="1F1F1F"/>
          <w:sz w:val="26"/>
          <w:szCs w:val="26"/>
        </w:rPr>
      </w:pPr>
      <w:r w:rsidRPr="007F1A7C">
        <w:rPr>
          <w:rFonts w:ascii="Arial" w:hAnsi="Arial" w:cs="Arial"/>
          <w:color w:val="1F1F1F"/>
          <w:sz w:val="26"/>
          <w:szCs w:val="26"/>
        </w:rPr>
        <w:t>Included a radio button group in the table reservation form to enable diners to ask for a table in the smoking/non-smoking section of the restaurant.</w:t>
      </w:r>
    </w:p>
    <w:p w14:paraId="2E72047F" w14:textId="77777777" w:rsidR="007F1A7C" w:rsidRPr="007F1A7C" w:rsidRDefault="007F1A7C" w:rsidP="00CE528C">
      <w:pPr>
        <w:numPr>
          <w:ilvl w:val="0"/>
          <w:numId w:val="1"/>
        </w:numPr>
        <w:shd w:val="clear" w:color="auto" w:fill="FFFFFF"/>
        <w:spacing w:before="100" w:beforeAutospacing="1" w:after="150" w:line="360" w:lineRule="auto"/>
        <w:ind w:left="450"/>
        <w:rPr>
          <w:rFonts w:ascii="Arial" w:hAnsi="Arial" w:cs="Arial"/>
          <w:color w:val="1F1F1F"/>
          <w:sz w:val="26"/>
          <w:szCs w:val="26"/>
        </w:rPr>
      </w:pPr>
      <w:r w:rsidRPr="007F1A7C">
        <w:rPr>
          <w:rFonts w:ascii="Arial" w:hAnsi="Arial" w:cs="Arial"/>
          <w:color w:val="1F1F1F"/>
          <w:sz w:val="26"/>
          <w:szCs w:val="26"/>
        </w:rPr>
        <w:t>Removed the tooltip from the Reserve Table button.</w:t>
      </w:r>
    </w:p>
    <w:p w14:paraId="672341AB" w14:textId="77777777" w:rsidR="007F1A7C" w:rsidRPr="007F1A7C" w:rsidRDefault="007F1A7C" w:rsidP="00CE528C">
      <w:pPr>
        <w:numPr>
          <w:ilvl w:val="0"/>
          <w:numId w:val="1"/>
        </w:numPr>
        <w:shd w:val="clear" w:color="auto" w:fill="FFFFFF"/>
        <w:spacing w:before="100" w:beforeAutospacing="1" w:after="150" w:line="360" w:lineRule="auto"/>
        <w:ind w:left="450"/>
        <w:rPr>
          <w:rFonts w:ascii="Arial" w:hAnsi="Arial" w:cs="Arial"/>
          <w:color w:val="1F1F1F"/>
          <w:sz w:val="26"/>
          <w:szCs w:val="26"/>
        </w:rPr>
      </w:pPr>
      <w:r w:rsidRPr="007F1A7C">
        <w:rPr>
          <w:rFonts w:ascii="Arial" w:hAnsi="Arial" w:cs="Arial"/>
          <w:color w:val="1F1F1F"/>
          <w:sz w:val="26"/>
          <w:szCs w:val="26"/>
        </w:rPr>
        <w:t>Updated the Reserve Table button to show the modal containing the table reservation form when the button is clicked.</w:t>
      </w:r>
    </w:p>
    <w:p w14:paraId="4E9B2C8A" w14:textId="77777777" w:rsidR="007F1A7C" w:rsidRPr="009115B0" w:rsidRDefault="007F1A7C" w:rsidP="009115B0">
      <w:pPr>
        <w:shd w:val="clear" w:color="auto" w:fill="FFFFFF"/>
        <w:spacing w:line="360" w:lineRule="auto"/>
        <w:rPr>
          <w:rFonts w:ascii="Arial" w:hAnsi="Arial" w:cs="Arial"/>
          <w:b/>
          <w:bCs/>
          <w:color w:val="000000" w:themeColor="text1"/>
          <w:sz w:val="36"/>
          <w:szCs w:val="36"/>
        </w:rPr>
      </w:pPr>
      <w:r w:rsidRPr="009115B0">
        <w:rPr>
          <w:rFonts w:ascii="Arial" w:hAnsi="Arial" w:cs="Arial"/>
          <w:b/>
          <w:bCs/>
          <w:color w:val="000000" w:themeColor="text1"/>
          <w:sz w:val="36"/>
          <w:szCs w:val="36"/>
        </w:rPr>
        <w:t>Assignment Requirements</w:t>
      </w:r>
    </w:p>
    <w:p w14:paraId="320887CB" w14:textId="77777777" w:rsidR="007F1A7C" w:rsidRPr="007F1A7C" w:rsidRDefault="007F1A7C" w:rsidP="007F1A7C">
      <w:pPr>
        <w:pStyle w:val="NormalWeb"/>
        <w:shd w:val="clear" w:color="auto" w:fill="FFFFFF"/>
        <w:spacing w:before="0" w:beforeAutospacing="0" w:after="300" w:afterAutospacing="0" w:line="360" w:lineRule="auto"/>
        <w:rPr>
          <w:rFonts w:ascii="Arial" w:hAnsi="Arial" w:cs="Arial"/>
          <w:color w:val="1F1F1F"/>
          <w:sz w:val="26"/>
          <w:szCs w:val="26"/>
        </w:rPr>
      </w:pPr>
      <w:r w:rsidRPr="007F1A7C">
        <w:rPr>
          <w:rFonts w:ascii="Arial" w:hAnsi="Arial" w:cs="Arial"/>
          <w:color w:val="1F1F1F"/>
          <w:sz w:val="26"/>
          <w:szCs w:val="26"/>
        </w:rPr>
        <w:t>This assignment requires you to complete the following four tasks. Detailed instructions for each task are given below. The picture of the completed web page included below indicates the location within the web page that will be updated by the four tasks.</w:t>
      </w:r>
    </w:p>
    <w:p w14:paraId="0C4E5289" w14:textId="77777777" w:rsidR="007F1A7C" w:rsidRPr="007F1A7C" w:rsidRDefault="007F1A7C" w:rsidP="007F1A7C">
      <w:pPr>
        <w:pStyle w:val="NormalWeb"/>
        <w:shd w:val="clear" w:color="auto" w:fill="FFFFFF"/>
        <w:spacing w:before="0" w:beforeAutospacing="0" w:after="300" w:afterAutospacing="0" w:line="360" w:lineRule="auto"/>
        <w:rPr>
          <w:rFonts w:ascii="Arial" w:hAnsi="Arial" w:cs="Arial"/>
          <w:color w:val="1F1F1F"/>
          <w:sz w:val="26"/>
          <w:szCs w:val="26"/>
        </w:rPr>
      </w:pPr>
      <w:r w:rsidRPr="007F1A7C">
        <w:rPr>
          <w:rStyle w:val="Strong"/>
          <w:rFonts w:ascii="Arial" w:hAnsi="Arial" w:cs="Arial"/>
          <w:color w:val="1F1F1F"/>
          <w:sz w:val="26"/>
          <w:szCs w:val="26"/>
        </w:rPr>
        <w:t>Task 1</w:t>
      </w:r>
    </w:p>
    <w:p w14:paraId="33C118CD" w14:textId="77777777" w:rsidR="007F1A7C" w:rsidRPr="007F1A7C" w:rsidRDefault="007F1A7C" w:rsidP="007F1A7C">
      <w:pPr>
        <w:pStyle w:val="NormalWeb"/>
        <w:shd w:val="clear" w:color="auto" w:fill="FFFFFF"/>
        <w:spacing w:before="0" w:beforeAutospacing="0" w:after="300" w:afterAutospacing="0" w:line="360" w:lineRule="auto"/>
        <w:rPr>
          <w:rFonts w:ascii="Arial" w:hAnsi="Arial" w:cs="Arial"/>
          <w:color w:val="1F1F1F"/>
          <w:sz w:val="26"/>
          <w:szCs w:val="26"/>
        </w:rPr>
      </w:pPr>
      <w:r w:rsidRPr="007F1A7C">
        <w:rPr>
          <w:rFonts w:ascii="Arial" w:hAnsi="Arial" w:cs="Arial"/>
          <w:color w:val="1F1F1F"/>
          <w:sz w:val="26"/>
          <w:szCs w:val="26"/>
        </w:rPr>
        <w:lastRenderedPageBreak/>
        <w:t>In this task you will move the table reservation form from the last content row into a modal. You should also remove the last content row.</w:t>
      </w:r>
    </w:p>
    <w:p w14:paraId="11E151CF" w14:textId="77777777" w:rsidR="007F1A7C" w:rsidRPr="007F1A7C" w:rsidRDefault="007F1A7C" w:rsidP="00CE528C">
      <w:pPr>
        <w:numPr>
          <w:ilvl w:val="0"/>
          <w:numId w:val="2"/>
        </w:numPr>
        <w:shd w:val="clear" w:color="auto" w:fill="FFFFFF"/>
        <w:spacing w:before="100" w:beforeAutospacing="1" w:after="150" w:line="360" w:lineRule="auto"/>
        <w:ind w:left="450"/>
        <w:rPr>
          <w:rFonts w:ascii="Arial" w:hAnsi="Arial" w:cs="Arial"/>
          <w:color w:val="1F1F1F"/>
          <w:sz w:val="26"/>
          <w:szCs w:val="26"/>
        </w:rPr>
      </w:pPr>
      <w:r w:rsidRPr="007F1A7C">
        <w:rPr>
          <w:rFonts w:ascii="Arial" w:hAnsi="Arial" w:cs="Arial"/>
          <w:color w:val="1F1F1F"/>
          <w:sz w:val="26"/>
          <w:szCs w:val="26"/>
        </w:rPr>
        <w:t>The form should be completely shifted to a modal.</w:t>
      </w:r>
    </w:p>
    <w:p w14:paraId="0C0C23CE" w14:textId="77777777" w:rsidR="007F1A7C" w:rsidRPr="007F1A7C" w:rsidRDefault="007F1A7C" w:rsidP="00CE528C">
      <w:pPr>
        <w:numPr>
          <w:ilvl w:val="0"/>
          <w:numId w:val="2"/>
        </w:numPr>
        <w:shd w:val="clear" w:color="auto" w:fill="FFFFFF"/>
        <w:spacing w:before="100" w:beforeAutospacing="1" w:after="150" w:line="360" w:lineRule="auto"/>
        <w:ind w:left="450"/>
        <w:rPr>
          <w:rFonts w:ascii="Arial" w:hAnsi="Arial" w:cs="Arial"/>
          <w:color w:val="1F1F1F"/>
          <w:sz w:val="26"/>
          <w:szCs w:val="26"/>
        </w:rPr>
      </w:pPr>
      <w:r w:rsidRPr="007F1A7C">
        <w:rPr>
          <w:rFonts w:ascii="Arial" w:hAnsi="Arial" w:cs="Arial"/>
          <w:color w:val="1F1F1F"/>
          <w:sz w:val="26"/>
          <w:szCs w:val="26"/>
        </w:rPr>
        <w:t>Add a Cancel button in the form that will dismiss the modal when clicked.</w:t>
      </w:r>
    </w:p>
    <w:p w14:paraId="48C652C1" w14:textId="77777777" w:rsidR="007F1A7C" w:rsidRPr="007F1A7C" w:rsidRDefault="007F1A7C" w:rsidP="00CE528C">
      <w:pPr>
        <w:numPr>
          <w:ilvl w:val="0"/>
          <w:numId w:val="2"/>
        </w:numPr>
        <w:shd w:val="clear" w:color="auto" w:fill="FFFFFF"/>
        <w:spacing w:before="100" w:beforeAutospacing="1" w:after="150" w:line="360" w:lineRule="auto"/>
        <w:ind w:left="450"/>
        <w:rPr>
          <w:rFonts w:ascii="Arial" w:hAnsi="Arial" w:cs="Arial"/>
          <w:color w:val="1F1F1F"/>
          <w:sz w:val="26"/>
          <w:szCs w:val="26"/>
        </w:rPr>
      </w:pPr>
      <w:r w:rsidRPr="007F1A7C">
        <w:rPr>
          <w:rFonts w:ascii="Arial" w:hAnsi="Arial" w:cs="Arial"/>
          <w:color w:val="1F1F1F"/>
          <w:sz w:val="26"/>
          <w:szCs w:val="26"/>
        </w:rPr>
        <w:t>The modal header should contain a X button to dismiss the modal.</w:t>
      </w:r>
    </w:p>
    <w:p w14:paraId="7B618370" w14:textId="77777777" w:rsidR="007F1A7C" w:rsidRPr="007F1A7C" w:rsidRDefault="007F1A7C" w:rsidP="007F1A7C">
      <w:pPr>
        <w:pStyle w:val="NormalWeb"/>
        <w:shd w:val="clear" w:color="auto" w:fill="FFFFFF"/>
        <w:spacing w:before="0" w:beforeAutospacing="0" w:after="300" w:afterAutospacing="0" w:line="360" w:lineRule="auto"/>
        <w:rPr>
          <w:rFonts w:ascii="Arial" w:hAnsi="Arial" w:cs="Arial"/>
          <w:color w:val="1F1F1F"/>
          <w:sz w:val="26"/>
          <w:szCs w:val="26"/>
        </w:rPr>
      </w:pPr>
      <w:r w:rsidRPr="007F1A7C">
        <w:rPr>
          <w:rStyle w:val="Strong"/>
          <w:rFonts w:ascii="Arial" w:hAnsi="Arial" w:cs="Arial"/>
          <w:color w:val="1F1F1F"/>
          <w:sz w:val="26"/>
          <w:szCs w:val="26"/>
        </w:rPr>
        <w:t>Task 2</w:t>
      </w:r>
    </w:p>
    <w:p w14:paraId="66FC4AE8" w14:textId="77777777" w:rsidR="007F1A7C" w:rsidRPr="007F1A7C" w:rsidRDefault="007F1A7C" w:rsidP="007F1A7C">
      <w:pPr>
        <w:pStyle w:val="NormalWeb"/>
        <w:shd w:val="clear" w:color="auto" w:fill="FFFFFF"/>
        <w:spacing w:before="0" w:beforeAutospacing="0" w:after="300" w:afterAutospacing="0" w:line="360" w:lineRule="auto"/>
        <w:rPr>
          <w:rFonts w:ascii="Arial" w:hAnsi="Arial" w:cs="Arial"/>
          <w:color w:val="1F1F1F"/>
          <w:sz w:val="26"/>
          <w:szCs w:val="26"/>
        </w:rPr>
      </w:pPr>
      <w:r w:rsidRPr="007F1A7C">
        <w:rPr>
          <w:rFonts w:ascii="Arial" w:hAnsi="Arial" w:cs="Arial"/>
          <w:color w:val="1F1F1F"/>
          <w:sz w:val="26"/>
          <w:szCs w:val="26"/>
        </w:rPr>
        <w:t>In this task you will be adding a radio button group to the form to allow the selection of the smoking/non-smoking section of the restaurant.</w:t>
      </w:r>
    </w:p>
    <w:p w14:paraId="77D2A3C8" w14:textId="77777777" w:rsidR="007F1A7C" w:rsidRPr="007F1A7C" w:rsidRDefault="007F1A7C" w:rsidP="00CE528C">
      <w:pPr>
        <w:numPr>
          <w:ilvl w:val="0"/>
          <w:numId w:val="3"/>
        </w:numPr>
        <w:shd w:val="clear" w:color="auto" w:fill="FFFFFF"/>
        <w:spacing w:before="100" w:beforeAutospacing="1" w:after="150" w:line="360" w:lineRule="auto"/>
        <w:ind w:left="450"/>
        <w:rPr>
          <w:rFonts w:ascii="Arial" w:hAnsi="Arial" w:cs="Arial"/>
          <w:color w:val="1F1F1F"/>
          <w:sz w:val="26"/>
          <w:szCs w:val="26"/>
        </w:rPr>
      </w:pPr>
      <w:r w:rsidRPr="007F1A7C">
        <w:rPr>
          <w:rFonts w:ascii="Arial" w:hAnsi="Arial" w:cs="Arial"/>
          <w:color w:val="1F1F1F"/>
          <w:sz w:val="26"/>
          <w:szCs w:val="26"/>
        </w:rPr>
        <w:t>The radio button group should start out with the non-smoking section selected by default.</w:t>
      </w:r>
    </w:p>
    <w:p w14:paraId="66E2395F" w14:textId="77777777" w:rsidR="007F1A7C" w:rsidRPr="007F1A7C" w:rsidRDefault="007F1A7C" w:rsidP="00CE528C">
      <w:pPr>
        <w:numPr>
          <w:ilvl w:val="0"/>
          <w:numId w:val="3"/>
        </w:numPr>
        <w:shd w:val="clear" w:color="auto" w:fill="FFFFFF"/>
        <w:spacing w:before="100" w:beforeAutospacing="1" w:after="150" w:line="360" w:lineRule="auto"/>
        <w:ind w:left="450"/>
        <w:rPr>
          <w:rFonts w:ascii="Arial" w:hAnsi="Arial" w:cs="Arial"/>
          <w:color w:val="1F1F1F"/>
          <w:sz w:val="26"/>
          <w:szCs w:val="26"/>
        </w:rPr>
      </w:pPr>
      <w:r w:rsidRPr="007F1A7C">
        <w:rPr>
          <w:rFonts w:ascii="Arial" w:hAnsi="Arial" w:cs="Arial"/>
          <w:color w:val="1F1F1F"/>
          <w:sz w:val="26"/>
          <w:szCs w:val="26"/>
        </w:rPr>
        <w:t>The row containing the button group will have the label Section displayed preceding it in the form.</w:t>
      </w:r>
    </w:p>
    <w:p w14:paraId="0FBFEC53" w14:textId="77777777" w:rsidR="007F1A7C" w:rsidRPr="007F1A7C" w:rsidRDefault="007F1A7C" w:rsidP="007F1A7C">
      <w:pPr>
        <w:pStyle w:val="NormalWeb"/>
        <w:shd w:val="clear" w:color="auto" w:fill="FFFFFF"/>
        <w:spacing w:before="0" w:beforeAutospacing="0" w:after="300" w:afterAutospacing="0" w:line="360" w:lineRule="auto"/>
        <w:rPr>
          <w:rFonts w:ascii="Arial" w:hAnsi="Arial" w:cs="Arial"/>
          <w:color w:val="1F1F1F"/>
          <w:sz w:val="26"/>
          <w:szCs w:val="26"/>
        </w:rPr>
      </w:pPr>
      <w:r w:rsidRPr="007F1A7C">
        <w:rPr>
          <w:rFonts w:ascii="Arial" w:hAnsi="Arial" w:cs="Arial"/>
          <w:color w:val="1F1F1F"/>
          <w:sz w:val="26"/>
          <w:szCs w:val="26"/>
        </w:rPr>
        <w:t xml:space="preserve">Note: Read </w:t>
      </w:r>
      <w:hyperlink r:id="rId7" w:anchor="checkbox-and-radio-buttons" w:tgtFrame="_blank" w:history="1">
        <w:r w:rsidRPr="007F1A7C">
          <w:rPr>
            <w:rStyle w:val="Hyperlink"/>
            <w:rFonts w:ascii="Arial" w:hAnsi="Arial" w:cs="Arial"/>
            <w:color w:val="0062E4"/>
            <w:sz w:val="26"/>
            <w:szCs w:val="26"/>
          </w:rPr>
          <w:t>Bootstrap Buttons Checkbox/Radio</w:t>
        </w:r>
      </w:hyperlink>
      <w:r w:rsidRPr="007F1A7C">
        <w:rPr>
          <w:rFonts w:ascii="Arial" w:hAnsi="Arial" w:cs="Arial"/>
          <w:color w:val="1F1F1F"/>
          <w:sz w:val="26"/>
          <w:szCs w:val="26"/>
        </w:rPr>
        <w:t xml:space="preserve"> for more information on how to design checkbox/radio buttons.</w:t>
      </w:r>
    </w:p>
    <w:p w14:paraId="50D9D477" w14:textId="77777777" w:rsidR="007F1A7C" w:rsidRPr="007F1A7C" w:rsidRDefault="007F1A7C" w:rsidP="007F1A7C">
      <w:pPr>
        <w:pStyle w:val="NormalWeb"/>
        <w:shd w:val="clear" w:color="auto" w:fill="FFFFFF"/>
        <w:spacing w:before="0" w:beforeAutospacing="0" w:after="300" w:afterAutospacing="0" w:line="360" w:lineRule="auto"/>
        <w:rPr>
          <w:rFonts w:ascii="Arial" w:hAnsi="Arial" w:cs="Arial"/>
          <w:color w:val="1F1F1F"/>
          <w:sz w:val="26"/>
          <w:szCs w:val="26"/>
        </w:rPr>
      </w:pPr>
      <w:r w:rsidRPr="007F1A7C">
        <w:rPr>
          <w:rStyle w:val="Strong"/>
          <w:rFonts w:ascii="Arial" w:hAnsi="Arial" w:cs="Arial"/>
          <w:color w:val="1F1F1F"/>
          <w:sz w:val="26"/>
          <w:szCs w:val="26"/>
        </w:rPr>
        <w:t>Task 3</w:t>
      </w:r>
    </w:p>
    <w:p w14:paraId="4FB8A86E" w14:textId="77777777" w:rsidR="007F1A7C" w:rsidRPr="007F1A7C" w:rsidRDefault="007F1A7C" w:rsidP="007F1A7C">
      <w:pPr>
        <w:pStyle w:val="NormalWeb"/>
        <w:shd w:val="clear" w:color="auto" w:fill="FFFFFF"/>
        <w:spacing w:before="0" w:beforeAutospacing="0" w:after="300" w:afterAutospacing="0" w:line="360" w:lineRule="auto"/>
        <w:rPr>
          <w:rFonts w:ascii="Arial" w:hAnsi="Arial" w:cs="Arial"/>
          <w:color w:val="1F1F1F"/>
          <w:sz w:val="26"/>
          <w:szCs w:val="26"/>
        </w:rPr>
      </w:pPr>
      <w:r w:rsidRPr="007F1A7C">
        <w:rPr>
          <w:rFonts w:ascii="Arial" w:hAnsi="Arial" w:cs="Arial"/>
          <w:color w:val="1F1F1F"/>
          <w:sz w:val="26"/>
          <w:szCs w:val="26"/>
        </w:rPr>
        <w:t>In this task you will be updating the Reserve Table button in the Jumbotron:</w:t>
      </w:r>
    </w:p>
    <w:p w14:paraId="7A225D92" w14:textId="77777777" w:rsidR="007F1A7C" w:rsidRPr="007F1A7C" w:rsidRDefault="007F1A7C" w:rsidP="00CE528C">
      <w:pPr>
        <w:numPr>
          <w:ilvl w:val="0"/>
          <w:numId w:val="4"/>
        </w:numPr>
        <w:shd w:val="clear" w:color="auto" w:fill="FFFFFF"/>
        <w:spacing w:before="100" w:beforeAutospacing="1" w:after="150" w:line="360" w:lineRule="auto"/>
        <w:ind w:left="450"/>
        <w:rPr>
          <w:rFonts w:ascii="Arial" w:hAnsi="Arial" w:cs="Arial"/>
          <w:color w:val="1F1F1F"/>
          <w:sz w:val="26"/>
          <w:szCs w:val="26"/>
        </w:rPr>
      </w:pPr>
      <w:r w:rsidRPr="007F1A7C">
        <w:rPr>
          <w:rFonts w:ascii="Arial" w:hAnsi="Arial" w:cs="Arial"/>
          <w:color w:val="1F1F1F"/>
          <w:sz w:val="26"/>
          <w:szCs w:val="26"/>
        </w:rPr>
        <w:t>Remove the tooltip from the button. This is to facilitate the button to be used to trigger the modal containing the table reservation form in the later tasks. A single button can support only one Javascript plugin via the data-* attributes. Make sure to remove the JavaScript script at the bottom of the page. Also remove the corresponding JavaScript code for the tooltip from the bottom of the page.</w:t>
      </w:r>
    </w:p>
    <w:p w14:paraId="136CB389" w14:textId="77777777" w:rsidR="007F1A7C" w:rsidRPr="007F1A7C" w:rsidRDefault="007F1A7C" w:rsidP="00CE528C">
      <w:pPr>
        <w:numPr>
          <w:ilvl w:val="0"/>
          <w:numId w:val="4"/>
        </w:numPr>
        <w:shd w:val="clear" w:color="auto" w:fill="FFFFFF"/>
        <w:spacing w:before="100" w:beforeAutospacing="1" w:after="150" w:line="360" w:lineRule="auto"/>
        <w:ind w:left="450"/>
        <w:rPr>
          <w:rFonts w:ascii="Arial" w:hAnsi="Arial" w:cs="Arial"/>
          <w:color w:val="1F1F1F"/>
          <w:sz w:val="26"/>
          <w:szCs w:val="26"/>
        </w:rPr>
      </w:pPr>
      <w:r w:rsidRPr="007F1A7C">
        <w:rPr>
          <w:rFonts w:ascii="Arial" w:hAnsi="Arial" w:cs="Arial"/>
          <w:color w:val="1F1F1F"/>
          <w:sz w:val="26"/>
          <w:szCs w:val="26"/>
        </w:rPr>
        <w:t>You will update the Reserve Table button to show the modal containing the table reservation form when the button is clicked.</w:t>
      </w:r>
    </w:p>
    <w:p w14:paraId="4C304E3C" w14:textId="77777777" w:rsidR="007F1A7C" w:rsidRDefault="007F1A7C" w:rsidP="007F1A7C">
      <w:pPr>
        <w:pStyle w:val="NormalWeb"/>
        <w:shd w:val="clear" w:color="auto" w:fill="FFFFFF"/>
        <w:spacing w:before="0" w:beforeAutospacing="0" w:after="300" w:afterAutospacing="0" w:line="360" w:lineRule="auto"/>
        <w:rPr>
          <w:rFonts w:ascii="Arial" w:hAnsi="Arial" w:cs="Arial"/>
          <w:color w:val="1F1F1F"/>
          <w:sz w:val="26"/>
          <w:szCs w:val="26"/>
        </w:rPr>
      </w:pPr>
      <w:r w:rsidRPr="007F1A7C">
        <w:rPr>
          <w:rFonts w:ascii="Arial" w:hAnsi="Arial" w:cs="Arial"/>
          <w:color w:val="1F1F1F"/>
          <w:sz w:val="26"/>
          <w:szCs w:val="26"/>
        </w:rPr>
        <w:t xml:space="preserve">At the end of this assignment, your </w:t>
      </w:r>
      <w:r w:rsidRPr="007F1A7C">
        <w:rPr>
          <w:rStyle w:val="Emphasis"/>
          <w:rFonts w:ascii="Arial" w:eastAsiaTheme="majorEastAsia" w:hAnsi="Arial" w:cs="Arial"/>
          <w:color w:val="1F1F1F"/>
          <w:sz w:val="26"/>
          <w:szCs w:val="26"/>
        </w:rPr>
        <w:t xml:space="preserve">index.html </w:t>
      </w:r>
      <w:r w:rsidRPr="007F1A7C">
        <w:rPr>
          <w:rFonts w:ascii="Arial" w:hAnsi="Arial" w:cs="Arial"/>
          <w:color w:val="1F1F1F"/>
          <w:sz w:val="26"/>
          <w:szCs w:val="26"/>
        </w:rPr>
        <w:t>file should look like this:</w:t>
      </w:r>
    </w:p>
    <w:p w14:paraId="743627DD" w14:textId="77777777" w:rsidR="00F75898" w:rsidRPr="007F1A7C" w:rsidRDefault="00F75898" w:rsidP="007F1A7C">
      <w:pPr>
        <w:pStyle w:val="NormalWeb"/>
        <w:shd w:val="clear" w:color="auto" w:fill="FFFFFF"/>
        <w:spacing w:before="0" w:beforeAutospacing="0" w:after="300" w:afterAutospacing="0" w:line="360" w:lineRule="auto"/>
        <w:rPr>
          <w:rFonts w:ascii="Arial" w:hAnsi="Arial" w:cs="Arial"/>
          <w:color w:val="1F1F1F"/>
          <w:sz w:val="26"/>
          <w:szCs w:val="26"/>
        </w:rPr>
      </w:pPr>
    </w:p>
    <w:p w14:paraId="5CA441D8" w14:textId="77777777" w:rsidR="00F75898" w:rsidRPr="006C0389" w:rsidRDefault="007F1A7C" w:rsidP="009115B0">
      <w:pPr>
        <w:shd w:val="clear" w:color="auto" w:fill="FFFFFF"/>
        <w:spacing w:line="360" w:lineRule="auto"/>
        <w:rPr>
          <w:rFonts w:ascii="Arial" w:hAnsi="Arial" w:cs="Arial"/>
          <w:color w:val="1F1F1F"/>
          <w:sz w:val="26"/>
          <w:szCs w:val="26"/>
        </w:rPr>
      </w:pPr>
      <w:r w:rsidRPr="007F1A7C">
        <w:rPr>
          <w:rFonts w:ascii="Arial" w:hAnsi="Arial" w:cs="Arial"/>
          <w:color w:val="1F1F1F"/>
          <w:sz w:val="26"/>
          <w:szCs w:val="26"/>
        </w:rPr>
        <w:fldChar w:fldCharType="begin"/>
      </w:r>
      <w:r w:rsidRPr="007F1A7C">
        <w:rPr>
          <w:rFonts w:ascii="Arial" w:hAnsi="Arial" w:cs="Arial"/>
          <w:color w:val="1F1F1F"/>
          <w:sz w:val="26"/>
          <w:szCs w:val="26"/>
        </w:rPr>
        <w:instrText xml:space="preserve"> INCLUDEPICTURE "https://d3c33hcgiwev3.cloudfront.net/imageAssetProxy.v1/_dc9QC3MEeiTdA5yoE99Fg_86c5aee1ba2cc998964af3d5e281d4bd_assignment3.png?expiry=1617840000000&amp;hmac=MMjepq-IakoGdV62izZV73TzJmmLhW9gYVsAoodBDos" \* MERGEFORMATINET </w:instrText>
      </w:r>
      <w:r w:rsidRPr="007F1A7C">
        <w:rPr>
          <w:rFonts w:ascii="Arial" w:hAnsi="Arial" w:cs="Arial"/>
          <w:color w:val="1F1F1F"/>
          <w:sz w:val="26"/>
          <w:szCs w:val="26"/>
        </w:rPr>
        <w:fldChar w:fldCharType="separate"/>
      </w:r>
      <w:r w:rsidRPr="007F1A7C">
        <w:rPr>
          <w:rFonts w:ascii="Arial" w:hAnsi="Arial" w:cs="Arial"/>
          <w:noProof/>
          <w:color w:val="1F1F1F"/>
          <w:sz w:val="26"/>
          <w:szCs w:val="26"/>
        </w:rPr>
        <w:drawing>
          <wp:inline distT="0" distB="0" distL="0" distR="0" wp14:anchorId="7FEF7A84" wp14:editId="213C1729">
            <wp:extent cx="6038661" cy="5389516"/>
            <wp:effectExtent l="0" t="0" r="0" b="0"/>
            <wp:docPr id="3" name="Picture 3" descr="https://d3c33hcgiwev3.cloudfront.net/imageAssetProxy.v1/_dc9QC3MEeiTdA5yoE99Fg_86c5aee1ba2cc998964af3d5e281d4bd_assignment3.png?expiry=1617840000000&amp;hmac=MMjepq-IakoGdV62izZV73TzJmmLhW9gYVsAoodBD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3c33hcgiwev3.cloudfront.net/imageAssetProxy.v1/_dc9QC3MEeiTdA5yoE99Fg_86c5aee1ba2cc998964af3d5e281d4bd_assignment3.png?expiry=1617840000000&amp;hmac=MMjepq-IakoGdV62izZV73TzJmmLhW9gYVsAoodBDo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44100" cy="5394371"/>
                    </a:xfrm>
                    <a:prstGeom prst="rect">
                      <a:avLst/>
                    </a:prstGeom>
                    <a:noFill/>
                    <a:ln>
                      <a:noFill/>
                    </a:ln>
                  </pic:spPr>
                </pic:pic>
              </a:graphicData>
            </a:graphic>
          </wp:inline>
        </w:drawing>
      </w:r>
      <w:r w:rsidRPr="007F1A7C">
        <w:rPr>
          <w:rFonts w:ascii="Arial" w:hAnsi="Arial" w:cs="Arial"/>
          <w:color w:val="1F1F1F"/>
          <w:sz w:val="26"/>
          <w:szCs w:val="26"/>
        </w:rPr>
        <w:fldChar w:fldCharType="end"/>
      </w:r>
    </w:p>
    <w:p w14:paraId="247EDF5A" w14:textId="77777777" w:rsidR="006C0389" w:rsidRDefault="006C0389" w:rsidP="00F75898">
      <w:pPr>
        <w:shd w:val="clear" w:color="auto" w:fill="FFFFFF"/>
        <w:spacing w:line="360" w:lineRule="auto"/>
        <w:rPr>
          <w:rFonts w:ascii="Arial" w:hAnsi="Arial" w:cs="Arial"/>
          <w:b/>
          <w:bCs/>
          <w:color w:val="000000" w:themeColor="text1"/>
          <w:sz w:val="36"/>
          <w:szCs w:val="36"/>
        </w:rPr>
      </w:pPr>
    </w:p>
    <w:p w14:paraId="324B380B" w14:textId="77777777" w:rsidR="007F1A7C" w:rsidRPr="00F75898" w:rsidRDefault="007F1A7C" w:rsidP="00F75898">
      <w:pPr>
        <w:shd w:val="clear" w:color="auto" w:fill="FFFFFF"/>
        <w:spacing w:line="360" w:lineRule="auto"/>
        <w:rPr>
          <w:rFonts w:ascii="Arial" w:hAnsi="Arial" w:cs="Arial"/>
          <w:b/>
          <w:bCs/>
          <w:color w:val="000000" w:themeColor="text1"/>
          <w:sz w:val="36"/>
          <w:szCs w:val="36"/>
        </w:rPr>
      </w:pPr>
      <w:r w:rsidRPr="00F75898">
        <w:rPr>
          <w:rFonts w:ascii="Arial" w:hAnsi="Arial" w:cs="Arial"/>
          <w:b/>
          <w:bCs/>
          <w:color w:val="000000" w:themeColor="text1"/>
          <w:sz w:val="36"/>
          <w:szCs w:val="36"/>
        </w:rPr>
        <w:t>Review criteria</w:t>
      </w:r>
    </w:p>
    <w:p w14:paraId="0AB1C841" w14:textId="77777777" w:rsidR="007F1A7C" w:rsidRPr="007F1A7C" w:rsidRDefault="007F1A7C" w:rsidP="007F1A7C">
      <w:pPr>
        <w:pStyle w:val="NormalWeb"/>
        <w:shd w:val="clear" w:color="auto" w:fill="FFFFFF"/>
        <w:spacing w:before="0" w:beforeAutospacing="0" w:after="300" w:afterAutospacing="0" w:line="360" w:lineRule="auto"/>
        <w:rPr>
          <w:rFonts w:ascii="Arial" w:hAnsi="Arial" w:cs="Arial"/>
          <w:color w:val="1F1F1F"/>
          <w:sz w:val="26"/>
          <w:szCs w:val="26"/>
        </w:rPr>
      </w:pPr>
      <w:r w:rsidRPr="007F1A7C">
        <w:rPr>
          <w:rFonts w:ascii="Arial" w:hAnsi="Arial" w:cs="Arial"/>
          <w:color w:val="1F1F1F"/>
          <w:sz w:val="26"/>
          <w:szCs w:val="26"/>
        </w:rPr>
        <w:t>Upon completion of the assignment, your submission will be reviewed based on the following criteria:</w:t>
      </w:r>
    </w:p>
    <w:p w14:paraId="615C1950" w14:textId="77777777" w:rsidR="007F1A7C" w:rsidRPr="007F1A7C" w:rsidRDefault="007F1A7C" w:rsidP="007F1A7C">
      <w:pPr>
        <w:pStyle w:val="NormalWeb"/>
        <w:shd w:val="clear" w:color="auto" w:fill="FFFFFF"/>
        <w:spacing w:before="0" w:beforeAutospacing="0" w:after="300" w:afterAutospacing="0" w:line="360" w:lineRule="auto"/>
        <w:rPr>
          <w:rFonts w:ascii="Arial" w:hAnsi="Arial" w:cs="Arial"/>
          <w:color w:val="1F1F1F"/>
          <w:sz w:val="26"/>
          <w:szCs w:val="26"/>
        </w:rPr>
      </w:pPr>
      <w:r w:rsidRPr="007F1A7C">
        <w:rPr>
          <w:rStyle w:val="Strong"/>
          <w:rFonts w:ascii="Arial" w:hAnsi="Arial" w:cs="Arial"/>
          <w:color w:val="1F1F1F"/>
          <w:sz w:val="26"/>
          <w:szCs w:val="26"/>
        </w:rPr>
        <w:t>Task 1:</w:t>
      </w:r>
    </w:p>
    <w:p w14:paraId="2543F8A4" w14:textId="77777777" w:rsidR="007F1A7C" w:rsidRPr="007F1A7C" w:rsidRDefault="007F1A7C" w:rsidP="00CE528C">
      <w:pPr>
        <w:numPr>
          <w:ilvl w:val="0"/>
          <w:numId w:val="6"/>
        </w:numPr>
        <w:shd w:val="clear" w:color="auto" w:fill="FFFFFF"/>
        <w:spacing w:before="100" w:beforeAutospacing="1" w:after="150" w:line="360" w:lineRule="auto"/>
        <w:ind w:left="450"/>
        <w:rPr>
          <w:rFonts w:ascii="Arial" w:hAnsi="Arial" w:cs="Arial"/>
          <w:color w:val="1F1F1F"/>
          <w:sz w:val="26"/>
          <w:szCs w:val="26"/>
        </w:rPr>
      </w:pPr>
      <w:r w:rsidRPr="007F1A7C">
        <w:rPr>
          <w:rFonts w:ascii="Arial" w:hAnsi="Arial" w:cs="Arial"/>
          <w:color w:val="1F1F1F"/>
          <w:sz w:val="26"/>
          <w:szCs w:val="26"/>
        </w:rPr>
        <w:t>The form has been moved into a modal.</w:t>
      </w:r>
    </w:p>
    <w:p w14:paraId="3BA6789B" w14:textId="77777777" w:rsidR="007F1A7C" w:rsidRPr="007F1A7C" w:rsidRDefault="007F1A7C" w:rsidP="00CE528C">
      <w:pPr>
        <w:numPr>
          <w:ilvl w:val="0"/>
          <w:numId w:val="6"/>
        </w:numPr>
        <w:shd w:val="clear" w:color="auto" w:fill="FFFFFF"/>
        <w:spacing w:before="100" w:beforeAutospacing="1" w:after="150" w:line="360" w:lineRule="auto"/>
        <w:ind w:left="450"/>
        <w:rPr>
          <w:rFonts w:ascii="Arial" w:hAnsi="Arial" w:cs="Arial"/>
          <w:color w:val="1F1F1F"/>
          <w:sz w:val="26"/>
          <w:szCs w:val="26"/>
        </w:rPr>
      </w:pPr>
      <w:r w:rsidRPr="007F1A7C">
        <w:rPr>
          <w:rFonts w:ascii="Arial" w:hAnsi="Arial" w:cs="Arial"/>
          <w:color w:val="1F1F1F"/>
          <w:sz w:val="26"/>
          <w:szCs w:val="26"/>
        </w:rPr>
        <w:lastRenderedPageBreak/>
        <w:t>The modal HTML code is included towards the top of the body of the page near the other modal code.</w:t>
      </w:r>
    </w:p>
    <w:p w14:paraId="7C6DA1A7" w14:textId="77777777" w:rsidR="007F1A7C" w:rsidRPr="007F1A7C" w:rsidRDefault="007F1A7C" w:rsidP="00CE528C">
      <w:pPr>
        <w:numPr>
          <w:ilvl w:val="0"/>
          <w:numId w:val="6"/>
        </w:numPr>
        <w:shd w:val="clear" w:color="auto" w:fill="FFFFFF"/>
        <w:spacing w:before="100" w:beforeAutospacing="1" w:after="150" w:line="360" w:lineRule="auto"/>
        <w:ind w:left="450"/>
        <w:rPr>
          <w:rFonts w:ascii="Arial" w:hAnsi="Arial" w:cs="Arial"/>
          <w:color w:val="1F1F1F"/>
          <w:sz w:val="26"/>
          <w:szCs w:val="26"/>
        </w:rPr>
      </w:pPr>
      <w:r w:rsidRPr="007F1A7C">
        <w:rPr>
          <w:rFonts w:ascii="Arial" w:hAnsi="Arial" w:cs="Arial"/>
          <w:color w:val="1F1F1F"/>
          <w:sz w:val="26"/>
          <w:szCs w:val="26"/>
        </w:rPr>
        <w:t>The modal includes a Cancel button to dismiss the modal.</w:t>
      </w:r>
    </w:p>
    <w:p w14:paraId="14DF9196" w14:textId="77777777" w:rsidR="007F1A7C" w:rsidRPr="007F1A7C" w:rsidRDefault="007F1A7C" w:rsidP="00CE528C">
      <w:pPr>
        <w:numPr>
          <w:ilvl w:val="0"/>
          <w:numId w:val="6"/>
        </w:numPr>
        <w:shd w:val="clear" w:color="auto" w:fill="FFFFFF"/>
        <w:spacing w:before="100" w:beforeAutospacing="1" w:after="150" w:line="360" w:lineRule="auto"/>
        <w:ind w:left="450"/>
        <w:rPr>
          <w:rFonts w:ascii="Arial" w:hAnsi="Arial" w:cs="Arial"/>
          <w:color w:val="1F1F1F"/>
          <w:sz w:val="26"/>
          <w:szCs w:val="26"/>
        </w:rPr>
      </w:pPr>
      <w:r w:rsidRPr="007F1A7C">
        <w:rPr>
          <w:rFonts w:ascii="Arial" w:hAnsi="Arial" w:cs="Arial"/>
          <w:color w:val="1F1F1F"/>
          <w:sz w:val="26"/>
          <w:szCs w:val="26"/>
        </w:rPr>
        <w:t>The modal header includes a X button to dismiss the modal.</w:t>
      </w:r>
    </w:p>
    <w:p w14:paraId="5FE0DC2A" w14:textId="77777777" w:rsidR="007F1A7C" w:rsidRPr="007F1A7C" w:rsidRDefault="007F1A7C" w:rsidP="007F1A7C">
      <w:pPr>
        <w:pStyle w:val="NormalWeb"/>
        <w:shd w:val="clear" w:color="auto" w:fill="FFFFFF"/>
        <w:spacing w:before="0" w:beforeAutospacing="0" w:after="300" w:afterAutospacing="0" w:line="360" w:lineRule="auto"/>
        <w:rPr>
          <w:rFonts w:ascii="Arial" w:hAnsi="Arial" w:cs="Arial"/>
          <w:color w:val="1F1F1F"/>
          <w:sz w:val="26"/>
          <w:szCs w:val="26"/>
        </w:rPr>
      </w:pPr>
      <w:r w:rsidRPr="007F1A7C">
        <w:rPr>
          <w:rStyle w:val="Strong"/>
          <w:rFonts w:ascii="Arial" w:hAnsi="Arial" w:cs="Arial"/>
          <w:color w:val="1F1F1F"/>
          <w:sz w:val="26"/>
          <w:szCs w:val="26"/>
        </w:rPr>
        <w:t xml:space="preserve">Task 2: </w:t>
      </w:r>
    </w:p>
    <w:p w14:paraId="506B2BB2" w14:textId="77777777" w:rsidR="007F1A7C" w:rsidRPr="007F1A7C" w:rsidRDefault="007F1A7C" w:rsidP="00CE528C">
      <w:pPr>
        <w:numPr>
          <w:ilvl w:val="0"/>
          <w:numId w:val="7"/>
        </w:numPr>
        <w:shd w:val="clear" w:color="auto" w:fill="FFFFFF"/>
        <w:spacing w:before="100" w:beforeAutospacing="1" w:after="150" w:line="360" w:lineRule="auto"/>
        <w:ind w:left="450"/>
        <w:rPr>
          <w:rFonts w:ascii="Arial" w:hAnsi="Arial" w:cs="Arial"/>
          <w:color w:val="1F1F1F"/>
          <w:sz w:val="26"/>
          <w:szCs w:val="26"/>
        </w:rPr>
      </w:pPr>
      <w:r w:rsidRPr="007F1A7C">
        <w:rPr>
          <w:rFonts w:ascii="Arial" w:hAnsi="Arial" w:cs="Arial"/>
          <w:color w:val="1F1F1F"/>
          <w:sz w:val="26"/>
          <w:szCs w:val="26"/>
        </w:rPr>
        <w:t>A correct radio button group with the labels non-smoking in green and smoking in red is included in the form. Use the correct button color classes for the buttons.</w:t>
      </w:r>
    </w:p>
    <w:p w14:paraId="3A782FD8" w14:textId="77777777" w:rsidR="007F1A7C" w:rsidRPr="007F1A7C" w:rsidRDefault="007F1A7C" w:rsidP="00CE528C">
      <w:pPr>
        <w:numPr>
          <w:ilvl w:val="0"/>
          <w:numId w:val="7"/>
        </w:numPr>
        <w:shd w:val="clear" w:color="auto" w:fill="FFFFFF"/>
        <w:spacing w:before="100" w:beforeAutospacing="1" w:after="150" w:line="360" w:lineRule="auto"/>
        <w:ind w:left="450"/>
        <w:rPr>
          <w:rFonts w:ascii="Arial" w:hAnsi="Arial" w:cs="Arial"/>
          <w:color w:val="1F1F1F"/>
          <w:sz w:val="26"/>
          <w:szCs w:val="26"/>
        </w:rPr>
      </w:pPr>
      <w:r w:rsidRPr="007F1A7C">
        <w:rPr>
          <w:rFonts w:ascii="Arial" w:hAnsi="Arial" w:cs="Arial"/>
          <w:color w:val="1F1F1F"/>
          <w:sz w:val="26"/>
          <w:szCs w:val="26"/>
        </w:rPr>
        <w:t>The label of the row containing the buttons is set to Section.</w:t>
      </w:r>
    </w:p>
    <w:p w14:paraId="2FD045B1" w14:textId="77777777" w:rsidR="007F1A7C" w:rsidRPr="007F1A7C" w:rsidRDefault="007F1A7C" w:rsidP="00CE528C">
      <w:pPr>
        <w:numPr>
          <w:ilvl w:val="0"/>
          <w:numId w:val="7"/>
        </w:numPr>
        <w:shd w:val="clear" w:color="auto" w:fill="FFFFFF"/>
        <w:spacing w:before="100" w:beforeAutospacing="1" w:after="150" w:line="360" w:lineRule="auto"/>
        <w:ind w:left="450"/>
        <w:rPr>
          <w:rFonts w:ascii="Arial" w:hAnsi="Arial" w:cs="Arial"/>
          <w:color w:val="1F1F1F"/>
          <w:sz w:val="26"/>
          <w:szCs w:val="26"/>
        </w:rPr>
      </w:pPr>
      <w:r w:rsidRPr="007F1A7C">
        <w:rPr>
          <w:rFonts w:ascii="Arial" w:hAnsi="Arial" w:cs="Arial"/>
          <w:color w:val="1F1F1F"/>
          <w:sz w:val="26"/>
          <w:szCs w:val="26"/>
        </w:rPr>
        <w:t>The non-smoking button is checked by default.</w:t>
      </w:r>
    </w:p>
    <w:p w14:paraId="640E5112" w14:textId="77777777" w:rsidR="007F1A7C" w:rsidRPr="007F1A7C" w:rsidRDefault="007F1A7C" w:rsidP="007F1A7C">
      <w:pPr>
        <w:pStyle w:val="NormalWeb"/>
        <w:shd w:val="clear" w:color="auto" w:fill="FFFFFF"/>
        <w:spacing w:before="0" w:beforeAutospacing="0" w:after="300" w:afterAutospacing="0" w:line="360" w:lineRule="auto"/>
        <w:rPr>
          <w:rFonts w:ascii="Arial" w:hAnsi="Arial" w:cs="Arial"/>
          <w:color w:val="1F1F1F"/>
          <w:sz w:val="26"/>
          <w:szCs w:val="26"/>
        </w:rPr>
      </w:pPr>
      <w:r w:rsidRPr="007F1A7C">
        <w:rPr>
          <w:rStyle w:val="Strong"/>
          <w:rFonts w:ascii="Arial" w:hAnsi="Arial" w:cs="Arial"/>
          <w:color w:val="1F1F1F"/>
          <w:sz w:val="26"/>
          <w:szCs w:val="26"/>
        </w:rPr>
        <w:t>Task 3:</w:t>
      </w:r>
    </w:p>
    <w:p w14:paraId="1448FB1B" w14:textId="77777777" w:rsidR="007F1A7C" w:rsidRPr="007F1A7C" w:rsidRDefault="007F1A7C" w:rsidP="00CE528C">
      <w:pPr>
        <w:numPr>
          <w:ilvl w:val="0"/>
          <w:numId w:val="8"/>
        </w:numPr>
        <w:shd w:val="clear" w:color="auto" w:fill="FFFFFF"/>
        <w:spacing w:before="100" w:beforeAutospacing="1" w:after="150" w:line="360" w:lineRule="auto"/>
        <w:ind w:left="450"/>
        <w:rPr>
          <w:rFonts w:ascii="Arial" w:hAnsi="Arial" w:cs="Arial"/>
          <w:color w:val="1F1F1F"/>
          <w:sz w:val="26"/>
          <w:szCs w:val="26"/>
        </w:rPr>
      </w:pPr>
      <w:r w:rsidRPr="007F1A7C">
        <w:rPr>
          <w:rFonts w:ascii="Arial" w:hAnsi="Arial" w:cs="Arial"/>
          <w:color w:val="1F1F1F"/>
          <w:sz w:val="26"/>
          <w:szCs w:val="26"/>
        </w:rPr>
        <w:t>The tooltip has been removed from the Reserve Table button and the corresponding JavaScript code has been removed from the bottom of the page.</w:t>
      </w:r>
    </w:p>
    <w:p w14:paraId="4ED5ECEF" w14:textId="77777777" w:rsidR="00B97738" w:rsidRPr="007F1A7C" w:rsidRDefault="007F1A7C" w:rsidP="007F1A7C">
      <w:pPr>
        <w:pStyle w:val="NormalWeb"/>
        <w:shd w:val="clear" w:color="auto" w:fill="FFFFFF"/>
        <w:spacing w:before="0" w:beforeAutospacing="0" w:afterLines="120" w:after="288" w:afterAutospacing="0" w:line="360" w:lineRule="auto"/>
        <w:jc w:val="both"/>
        <w:rPr>
          <w:rFonts w:ascii="Arial" w:hAnsi="Arial" w:cs="Arial"/>
          <w:color w:val="1F1F1F"/>
          <w:sz w:val="26"/>
          <w:szCs w:val="26"/>
        </w:rPr>
      </w:pPr>
      <w:r w:rsidRPr="007F1A7C">
        <w:rPr>
          <w:rFonts w:ascii="Arial" w:hAnsi="Arial" w:cs="Arial"/>
          <w:color w:val="1F1F1F"/>
          <w:sz w:val="26"/>
          <w:szCs w:val="26"/>
        </w:rPr>
        <w:t>The Reserve Table button will show the modal containing the table reservation form when clicked.</w:t>
      </w:r>
    </w:p>
    <w:sectPr w:rsidR="00B97738" w:rsidRPr="007F1A7C" w:rsidSect="00BC76BB">
      <w:headerReference w:type="default" r:id="rId9"/>
      <w:footerReference w:type="even" r:id="rId10"/>
      <w:footerReference w:type="default" r:id="rId11"/>
      <w:pgSz w:w="11901" w:h="16840"/>
      <w:pgMar w:top="1418" w:right="851"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A91A35" w14:textId="77777777" w:rsidR="00162594" w:rsidRDefault="00162594" w:rsidP="00BC76BB">
      <w:pPr>
        <w:spacing w:after="0" w:line="240" w:lineRule="auto"/>
      </w:pPr>
      <w:r>
        <w:separator/>
      </w:r>
    </w:p>
  </w:endnote>
  <w:endnote w:type="continuationSeparator" w:id="0">
    <w:p w14:paraId="7A10AA6C" w14:textId="77777777" w:rsidR="00162594" w:rsidRDefault="00162594" w:rsidP="00BC76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Body CS)">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93961158"/>
      <w:docPartObj>
        <w:docPartGallery w:val="Page Numbers (Bottom of Page)"/>
        <w:docPartUnique/>
      </w:docPartObj>
    </w:sdtPr>
    <w:sdtEndPr>
      <w:rPr>
        <w:rStyle w:val="PageNumber"/>
      </w:rPr>
    </w:sdtEndPr>
    <w:sdtContent>
      <w:p w14:paraId="5322460E" w14:textId="77777777" w:rsidR="00BC76BB" w:rsidRDefault="00BC76BB" w:rsidP="00BD747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961683487"/>
      <w:docPartObj>
        <w:docPartGallery w:val="Page Numbers (Bottom of Page)"/>
        <w:docPartUnique/>
      </w:docPartObj>
    </w:sdtPr>
    <w:sdtEndPr>
      <w:rPr>
        <w:rStyle w:val="PageNumber"/>
      </w:rPr>
    </w:sdtEndPr>
    <w:sdtContent>
      <w:p w14:paraId="64E66DD0" w14:textId="77777777" w:rsidR="00BC76BB" w:rsidRDefault="00BC76BB" w:rsidP="00BD747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70F9F86" w14:textId="77777777" w:rsidR="00BC76BB" w:rsidRDefault="00BC76BB" w:rsidP="00BC76B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31260238"/>
      <w:docPartObj>
        <w:docPartGallery w:val="Page Numbers (Bottom of Page)"/>
        <w:docPartUnique/>
      </w:docPartObj>
    </w:sdtPr>
    <w:sdtEndPr>
      <w:rPr>
        <w:rStyle w:val="PageNumber"/>
      </w:rPr>
    </w:sdtEndPr>
    <w:sdtContent>
      <w:p w14:paraId="01032B2F" w14:textId="77777777" w:rsidR="00BC76BB" w:rsidRDefault="00BC76BB" w:rsidP="00BC76B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19C5E85" w14:textId="77777777" w:rsidR="00BC76BB" w:rsidRPr="00BC76BB" w:rsidRDefault="00BC76BB" w:rsidP="00BC76BB">
    <w:pPr>
      <w:pStyle w:val="Footer"/>
      <w:ind w:right="360"/>
      <w:rPr>
        <w:lang w:val="vi-VN"/>
      </w:rPr>
    </w:pPr>
    <w:r>
      <w:rPr>
        <w:noProof/>
        <w:lang w:val="vi-VN"/>
      </w:rPr>
      <mc:AlternateContent>
        <mc:Choice Requires="wps">
          <w:drawing>
            <wp:anchor distT="0" distB="0" distL="114300" distR="114300" simplePos="0" relativeHeight="251661312" behindDoc="0" locked="0" layoutInCell="1" allowOverlap="1" wp14:anchorId="6DD8A78B" wp14:editId="2BA07549">
              <wp:simplePos x="0" y="0"/>
              <wp:positionH relativeFrom="column">
                <wp:posOffset>-92710</wp:posOffset>
              </wp:positionH>
              <wp:positionV relativeFrom="paragraph">
                <wp:posOffset>-83388</wp:posOffset>
              </wp:positionV>
              <wp:extent cx="6186264" cy="0"/>
              <wp:effectExtent l="0" t="0" r="11430" b="12700"/>
              <wp:wrapNone/>
              <wp:docPr id="2" name="Straight Connector 2"/>
              <wp:cNvGraphicFramePr/>
              <a:graphic xmlns:a="http://schemas.openxmlformats.org/drawingml/2006/main">
                <a:graphicData uri="http://schemas.microsoft.com/office/word/2010/wordprocessingShape">
                  <wps:wsp>
                    <wps:cNvCnPr/>
                    <wps:spPr>
                      <a:xfrm>
                        <a:off x="0" y="0"/>
                        <a:ext cx="618626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B382425" id="Straight Connector 2"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3pt,-6.55pt" to="479.8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" strokecolor="black [3200]" strokeweight=".5pt">
              <v:stroke joinstyle="miter"/>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B94A43" w14:textId="77777777" w:rsidR="00162594" w:rsidRDefault="00162594" w:rsidP="00BC76BB">
      <w:pPr>
        <w:spacing w:after="0" w:line="240" w:lineRule="auto"/>
      </w:pPr>
      <w:r>
        <w:separator/>
      </w:r>
    </w:p>
  </w:footnote>
  <w:footnote w:type="continuationSeparator" w:id="0">
    <w:p w14:paraId="031CF015" w14:textId="77777777" w:rsidR="00162594" w:rsidRDefault="00162594" w:rsidP="00BC76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8A0C6" w14:textId="77777777" w:rsidR="00BC76BB" w:rsidRDefault="00BC76BB" w:rsidP="00BC76BB">
    <w:pPr>
      <w:pStyle w:val="Header"/>
    </w:pPr>
    <w:r w:rsidRPr="00BC76BB">
      <w:rPr>
        <w:noProof/>
      </w:rPr>
      <w:drawing>
        <wp:anchor distT="0" distB="0" distL="114300" distR="114300" simplePos="0" relativeHeight="251660288" behindDoc="0" locked="0" layoutInCell="1" allowOverlap="1" wp14:anchorId="1B25D5F2" wp14:editId="158D76AA">
          <wp:simplePos x="0" y="0"/>
          <wp:positionH relativeFrom="column">
            <wp:posOffset>4700067</wp:posOffset>
          </wp:positionH>
          <wp:positionV relativeFrom="paragraph">
            <wp:posOffset>-213360</wp:posOffset>
          </wp:positionV>
          <wp:extent cx="1563370" cy="432435"/>
          <wp:effectExtent l="0" t="0" r="0" b="0"/>
          <wp:wrapSquare wrapText="bothSides"/>
          <wp:docPr id="10" name="Picture 9">
            <a:extLst xmlns:a="http://schemas.openxmlformats.org/drawingml/2006/main">
              <a:ext uri="{FF2B5EF4-FFF2-40B4-BE49-F238E27FC236}">
                <a16:creationId xmlns:a16="http://schemas.microsoft.com/office/drawing/2014/main" id="{C18EB450-3910-E64E-8521-C66E106DFCD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C18EB450-3910-E64E-8521-C66E106DFCD2}"/>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563370" cy="432435"/>
                  </a:xfrm>
                  <a:prstGeom prst="rect">
                    <a:avLst/>
                  </a:prstGeom>
                </pic:spPr>
              </pic:pic>
            </a:graphicData>
          </a:graphic>
          <wp14:sizeRelH relativeFrom="page">
            <wp14:pctWidth>0</wp14:pctWidth>
          </wp14:sizeRelH>
          <wp14:sizeRelV relativeFrom="page">
            <wp14:pctHeight>0</wp14:pctHeight>
          </wp14:sizeRelV>
        </wp:anchor>
      </w:drawing>
    </w:r>
    <w:r w:rsidRPr="00022454">
      <w:rPr>
        <w:noProof/>
      </w:rPr>
      <w:drawing>
        <wp:anchor distT="0" distB="0" distL="114300" distR="114300" simplePos="0" relativeHeight="251659264" behindDoc="0" locked="0" layoutInCell="1" allowOverlap="1" wp14:anchorId="6F0E11C0" wp14:editId="09CBE339">
          <wp:simplePos x="0" y="0"/>
          <wp:positionH relativeFrom="column">
            <wp:posOffset>-24374</wp:posOffset>
          </wp:positionH>
          <wp:positionV relativeFrom="paragraph">
            <wp:posOffset>-233329</wp:posOffset>
          </wp:positionV>
          <wp:extent cx="1731523" cy="479303"/>
          <wp:effectExtent l="0" t="0" r="0" b="3810"/>
          <wp:wrapNone/>
          <wp:docPr id="1" name="Picture 1">
            <a:extLst xmlns:a="http://schemas.openxmlformats.org/drawingml/2006/main">
              <a:ext uri="{FF2B5EF4-FFF2-40B4-BE49-F238E27FC236}">
                <a16:creationId xmlns:a16="http://schemas.microsoft.com/office/drawing/2014/main" id="{DB78142D-6D48-48A2-83B1-5FBEEEEC097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a:extLst>
                      <a:ext uri="{FF2B5EF4-FFF2-40B4-BE49-F238E27FC236}">
                        <a16:creationId xmlns:a16="http://schemas.microsoft.com/office/drawing/2014/main" id="{DB78142D-6D48-48A2-83B1-5FBEEEEC0974}"/>
                      </a:ext>
                    </a:extLst>
                  </pic:cNvPr>
                  <pic:cNvPicPr>
                    <a:picLocks noChangeAspect="1" noChangeArrowheads="1"/>
                  </pic:cNvPicPr>
                </pic:nvPicPr>
                <pic:blipFill>
                  <a:blip r:embed="rId2"/>
                  <a:srcRect/>
                  <a:stretch>
                    <a:fillRect/>
                  </a:stretch>
                </pic:blipFill>
                <pic:spPr bwMode="auto">
                  <a:xfrm>
                    <a:off x="0" y="0"/>
                    <a:ext cx="1731523" cy="4793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32860"/>
    <w:multiLevelType w:val="multilevel"/>
    <w:tmpl w:val="557C1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74601A"/>
    <w:multiLevelType w:val="multilevel"/>
    <w:tmpl w:val="09A08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284D69"/>
    <w:multiLevelType w:val="multilevel"/>
    <w:tmpl w:val="DDD0F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54B12CB"/>
    <w:multiLevelType w:val="multilevel"/>
    <w:tmpl w:val="4672E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0772605"/>
    <w:multiLevelType w:val="multilevel"/>
    <w:tmpl w:val="8068A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CFC0329"/>
    <w:multiLevelType w:val="multilevel"/>
    <w:tmpl w:val="D3BC7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7C250E8"/>
    <w:multiLevelType w:val="multilevel"/>
    <w:tmpl w:val="4AA06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B5A7444"/>
    <w:multiLevelType w:val="multilevel"/>
    <w:tmpl w:val="2892F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61904486">
    <w:abstractNumId w:val="7"/>
  </w:num>
  <w:num w:numId="2" w16cid:durableId="136728205">
    <w:abstractNumId w:val="5"/>
  </w:num>
  <w:num w:numId="3" w16cid:durableId="1576550313">
    <w:abstractNumId w:val="0"/>
  </w:num>
  <w:num w:numId="4" w16cid:durableId="1546138314">
    <w:abstractNumId w:val="1"/>
  </w:num>
  <w:num w:numId="5" w16cid:durableId="1854955310">
    <w:abstractNumId w:val="6"/>
  </w:num>
  <w:num w:numId="6" w16cid:durableId="2122606360">
    <w:abstractNumId w:val="2"/>
  </w:num>
  <w:num w:numId="7" w16cid:durableId="279576671">
    <w:abstractNumId w:val="3"/>
  </w:num>
  <w:num w:numId="8" w16cid:durableId="924801503">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81D"/>
    <w:rsid w:val="000A5003"/>
    <w:rsid w:val="000E7E01"/>
    <w:rsid w:val="00162594"/>
    <w:rsid w:val="00194B2E"/>
    <w:rsid w:val="001A520A"/>
    <w:rsid w:val="002413E4"/>
    <w:rsid w:val="0038581D"/>
    <w:rsid w:val="003A4D8F"/>
    <w:rsid w:val="004308E3"/>
    <w:rsid w:val="00450163"/>
    <w:rsid w:val="004522C1"/>
    <w:rsid w:val="00471660"/>
    <w:rsid w:val="00593994"/>
    <w:rsid w:val="006114F7"/>
    <w:rsid w:val="006C0389"/>
    <w:rsid w:val="006F045D"/>
    <w:rsid w:val="00741B34"/>
    <w:rsid w:val="00791CF1"/>
    <w:rsid w:val="007C4419"/>
    <w:rsid w:val="007F1A7C"/>
    <w:rsid w:val="00821C58"/>
    <w:rsid w:val="008679B1"/>
    <w:rsid w:val="008A4AC9"/>
    <w:rsid w:val="009115B0"/>
    <w:rsid w:val="00911FA5"/>
    <w:rsid w:val="009C4A75"/>
    <w:rsid w:val="009E55D2"/>
    <w:rsid w:val="009F1A89"/>
    <w:rsid w:val="00A56255"/>
    <w:rsid w:val="00A61A05"/>
    <w:rsid w:val="00A911BE"/>
    <w:rsid w:val="00B33E7D"/>
    <w:rsid w:val="00B8533C"/>
    <w:rsid w:val="00B97738"/>
    <w:rsid w:val="00BC4912"/>
    <w:rsid w:val="00BC76BB"/>
    <w:rsid w:val="00C35811"/>
    <w:rsid w:val="00C93109"/>
    <w:rsid w:val="00CE528C"/>
    <w:rsid w:val="00D429FF"/>
    <w:rsid w:val="00DC4BD5"/>
    <w:rsid w:val="00DF1314"/>
    <w:rsid w:val="00E06C44"/>
    <w:rsid w:val="00E25F1E"/>
    <w:rsid w:val="00EE297F"/>
    <w:rsid w:val="00EF3F81"/>
    <w:rsid w:val="00F36B80"/>
    <w:rsid w:val="00F75898"/>
    <w:rsid w:val="00FC7B8E"/>
    <w:rsid w:val="00FD22D9"/>
    <w:rsid w:val="00FE03B6"/>
    <w:rsid w:val="00FF62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71789D"/>
  <w15:chartTrackingRefBased/>
  <w15:docId w15:val="{21FEC559-D3F8-8B42-918A-5CFD19D79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imes New Roman (Body CS)"/>
        <w:sz w:val="26"/>
        <w:szCs w:val="24"/>
        <w:lang w:val="en-US" w:eastAsia="en-US" w:bidi="ar-SA"/>
      </w:rPr>
    </w:rPrDefault>
    <w:pPrDefault>
      <w:pPr>
        <w:spacing w:after="200" w:line="312" w:lineRule="auto"/>
        <w:ind w:left="42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33C"/>
    <w:pPr>
      <w:spacing w:after="120" w:line="276" w:lineRule="auto"/>
      <w:ind w:left="0"/>
    </w:pPr>
    <w:rPr>
      <w:rFonts w:asciiTheme="minorHAnsi" w:hAnsiTheme="minorHAnsi" w:cstheme="minorBidi"/>
      <w:sz w:val="24"/>
    </w:rPr>
  </w:style>
  <w:style w:type="paragraph" w:styleId="Heading3">
    <w:name w:val="heading 3"/>
    <w:basedOn w:val="Normal"/>
    <w:next w:val="Normal"/>
    <w:link w:val="Heading3Char"/>
    <w:uiPriority w:val="9"/>
    <w:unhideWhenUsed/>
    <w:qFormat/>
    <w:rsid w:val="003A4D8F"/>
    <w:pPr>
      <w:keepNext/>
      <w:keepLines/>
      <w:spacing w:before="4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791CF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C76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76BB"/>
  </w:style>
  <w:style w:type="paragraph" w:styleId="Footer">
    <w:name w:val="footer"/>
    <w:basedOn w:val="Normal"/>
    <w:link w:val="FooterChar"/>
    <w:uiPriority w:val="99"/>
    <w:unhideWhenUsed/>
    <w:rsid w:val="00BC76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76BB"/>
  </w:style>
  <w:style w:type="character" w:styleId="PageNumber">
    <w:name w:val="page number"/>
    <w:basedOn w:val="DefaultParagraphFont"/>
    <w:uiPriority w:val="99"/>
    <w:semiHidden/>
    <w:unhideWhenUsed/>
    <w:rsid w:val="00BC76BB"/>
  </w:style>
  <w:style w:type="paragraph" w:styleId="ListParagraph">
    <w:name w:val="List Paragraph"/>
    <w:basedOn w:val="Normal"/>
    <w:uiPriority w:val="34"/>
    <w:qFormat/>
    <w:rsid w:val="00C93109"/>
    <w:pPr>
      <w:ind w:left="720"/>
      <w:contextualSpacing/>
    </w:pPr>
  </w:style>
  <w:style w:type="character" w:styleId="Strong">
    <w:name w:val="Strong"/>
    <w:basedOn w:val="DefaultParagraphFont"/>
    <w:uiPriority w:val="22"/>
    <w:qFormat/>
    <w:rsid w:val="00593994"/>
    <w:rPr>
      <w:b/>
      <w:bCs/>
    </w:rPr>
  </w:style>
  <w:style w:type="character" w:styleId="Hyperlink">
    <w:name w:val="Hyperlink"/>
    <w:basedOn w:val="DefaultParagraphFont"/>
    <w:uiPriority w:val="99"/>
    <w:unhideWhenUsed/>
    <w:rsid w:val="00593994"/>
    <w:rPr>
      <w:color w:val="0000FF"/>
      <w:u w:val="single"/>
    </w:rPr>
  </w:style>
  <w:style w:type="character" w:customStyle="1" w:styleId="Heading4Char">
    <w:name w:val="Heading 4 Char"/>
    <w:basedOn w:val="DefaultParagraphFont"/>
    <w:link w:val="Heading4"/>
    <w:uiPriority w:val="9"/>
    <w:rsid w:val="00791CF1"/>
    <w:rPr>
      <w:rFonts w:asciiTheme="majorHAnsi" w:eastAsiaTheme="majorEastAsia" w:hAnsiTheme="majorHAnsi" w:cstheme="majorBidi"/>
      <w:i/>
      <w:iCs/>
      <w:color w:val="2F5496" w:themeColor="accent1" w:themeShade="BF"/>
      <w:sz w:val="24"/>
    </w:rPr>
  </w:style>
  <w:style w:type="paragraph" w:styleId="NormalWeb">
    <w:name w:val="Normal (Web)"/>
    <w:basedOn w:val="Normal"/>
    <w:uiPriority w:val="99"/>
    <w:unhideWhenUsed/>
    <w:rsid w:val="00791CF1"/>
    <w:pPr>
      <w:spacing w:before="100" w:beforeAutospacing="1" w:after="100" w:afterAutospacing="1" w:line="240" w:lineRule="auto"/>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791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91CF1"/>
    <w:rPr>
      <w:rFonts w:ascii="Courier New" w:eastAsia="Times New Roman" w:hAnsi="Courier New" w:cs="Courier New"/>
      <w:sz w:val="20"/>
      <w:szCs w:val="20"/>
    </w:rPr>
  </w:style>
  <w:style w:type="character" w:customStyle="1" w:styleId="mtk1">
    <w:name w:val="mtk1"/>
    <w:basedOn w:val="DefaultParagraphFont"/>
    <w:rsid w:val="00791CF1"/>
  </w:style>
  <w:style w:type="character" w:customStyle="1" w:styleId="mtk20">
    <w:name w:val="mtk20"/>
    <w:basedOn w:val="DefaultParagraphFont"/>
    <w:rsid w:val="00791CF1"/>
  </w:style>
  <w:style w:type="character" w:styleId="Emphasis">
    <w:name w:val="Emphasis"/>
    <w:basedOn w:val="DefaultParagraphFont"/>
    <w:uiPriority w:val="20"/>
    <w:qFormat/>
    <w:rsid w:val="004308E3"/>
    <w:rPr>
      <w:i/>
      <w:iCs/>
    </w:rPr>
  </w:style>
  <w:style w:type="character" w:customStyle="1" w:styleId="mtk22">
    <w:name w:val="mtk22"/>
    <w:basedOn w:val="DefaultParagraphFont"/>
    <w:rsid w:val="004308E3"/>
  </w:style>
  <w:style w:type="character" w:customStyle="1" w:styleId="mtk4">
    <w:name w:val="mtk4"/>
    <w:basedOn w:val="DefaultParagraphFont"/>
    <w:rsid w:val="008A4AC9"/>
  </w:style>
  <w:style w:type="character" w:customStyle="1" w:styleId="mtk7">
    <w:name w:val="mtk7"/>
    <w:basedOn w:val="DefaultParagraphFont"/>
    <w:rsid w:val="00F36B80"/>
  </w:style>
  <w:style w:type="character" w:styleId="FollowedHyperlink">
    <w:name w:val="FollowedHyperlink"/>
    <w:basedOn w:val="DefaultParagraphFont"/>
    <w:uiPriority w:val="99"/>
    <w:semiHidden/>
    <w:unhideWhenUsed/>
    <w:rsid w:val="00F36B80"/>
    <w:rPr>
      <w:color w:val="954F72" w:themeColor="followedHyperlink"/>
      <w:u w:val="single"/>
    </w:rPr>
  </w:style>
  <w:style w:type="character" w:customStyle="1" w:styleId="mtk10">
    <w:name w:val="mtk10"/>
    <w:basedOn w:val="DefaultParagraphFont"/>
    <w:rsid w:val="00B97738"/>
  </w:style>
  <w:style w:type="character" w:customStyle="1" w:styleId="mtk14">
    <w:name w:val="mtk14"/>
    <w:basedOn w:val="DefaultParagraphFont"/>
    <w:rsid w:val="00B97738"/>
  </w:style>
  <w:style w:type="character" w:customStyle="1" w:styleId="mtk6">
    <w:name w:val="mtk6"/>
    <w:basedOn w:val="DefaultParagraphFont"/>
    <w:rsid w:val="00B97738"/>
  </w:style>
  <w:style w:type="paragraph" w:customStyle="1" w:styleId="colored-tab">
    <w:name w:val="colored-tab"/>
    <w:basedOn w:val="Normal"/>
    <w:rsid w:val="00EE297F"/>
    <w:pPr>
      <w:spacing w:before="100" w:beforeAutospacing="1" w:after="100" w:afterAutospacing="1" w:line="240" w:lineRule="auto"/>
    </w:pPr>
    <w:rPr>
      <w:rFonts w:ascii="Times New Roman" w:eastAsia="Times New Roman" w:hAnsi="Times New Roman" w:cs="Times New Roman"/>
    </w:rPr>
  </w:style>
  <w:style w:type="character" w:customStyle="1" w:styleId="Heading3Char">
    <w:name w:val="Heading 3 Char"/>
    <w:basedOn w:val="DefaultParagraphFont"/>
    <w:link w:val="Heading3"/>
    <w:uiPriority w:val="9"/>
    <w:rsid w:val="003A4D8F"/>
    <w:rPr>
      <w:rFonts w:asciiTheme="majorHAnsi" w:eastAsiaTheme="majorEastAsia" w:hAnsiTheme="majorHAnsi" w:cstheme="majorBidi"/>
      <w:color w:val="1F3763" w:themeColor="accent1" w:themeShade="7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getbootstrap.com/docs/4.0/components/button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2.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4</Pages>
  <Words>616</Words>
  <Characters>3514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Ngoc Tho (FE FPTU HN)</dc:creator>
  <cp:keywords/>
  <dc:description/>
  <cp:lastModifiedBy>Phong Vu Thanh</cp:lastModifiedBy>
  <cp:revision>33</cp:revision>
  <dcterms:created xsi:type="dcterms:W3CDTF">2021-08-11T15:34:00Z</dcterms:created>
  <dcterms:modified xsi:type="dcterms:W3CDTF">2022-05-09T14:31:00Z</dcterms:modified>
</cp:coreProperties>
</file>