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TẠO WEB API VỚI ASP.NET CORE </w:t>
      </w:r>
    </w:p>
    <w:p w:rsidR="00000000" w:rsidDel="00000000" w:rsidP="00000000" w:rsidRDefault="00000000" w:rsidRPr="00000000" w14:paraId="00000001">
      <w:pPr>
        <w:contextualSpacing w:val="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KẾT NỐI </w:t>
      </w:r>
      <w:r w:rsidDel="00000000" w:rsidR="00000000" w:rsidRPr="00000000">
        <w:rPr>
          <w:rFonts w:ascii="Times New Roman" w:cs="Times New Roman" w:eastAsia="Times New Roman" w:hAnsi="Times New Roman"/>
          <w:b w:val="1"/>
          <w:sz w:val="40"/>
          <w:szCs w:val="40"/>
          <w:rtl w:val="0"/>
        </w:rPr>
        <w:t xml:space="preserve">ANGULAR 5</w:t>
      </w:r>
    </w:p>
    <w:p w:rsidR="00000000" w:rsidDel="00000000" w:rsidP="00000000" w:rsidRDefault="00000000" w:rsidRPr="00000000" w14:paraId="0000000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Cài đặt project v</w:t>
      </w:r>
      <w:r w:rsidDel="00000000" w:rsidR="00000000" w:rsidRPr="00000000">
        <w:rPr>
          <w:rFonts w:ascii="Times New Roman" w:cs="Times New Roman" w:eastAsia="Times New Roman" w:hAnsi="Times New Roman"/>
          <w:b w:val="1"/>
          <w:sz w:val="24"/>
          <w:szCs w:val="24"/>
          <w:rtl w:val="0"/>
        </w:rPr>
        <w:t xml:space="preserve">ới Angular 5</w:t>
      </w:r>
      <w:r w:rsidDel="00000000" w:rsidR="00000000" w:rsidRPr="00000000">
        <w:rPr>
          <w:rtl w:val="0"/>
        </w:rPr>
      </w:r>
    </w:p>
    <w:p w:rsidR="00000000" w:rsidDel="00000000" w:rsidP="00000000" w:rsidRDefault="00000000" w:rsidRPr="00000000" w14:paraId="0000000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-Trước khi cài Angular cần cài đặt môi trường cho thiết bị. </w:t>
      </w:r>
    </w:p>
    <w:p w:rsidR="00000000" w:rsidDel="00000000" w:rsidP="00000000" w:rsidRDefault="00000000" w:rsidRPr="00000000" w14:paraId="00000004">
      <w:pPr>
        <w:contextualSpacing w:val="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-Cần cài đặt Node.js, NPM, Typescript version mới nhất (có thể check version bằng lệnh command: node –v, npm –v, tsc -v)</w:t>
      </w:r>
    </w:p>
    <w:p w:rsidR="00000000" w:rsidDel="00000000" w:rsidP="00000000" w:rsidRDefault="00000000" w:rsidRPr="00000000" w14:paraId="0000000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1:</w:t>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Angular bằng command sau: </w:t>
      </w:r>
      <w:r w:rsidDel="00000000" w:rsidR="00000000" w:rsidRPr="00000000">
        <w:rPr>
          <w:rFonts w:ascii="Times New Roman" w:cs="Times New Roman" w:eastAsia="Times New Roman" w:hAnsi="Times New Roman"/>
          <w:sz w:val="24"/>
          <w:szCs w:val="24"/>
          <w:highlight w:val="yellow"/>
          <w:rtl w:val="0"/>
        </w:rPr>
        <w:t xml:space="preserve">npm install -g @angular/cli</w:t>
      </w: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2: TẠO PROJECT</w:t>
      </w:r>
    </w:p>
    <w:p w:rsidR="00000000" w:rsidDel="00000000" w:rsidP="00000000" w:rsidRDefault="00000000" w:rsidRPr="00000000" w14:paraId="0000000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-Mở thư mục vào VS Code chạy command sau trong Terminal: </w:t>
      </w:r>
      <w:r w:rsidDel="00000000" w:rsidR="00000000" w:rsidRPr="00000000">
        <w:rPr>
          <w:rFonts w:ascii="Times New Roman" w:cs="Times New Roman" w:eastAsia="Times New Roman" w:hAnsi="Times New Roman"/>
          <w:sz w:val="24"/>
          <w:szCs w:val="24"/>
          <w:highlight w:val="yellow"/>
          <w:rtl w:val="0"/>
        </w:rPr>
        <w:t xml:space="preserve">ng new FE</w:t>
      </w:r>
      <w:r w:rsidDel="00000000" w:rsidR="00000000" w:rsidRPr="00000000">
        <w:rPr>
          <w:rFonts w:ascii="Times New Roman" w:cs="Times New Roman" w:eastAsia="Times New Roman" w:hAnsi="Times New Roman"/>
          <w:sz w:val="24"/>
          <w:szCs w:val="24"/>
          <w:rtl w:val="0"/>
        </w:rPr>
        <w:t xml:space="preserve"> (FE là tên project)</w:t>
      </w:r>
    </w:p>
    <w:p w:rsidR="00000000" w:rsidDel="00000000" w:rsidP="00000000" w:rsidRDefault="00000000" w:rsidRPr="00000000" w14:paraId="0000000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BƯỚC 3: SERVE VÀO APP</w:t>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-Vào project vừa tạo </w:t>
      </w:r>
      <w:r w:rsidDel="00000000" w:rsidR="00000000" w:rsidRPr="00000000">
        <w:rPr>
          <w:rFonts w:ascii="Times New Roman" w:cs="Times New Roman" w:eastAsia="Times New Roman" w:hAnsi="Times New Roman"/>
          <w:sz w:val="24"/>
          <w:szCs w:val="24"/>
          <w:highlight w:val="yellow"/>
          <w:rtl w:val="0"/>
        </w:rPr>
        <w:t xml:space="preserve">cd FE</w:t>
      </w:r>
      <w:r w:rsidDel="00000000" w:rsidR="00000000" w:rsidRPr="00000000">
        <w:rPr>
          <w:rFonts w:ascii="Times New Roman" w:cs="Times New Roman" w:eastAsia="Times New Roman" w:hAnsi="Times New Roman"/>
          <w:sz w:val="24"/>
          <w:szCs w:val="24"/>
          <w:rtl w:val="0"/>
        </w:rPr>
        <w:t xml:space="preserve"> và chạy </w:t>
      </w:r>
      <w:r w:rsidDel="00000000" w:rsidR="00000000" w:rsidRPr="00000000">
        <w:rPr>
          <w:rFonts w:ascii="Times New Roman" w:cs="Times New Roman" w:eastAsia="Times New Roman" w:hAnsi="Times New Roman"/>
          <w:sz w:val="24"/>
          <w:szCs w:val="24"/>
          <w:highlight w:val="yellow"/>
          <w:rtl w:val="0"/>
        </w:rPr>
        <w:t xml:space="preserve">ng serve –open</w:t>
      </w: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Tạo component</w:t>
      </w: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-Ngoài tạo tay có thể tạo component bằng lệnh command sau: </w:t>
      </w:r>
      <w:r w:rsidDel="00000000" w:rsidR="00000000" w:rsidRPr="00000000">
        <w:rPr>
          <w:rFonts w:ascii="Times New Roman" w:cs="Times New Roman" w:eastAsia="Times New Roman" w:hAnsi="Times New Roman"/>
          <w:sz w:val="24"/>
          <w:szCs w:val="24"/>
          <w:highlight w:val="yellow"/>
          <w:rtl w:val="0"/>
        </w:rPr>
        <w:t xml:space="preserve">ng g c login</w:t>
      </w: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chạy lệnh, app sẽ tự động tạo sẵn thư mục cùng tên với các app như html, css, spect.ts, ts</w:t>
      </w:r>
    </w:p>
    <w:p w:rsidR="00000000" w:rsidDel="00000000" w:rsidP="00000000" w:rsidRDefault="00000000" w:rsidRPr="00000000" w14:paraId="0000000F">
      <w:pPr>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2828925" cy="1552575"/>
            <wp:effectExtent b="0" l="0" r="0" t="0"/>
            <wp:docPr id="15" name="image51.png"/>
            <a:graphic>
              <a:graphicData uri="http://schemas.openxmlformats.org/drawingml/2006/picture">
                <pic:pic>
                  <pic:nvPicPr>
                    <pic:cNvPr id="0" name="image51.png"/>
                    <pic:cNvPicPr preferRelativeResize="0"/>
                  </pic:nvPicPr>
                  <pic:blipFill>
                    <a:blip r:embed="rId6"/>
                    <a:srcRect b="0" l="0" r="0" t="0"/>
                    <a:stretch>
                      <a:fillRect/>
                    </a:stretch>
                  </pic:blipFill>
                  <pic:spPr>
                    <a:xfrm>
                      <a:off x="0" y="0"/>
                      <a:ext cx="28289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-Tự link đến các trang trong login.component.ts và có selector là app-login (selector này để ta có thể thêm component này vào bất cứ trang html component nào khác bằng cách add: </w:t>
      </w:r>
      <w:r w:rsidDel="00000000" w:rsidR="00000000" w:rsidRPr="00000000">
        <w:rPr>
          <w:rFonts w:ascii="Times New Roman" w:cs="Times New Roman" w:eastAsia="Times New Roman" w:hAnsi="Times New Roman"/>
          <w:color w:val="0000ff"/>
          <w:sz w:val="24"/>
          <w:szCs w:val="24"/>
          <w:rtl w:val="0"/>
        </w:rPr>
        <w:t xml:space="preserve">&lt;app-login&gt;&lt;/app-login&gt;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1">
      <w:pPr>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5819775" cy="3362325"/>
            <wp:effectExtent b="0" l="0" r="0" t="0"/>
            <wp:docPr id="20" name="image56.png"/>
            <a:graphic>
              <a:graphicData uri="http://schemas.openxmlformats.org/drawingml/2006/picture">
                <pic:pic>
                  <pic:nvPicPr>
                    <pic:cNvPr id="0" name="image56.png"/>
                    <pic:cNvPicPr preferRelativeResize="0"/>
                  </pic:nvPicPr>
                  <pic:blipFill>
                    <a:blip r:embed="rId7"/>
                    <a:srcRect b="0" l="0" r="0" t="0"/>
                    <a:stretch>
                      <a:fillRect/>
                    </a:stretch>
                  </pic:blipFill>
                  <pic:spPr>
                    <a:xfrm>
                      <a:off x="0" y="0"/>
                      <a:ext cx="58197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-Và import component vào app.module.ts</w:t>
      </w:r>
    </w:p>
    <w:p w:rsidR="00000000" w:rsidDel="00000000" w:rsidP="00000000" w:rsidRDefault="00000000" w:rsidRPr="00000000" w14:paraId="00000013">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63900"/>
            <wp:effectExtent b="0" l="0" r="0" t="0"/>
            <wp:docPr id="28"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numPr>
          <w:ilvl w:val="0"/>
          <w:numId w:val="1"/>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bootstrap vào angular</w:t>
      </w:r>
    </w:p>
    <w:p w:rsidR="00000000" w:rsidDel="00000000" w:rsidP="00000000" w:rsidRDefault="00000000" w:rsidRPr="00000000" w14:paraId="00000016">
      <w:pPr>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Chạy lệnh sau trong Terminal: </w:t>
      </w:r>
      <w:r w:rsidDel="00000000" w:rsidR="00000000" w:rsidRPr="00000000">
        <w:rPr>
          <w:rFonts w:ascii="Times New Roman" w:cs="Times New Roman" w:eastAsia="Times New Roman" w:hAnsi="Times New Roman"/>
          <w:sz w:val="24"/>
          <w:szCs w:val="24"/>
          <w:highlight w:val="yellow"/>
          <w:rtl w:val="0"/>
        </w:rPr>
        <w:t xml:space="preserve">npm install bootstrap jquery --save</w:t>
      </w:r>
    </w:p>
    <w:p w:rsidR="00000000" w:rsidDel="00000000" w:rsidP="00000000" w:rsidRDefault="00000000" w:rsidRPr="00000000" w14:paraId="000000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đó thêm vào styles và script trong angular.json đường dẫn đến bootstrap</w:t>
      </w:r>
    </w:p>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46600"/>
            <wp:effectExtent b="0" l="0" r="0" t="0"/>
            <wp:docPr id="10"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-Cuối cùng, chạy lại </w:t>
      </w:r>
      <w:r w:rsidDel="00000000" w:rsidR="00000000" w:rsidRPr="00000000">
        <w:rPr>
          <w:rFonts w:ascii="Times New Roman" w:cs="Times New Roman" w:eastAsia="Times New Roman" w:hAnsi="Times New Roman"/>
          <w:sz w:val="24"/>
          <w:szCs w:val="24"/>
          <w:highlight w:val="yellow"/>
          <w:rtl w:val="0"/>
        </w:rPr>
        <w:t xml:space="preserve">ng serve</w:t>
      </w:r>
      <w:r w:rsidDel="00000000" w:rsidR="00000000" w:rsidRPr="00000000">
        <w:rPr>
          <w:rFonts w:ascii="Times New Roman" w:cs="Times New Roman" w:eastAsia="Times New Roman" w:hAnsi="Times New Roman"/>
          <w:sz w:val="24"/>
          <w:szCs w:val="24"/>
          <w:rtl w:val="0"/>
        </w:rPr>
        <w:t xml:space="preserve"> để kiểm tra</w:t>
      </w: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B">
      <w:pPr>
        <w:numPr>
          <w:ilvl w:val="0"/>
          <w:numId w:val="1"/>
        </w:numP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Tạo giao diện trang login</w:t>
      </w:r>
    </w:p>
    <w:p w:rsidR="00000000" w:rsidDel="00000000" w:rsidP="00000000" w:rsidRDefault="00000000" w:rsidRPr="00000000" w14:paraId="0000001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binding 1 chiều</w:t>
      </w:r>
    </w:p>
    <w:p w:rsidR="00000000" w:rsidDel="00000000" w:rsidP="00000000" w:rsidRDefault="00000000" w:rsidRPr="00000000" w14:paraId="000000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-Biến để trong cặp dấu {{ … }} được gọi là data binding 1 chiều truyền về giao diện.</w:t>
      </w:r>
    </w:p>
    <w:p w:rsidR="00000000" w:rsidDel="00000000" w:rsidP="00000000" w:rsidRDefault="00000000" w:rsidRPr="00000000" w14:paraId="000000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Ta khai báo </w:t>
      </w:r>
      <w:r w:rsidDel="00000000" w:rsidR="00000000" w:rsidRPr="00000000">
        <w:rPr>
          <w:rFonts w:ascii="Times New Roman" w:cs="Times New Roman" w:eastAsia="Times New Roman" w:hAnsi="Times New Roman"/>
          <w:b w:val="1"/>
          <w:sz w:val="24"/>
          <w:szCs w:val="24"/>
          <w:rtl w:val="0"/>
        </w:rPr>
        <w:t xml:space="preserve">status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string</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"abc"</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trong login.component.ts phần export và gọi ở giao diện html </w:t>
      </w:r>
      <w:r w:rsidDel="00000000" w:rsidR="00000000" w:rsidRPr="00000000">
        <w:rPr>
          <w:rFonts w:ascii="Times New Roman" w:cs="Times New Roman" w:eastAsia="Times New Roman" w:hAnsi="Times New Roman"/>
          <w:b w:val="1"/>
          <w:sz w:val="24"/>
          <w:szCs w:val="24"/>
          <w:rtl w:val="0"/>
        </w:rPr>
        <w:t xml:space="preserve">{{ status }} </w:t>
      </w:r>
      <w:r w:rsidDel="00000000" w:rsidR="00000000" w:rsidRPr="00000000">
        <w:rPr>
          <w:rFonts w:ascii="Times New Roman" w:cs="Times New Roman" w:eastAsia="Times New Roman" w:hAnsi="Times New Roman"/>
          <w:sz w:val="24"/>
          <w:szCs w:val="24"/>
          <w:rtl w:val="0"/>
        </w:rPr>
        <w:t xml:space="preserve">kết quả sẽ như hình:</w:t>
      </w:r>
    </w:p>
    <w:p w:rsidR="00000000" w:rsidDel="00000000" w:rsidP="00000000" w:rsidRDefault="00000000" w:rsidRPr="00000000" w14:paraId="0000001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6100" cy="904875"/>
            <wp:effectExtent b="0" l="0" r="0" t="0"/>
            <wp:docPr id="13"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30861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gọi hàm ta sử dụng event binding (gọi là data binding 1 chiều gọi hàm): (event) = “abc()”</w:t>
      </w:r>
    </w:p>
    <w:p w:rsidR="00000000" w:rsidDel="00000000" w:rsidP="00000000" w:rsidRDefault="00000000" w:rsidRPr="00000000" w14:paraId="000000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Gọi hàm khi click vào nút:</w:t>
      </w:r>
    </w:p>
    <w:p w:rsidR="00000000" w:rsidDel="00000000" w:rsidP="00000000" w:rsidRDefault="00000000" w:rsidRPr="00000000" w14:paraId="0000002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5300" cy="371475"/>
            <wp:effectExtent b="0" l="0" r="0" t="0"/>
            <wp:docPr id="36" name="image73.png"/>
            <a:graphic>
              <a:graphicData uri="http://schemas.openxmlformats.org/drawingml/2006/picture">
                <pic:pic>
                  <pic:nvPicPr>
                    <pic:cNvPr id="0" name="image73.png"/>
                    <pic:cNvPicPr preferRelativeResize="0"/>
                  </pic:nvPicPr>
                  <pic:blipFill>
                    <a:blip r:embed="rId11"/>
                    <a:srcRect b="0" l="0" r="0" t="0"/>
                    <a:stretch>
                      <a:fillRect/>
                    </a:stretch>
                  </pic:blipFill>
                  <pic:spPr>
                    <a:xfrm>
                      <a:off x="0" y="0"/>
                      <a:ext cx="43053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binding 2 chiều</w:t>
      </w:r>
    </w:p>
    <w:p w:rsidR="00000000" w:rsidDel="00000000" w:rsidP="00000000" w:rsidRDefault="00000000" w:rsidRPr="00000000" w14:paraId="000000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-Tạo form đăng nhập trong app login.component.html sử dụng [(ngModel)] để tạo data binding hai chiều truyền dữ liệu và trả về. Tạo css trong login.component.css.</w:t>
      </w:r>
    </w:p>
    <w:p w:rsidR="00000000" w:rsidDel="00000000" w:rsidP="00000000" w:rsidRDefault="00000000" w:rsidRPr="00000000" w14:paraId="0000002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78100"/>
            <wp:effectExtent b="0" l="0" r="0" t="0"/>
            <wp:docPr id="19"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sử dụng được [(ngModel)] phải import vào app.module.ts dòng sau:</w:t>
      </w:r>
    </w:p>
    <w:p w:rsidR="00000000" w:rsidDel="00000000" w:rsidP="00000000" w:rsidRDefault="00000000" w:rsidRPr="00000000" w14:paraId="00000029">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30" name="image66.png"/>
            <a:graphic>
              <a:graphicData uri="http://schemas.openxmlformats.org/drawingml/2006/picture">
                <pic:pic>
                  <pic:nvPicPr>
                    <pic:cNvPr id="0" name="image66.png"/>
                    <pic:cNvPicPr preferRelativeResize="0"/>
                  </pic:nvPicPr>
                  <pic:blipFill>
                    <a:blip r:embed="rId13"/>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đó khai báo biến myName, myPassword để sử dụng [(ngModel)] trong login.component.ts</w:t>
      </w:r>
    </w:p>
    <w:p w:rsidR="00000000" w:rsidDel="00000000" w:rsidP="00000000" w:rsidRDefault="00000000" w:rsidRPr="00000000" w14:paraId="0000002B">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4"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test thử data binding hai chiều có thể thêm biến myName, myPassword trong {{ ... }}, ví dụ test như hình</w:t>
      </w:r>
    </w:p>
    <w:p w:rsidR="00000000" w:rsidDel="00000000" w:rsidP="00000000" w:rsidRDefault="00000000" w:rsidRPr="00000000" w14:paraId="0000002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3000" cy="2647950"/>
            <wp:effectExtent b="0" l="0" r="0" t="0"/>
            <wp:docPr id="9"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49530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Kết quả nhập vào sẽ truyền xuống giá trị như hình:</w:t>
      </w:r>
    </w:p>
    <w:p w:rsidR="00000000" w:rsidDel="00000000" w:rsidP="00000000" w:rsidRDefault="00000000" w:rsidRPr="00000000" w14:paraId="0000002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2125" cy="2505075"/>
            <wp:effectExtent b="0" l="0" r="0" t="0"/>
            <wp:docPr id="7"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5721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-Ngoài ra, cần thêm biến status 1 chiều để thông báo đăng nhập, và gọi hàm loginUser() khi click vào Login</w:t>
      </w:r>
    </w:p>
    <w:p w:rsidR="00000000" w:rsidDel="00000000" w:rsidP="00000000" w:rsidRDefault="00000000" w:rsidRPr="00000000" w14:paraId="0000003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00300"/>
            <wp:effectExtent b="0" l="0" r="0" t="0"/>
            <wp:docPr id="14"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tạo xong giao diện login sẽ như sau</w:t>
      </w:r>
    </w:p>
    <w:p w:rsidR="00000000" w:rsidDel="00000000" w:rsidP="00000000" w:rsidRDefault="00000000" w:rsidRPr="00000000" w14:paraId="00000033">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5200"/>
            <wp:effectExtent b="0" l="0" r="0" t="0"/>
            <wp:docPr id="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hướng giữa các trang bằng route, cách tạo màn hình mặc định</w:t>
      </w:r>
    </w:p>
    <w:p w:rsidR="00000000" w:rsidDel="00000000" w:rsidP="00000000" w:rsidRDefault="00000000" w:rsidRPr="00000000" w14:paraId="0000003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Chạy câu lệnh sau trong Terminal: </w:t>
      </w:r>
      <w:r w:rsidDel="00000000" w:rsidR="00000000" w:rsidRPr="00000000">
        <w:rPr>
          <w:rFonts w:ascii="Times New Roman" w:cs="Times New Roman" w:eastAsia="Times New Roman" w:hAnsi="Times New Roman"/>
          <w:sz w:val="24"/>
          <w:szCs w:val="24"/>
          <w:highlight w:val="yellow"/>
          <w:rtl w:val="0"/>
        </w:rPr>
        <w:t xml:space="preserve">ng generate module app-routing --flat --module=app</w:t>
      </w: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--flat </w:t>
      </w:r>
      <w:r w:rsidDel="00000000" w:rsidR="00000000" w:rsidRPr="00000000">
        <w:rPr>
          <w:rFonts w:ascii="Times New Roman" w:cs="Times New Roman" w:eastAsia="Times New Roman" w:hAnsi="Times New Roman"/>
          <w:sz w:val="24"/>
          <w:szCs w:val="24"/>
          <w:rtl w:val="0"/>
        </w:rPr>
        <w:t xml:space="preserve">có thể có hoặc không, ý nghĩa nó là tạo file app-routing.module.ts ngay trong thư mục app, nếu không có nó sẽ tạo riêng thư mục và đường dẫn sẽ là app-routing/app-routing.module.ts</w:t>
      </w:r>
    </w:p>
    <w:p w:rsidR="00000000" w:rsidDel="00000000" w:rsidP="00000000" w:rsidRDefault="00000000" w:rsidRPr="00000000" w14:paraId="00000037">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module=app</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có nghĩa là tự động add module app-routing vào file app-module.ts (nên dùng cách này). nếu không có thì phải làm bằng tay rất mất công</w:t>
      </w:r>
    </w:p>
    <w:p w:rsidR="00000000" w:rsidDel="00000000" w:rsidP="00000000" w:rsidRDefault="00000000" w:rsidRPr="00000000" w14:paraId="00000038">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Sau đó, mở file app-routing.module.ts ra và chỉnh sửa 1 vài chỗ cần thiết như comment trong code:</w:t>
      </w:r>
    </w:p>
    <w:p w:rsidR="00000000" w:rsidDel="00000000" w:rsidP="00000000" w:rsidRDefault="00000000" w:rsidRPr="00000000" w14:paraId="00000039">
      <w:pPr>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648200"/>
            <wp:effectExtent b="0" l="0" r="0" t="0"/>
            <wp:docPr id="29" name="image65.png"/>
            <a:graphic>
              <a:graphicData uri="http://schemas.openxmlformats.org/drawingml/2006/picture">
                <pic:pic>
                  <pic:nvPicPr>
                    <pic:cNvPr id="0" name="image65.png"/>
                    <pic:cNvPicPr preferRelativeResize="0"/>
                  </pic:nvPicPr>
                  <pic:blipFill>
                    <a:blip r:embed="rId19"/>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-Như hình chúng ta hiện tại có 2 route chuyển trang là login và main, có thể thêm route nếu phát sinh thêm trang cần điều hướng. Path: ‘**’ là khi user nhập sai link sẽ chuyển sang trang trên. Và path detail truyền vào id hướng dẫn ở cuối phần điều hướng.</w:t>
      </w:r>
    </w:p>
    <w:p w:rsidR="00000000" w:rsidDel="00000000" w:rsidP="00000000" w:rsidRDefault="00000000" w:rsidRPr="00000000" w14:paraId="0000003B">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sử dụng chúng ta chỉ cần để </w:t>
      </w:r>
      <w:r w:rsidDel="00000000" w:rsidR="00000000" w:rsidRPr="00000000">
        <w:rPr>
          <w:rFonts w:ascii="Times New Roman" w:cs="Times New Roman" w:eastAsia="Times New Roman" w:hAnsi="Times New Roman"/>
          <w:color w:val="808080"/>
          <w:sz w:val="24"/>
          <w:szCs w:val="24"/>
          <w:highlight w:val="white"/>
          <w:rtl w:val="0"/>
        </w:rPr>
        <w:t xml:space="preserve">&lt;</w:t>
      </w:r>
      <w:r w:rsidDel="00000000" w:rsidR="00000000" w:rsidRPr="00000000">
        <w:rPr>
          <w:rFonts w:ascii="Times New Roman" w:cs="Times New Roman" w:eastAsia="Times New Roman" w:hAnsi="Times New Roman"/>
          <w:color w:val="569cd6"/>
          <w:sz w:val="24"/>
          <w:szCs w:val="24"/>
          <w:highlight w:val="white"/>
          <w:rtl w:val="0"/>
        </w:rPr>
        <w:t xml:space="preserve">router-outlet</w:t>
      </w:r>
      <w:r w:rsidDel="00000000" w:rsidR="00000000" w:rsidRPr="00000000">
        <w:rPr>
          <w:rFonts w:ascii="Times New Roman" w:cs="Times New Roman" w:eastAsia="Times New Roman" w:hAnsi="Times New Roman"/>
          <w:color w:val="808080"/>
          <w:sz w:val="24"/>
          <w:szCs w:val="24"/>
          <w:highlight w:val="white"/>
          <w:rtl w:val="0"/>
        </w:rPr>
        <w:t xml:space="preserve">&gt;&lt;/</w:t>
      </w:r>
      <w:r w:rsidDel="00000000" w:rsidR="00000000" w:rsidRPr="00000000">
        <w:rPr>
          <w:rFonts w:ascii="Times New Roman" w:cs="Times New Roman" w:eastAsia="Times New Roman" w:hAnsi="Times New Roman"/>
          <w:color w:val="569cd6"/>
          <w:sz w:val="24"/>
          <w:szCs w:val="24"/>
          <w:highlight w:val="white"/>
          <w:rtl w:val="0"/>
        </w:rPr>
        <w:t xml:space="preserve">router-outlet</w:t>
      </w:r>
      <w:r w:rsidDel="00000000" w:rsidR="00000000" w:rsidRPr="00000000">
        <w:rPr>
          <w:rFonts w:ascii="Times New Roman" w:cs="Times New Roman" w:eastAsia="Times New Roman" w:hAnsi="Times New Roman"/>
          <w:color w:val="808080"/>
          <w:sz w:val="24"/>
          <w:szCs w:val="24"/>
          <w:highlight w:val="white"/>
          <w:rtl w:val="0"/>
        </w:rPr>
        <w:t xml:space="preserve">&gt; </w:t>
      </w:r>
      <w:r w:rsidDel="00000000" w:rsidR="00000000" w:rsidRPr="00000000">
        <w:rPr>
          <w:rFonts w:ascii="Times New Roman" w:cs="Times New Roman" w:eastAsia="Times New Roman" w:hAnsi="Times New Roman"/>
          <w:sz w:val="24"/>
          <w:szCs w:val="24"/>
          <w:highlight w:val="white"/>
          <w:rtl w:val="0"/>
        </w:rPr>
        <w:t xml:space="preserve">vào trang html chính.</w:t>
      </w:r>
    </w:p>
    <w:p w:rsidR="00000000" w:rsidDel="00000000" w:rsidP="00000000" w:rsidRDefault="00000000" w:rsidRPr="00000000" w14:paraId="0000003C">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điều hướng đến các trang ta sử dụng routerLink, ví dụ thẻ a như hình tại trang login.</w:t>
      </w:r>
    </w:p>
    <w:p w:rsidR="00000000" w:rsidDel="00000000" w:rsidP="00000000" w:rsidRDefault="00000000" w:rsidRPr="00000000" w14:paraId="0000003D">
      <w:pPr>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62300" cy="723900"/>
            <wp:effectExtent b="0" l="0" r="0" t="0"/>
            <wp:docPr id="21" name="image57.png"/>
            <a:graphic>
              <a:graphicData uri="http://schemas.openxmlformats.org/drawingml/2006/picture">
                <pic:pic>
                  <pic:nvPicPr>
                    <pic:cNvPr id="0" name="image57.png"/>
                    <pic:cNvPicPr preferRelativeResize="0"/>
                  </pic:nvPicPr>
                  <pic:blipFill>
                    <a:blip r:embed="rId20"/>
                    <a:srcRect b="0" l="0" r="0" t="0"/>
                    <a:stretch>
                      <a:fillRect/>
                    </a:stretch>
                  </pic:blipFill>
                  <pic:spPr>
                    <a:xfrm>
                      <a:off x="0" y="0"/>
                      <a:ext cx="31623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sử dụng route chuyển trang trong các hàm ta cần import và gọi như hình:</w:t>
      </w:r>
    </w:p>
    <w:p w:rsidR="00000000" w:rsidDel="00000000" w:rsidP="00000000" w:rsidRDefault="00000000" w:rsidRPr="00000000" w14:paraId="0000003F">
      <w:pPr>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95775" cy="2828925"/>
            <wp:effectExtent b="0" l="0" r="0" t="0"/>
            <wp:docPr id="17"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42957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-Để truyền vào id cho path detail trên, tại html chính ta chuyển sang trang chi tiết và truyền vào id tại mảng như hình:</w:t>
      </w:r>
    </w:p>
    <w:p w:rsidR="00000000" w:rsidDel="00000000" w:rsidP="00000000" w:rsidRDefault="00000000" w:rsidRPr="00000000" w14:paraId="00000041">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612900"/>
            <wp:effectExtent b="0" l="0" r="0" t="0"/>
            <wp:docPr id="32" name="image69.png"/>
            <a:graphic>
              <a:graphicData uri="http://schemas.openxmlformats.org/drawingml/2006/picture">
                <pic:pic>
                  <pic:nvPicPr>
                    <pic:cNvPr id="0" name="image69.png"/>
                    <pic:cNvPicPr preferRelativeResize="0"/>
                  </pic:nvPicPr>
                  <pic:blipFill>
                    <a:blip r:embed="rId2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-Sau đó tại trang chi tiết ta chỉnh sau:</w:t>
      </w:r>
    </w:p>
    <w:p w:rsidR="00000000" w:rsidDel="00000000" w:rsidP="00000000" w:rsidRDefault="00000000" w:rsidRPr="00000000" w14:paraId="00000043">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822700"/>
            <wp:effectExtent b="0" l="0" r="0" t="0"/>
            <wp:docPr id="16"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-Ở đây, ta import thêm Location để trở về trang trước.</w:t>
      </w:r>
    </w:p>
    <w:p w:rsidR="00000000" w:rsidDel="00000000" w:rsidP="00000000" w:rsidRDefault="00000000" w:rsidRPr="00000000" w14:paraId="0000004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-Hàm getUserDetail() được viết bên phần service và gọi tại đây để sử dụng (hướng dẫn phần Sử dụng service bên dưới)</w:t>
      </w:r>
      <w:r w:rsidDel="00000000" w:rsidR="00000000" w:rsidRPr="00000000">
        <w:rPr>
          <w:rtl w:val="0"/>
        </w:rPr>
      </w:r>
    </w:p>
    <w:p w:rsidR="00000000" w:rsidDel="00000000" w:rsidP="00000000" w:rsidRDefault="00000000" w:rsidRPr="00000000" w14:paraId="00000046">
      <w:pPr>
        <w:numPr>
          <w:ilvl w:val="0"/>
          <w:numId w:val="1"/>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Viết các hàm để kiểm tra đăng nhập</w:t>
      </w:r>
    </w:p>
    <w:p w:rsidR="00000000" w:rsidDel="00000000" w:rsidP="00000000" w:rsidRDefault="00000000" w:rsidRPr="00000000" w14:paraId="00000047">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có url của api lấy users: </w:t>
      </w:r>
      <w:r w:rsidDel="00000000" w:rsidR="00000000" w:rsidRPr="00000000">
        <w:rPr>
          <w:rFonts w:ascii="Times New Roman" w:cs="Times New Roman" w:eastAsia="Times New Roman" w:hAnsi="Times New Roman"/>
          <w:color w:val="0000ff"/>
          <w:sz w:val="24"/>
          <w:szCs w:val="24"/>
          <w:rtl w:val="0"/>
        </w:rPr>
        <w:t xml:space="preserve">http://localhost:5000/api/user </w:t>
      </w:r>
      <w:r w:rsidDel="00000000" w:rsidR="00000000" w:rsidRPr="00000000">
        <w:rPr>
          <w:rFonts w:ascii="Times New Roman" w:cs="Times New Roman" w:eastAsia="Times New Roman" w:hAnsi="Times New Roman"/>
          <w:sz w:val="24"/>
          <w:szCs w:val="24"/>
          <w:rtl w:val="0"/>
        </w:rPr>
        <w:t xml:space="preserve">(Đọc thêm phần hướng dẫn tạo web API với ASP.NET CORE)</w:t>
      </w:r>
    </w:p>
    <w:p w:rsidR="00000000" w:rsidDel="00000000" w:rsidP="00000000" w:rsidRDefault="00000000" w:rsidRPr="00000000" w14:paraId="00000048">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-Ý tưởng quy trình:</w:t>
      </w:r>
      <w:r w:rsidDel="00000000" w:rsidR="00000000" w:rsidRPr="00000000">
        <w:rPr>
          <w:rFonts w:ascii="Times New Roman" w:cs="Times New Roman" w:eastAsia="Times New Roman" w:hAnsi="Times New Roman"/>
          <w:sz w:val="24"/>
          <w:szCs w:val="24"/>
          <w:rtl w:val="0"/>
        </w:rPr>
        <w:t xml:space="preserve"> Khi bấm Login sẽ gọi hàm và gán user và password vào 1 class và sử dụng phương thức POST để gửi về Server. Sau khi Server kiểm tra sẽ trả về json và ta biến json đó thành mảng và đếm, nếu như có giá trị (tức là &gt; 0) thì sẽ thực hiện lệnh, ngược lại thông báo fail.</w:t>
      </w:r>
    </w:p>
    <w:p w:rsidR="00000000" w:rsidDel="00000000" w:rsidP="00000000" w:rsidRDefault="00000000" w:rsidRPr="00000000" w14:paraId="00000049">
      <w:pPr>
        <w:ind w:lef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w:t>
      </w:r>
    </w:p>
    <w:p w:rsidR="00000000" w:rsidDel="00000000" w:rsidP="00000000" w:rsidRDefault="00000000" w:rsidRPr="00000000" w14:paraId="0000004A">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-Đầu tiên, ta tạo class user.ts trong thư mục modules cùng cấp với app để sử dụng truyền giá trị user và pass vào</w:t>
      </w:r>
    </w:p>
    <w:p w:rsidR="00000000" w:rsidDel="00000000" w:rsidP="00000000" w:rsidRDefault="00000000" w:rsidRPr="00000000" w14:paraId="0000004B">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1933575"/>
            <wp:effectExtent b="0" l="0" r="0" t="0"/>
            <wp:docPr id="12"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50482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-Chúng ta kết nối đến api có 4 phương thức chính là GET, POST, PUT, DELETE. Để sử dụng được kết nối đến HTTP cần import Http, RequestOptions, Headers vào</w:t>
      </w:r>
      <w:r w:rsidDel="00000000" w:rsidR="00000000" w:rsidRPr="00000000">
        <w:rPr>
          <w:rFonts w:ascii="Times New Roman" w:cs="Times New Roman" w:eastAsia="Times New Roman" w:hAnsi="Times New Roman"/>
          <w:b w:val="1"/>
          <w:sz w:val="24"/>
          <w:szCs w:val="24"/>
          <w:rtl w:val="0"/>
        </w:rPr>
        <w:t xml:space="preserve"> login.component.ts</w:t>
      </w:r>
    </w:p>
    <w:p w:rsidR="00000000" w:rsidDel="00000000" w:rsidP="00000000" w:rsidRDefault="00000000" w:rsidRPr="00000000" w14:paraId="0000004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8200" cy="238125"/>
            <wp:effectExtent b="0" l="0" r="0" t="0"/>
            <wp:docPr id="11"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46482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sử dụng được Http trong component khác thì cần import HttpModule vào </w:t>
      </w:r>
      <w:r w:rsidDel="00000000" w:rsidR="00000000" w:rsidRPr="00000000">
        <w:rPr>
          <w:rFonts w:ascii="Times New Roman" w:cs="Times New Roman" w:eastAsia="Times New Roman" w:hAnsi="Times New Roman"/>
          <w:b w:val="1"/>
          <w:sz w:val="24"/>
          <w:szCs w:val="24"/>
          <w:rtl w:val="0"/>
        </w:rPr>
        <w:t xml:space="preserve">app.module.ts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0225" cy="4486275"/>
            <wp:effectExtent b="0" l="0" r="0" t="0"/>
            <wp:docPr id="8"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56102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Ngoài import Http, RequestOptions, Headers ta cần import vào User (lớp vừa tạo), map (để map kết quả trả về ra định dạng mong muốn), Router để chuyển trang (xem thêm hướng dẫn trên). Và tạo biến apiUrl là đường link API sử dụng private.</w:t>
      </w:r>
    </w:p>
    <w:p w:rsidR="00000000" w:rsidDel="00000000" w:rsidP="00000000" w:rsidRDefault="00000000" w:rsidRPr="00000000" w14:paraId="0000005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2075" cy="3676650"/>
            <wp:effectExtent b="0" l="0" r="0" t="0"/>
            <wp:docPr id="18"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51720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đó code trong hàm loginUser() với chú thích sau:</w:t>
      </w:r>
    </w:p>
    <w:p w:rsidR="00000000" w:rsidDel="00000000" w:rsidP="00000000" w:rsidRDefault="00000000" w:rsidRPr="00000000" w14:paraId="0000005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5"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-Ngoài ra chúng ta cần tạo thêm 1 hàm để kiểm tra session lưu tại server, để khi load lại trang nếu đã login thì sẽ chuyển thẳng về trang main. Hàm sẽ được tạo bên service (Tìm hiểu bên dưới)</w:t>
      </w:r>
    </w:p>
    <w:p w:rsidR="00000000" w:rsidDel="00000000" w:rsidP="00000000" w:rsidRDefault="00000000" w:rsidRPr="00000000" w14:paraId="00000055">
      <w:pPr>
        <w:numPr>
          <w:ilvl w:val="0"/>
          <w:numId w:val="1"/>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Sử dụng Angular service tạo hàm dùng chung các component</w:t>
      </w:r>
    </w:p>
    <w:p w:rsidR="00000000" w:rsidDel="00000000" w:rsidP="00000000" w:rsidRDefault="00000000" w:rsidRPr="00000000" w14:paraId="0000005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-Trước khi viết trang để lấy dữ liệu, ta tạo service để viết các hàm. </w:t>
      </w:r>
    </w:p>
    <w:p w:rsidR="00000000" w:rsidDel="00000000" w:rsidP="00000000" w:rsidRDefault="00000000" w:rsidRPr="00000000" w14:paraId="0000005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phải viết các hàm trong service mà không để trực tiếp trong các file ts của component vì những hàm có thể sử dụng lại nhiều giữa các component chúng ta chỉ cần gọi ở service mà không cần viết lại y hệt và cũng dễ bảo trì sau này. (Ví dụ hàm getUsers() ở hàm login cũng cần sử dụng tại hàm main)</w:t>
      </w:r>
    </w:p>
    <w:p w:rsidR="00000000" w:rsidDel="00000000" w:rsidP="00000000" w:rsidRDefault="00000000" w:rsidRPr="00000000" w14:paraId="0000005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tạo service ta chạy dòng sau trong Terminal: </w:t>
      </w:r>
    </w:p>
    <w:p w:rsidR="00000000" w:rsidDel="00000000" w:rsidP="00000000" w:rsidRDefault="00000000" w:rsidRPr="00000000" w14:paraId="00000059">
      <w:pPr>
        <w:contextualSpacing w:val="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ng generate service user </w:t>
      </w:r>
    </w:p>
    <w:p w:rsidR="00000000" w:rsidDel="00000000" w:rsidP="00000000" w:rsidRDefault="00000000" w:rsidRPr="00000000" w14:paraId="0000005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tên service)</w:t>
      </w:r>
    </w:p>
    <w:p w:rsidR="00000000" w:rsidDel="00000000" w:rsidP="00000000" w:rsidRDefault="00000000" w:rsidRPr="00000000" w14:paraId="0000005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thể thêm </w:t>
      </w:r>
      <w:r w:rsidDel="00000000" w:rsidR="00000000" w:rsidRPr="00000000">
        <w:rPr>
          <w:rFonts w:ascii="Times New Roman" w:cs="Times New Roman" w:eastAsia="Times New Roman" w:hAnsi="Times New Roman"/>
          <w:sz w:val="24"/>
          <w:szCs w:val="24"/>
          <w:highlight w:val="yellow"/>
          <w:rtl w:val="0"/>
        </w:rPr>
        <w:t xml:space="preserve">--module=app</w:t>
      </w:r>
      <w:r w:rsidDel="00000000" w:rsidR="00000000" w:rsidRPr="00000000">
        <w:rPr>
          <w:rFonts w:ascii="Times New Roman" w:cs="Times New Roman" w:eastAsia="Times New Roman" w:hAnsi="Times New Roman"/>
          <w:sz w:val="24"/>
          <w:szCs w:val="24"/>
          <w:rtl w:val="0"/>
        </w:rPr>
        <w:t xml:space="preserve"> vào sau lệnh để tự động add vào module)</w:t>
      </w:r>
    </w:p>
    <w:p w:rsidR="00000000" w:rsidDel="00000000" w:rsidP="00000000" w:rsidRDefault="00000000" w:rsidRPr="00000000" w14:paraId="0000005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chạy sẽ tạo ra 2 file service như hình:</w:t>
      </w:r>
    </w:p>
    <w:p w:rsidR="00000000" w:rsidDel="00000000" w:rsidP="00000000" w:rsidRDefault="00000000" w:rsidRPr="00000000" w14:paraId="0000005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0775" cy="3486150"/>
            <wp:effectExtent b="0" l="0" r="0" t="0"/>
            <wp:docPr id="35" name="image72.png"/>
            <a:graphic>
              <a:graphicData uri="http://schemas.openxmlformats.org/drawingml/2006/picture">
                <pic:pic>
                  <pic:nvPicPr>
                    <pic:cNvPr id="0" name="image72.png"/>
                    <pic:cNvPicPr preferRelativeResize="0"/>
                  </pic:nvPicPr>
                  <pic:blipFill>
                    <a:blip r:embed="rId29"/>
                    <a:srcRect b="0" l="0" r="0" t="0"/>
                    <a:stretch>
                      <a:fillRect/>
                    </a:stretch>
                  </pic:blipFill>
                  <pic:spPr>
                    <a:xfrm>
                      <a:off x="0" y="0"/>
                      <a:ext cx="239077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đó, add service vào module như hình:</w:t>
      </w:r>
    </w:p>
    <w:p w:rsidR="00000000" w:rsidDel="00000000" w:rsidP="00000000" w:rsidRDefault="00000000" w:rsidRPr="00000000" w14:paraId="0000005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2075" cy="4400550"/>
            <wp:effectExtent b="0" l="0" r="0" t="0"/>
            <wp:docPr id="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17207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Lấy dữ liệu về (Get)</w:t>
      </w:r>
    </w:p>
    <w:p w:rsidR="00000000" w:rsidDel="00000000" w:rsidP="00000000" w:rsidRDefault="00000000" w:rsidRPr="00000000" w14:paraId="0000006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-Viết hàm trong service:</w:t>
      </w:r>
    </w:p>
    <w:p w:rsidR="00000000" w:rsidDel="00000000" w:rsidP="00000000" w:rsidRDefault="00000000" w:rsidRPr="00000000" w14:paraId="0000006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add hàm getUsers(), viết tương tự phần POST hướng dẫn phần Login trên, nhưng GET không cần tham số truyền đi và không cần Headers và RequestOption, chỉ dẫn đến đường link.</w:t>
      </w:r>
    </w:p>
    <w:p w:rsidR="00000000" w:rsidDel="00000000" w:rsidP="00000000" w:rsidRDefault="00000000" w:rsidRPr="00000000" w14:paraId="0000006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3810000"/>
            <wp:effectExtent b="0" l="0" r="0" t="0"/>
            <wp:docPr id="23" name="image59.png"/>
            <a:graphic>
              <a:graphicData uri="http://schemas.openxmlformats.org/drawingml/2006/picture">
                <pic:pic>
                  <pic:nvPicPr>
                    <pic:cNvPr id="0" name="image59.png"/>
                    <pic:cNvPicPr preferRelativeResize="0"/>
                  </pic:nvPicPr>
                  <pic:blipFill>
                    <a:blip r:embed="rId31"/>
                    <a:srcRect b="0" l="0" r="0" t="0"/>
                    <a:stretch>
                      <a:fillRect/>
                    </a:stretch>
                  </pic:blipFill>
                  <pic:spPr>
                    <a:xfrm>
                      <a:off x="0" y="0"/>
                      <a:ext cx="56864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hàm để tại service không cần Subscribe dữ liệu trả về, mà ta sẽ Subscribe ngay tại component gọi hàm đó. </w:t>
      </w:r>
    </w:p>
    <w:p w:rsidR="00000000" w:rsidDel="00000000" w:rsidP="00000000" w:rsidRDefault="00000000" w:rsidRPr="00000000" w14:paraId="0000006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-Sử dụng các hàm trong service:</w:t>
      </w:r>
    </w:p>
    <w:p w:rsidR="00000000" w:rsidDel="00000000" w:rsidP="00000000" w:rsidRDefault="00000000" w:rsidRPr="00000000" w14:paraId="0000006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sử dụng service tại component, ta gọi hàm get tại login.module.ts để kiểm tra đăng nhập như sau:</w:t>
      </w:r>
    </w:p>
    <w:p w:rsidR="00000000" w:rsidDel="00000000" w:rsidP="00000000" w:rsidRDefault="00000000" w:rsidRPr="00000000" w14:paraId="0000006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21200"/>
            <wp:effectExtent b="0" l="0" r="0" t="0"/>
            <wp:docPr id="25" name="image61.png"/>
            <a:graphic>
              <a:graphicData uri="http://schemas.openxmlformats.org/drawingml/2006/picture">
                <pic:pic>
                  <pic:nvPicPr>
                    <pic:cNvPr id="0" name="image61.png"/>
                    <pic:cNvPicPr preferRelativeResize="0"/>
                  </pic:nvPicPr>
                  <pic:blipFill>
                    <a:blip r:embed="rId32"/>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-Sau đó đặt hàm VerifyAccess() vào ngOnInit để khi load trang sẽ vào hàm này tránh đặt vào Constructor vì khi khởi tạo còn thiếu thuộc tính sẽ ảnh hưởng đến performance.</w:t>
      </w:r>
      <w:r w:rsidDel="00000000" w:rsidR="00000000" w:rsidRPr="00000000">
        <w:rPr>
          <w:rtl w:val="0"/>
        </w:rPr>
      </w:r>
    </w:p>
    <w:p w:rsidR="00000000" w:rsidDel="00000000" w:rsidP="00000000" w:rsidRDefault="00000000" w:rsidRPr="00000000" w14:paraId="0000006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Ngoài ra, ta có thể sử dụng lại hàm getUsers() ở service để lấy dữ liệu đổ vào trang user tương tự cách trên.</w:t>
      </w:r>
    </w:p>
    <w:p w:rsidR="00000000" w:rsidDel="00000000" w:rsidP="00000000" w:rsidRDefault="00000000" w:rsidRPr="00000000" w14:paraId="0000006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bên trang users tạo bên file ts như chú thích sau:</w:t>
      </w:r>
    </w:p>
    <w:p w:rsidR="00000000" w:rsidDel="00000000" w:rsidP="00000000" w:rsidRDefault="00000000" w:rsidRPr="00000000" w14:paraId="0000006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05300"/>
            <wp:effectExtent b="0" l="0" r="0" t="0"/>
            <wp:docPr id="3"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-Và ta sử dụng mảng users hiện lên trang html bằng *ngFor như sau:</w:t>
      </w:r>
    </w:p>
    <w:p w:rsidR="00000000" w:rsidDel="00000000" w:rsidP="00000000" w:rsidRDefault="00000000" w:rsidRPr="00000000" w14:paraId="0000006E">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4275" cy="1219200"/>
            <wp:effectExtent b="0" l="0" r="0" t="0"/>
            <wp:docPr id="4"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37242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-Với of là lấy ra giá trị trong users, ngoài ra còn có in là lấy ra vị trí mảng trong users.</w:t>
      </w:r>
    </w:p>
    <w:p w:rsidR="00000000" w:rsidDel="00000000" w:rsidP="00000000" w:rsidRDefault="00000000" w:rsidRPr="00000000" w14:paraId="00000070">
      <w:pPr>
        <w:numPr>
          <w:ilvl w:val="0"/>
          <w:numId w:val="1"/>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Lấy dữ liệu về qua id (Get{id})</w:t>
      </w:r>
    </w:p>
    <w:p w:rsidR="00000000" w:rsidDel="00000000" w:rsidP="00000000" w:rsidRDefault="00000000" w:rsidRPr="00000000" w14:paraId="0000007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Như ở phần hướng dẫn điều hướng chuyển sang trang detail qua cách truyền id lên link trên ta đã có được id và hàm được gọi từ service</w:t>
      </w:r>
    </w:p>
    <w:p w:rsidR="00000000" w:rsidDel="00000000" w:rsidP="00000000" w:rsidRDefault="00000000" w:rsidRPr="00000000" w14:paraId="0000007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47900"/>
            <wp:effectExtent b="0" l="0" r="0" t="0"/>
            <wp:docPr id="27" name="image63.png"/>
            <a:graphic>
              <a:graphicData uri="http://schemas.openxmlformats.org/drawingml/2006/picture">
                <pic:pic>
                  <pic:nvPicPr>
                    <pic:cNvPr id="0" name="image63.png"/>
                    <pic:cNvPicPr preferRelativeResize="0"/>
                  </pic:nvPicPr>
                  <pic:blipFill>
                    <a:blip r:embed="rId35"/>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sẽ được đặt trong ngOnInit() để khi chuyển</w:t>
      </w:r>
    </w:p>
    <w:p w:rsidR="00000000" w:rsidDel="00000000" w:rsidP="00000000" w:rsidRDefault="00000000" w:rsidRPr="00000000" w14:paraId="00000074">
      <w:pPr>
        <w:numPr>
          <w:ilvl w:val="0"/>
          <w:numId w:val="1"/>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Logout</w:t>
      </w:r>
    </w:p>
    <w:p w:rsidR="00000000" w:rsidDel="00000000" w:rsidP="00000000" w:rsidRDefault="00000000" w:rsidRPr="00000000" w14:paraId="0000007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Đây cũng là 1 dang của Get nhưng lấy đường link api khác.</w:t>
      </w:r>
    </w:p>
    <w:p w:rsidR="00000000" w:rsidDel="00000000" w:rsidP="00000000" w:rsidRDefault="00000000" w:rsidRPr="00000000" w14:paraId="0000007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này có thể viết ngay tại hàm chứa chức năng Logout không cần để trong service vì hàm không cần thiết sử dụng nhiều (tùy vào nhu cầu mà thiết kế)</w:t>
      </w:r>
    </w:p>
    <w:p w:rsidR="00000000" w:rsidDel="00000000" w:rsidP="00000000" w:rsidRDefault="00000000" w:rsidRPr="00000000" w14:paraId="0000007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43200"/>
            <wp:effectExtent b="0" l="0" r="0" t="0"/>
            <wp:docPr id="37" name="image74.png"/>
            <a:graphic>
              <a:graphicData uri="http://schemas.openxmlformats.org/drawingml/2006/picture">
                <pic:pic>
                  <pic:nvPicPr>
                    <pic:cNvPr id="0" name="image74.png"/>
                    <pic:cNvPicPr preferRelativeResize="0"/>
                  </pic:nvPicPr>
                  <pic:blipFill>
                    <a:blip r:embed="rId3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1"/>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Thêm (Post)</w:t>
      </w:r>
    </w:p>
    <w:p w:rsidR="00000000" w:rsidDel="00000000" w:rsidP="00000000" w:rsidRDefault="00000000" w:rsidRPr="00000000" w14:paraId="0000007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Ta dùng [( ngModel )] để lấy thông tin thêm và tạo hàm được gọi từ service:</w:t>
      </w:r>
    </w:p>
    <w:p w:rsidR="00000000" w:rsidDel="00000000" w:rsidP="00000000" w:rsidRDefault="00000000" w:rsidRPr="00000000" w14:paraId="0000007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26" name="image62.png"/>
            <a:graphic>
              <a:graphicData uri="http://schemas.openxmlformats.org/drawingml/2006/picture">
                <pic:pic>
                  <pic:nvPicPr>
                    <pic:cNvPr id="0" name="image62.png"/>
                    <pic:cNvPicPr preferRelativeResize="0"/>
                  </pic:nvPicPr>
                  <pic:blipFill>
                    <a:blip r:embed="rId3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1"/>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Xóa phần tử qua id (Delete{id})</w:t>
      </w:r>
    </w:p>
    <w:p w:rsidR="00000000" w:rsidDel="00000000" w:rsidP="00000000" w:rsidRDefault="00000000" w:rsidRPr="00000000" w14:paraId="0000007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dùng http.delete để sử dụng xóa tại service.</w:t>
      </w:r>
      <w:r w:rsidDel="00000000" w:rsidR="00000000" w:rsidRPr="00000000">
        <w:rPr>
          <w:rtl w:val="0"/>
        </w:rPr>
      </w:r>
    </w:p>
    <w:p w:rsidR="00000000" w:rsidDel="00000000" w:rsidP="00000000" w:rsidRDefault="00000000" w:rsidRPr="00000000" w14:paraId="0000007D">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được viết tại file ts như sau:</w:t>
      </w:r>
    </w:p>
    <w:p w:rsidR="00000000" w:rsidDel="00000000" w:rsidP="00000000" w:rsidRDefault="00000000" w:rsidRPr="00000000" w14:paraId="0000007E">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4025" cy="2133600"/>
            <wp:effectExtent b="0" l="0" r="0" t="0"/>
            <wp:docPr id="33" name="image70.png"/>
            <a:graphic>
              <a:graphicData uri="http://schemas.openxmlformats.org/drawingml/2006/picture">
                <pic:pic>
                  <pic:nvPicPr>
                    <pic:cNvPr id="0" name="image70.png"/>
                    <pic:cNvPicPr preferRelativeResize="0"/>
                  </pic:nvPicPr>
                  <pic:blipFill>
                    <a:blip r:embed="rId38"/>
                    <a:srcRect b="0" l="0" r="0" t="0"/>
                    <a:stretch>
                      <a:fillRect/>
                    </a:stretch>
                  </pic:blipFill>
                  <pic:spPr>
                    <a:xfrm>
                      <a:off x="0" y="0"/>
                      <a:ext cx="55340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xóa sẽ sẽ gọi lại hàm getUsers() để load lại trang.</w:t>
      </w:r>
    </w:p>
    <w:p w:rsidR="00000000" w:rsidDel="00000000" w:rsidP="00000000" w:rsidRDefault="00000000" w:rsidRPr="00000000" w14:paraId="00000080">
      <w:pPr>
        <w:numPr>
          <w:ilvl w:val="0"/>
          <w:numId w:val="1"/>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Cập nhật phần tử qua id (Put{id})</w:t>
      </w:r>
    </w:p>
    <w:p w:rsidR="00000000" w:rsidDel="00000000" w:rsidP="00000000" w:rsidRDefault="00000000" w:rsidRPr="00000000" w14:paraId="0000008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-Tương tự ta dùng http.put viết ở service và gọi như sau:</w:t>
      </w:r>
    </w:p>
    <w:p w:rsidR="00000000" w:rsidDel="00000000" w:rsidP="00000000" w:rsidRDefault="00000000" w:rsidRPr="00000000" w14:paraId="0000008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27200"/>
            <wp:effectExtent b="0" l="0" r="0" t="0"/>
            <wp:docPr id="6"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1"/>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Local Strorage và Session Storage</w:t>
      </w:r>
    </w:p>
    <w:p w:rsidR="00000000" w:rsidDel="00000000" w:rsidP="00000000" w:rsidRDefault="00000000" w:rsidRPr="00000000" w14:paraId="0000008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-Local Storage</w:t>
      </w:r>
      <w:r w:rsidDel="00000000" w:rsidR="00000000" w:rsidRPr="00000000">
        <w:rPr>
          <w:rFonts w:ascii="Times New Roman" w:cs="Times New Roman" w:eastAsia="Times New Roman" w:hAnsi="Times New Roman"/>
          <w:sz w:val="24"/>
          <w:szCs w:val="24"/>
          <w:rtl w:val="0"/>
        </w:rPr>
        <w:t xml:space="preserve"> được sử dụng để chứa dữ liệu không giới hạn thời gian. Những dữ liệu này sẽ không bị xóa khi người dùng đóng trình duyệt.</w:t>
      </w:r>
    </w:p>
    <w:p w:rsidR="00000000" w:rsidDel="00000000" w:rsidP="00000000" w:rsidRDefault="00000000" w:rsidRPr="00000000" w14:paraId="0000008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set ta thực hiện cú pháp như ví dụ:</w:t>
      </w:r>
    </w:p>
    <w:p w:rsidR="00000000" w:rsidDel="00000000" w:rsidP="00000000" w:rsidRDefault="00000000" w:rsidRPr="00000000" w14:paraId="0000008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86100" cy="247650"/>
            <wp:effectExtent b="0" l="0" r="0" t="0"/>
            <wp:docPr id="34" name="image71.png"/>
            <a:graphic>
              <a:graphicData uri="http://schemas.openxmlformats.org/drawingml/2006/picture">
                <pic:pic>
                  <pic:nvPicPr>
                    <pic:cNvPr id="0" name="image71.png"/>
                    <pic:cNvPicPr preferRelativeResize="0"/>
                  </pic:nvPicPr>
                  <pic:blipFill>
                    <a:blip r:embed="rId40"/>
                    <a:srcRect b="0" l="0" r="0" t="0"/>
                    <a:stretch>
                      <a:fillRect/>
                    </a:stretch>
                  </pic:blipFill>
                  <pic:spPr>
                    <a:xfrm>
                      <a:off x="0" y="0"/>
                      <a:ext cx="30861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tên đặt cho Local Storage, this.myName là giá trị cần gán)</w:t>
      </w:r>
    </w:p>
    <w:p w:rsidR="00000000" w:rsidDel="00000000" w:rsidP="00000000" w:rsidRDefault="00000000" w:rsidRPr="00000000" w14:paraId="0000008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gọi:</w:t>
      </w:r>
    </w:p>
    <w:p w:rsidR="00000000" w:rsidDel="00000000" w:rsidP="00000000" w:rsidRDefault="00000000" w:rsidRPr="00000000" w14:paraId="0000008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5650" cy="228600"/>
            <wp:effectExtent b="0" l="0" r="0" t="0"/>
            <wp:docPr id="22" name="image58.png"/>
            <a:graphic>
              <a:graphicData uri="http://schemas.openxmlformats.org/drawingml/2006/picture">
                <pic:pic>
                  <pic:nvPicPr>
                    <pic:cNvPr id="0" name="image58.png"/>
                    <pic:cNvPicPr preferRelativeResize="0"/>
                  </pic:nvPicPr>
                  <pic:blipFill>
                    <a:blip r:embed="rId41"/>
                    <a:srcRect b="0" l="0" r="0" t="0"/>
                    <a:stretch>
                      <a:fillRect/>
                    </a:stretch>
                  </pic:blipFill>
                  <pic:spPr>
                    <a:xfrm>
                      <a:off x="0" y="0"/>
                      <a:ext cx="32956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xóa:</w:t>
      </w:r>
    </w:p>
    <w:p w:rsidR="00000000" w:rsidDel="00000000" w:rsidP="00000000" w:rsidRDefault="00000000" w:rsidRPr="00000000" w14:paraId="0000008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0300" cy="247650"/>
            <wp:effectExtent b="0" l="0" r="0" t="0"/>
            <wp:docPr id="31" name="image68.png"/>
            <a:graphic>
              <a:graphicData uri="http://schemas.openxmlformats.org/drawingml/2006/picture">
                <pic:pic>
                  <pic:nvPicPr>
                    <pic:cNvPr id="0" name="image68.png"/>
                    <pic:cNvPicPr preferRelativeResize="0"/>
                  </pic:nvPicPr>
                  <pic:blipFill>
                    <a:blip r:embed="rId42"/>
                    <a:srcRect b="0" l="0" r="0" t="0"/>
                    <a:stretch>
                      <a:fillRect/>
                    </a:stretch>
                  </pic:blipFill>
                  <pic:spPr>
                    <a:xfrm>
                      <a:off x="0" y="0"/>
                      <a:ext cx="24003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Storage</w:t>
      </w:r>
      <w:r w:rsidDel="00000000" w:rsidR="00000000" w:rsidRPr="00000000">
        <w:rPr>
          <w:rFonts w:ascii="Times New Roman" w:cs="Times New Roman" w:eastAsia="Times New Roman" w:hAnsi="Times New Roman"/>
          <w:sz w:val="24"/>
          <w:szCs w:val="24"/>
          <w:rtl w:val="0"/>
        </w:rPr>
        <w:t xml:space="preserve"> hoạt động giống như Local Storage ngoại trừ việc nó chỉ lưu trữ dữ liệu trên một phiên làm việc. Dữ liệu sẽ bị xóa khi người dùng đóng cửa sổ trình duyệt.</w:t>
      </w:r>
    </w:p>
    <w:p w:rsidR="00000000" w:rsidDel="00000000" w:rsidP="00000000" w:rsidRDefault="00000000" w:rsidRPr="00000000" w14:paraId="0000008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-Cú pháp sử dụng như Local Storage.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1.png"/><Relationship Id="rId20" Type="http://schemas.openxmlformats.org/officeDocument/2006/relationships/image" Target="media/image57.png"/><Relationship Id="rId42" Type="http://schemas.openxmlformats.org/officeDocument/2006/relationships/image" Target="media/image68.png"/><Relationship Id="rId41" Type="http://schemas.openxmlformats.org/officeDocument/2006/relationships/image" Target="media/image58.png"/><Relationship Id="rId22" Type="http://schemas.openxmlformats.org/officeDocument/2006/relationships/image" Target="media/image69.png"/><Relationship Id="rId21" Type="http://schemas.openxmlformats.org/officeDocument/2006/relationships/image" Target="media/image53.png"/><Relationship Id="rId24" Type="http://schemas.openxmlformats.org/officeDocument/2006/relationships/image" Target="media/image48.png"/><Relationship Id="rId23"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26" Type="http://schemas.openxmlformats.org/officeDocument/2006/relationships/image" Target="media/image44.png"/><Relationship Id="rId25" Type="http://schemas.openxmlformats.org/officeDocument/2006/relationships/image" Target="media/image47.png"/><Relationship Id="rId28" Type="http://schemas.openxmlformats.org/officeDocument/2006/relationships/image" Target="media/image40.png"/><Relationship Id="rId27"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51.png"/><Relationship Id="rId29" Type="http://schemas.openxmlformats.org/officeDocument/2006/relationships/image" Target="media/image72.png"/><Relationship Id="rId7" Type="http://schemas.openxmlformats.org/officeDocument/2006/relationships/image" Target="media/image56.png"/><Relationship Id="rId8" Type="http://schemas.openxmlformats.org/officeDocument/2006/relationships/image" Target="media/image64.png"/><Relationship Id="rId31" Type="http://schemas.openxmlformats.org/officeDocument/2006/relationships/image" Target="media/image59.png"/><Relationship Id="rId30" Type="http://schemas.openxmlformats.org/officeDocument/2006/relationships/image" Target="media/image20.png"/><Relationship Id="rId11" Type="http://schemas.openxmlformats.org/officeDocument/2006/relationships/image" Target="media/image73.png"/><Relationship Id="rId33" Type="http://schemas.openxmlformats.org/officeDocument/2006/relationships/image" Target="media/image38.png"/><Relationship Id="rId10" Type="http://schemas.openxmlformats.org/officeDocument/2006/relationships/image" Target="media/image49.png"/><Relationship Id="rId32" Type="http://schemas.openxmlformats.org/officeDocument/2006/relationships/image" Target="media/image61.png"/><Relationship Id="rId13" Type="http://schemas.openxmlformats.org/officeDocument/2006/relationships/image" Target="media/image66.png"/><Relationship Id="rId35" Type="http://schemas.openxmlformats.org/officeDocument/2006/relationships/image" Target="media/image63.png"/><Relationship Id="rId12" Type="http://schemas.openxmlformats.org/officeDocument/2006/relationships/image" Target="media/image55.png"/><Relationship Id="rId34" Type="http://schemas.openxmlformats.org/officeDocument/2006/relationships/image" Target="media/image39.png"/><Relationship Id="rId15" Type="http://schemas.openxmlformats.org/officeDocument/2006/relationships/image" Target="media/image45.png"/><Relationship Id="rId37" Type="http://schemas.openxmlformats.org/officeDocument/2006/relationships/image" Target="media/image62.png"/><Relationship Id="rId14" Type="http://schemas.openxmlformats.org/officeDocument/2006/relationships/image" Target="media/image60.png"/><Relationship Id="rId36" Type="http://schemas.openxmlformats.org/officeDocument/2006/relationships/image" Target="media/image74.png"/><Relationship Id="rId17" Type="http://schemas.openxmlformats.org/officeDocument/2006/relationships/image" Target="media/image50.png"/><Relationship Id="rId39" Type="http://schemas.openxmlformats.org/officeDocument/2006/relationships/image" Target="media/image41.png"/><Relationship Id="rId16" Type="http://schemas.openxmlformats.org/officeDocument/2006/relationships/image" Target="media/image43.png"/><Relationship Id="rId38" Type="http://schemas.openxmlformats.org/officeDocument/2006/relationships/image" Target="media/image70.png"/><Relationship Id="rId19" Type="http://schemas.openxmlformats.org/officeDocument/2006/relationships/image" Target="media/image65.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