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57" w:rsidRDefault="00577757" w:rsidP="00577757">
      <w:pPr>
        <w:pStyle w:val="1"/>
        <w:ind w:left="566"/>
        <w:jc w:val="both"/>
        <w:rPr>
          <w:b/>
          <w:szCs w:val="28"/>
        </w:rPr>
      </w:pPr>
      <w:r>
        <w:rPr>
          <w:szCs w:val="28"/>
        </w:rPr>
        <w:t>Введение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Актуальность: данная ИС имеет свою значимость, так как в наше время люди путешествуют часто в разнообразные места, по самым разным причинам. Люди стараются продумывать свою поездку заранее и тщательно выбирают маршруты, а чтобы отдых или место временного пребывания было комфортным необходимо продумать место проживания. А количество гостиниц растет с каждым годом, и выбирать становится все сложнее и сложнее. Чтобы пользователю было удобно выбирать из широкого перечня доступных гостиниц необходимо создать систему, которой было бы удобно пользоваться и администратору и потенциальному посетителю. В этом Вам поможет ИС гостиницы, она предполагает бронирование номеров с учетом категорий. С учетом выбора категории пользователю будет удобнее сортировать перечень доступных номеров на необходимые даты. Дизайн создается на основании предполагаемой целевой аудитории, чтобы не приниматься сразу за все, и создать наиболее комфортную систему для определенной категории пользователей. 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Данная ИС предполагает упрощение выбора номера на основании информации о номере. Номер характеризуется названием, описанием, изображением, количеством номеров в отеле, категорией. Которая в свою очередь имеет информацию о  названии, количестве гостей, количестве комнат в номере, ценой и площадью. При бронировании пользователь вводит свои персональные данные: номер телефона, дата рождения, ФИО и статус пользователя.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Цель: упрощение системы брони и выбора номера гостиницы.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 w:rsidR="00577757" w:rsidRDefault="00577757" w:rsidP="0057775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информационную систему гостиницы;</w:t>
      </w:r>
    </w:p>
    <w:p w:rsidR="00577757" w:rsidRDefault="00577757" w:rsidP="0057775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>
        <w:rPr>
          <w:sz w:val="28"/>
          <w:szCs w:val="28"/>
        </w:rPr>
        <w:t>составить наборы данных соответствующих категориям номеров;</w:t>
      </w:r>
    </w:p>
    <w:p w:rsidR="00577757" w:rsidRDefault="00577757" w:rsidP="0057775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бронирования;</w:t>
      </w:r>
    </w:p>
    <w:p w:rsidR="00577757" w:rsidRDefault="00577757" w:rsidP="00577757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вывод, редактирование, создание и удаление информации о номерах;</w:t>
      </w:r>
    </w:p>
    <w:p w:rsidR="00577757" w:rsidRDefault="00577757" w:rsidP="00577757">
      <w:pPr>
        <w:widowControl w:val="0"/>
        <w:numPr>
          <w:ilvl w:val="0"/>
          <w:numId w:val="14"/>
        </w:numPr>
        <w:spacing w:line="360" w:lineRule="auto"/>
        <w:ind w:left="283" w:firstLine="28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осуществить вывод, редактирование, создание и удаление информации об услугах;</w:t>
      </w:r>
    </w:p>
    <w:p w:rsidR="00577757" w:rsidRDefault="00577757" w:rsidP="00577757">
      <w:pPr>
        <w:widowControl w:val="0"/>
        <w:numPr>
          <w:ilvl w:val="0"/>
          <w:numId w:val="14"/>
        </w:numPr>
        <w:spacing w:line="360" w:lineRule="auto"/>
        <w:ind w:left="0" w:firstLine="566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поиск номеров с использованием фильтра и поиска;</w:t>
      </w:r>
    </w:p>
    <w:p w:rsidR="00577757" w:rsidRDefault="00577757" w:rsidP="00577757">
      <w:pPr>
        <w:widowControl w:val="0"/>
        <w:numPr>
          <w:ilvl w:val="0"/>
          <w:numId w:val="14"/>
        </w:numPr>
        <w:spacing w:line="360" w:lineRule="auto"/>
        <w:ind w:left="0" w:firstLine="566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ввод данных с пользовательской стороны;</w:t>
      </w:r>
    </w:p>
    <w:p w:rsidR="00577757" w:rsidRDefault="00577757" w:rsidP="00577757">
      <w:pPr>
        <w:widowControl w:val="0"/>
        <w:numPr>
          <w:ilvl w:val="0"/>
          <w:numId w:val="15"/>
        </w:numPr>
        <w:spacing w:line="480" w:lineRule="auto"/>
        <w:ind w:left="850" w:hanging="283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информационной системы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предметной области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Гостиница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гостей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зарегистрироваться в системе. Для ознакомления можно просмотреть список услуг отеля, для бронирования которых необходимо подойти на ресепшн.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Пользователями информационной системы отеля являются:</w:t>
      </w:r>
    </w:p>
    <w:p w:rsidR="00577757" w:rsidRDefault="00577757" w:rsidP="0057775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администратор;</w:t>
      </w:r>
    </w:p>
    <w:p w:rsidR="00577757" w:rsidRDefault="00577757" w:rsidP="0057775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покупатель.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В системе можно выделить следующие сущности:</w:t>
      </w:r>
    </w:p>
    <w:p w:rsidR="00577757" w:rsidRDefault="00577757" w:rsidP="0057775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номер;</w:t>
      </w:r>
    </w:p>
    <w:p w:rsidR="00577757" w:rsidRDefault="00577757" w:rsidP="0057775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бронь;</w:t>
      </w:r>
    </w:p>
    <w:p w:rsidR="00577757" w:rsidRDefault="00577757" w:rsidP="0057775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услуги;</w:t>
      </w:r>
    </w:p>
    <w:p w:rsidR="00577757" w:rsidRDefault="00577757" w:rsidP="0057775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покупатель;</w:t>
      </w:r>
    </w:p>
    <w:p w:rsidR="00577757" w:rsidRDefault="00577757" w:rsidP="0057775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Покупатель должен иметь в системе следующие возможности: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авторизоваться;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зарегистрироваться;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вносить и изменять информацию в своем профиле;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просматривать информацию о доступных номерах с учетом фильтрации и поиска;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подробную информацию о конкретном номере;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информацию о дополнительных услугах с использованием фильтрации;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историю своих бронирований;</w:t>
      </w:r>
    </w:p>
    <w:p w:rsidR="00577757" w:rsidRDefault="00577757" w:rsidP="0057775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бронировать номера.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 администратор должен иметь возможность: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авторизоваться;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управлять данными о номерах;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списка бронирующих лиц;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блокировка пользователей;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управлять данными о дополнительных услугах;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управлять категориями услуг;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блокировать пользователей;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управлять данными о категориях номеров;</w:t>
      </w:r>
    </w:p>
    <w:p w:rsidR="00577757" w:rsidRDefault="00577757" w:rsidP="0057775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информации о номерах.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:rsidR="00577757" w:rsidRDefault="00577757" w:rsidP="0057775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категория;</w:t>
      </w:r>
    </w:p>
    <w:p w:rsidR="00577757" w:rsidRDefault="00577757" w:rsidP="0057775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гостей;</w:t>
      </w:r>
    </w:p>
    <w:p w:rsidR="00577757" w:rsidRDefault="00577757" w:rsidP="0057775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и вид спальных мест;</w:t>
      </w:r>
    </w:p>
    <w:p w:rsidR="00577757" w:rsidRDefault="00577757" w:rsidP="0057775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При брони можно выбрать дополнительные услуги, которые характеризуются следующими атрибутами:</w:t>
      </w:r>
    </w:p>
    <w:p w:rsidR="00577757" w:rsidRDefault="00577757" w:rsidP="00577757">
      <w:pPr>
        <w:widowControl w:val="0"/>
        <w:numPr>
          <w:ilvl w:val="0"/>
          <w:numId w:val="12"/>
        </w:numPr>
        <w:spacing w:line="360" w:lineRule="auto"/>
        <w:ind w:left="850" w:hanging="283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наименование;</w:t>
      </w:r>
    </w:p>
    <w:p w:rsidR="00577757" w:rsidRDefault="00577757" w:rsidP="00577757">
      <w:pPr>
        <w:widowControl w:val="0"/>
        <w:numPr>
          <w:ilvl w:val="0"/>
          <w:numId w:val="12"/>
        </w:numPr>
        <w:spacing w:line="360" w:lineRule="auto"/>
        <w:ind w:left="850" w:hanging="283"/>
        <w:jc w:val="both"/>
        <w:rPr>
          <w:sz w:val="28"/>
          <w:szCs w:val="28"/>
        </w:rPr>
      </w:pPr>
      <w:r>
        <w:rPr>
          <w:sz w:val="28"/>
          <w:szCs w:val="28"/>
        </w:rPr>
        <w:t>стоимость.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 </w:t>
      </w:r>
      <w:r>
        <w:rPr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 пользователя;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имя пользователя;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отчество пользователя (если имеется);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рождения;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почта;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телефонный номер;</w:t>
      </w:r>
    </w:p>
    <w:p w:rsidR="00577757" w:rsidRDefault="00577757" w:rsidP="00577757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пароль.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номера и заполнении данных формируется бронь, которая характеризуется следующими полями:</w:t>
      </w:r>
    </w:p>
    <w:p w:rsidR="00577757" w:rsidRDefault="00577757" w:rsidP="005777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заезда;</w:t>
      </w:r>
    </w:p>
    <w:p w:rsidR="00577757" w:rsidRDefault="00577757" w:rsidP="005777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выезда;</w:t>
      </w:r>
    </w:p>
    <w:p w:rsidR="00577757" w:rsidRDefault="00577757" w:rsidP="005777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номер;</w:t>
      </w:r>
    </w:p>
    <w:p w:rsidR="00577757" w:rsidRDefault="00577757" w:rsidP="0057775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пользователь.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В ИС администратору выдают данные для входа:</w:t>
      </w:r>
    </w:p>
    <w:p w:rsidR="00577757" w:rsidRDefault="00577757" w:rsidP="0057775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логин;</w:t>
      </w:r>
    </w:p>
    <w:p w:rsidR="00577757" w:rsidRDefault="00577757" w:rsidP="0057775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пароль.</w:t>
      </w:r>
    </w:p>
    <w:p w:rsidR="00577757" w:rsidRDefault="00577757" w:rsidP="00577757">
      <w:pPr>
        <w:spacing w:line="360" w:lineRule="auto"/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Ограничения на информацию:</w:t>
      </w:r>
    </w:p>
    <w:p w:rsidR="00577757" w:rsidRDefault="00577757" w:rsidP="005777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покупателю не доступны для бронирования номера, которые заняты в те даты, которые были выбраны;</w:t>
      </w:r>
    </w:p>
    <w:p w:rsidR="00577757" w:rsidRDefault="00577757" w:rsidP="005777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bookmarkStart w:id="0" w:name="_tyjcwt" w:colFirst="0" w:colLast="0"/>
      <w:bookmarkEnd w:id="0"/>
      <w:r>
        <w:rPr>
          <w:color w:val="000000"/>
          <w:sz w:val="28"/>
          <w:szCs w:val="28"/>
        </w:rPr>
        <w:t>бронирование возможно только при заполнении профиля или формы бронирования.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</w:t>
      </w:r>
      <w:r>
        <w:rPr>
          <w:sz w:val="28"/>
          <w:szCs w:val="28"/>
        </w:rPr>
        <w:t>мы UML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00"/>
        <w:rPr>
          <w:sz w:val="28"/>
          <w:szCs w:val="28"/>
        </w:rPr>
      </w:pPr>
      <w:r>
        <w:rPr>
          <w:sz w:val="28"/>
          <w:szCs w:val="28"/>
        </w:rPr>
        <w:t>Диаграмма прецедентов</w:t>
      </w:r>
    </w:p>
    <w:p w:rsidR="00577757" w:rsidRDefault="00577757" w:rsidP="0057775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AAD77" wp14:editId="3B3D7F14">
            <wp:extent cx="3601720" cy="1770590"/>
            <wp:effectExtent l="0" t="0" r="0" b="127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1776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757" w:rsidRDefault="00577757" w:rsidP="00577757">
      <w:pPr>
        <w:ind w:firstLine="80"/>
        <w:jc w:val="center"/>
      </w:pPr>
      <w:r>
        <w:t xml:space="preserve">Рисунок 1.2.1 – Диаграмма прецедентов </w:t>
      </w:r>
    </w:p>
    <w:p w:rsidR="00577757" w:rsidRDefault="00577757" w:rsidP="00577757">
      <w:pPr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активности</w:t>
      </w:r>
    </w:p>
    <w:p w:rsidR="00577757" w:rsidRDefault="00577757" w:rsidP="00577757">
      <w:pPr>
        <w:ind w:right="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4140FBBB" wp14:editId="75060A20">
            <wp:extent cx="3409497" cy="3811905"/>
            <wp:effectExtent l="0" t="0" r="63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497" cy="381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757" w:rsidRDefault="00577757" w:rsidP="00577757">
      <w:pPr>
        <w:jc w:val="center"/>
      </w:pPr>
      <w:r>
        <w:t>Рисунок 1.2.2 - Диаграмма активности</w:t>
      </w:r>
    </w:p>
    <w:p w:rsidR="00577757" w:rsidRDefault="00577757" w:rsidP="00577757">
      <w:pPr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:rsidR="00577757" w:rsidRDefault="00577757" w:rsidP="00577757">
      <w:pPr>
        <w:ind w:right="7" w:firstLine="85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3BF5BA0" wp14:editId="5F2AAF1D">
            <wp:extent cx="3988047" cy="118681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1186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757" w:rsidRDefault="00577757" w:rsidP="00577757">
      <w:pPr>
        <w:ind w:firstLine="850"/>
        <w:jc w:val="center"/>
      </w:pPr>
      <w:r>
        <w:t>Рисунок 1.2.3 - Диаграмма классов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входной информации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Входной информацией являются данные введенные пользователем - администратором, покупателем. Входной информацией покупателя являются персональные данные. Входной информацией администратора является информация о номерах, категориях номеров, услугах, категориях услуг.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Одним из вариантов входной информации является информация о пользователе:</w:t>
      </w:r>
    </w:p>
    <w:p w:rsidR="00577757" w:rsidRDefault="00577757" w:rsidP="005777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фамилия;</w:t>
      </w:r>
    </w:p>
    <w:p w:rsidR="00577757" w:rsidRDefault="00577757" w:rsidP="005777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имя;</w:t>
      </w:r>
    </w:p>
    <w:p w:rsidR="00577757" w:rsidRDefault="00577757" w:rsidP="005777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отчество;</w:t>
      </w:r>
    </w:p>
    <w:p w:rsidR="00577757" w:rsidRDefault="00577757" w:rsidP="005777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дата рождения;</w:t>
      </w:r>
    </w:p>
    <w:p w:rsidR="00577757" w:rsidRDefault="00577757" w:rsidP="005777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номер телефона;</w:t>
      </w:r>
    </w:p>
    <w:p w:rsidR="00577757" w:rsidRDefault="00577757" w:rsidP="0057775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почта.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Также для админа есть свои входные данные.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Входной информацией для добавления номера является:</w:t>
      </w:r>
    </w:p>
    <w:p w:rsidR="00577757" w:rsidRDefault="00577757" w:rsidP="0057775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название номера;</w:t>
      </w:r>
    </w:p>
    <w:p w:rsidR="00577757" w:rsidRDefault="00577757" w:rsidP="0057775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описание номера;</w:t>
      </w:r>
    </w:p>
    <w:p w:rsidR="00577757" w:rsidRDefault="00577757" w:rsidP="0057775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изображение номера;</w:t>
      </w:r>
    </w:p>
    <w:p w:rsidR="00577757" w:rsidRDefault="00577757" w:rsidP="0057775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категория номера.</w:t>
      </w:r>
    </w:p>
    <w:p w:rsidR="00577757" w:rsidRDefault="00577757" w:rsidP="00577757">
      <w:pP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Входной информацией для добавления категории номера: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название категории номера;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площадь;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количество гостей;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количество комнат;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цена.</w:t>
      </w:r>
    </w:p>
    <w:p w:rsidR="00577757" w:rsidRDefault="00577757" w:rsidP="00577757">
      <w:pP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Входной информацией для добавления услуги: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название услуги;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описание услуги;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категория услуги;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изображение услуги;</w:t>
      </w:r>
    </w:p>
    <w:p w:rsidR="00577757" w:rsidRDefault="00577757" w:rsidP="00577757">
      <w:pPr>
        <w:widowControl w:val="0"/>
        <w:numPr>
          <w:ilvl w:val="0"/>
          <w:numId w:val="8"/>
        </w:numPr>
        <w:spacing w:line="360" w:lineRule="auto"/>
        <w:ind w:left="850" w:hanging="283"/>
        <w:rPr>
          <w:sz w:val="28"/>
          <w:szCs w:val="28"/>
        </w:rPr>
      </w:pPr>
      <w:r>
        <w:rPr>
          <w:sz w:val="28"/>
          <w:szCs w:val="28"/>
        </w:rPr>
        <w:t>цена.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выходной информации</w:t>
      </w:r>
      <w:bookmarkStart w:id="1" w:name="_GoBack"/>
      <w:bookmarkEnd w:id="1"/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Выходной информацией является ваучер- информация о брони, которая характеризуется информацией о пользователе, информацией о номере, датой заезда, датой выезда, суммой брони.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Выходные документы представлены в таблице 1.4.1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t>Таблица 1.4.1- Описание выходных документов</w:t>
      </w:r>
    </w:p>
    <w:tbl>
      <w:tblPr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535"/>
        <w:gridCol w:w="1995"/>
        <w:gridCol w:w="2355"/>
      </w:tblGrid>
      <w:tr w:rsidR="00577757" w:rsidTr="004C45C6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Наименование документа (шифр)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Периодичность выдачи документа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Кол-во экз.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Куда передаются</w:t>
            </w:r>
          </w:p>
        </w:tc>
      </w:tr>
      <w:tr w:rsidR="00577757" w:rsidTr="004C45C6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Ваучер (чек)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После оформления заказа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57" w:rsidRDefault="00577757" w:rsidP="004C4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Пользователь</w:t>
            </w:r>
          </w:p>
        </w:tc>
      </w:tr>
    </w:tbl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rPr>
          <w:sz w:val="28"/>
          <w:szCs w:val="28"/>
        </w:rPr>
      </w:pPr>
      <w:r>
        <w:rPr>
          <w:sz w:val="28"/>
          <w:szCs w:val="28"/>
        </w:rPr>
        <w:lastRenderedPageBreak/>
        <w:t>Форма выходных документов изображена на рисунке 1.4.1</w:t>
      </w:r>
    </w:p>
    <w:p w:rsidR="007F3472" w:rsidRPr="007F3472" w:rsidRDefault="007F3472" w:rsidP="007F34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center"/>
        <w:rPr>
          <w:sz w:val="28"/>
          <w:szCs w:val="28"/>
        </w:rPr>
      </w:pPr>
      <w:r w:rsidRPr="007F3472">
        <w:rPr>
          <w:color w:val="999999"/>
          <w:sz w:val="28"/>
          <w:szCs w:val="28"/>
        </w:rPr>
        <w:drawing>
          <wp:inline distT="0" distB="0" distL="0" distR="0" wp14:anchorId="1137B57D" wp14:editId="4A484B12">
            <wp:extent cx="3463638" cy="2545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895" cy="26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6"/>
        <w:jc w:val="center"/>
      </w:pPr>
      <w:r>
        <w:t>Рисунок 1.4.1 - Ваучер (Чек)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Концептуальное моделирование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038CC8E6" wp14:editId="4B03DF78">
            <wp:extent cx="3947160" cy="2133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207" cy="2134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t>1.5.1</w:t>
      </w:r>
      <w:r>
        <w:rPr>
          <w:color w:val="000000"/>
        </w:rPr>
        <w:t xml:space="preserve"> - ER- диаграмма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Логическое моделирование</w:t>
      </w:r>
    </w:p>
    <w:p w:rsidR="00577757" w:rsidRDefault="00577757" w:rsidP="005777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EA0D61C" wp14:editId="2B42D002">
            <wp:extent cx="3307503" cy="2370667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567" cy="239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757" w:rsidRDefault="00577757" w:rsidP="00577757">
      <w:pPr>
        <w:spacing w:line="360" w:lineRule="auto"/>
        <w:jc w:val="center"/>
      </w:pPr>
      <w:r>
        <w:t>Рисунок 1.6.1 – ERD- диаграмма</w:t>
      </w:r>
    </w:p>
    <w:p w:rsidR="00577757" w:rsidRDefault="00577757" w:rsidP="0057775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структуры БД</w:t>
      </w:r>
    </w:p>
    <w:p w:rsidR="00577757" w:rsidRDefault="00577757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>
        <w:rPr>
          <w:sz w:val="28"/>
          <w:szCs w:val="28"/>
        </w:rPr>
        <w:t>7.1</w:t>
      </w:r>
      <w:r>
        <w:rPr>
          <w:color w:val="000000"/>
          <w:sz w:val="28"/>
          <w:szCs w:val="28"/>
        </w:rPr>
        <w:t xml:space="preserve"> - «Book» (Бронь)</w:t>
      </w:r>
    </w:p>
    <w:tbl>
      <w:tblPr>
        <w:tblW w:w="9510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760"/>
        <w:gridCol w:w="2535"/>
        <w:gridCol w:w="1530"/>
        <w:gridCol w:w="2685"/>
      </w:tblGrid>
      <w:tr w:rsidR="00577757" w:rsidTr="004C45C6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</w:pPr>
            <w:r>
              <w:t xml:space="preserve">Тип, длина 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4C45C6">
        <w:trPr>
          <w:trHeight w:val="583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брони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ID_BOOK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</w:pPr>
            <w: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Первичный ключ</w:t>
            </w:r>
          </w:p>
        </w:tc>
      </w:tr>
      <w:tr w:rsidR="00577757" w:rsidTr="004C45C6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покупателя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ID_BUYER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Внешний ключ к Buyer</w:t>
            </w:r>
          </w:p>
        </w:tc>
      </w:tr>
      <w:tr w:rsidR="00577757" w:rsidTr="004C45C6">
        <w:trPr>
          <w:trHeight w:val="305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номера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Внешний ключ к Room</w:t>
            </w:r>
          </w:p>
        </w:tc>
      </w:tr>
      <w:tr w:rsidR="00577757" w:rsidTr="004C45C6">
        <w:trPr>
          <w:trHeight w:val="286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Дата заселения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DATE_ARRIVAL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DATETIME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7F3472" w:rsidTr="004C45C6">
        <w:trPr>
          <w:trHeight w:val="286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Дата выезда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DATE_DEPARTURE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DATETIME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7F3472" w:rsidTr="004C45C6">
        <w:trPr>
          <w:trHeight w:val="286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Статус брони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STATUS_BOOK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right="78" w:firstLine="80"/>
              <w:jc w:val="both"/>
            </w:pPr>
            <w:r>
              <w:t>INT(11)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Default="00577757" w:rsidP="00577757">
      <w:pPr>
        <w:spacing w:line="480" w:lineRule="auto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Таблица 1.7.2 - «Room» (Номер)</w:t>
      </w:r>
    </w:p>
    <w:tbl>
      <w:tblPr>
        <w:tblW w:w="948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445"/>
        <w:gridCol w:w="2895"/>
        <w:gridCol w:w="2173"/>
        <w:gridCol w:w="1967"/>
      </w:tblGrid>
      <w:tr w:rsidR="00577757" w:rsidTr="00577757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left="62"/>
            </w:pPr>
            <w:r>
              <w:t xml:space="preserve">Тип, длина 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577757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ID_ROOM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</w:pPr>
            <w:r>
              <w:t>INT(11)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Первичный ключ</w:t>
            </w:r>
          </w:p>
        </w:tc>
      </w:tr>
      <w:tr w:rsidR="00577757" w:rsidTr="00577757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Короткое название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TINY_NAME_ROOM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VARCHAR(50)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577757" w:rsidTr="00577757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Название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NAME_ROOM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VARCHAR(300)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1697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577757" w:rsidTr="00577757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Идентификатор категории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CAT_ROOM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INT(11)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Внешний ключ к categories room</w:t>
            </w:r>
          </w:p>
        </w:tc>
      </w:tr>
      <w:tr w:rsidR="00577757" w:rsidTr="00577757">
        <w:trPr>
          <w:trHeight w:val="286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259" w:lineRule="auto"/>
              <w:ind w:left="2"/>
              <w:jc w:val="both"/>
            </w:pPr>
            <w:r>
              <w:t>Описание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</w:pPr>
            <w:r>
              <w:t>DESC_ROOM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</w:pPr>
            <w:r>
              <w:t>VARCHAR(400)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</w:pPr>
            <w:r>
              <w:t>Обязательное поле</w:t>
            </w:r>
          </w:p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259" w:lineRule="auto"/>
              <w:ind w:firstLine="80"/>
              <w:jc w:val="both"/>
            </w:pPr>
          </w:p>
        </w:tc>
      </w:tr>
      <w:tr w:rsidR="00577757" w:rsidTr="00577757">
        <w:trPr>
          <w:trHeight w:val="30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Количество номеров в отеле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AMOUNT_IN_HOTEL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INT(11)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577757" w:rsidTr="00577757">
        <w:trPr>
          <w:trHeight w:val="345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Изображение номера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IMG_ROOM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2" w:firstLine="80"/>
              <w:jc w:val="both"/>
            </w:pPr>
            <w:r>
              <w:t>VARCHAR(150)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Default="00577757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1.7.3 - «Categories room» (Категория номера)</w:t>
      </w:r>
    </w:p>
    <w:tbl>
      <w:tblPr>
        <w:tblW w:w="949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119"/>
        <w:gridCol w:w="1984"/>
        <w:gridCol w:w="1985"/>
        <w:gridCol w:w="2407"/>
      </w:tblGrid>
      <w:tr w:rsidR="00577757" w:rsidTr="007F3472">
        <w:trPr>
          <w:trHeight w:val="3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 xml:space="preserve">Тип, длина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7F3472">
        <w:trPr>
          <w:trHeight w:val="3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>3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>4</w:t>
            </w:r>
          </w:p>
        </w:tc>
      </w:tr>
      <w:tr w:rsidR="00577757" w:rsidTr="007F3472">
        <w:trPr>
          <w:trHeight w:val="583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both"/>
            </w:pPr>
            <w:r>
              <w:t>Идентификатор категории номера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both"/>
            </w:pPr>
            <w:r>
              <w:t>ID_CAT_ROOM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/>
              <w:jc w:val="both"/>
            </w:pPr>
            <w:r>
              <w:t>INT(11)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both"/>
            </w:pPr>
            <w:r>
              <w:t>Первичный ключ</w:t>
            </w:r>
          </w:p>
        </w:tc>
      </w:tr>
      <w:tr w:rsidR="00577757" w:rsidTr="007F3472">
        <w:trPr>
          <w:trHeight w:val="3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Название категории номера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7F3472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both"/>
            </w:pPr>
            <w:r>
              <w:t>N</w:t>
            </w:r>
            <w:r w:rsidR="00577757">
              <w:t>_CAT_ROOM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/>
              <w:jc w:val="both"/>
            </w:pPr>
            <w:r>
              <w:t>VARCHAR(100)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jc w:val="both"/>
            </w:pPr>
            <w:r>
              <w:t>Обязательное поле</w:t>
            </w:r>
          </w:p>
        </w:tc>
      </w:tr>
    </w:tbl>
    <w:p w:rsidR="007F3472" w:rsidRDefault="007F3472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Продолжение таблицы 1.7.3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1558"/>
        <w:gridCol w:w="2405"/>
      </w:tblGrid>
      <w:tr w:rsidR="007F3472" w:rsidTr="007F3472">
        <w:tc>
          <w:tcPr>
            <w:tcW w:w="2830" w:type="dxa"/>
          </w:tcPr>
          <w:p w:rsidR="007F3472" w:rsidRDefault="007F3472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Площадь номера</w:t>
            </w:r>
          </w:p>
        </w:tc>
        <w:tc>
          <w:tcPr>
            <w:tcW w:w="2835" w:type="dxa"/>
          </w:tcPr>
          <w:p w:rsidR="007F3472" w:rsidRDefault="007F3472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SQUARE_CAT_ROOM</w:t>
            </w:r>
          </w:p>
        </w:tc>
        <w:tc>
          <w:tcPr>
            <w:tcW w:w="1558" w:type="dxa"/>
          </w:tcPr>
          <w:p w:rsidR="007F3472" w:rsidRDefault="007F3472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INT(11)</w:t>
            </w:r>
          </w:p>
        </w:tc>
        <w:tc>
          <w:tcPr>
            <w:tcW w:w="2405" w:type="dxa"/>
          </w:tcPr>
          <w:p w:rsidR="007F3472" w:rsidRDefault="007F3472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7F3472" w:rsidTr="007F3472">
        <w:tc>
          <w:tcPr>
            <w:tcW w:w="2830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Количество комнат</w:t>
            </w:r>
          </w:p>
        </w:tc>
        <w:tc>
          <w:tcPr>
            <w:tcW w:w="2835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NUM_ROOMS</w:t>
            </w:r>
          </w:p>
        </w:tc>
        <w:tc>
          <w:tcPr>
            <w:tcW w:w="1558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INT(11)</w:t>
            </w:r>
          </w:p>
        </w:tc>
        <w:tc>
          <w:tcPr>
            <w:tcW w:w="2405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7F3472" w:rsidTr="007F3472">
        <w:tc>
          <w:tcPr>
            <w:tcW w:w="2830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Количество гостей</w:t>
            </w:r>
          </w:p>
        </w:tc>
        <w:tc>
          <w:tcPr>
            <w:tcW w:w="2835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NUM_GUESTS</w:t>
            </w:r>
          </w:p>
        </w:tc>
        <w:tc>
          <w:tcPr>
            <w:tcW w:w="1558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INT(11)</w:t>
            </w:r>
          </w:p>
        </w:tc>
        <w:tc>
          <w:tcPr>
            <w:tcW w:w="2405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7F3472" w:rsidTr="007F3472">
        <w:tc>
          <w:tcPr>
            <w:tcW w:w="2830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Цена категории номера</w:t>
            </w:r>
          </w:p>
        </w:tc>
        <w:tc>
          <w:tcPr>
            <w:tcW w:w="2835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PRICE_CAT_ROOM</w:t>
            </w:r>
          </w:p>
        </w:tc>
        <w:tc>
          <w:tcPr>
            <w:tcW w:w="1558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right="78" w:firstLine="80"/>
              <w:jc w:val="both"/>
            </w:pPr>
            <w:r>
              <w:t>INT(11)</w:t>
            </w:r>
          </w:p>
        </w:tc>
        <w:tc>
          <w:tcPr>
            <w:tcW w:w="2405" w:type="dxa"/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Default="00577757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1.7.4 - «Service» (Услуга)</w:t>
      </w:r>
    </w:p>
    <w:tbl>
      <w:tblPr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30"/>
        <w:gridCol w:w="2505"/>
        <w:gridCol w:w="2115"/>
        <w:gridCol w:w="2445"/>
      </w:tblGrid>
      <w:tr w:rsidR="00577757" w:rsidTr="004C45C6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 xml:space="preserve">Тип, длина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4C45C6">
        <w:trPr>
          <w:trHeight w:val="58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</w:pPr>
            <w:r>
              <w:t>INT(11)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Первичный ключ</w:t>
            </w:r>
          </w:p>
        </w:tc>
      </w:tr>
      <w:tr w:rsidR="00577757" w:rsidTr="004C45C6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Название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NAME_SERVICE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VARCHAR(150)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577757" w:rsidTr="004C45C6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Описание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DESC_SERVICE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VARCHAR(500)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577757" w:rsidTr="004C45C6">
        <w:trPr>
          <w:trHeight w:val="30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Изображение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IMG_SERVISE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VARCHAR(100)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577757" w:rsidRPr="00736448" w:rsidTr="004C45C6">
        <w:trPr>
          <w:trHeight w:val="28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Идентификатор категории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CAT_SERVICE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INT(11)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Pr="00736448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  <w:rPr>
                <w:lang w:val="en-US"/>
              </w:rPr>
            </w:pPr>
            <w:r>
              <w:t>Внешний</w:t>
            </w:r>
            <w:r w:rsidRPr="00736448">
              <w:rPr>
                <w:lang w:val="en-US"/>
              </w:rPr>
              <w:t xml:space="preserve"> </w:t>
            </w:r>
            <w:r>
              <w:t>ключ</w:t>
            </w:r>
            <w:r w:rsidRPr="00736448">
              <w:rPr>
                <w:lang w:val="en-US"/>
              </w:rPr>
              <w:t xml:space="preserve"> </w:t>
            </w:r>
            <w:r>
              <w:t>к</w:t>
            </w:r>
            <w:r w:rsidRPr="00736448">
              <w:rPr>
                <w:lang w:val="en-US"/>
              </w:rPr>
              <w:t xml:space="preserve"> categories services</w:t>
            </w:r>
          </w:p>
        </w:tc>
      </w:tr>
      <w:tr w:rsidR="00577757" w:rsidTr="004C45C6">
        <w:trPr>
          <w:trHeight w:val="28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Цена услуги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PRICE_SERVICE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INT(11)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Default="00577757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1.7.5 - «Categories service» (Категория услуги)</w:t>
      </w:r>
    </w:p>
    <w:tbl>
      <w:tblPr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430"/>
        <w:gridCol w:w="2640"/>
        <w:gridCol w:w="2205"/>
        <w:gridCol w:w="2220"/>
      </w:tblGrid>
      <w:tr w:rsidR="00577757" w:rsidTr="004C45C6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 xml:space="preserve">Тип, длина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4C45C6">
        <w:trPr>
          <w:trHeight w:val="58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категории услуги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ID_CAT_SERVICE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</w:pPr>
            <w:r>
              <w:t>INT(11)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Первичный ключ</w:t>
            </w:r>
          </w:p>
        </w:tc>
      </w:tr>
      <w:tr w:rsidR="00577757" w:rsidTr="004C45C6">
        <w:trPr>
          <w:trHeight w:val="30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Название категории услуги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NAME_CAT_SERVICE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VARCHAR(150)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Default="00577757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1.7.6 - «User» (Пользователь)</w:t>
      </w:r>
    </w:p>
    <w:tbl>
      <w:tblPr>
        <w:tblW w:w="9495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3397"/>
        <w:gridCol w:w="1134"/>
        <w:gridCol w:w="2126"/>
        <w:gridCol w:w="2838"/>
      </w:tblGrid>
      <w:tr w:rsidR="00577757" w:rsidTr="007F3472">
        <w:trPr>
          <w:trHeight w:val="3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 xml:space="preserve">Тип, длина 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7F3472">
        <w:trPr>
          <w:trHeight w:val="3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>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>4</w:t>
            </w:r>
          </w:p>
        </w:tc>
      </w:tr>
      <w:tr w:rsidR="00577757" w:rsidTr="007F3472">
        <w:trPr>
          <w:trHeight w:val="583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пользователя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ID_USER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</w:pPr>
            <w:r>
              <w:t>INT(11)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Первичный ключ</w:t>
            </w:r>
          </w:p>
        </w:tc>
      </w:tr>
      <w:tr w:rsidR="007F3472" w:rsidTr="007F3472">
        <w:trPr>
          <w:trHeight w:val="583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Почта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EMAIL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VARCHAR(60)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уникальное поле</w:t>
            </w:r>
          </w:p>
        </w:tc>
      </w:tr>
      <w:tr w:rsidR="007F3472" w:rsidTr="007F3472">
        <w:trPr>
          <w:trHeight w:val="583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Пароль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PASSWORD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VARCHAR(60)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  <w:tr w:rsidR="007F3472" w:rsidTr="007F3472">
        <w:trPr>
          <w:trHeight w:val="583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USER_ROLE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VARCHAR(5)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472" w:rsidRDefault="007F3472" w:rsidP="007F3472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Default="00577757" w:rsidP="00577757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1.7.7 - «Buyer» (Покупатель)</w:t>
      </w:r>
    </w:p>
    <w:tbl>
      <w:tblPr>
        <w:tblW w:w="9480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2730"/>
        <w:gridCol w:w="2085"/>
        <w:gridCol w:w="2126"/>
        <w:gridCol w:w="2539"/>
      </w:tblGrid>
      <w:tr w:rsidR="00577757" w:rsidTr="007F3472">
        <w:trPr>
          <w:trHeight w:val="30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3"/>
              <w:jc w:val="center"/>
            </w:pPr>
            <w:r>
              <w:t xml:space="preserve">Содержание поля 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6"/>
              <w:jc w:val="center"/>
            </w:pPr>
            <w: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62"/>
              <w:jc w:val="center"/>
            </w:pPr>
            <w:r>
              <w:t xml:space="preserve">Тип, длина 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142" w:right="5"/>
              <w:jc w:val="center"/>
            </w:pPr>
            <w:r>
              <w:t xml:space="preserve">Примечания </w:t>
            </w:r>
          </w:p>
        </w:tc>
      </w:tr>
      <w:tr w:rsidR="00577757" w:rsidTr="007F3472">
        <w:trPr>
          <w:trHeight w:val="583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Идентификатор покупателя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ID_USER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187" w:firstLine="80"/>
              <w:jc w:val="both"/>
            </w:pPr>
            <w:r>
              <w:t>INT(11)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Первичный ключ</w:t>
            </w:r>
          </w:p>
        </w:tc>
      </w:tr>
      <w:tr w:rsidR="00577757" w:rsidTr="007F3472">
        <w:trPr>
          <w:trHeight w:val="305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Имя покупателя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NAME_BUYER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VARCHAR(100)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Необязательное поле</w:t>
            </w:r>
          </w:p>
        </w:tc>
      </w:tr>
      <w:tr w:rsidR="00577757" w:rsidTr="007F3472">
        <w:trPr>
          <w:trHeight w:val="307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Фамилия покупателя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SNAME_ BUYER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66" w:firstLine="80"/>
              <w:jc w:val="both"/>
            </w:pPr>
            <w:r>
              <w:t>VARCHAR(100)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Необязательное поле</w:t>
            </w:r>
          </w:p>
        </w:tc>
      </w:tr>
      <w:tr w:rsidR="00577757" w:rsidTr="007F3472">
        <w:trPr>
          <w:trHeight w:val="28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left="2"/>
              <w:jc w:val="both"/>
            </w:pPr>
            <w:r>
              <w:t>Отчество покупателя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PATH_ BUYER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VARCHAR(100)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Необязательное поле</w:t>
            </w:r>
          </w:p>
        </w:tc>
      </w:tr>
      <w:tr w:rsidR="00577757" w:rsidTr="007F3472">
        <w:trPr>
          <w:trHeight w:val="286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Дата рождения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BIRTH_ BUYER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DATE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Необязательное поле</w:t>
            </w:r>
          </w:p>
        </w:tc>
      </w:tr>
      <w:tr w:rsidR="00577757" w:rsidTr="007F3472">
        <w:trPr>
          <w:trHeight w:val="307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Телефонный номер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PHONE_ BUYER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right="78" w:firstLine="80"/>
              <w:jc w:val="both"/>
            </w:pPr>
            <w:r>
              <w:t>INT(11)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widowControl w:val="0"/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Необязательное поле</w:t>
            </w:r>
          </w:p>
        </w:tc>
      </w:tr>
      <w:tr w:rsidR="00577757" w:rsidTr="007F3472">
        <w:trPr>
          <w:trHeight w:val="307"/>
        </w:trPr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Статус покупателя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7F3472">
            <w:pPr>
              <w:tabs>
                <w:tab w:val="left" w:pos="1134"/>
                <w:tab w:val="left" w:pos="5940"/>
              </w:tabs>
              <w:spacing w:line="360" w:lineRule="auto"/>
              <w:ind w:hanging="11"/>
              <w:jc w:val="both"/>
            </w:pPr>
            <w:r>
              <w:t>STATUS_ BUYER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right="78" w:firstLine="80"/>
              <w:jc w:val="both"/>
            </w:pPr>
            <w:r>
              <w:t>INT(11)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757" w:rsidRDefault="00577757" w:rsidP="004C45C6">
            <w:pPr>
              <w:tabs>
                <w:tab w:val="left" w:pos="1134"/>
                <w:tab w:val="left" w:pos="5940"/>
              </w:tabs>
              <w:spacing w:line="360" w:lineRule="auto"/>
              <w:ind w:firstLine="80"/>
              <w:jc w:val="both"/>
            </w:pPr>
            <w:r>
              <w:t>Обязательное поле</w:t>
            </w:r>
          </w:p>
        </w:tc>
      </w:tr>
    </w:tbl>
    <w:p w:rsidR="00577757" w:rsidRPr="007D54E3" w:rsidRDefault="00577757" w:rsidP="00577757">
      <w:pPr>
        <w:spacing w:before="100" w:beforeAutospacing="1" w:after="100" w:afterAutospacing="1" w:line="259" w:lineRule="auto"/>
        <w:rPr>
          <w:bCs/>
          <w:kern w:val="1"/>
          <w:sz w:val="28"/>
          <w:szCs w:val="48"/>
          <w:lang w:eastAsia="ar-SA"/>
        </w:rPr>
      </w:pPr>
    </w:p>
    <w:p w:rsidR="00B33E1E" w:rsidRPr="007D54E3" w:rsidRDefault="00B33E1E" w:rsidP="007D54E3"/>
    <w:sectPr w:rsidR="00B33E1E" w:rsidRPr="007D54E3" w:rsidSect="00EA1E3C">
      <w:footerReference w:type="default" r:id="rId14"/>
      <w:pgSz w:w="11906" w:h="16838"/>
      <w:pgMar w:top="794" w:right="680" w:bottom="340" w:left="1588" w:header="709" w:footer="0" w:gutter="0"/>
      <w:pgBorders>
        <w:top w:val="single" w:sz="4" w:space="21" w:color="auto"/>
        <w:left w:val="single" w:sz="4" w:space="21" w:color="auto"/>
        <w:bottom w:val="single" w:sz="4" w:space="0" w:color="auto"/>
        <w:right w:val="single" w:sz="4" w:space="2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7C" w:rsidRDefault="006D687C" w:rsidP="006F6DE5">
      <w:r>
        <w:separator/>
      </w:r>
    </w:p>
  </w:endnote>
  <w:endnote w:type="continuationSeparator" w:id="0">
    <w:p w:rsidR="006D687C" w:rsidRDefault="006D687C" w:rsidP="006F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491" w:type="dxa"/>
      <w:tblInd w:w="-431" w:type="dxa"/>
      <w:tblLook w:val="04A0" w:firstRow="1" w:lastRow="0" w:firstColumn="1" w:lastColumn="0" w:noHBand="0" w:noVBand="1"/>
    </w:tblPr>
    <w:tblGrid>
      <w:gridCol w:w="567"/>
      <w:gridCol w:w="638"/>
      <w:gridCol w:w="1372"/>
      <w:gridCol w:w="869"/>
      <w:gridCol w:w="641"/>
      <w:gridCol w:w="5695"/>
      <w:gridCol w:w="709"/>
    </w:tblGrid>
    <w:tr w:rsidR="000469B3" w:rsidTr="007D54E3">
      <w:trPr>
        <w:trHeight w:val="20"/>
      </w:trPr>
      <w:tc>
        <w:tcPr>
          <w:tcW w:w="567" w:type="dxa"/>
        </w:tcPr>
        <w:p w:rsidR="00EA1E3C" w:rsidRPr="000469B3" w:rsidRDefault="00EA1E3C" w:rsidP="000469B3">
          <w:pPr>
            <w:pStyle w:val="a4"/>
            <w:ind w:left="30" w:hanging="30"/>
            <w:rPr>
              <w:i/>
              <w:sz w:val="18"/>
              <w:szCs w:val="18"/>
            </w:rPr>
          </w:pPr>
        </w:p>
      </w:tc>
      <w:tc>
        <w:tcPr>
          <w:tcW w:w="638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1372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869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641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5695" w:type="dxa"/>
          <w:vMerge w:val="restart"/>
          <w:vAlign w:val="center"/>
        </w:tcPr>
        <w:p w:rsidR="00EA1E3C" w:rsidRPr="000469B3" w:rsidRDefault="000469B3" w:rsidP="007D54E3">
          <w:pPr>
            <w:pStyle w:val="a7"/>
            <w:spacing w:line="240" w:lineRule="auto"/>
            <w:ind w:left="0"/>
            <w:jc w:val="center"/>
            <w:rPr>
              <w:lang w:val="ru-RU"/>
            </w:rPr>
          </w:pPr>
          <w:r>
            <w:rPr>
              <w:lang w:val="ru-RU"/>
            </w:rPr>
            <w:t>40.И123-1</w:t>
          </w:r>
          <w:r>
            <w:rPr>
              <w:lang w:val="en-US"/>
            </w:rPr>
            <w:t>9</w:t>
          </w:r>
          <w:r>
            <w:rPr>
              <w:lang w:val="ru-RU"/>
            </w:rPr>
            <w:t xml:space="preserve"> 09.02.07 КП-ПЗ</w:t>
          </w:r>
        </w:p>
      </w:tc>
      <w:tc>
        <w:tcPr>
          <w:tcW w:w="709" w:type="dxa"/>
        </w:tcPr>
        <w:p w:rsidR="00EA1E3C" w:rsidRPr="000469B3" w:rsidRDefault="000469B3">
          <w:pPr>
            <w:pStyle w:val="a4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Лист</w:t>
          </w:r>
        </w:p>
      </w:tc>
    </w:tr>
    <w:tr w:rsidR="000469B3" w:rsidTr="000469B3">
      <w:tc>
        <w:tcPr>
          <w:tcW w:w="567" w:type="dxa"/>
        </w:tcPr>
        <w:p w:rsidR="00EA1E3C" w:rsidRPr="000469B3" w:rsidRDefault="00EA1E3C" w:rsidP="000469B3">
          <w:pPr>
            <w:pStyle w:val="a4"/>
            <w:ind w:hanging="30"/>
            <w:rPr>
              <w:i/>
              <w:sz w:val="18"/>
              <w:szCs w:val="18"/>
            </w:rPr>
          </w:pPr>
        </w:p>
      </w:tc>
      <w:tc>
        <w:tcPr>
          <w:tcW w:w="638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1372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869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641" w:type="dxa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  <w:tc>
        <w:tcPr>
          <w:tcW w:w="5695" w:type="dxa"/>
          <w:vMerge/>
        </w:tcPr>
        <w:p w:rsidR="00EA1E3C" w:rsidRDefault="00EA1E3C">
          <w:pPr>
            <w:pStyle w:val="a4"/>
          </w:pPr>
        </w:p>
      </w:tc>
      <w:tc>
        <w:tcPr>
          <w:tcW w:w="709" w:type="dxa"/>
          <w:vMerge w:val="restart"/>
        </w:tcPr>
        <w:p w:rsidR="00EA1E3C" w:rsidRPr="000469B3" w:rsidRDefault="00EA1E3C">
          <w:pPr>
            <w:pStyle w:val="a4"/>
            <w:rPr>
              <w:i/>
              <w:sz w:val="18"/>
              <w:szCs w:val="18"/>
            </w:rPr>
          </w:pPr>
        </w:p>
      </w:tc>
    </w:tr>
    <w:tr w:rsidR="000469B3" w:rsidTr="000469B3">
      <w:trPr>
        <w:trHeight w:val="63"/>
      </w:trPr>
      <w:tc>
        <w:tcPr>
          <w:tcW w:w="567" w:type="dxa"/>
        </w:tcPr>
        <w:p w:rsidR="00EA1E3C" w:rsidRPr="000469B3" w:rsidRDefault="000469B3" w:rsidP="000469B3">
          <w:pPr>
            <w:pStyle w:val="a4"/>
            <w:ind w:hanging="30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Изм.</w:t>
          </w:r>
        </w:p>
      </w:tc>
      <w:tc>
        <w:tcPr>
          <w:tcW w:w="638" w:type="dxa"/>
        </w:tcPr>
        <w:p w:rsidR="00EA1E3C" w:rsidRPr="000469B3" w:rsidRDefault="000469B3">
          <w:pPr>
            <w:pStyle w:val="a4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Лист</w:t>
          </w:r>
        </w:p>
      </w:tc>
      <w:tc>
        <w:tcPr>
          <w:tcW w:w="1372" w:type="dxa"/>
        </w:tcPr>
        <w:p w:rsidR="00EA1E3C" w:rsidRPr="000469B3" w:rsidRDefault="000469B3">
          <w:pPr>
            <w:pStyle w:val="a4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№ Докум.</w:t>
          </w:r>
        </w:p>
      </w:tc>
      <w:tc>
        <w:tcPr>
          <w:tcW w:w="869" w:type="dxa"/>
        </w:tcPr>
        <w:p w:rsidR="00EA1E3C" w:rsidRPr="000469B3" w:rsidRDefault="000469B3">
          <w:pPr>
            <w:pStyle w:val="a4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Подпись</w:t>
          </w:r>
        </w:p>
      </w:tc>
      <w:tc>
        <w:tcPr>
          <w:tcW w:w="641" w:type="dxa"/>
        </w:tcPr>
        <w:p w:rsidR="00EA1E3C" w:rsidRPr="000469B3" w:rsidRDefault="000469B3">
          <w:pPr>
            <w:pStyle w:val="a4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Дата</w:t>
          </w:r>
        </w:p>
      </w:tc>
      <w:tc>
        <w:tcPr>
          <w:tcW w:w="5695" w:type="dxa"/>
          <w:vMerge/>
        </w:tcPr>
        <w:p w:rsidR="00EA1E3C" w:rsidRDefault="00EA1E3C">
          <w:pPr>
            <w:pStyle w:val="a4"/>
          </w:pPr>
        </w:p>
      </w:tc>
      <w:tc>
        <w:tcPr>
          <w:tcW w:w="709" w:type="dxa"/>
          <w:vMerge/>
        </w:tcPr>
        <w:p w:rsidR="00EA1E3C" w:rsidRDefault="00EA1E3C">
          <w:pPr>
            <w:pStyle w:val="a4"/>
          </w:pPr>
        </w:p>
      </w:tc>
    </w:tr>
  </w:tbl>
  <w:p w:rsidR="006F7226" w:rsidRDefault="006F7226">
    <w:pPr>
      <w:pStyle w:val="a4"/>
    </w:pPr>
  </w:p>
  <w:p w:rsidR="003E26DE" w:rsidRDefault="006D687C" w:rsidP="0072535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7C" w:rsidRDefault="006D687C" w:rsidP="006F6DE5">
      <w:r>
        <w:separator/>
      </w:r>
    </w:p>
  </w:footnote>
  <w:footnote w:type="continuationSeparator" w:id="0">
    <w:p w:rsidR="006D687C" w:rsidRDefault="006D687C" w:rsidP="006F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710"/>
    <w:multiLevelType w:val="multilevel"/>
    <w:tmpl w:val="7F5A2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C552B"/>
    <w:multiLevelType w:val="multilevel"/>
    <w:tmpl w:val="1256E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34D2D"/>
    <w:multiLevelType w:val="multilevel"/>
    <w:tmpl w:val="1EE824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D29E4"/>
    <w:multiLevelType w:val="multilevel"/>
    <w:tmpl w:val="B002B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B0AFB"/>
    <w:multiLevelType w:val="multilevel"/>
    <w:tmpl w:val="F6104C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4838F3"/>
    <w:multiLevelType w:val="multilevel"/>
    <w:tmpl w:val="1EE003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2129AB"/>
    <w:multiLevelType w:val="multilevel"/>
    <w:tmpl w:val="72F46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2544A3"/>
    <w:multiLevelType w:val="multilevel"/>
    <w:tmpl w:val="C2FCF5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2DC0265"/>
    <w:multiLevelType w:val="multilevel"/>
    <w:tmpl w:val="14962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A33FF7"/>
    <w:multiLevelType w:val="multilevel"/>
    <w:tmpl w:val="578AC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037F3E"/>
    <w:multiLevelType w:val="multilevel"/>
    <w:tmpl w:val="737E1E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FB44392"/>
    <w:multiLevelType w:val="multilevel"/>
    <w:tmpl w:val="06C6493E"/>
    <w:lvl w:ilvl="0">
      <w:start w:val="1"/>
      <w:numFmt w:val="decimal"/>
      <w:lvlText w:val="1.%1"/>
      <w:lvlJc w:val="left"/>
      <w:pPr>
        <w:ind w:left="800" w:hanging="360"/>
      </w:p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631B5335"/>
    <w:multiLevelType w:val="multilevel"/>
    <w:tmpl w:val="D902D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BE4355"/>
    <w:multiLevelType w:val="multilevel"/>
    <w:tmpl w:val="AA7AA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E366B1"/>
    <w:multiLevelType w:val="multilevel"/>
    <w:tmpl w:val="D98C7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E5"/>
    <w:rsid w:val="00011F6F"/>
    <w:rsid w:val="000469B3"/>
    <w:rsid w:val="0049296A"/>
    <w:rsid w:val="00544F73"/>
    <w:rsid w:val="00577757"/>
    <w:rsid w:val="006D687C"/>
    <w:rsid w:val="006F6DE5"/>
    <w:rsid w:val="006F7226"/>
    <w:rsid w:val="007D54E3"/>
    <w:rsid w:val="007E5820"/>
    <w:rsid w:val="007F3472"/>
    <w:rsid w:val="009A0893"/>
    <w:rsid w:val="00B33E1E"/>
    <w:rsid w:val="00BE74E0"/>
    <w:rsid w:val="00E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069E9"/>
  <w15:chartTrackingRefBased/>
  <w15:docId w15:val="{AA462286-0CAA-41FF-9092-FF93F39A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6F6DE5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bCs/>
      <w:kern w:val="1"/>
      <w:sz w:val="28"/>
      <w:szCs w:val="48"/>
      <w:lang w:eastAsia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F6DE5"/>
    <w:rPr>
      <w:rFonts w:ascii="Times New Roman" w:eastAsia="Times New Roman" w:hAnsi="Times New Roman" w:cs="Times New Roman"/>
      <w:bCs/>
      <w:kern w:val="1"/>
      <w:sz w:val="28"/>
      <w:szCs w:val="48"/>
      <w:lang w:eastAsia="ar-SA"/>
    </w:rPr>
  </w:style>
  <w:style w:type="paragraph" w:styleId="a4">
    <w:name w:val="footer"/>
    <w:basedOn w:val="a"/>
    <w:link w:val="a5"/>
    <w:uiPriority w:val="99"/>
    <w:unhideWhenUsed/>
    <w:rsid w:val="006F6DE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6F6D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6DE5"/>
  </w:style>
  <w:style w:type="paragraph" w:customStyle="1" w:styleId="a7">
    <w:name w:val="Чертежный"/>
    <w:rsid w:val="006F6DE5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0">
    <w:name w:val="Body Text"/>
    <w:basedOn w:val="a"/>
    <w:link w:val="a8"/>
    <w:uiPriority w:val="99"/>
    <w:semiHidden/>
    <w:unhideWhenUsed/>
    <w:rsid w:val="006F6DE5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6F6DE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2"/>
    <w:uiPriority w:val="39"/>
    <w:rsid w:val="00B3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F72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F722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80CD-0B15-4C8C-93B5-5D4338F57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2024-04-24T16:00:00Z</dcterms:created>
  <dcterms:modified xsi:type="dcterms:W3CDTF">2024-04-24T16:00:00Z</dcterms:modified>
</cp:coreProperties>
</file>