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Text"/>
        <w:spacing w:before="64" w:line="285" w:lineRule="auto"/>
        <w:ind w:left="1551" w:right="836" w:firstLine="0"/>
        <w:jc w:val="center"/>
      </w:pPr>
      <w:bookmarkStart w:name="_Hlk209091788" w:id="0"/>
      <w:bookmarkEnd w:id="0"/>
      <w:r>
        <w:rPr>
          <w:rtl w:val="0"/>
          <w:lang w:val="ru-RU"/>
        </w:rPr>
        <w:t>М</w:t>
      </w:r>
      <w:r>
        <w:rPr>
          <w:rtl w:val="0"/>
          <w:lang w:val="ru-RU"/>
        </w:rPr>
        <w:t>инистерство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образования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Российской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Федерации Пензенский государственный университет</w:t>
      </w:r>
    </w:p>
    <w:p>
      <w:pPr>
        <w:pStyle w:val="Body Text"/>
        <w:spacing w:line="319" w:lineRule="exact"/>
        <w:ind w:left="1551" w:right="838" w:firstLine="0"/>
        <w:jc w:val="center"/>
      </w:pPr>
      <w:r>
        <w:rPr>
          <w:rtl w:val="0"/>
          <w:lang w:val="ru-RU"/>
        </w:rPr>
        <w:t>Кафедра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«Вычислительная техника</w:t>
      </w:r>
      <w:r>
        <w:rPr>
          <w:spacing w:val="0"/>
          <w:rtl w:val="0"/>
          <w:lang w:val="ru-RU"/>
        </w:rPr>
        <w:t>»</w:t>
      </w:r>
    </w:p>
    <w:p>
      <w:pPr>
        <w:pStyle w:val="Body Text"/>
        <w:jc w:val="both"/>
      </w:pPr>
    </w:p>
    <w:p>
      <w:pPr>
        <w:pStyle w:val="Body Text"/>
        <w:jc w:val="both"/>
      </w:pPr>
    </w:p>
    <w:p>
      <w:pPr>
        <w:pStyle w:val="Body Text"/>
        <w:jc w:val="both"/>
      </w:pPr>
    </w:p>
    <w:p>
      <w:pPr>
        <w:pStyle w:val="Body Text"/>
        <w:jc w:val="both"/>
      </w:pPr>
    </w:p>
    <w:p>
      <w:pPr>
        <w:pStyle w:val="Body Text"/>
        <w:jc w:val="both"/>
      </w:pPr>
    </w:p>
    <w:p>
      <w:pPr>
        <w:pStyle w:val="Body Text"/>
        <w:jc w:val="both"/>
      </w:pPr>
    </w:p>
    <w:p>
      <w:pPr>
        <w:pStyle w:val="Body Text"/>
        <w:jc w:val="both"/>
      </w:pPr>
    </w:p>
    <w:p>
      <w:pPr>
        <w:pStyle w:val="Body Text"/>
        <w:jc w:val="both"/>
      </w:pPr>
    </w:p>
    <w:p>
      <w:pPr>
        <w:pStyle w:val="Body Text"/>
        <w:jc w:val="both"/>
      </w:pPr>
    </w:p>
    <w:p>
      <w:pPr>
        <w:pStyle w:val="Body Text"/>
        <w:spacing w:before="145"/>
        <w:jc w:val="both"/>
      </w:pPr>
    </w:p>
    <w:p>
      <w:pPr>
        <w:pStyle w:val="Normal.0"/>
        <w:ind w:left="8" w:firstLine="0"/>
        <w:jc w:val="center"/>
        <w:rPr>
          <w:b w:val="1"/>
          <w:bCs w:val="1"/>
          <w:sz w:val="36"/>
          <w:szCs w:val="36"/>
        </w:rPr>
      </w:pPr>
      <w:r>
        <w:rPr>
          <w:b w:val="1"/>
          <w:bCs w:val="1"/>
          <w:spacing w:val="-2"/>
          <w:sz w:val="32"/>
          <w:szCs w:val="32"/>
          <w:rtl w:val="0"/>
          <w:lang w:val="ru-RU"/>
        </w:rPr>
        <w:t>ОТЧЕТ</w:t>
      </w:r>
    </w:p>
    <w:p>
      <w:pPr>
        <w:pStyle w:val="heading 2"/>
        <w:spacing w:before="55"/>
        <w:ind w:left="4" w:firstLine="0"/>
        <w:jc w:val="center"/>
      </w:pPr>
      <w:r>
        <w:rPr>
          <w:rtl w:val="0"/>
          <w:lang w:val="ru-RU"/>
        </w:rPr>
        <w:t>по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лабораторной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работе</w:t>
      </w:r>
      <w:r>
        <w:rPr>
          <w:spacing w:val="0"/>
          <w:rtl w:val="0"/>
          <w:lang w:val="ru-RU"/>
        </w:rPr>
        <w:t xml:space="preserve"> №</w:t>
      </w:r>
      <w:r>
        <w:rPr>
          <w:spacing w:val="0"/>
          <w:rtl w:val="0"/>
          <w:lang w:val="ru-RU"/>
        </w:rPr>
        <w:t>4</w:t>
      </w:r>
    </w:p>
    <w:p>
      <w:pPr>
        <w:pStyle w:val="Normal.0"/>
        <w:spacing w:before="60" w:line="278" w:lineRule="auto"/>
        <w:ind w:left="1793" w:right="1783" w:firstLine="0"/>
        <w:jc w:val="center"/>
        <w:rPr>
          <w:sz w:val="32"/>
          <w:szCs w:val="32"/>
        </w:rPr>
      </w:pPr>
      <w:r>
        <w:rPr>
          <w:sz w:val="32"/>
          <w:szCs w:val="32"/>
          <w:rtl w:val="0"/>
          <w:lang w:val="ru-RU"/>
        </w:rPr>
        <w:t>по</w:t>
      </w:r>
      <w:r>
        <w:rPr>
          <w:spacing w:val="-12"/>
          <w:sz w:val="32"/>
          <w:szCs w:val="32"/>
          <w:rtl w:val="0"/>
          <w:lang w:val="ru-RU"/>
        </w:rPr>
        <w:t xml:space="preserve"> </w:t>
      </w:r>
      <w:r>
        <w:rPr>
          <w:sz w:val="32"/>
          <w:szCs w:val="32"/>
          <w:rtl w:val="0"/>
          <w:lang w:val="ru-RU"/>
        </w:rPr>
        <w:t>курсу</w:t>
      </w:r>
      <w:r>
        <w:rPr>
          <w:spacing w:val="-10"/>
          <w:sz w:val="32"/>
          <w:szCs w:val="32"/>
          <w:rtl w:val="0"/>
          <w:lang w:val="ru-RU"/>
        </w:rPr>
        <w:t xml:space="preserve"> </w:t>
      </w:r>
      <w:r>
        <w:rPr>
          <w:sz w:val="32"/>
          <w:szCs w:val="32"/>
          <w:rtl w:val="0"/>
          <w:lang w:val="ru-RU"/>
        </w:rPr>
        <w:t xml:space="preserve">«Логика и основы алгоритмизации в инженерных задача» </w:t>
      </w:r>
    </w:p>
    <w:p>
      <w:pPr>
        <w:pStyle w:val="Normal.0"/>
        <w:spacing w:before="60" w:line="278" w:lineRule="auto"/>
        <w:ind w:left="1793" w:right="1783" w:firstLine="0"/>
        <w:jc w:val="center"/>
        <w:rPr>
          <w:sz w:val="32"/>
          <w:szCs w:val="32"/>
        </w:rPr>
      </w:pPr>
      <w:r>
        <w:rPr>
          <w:sz w:val="32"/>
          <w:szCs w:val="32"/>
          <w:rtl w:val="0"/>
          <w:lang w:val="ru-RU"/>
        </w:rPr>
        <w:t>на тему «Бинарное дерево поиска»</w:t>
      </w:r>
    </w:p>
    <w:p>
      <w:pPr>
        <w:pStyle w:val="Body Text"/>
        <w:jc w:val="both"/>
        <w:rPr>
          <w:sz w:val="32"/>
          <w:szCs w:val="32"/>
        </w:rPr>
      </w:pPr>
    </w:p>
    <w:p>
      <w:pPr>
        <w:pStyle w:val="Body Text"/>
        <w:jc w:val="both"/>
        <w:rPr>
          <w:sz w:val="32"/>
          <w:szCs w:val="32"/>
        </w:rPr>
      </w:pPr>
    </w:p>
    <w:p>
      <w:pPr>
        <w:pStyle w:val="Body Text"/>
        <w:jc w:val="both"/>
        <w:rPr>
          <w:sz w:val="32"/>
          <w:szCs w:val="32"/>
        </w:rPr>
      </w:pPr>
    </w:p>
    <w:p>
      <w:pPr>
        <w:pStyle w:val="Body Text"/>
        <w:jc w:val="both"/>
        <w:rPr>
          <w:sz w:val="32"/>
          <w:szCs w:val="32"/>
        </w:rPr>
      </w:pPr>
    </w:p>
    <w:p>
      <w:pPr>
        <w:pStyle w:val="Body Text"/>
        <w:jc w:val="both"/>
        <w:rPr>
          <w:sz w:val="32"/>
          <w:szCs w:val="32"/>
        </w:rPr>
      </w:pPr>
    </w:p>
    <w:p>
      <w:pPr>
        <w:pStyle w:val="Body Text"/>
        <w:jc w:val="both"/>
        <w:rPr>
          <w:sz w:val="32"/>
          <w:szCs w:val="32"/>
        </w:rPr>
      </w:pPr>
    </w:p>
    <w:p>
      <w:pPr>
        <w:pStyle w:val="Body Text"/>
        <w:spacing w:before="6"/>
        <w:jc w:val="both"/>
        <w:rPr>
          <w:sz w:val="32"/>
          <w:szCs w:val="32"/>
        </w:rPr>
      </w:pPr>
    </w:p>
    <w:p>
      <w:pPr>
        <w:pStyle w:val="Body Text"/>
        <w:spacing w:before="6"/>
        <w:jc w:val="both"/>
        <w:rPr>
          <w:sz w:val="32"/>
          <w:szCs w:val="32"/>
        </w:rPr>
      </w:pPr>
    </w:p>
    <w:p>
      <w:pPr>
        <w:pStyle w:val="Body Text"/>
        <w:spacing w:before="6"/>
        <w:jc w:val="both"/>
        <w:rPr>
          <w:sz w:val="32"/>
          <w:szCs w:val="32"/>
        </w:rPr>
      </w:pPr>
    </w:p>
    <w:p>
      <w:pPr>
        <w:pStyle w:val="Body Text"/>
        <w:ind w:left="5351" w:firstLine="0"/>
        <w:jc w:val="both"/>
      </w:pPr>
      <w:r>
        <w:rPr>
          <w:spacing w:val="0"/>
          <w:rtl w:val="0"/>
          <w:lang w:val="ru-RU"/>
        </w:rPr>
        <w:t>Выполнил</w:t>
      </w:r>
      <w:r>
        <w:rPr>
          <w:spacing w:val="0"/>
          <w:rtl w:val="0"/>
          <w:lang w:val="ru-RU"/>
        </w:rPr>
        <w:t>:</w:t>
      </w:r>
    </w:p>
    <w:p>
      <w:pPr>
        <w:pStyle w:val="Body Text"/>
        <w:spacing w:before="62" w:line="285" w:lineRule="auto"/>
        <w:ind w:left="6239" w:firstLine="0"/>
        <w:jc w:val="both"/>
      </w:pPr>
      <w:r>
        <w:rPr>
          <w:rtl w:val="0"/>
          <w:lang w:val="ru-RU"/>
        </w:rPr>
        <w:t>студент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группы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24</w:t>
      </w:r>
      <w:r>
        <w:rPr>
          <w:rtl w:val="0"/>
          <w:lang w:val="ru-RU"/>
        </w:rPr>
        <w:t>ВВВ</w:t>
      </w:r>
      <w:r>
        <w:rPr>
          <w:rtl w:val="0"/>
          <w:lang w:val="ru-RU"/>
        </w:rPr>
        <w:t xml:space="preserve">2 </w:t>
      </w:r>
    </w:p>
    <w:p>
      <w:pPr>
        <w:pStyle w:val="Body Text"/>
        <w:spacing w:before="62" w:line="285" w:lineRule="auto"/>
        <w:ind w:left="6239" w:firstLine="0"/>
        <w:jc w:val="both"/>
      </w:pPr>
      <w:r>
        <w:rPr>
          <w:rtl w:val="0"/>
          <w:lang w:val="ru-RU"/>
        </w:rPr>
        <w:t>Кузьмичев А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А</w:t>
      </w:r>
      <w:r>
        <w:rPr>
          <w:rtl w:val="0"/>
          <w:lang w:val="ru-RU"/>
        </w:rPr>
        <w:t>.</w:t>
      </w:r>
    </w:p>
    <w:p>
      <w:pPr>
        <w:pStyle w:val="Body Text"/>
        <w:ind w:left="5356" w:firstLine="0"/>
        <w:jc w:val="both"/>
      </w:pPr>
      <w:r>
        <w:rPr>
          <w:spacing w:val="0"/>
          <w:rtl w:val="0"/>
          <w:lang w:val="ru-RU"/>
        </w:rPr>
        <w:t>Принял</w:t>
      </w:r>
      <w:r>
        <w:rPr>
          <w:spacing w:val="0"/>
          <w:rtl w:val="0"/>
          <w:lang w:val="ru-RU"/>
        </w:rPr>
        <w:t>:</w:t>
      </w:r>
    </w:p>
    <w:p>
      <w:pPr>
        <w:pStyle w:val="Body Text"/>
        <w:spacing w:before="60"/>
        <w:ind w:left="6239" w:firstLine="0"/>
        <w:jc w:val="both"/>
        <w:rPr>
          <w:spacing w:val="0"/>
        </w:rPr>
      </w:pPr>
      <w:r>
        <w:rPr>
          <w:rtl w:val="0"/>
          <w:lang w:val="ru-RU"/>
        </w:rPr>
        <w:t>к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т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>н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доцент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Юрова</w:t>
      </w:r>
      <w:r>
        <w:rPr>
          <w:spacing w:val="0"/>
          <w:rtl w:val="0"/>
          <w:lang w:val="ru-RU"/>
        </w:rPr>
        <w:t xml:space="preserve"> О</w:t>
      </w:r>
      <w:r>
        <w:rPr>
          <w:spacing w:val="0"/>
          <w:rtl w:val="0"/>
          <w:lang w:val="ru-RU"/>
        </w:rPr>
        <w:t>.</w:t>
      </w:r>
      <w:r>
        <w:rPr>
          <w:spacing w:val="0"/>
          <w:rtl w:val="0"/>
          <w:lang w:val="ru-RU"/>
        </w:rPr>
        <w:t>В</w:t>
      </w:r>
      <w:r>
        <w:rPr>
          <w:spacing w:val="0"/>
          <w:rtl w:val="0"/>
          <w:lang w:val="ru-RU"/>
        </w:rPr>
        <w:t>.</w:t>
      </w:r>
    </w:p>
    <w:p>
      <w:pPr>
        <w:pStyle w:val="Body Text"/>
        <w:spacing w:before="60"/>
        <w:ind w:left="6239" w:firstLine="0"/>
        <w:jc w:val="both"/>
        <w:rPr>
          <w:spacing w:val="0"/>
        </w:rPr>
      </w:pPr>
      <w:r>
        <w:rPr>
          <w:spacing w:val="0"/>
          <w:rtl w:val="0"/>
          <w:lang w:val="ru-RU"/>
        </w:rPr>
        <w:t>к</w:t>
      </w:r>
      <w:r>
        <w:rPr>
          <w:spacing w:val="0"/>
          <w:rtl w:val="0"/>
          <w:lang w:val="ru-RU"/>
        </w:rPr>
        <w:t>.</w:t>
      </w:r>
      <w:r>
        <w:rPr>
          <w:spacing w:val="0"/>
          <w:rtl w:val="0"/>
          <w:lang w:val="ru-RU"/>
        </w:rPr>
        <w:t>т</w:t>
      </w:r>
      <w:r>
        <w:rPr>
          <w:spacing w:val="0"/>
          <w:rtl w:val="0"/>
          <w:lang w:val="ru-RU"/>
        </w:rPr>
        <w:t>.</w:t>
      </w:r>
      <w:r>
        <w:rPr>
          <w:spacing w:val="0"/>
          <w:rtl w:val="0"/>
          <w:lang w:val="ru-RU"/>
        </w:rPr>
        <w:t>н</w:t>
      </w:r>
      <w:r>
        <w:rPr>
          <w:spacing w:val="0"/>
          <w:rtl w:val="0"/>
          <w:lang w:val="ru-RU"/>
        </w:rPr>
        <w:t xml:space="preserve">. </w:t>
      </w:r>
      <w:r>
        <w:rPr>
          <w:spacing w:val="0"/>
          <w:rtl w:val="0"/>
          <w:lang w:val="ru-RU"/>
        </w:rPr>
        <w:t>Деев М</w:t>
      </w:r>
      <w:r>
        <w:rPr>
          <w:spacing w:val="0"/>
          <w:rtl w:val="0"/>
          <w:lang w:val="ru-RU"/>
        </w:rPr>
        <w:t>.</w:t>
      </w:r>
      <w:r>
        <w:rPr>
          <w:spacing w:val="0"/>
          <w:rtl w:val="0"/>
          <w:lang w:val="ru-RU"/>
        </w:rPr>
        <w:t>В</w:t>
      </w:r>
      <w:r>
        <w:rPr>
          <w:spacing w:val="0"/>
          <w:rtl w:val="0"/>
          <w:lang w:val="ru-RU"/>
        </w:rPr>
        <w:t>.</w:t>
      </w:r>
    </w:p>
    <w:p>
      <w:pPr>
        <w:pStyle w:val="Body Text"/>
        <w:spacing w:before="60"/>
        <w:ind w:left="6239" w:firstLine="0"/>
        <w:jc w:val="both"/>
        <w:rPr>
          <w:spacing w:val="0"/>
        </w:rPr>
      </w:pPr>
    </w:p>
    <w:p>
      <w:pPr>
        <w:pStyle w:val="Body Text"/>
        <w:spacing w:before="60"/>
        <w:ind w:left="6239" w:firstLine="0"/>
        <w:jc w:val="both"/>
        <w:rPr>
          <w:spacing w:val="0"/>
        </w:rPr>
      </w:pPr>
    </w:p>
    <w:p>
      <w:pPr>
        <w:pStyle w:val="Body Text"/>
        <w:jc w:val="both"/>
      </w:pPr>
    </w:p>
    <w:p>
      <w:pPr>
        <w:pStyle w:val="Body Text"/>
        <w:spacing w:before="185"/>
        <w:jc w:val="both"/>
      </w:pPr>
    </w:p>
    <w:p>
      <w:pPr>
        <w:pStyle w:val="Body Text"/>
        <w:spacing w:before="185"/>
        <w:jc w:val="both"/>
      </w:pPr>
    </w:p>
    <w:p>
      <w:pPr>
        <w:pStyle w:val="Body Text"/>
        <w:spacing w:before="185"/>
        <w:jc w:val="both"/>
      </w:pPr>
    </w:p>
    <w:p>
      <w:pPr>
        <w:pStyle w:val="heading 2"/>
        <w:spacing w:before="1"/>
        <w:ind w:left="8" w:firstLine="0"/>
        <w:jc w:val="center"/>
      </w:pPr>
      <w:r>
        <w:rPr>
          <w:rtl w:val="0"/>
          <w:lang w:val="ru-RU"/>
        </w:rPr>
        <w:t>Пенза</w:t>
      </w:r>
      <w:r>
        <w:rPr>
          <w:spacing w:val="0"/>
          <w:rtl w:val="0"/>
          <w:lang w:val="ru-RU"/>
        </w:rPr>
        <w:t xml:space="preserve"> 2025</w:t>
      </w:r>
    </w:p>
    <w:p>
      <w:pPr>
        <w:pStyle w:val="Normal.0"/>
        <w:sectPr>
          <w:headerReference w:type="default" r:id="rId4"/>
          <w:headerReference w:type="first" r:id="rId5"/>
          <w:footerReference w:type="default" r:id="rId6"/>
          <w:footerReference w:type="first" r:id="rId7"/>
          <w:pgSz w:w="11920" w:h="16860" w:orient="portrait"/>
          <w:pgMar w:top="780" w:right="740" w:bottom="280" w:left="1300" w:header="720" w:footer="720"/>
          <w:pgNumType w:start="1"/>
          <w:titlePg w:val="1"/>
          <w:bidi w:val="0"/>
        </w:sectPr>
      </w:pPr>
    </w:p>
    <w:p>
      <w:pPr>
        <w:pStyle w:val="heading 3"/>
        <w:spacing w:before="120" w:after="12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pacing w:val="0"/>
          <w:rtl w:val="0"/>
          <w:lang w:val="ru-RU"/>
        </w:rPr>
        <w:t>Название</w:t>
      </w:r>
    </w:p>
    <w:p>
      <w:pPr>
        <w:pStyle w:val="Body Text"/>
        <w:spacing w:before="236"/>
        <w:ind w:left="118" w:right="104" w:firstLine="707"/>
        <w:jc w:val="both"/>
      </w:pPr>
      <w:r>
        <w:rPr>
          <w:sz w:val="32"/>
          <w:szCs w:val="32"/>
          <w:rtl w:val="0"/>
          <w:lang w:val="ru-RU"/>
        </w:rPr>
        <w:t>Бинарное дерево поиска</w:t>
      </w:r>
      <w:r>
        <w:rPr>
          <w:sz w:val="32"/>
          <w:szCs w:val="32"/>
          <w:rtl w:val="0"/>
          <w:lang w:val="ru-RU"/>
        </w:rPr>
        <w:t>.</w:t>
      </w:r>
    </w:p>
    <w:p>
      <w:pPr>
        <w:pStyle w:val="heading 3"/>
        <w:spacing w:before="120" w:after="12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Цель</w:t>
      </w:r>
      <w:r>
        <w:rPr>
          <w:rFonts w:ascii="Times New Roman" w:hAnsi="Times New Roman" w:hint="default"/>
          <w:spacing w:val="0"/>
          <w:rtl w:val="0"/>
          <w:lang w:val="ru-RU"/>
        </w:rPr>
        <w:t xml:space="preserve"> работы</w:t>
      </w:r>
    </w:p>
    <w:p>
      <w:pPr>
        <w:pStyle w:val="Body Text"/>
        <w:ind w:right="104" w:firstLine="851"/>
        <w:jc w:val="both"/>
      </w:pPr>
      <w:r>
        <w:rPr>
          <w:rtl w:val="0"/>
          <w:lang w:val="ru-RU"/>
        </w:rPr>
        <w:t>Научиться работать с бинарными деревьями</w:t>
      </w:r>
      <w:r>
        <w:rPr>
          <w:rtl w:val="0"/>
          <w:lang w:val="ru-RU"/>
        </w:rPr>
        <w:t>.</w:t>
      </w:r>
    </w:p>
    <w:p>
      <w:pPr>
        <w:pStyle w:val="heading 3"/>
        <w:spacing w:before="120" w:after="120"/>
        <w:jc w:val="both"/>
        <w:rPr>
          <w:rFonts w:ascii="Times New Roman" w:cs="Times New Roman" w:hAnsi="Times New Roman" w:eastAsia="Times New Roman"/>
          <w:spacing w:val="0"/>
        </w:rPr>
      </w:pPr>
      <w:r>
        <w:rPr>
          <w:rFonts w:ascii="Times New Roman" w:hAnsi="Times New Roman" w:hint="default"/>
          <w:spacing w:val="0"/>
          <w:rtl w:val="0"/>
          <w:lang w:val="ru-RU"/>
        </w:rPr>
        <w:t>Лабораторное задание</w:t>
      </w:r>
    </w:p>
    <w:p>
      <w:pPr>
        <w:pStyle w:val="Body Text"/>
        <w:numPr>
          <w:ilvl w:val="0"/>
          <w:numId w:val="2"/>
        </w:numPr>
        <w:bidi w:val="0"/>
        <w:ind w:right="104"/>
        <w:jc w:val="both"/>
        <w:rPr>
          <w:rtl w:val="0"/>
          <w:lang w:val="ru-RU"/>
        </w:rPr>
      </w:pPr>
      <w:r>
        <w:rPr>
          <w:rtl w:val="0"/>
          <w:lang w:val="ru-RU"/>
        </w:rPr>
        <w:t>Реализовать алгоритм поиска вводимого с клавиатуры значения в уже созданном дереве</w:t>
      </w:r>
      <w:r>
        <w:rPr>
          <w:rtl w:val="0"/>
          <w:lang w:val="ru-RU"/>
        </w:rPr>
        <w:t>.</w:t>
      </w:r>
    </w:p>
    <w:p>
      <w:pPr>
        <w:pStyle w:val="Body Text"/>
        <w:numPr>
          <w:ilvl w:val="0"/>
          <w:numId w:val="2"/>
        </w:numPr>
        <w:bidi w:val="0"/>
        <w:ind w:right="104"/>
        <w:jc w:val="both"/>
        <w:rPr>
          <w:rtl w:val="0"/>
          <w:lang w:val="ru-RU"/>
        </w:rPr>
      </w:pPr>
      <w:r>
        <w:rPr>
          <w:rtl w:val="0"/>
          <w:lang w:val="ru-RU"/>
        </w:rPr>
        <w:t>Реализовать функцию подсчёта числа вхождений заданного элемента в дерево</w:t>
      </w:r>
      <w:r>
        <w:rPr>
          <w:rtl w:val="0"/>
          <w:lang w:val="ru-RU"/>
        </w:rPr>
        <w:t>.</w:t>
      </w:r>
    </w:p>
    <w:p>
      <w:pPr>
        <w:pStyle w:val="Body Text"/>
        <w:numPr>
          <w:ilvl w:val="0"/>
          <w:numId w:val="2"/>
        </w:numPr>
        <w:bidi w:val="0"/>
        <w:ind w:right="104"/>
        <w:jc w:val="both"/>
        <w:rPr>
          <w:rtl w:val="0"/>
          <w:lang w:val="ru-RU"/>
        </w:rPr>
      </w:pPr>
      <w:r>
        <w:rPr>
          <w:rtl w:val="0"/>
          <w:lang w:val="ru-RU"/>
        </w:rPr>
        <w:t>*</w:t>
      </w:r>
      <w:r>
        <w:rPr>
          <w:rtl w:val="0"/>
          <w:lang w:val="ru-RU"/>
        </w:rPr>
        <w:t>Изменить функцию добавления элементов для исключения добавления одинаковых символов</w:t>
      </w:r>
      <w:r>
        <w:rPr>
          <w:rtl w:val="0"/>
          <w:lang w:val="ru-RU"/>
        </w:rPr>
        <w:t>.</w:t>
      </w:r>
    </w:p>
    <w:p>
      <w:pPr>
        <w:pStyle w:val="Body Text"/>
        <w:numPr>
          <w:ilvl w:val="0"/>
          <w:numId w:val="2"/>
        </w:numPr>
        <w:bidi w:val="0"/>
        <w:ind w:right="104"/>
        <w:jc w:val="both"/>
        <w:rPr>
          <w:rtl w:val="0"/>
          <w:lang w:val="ru-RU"/>
        </w:rPr>
      </w:pPr>
      <w:r>
        <w:rPr>
          <w:rtl w:val="0"/>
          <w:lang w:val="ru-RU"/>
        </w:rPr>
        <w:t>*</w:t>
      </w:r>
      <w:r>
        <w:rPr>
          <w:rtl w:val="0"/>
          <w:lang w:val="ru-RU"/>
        </w:rPr>
        <w:t>Оценить сложность процедуры поиска по значению в бинарном дереве</w:t>
      </w:r>
      <w:r>
        <w:rPr>
          <w:rtl w:val="0"/>
          <w:lang w:val="ru-RU"/>
        </w:rPr>
        <w:t>.</w:t>
      </w:r>
    </w:p>
    <w:p>
      <w:pPr>
        <w:pStyle w:val="heading 3"/>
        <w:spacing w:before="120" w:after="12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Описание метода решения задачи</w:t>
      </w:r>
    </w:p>
    <w:p>
      <w:pPr>
        <w:pStyle w:val="Body Text"/>
        <w:ind w:right="104" w:firstLine="851"/>
        <w:jc w:val="both"/>
      </w:pPr>
      <w:r>
        <w:rPr>
          <w:rtl w:val="0"/>
          <w:lang w:val="ru-RU"/>
        </w:rPr>
        <w:t xml:space="preserve">Данная программа реализует бинарное дерево поиска </w:t>
      </w:r>
      <w:r>
        <w:rPr>
          <w:rtl w:val="0"/>
          <w:lang w:val="ru-RU"/>
        </w:rPr>
        <w:t xml:space="preserve">(BST). </w:t>
      </w:r>
      <w:r>
        <w:rPr>
          <w:rtl w:val="0"/>
          <w:lang w:val="ru-RU"/>
        </w:rPr>
        <w:t>Первая версия позволяет дубликаты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добавляя их в левое поддерево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вторая версия включает защиту от дубликатов через предварительный поиск перед вставкой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Основной метод решения основан на рекурсивных алгоритмах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вставка по принципу </w:t>
      </w:r>
      <w:r>
        <w:rPr>
          <w:rtl w:val="0"/>
          <w:lang w:val="ru-RU"/>
        </w:rPr>
        <w:t>"</w:t>
      </w:r>
      <w:r>
        <w:rPr>
          <w:rtl w:val="0"/>
          <w:lang w:val="ru-RU"/>
        </w:rPr>
        <w:t xml:space="preserve">меньшие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влево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большие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вправо</w:t>
      </w:r>
      <w:r>
        <w:rPr>
          <w:rtl w:val="0"/>
          <w:lang w:val="ru-RU"/>
        </w:rPr>
        <w:t xml:space="preserve">", </w:t>
      </w:r>
      <w:r>
        <w:rPr>
          <w:rtl w:val="0"/>
          <w:lang w:val="ru-RU"/>
        </w:rPr>
        <w:t xml:space="preserve">поиск за </w:t>
      </w:r>
      <w:r>
        <w:rPr>
          <w:rtl w:val="0"/>
          <w:lang w:val="ru-RU"/>
        </w:rPr>
        <w:t xml:space="preserve">O(h), </w:t>
      </w:r>
      <w:r>
        <w:rPr>
          <w:rtl w:val="0"/>
          <w:lang w:val="ru-RU"/>
        </w:rPr>
        <w:t xml:space="preserve">где </w:t>
      </w:r>
      <w:r>
        <w:rPr>
          <w:rtl w:val="0"/>
          <w:lang w:val="ru-RU"/>
        </w:rPr>
        <w:t xml:space="preserve">h - </w:t>
      </w:r>
      <w:r>
        <w:rPr>
          <w:rtl w:val="0"/>
          <w:lang w:val="ru-RU"/>
        </w:rPr>
        <w:t>высота дерева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Подсчет вхождений требует полного обхода </w:t>
      </w:r>
      <w:r>
        <w:rPr>
          <w:rtl w:val="0"/>
          <w:lang w:val="ru-RU"/>
        </w:rPr>
        <w:t xml:space="preserve">O(n). </w:t>
      </w:r>
      <w:r>
        <w:rPr>
          <w:rtl w:val="0"/>
          <w:lang w:val="ru-RU"/>
        </w:rPr>
        <w:t>Визуализация выполнена вертикальным выводом с отступами по уровням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Ключевое отличие между версиями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обработка дубликатов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влияющая на структуру дерева и производительность операций</w:t>
      </w:r>
      <w:r>
        <w:rPr>
          <w:rtl w:val="0"/>
          <w:lang w:val="ru-RU"/>
        </w:rPr>
        <w:t>.</w:t>
      </w:r>
    </w:p>
    <w:p>
      <w:pPr>
        <w:pStyle w:val="heading 3"/>
        <w:spacing w:before="120" w:after="12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Анализ и выполнение заданий</w:t>
      </w:r>
    </w:p>
    <w:p>
      <w:pPr>
        <w:pStyle w:val="Body Text"/>
        <w:ind w:right="104" w:firstLine="851"/>
        <w:jc w:val="both"/>
      </w:pPr>
      <w:r>
        <w:rPr>
          <w:rtl w:val="0"/>
          <w:lang w:val="ru-RU"/>
        </w:rPr>
        <w:t xml:space="preserve">4. </w:t>
      </w:r>
      <w:r>
        <w:rPr>
          <w:rtl w:val="0"/>
          <w:lang w:val="ru-RU"/>
        </w:rPr>
        <w:t xml:space="preserve">Основные операции поиска и вставки в среднем случае </w:t>
      </w:r>
      <w:r>
        <w:rPr>
          <w:rtl w:val="0"/>
          <w:lang w:val="ru-RU"/>
        </w:rPr>
        <w:t xml:space="preserve">O (log n) </w:t>
      </w:r>
      <w:r>
        <w:rPr>
          <w:rtl w:val="0"/>
          <w:lang w:val="ru-RU"/>
        </w:rPr>
        <w:t>для сбалансированного дерева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 худшем случае </w:t>
      </w:r>
      <w:r>
        <w:rPr>
          <w:rtl w:val="0"/>
          <w:lang w:val="ru-RU"/>
        </w:rPr>
        <w:t xml:space="preserve">O(n) </w:t>
      </w:r>
      <w:r>
        <w:rPr>
          <w:rtl w:val="0"/>
          <w:lang w:val="ru-RU"/>
        </w:rPr>
        <w:t>при вырождении в список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Ключевое отличие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вторая версия с проверкой дубликатов выполняет двойной обход при вставке поиск </w:t>
      </w:r>
      <w:r>
        <w:rPr>
          <w:rtl w:val="0"/>
          <w:lang w:val="ru-RU"/>
        </w:rPr>
        <w:t xml:space="preserve">O(h) + </w:t>
      </w:r>
      <w:r>
        <w:rPr>
          <w:rtl w:val="0"/>
          <w:lang w:val="ru-RU"/>
        </w:rPr>
        <w:t xml:space="preserve">вставка </w:t>
      </w:r>
      <w:r>
        <w:rPr>
          <w:rtl w:val="0"/>
          <w:lang w:val="ru-RU"/>
        </w:rPr>
        <w:t xml:space="preserve">O(h), </w:t>
      </w:r>
      <w:r>
        <w:rPr>
          <w:rtl w:val="0"/>
          <w:lang w:val="ru-RU"/>
        </w:rPr>
        <w:t xml:space="preserve">что дает </w:t>
      </w:r>
      <w:r>
        <w:rPr>
          <w:rtl w:val="0"/>
          <w:lang w:val="ru-RU"/>
        </w:rPr>
        <w:t xml:space="preserve">O(2h) = O(h), </w:t>
      </w:r>
      <w:r>
        <w:rPr>
          <w:rtl w:val="0"/>
          <w:lang w:val="ru-RU"/>
        </w:rPr>
        <w:t>но с худшей константой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Подсчет вхождений в обеих версиях </w:t>
      </w:r>
      <w:r>
        <w:rPr>
          <w:rtl w:val="0"/>
          <w:lang w:val="ru-RU"/>
        </w:rPr>
        <w:t xml:space="preserve">O(n) </w:t>
      </w:r>
      <w:r>
        <w:rPr>
          <w:rtl w:val="0"/>
          <w:lang w:val="ru-RU"/>
        </w:rPr>
        <w:t>так как требует полного обхода</w:t>
      </w:r>
      <w:r>
        <w:rPr>
          <w:rtl w:val="0"/>
          <w:lang w:val="ru-RU"/>
        </w:rPr>
        <w:t>.</w:t>
      </w:r>
    </w:p>
    <w:p>
      <w:pPr>
        <w:pStyle w:val="heading 3"/>
        <w:spacing w:before="120" w:after="120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Листинг</w:t>
      </w:r>
    </w:p>
    <w:p>
      <w:pPr>
        <w:pStyle w:val="Body Text"/>
        <w:spacing w:before="304"/>
        <w:ind w:left="826" w:firstLine="0"/>
        <w:jc w:val="both"/>
        <w:rPr>
          <w:b w:val="1"/>
          <w:bCs w:val="1"/>
        </w:rPr>
      </w:pPr>
      <w:r>
        <w:rPr>
          <w:b w:val="1"/>
          <w:bCs w:val="1"/>
          <w:spacing w:val="0"/>
          <w:rtl w:val="0"/>
          <w:lang w:val="ru-RU"/>
        </w:rPr>
        <w:t xml:space="preserve">Файл </w:t>
      </w:r>
      <w:r>
        <w:rPr>
          <w:b w:val="1"/>
          <w:bCs w:val="1"/>
          <w:spacing w:val="0"/>
          <w:rtl w:val="0"/>
          <w:lang w:val="en-US"/>
        </w:rPr>
        <w:t>laba4</w:t>
      </w:r>
      <w:r>
        <w:rPr>
          <w:b w:val="1"/>
          <w:bCs w:val="1"/>
          <w:spacing w:val="0"/>
          <w:rtl w:val="0"/>
          <w:lang w:val="ru-RU"/>
        </w:rPr>
        <w:t>.</w:t>
      </w:r>
      <w:r>
        <w:rPr>
          <w:b w:val="1"/>
          <w:bCs w:val="1"/>
          <w:spacing w:val="0"/>
          <w:rtl w:val="0"/>
          <w:lang w:val="en-US"/>
        </w:rPr>
        <w:t>cpp</w:t>
      </w:r>
      <w:r>
        <w:rPr>
          <w:b w:val="1"/>
          <w:bCs w:val="1"/>
          <w:spacing w:val="0"/>
          <w:rtl w:val="0"/>
          <w:lang w:val="ru-RU"/>
        </w:rPr>
        <w:t xml:space="preserve"> (1 </w:t>
      </w:r>
      <w:r>
        <w:rPr>
          <w:b w:val="1"/>
          <w:bCs w:val="1"/>
          <w:spacing w:val="0"/>
          <w:rtl w:val="0"/>
          <w:lang w:val="ru-RU"/>
        </w:rPr>
        <w:t>задание</w:t>
      </w:r>
      <w:r>
        <w:rPr>
          <w:b w:val="1"/>
          <w:bCs w:val="1"/>
          <w:spacing w:val="0"/>
          <w:rtl w:val="0"/>
          <w:lang w:val="ru-RU"/>
        </w:rPr>
        <w:t>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#define _CRT_SECURE_NO_WARNINGS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#include &lt;stdio.h&gt;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#include &lt;stdlib.h&gt;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#include &lt;locale.h&gt;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#include &lt;string.h&gt;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#include &lt;ctype.h&gt;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Структура узла бинарного 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struct Node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int data;//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Значение узла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struct Node* left;//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Указатель на левое поддерево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struct Node* right;//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Указатель на правое поддерево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struct Node* root = NULL;//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Корень 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Функция проверки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является ли строка числом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 is_number(const char* str)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на пустую строку 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NULL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(str == NULL || *str == '\0') return 0;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Проверяем каждый символ строки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for (int i = 0; str[i] != '\0'; i++)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Разрешаем цифры и минус только в начале числа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(!isdigit(str[i]) &amp;&amp; !(i == 0 &amp;&amp; str[i] == '-'))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return 0;//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Не число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return 1;//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Строка является числом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Функция создания дерева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рекурсивная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struct Node* CreateTree(struct Node* r, int data)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Если достигли пустого узла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создаем новый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(r == NULL)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Выделение памяти для нового узла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 = (struct Node*)malloc(sizeof(struct Node));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(r == NULL)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 выделения памяти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exit(0);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Инициализация полей нового узла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r-&gt;left = NULL;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r-&gt;right = NULL;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r-&gt;data = data;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 r;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Рекурсивная вставка в правое поддерево если данные больше текущего узла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(data &gt; r-&gt;data)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r-&gt;right = CreateTree(r-&gt;right, data);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Рекурсивная вставка в левое поддерево если данные меньше или равны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else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r-&gt;left = CreateTree(r-&gt;left, data);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return r;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Функция вывода дерева в консоль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вертикальный вывод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void print_tree(struct Node* r, int l)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Пустое дерево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(r == NULL)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Рекурсивный вывод правого поддерева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print_tree(r-&gt;right, l + 1);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Вывод отступов для визуализации уровня узла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for (int i = 0; i &lt; l; i++)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printf("  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Вывод данных текущего узла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printf("%d\n", r-&gt;data);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Рекурсивный вывод левого поддерева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print_tree(r-&gt;left, l + 1);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Функция поиска элемента в дереве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рекурсивная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struct Node* search(struct Node* r, int key)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Пустое дерево или найденный элемент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(r == NULL || r-&gt;data == key)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 r;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Рекурсивный поиск в правом поддереве если ключ больше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(key &gt; r-&gt;data)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 search(r-&gt;right, 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Рекурсивный поиск в левом поддереве если ключ меньше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else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 search(r-&gt;left, 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Функция подсчёта числа вхождений элемента в дерево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 count_occurrences(struct Node* r, int key)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Пустое дерево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(r == NULL)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 0;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int count = 0;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Если нашли совпадение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увеличиваем счетчик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(r-&gt;data == key)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count = 1;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Рекурсивный подсчет в левом и правом поддеревьях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return count + count_occurrences(r-&gt;left, key) + count_occurrences(r-&gt;right, 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 main()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setlocale(LC_ALL, "");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char input[100];//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Буфер для ввода пользователя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int D;//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Числовое значение введенных данных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root = NULL;//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Инициализация корня 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Вводите числа для построения дерева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окончания ввода введите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'stop'\n\n");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Построение 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while (1)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Введите число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: 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Чтение ввода пользователя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(scanf("%99s", input) != 1)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 ввода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Проверка на команду остановки ввода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(strcmp(input, "stop") == 0)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Построение дерева окончено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\n\n");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break;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Проверка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является ли ввод числом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(!is_number(input))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введите число 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'stop'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завершения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Преобразование строки в целое число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D = atoi(input);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Добавление элемента в дерево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root = CreateTree(root, D);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Вывод построенного 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Построенное дерево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:\n");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print_tree(root, 0);//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Начальный уровень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= 0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Поиск элементов в дереве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while (1)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Введите значение для поиска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'stop'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завершения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): 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(scanf("%99s", input) != 1)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 ввода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Проверка на команду остановки поиска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(strcmp(input, "stop") == 0)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break;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Проверка корректности ввода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(!is_number(input))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введите число 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'stop'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завершения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int search_key = atoi(input);//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Ключ для поиска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struct Node* result = search(root, search_key);//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Поиск в дереве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Вывод результата поиска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(result != NULL)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Элемент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%d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найден в дереве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.\n", search_key);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else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Элемент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%d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не найден в дереве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.\n", search_key);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Подсчет вхождений элементов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while (1)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Введите значение для подсчета вхождений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'stop'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завершения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): 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(scanf("%99s", input) != 1)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 ввода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Проверка на команду остановки подсчета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(strcmp(input, "stop") == 0)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break;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Проверка корректности ввода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(!is_number(input))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введите число 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'stop'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завершения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int count_key = atoi(input);//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Ключ для подсчета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Подсчет количества вхождений элемента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int occurrences = count_occurrences(root, count_key);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Элемент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%d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встречается в дереве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%d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раз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).\n", count_key, occurrences);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Программа завершена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Нажмите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Enter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выхода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...");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getchar();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getchar();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return 0;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Body Text"/>
        <w:spacing w:before="304"/>
        <w:jc w:val="both"/>
        <w:rPr>
          <w:b w:val="1"/>
          <w:bCs w:val="1"/>
          <w:spacing w:val="0"/>
        </w:rPr>
      </w:pPr>
      <w:r>
        <w:rPr>
          <w:b w:val="1"/>
          <w:bCs w:val="1"/>
          <w:spacing w:val="0"/>
          <w:rtl w:val="0"/>
          <w:lang w:val="ru-RU"/>
        </w:rPr>
        <w:t>Файл</w:t>
      </w:r>
      <w:r>
        <w:rPr>
          <w:b w:val="1"/>
          <w:bCs w:val="1"/>
          <w:spacing w:val="0"/>
          <w:rtl w:val="0"/>
          <w:lang w:val="en-US"/>
        </w:rPr>
        <w:t xml:space="preserve"> </w:t>
      </w:r>
      <w:r>
        <w:rPr>
          <w:b w:val="1"/>
          <w:bCs w:val="1"/>
          <w:spacing w:val="0"/>
          <w:rtl w:val="0"/>
          <w:lang w:val="en-US"/>
        </w:rPr>
        <w:t>laba42</w:t>
      </w:r>
      <w:r>
        <w:rPr>
          <w:b w:val="1"/>
          <w:bCs w:val="1"/>
          <w:spacing w:val="0"/>
          <w:rtl w:val="0"/>
          <w:lang w:val="en-US"/>
        </w:rPr>
        <w:t xml:space="preserve">.cpp (2 </w:t>
      </w:r>
      <w:r>
        <w:rPr>
          <w:b w:val="1"/>
          <w:bCs w:val="1"/>
          <w:spacing w:val="0"/>
          <w:rtl w:val="0"/>
          <w:lang w:val="ru-RU"/>
        </w:rPr>
        <w:t>задание</w:t>
      </w:r>
      <w:r>
        <w:rPr>
          <w:b w:val="1"/>
          <w:bCs w:val="1"/>
          <w:spacing w:val="0"/>
          <w:rtl w:val="0"/>
          <w:lang w:val="en-US"/>
        </w:rPr>
        <w:t>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#define _CRT_SECURE_NO_WARNINGS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#include &lt;stdio.h&gt;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#include &lt;stdlib.h&gt;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#include &lt;locale.h&gt;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#include &lt;string.h&gt;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#include &lt;ctype.h&gt;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Структура узла бинарного дерева поиска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struct Node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int data;//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Значение узла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struct Node* left;//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Указатель на левое поддерево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меньшие значения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struct Node* right;//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Указатель на правое поддерево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большие значения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struct Node* root = NULL;//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Корень 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Функция проверки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является ли строка числом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 is_number(const char* str)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на пустую строку 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NULL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указатель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(str == NULL || *str == '\0') return 0;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Посимвольная проверка строки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for (int i = 0; str[i] != '\0'; i++)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Разрешаем цифры и минус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(!isdigit(str[i]) &amp;&amp; !(i == 0 &amp;&amp; str[i] == '-'))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return 0;//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Обнаружен недопустимый символ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return 1;//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Строка содержит корректное число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Рекурсивная функция поиска элемента в дереве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struct Node* search(struct Node* r, int key)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Пустой узел или найденное значение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(r == NULL || r-&gt;data == key)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 r;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Рекурсивный поиск в правом поддереве для больших значений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(key &gt; r-&gt;data)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 search(r-&gt;right, 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Рекурсивный поиск в левом поддереве для меньших значений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else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 search(r-&gt;left, 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Функция создания дерева с защитой от дубликатов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struct Node* CreateTree(struct Node* r, int data)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Создание нового узла при достижении пустой позиции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(r == NULL)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 = (struct Node*)malloc(sizeof(struct Node));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(r == NULL)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 выделения памяти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exit(0);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Инициализация полей нового узла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r-&gt;data = data;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r-&gt;left = NULL;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r-&gt;right = NULL;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 r;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Вставка в правое поддерево для значений больше текущего узла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(data &gt; r-&gt;data)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r-&gt;right = CreateTree(r-&gt;right, data);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Вставка в левое поддерево для значений меньше текущего узла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else if (data &lt; r-&gt;data)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r-&gt;left = CreateTree(r-&gt;left, data);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Если значение равно текущему узлу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-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дубликат игнорируется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return r;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Функция визуального вывода 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void print_tree(struct Node* r, int l)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Пустое поддерево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(r == NULL)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Рекурсивный вывод правого поддерева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print_tree(r-&gt;right, l + 1);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Формирование отступов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for (int i = 0; i &lt; l; i++)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printf("  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Вывод значения текущего узла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printf("%d\n", r-&gt;data);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Рекурсивный вывод левого поддерева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print_tree(r-&gt;left, l + 1);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Функция подсчета количества вхождений элемента в дерево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 count_occurrences(struct Node* r, int key)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Пустое поддерево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(r == NULL)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return 0;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int count = 0;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Увеличение счетчика при совпадении значения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if (r-&gt;data == key)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count = 1;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Рекурсивный подсчет в левом и правом поддеревьях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return count + count_occurrences(r-&gt;left, key) + count_occurrences(r-&gt;right, 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int main()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setlocale(LC_ALL, "");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char input[100];//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Буфер для ввода пользователя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int D;//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введенных данных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root = NULL;//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Инициализация пустого дерева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Вводите числа для построения дерева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окончания ввода введите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stop\n\n");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Построение бинарного дерева поиска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while (1)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Введите число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: 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Чтение ввода пользователя с ограничением длины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(scanf("%99s", input) != 1)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 ввода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Проверка команды завершения ввода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(strcmp(input, "stop") == 0)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Построение дерева окончено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\n\n");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break;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Проверка что введено число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(!is_number(input))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введите число 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stop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завершения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Преобразование строки в целое число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D = atoi(input);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Проверка на дубликат перед добавлением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(search(root, D) != NULL)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число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%d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уже существует в дереве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Введите другое число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.\n", D);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Добавление уникального элемента в дерево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root = CreateTree(root, D);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Построенное дерево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:\n");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print_tree(root, 0);//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Вывод начиная с нулевого уровня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Поиск элементов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while (1)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Введите значение для поиска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'stop'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завершения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): 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(scanf("%99s", input) != 1)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 ввода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Проверка команды завершения поиска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(strcmp(input, "stop") == 0)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break;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Валидация ввода для поиска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(!is_number(input))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введите число 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'stop'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завершения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int search_key = atoi(input);//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Ключ для поиска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Выполнение поиска в дереве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struct Node* result = search(root, search_key);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Вывод результата поиска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(result != NULL)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Элемент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%d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найден в дереве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.\n", search_key);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else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Элемент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%d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не найден в дереве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.\n", search_key);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Подсчет количества вхождений элементов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while (1)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Введите значение для подсчета вхождений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'stop'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завершения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): 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(scanf("%99s", input) != 1)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 ввода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Проверка команды завершения подсчета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(strcmp(input, "stop") == 0)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break;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Валидация ввода для подсчета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if (!is_number(input)) {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Ошибка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введите число или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'stop'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завершения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.\n");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continue;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int count_key = atoi(input);//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Ключ для подсчета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//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Подсчет количества вхождений элемента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int occurrences = count_occurrences(root, count_key);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Элемент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%d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встречается в дереве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%d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раз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).\n", count_key, occurrences);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}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printf("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Программа завершена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Нажмите 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Enter </w:t>
      </w:r>
      <w:r>
        <w:rPr>
          <w:rFonts w:ascii="Courier New" w:hAnsi="Courier New" w:hint="default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для выхода</w:t>
      </w: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...");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getchar();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getchar();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    return 0;</w:t>
      </w:r>
    </w:p>
    <w:p>
      <w:pPr>
        <w:pStyle w:val="Normal.0"/>
        <w:widowControl w:val="1"/>
        <w:rPr>
          <w:rFonts w:ascii="Courier New" w:cs="Courier New" w:hAnsi="Courier New" w:eastAsia="Courier New"/>
          <w:outline w:val="0"/>
          <w:color w:val="000000"/>
          <w:sz w:val="24"/>
          <w:szCs w:val="24"/>
          <w:u w:color="000000"/>
          <w:shd w:val="clear" w:color="auto" w:fill="ffffff"/>
          <w:lang w:val="en-US"/>
          <w14:textFill>
            <w14:solidFill>
              <w14:srgbClr w14:val="000000"/>
            </w14:solidFill>
          </w14:textFill>
        </w:rPr>
      </w:pPr>
      <w:r>
        <w:rPr>
          <w:rFonts w:ascii="Courier New" w:hAnsi="Courier New"/>
          <w:outline w:val="0"/>
          <w:color w:val="000000"/>
          <w:sz w:val="24"/>
          <w:szCs w:val="24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}</w:t>
      </w:r>
    </w:p>
    <w:p>
      <w:pPr>
        <w:pStyle w:val="heading 3"/>
        <w:jc w:val="both"/>
        <w:rPr>
          <w:rFonts w:ascii="Times New Roman" w:cs="Times New Roman" w:hAnsi="Times New Roman" w:eastAsia="Times New Roman"/>
          <w:spacing w:val="0"/>
        </w:rPr>
      </w:pPr>
      <w:r>
        <w:rPr>
          <w:rFonts w:ascii="Times New Roman" w:hAnsi="Times New Roman" w:hint="default"/>
          <w:rtl w:val="0"/>
          <w:lang w:val="ru-RU"/>
        </w:rPr>
        <w:t>Текст</w:t>
      </w:r>
      <w:r>
        <w:rPr>
          <w:rFonts w:ascii="Times New Roman" w:hAnsi="Times New Roman"/>
          <w:spacing w:val="0"/>
          <w:rtl w:val="0"/>
          <w:lang w:val="ru-RU"/>
        </w:rPr>
        <w:t xml:space="preserve"> </w:t>
      </w:r>
      <w:r>
        <w:rPr>
          <w:rFonts w:ascii="Times New Roman" w:hAnsi="Times New Roman" w:hint="default"/>
          <w:rtl w:val="0"/>
          <w:lang w:val="ru-RU"/>
        </w:rPr>
        <w:t>к</w:t>
      </w:r>
      <w:r>
        <w:rPr>
          <w:rFonts w:ascii="Times New Roman" w:hAnsi="Times New Roman" w:hint="default"/>
          <w:spacing w:val="0"/>
          <w:rtl w:val="0"/>
          <w:lang w:val="ru-RU"/>
        </w:rPr>
        <w:t xml:space="preserve"> программе</w:t>
      </w:r>
    </w:p>
    <w:p>
      <w:pPr>
        <w:pStyle w:val="Body Text"/>
        <w:numPr>
          <w:ilvl w:val="0"/>
          <w:numId w:val="4"/>
        </w:numPr>
        <w:bidi w:val="0"/>
        <w:spacing w:before="236"/>
        <w:ind w:right="104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spacing w:val="0"/>
          <w:rtl w:val="0"/>
          <w:lang w:val="en-US"/>
        </w:rPr>
        <w:t>laba4</w:t>
      </w:r>
      <w:r>
        <w:rPr>
          <w:b w:val="1"/>
          <w:bCs w:val="1"/>
          <w:spacing w:val="0"/>
          <w:rtl w:val="0"/>
          <w:lang w:val="en-US"/>
        </w:rPr>
        <w:t>.cpp</w:t>
      </w:r>
      <w:r>
        <w:rPr>
          <w:b w:val="1"/>
          <w:bCs w:val="1"/>
          <w:spacing w:val="0"/>
          <w:rtl w:val="0"/>
          <w:lang w:val="ru-RU"/>
        </w:rPr>
        <w:t xml:space="preserve"> (1 </w:t>
      </w:r>
      <w:r>
        <w:rPr>
          <w:b w:val="1"/>
          <w:bCs w:val="1"/>
          <w:spacing w:val="0"/>
          <w:rtl w:val="0"/>
          <w:lang w:val="ru-RU"/>
        </w:rPr>
        <w:t>задание</w:t>
      </w:r>
      <w:r>
        <w:rPr>
          <w:b w:val="1"/>
          <w:bCs w:val="1"/>
          <w:spacing w:val="0"/>
          <w:rtl w:val="0"/>
          <w:lang w:val="ru-RU"/>
        </w:rPr>
        <w:t>)</w:t>
      </w:r>
    </w:p>
    <w:p>
      <w:pPr>
        <w:pStyle w:val="Body Text"/>
        <w:spacing w:before="236"/>
        <w:ind w:left="118" w:right="104" w:firstLine="707"/>
      </w:pPr>
      <w:r>
        <w:rPr>
          <w:rtl w:val="0"/>
          <w:lang w:val="ru-RU"/>
        </w:rPr>
        <w:t>Реализует классическое бинарное дерево поиска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где вставка элементов происходит без проверки на дубликаты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добавлении нового значения алгоритм рекурсивно сравнивает его с текущими узлами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если значение больше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идет в правое поддерево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если меньше или равно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в левое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позволяет дубликатам накапливаться в левых поддеревьях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Поиск работает по тому же принципу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находит первый подходящий элемент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может не обнаружить все дубликаты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Подсчет вхождений требует полного рекурсивного обхода всего дерева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так как дубликаты могут быть разбросаны по разным ветвям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Визуализация показывает реальную структуру с возможными повторениями значений</w:t>
      </w:r>
      <w:r>
        <w:rPr>
          <w:rtl w:val="0"/>
          <w:lang w:val="ru-RU"/>
        </w:rPr>
        <w:t>.</w:t>
      </w:r>
    </w:p>
    <w:p>
      <w:pPr>
        <w:pStyle w:val="Body Text"/>
        <w:numPr>
          <w:ilvl w:val="0"/>
          <w:numId w:val="4"/>
        </w:numPr>
        <w:bidi w:val="0"/>
        <w:spacing w:before="236"/>
        <w:ind w:right="104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spacing w:val="0"/>
          <w:rtl w:val="0"/>
          <w:lang w:val="en-US"/>
        </w:rPr>
        <w:t>laba42</w:t>
      </w:r>
      <w:r>
        <w:rPr>
          <w:b w:val="1"/>
          <w:bCs w:val="1"/>
          <w:spacing w:val="0"/>
          <w:rtl w:val="0"/>
          <w:lang w:val="ru-RU"/>
        </w:rPr>
        <w:t>.</w:t>
      </w:r>
      <w:r>
        <w:rPr>
          <w:b w:val="1"/>
          <w:bCs w:val="1"/>
          <w:spacing w:val="0"/>
          <w:rtl w:val="0"/>
          <w:lang w:val="en-US"/>
        </w:rPr>
        <w:t>c</w:t>
      </w:r>
      <w:r>
        <w:rPr>
          <w:b w:val="1"/>
          <w:bCs w:val="1"/>
          <w:spacing w:val="0"/>
          <w:rtl w:val="0"/>
          <w:lang w:val="ru-RU"/>
        </w:rPr>
        <w:t xml:space="preserve"> (2 </w:t>
      </w:r>
      <w:r>
        <w:rPr>
          <w:b w:val="1"/>
          <w:bCs w:val="1"/>
          <w:spacing w:val="0"/>
          <w:rtl w:val="0"/>
          <w:lang w:val="ru-RU"/>
        </w:rPr>
        <w:t>задание</w:t>
      </w:r>
      <w:r>
        <w:rPr>
          <w:b w:val="1"/>
          <w:bCs w:val="1"/>
          <w:spacing w:val="0"/>
          <w:rtl w:val="0"/>
          <w:lang w:val="ru-RU"/>
        </w:rPr>
        <w:t>)</w:t>
      </w:r>
    </w:p>
    <w:p>
      <w:pPr>
        <w:pStyle w:val="Body Text"/>
        <w:spacing w:before="236"/>
        <w:ind w:left="118" w:right="104" w:firstLine="707"/>
      </w:pPr>
      <w:r>
        <w:rPr>
          <w:rtl w:val="0"/>
          <w:lang w:val="ru-RU"/>
        </w:rPr>
        <w:t>Модифицированная версия с полной проверкой уникальности элементов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Перед каждой вставкой выполняется рекурсивный поиск по всему дереву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Если элемент уже существует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вставка блокируется с выводом сообщения об ошибке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Сама функция вставки также изменена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строгое сравнение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больше</w:t>
      </w:r>
      <w:r>
        <w:rPr>
          <w:rtl w:val="0"/>
          <w:lang w:val="ru-RU"/>
        </w:rPr>
        <w:t>/</w:t>
      </w:r>
      <w:r>
        <w:rPr>
          <w:rtl w:val="0"/>
          <w:lang w:val="ru-RU"/>
        </w:rPr>
        <w:t>меньше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без обработки равенств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гарантирует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в дереве не будет повторяющихся значений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Поиск всегда возвращает однозначный результат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подсчет вхождений фактически работает как проверка наличия элемента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возвращает </w:t>
      </w:r>
      <w:r>
        <w:rPr>
          <w:rtl w:val="0"/>
          <w:lang w:val="ru-RU"/>
        </w:rPr>
        <w:t xml:space="preserve">0 </w:t>
      </w:r>
      <w:r>
        <w:rPr>
          <w:rtl w:val="0"/>
          <w:lang w:val="ru-RU"/>
        </w:rPr>
        <w:t xml:space="preserve">или </w:t>
      </w:r>
      <w:r>
        <w:rPr>
          <w:rtl w:val="0"/>
          <w:lang w:val="ru-RU"/>
        </w:rPr>
        <w:t xml:space="preserve">1). </w:t>
      </w:r>
      <w:r>
        <w:rPr>
          <w:rtl w:val="0"/>
          <w:lang w:val="ru-RU"/>
        </w:rPr>
        <w:t>Визуализация отображает чистое дерево без дубликатов</w:t>
      </w:r>
      <w:r>
        <w:rPr>
          <w:rtl w:val="0"/>
          <w:lang w:val="ru-RU"/>
        </w:rPr>
        <w:t>.</w:t>
      </w:r>
    </w:p>
    <w:p>
      <w:pPr>
        <w:pStyle w:val="heading 3"/>
        <w:spacing w:before="240" w:after="240"/>
        <w:jc w:val="both"/>
        <w:rPr>
          <w:rFonts w:ascii="Times New Roman" w:cs="Times New Roman" w:hAnsi="Times New Roman" w:eastAsia="Times New Roman"/>
          <w:spacing w:val="0"/>
        </w:rPr>
      </w:pPr>
      <w:r>
        <w:rPr>
          <w:rFonts w:ascii="Times New Roman" w:hAnsi="Times New Roman" w:hint="default"/>
          <w:rtl w:val="0"/>
          <w:lang w:val="ru-RU"/>
        </w:rPr>
        <w:t>Результаты</w:t>
      </w:r>
      <w:r>
        <w:rPr>
          <w:rFonts w:ascii="Times New Roman" w:hAnsi="Times New Roman"/>
          <w:spacing w:val="0"/>
          <w:rtl w:val="0"/>
          <w:lang w:val="ru-RU"/>
        </w:rPr>
        <w:t xml:space="preserve"> </w:t>
      </w:r>
      <w:r>
        <w:rPr>
          <w:rFonts w:ascii="Times New Roman" w:hAnsi="Times New Roman" w:hint="default"/>
          <w:rtl w:val="0"/>
          <w:lang w:val="ru-RU"/>
        </w:rPr>
        <w:t>работы</w:t>
      </w:r>
      <w:r>
        <w:rPr>
          <w:rFonts w:ascii="Times New Roman" w:hAnsi="Times New Roman" w:hint="default"/>
          <w:spacing w:val="0"/>
          <w:rtl w:val="0"/>
          <w:lang w:val="ru-RU"/>
        </w:rPr>
        <w:t xml:space="preserve"> программы</w:t>
      </w:r>
    </w:p>
    <w:p>
      <w:pPr>
        <w:pStyle w:val="Body Text"/>
        <w:spacing w:before="236"/>
        <w:ind w:left="826" w:firstLine="0"/>
        <w:jc w:val="both"/>
        <w:rPr>
          <w:spacing w:val="0"/>
        </w:rPr>
      </w:pPr>
      <w:r>
        <w:rPr>
          <w:rtl w:val="0"/>
          <w:lang w:val="ru-RU"/>
        </w:rPr>
        <w:t>Результаты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работы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программы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показаны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>на</w:t>
      </w:r>
      <w:r>
        <w:rPr>
          <w:spacing w:val="0"/>
          <w:rtl w:val="0"/>
          <w:lang w:val="ru-RU"/>
        </w:rPr>
        <w:t xml:space="preserve"> </w:t>
      </w:r>
      <w:r>
        <w:rPr>
          <w:rtl w:val="0"/>
          <w:lang w:val="ru-RU"/>
        </w:rPr>
        <w:t xml:space="preserve">рисунках </w:t>
      </w:r>
      <w:r>
        <w:rPr>
          <w:rtl w:val="0"/>
          <w:lang w:val="ru-RU"/>
        </w:rPr>
        <w:t>1-12</w:t>
      </w:r>
      <w:r>
        <w:rPr>
          <w:spacing w:val="0"/>
          <w:rtl w:val="0"/>
          <w:lang w:val="ru-RU"/>
        </w:rPr>
        <w:t>.</w:t>
      </w:r>
    </w:p>
    <w:p>
      <w:pPr>
        <w:pStyle w:val="Body Text"/>
        <w:numPr>
          <w:ilvl w:val="0"/>
          <w:numId w:val="6"/>
        </w:numPr>
        <w:bidi w:val="0"/>
        <w:spacing w:before="236"/>
        <w:ind w:right="104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rtl w:val="0"/>
          <w:lang w:val="en-US"/>
        </w:rPr>
        <w:t>laba4.cpp</w:t>
      </w:r>
      <w:r>
        <w:rPr>
          <w:b w:val="1"/>
          <w:bCs w:val="1"/>
          <w:spacing w:val="0"/>
          <w:rtl w:val="0"/>
          <w:lang w:val="ru-RU"/>
        </w:rPr>
        <w:t xml:space="preserve"> (1 </w:t>
      </w:r>
      <w:r>
        <w:rPr>
          <w:b w:val="1"/>
          <w:bCs w:val="1"/>
          <w:spacing w:val="0"/>
          <w:rtl w:val="0"/>
          <w:lang w:val="ru-RU"/>
        </w:rPr>
        <w:t>задание</w:t>
      </w:r>
      <w:r>
        <w:rPr>
          <w:b w:val="1"/>
          <w:bCs w:val="1"/>
          <w:spacing w:val="0"/>
          <w:rtl w:val="0"/>
          <w:lang w:val="ru-RU"/>
        </w:rPr>
        <w:t>)</w:t>
      </w:r>
    </w:p>
    <w:p>
      <w:pPr>
        <w:pStyle w:val="Body Text"/>
        <w:spacing w:before="236"/>
        <w:ind w:left="826" w:firstLine="0"/>
        <w:jc w:val="center"/>
        <w:rPr>
          <w:spacing w:val="0"/>
        </w:rPr>
      </w:pPr>
      <w:r>
        <w:rPr>
          <w:spacing w:val="0"/>
        </w:rPr>
        <w:drawing xmlns:a="http://schemas.openxmlformats.org/drawingml/2006/main">
          <wp:inline distT="0" distB="0" distL="0" distR="0">
            <wp:extent cx="3353092" cy="3406436"/>
            <wp:effectExtent l="0" t="0" r="0" b="0"/>
            <wp:docPr id="1073741825" name="officeArt object" descr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Рисунок 1" descr="Рисунок 1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2" cy="340643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Text"/>
        <w:spacing w:before="236"/>
        <w:ind w:left="118" w:right="104" w:firstLine="707"/>
        <w:jc w:val="center"/>
      </w:pPr>
      <w:r>
        <w:rPr>
          <w:rtl w:val="0"/>
          <w:lang w:val="ru-RU"/>
        </w:rPr>
        <w:t xml:space="preserve">Рисунок </w:t>
      </w:r>
      <w:r>
        <w:rPr>
          <w:rtl w:val="0"/>
          <w:lang w:val="ru-RU"/>
        </w:rPr>
        <w:t xml:space="preserve">1 </w:t>
      </w:r>
      <w:r>
        <w:rPr>
          <w:rtl w:val="0"/>
          <w:lang w:val="ru-RU"/>
        </w:rPr>
        <w:t>– Создание дерева и его вывод</w:t>
      </w:r>
    </w:p>
    <w:p>
      <w:pPr>
        <w:pStyle w:val="Body Text"/>
        <w:spacing w:before="236"/>
        <w:ind w:left="118" w:right="104" w:firstLine="707"/>
        <w:jc w:val="center"/>
        <w:rPr>
          <w:lang w:val="en-US"/>
        </w:rPr>
      </w:pPr>
      <w:r>
        <w:rPr>
          <w:lang w:val="en-US"/>
        </w:rPr>
        <w:drawing xmlns:a="http://schemas.openxmlformats.org/drawingml/2006/main">
          <wp:inline distT="0" distB="0" distL="0" distR="0">
            <wp:extent cx="3352376" cy="2468880"/>
            <wp:effectExtent l="0" t="0" r="0" b="0"/>
            <wp:docPr id="1073741826" name="officeArt object" descr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Рисунок 3" descr="Рисунок 3"/>
                    <pic:cNvPicPr>
                      <a:picLocks noChangeAspect="1"/>
                    </pic:cNvPicPr>
                  </pic:nvPicPr>
                  <pic:blipFill>
                    <a:blip r:embed="rId9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2376" cy="246888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Text"/>
        <w:spacing w:before="236"/>
        <w:ind w:left="118" w:right="104" w:firstLine="707"/>
        <w:jc w:val="center"/>
      </w:pPr>
      <w:r>
        <w:rPr>
          <w:rtl w:val="0"/>
          <w:lang w:val="ru-RU"/>
        </w:rPr>
        <w:t xml:space="preserve">Рисунок </w:t>
      </w:r>
      <w:r>
        <w:rPr>
          <w:rtl w:val="0"/>
          <w:lang w:val="ru-RU"/>
        </w:rPr>
        <w:t xml:space="preserve">2 </w:t>
      </w:r>
      <w:r>
        <w:rPr>
          <w:rtl w:val="0"/>
          <w:lang w:val="ru-RU"/>
        </w:rPr>
        <w:t>– Число найдено</w:t>
      </w:r>
    </w:p>
    <w:p>
      <w:pPr>
        <w:pStyle w:val="Body Text"/>
        <w:spacing w:before="236"/>
        <w:ind w:left="118" w:right="104" w:firstLine="707"/>
        <w:jc w:val="center"/>
      </w:pPr>
      <w:r>
        <w:drawing xmlns:a="http://schemas.openxmlformats.org/drawingml/2006/main">
          <wp:inline distT="0" distB="0" distL="0" distR="0">
            <wp:extent cx="3307664" cy="2769872"/>
            <wp:effectExtent l="0" t="0" r="0" b="0"/>
            <wp:docPr id="1073741827" name="officeArt object" descr="Рисунок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Рисунок 4" descr="Рисунок 4"/>
                    <pic:cNvPicPr>
                      <a:picLocks noChangeAspect="1"/>
                    </pic:cNvPicPr>
                  </pic:nvPicPr>
                  <pic:blipFill>
                    <a:blip r:embed="rId10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07664" cy="27698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Text"/>
        <w:spacing w:before="236"/>
        <w:ind w:left="118" w:right="104" w:firstLine="707"/>
        <w:jc w:val="center"/>
      </w:pPr>
      <w:r>
        <w:rPr>
          <w:rtl w:val="0"/>
          <w:lang w:val="ru-RU"/>
        </w:rPr>
        <w:t xml:space="preserve">Рисунок 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>– Число не было найдено</w:t>
      </w:r>
    </w:p>
    <w:p>
      <w:pPr>
        <w:pStyle w:val="Body Text"/>
        <w:spacing w:before="236"/>
        <w:ind w:left="118" w:right="104" w:firstLine="707"/>
        <w:jc w:val="center"/>
        <w:rPr>
          <w:lang w:val="en-US"/>
        </w:rPr>
      </w:pPr>
      <w:r>
        <w:rPr>
          <w:lang w:val="en-US"/>
        </w:rPr>
        <w:drawing xmlns:a="http://schemas.openxmlformats.org/drawingml/2006/main">
          <wp:inline distT="0" distB="0" distL="0" distR="0">
            <wp:extent cx="3296921" cy="2872895"/>
            <wp:effectExtent l="0" t="0" r="0" b="0"/>
            <wp:docPr id="1073741828" name="officeArt object" descr="Рисунок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Рисунок 5" descr="Рисунок 5"/>
                    <pic:cNvPicPr>
                      <a:picLocks noChangeAspect="1"/>
                    </pic:cNvPicPr>
                  </pic:nvPicPr>
                  <pic:blipFill>
                    <a:blip r:embed="rId11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6921" cy="287289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Text"/>
        <w:spacing w:before="236"/>
        <w:ind w:left="118" w:right="104" w:firstLine="707"/>
        <w:jc w:val="center"/>
      </w:pPr>
      <w:r>
        <w:rPr>
          <w:rtl w:val="0"/>
          <w:lang w:val="ru-RU"/>
        </w:rPr>
        <w:t xml:space="preserve">Рисунок </w:t>
      </w:r>
      <w:r>
        <w:rPr>
          <w:rtl w:val="0"/>
          <w:lang w:val="ru-RU"/>
        </w:rPr>
        <w:t xml:space="preserve">4 </w:t>
      </w:r>
      <w:r>
        <w:rPr>
          <w:rtl w:val="0"/>
          <w:lang w:val="ru-RU"/>
        </w:rPr>
        <w:t>– Попытка поиска буквы</w:t>
      </w:r>
    </w:p>
    <w:p>
      <w:pPr>
        <w:pStyle w:val="Body Text"/>
        <w:spacing w:before="236"/>
        <w:ind w:left="118" w:right="104" w:firstLine="707"/>
        <w:jc w:val="center"/>
      </w:pPr>
      <w:r>
        <w:drawing xmlns:a="http://schemas.openxmlformats.org/drawingml/2006/main">
          <wp:inline distT="0" distB="0" distL="0" distR="0">
            <wp:extent cx="3239669" cy="2582545"/>
            <wp:effectExtent l="0" t="0" r="0" b="0"/>
            <wp:docPr id="1073741829" name="officeArt object" descr="Рисунок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Рисунок 6" descr="Рисунок 6"/>
                    <pic:cNvPicPr>
                      <a:picLocks noChangeAspect="1"/>
                    </pic:cNvPicPr>
                  </pic:nvPicPr>
                  <pic:blipFill>
                    <a:blip r:embed="rId12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9669" cy="258254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Text"/>
        <w:spacing w:before="236"/>
        <w:ind w:left="118" w:right="104" w:firstLine="707"/>
        <w:jc w:val="center"/>
      </w:pPr>
      <w:r>
        <w:rPr>
          <w:rtl w:val="0"/>
          <w:lang w:val="ru-RU"/>
        </w:rPr>
        <w:t xml:space="preserve">Рисунок </w:t>
      </w:r>
      <w:r>
        <w:rPr>
          <w:rtl w:val="0"/>
          <w:lang w:val="ru-RU"/>
        </w:rPr>
        <w:t xml:space="preserve">5 </w:t>
      </w:r>
      <w:r>
        <w:rPr>
          <w:rtl w:val="0"/>
          <w:lang w:val="ru-RU"/>
        </w:rPr>
        <w:t>– Успешный подсчет количества вхождений</w:t>
      </w:r>
    </w:p>
    <w:p>
      <w:pPr>
        <w:pStyle w:val="Body Text"/>
        <w:spacing w:before="236"/>
        <w:ind w:left="118" w:right="104" w:firstLine="707"/>
        <w:jc w:val="center"/>
        <w:rPr>
          <w:lang w:val="en-US"/>
        </w:rPr>
      </w:pPr>
      <w:r>
        <w:rPr>
          <w:lang w:val="en-US"/>
        </w:rPr>
        <w:drawing xmlns:a="http://schemas.openxmlformats.org/drawingml/2006/main">
          <wp:inline distT="0" distB="0" distL="0" distR="0">
            <wp:extent cx="3266410" cy="2555875"/>
            <wp:effectExtent l="0" t="0" r="0" b="0"/>
            <wp:docPr id="1073741830" name="officeArt object" descr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Рисунок 9" descr="Рисунок 9"/>
                    <pic:cNvPicPr>
                      <a:picLocks noChangeAspect="1"/>
                    </pic:cNvPicPr>
                  </pic:nvPicPr>
                  <pic:blipFill>
                    <a:blip r:embed="rId13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6410" cy="25558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Text"/>
        <w:spacing w:before="236"/>
        <w:ind w:left="118" w:right="104" w:firstLine="707"/>
        <w:jc w:val="center"/>
      </w:pPr>
      <w:r>
        <w:rPr>
          <w:rtl w:val="0"/>
          <w:lang w:val="ru-RU"/>
        </w:rPr>
        <w:t xml:space="preserve">Рисунок </w:t>
      </w:r>
      <w:r>
        <w:rPr>
          <w:rtl w:val="0"/>
          <w:lang w:val="ru-RU"/>
        </w:rPr>
        <w:t xml:space="preserve">6 </w:t>
      </w:r>
      <w:r>
        <w:rPr>
          <w:rtl w:val="0"/>
          <w:lang w:val="ru-RU"/>
        </w:rPr>
        <w:t>– Попытка подсчитать количество вхождений буквы</w:t>
      </w:r>
    </w:p>
    <w:p>
      <w:pPr>
        <w:pStyle w:val="Body Text"/>
        <w:spacing w:before="236"/>
        <w:ind w:left="118" w:right="104" w:firstLine="707"/>
        <w:jc w:val="center"/>
        <w:rPr>
          <w:lang w:val="en-US"/>
        </w:rPr>
      </w:pPr>
      <w:r>
        <w:rPr>
          <w:lang w:val="en-US"/>
        </w:rPr>
        <w:drawing xmlns:a="http://schemas.openxmlformats.org/drawingml/2006/main">
          <wp:inline distT="0" distB="0" distL="0" distR="0">
            <wp:extent cx="4814536" cy="2072640"/>
            <wp:effectExtent l="0" t="0" r="0" b="0"/>
            <wp:docPr id="1073741831" name="officeArt object" descr="Рисунок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Рисунок 10" descr="Рисунок 10"/>
                    <pic:cNvPicPr>
                      <a:picLocks noChangeAspect="1"/>
                    </pic:cNvPicPr>
                  </pic:nvPicPr>
                  <pic:blipFill>
                    <a:blip r:embed="rId1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536" cy="20726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Text"/>
        <w:spacing w:before="236"/>
        <w:ind w:left="118" w:right="104" w:firstLine="707"/>
        <w:jc w:val="center"/>
      </w:pPr>
      <w:r>
        <w:rPr>
          <w:rtl w:val="0"/>
          <w:lang w:val="ru-RU"/>
        </w:rPr>
        <w:t xml:space="preserve">Рисунок </w:t>
      </w:r>
      <w:r>
        <w:rPr>
          <w:rtl w:val="0"/>
          <w:lang w:val="ru-RU"/>
        </w:rPr>
        <w:t xml:space="preserve">7 </w:t>
      </w:r>
      <w:r>
        <w:rPr>
          <w:rtl w:val="0"/>
          <w:lang w:val="ru-RU"/>
        </w:rPr>
        <w:t>– Корректное завершение программы</w:t>
      </w:r>
    </w:p>
    <w:p>
      <w:pPr>
        <w:pStyle w:val="Body Text"/>
        <w:numPr>
          <w:ilvl w:val="0"/>
          <w:numId w:val="6"/>
        </w:numPr>
        <w:bidi w:val="0"/>
        <w:spacing w:before="236"/>
        <w:ind w:right="104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rtl w:val="0"/>
          <w:lang w:val="en-US"/>
        </w:rPr>
        <w:t>laba42.cpp</w:t>
      </w:r>
      <w:r>
        <w:rPr>
          <w:b w:val="1"/>
          <w:bCs w:val="1"/>
          <w:spacing w:val="0"/>
          <w:rtl w:val="0"/>
          <w:lang w:val="ru-RU"/>
        </w:rPr>
        <w:t xml:space="preserve"> (2 </w:t>
      </w:r>
      <w:r>
        <w:rPr>
          <w:b w:val="1"/>
          <w:bCs w:val="1"/>
          <w:spacing w:val="0"/>
          <w:rtl w:val="0"/>
          <w:lang w:val="ru-RU"/>
        </w:rPr>
        <w:t>задание</w:t>
      </w:r>
      <w:r>
        <w:rPr>
          <w:b w:val="1"/>
          <w:bCs w:val="1"/>
          <w:spacing w:val="0"/>
          <w:rtl w:val="0"/>
          <w:lang w:val="ru-RU"/>
        </w:rPr>
        <w:t>)</w:t>
      </w:r>
    </w:p>
    <w:p>
      <w:pPr>
        <w:pStyle w:val="Body Text"/>
        <w:spacing w:before="236"/>
        <w:ind w:left="118" w:right="104" w:firstLine="707"/>
        <w:jc w:val="center"/>
        <w:rPr>
          <w:lang w:val="en-US"/>
        </w:rPr>
      </w:pPr>
      <w:r>
        <w:rPr>
          <w:lang w:val="en-US"/>
        </w:rPr>
        <w:drawing xmlns:a="http://schemas.openxmlformats.org/drawingml/2006/main">
          <wp:inline distT="0" distB="0" distL="0" distR="0">
            <wp:extent cx="5089953" cy="1310640"/>
            <wp:effectExtent l="0" t="0" r="0" b="0"/>
            <wp:docPr id="1073741832" name="officeArt object" descr="Рисунок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Рисунок 11" descr="Рисунок 11"/>
                    <pic:cNvPicPr>
                      <a:picLocks noChangeAspect="1"/>
                    </pic:cNvPicPr>
                  </pic:nvPicPr>
                  <pic:blipFill>
                    <a:blip r:embed="rId1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9953" cy="131064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Text"/>
        <w:spacing w:before="236"/>
        <w:ind w:left="118" w:right="104" w:firstLine="707"/>
        <w:jc w:val="center"/>
      </w:pPr>
      <w:r>
        <w:rPr>
          <w:rtl w:val="0"/>
          <w:lang w:val="ru-RU"/>
        </w:rPr>
        <w:t xml:space="preserve">Рисунок </w:t>
      </w:r>
      <w:r>
        <w:rPr>
          <w:rtl w:val="0"/>
          <w:lang w:val="ru-RU"/>
        </w:rPr>
        <w:t xml:space="preserve">8 </w:t>
      </w:r>
      <w:r>
        <w:rPr>
          <w:rtl w:val="0"/>
          <w:lang w:val="ru-RU"/>
        </w:rPr>
        <w:t>– Попытка добавления буквы</w:t>
      </w:r>
    </w:p>
    <w:p>
      <w:pPr>
        <w:pStyle w:val="Body Text"/>
        <w:spacing w:before="236"/>
        <w:ind w:left="118" w:right="104" w:firstLine="707"/>
        <w:jc w:val="center"/>
      </w:pPr>
      <w:r>
        <w:drawing xmlns:a="http://schemas.openxmlformats.org/drawingml/2006/main">
          <wp:inline distT="0" distB="0" distL="0" distR="0">
            <wp:extent cx="4888353" cy="1371600"/>
            <wp:effectExtent l="0" t="0" r="0" b="0"/>
            <wp:docPr id="1073741833" name="officeArt object" descr="Рисунок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Рисунок 12" descr="Рисунок 12"/>
                    <pic:cNvPicPr>
                      <a:picLocks noChangeAspect="1"/>
                    </pic:cNvPicPr>
                  </pic:nvPicPr>
                  <pic:blipFill>
                    <a:blip r:embed="rId1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8353" cy="13716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Body Text"/>
        <w:spacing w:before="236"/>
        <w:ind w:left="118" w:right="104" w:firstLine="707"/>
        <w:jc w:val="center"/>
      </w:pPr>
      <w:r>
        <w:rPr>
          <w:rtl w:val="0"/>
          <w:lang w:val="ru-RU"/>
        </w:rPr>
        <w:t xml:space="preserve">Рисунок </w:t>
      </w:r>
      <w:r>
        <w:rPr>
          <w:rtl w:val="0"/>
          <w:lang w:val="ru-RU"/>
        </w:rPr>
        <w:t xml:space="preserve">9 </w:t>
      </w:r>
      <w:r>
        <w:rPr>
          <w:rtl w:val="0"/>
          <w:lang w:val="ru-RU"/>
        </w:rPr>
        <w:t>– Попытка добавления дубликата</w:t>
      </w:r>
    </w:p>
    <w:p>
      <w:pPr>
        <w:pStyle w:val="heading 3"/>
        <w:jc w:val="both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 3"/>
        <w:jc w:val="both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pacing w:val="0"/>
          <w:rtl w:val="0"/>
          <w:lang w:val="ru-RU"/>
        </w:rPr>
        <w:t>Выводы</w:t>
      </w:r>
    </w:p>
    <w:p>
      <w:pPr>
        <w:pStyle w:val="Body Text"/>
        <w:spacing w:before="236"/>
        <w:ind w:left="118" w:right="104" w:firstLine="707"/>
      </w:pPr>
      <w:r>
        <w:rPr>
          <w:rtl w:val="0"/>
          <w:lang w:val="ru-RU"/>
        </w:rPr>
        <w:t xml:space="preserve">Оба варианта реализации бинарного дерева поиска демонстрируют классические алгоритмы работы с </w:t>
      </w:r>
      <w:r>
        <w:rPr>
          <w:rtl w:val="0"/>
          <w:lang w:val="ru-RU"/>
        </w:rPr>
        <w:t xml:space="preserve">BST. </w:t>
      </w:r>
      <w:r>
        <w:rPr>
          <w:rtl w:val="0"/>
          <w:lang w:val="ru-RU"/>
        </w:rPr>
        <w:t>Первая версия показывает базовый принцип работы с простой вставкой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допускает дубликаты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не соответствует строгому определению </w:t>
      </w:r>
      <w:r>
        <w:rPr>
          <w:rtl w:val="0"/>
          <w:lang w:val="ru-RU"/>
        </w:rPr>
        <w:t xml:space="preserve">BST. </w:t>
      </w:r>
      <w:r>
        <w:rPr>
          <w:rtl w:val="0"/>
          <w:lang w:val="ru-RU"/>
        </w:rPr>
        <w:t>Вторая версия исправляет этот недостаток за счет двойного обхода при вставке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обеспечивая уникальность элементов</w:t>
      </w:r>
      <w:r>
        <w:rPr>
          <w:rtl w:val="0"/>
          <w:lang w:val="ru-RU"/>
        </w:rPr>
        <w:t>.</w:t>
      </w:r>
    </w:p>
    <w:sectPr>
      <w:headerReference w:type="default" r:id="rId17"/>
      <w:pgSz w:w="11920" w:h="16860" w:orient="portrait"/>
      <w:pgMar w:top="840" w:right="740" w:bottom="280" w:left="13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right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header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ind w:left="1571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2291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3011" w:hanging="3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3731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4451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5171" w:hanging="3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891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611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7331" w:hanging="3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Импортированный стиль 2"/>
  </w:abstractNum>
  <w:abstractNum w:abstractNumId="3">
    <w:multiLevelType w:val="hybridMultilevel"/>
    <w:styleLink w:val="Импортированный стиль 2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3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3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3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Импортированный стиль 3"/>
  </w:abstractNum>
  <w:abstractNum w:abstractNumId="5">
    <w:multiLevelType w:val="hybridMultilevel"/>
    <w:styleLink w:val="Импортированный стиль 3"/>
    <w:lvl w:ilvl="0">
      <w:start w:val="1"/>
      <w:numFmt w:val="upperRoman"/>
      <w:suff w:val="tab"/>
      <w:lvlText w:val="%1."/>
      <w:lvlJc w:val="left"/>
      <w:pPr>
        <w:ind w:left="1440" w:hanging="50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21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880" w:hanging="3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360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432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5040" w:hanging="3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76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6480" w:hanging="36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7200" w:hanging="320"/>
      </w:pPr>
      <w:rPr>
        <w:rFonts w:hAnsi="Arial Unicode MS"/>
        <w:b w:val="1"/>
        <w:bCs w:val="1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0"/>
      <w:shd w:val="clear" w:color="auto" w:fill="auto"/>
      <w:tabs>
        <w:tab w:val="center" w:pos="4153"/>
        <w:tab w:val="right" w:pos="830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Normal.0">
    <w:name w:val="Normal"/>
    <w:next w:val="Normal.0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826" w:right="0" w:firstLine="0"/>
      <w:jc w:val="left"/>
      <w:outlineLvl w:val="0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heading 3">
    <w:name w:val="heading 3"/>
    <w:next w:val="heading 3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826" w:right="0" w:firstLine="0"/>
      <w:jc w:val="left"/>
      <w:outlineLvl w:val="1"/>
    </w:pPr>
    <w:rPr>
      <w:rFonts w:ascii="Arial" w:cs="Arial Unicode MS" w:hAnsi="Arial" w:eastAsia="Arial Unicode MS" w:hint="default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numbering" w:styleId="Импортированный стиль 2">
    <w:name w:val="Импортированный стиль 2"/>
    <w:pPr>
      <w:numPr>
        <w:numId w:val="3"/>
      </w:numPr>
    </w:pPr>
  </w:style>
  <w:style w:type="numbering" w:styleId="Импортированный стиль 3">
    <w:name w:val="Импортированный стиль 3"/>
    <w:pPr>
      <w:numPr>
        <w:numId w:val="5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header" Target="header3.xml"/><Relationship Id="rId18" Type="http://schemas.openxmlformats.org/officeDocument/2006/relationships/numbering" Target="numbering.xml"/><Relationship Id="rId1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