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>Как запустить режим картографирования для реального робота</w:t>
      </w:r>
      <w:r>
        <w:rPr>
          <w:rFonts w:hint="default"/>
          <w:lang w:val="ru-RU"/>
        </w:rPr>
        <w:t xml:space="preserve"> (шаг [R4])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Цель:</w:t>
      </w:r>
      <w:r>
        <w:rPr>
          <w:rFonts w:hint="default"/>
          <w:lang w:val="ru-RU"/>
        </w:rPr>
        <w:t xml:space="preserve"> Создать карту окружающего пространства с помощью робота jetbot_mirea, используя SLAM (одновременная локализация и картографирование). Карта потребуется для последующей автономной навигации.</w:t>
      </w:r>
    </w:p>
    <w:p>
      <w:pPr>
        <w:bidi w:val="0"/>
        <w:rPr>
          <w:rFonts w:hint="default"/>
          <w:lang w:val="ru-RU"/>
        </w:rPr>
      </w:pP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Необходимые условия</w:t>
      </w:r>
    </w:p>
    <w:p>
      <w:pPr>
        <w:numPr>
          <w:numId w:val="0"/>
        </w:numPr>
        <w:bidi w:val="0"/>
        <w:ind w:left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На стороне робота (Jetson Nano):</w:t>
      </w:r>
    </w:p>
    <w:p>
      <w:pPr>
        <w:numPr>
          <w:numId w:val="0"/>
        </w:numPr>
        <w:bidi w:val="0"/>
        <w:ind w:leftChars="0"/>
        <w:rPr>
          <w:rFonts w:hint="default"/>
          <w:b/>
          <w:bCs/>
          <w:lang w:val="ru-RU"/>
        </w:rPr>
      </w:pPr>
    </w:p>
    <w:p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Робот собран, включён, выполнена загрузка ОС.</w:t>
      </w:r>
    </w:p>
    <w:p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Выполнены подготовительные шаги:</w:t>
      </w:r>
    </w:p>
    <w:p>
      <w:pPr>
        <w:numPr>
          <w:ilvl w:val="0"/>
          <w:numId w:val="2"/>
        </w:numPr>
        <w:tabs>
          <w:tab w:val="clear" w:pos="420"/>
        </w:tabs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[A0] </w:t>
      </w:r>
      <w:r>
        <w:rPr>
          <w:rFonts w:hint="default"/>
          <w:lang w:val="ru-RU"/>
        </w:rPr>
        <w:t>Подключение к Jetson Nano</w:t>
      </w:r>
    </w:p>
    <w:p>
      <w:pPr>
        <w:numPr>
          <w:ilvl w:val="0"/>
          <w:numId w:val="2"/>
        </w:numPr>
        <w:tabs>
          <w:tab w:val="clear" w:pos="420"/>
        </w:tabs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[A1]</w:t>
      </w:r>
      <w:r>
        <w:rPr>
          <w:rFonts w:hint="default"/>
          <w:lang w:val="ru-RU"/>
        </w:rPr>
        <w:t xml:space="preserve"> Развёртывание репозитория с ПО</w:t>
      </w:r>
    </w:p>
    <w:p>
      <w:pPr>
        <w:numPr>
          <w:ilvl w:val="0"/>
          <w:numId w:val="2"/>
        </w:numPr>
        <w:tabs>
          <w:tab w:val="clear" w:pos="420"/>
        </w:tabs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[A2.1]</w:t>
      </w:r>
      <w:r>
        <w:rPr>
          <w:rFonts w:hint="default"/>
          <w:lang w:val="ru-RU"/>
        </w:rPr>
        <w:t xml:space="preserve"> Загрузка прошивки на ESP32</w:t>
      </w:r>
    </w:p>
    <w:p>
      <w:pPr>
        <w:numPr>
          <w:ilvl w:val="0"/>
          <w:numId w:val="2"/>
        </w:numPr>
        <w:tabs>
          <w:tab w:val="clear" w:pos="420"/>
        </w:tabs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[A2.2]</w:t>
      </w:r>
      <w:r>
        <w:rPr>
          <w:rFonts w:hint="default"/>
          <w:lang w:val="ru-RU"/>
        </w:rPr>
        <w:t xml:space="preserve"> Создание симлинка для ESP32</w:t>
      </w:r>
    </w:p>
    <w:p>
      <w:pPr>
        <w:numPr>
          <w:ilvl w:val="0"/>
          <w:numId w:val="2"/>
        </w:numPr>
        <w:tabs>
          <w:tab w:val="clear" w:pos="420"/>
        </w:tabs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[A3] </w:t>
      </w:r>
      <w:r>
        <w:rPr>
          <w:rFonts w:hint="default"/>
          <w:lang w:val="ru-RU"/>
        </w:rPr>
        <w:t>Настройка лидара</w:t>
      </w:r>
    </w:p>
    <w:p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Выполнен шаг [R1] – запущены драйверы сенсоров и моторов.</w:t>
      </w:r>
    </w:p>
    <w:p>
      <w:pPr>
        <w:numPr>
          <w:numId w:val="0"/>
        </w:numPr>
        <w:bidi w:val="0"/>
        <w:ind w:leftChars="0"/>
        <w:rPr>
          <w:rFonts w:hint="default"/>
          <w:lang w:val="ru-RU"/>
        </w:rPr>
      </w:pPr>
    </w:p>
    <w:p>
      <w:pPr>
        <w:numPr>
          <w:numId w:val="0"/>
        </w:numPr>
        <w:bidi w:val="0"/>
        <w:ind w:leftChars="0"/>
        <w:rPr>
          <w:rFonts w:hint="default"/>
          <w:b/>
          <w:bCs/>
          <w:lang w:val="ru-RU"/>
        </w:rPr>
      </w:pPr>
      <w:r>
        <w:rPr>
          <w:rFonts w:hint="default"/>
          <w:b/>
          <w:bCs/>
          <w:lang w:val="ru-RU"/>
        </w:rPr>
        <w:t>На стороне компьютера-хоста:</w:t>
      </w:r>
    </w:p>
    <w:p>
      <w:pPr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Компьютер (ваш ПК или лабораторный) находится в одной сети с роботом.</w:t>
      </w:r>
    </w:p>
    <w:p>
      <w:pPr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На хосте также развёрнуто рабочее пространство (шаг </w:t>
      </w:r>
      <w:r>
        <w:rPr>
          <w:rFonts w:hint="default"/>
          <w:b/>
          <w:bCs/>
          <w:lang w:val="ru-RU"/>
        </w:rPr>
        <w:t>[A1]</w:t>
      </w:r>
      <w:r>
        <w:rPr>
          <w:rFonts w:hint="default"/>
          <w:lang w:val="ru-RU"/>
        </w:rPr>
        <w:t>).</w:t>
      </w:r>
    </w:p>
    <w:p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Пошаговая инструкция</w:t>
      </w: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Часть 1. Запуск датчиков на роботе</w:t>
      </w:r>
    </w:p>
    <w:p>
      <w:pPr>
        <w:numPr>
          <w:ilvl w:val="0"/>
          <w:numId w:val="4"/>
        </w:numPr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>Подключитесь к роботу по SSH (шаг [A0]).</w:t>
      </w:r>
    </w:p>
    <w:p>
      <w:pPr>
        <w:numPr>
          <w:ilvl w:val="0"/>
          <w:numId w:val="4"/>
        </w:numPr>
        <w:ind w:left="0" w:leftChars="0" w:firstLine="0" w:firstLineChars="0"/>
        <w:jc w:val="both"/>
        <w:rPr>
          <w:rFonts w:hint="default"/>
          <w:lang w:val="ru-RU"/>
        </w:rPr>
      </w:pPr>
      <w:r>
        <w:rPr>
          <w:rFonts w:hint="default"/>
          <w:lang w:val="ru-RU"/>
        </w:rPr>
        <w:t xml:space="preserve">Убедитесь, что драйверы сенсоров и моторов уже запущены (см. шаг </w:t>
      </w:r>
      <w:r>
        <w:rPr>
          <w:rFonts w:hint="default"/>
          <w:b/>
          <w:bCs/>
          <w:lang w:val="ru-RU"/>
        </w:rPr>
        <w:t>[R1]</w:t>
      </w:r>
      <w:r>
        <w:rPr>
          <w:rFonts w:hint="default"/>
          <w:lang w:val="ru-RU"/>
        </w:rPr>
        <w:t>). Если нет – выполните:</w:t>
      </w:r>
    </w:p>
    <w:p>
      <w:pPr>
        <w:numPr>
          <w:numId w:val="0"/>
        </w:numPr>
        <w:ind w:leftChars="0"/>
        <w:jc w:val="both"/>
        <w:rPr>
          <w:rFonts w:hint="default"/>
          <w:lang w:val="ru-RU"/>
        </w:rPr>
      </w:pP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ros2 launch completed_scripts_jetbot jetbot_sensors_and_motors.launch.py</w:t>
      </w:r>
    </w:p>
    <w:p>
      <w:pPr>
        <w:numPr>
          <w:numId w:val="0"/>
        </w:numPr>
        <w:ind w:leftChars="0" w:firstLine="72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>Оставьте этот терминал открытым – драйверы должны работать всё время картографирования.</w:t>
      </w:r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Часть 2. Действия на компьютере-хосте</w:t>
      </w:r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Компьютером-хостом может быть как Ваш компьютер, как и лабораторный ПК. На хосте вам необходимо:</w:t>
      </w:r>
    </w:p>
    <w:p>
      <w:pPr>
        <w:numPr>
          <w:ilvl w:val="0"/>
          <w:numId w:val="5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Запустить публикацию описания робота с </w:t>
      </w:r>
      <w:r>
        <w:rPr>
          <w:rFonts w:hint="default"/>
          <w:lang w:val="en-US"/>
        </w:rPr>
        <w:t>Rviz (</w:t>
      </w:r>
      <w:r>
        <w:rPr>
          <w:rFonts w:hint="default"/>
          <w:lang w:val="ru-RU"/>
        </w:rPr>
        <w:t xml:space="preserve">визуализатор). Для  </w:t>
      </w: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этого откроем новый терминал и выполним команду:</w:t>
      </w:r>
    </w:p>
    <w:p>
      <w:pPr>
        <w:pStyle w:val="20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 xml:space="preserve">ros2 launch completed_scripts_jetbot rviz_and_robot_description.launch.py </w:t>
      </w:r>
    </w:p>
    <w:p>
      <w:pPr>
        <w:numPr>
          <w:ilvl w:val="0"/>
          <w:numId w:val="5"/>
        </w:numPr>
        <w:ind w:left="-9" w:leftChars="0" w:firstLine="9" w:firstLineChars="0"/>
        <w:rPr>
          <w:rFonts w:hint="default"/>
          <w:lang w:val="ru-RU"/>
        </w:rPr>
      </w:pPr>
      <w:commentRangeStart w:id="0"/>
      <w:r>
        <w:rPr>
          <w:rFonts w:hint="default"/>
          <w:lang w:val="ru-RU"/>
        </w:rPr>
        <w:t>Запустить стек картографирования из slam-toolbox с необходимым конфигурационным файлом. Для этого откроем новый терминал и выполним команду:</w:t>
      </w:r>
      <w:commentRangeEnd w:id="0"/>
      <w:r>
        <w:commentReference w:id="0"/>
      </w:r>
    </w:p>
    <w:p>
      <w:pPr>
        <w:pStyle w:val="20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mapping.launch.py config_choice:='1'</w:t>
      </w:r>
    </w:p>
    <w:p>
      <w:pPr>
        <w:numPr>
          <w:ilvl w:val="0"/>
          <w:numId w:val="5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Запустим ноду телеуправления. Для этого откроем новый терминал и выполним команду: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ros2 run teleop_twist_keyboard teleop_twist_keyboard</w:t>
      </w:r>
    </w:p>
    <w:p>
      <w:pPr>
        <w:numPr>
          <w:ilvl w:val="0"/>
          <w:numId w:val="5"/>
        </w:numPr>
        <w:bidi w:val="0"/>
        <w:ind w:left="-9" w:leftChars="0" w:firstLine="9" w:firstLineChars="0"/>
        <w:rPr>
          <w:rFonts w:hint="default"/>
          <w:lang w:val="ru-RU"/>
        </w:rPr>
      </w:pPr>
      <w:commentRangeStart w:id="1"/>
      <w:r>
        <w:rPr>
          <w:rFonts w:hint="default"/>
          <w:lang w:val="ru-RU"/>
        </w:rPr>
        <w:t xml:space="preserve">Добавим карту в отображаемые объекты в </w:t>
      </w:r>
      <w:r>
        <w:rPr>
          <w:rFonts w:hint="default"/>
          <w:lang w:val="en-US"/>
        </w:rPr>
        <w:t>Rviz</w:t>
      </w:r>
      <w:r>
        <w:rPr>
          <w:rFonts w:hint="default"/>
          <w:lang w:val="ru-RU"/>
        </w:rPr>
        <w:t xml:space="preserve">. </w:t>
      </w:r>
      <w:commentRangeEnd w:id="1"/>
      <w:r>
        <w:commentReference w:id="1"/>
      </w:r>
      <w:r>
        <w:rPr>
          <w:rFonts w:hint="default"/>
          <w:lang w:val="ru-RU"/>
        </w:rPr>
        <w:t>Покатаемся по полигону и дождёмся пока вся карта не станет раскрашена в белый и чёрный цвет (без серых пятен).</w:t>
      </w:r>
    </w:p>
    <w:p>
      <w:pPr>
        <w:numPr>
          <w:ilvl w:val="0"/>
          <w:numId w:val="5"/>
        </w:numPr>
        <w:bidi w:val="0"/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Если Вы считаете, что карта готова - выполняем команду сохранения карты по некоторому пути. Для этого откроем новый терминал и выполним команду (команда пишется в одной строке, она просто большая):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ros2 run nav2_map_server map_saver_cli -f </w:t>
      </w:r>
      <w:r>
        <w:rPr>
          <w:rFonts w:hint="default"/>
          <w:lang w:val="en-US"/>
        </w:rPr>
        <w:t>&lt;</w:t>
      </w:r>
      <w:r>
        <w:rPr>
          <w:rFonts w:hint="default"/>
          <w:lang w:val="ru-RU"/>
        </w:rPr>
        <w:t>абсолютный путь к рабочей области</w:t>
      </w:r>
      <w:r>
        <w:rPr>
          <w:rFonts w:hint="default"/>
          <w:lang w:val="en-US"/>
        </w:rPr>
        <w:t>&gt;</w:t>
      </w:r>
      <w:r>
        <w:rPr>
          <w:rFonts w:hint="default"/>
          <w:lang w:val="ru-RU"/>
        </w:rPr>
        <w:t>/src/completed_scripts_jetbot/maps/map</w:t>
      </w:r>
    </w:p>
    <w:p>
      <w:pPr>
        <w:numPr>
          <w:ilvl w:val="0"/>
          <w:numId w:val="5"/>
        </w:numPr>
        <w:bidi w:val="0"/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того, чтобы карта была доступна внутри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пакета</w:t>
      </w:r>
      <w:r>
        <w:rPr>
          <w:rFonts w:hint="default"/>
          <w:lang w:val="en-US"/>
        </w:rPr>
        <w:t xml:space="preserve">, </w:t>
      </w:r>
      <w:r>
        <w:rPr>
          <w:rFonts w:hint="default"/>
          <w:lang w:val="ru-RU"/>
        </w:rPr>
        <w:t>необходимо после сохранения карты находясь в рабочей области необходимо выполнить команды: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rm -r build/ log/ install/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colcon build</w:t>
      </w:r>
    </w:p>
    <w:p>
      <w:pPr>
        <w:bidi w:val="0"/>
        <w:rPr>
          <w:rFonts w:hint="default"/>
          <w:lang w:val="ru-RU"/>
        </w:rPr>
      </w:pPr>
      <w:bookmarkStart w:id="0" w:name="_Toc12266"/>
    </w:p>
    <w:p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Что дальше?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Теперь, когда у вас есть готовая карта, можно переходить к автономной навигации:</w:t>
      </w:r>
    </w:p>
    <w:p>
      <w:pPr>
        <w:bidi w:val="0"/>
        <w:rPr>
          <w:rFonts w:hint="default"/>
          <w:lang w:val="ru-RU"/>
        </w:rPr>
      </w:pPr>
    </w:p>
    <w:p>
      <w:pPr>
        <w:numPr>
          <w:ilvl w:val="0"/>
          <w:numId w:val="6"/>
        </w:numPr>
        <w:bidi w:val="0"/>
        <w:ind w:left="420" w:leftChars="0" w:hanging="420" w:firstLineChars="0"/>
        <w:rPr>
          <w:rFonts w:hint="default"/>
          <w:lang w:val="ru-RU"/>
        </w:rPr>
      </w:pPr>
      <w:bookmarkStart w:id="1" w:name="_GoBack"/>
      <w:r>
        <w:rPr>
          <w:rFonts w:hint="default"/>
          <w:b/>
          <w:bCs/>
          <w:lang w:val="ru-RU"/>
        </w:rPr>
        <w:t>[R5]</w:t>
      </w:r>
      <w:bookmarkEnd w:id="1"/>
      <w:r>
        <w:rPr>
          <w:rFonts w:hint="default"/>
          <w:lang w:val="ru-RU"/>
        </w:rPr>
        <w:t xml:space="preserve"> Автономная навигация по карте (R5_Навигация_реального_робота.pdf)</w:t>
      </w:r>
    </w:p>
    <w:p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Если качество карты вас не устраивает, повторите процесс картографирования, возможно, с другими настройками скорости или более тщательным объездом.</w:t>
      </w:r>
    </w:p>
    <w:p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Обратная связь</w:t>
      </w:r>
      <w:bookmarkEnd w:id="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rPr>
          <w:rFonts w:hint="default"/>
          <w:lang w:val="ru-RU"/>
        </w:rPr>
      </w:pP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" name="Изображение 2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 w:val="0"/>
        <w:ind w:left="0" w:leftChars="0" w:firstLine="0" w:firstLineChars="0"/>
        <w:rPr>
          <w:rFonts w:hint="default"/>
          <w:lang w:val="en-US"/>
        </w:rPr>
      </w:pPr>
    </w:p>
    <w:sectPr>
      <w:footerReference r:id="rId5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moody" w:date="2026-02-15T00:56:28Z" w:initials="m">
    <w:p w14:paraId="FDFF45C8">
      <w:pPr>
        <w:pStyle w:val="9"/>
        <w:rPr>
          <w:rFonts w:hint="default"/>
          <w:lang w:val="ru-RU"/>
        </w:rPr>
      </w:pPr>
      <w:r>
        <w:rPr>
          <w:lang w:val="ru-RU"/>
        </w:rPr>
        <w:t>какие</w:t>
      </w:r>
      <w:r>
        <w:rPr>
          <w:rFonts w:hint="default"/>
          <w:lang w:val="ru-RU"/>
        </w:rPr>
        <w:t xml:space="preserve"> окна появятся?</w:t>
      </w:r>
    </w:p>
  </w:comment>
  <w:comment w:id="1" w:author="moody" w:date="2026-02-15T00:55:57Z" w:initials="m">
    <w:p w14:paraId="3DDE2508">
      <w:pPr>
        <w:pStyle w:val="9"/>
        <w:rPr>
          <w:rFonts w:hint="default"/>
          <w:lang w:val="ru-RU"/>
        </w:rPr>
      </w:pPr>
      <w:r>
        <w:rPr>
          <w:lang w:val="ru-RU"/>
        </w:rPr>
        <w:t>как</w:t>
      </w:r>
      <w:r>
        <w:rPr>
          <w:rFonts w:hint="default"/>
          <w:lang w:val="ru-RU"/>
        </w:rPr>
        <w:t xml:space="preserve"> это сделать?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FDFF45C8" w15:done="0"/>
  <w15:commentEx w15:paraId="3DDE2508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EB Garamond 12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EB Garamond 12">
    <w:panose1 w:val="02020502060206020403"/>
    <w:charset w:val="00"/>
    <w:family w:val="auto"/>
    <w:pitch w:val="default"/>
    <w:sig w:usb0="E00002FF" w:usb1="5000E4FF" w:usb2="00000028" w:usb3="00000000" w:csb0="0000019F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roboto">
    <w:panose1 w:val="02000000000000000000"/>
    <w:charset w:val="00"/>
    <w:family w:val="auto"/>
    <w:pitch w:val="default"/>
    <w:sig w:usb0="E00002FF" w:usb1="5000217F" w:usb2="00000021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mQGZEIQIAAGI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543819"/>
    <w:multiLevelType w:val="singleLevel"/>
    <w:tmpl w:val="A4543819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AC9A0DE"/>
    <w:multiLevelType w:val="singleLevel"/>
    <w:tmpl w:val="BAC9A0DE"/>
    <w:lvl w:ilvl="0" w:tentative="0">
      <w:start w:val="1"/>
      <w:numFmt w:val="decimal"/>
      <w:suff w:val="space"/>
      <w:lvlText w:val="%1."/>
      <w:lvlJc w:val="left"/>
      <w:pPr>
        <w:ind w:left="-709"/>
      </w:pPr>
    </w:lvl>
  </w:abstractNum>
  <w:abstractNum w:abstractNumId="2">
    <w:nsid w:val="CFFB69B4"/>
    <w:multiLevelType w:val="singleLevel"/>
    <w:tmpl w:val="CFFB69B4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FB7FDC10"/>
    <w:multiLevelType w:val="multilevel"/>
    <w:tmpl w:val="FB7FDC1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6"/>
        <w:szCs w:val="16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4">
    <w:nsid w:val="FEE72EB2"/>
    <w:multiLevelType w:val="singleLevel"/>
    <w:tmpl w:val="FEE72EB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5">
    <w:nsid w:val="3DBE8E45"/>
    <w:multiLevelType w:val="singleLevel"/>
    <w:tmpl w:val="3DBE8E4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1"/>
  </w:num>
  <w:num w:numId="6">
    <w:abstractNumId w:val="4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moody">
    <w15:presenceInfo w15:providerId="None" w15:userId="moody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617E31"/>
    <w:rsid w:val="0878188F"/>
    <w:rsid w:val="08FCBB63"/>
    <w:rsid w:val="0ABB3229"/>
    <w:rsid w:val="0CBB5629"/>
    <w:rsid w:val="0D3FC4CF"/>
    <w:rsid w:val="153C0624"/>
    <w:rsid w:val="17FD8408"/>
    <w:rsid w:val="190D443A"/>
    <w:rsid w:val="1B9FD44A"/>
    <w:rsid w:val="1C274FEE"/>
    <w:rsid w:val="1C4A02DF"/>
    <w:rsid w:val="1DB75702"/>
    <w:rsid w:val="1DFD74F1"/>
    <w:rsid w:val="1FAB6602"/>
    <w:rsid w:val="22BFBFB4"/>
    <w:rsid w:val="2AC98BC0"/>
    <w:rsid w:val="2B2BE3F0"/>
    <w:rsid w:val="2E040368"/>
    <w:rsid w:val="31EDFAB6"/>
    <w:rsid w:val="33BB017B"/>
    <w:rsid w:val="33BE0E31"/>
    <w:rsid w:val="36440650"/>
    <w:rsid w:val="36F012C0"/>
    <w:rsid w:val="37110328"/>
    <w:rsid w:val="379F9A16"/>
    <w:rsid w:val="37AB0D2E"/>
    <w:rsid w:val="37BB7084"/>
    <w:rsid w:val="3906317B"/>
    <w:rsid w:val="3B79097E"/>
    <w:rsid w:val="3DE74063"/>
    <w:rsid w:val="3E295C16"/>
    <w:rsid w:val="3EF3B889"/>
    <w:rsid w:val="3F7E3077"/>
    <w:rsid w:val="3F7F6AA6"/>
    <w:rsid w:val="3FB7A3DA"/>
    <w:rsid w:val="3FBB2BF6"/>
    <w:rsid w:val="3FD7FE14"/>
    <w:rsid w:val="41C947DF"/>
    <w:rsid w:val="46FF1D84"/>
    <w:rsid w:val="479B74B7"/>
    <w:rsid w:val="48C97D2A"/>
    <w:rsid w:val="4BCE4C44"/>
    <w:rsid w:val="4BF6C4AE"/>
    <w:rsid w:val="4E474D68"/>
    <w:rsid w:val="4FEF695D"/>
    <w:rsid w:val="507AB3BC"/>
    <w:rsid w:val="535E1401"/>
    <w:rsid w:val="55AA011D"/>
    <w:rsid w:val="56FD2369"/>
    <w:rsid w:val="56FF6A7E"/>
    <w:rsid w:val="576627AE"/>
    <w:rsid w:val="59DFC79A"/>
    <w:rsid w:val="59F73FA9"/>
    <w:rsid w:val="5DE92083"/>
    <w:rsid w:val="5DFD37D6"/>
    <w:rsid w:val="5FAF22D5"/>
    <w:rsid w:val="5FEF62F0"/>
    <w:rsid w:val="5FF7A0F0"/>
    <w:rsid w:val="5FFFDA82"/>
    <w:rsid w:val="63B67FF7"/>
    <w:rsid w:val="63EE250D"/>
    <w:rsid w:val="64D964B4"/>
    <w:rsid w:val="65FA5478"/>
    <w:rsid w:val="67C32C72"/>
    <w:rsid w:val="68EC01AC"/>
    <w:rsid w:val="69B977A5"/>
    <w:rsid w:val="6BDBAD11"/>
    <w:rsid w:val="6D192E38"/>
    <w:rsid w:val="6DFA4820"/>
    <w:rsid w:val="6DFECB41"/>
    <w:rsid w:val="6EFD68E4"/>
    <w:rsid w:val="6F7934A3"/>
    <w:rsid w:val="6F9FA779"/>
    <w:rsid w:val="6FB90F55"/>
    <w:rsid w:val="6FCA0F6E"/>
    <w:rsid w:val="6FF3A9A6"/>
    <w:rsid w:val="72841586"/>
    <w:rsid w:val="74FBD573"/>
    <w:rsid w:val="74FF6D17"/>
    <w:rsid w:val="75F417CF"/>
    <w:rsid w:val="76DF22FB"/>
    <w:rsid w:val="76FFDD28"/>
    <w:rsid w:val="776F134F"/>
    <w:rsid w:val="77B9355E"/>
    <w:rsid w:val="77FB967A"/>
    <w:rsid w:val="78BC3A41"/>
    <w:rsid w:val="79D5716F"/>
    <w:rsid w:val="7ACBA537"/>
    <w:rsid w:val="7ADEAE97"/>
    <w:rsid w:val="7AE283F6"/>
    <w:rsid w:val="7B293E94"/>
    <w:rsid w:val="7B3DEA16"/>
    <w:rsid w:val="7B5F2D13"/>
    <w:rsid w:val="7BB66216"/>
    <w:rsid w:val="7BB6F1CA"/>
    <w:rsid w:val="7BFC8B14"/>
    <w:rsid w:val="7C9E65A2"/>
    <w:rsid w:val="7CFF3A1E"/>
    <w:rsid w:val="7D571466"/>
    <w:rsid w:val="7DE25F51"/>
    <w:rsid w:val="7DFE392E"/>
    <w:rsid w:val="7DFF2997"/>
    <w:rsid w:val="7DFF414B"/>
    <w:rsid w:val="7E7FE8A5"/>
    <w:rsid w:val="7EAF3CDE"/>
    <w:rsid w:val="7ED3969F"/>
    <w:rsid w:val="7ED7DE39"/>
    <w:rsid w:val="7EDD86EE"/>
    <w:rsid w:val="7EE777BF"/>
    <w:rsid w:val="7EFBBF2E"/>
    <w:rsid w:val="7F4FB003"/>
    <w:rsid w:val="7F77AF78"/>
    <w:rsid w:val="7F7B8134"/>
    <w:rsid w:val="7F7D7C0D"/>
    <w:rsid w:val="7F7DC95B"/>
    <w:rsid w:val="7F9985F7"/>
    <w:rsid w:val="7F9F57D7"/>
    <w:rsid w:val="7FA56457"/>
    <w:rsid w:val="7FBB0EA5"/>
    <w:rsid w:val="7FDECD7B"/>
    <w:rsid w:val="7FDFFBF4"/>
    <w:rsid w:val="7FE5A5CF"/>
    <w:rsid w:val="7FFE35D3"/>
    <w:rsid w:val="7FFECD93"/>
    <w:rsid w:val="7FFFE2D5"/>
    <w:rsid w:val="7FFFF5F9"/>
    <w:rsid w:val="8B3F0173"/>
    <w:rsid w:val="97C3E29F"/>
    <w:rsid w:val="97EFA164"/>
    <w:rsid w:val="9B7F1494"/>
    <w:rsid w:val="9BEFD5A2"/>
    <w:rsid w:val="9CFF86DF"/>
    <w:rsid w:val="9FDD2417"/>
    <w:rsid w:val="9FEF7E9D"/>
    <w:rsid w:val="A636413B"/>
    <w:rsid w:val="ACEE529E"/>
    <w:rsid w:val="AEFFB6D6"/>
    <w:rsid w:val="B25E7316"/>
    <w:rsid w:val="B5F66A62"/>
    <w:rsid w:val="B5F99360"/>
    <w:rsid w:val="B6AFB53A"/>
    <w:rsid w:val="B79C52A4"/>
    <w:rsid w:val="B957B35B"/>
    <w:rsid w:val="BA6D080C"/>
    <w:rsid w:val="BAAC6620"/>
    <w:rsid w:val="BAF5C043"/>
    <w:rsid w:val="BAF90F1D"/>
    <w:rsid w:val="BAFF87E0"/>
    <w:rsid w:val="BBBFFF28"/>
    <w:rsid w:val="BDF7FF3C"/>
    <w:rsid w:val="BDFA05FF"/>
    <w:rsid w:val="BDFB9BA4"/>
    <w:rsid w:val="BEAE8C64"/>
    <w:rsid w:val="BF70B942"/>
    <w:rsid w:val="BF7E1E2F"/>
    <w:rsid w:val="BF7E6E76"/>
    <w:rsid w:val="BF7EF799"/>
    <w:rsid w:val="BF9EE173"/>
    <w:rsid w:val="BFDF32BE"/>
    <w:rsid w:val="BFE213EB"/>
    <w:rsid w:val="BFFEAB9A"/>
    <w:rsid w:val="CCFF4B3E"/>
    <w:rsid w:val="CDEFD473"/>
    <w:rsid w:val="CF67ED33"/>
    <w:rsid w:val="CFE3A405"/>
    <w:rsid w:val="CFFE29AD"/>
    <w:rsid w:val="D5CF4663"/>
    <w:rsid w:val="D627936C"/>
    <w:rsid w:val="DBFF7666"/>
    <w:rsid w:val="DD6B4FAB"/>
    <w:rsid w:val="DE774A43"/>
    <w:rsid w:val="DEFF2A3E"/>
    <w:rsid w:val="DF3FBBAB"/>
    <w:rsid w:val="DFED412D"/>
    <w:rsid w:val="DFEEB3E4"/>
    <w:rsid w:val="DFFFE46D"/>
    <w:rsid w:val="E6A9B10A"/>
    <w:rsid w:val="E6AEBD8A"/>
    <w:rsid w:val="E6F46BA9"/>
    <w:rsid w:val="E7BEA25A"/>
    <w:rsid w:val="E87F03EC"/>
    <w:rsid w:val="EAFB2CF6"/>
    <w:rsid w:val="EBD6D69B"/>
    <w:rsid w:val="EBF9FADC"/>
    <w:rsid w:val="EC6D28B9"/>
    <w:rsid w:val="ED47E365"/>
    <w:rsid w:val="EDBA848D"/>
    <w:rsid w:val="EDFF0BC4"/>
    <w:rsid w:val="EE5B7C74"/>
    <w:rsid w:val="EEB79B2A"/>
    <w:rsid w:val="EFDFECC7"/>
    <w:rsid w:val="EFEFC957"/>
    <w:rsid w:val="EFFD0D07"/>
    <w:rsid w:val="F1EB082D"/>
    <w:rsid w:val="F3DD7A15"/>
    <w:rsid w:val="F3F98959"/>
    <w:rsid w:val="F57F5B55"/>
    <w:rsid w:val="F5F6FAAC"/>
    <w:rsid w:val="F5FADA01"/>
    <w:rsid w:val="F6FD1156"/>
    <w:rsid w:val="F7CB323E"/>
    <w:rsid w:val="F7FE4CB2"/>
    <w:rsid w:val="F7FF7BD5"/>
    <w:rsid w:val="F7FFB050"/>
    <w:rsid w:val="F8DD5721"/>
    <w:rsid w:val="F9FD2ACC"/>
    <w:rsid w:val="FADB05EE"/>
    <w:rsid w:val="FB6D2B0D"/>
    <w:rsid w:val="FB75188C"/>
    <w:rsid w:val="FBA64FA1"/>
    <w:rsid w:val="FBEFEFAC"/>
    <w:rsid w:val="FBFFE729"/>
    <w:rsid w:val="FCF4E45E"/>
    <w:rsid w:val="FD3B3C46"/>
    <w:rsid w:val="FD7BB3E2"/>
    <w:rsid w:val="FDDEF10C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C63DA3"/>
    <w:rsid w:val="FFD76D08"/>
    <w:rsid w:val="FFD7AA24"/>
    <w:rsid w:val="FFD9C821"/>
    <w:rsid w:val="FFDF22D1"/>
    <w:rsid w:val="FFEBBFCA"/>
    <w:rsid w:val="FFF01D77"/>
    <w:rsid w:val="FFF32319"/>
    <w:rsid w:val="FFF752FA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rFonts w:ascii="Times New Roman" w:hAnsi="Times New Roman"/>
      <w:b/>
      <w:bCs/>
      <w:i/>
      <w:sz w:val="32"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4">
    <w:name w:val="Hyperlink"/>
    <w:basedOn w:val="6"/>
    <w:qFormat/>
    <w:uiPriority w:val="0"/>
    <w:rPr>
      <w:color w:val="0000FF"/>
      <w:u w:val="single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toc 3"/>
    <w:basedOn w:val="1"/>
    <w:next w:val="1"/>
    <w:qFormat/>
    <w:uiPriority w:val="0"/>
    <w:pPr>
      <w:ind w:left="840" w:leftChars="400"/>
    </w:p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32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2" Type="http://schemas.microsoft.com/office/2011/relationships/people" Target="people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3907</Words>
  <Characters>28364</Characters>
  <Lines>0</Lines>
  <Paragraphs>0</Paragraphs>
  <TotalTime>17</TotalTime>
  <ScaleCrop>false</ScaleCrop>
  <LinksUpToDate>false</LinksUpToDate>
  <CharactersWithSpaces>32032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2026-01-31T11:52:00Z</dcterms:created>
  <dc:creator>banana-killer</dc:creator>
  <cp:lastModifiedBy>moody</cp:lastModifiedBy>
  <dcterms:modified xsi:type="dcterms:W3CDTF">2026-03-01T13:27:45Z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B2A060BF317244E59C3B5EA18015B389_12</vt:lpwstr>
  </property>
</Properties>
</file>