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Настройка OLED-дисплея (шаг [A0.5])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Цель:</w:t>
      </w:r>
      <w:r>
        <w:rPr>
          <w:rFonts w:hint="default"/>
          <w:lang w:val="ru-RU"/>
        </w:rPr>
        <w:t xml:space="preserve"> Установить и настроить сервис, который будет автоматически выводить на OLED-дисплей робота полезную информацию: IP-адрес, пароль для подключения, состояние батареи (ток, напряжение, заряд).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Необходимые условия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Проверена и подтверждена правильность подключения всех компонентов по монтажной схеме см. шаг </w:t>
      </w:r>
      <w:r>
        <w:rPr>
          <w:rFonts w:hint="default"/>
          <w:lang w:val="en-US"/>
        </w:rPr>
        <w:t>[A00]</w:t>
      </w:r>
      <w:r>
        <w:rPr>
          <w:rFonts w:hint="default"/>
          <w:lang w:val="ru-RU"/>
        </w:rPr>
        <w:t xml:space="preserve"> От этого зависит работа дисплея и других модулей.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Выполнен шаг [A0] – вы подключились к Jetson Nano (по SSH или напрямую) и имеете доступ к терминалу робота.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Выполнить шаг [A1] – развернуть репозиторий с ПО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на </w:t>
      </w: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. Скрипты для сервиса находятся внутри него.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 Пошаговая инструкция</w:t>
      </w:r>
    </w:p>
    <w:p>
      <w:pPr>
        <w:numPr>
          <w:ilvl w:val="0"/>
          <w:numId w:val="2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Перейдите в папку со скриптами для вывода статистики.</w:t>
      </w:r>
    </w:p>
    <w:p>
      <w:pPr>
        <w:numPr>
          <w:numId w:val="0"/>
        </w:numPr>
        <w:ind w:leftChars="0"/>
        <w:rPr>
          <w:rFonts w:hint="default"/>
          <w:lang w:val="ru-RU"/>
        </w:rPr>
      </w:pP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cd ~/jetbot_ws/src/init_scripts/jetbot_stats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(если у вы устанавливали репозиторий по другому адрессу, то замените на релевантный)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numPr>
          <w:ilvl w:val="0"/>
          <w:numId w:val="2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Сделайте скрипты исполняемыми.</w:t>
      </w:r>
    </w:p>
    <w:p>
      <w:pPr>
        <w:numPr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Выполните команды: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create_service.bash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init_service.bash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jetbot_stats.py</w:t>
      </w:r>
    </w:p>
    <w:p>
      <w:pPr>
        <w:bidi w:val="0"/>
        <w:rPr>
          <w:rFonts w:hint="default"/>
          <w:lang w:val="ru-RU"/>
        </w:rPr>
      </w:pPr>
    </w:p>
    <w:p>
      <w:pPr>
        <w:numPr>
          <w:ilvl w:val="0"/>
          <w:numId w:val="2"/>
        </w:num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создание и установку сервиса.</w:t>
      </w:r>
    </w:p>
    <w:p>
      <w:pPr>
        <w:numPr>
          <w:numId w:val="0"/>
        </w:numPr>
        <w:bidi w:val="0"/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Сначала выполните скрипт создания сервиса: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./create_service.bash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Затем запустите его инициализацию (во время выполнения будет запрошен пароль sudo):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./init_service.bash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Пароль: </w:t>
      </w:r>
      <w:r>
        <w:rPr>
          <w:rFonts w:hint="default"/>
          <w:lang w:val="en-US"/>
        </w:rPr>
        <w:t>jetbot</w:t>
      </w:r>
    </w:p>
    <w:p>
      <w:pPr>
        <w:bidi w:val="0"/>
        <w:rPr>
          <w:rFonts w:hint="default"/>
          <w:lang w:val="en-US"/>
        </w:rPr>
      </w:pPr>
    </w:p>
    <w:p>
      <w:pPr>
        <w:numPr>
          <w:ilvl w:val="0"/>
          <w:numId w:val="2"/>
        </w:num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Проверка работы сервиса</w:t>
      </w:r>
    </w:p>
    <w:p>
      <w:pPr>
        <w:bidi w:val="0"/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После выполнения скриптов сервис будет установлен и запущен автоматически. Теперь при каждой загрузке робота на OLED-дисплее должна отображаться информация:</w:t>
      </w:r>
    </w:p>
    <w:p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IP-адрес робота в сети.</w:t>
      </w:r>
    </w:p>
    <w:p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Пароль для подключения (если он был задан).</w:t>
      </w:r>
    </w:p>
    <w:p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Напряжение, ток и уровень заряда батареи.</w:t>
      </w:r>
    </w:p>
    <w:p>
      <w:pPr>
        <w:bidi w:val="0"/>
        <w:rPr>
          <w:rFonts w:hint="default"/>
          <w:b w:val="0"/>
          <w:bCs w:val="0"/>
          <w:lang w:val="en-US"/>
        </w:rPr>
      </w:pPr>
    </w:p>
    <w:p>
      <w:pPr>
        <w:bidi w:val="0"/>
        <w:ind w:left="0" w:leftChars="0" w:firstLine="0" w:firstLineChars="0"/>
        <w:rPr>
          <w:rFonts w:hint="default"/>
          <w:b w:val="0"/>
          <w:bCs w:val="0"/>
          <w:u w:val="single"/>
          <w:lang w:val="en-US"/>
        </w:rPr>
      </w:pPr>
      <w:r>
        <w:rPr>
          <w:rFonts w:hint="default"/>
          <w:b w:val="0"/>
          <w:bCs w:val="0"/>
          <w:u w:val="single"/>
          <w:lang w:val="en-US"/>
        </w:rPr>
        <w:t>!</w:t>
      </w:r>
      <w:r>
        <w:rPr>
          <w:rFonts w:hint="default"/>
          <w:b w:val="0"/>
          <w:bCs w:val="0"/>
          <w:u w:val="single"/>
          <w:lang w:val="ru-RU"/>
        </w:rPr>
        <w:t xml:space="preserve">ВАЖНО: ПРИ ПЕРЕЗАГРУЗКИ РОБОТА, ЧТОБЫ ОТОБРАЖЕНИЕ НА ДИСПЛЕЕ ЗАРАБОТАЛО, НУЖНО ПЕРЕЗАГРУЗИТЬ </w:t>
      </w:r>
      <w:r>
        <w:rPr>
          <w:rFonts w:hint="default"/>
          <w:b w:val="0"/>
          <w:bCs w:val="0"/>
          <w:u w:val="single"/>
          <w:lang w:val="en-US"/>
        </w:rPr>
        <w:t>ESP32.</w:t>
      </w:r>
    </w:p>
    <w:p>
      <w:pPr>
        <w:bidi w:val="0"/>
        <w:ind w:left="0" w:leftChars="0" w:firstLine="0" w:firstLineChars="0"/>
        <w:rPr>
          <w:rFonts w:hint="default"/>
          <w:b w:val="0"/>
          <w:bCs w:val="0"/>
          <w:u w:val="none"/>
          <w:lang w:val="ru-RU"/>
        </w:rPr>
      </w:pPr>
    </w:p>
    <w:p>
      <w:pPr>
        <w:bidi w:val="0"/>
        <w:ind w:left="0" w:leftChars="0" w:firstLine="0" w:firstLineChars="0"/>
        <w:rPr>
          <w:rFonts w:hint="default"/>
          <w:b w:val="0"/>
          <w:bCs w:val="0"/>
          <w:u w:val="none"/>
          <w:lang w:val="ru-RU"/>
        </w:rPr>
      </w:pPr>
      <w:r>
        <w:rPr>
          <w:rFonts w:hint="default"/>
          <w:b w:val="0"/>
          <w:bCs w:val="0"/>
          <w:u w:val="none"/>
          <w:lang w:val="ru-RU"/>
        </w:rPr>
        <w:t xml:space="preserve">Т. е. каждый раз когда вы робота включаете, после полной загрузки, нужно перезапустить </w:t>
      </w:r>
      <w:r>
        <w:rPr>
          <w:rFonts w:hint="default"/>
          <w:b w:val="0"/>
          <w:bCs w:val="0"/>
          <w:u w:val="none"/>
          <w:lang w:val="en-US"/>
        </w:rPr>
        <w:t>ESP32</w:t>
      </w:r>
      <w:r>
        <w:rPr>
          <w:rFonts w:hint="default"/>
          <w:b w:val="0"/>
          <w:bCs w:val="0"/>
          <w:u w:val="none"/>
          <w:lang w:val="ru-RU"/>
        </w:rPr>
        <w:t xml:space="preserve">, тогда появится отображение информации на дисплее. Можно нажимать кнопки на плате, а можно </w:t>
      </w:r>
      <w:r>
        <w:rPr>
          <w:rFonts w:hint="default"/>
          <w:b w:val="0"/>
          <w:bCs w:val="0"/>
          <w:u w:val="none"/>
          <w:lang w:val="en-US"/>
        </w:rPr>
        <w:t>USB</w:t>
      </w:r>
      <w:r>
        <w:rPr>
          <w:rFonts w:hint="default"/>
          <w:b w:val="0"/>
          <w:bCs w:val="0"/>
          <w:u w:val="none"/>
          <w:lang w:val="ru-RU"/>
        </w:rPr>
        <w:t xml:space="preserve"> коннектор выткнуть-воткнуть, для перезагрузки.</w:t>
      </w:r>
      <w:bookmarkStart w:id="1" w:name="_GoBack"/>
      <w:bookmarkEnd w:id="1"/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Что дальше?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подключения переходите к следующему шагу: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[A1]</w:t>
      </w:r>
      <w:r>
        <w:rPr>
          <w:rFonts w:hint="default"/>
          <w:b w:val="0"/>
          <w:bCs w:val="0"/>
          <w:lang w:val="ru-RU"/>
        </w:rPr>
        <w:t xml:space="preserve"> - Развёртывание репозитория с ПО (</w:t>
      </w:r>
      <w:r>
        <w:rPr>
          <w:rFonts w:hint="default"/>
          <w:b w:val="0"/>
          <w:bCs w:val="0"/>
          <w:lang w:val="en-US"/>
        </w:rPr>
        <w:t>A1</w:t>
      </w:r>
      <w:r>
        <w:rPr>
          <w:rFonts w:hint="default"/>
          <w:b w:val="0"/>
          <w:bCs w:val="0"/>
          <w:lang w:val="ru-RU"/>
        </w:rPr>
        <w:t>_</w:t>
      </w:r>
      <w:r>
        <w:rPr>
          <w:rFonts w:hint="default"/>
          <w:lang w:val="ru-RU"/>
        </w:rPr>
        <w:t>Развёртывание_репозитория_с_ПО_для_jetbot_mirea.docx).</w:t>
      </w:r>
    </w:p>
    <w:p>
      <w:pPr>
        <w:rPr>
          <w:rFonts w:hint="default"/>
          <w:lang w:val="ru-RU"/>
        </w:rPr>
      </w:pPr>
    </w:p>
    <w:p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ubuntu mono">
    <w:panose1 w:val="020B0509030602030204"/>
    <w:charset w:val="00"/>
    <w:family w:val="auto"/>
    <w:pitch w:val="default"/>
    <w:sig w:usb0="E00002FF" w:usb1="5000205B" w:usb2="00000000" w:usb3="00000000" w:csb0="2000009F" w:csb1="56010000"/>
  </w:font>
  <w:font w:name="Roboto">
    <w:panose1 w:val="02000000000000000000"/>
    <w:charset w:val="00"/>
    <w:family w:val="auto"/>
    <w:pitch w:val="default"/>
    <w:sig w:usb0="E00002FF" w:usb1="5000217F" w:usb2="00000021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DFB4AF"/>
    <w:multiLevelType w:val="singleLevel"/>
    <w:tmpl w:val="B7DFB4A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">
    <w:nsid w:val="E7FDCFD2"/>
    <w:multiLevelType w:val="singleLevel"/>
    <w:tmpl w:val="E7FDCFD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387956D"/>
    <w:multiLevelType w:val="singleLevel"/>
    <w:tmpl w:val="2387956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7BBF6F0C"/>
    <w:multiLevelType w:val="singleLevel"/>
    <w:tmpl w:val="7BBF6F0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4671FA"/>
    <w:rsid w:val="08A52E38"/>
    <w:rsid w:val="08FCBB63"/>
    <w:rsid w:val="0D3FC4CF"/>
    <w:rsid w:val="105E4FFE"/>
    <w:rsid w:val="17FD8408"/>
    <w:rsid w:val="1B9FD44A"/>
    <w:rsid w:val="1BA06E8C"/>
    <w:rsid w:val="1CB46977"/>
    <w:rsid w:val="1DB75702"/>
    <w:rsid w:val="1DFD74F1"/>
    <w:rsid w:val="1F97EECC"/>
    <w:rsid w:val="1FAB6602"/>
    <w:rsid w:val="22BFBFB4"/>
    <w:rsid w:val="2AC98BC0"/>
    <w:rsid w:val="2B2BE3F0"/>
    <w:rsid w:val="31EDFAB6"/>
    <w:rsid w:val="33BB017B"/>
    <w:rsid w:val="33BE0E31"/>
    <w:rsid w:val="379F9A16"/>
    <w:rsid w:val="37AB0D2E"/>
    <w:rsid w:val="37BB7084"/>
    <w:rsid w:val="3906317B"/>
    <w:rsid w:val="3B79097E"/>
    <w:rsid w:val="3DAF7EA6"/>
    <w:rsid w:val="3DE74063"/>
    <w:rsid w:val="3ED792B3"/>
    <w:rsid w:val="3EF3B889"/>
    <w:rsid w:val="3F7E3077"/>
    <w:rsid w:val="3F7F6AA6"/>
    <w:rsid w:val="3FB7A3DA"/>
    <w:rsid w:val="3FD7FE14"/>
    <w:rsid w:val="41C947DF"/>
    <w:rsid w:val="46FF1D84"/>
    <w:rsid w:val="4BCE4C44"/>
    <w:rsid w:val="4BF6C4AE"/>
    <w:rsid w:val="4FEF695D"/>
    <w:rsid w:val="507AB3BC"/>
    <w:rsid w:val="56FD2369"/>
    <w:rsid w:val="56FF6A7E"/>
    <w:rsid w:val="59DFC79A"/>
    <w:rsid w:val="5D6B5973"/>
    <w:rsid w:val="5DE92083"/>
    <w:rsid w:val="5DFD37D6"/>
    <w:rsid w:val="5FAF22D5"/>
    <w:rsid w:val="5FEF62F0"/>
    <w:rsid w:val="5FF7A0F0"/>
    <w:rsid w:val="5FFFDA82"/>
    <w:rsid w:val="63B67FF7"/>
    <w:rsid w:val="63EE250D"/>
    <w:rsid w:val="64D964B4"/>
    <w:rsid w:val="65FA5478"/>
    <w:rsid w:val="67C32C72"/>
    <w:rsid w:val="68EC01AC"/>
    <w:rsid w:val="6BDBAD11"/>
    <w:rsid w:val="6DFA4820"/>
    <w:rsid w:val="6DFECB41"/>
    <w:rsid w:val="6EFD68E4"/>
    <w:rsid w:val="6F1562FA"/>
    <w:rsid w:val="6F7934A3"/>
    <w:rsid w:val="6FB90F55"/>
    <w:rsid w:val="6FCA0F6E"/>
    <w:rsid w:val="6FF3A9A6"/>
    <w:rsid w:val="744B10CB"/>
    <w:rsid w:val="74FF6D17"/>
    <w:rsid w:val="75F417CF"/>
    <w:rsid w:val="76327FD2"/>
    <w:rsid w:val="76DF22FB"/>
    <w:rsid w:val="76FFDD28"/>
    <w:rsid w:val="776F134F"/>
    <w:rsid w:val="77B9355E"/>
    <w:rsid w:val="77FB967A"/>
    <w:rsid w:val="7ADEAE97"/>
    <w:rsid w:val="7AE283F6"/>
    <w:rsid w:val="7B3DEA16"/>
    <w:rsid w:val="7B5F2D13"/>
    <w:rsid w:val="7B7DFC16"/>
    <w:rsid w:val="7BB66216"/>
    <w:rsid w:val="7BB6F1CA"/>
    <w:rsid w:val="7BEE5DED"/>
    <w:rsid w:val="7BFC8B14"/>
    <w:rsid w:val="7CFF3A1E"/>
    <w:rsid w:val="7D571466"/>
    <w:rsid w:val="7DCF5A2A"/>
    <w:rsid w:val="7DE25F51"/>
    <w:rsid w:val="7DEFC1AF"/>
    <w:rsid w:val="7DFE392E"/>
    <w:rsid w:val="7DFF2997"/>
    <w:rsid w:val="7E7FE8A5"/>
    <w:rsid w:val="7EAF3CDE"/>
    <w:rsid w:val="7EB42243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AB365D"/>
    <w:rsid w:val="7FBB0EA5"/>
    <w:rsid w:val="7FBB5692"/>
    <w:rsid w:val="7FDECD7B"/>
    <w:rsid w:val="7FDFFBF4"/>
    <w:rsid w:val="7FE5A5CF"/>
    <w:rsid w:val="7FFE35D3"/>
    <w:rsid w:val="7FFECD93"/>
    <w:rsid w:val="7FFF8D0A"/>
    <w:rsid w:val="7FFFE2D5"/>
    <w:rsid w:val="7FFFF5F9"/>
    <w:rsid w:val="97C3E29F"/>
    <w:rsid w:val="97EFA164"/>
    <w:rsid w:val="9B7F1494"/>
    <w:rsid w:val="9BEFD5A2"/>
    <w:rsid w:val="9CFF86DF"/>
    <w:rsid w:val="9FDD2417"/>
    <w:rsid w:val="9FEF7E9D"/>
    <w:rsid w:val="A636413B"/>
    <w:rsid w:val="AB6B05B5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BFFD679"/>
    <w:rsid w:val="BDF7FF3C"/>
    <w:rsid w:val="BDFA05FF"/>
    <w:rsid w:val="BDFB9BA4"/>
    <w:rsid w:val="BE661D7C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EFD473"/>
    <w:rsid w:val="CF67ED33"/>
    <w:rsid w:val="CF6EEFCC"/>
    <w:rsid w:val="CFE3A405"/>
    <w:rsid w:val="CFFE29AD"/>
    <w:rsid w:val="D5CF4663"/>
    <w:rsid w:val="D627936C"/>
    <w:rsid w:val="DBFF7666"/>
    <w:rsid w:val="DD6B4FAB"/>
    <w:rsid w:val="DE4F996A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6FEE94"/>
    <w:rsid w:val="EB7FD37F"/>
    <w:rsid w:val="EBD6D69B"/>
    <w:rsid w:val="EBF9FADC"/>
    <w:rsid w:val="EC6D28B9"/>
    <w:rsid w:val="ED47E365"/>
    <w:rsid w:val="EDBA848D"/>
    <w:rsid w:val="EDFF0BC4"/>
    <w:rsid w:val="EE5B7C74"/>
    <w:rsid w:val="EE7F9C9C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E718AA"/>
    <w:rsid w:val="F7FE4CB2"/>
    <w:rsid w:val="F7FF7BD5"/>
    <w:rsid w:val="F7FFB050"/>
    <w:rsid w:val="F8DD5721"/>
    <w:rsid w:val="FA65E108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EFCC72"/>
    <w:rsid w:val="FFF01D77"/>
    <w:rsid w:val="FFF32319"/>
    <w:rsid w:val="FFF752FA"/>
    <w:rsid w:val="FFF78E4E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31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2026-01-31T17:52:00Z</dcterms:created>
  <dc:creator>banana-killer</dc:creator>
  <cp:lastModifiedBy>moody</cp:lastModifiedBy>
  <dcterms:modified xsi:type="dcterms:W3CDTF">2026-03-01T15:11:17Z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