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14:paraId="7188E5EC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89337B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14:paraId="3AB2D836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E992D6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14:paraId="52FF3AB9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597E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14:paraId="7358B282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47CA01A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C16D79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22875B4B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2774" w14:textId="77777777"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14:paraId="6DA676D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DC6110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2883000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27CCE89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62B210E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F9FDA0B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41099806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0C1EE2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14:paraId="13D7D94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19E27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410CEB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74E4F893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AB7C14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67F838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0578870B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212441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14:paraId="3536F266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E151A9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E06C81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D158BB6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7FDF6F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4F744C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EF6798A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9D98A9" w14:textId="402E85C2" w:rsidR="00B83679" w:rsidRDefault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</w:t>
            </w:r>
            <w:r w:rsidR="00AE6F02">
              <w:rPr>
                <w:szCs w:val="28"/>
              </w:rPr>
              <w:t>4</w:t>
            </w:r>
          </w:p>
        </w:tc>
      </w:tr>
      <w:tr w:rsidR="00B83679" w14:paraId="6E50FCB8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0A17D6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E556D5A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74CD4B4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FC15AE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68D8915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336F2C6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88E145" w14:textId="77777777"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14:paraId="2CB57E76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E0C868B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19282E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820657D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C14FD4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14:paraId="5918E02D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E22E59" w14:textId="77777777" w:rsidR="00B83679" w:rsidRDefault="00B83679" w:rsidP="00047A61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047A61">
              <w:rPr>
                <w:rFonts w:cs="Times New Roman"/>
              </w:rPr>
              <w:t>Вложенные запросы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14:paraId="2064733A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A5D0201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D22AA2B" w14:textId="77777777" w:rsidR="00B83679" w:rsidRDefault="00B83679">
            <w:pPr>
              <w:pStyle w:val="a2"/>
              <w:spacing w:before="48"/>
            </w:pPr>
          </w:p>
          <w:p w14:paraId="45E70A3D" w14:textId="77777777" w:rsidR="00B83679" w:rsidRDefault="00B83679" w:rsidP="003421F5">
            <w:pPr>
              <w:pStyle w:val="a2"/>
              <w:spacing w:before="48"/>
              <w:ind w:firstLine="0"/>
            </w:pPr>
          </w:p>
          <w:p w14:paraId="4B809F1A" w14:textId="77777777"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14:paraId="38213254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53630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51C992C" w14:textId="77777777" w:rsidR="00B83679" w:rsidRDefault="00B83679">
            <w:pPr>
              <w:pStyle w:val="a2"/>
              <w:spacing w:before="48"/>
            </w:pPr>
          </w:p>
          <w:p w14:paraId="352CD645" w14:textId="77777777" w:rsidR="003421F5" w:rsidRDefault="003421F5">
            <w:pPr>
              <w:pStyle w:val="a2"/>
              <w:spacing w:before="48"/>
            </w:pPr>
          </w:p>
          <w:p w14:paraId="1424F221" w14:textId="77777777" w:rsidR="00B83679" w:rsidRDefault="00B83679">
            <w:pPr>
              <w:pStyle w:val="a2"/>
              <w:spacing w:before="48"/>
            </w:pPr>
          </w:p>
          <w:p w14:paraId="6869A664" w14:textId="77777777"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14:paraId="15DCBEEA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C949ED9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EDEF9" w14:textId="68924C0C" w:rsidR="00B83679" w:rsidRPr="003D402F" w:rsidRDefault="00EC5A9E" w:rsidP="003421F5">
            <w:pPr>
              <w:pStyle w:val="a2"/>
              <w:spacing w:before="48"/>
              <w:jc w:val="right"/>
            </w:pPr>
            <w:r>
              <w:t>Харченко М.А.</w:t>
            </w:r>
          </w:p>
        </w:tc>
      </w:tr>
      <w:tr w:rsidR="00B83679" w14:paraId="07B3FE0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094E349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E03DE9" w14:textId="088D75B0" w:rsidR="00B83679" w:rsidRDefault="003D402F" w:rsidP="003421F5">
            <w:pPr>
              <w:pStyle w:val="a2"/>
              <w:spacing w:before="48"/>
              <w:jc w:val="right"/>
            </w:pPr>
            <w:r>
              <w:t>Вариант №</w:t>
            </w:r>
            <w:r w:rsidR="00793830">
              <w:t>15</w:t>
            </w:r>
          </w:p>
        </w:tc>
      </w:tr>
      <w:tr w:rsidR="00B83679" w14:paraId="744EFBD5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F25C324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BBF913" w14:textId="77777777"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14:paraId="0FAFDB7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520017C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7E5A321" w14:textId="77777777" w:rsidR="00B83679" w:rsidRDefault="00B83679">
            <w:pPr>
              <w:pStyle w:val="a2"/>
              <w:spacing w:before="48"/>
            </w:pPr>
          </w:p>
        </w:tc>
      </w:tr>
      <w:tr w:rsidR="00B83679" w14:paraId="34E57DD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8843495" w14:textId="77777777" w:rsidR="00B83679" w:rsidRDefault="00B83679">
            <w:pPr>
              <w:pStyle w:val="ab"/>
              <w:jc w:val="center"/>
            </w:pPr>
          </w:p>
          <w:p w14:paraId="32E220BB" w14:textId="77777777" w:rsidR="00B83679" w:rsidRDefault="00B83679">
            <w:pPr>
              <w:pStyle w:val="ab"/>
            </w:pPr>
          </w:p>
          <w:p w14:paraId="280E6F4A" w14:textId="77777777"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CD03D0E" w14:textId="77777777" w:rsidR="00B83679" w:rsidRDefault="00B83679">
            <w:pPr>
              <w:pStyle w:val="a2"/>
              <w:spacing w:before="48"/>
              <w:ind w:firstLine="0"/>
            </w:pPr>
          </w:p>
          <w:p w14:paraId="6BC30D63" w14:textId="77777777" w:rsidR="00B83679" w:rsidRDefault="00B83679">
            <w:pPr>
              <w:pStyle w:val="a2"/>
              <w:spacing w:before="48"/>
            </w:pPr>
          </w:p>
        </w:tc>
      </w:tr>
    </w:tbl>
    <w:p w14:paraId="631A342A" w14:textId="77777777"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14:paraId="4117409A" w14:textId="77777777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027E4" w14:textId="77777777"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627A4" w14:textId="77777777" w:rsidR="00E2618A" w:rsidRPr="00581C14" w:rsidRDefault="00E2618A" w:rsidP="00581C14">
          <w:pPr>
            <w:pStyle w:val="af0"/>
            <w:rPr>
              <w:rStyle w:val="11"/>
              <w:color w:val="auto"/>
            </w:rPr>
          </w:pPr>
          <w:r w:rsidRPr="00581C14">
            <w:rPr>
              <w:rStyle w:val="11"/>
              <w:color w:val="auto"/>
            </w:rPr>
            <w:t>Содержание</w:t>
          </w:r>
        </w:p>
        <w:p w14:paraId="0EA342E3" w14:textId="430EFB7D" w:rsidR="00CD5694" w:rsidRDefault="00E2618A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90448" w:history="1">
            <w:r w:rsidR="00CD5694" w:rsidRPr="00716FE5">
              <w:rPr>
                <w:rStyle w:val="af1"/>
                <w:rFonts w:cs="Times New Roman"/>
                <w:noProof/>
              </w:rPr>
              <w:t>1.</w:t>
            </w:r>
            <w:r w:rsidR="00CD569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D5694" w:rsidRPr="00716FE5">
              <w:rPr>
                <w:rStyle w:val="af1"/>
                <w:noProof/>
              </w:rPr>
              <w:t>Цель работы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_Toc154590448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2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2849C054" w14:textId="7E17EA25" w:rsidR="00CD5694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49" w:history="1">
            <w:r w:rsidR="00CD5694" w:rsidRPr="00716FE5">
              <w:rPr>
                <w:rStyle w:val="af1"/>
                <w:rFonts w:cs="Times New Roman"/>
                <w:noProof/>
              </w:rPr>
              <w:t>2.</w:t>
            </w:r>
            <w:r w:rsidR="00CD569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D5694" w:rsidRPr="00716FE5">
              <w:rPr>
                <w:rStyle w:val="af1"/>
                <w:noProof/>
              </w:rPr>
              <w:t>Описание задачи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_Toc154590449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2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30642365" w14:textId="469EEA5A" w:rsidR="00CD5694" w:rsidRDefault="00000000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0" w:history="1">
            <w:r w:rsidR="00CD5694" w:rsidRPr="00716FE5">
              <w:rPr>
                <w:rStyle w:val="af1"/>
                <w:rFonts w:cs="Times New Roman"/>
                <w:noProof/>
                <w:lang w:val="en-US"/>
              </w:rPr>
              <w:t>3</w:t>
            </w:r>
            <w:r w:rsidR="00CD5694" w:rsidRPr="00716FE5">
              <w:rPr>
                <w:rStyle w:val="af1"/>
                <w:noProof/>
              </w:rPr>
              <w:t>. Экспериментальная часть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_Toc154590450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2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0CAE9B1B" w14:textId="621E68AF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1" w:history="1">
            <w:r w:rsidR="00CD5694" w:rsidRPr="00716FE5">
              <w:rPr>
                <w:rStyle w:val="af1"/>
                <w:noProof/>
                <w:lang w:val="en-US"/>
              </w:rPr>
              <w:t>3.1</w:t>
            </w:r>
            <w:r w:rsidR="00CD5694" w:rsidRPr="00716FE5">
              <w:rPr>
                <w:rStyle w:val="af1"/>
                <w:noProof/>
              </w:rPr>
              <w:t xml:space="preserve"> Задание №1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_Toc154590451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2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2181243E" w14:textId="35BF884E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2" w:history="1">
            <w:r w:rsidR="00CD5694" w:rsidRPr="00716FE5">
              <w:rPr>
                <w:rStyle w:val="af1"/>
                <w:noProof/>
              </w:rPr>
              <w:t>3.2 Задание №2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_Toc154590452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3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7258124C" w14:textId="03EA0E2C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3" w:history="1">
            <w:r w:rsidR="00CD5694" w:rsidRPr="00716FE5">
              <w:rPr>
                <w:rStyle w:val="af1"/>
                <w:noProof/>
              </w:rPr>
              <w:t>3.3 Задание №3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_Toc154590453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4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37C2DB28" w14:textId="7274524F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4" w:history="1">
            <w:r w:rsidR="00CD5694" w:rsidRPr="00716FE5">
              <w:rPr>
                <w:rStyle w:val="af1"/>
                <w:noProof/>
              </w:rPr>
              <w:t>3.4 Задание №4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_Toc154590454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5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495E5696" w14:textId="7CC86920" w:rsidR="00CD5694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5" w:history="1">
            <w:r w:rsidR="00CD5694" w:rsidRPr="00716FE5">
              <w:rPr>
                <w:rStyle w:val="af1"/>
                <w:noProof/>
              </w:rPr>
              <w:t>3.5 Задание №5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_Toc154590455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6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432C9627" w14:textId="0EBC0D8B" w:rsidR="00CD5694" w:rsidRDefault="00000000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6" w:history="1">
            <w:r w:rsidR="00CD5694" w:rsidRPr="00716FE5">
              <w:rPr>
                <w:rStyle w:val="af1"/>
                <w:noProof/>
              </w:rPr>
              <w:t>Вывод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_Toc154590456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7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171771C8" w14:textId="208931F5" w:rsidR="00E2618A" w:rsidRDefault="00E2618A">
          <w:r>
            <w:rPr>
              <w:b/>
              <w:bCs/>
            </w:rPr>
            <w:fldChar w:fldCharType="end"/>
          </w:r>
        </w:p>
      </w:sdtContent>
    </w:sdt>
    <w:p w14:paraId="7974B8AE" w14:textId="77777777" w:rsidR="00B83679" w:rsidRDefault="00B83679">
      <w:pPr>
        <w:spacing w:line="259" w:lineRule="auto"/>
        <w:ind w:firstLine="0"/>
        <w:jc w:val="left"/>
      </w:pPr>
      <w:r>
        <w:br w:type="page"/>
      </w:r>
    </w:p>
    <w:p w14:paraId="0DDDDFCE" w14:textId="2938DCB5" w:rsidR="00B07CBB" w:rsidRDefault="00B83679" w:rsidP="00EC5A9E">
      <w:pPr>
        <w:pStyle w:val="10"/>
        <w:numPr>
          <w:ilvl w:val="0"/>
          <w:numId w:val="33"/>
        </w:numPr>
        <w:jc w:val="both"/>
        <w:rPr>
          <w:rFonts w:asciiTheme="minorHAnsi" w:hAnsiTheme="minorHAnsi"/>
        </w:rPr>
      </w:pPr>
      <w:bookmarkStart w:id="0" w:name="_Toc154590448"/>
      <w:r>
        <w:lastRenderedPageBreak/>
        <w:t>Цель работы</w:t>
      </w:r>
      <w:bookmarkEnd w:id="0"/>
    </w:p>
    <w:p w14:paraId="13DF873A" w14:textId="77777777" w:rsidR="00581C14" w:rsidRPr="00B65F0E" w:rsidRDefault="00581C14" w:rsidP="00581C14">
      <w:pPr>
        <w:pStyle w:val="a2"/>
      </w:pPr>
      <w:r>
        <w:t>Изучить операторы SQ</w:t>
      </w:r>
      <w:r w:rsidR="00047A61">
        <w:t>L на примере СУБД Postgres Pro,</w:t>
      </w:r>
      <w:r>
        <w:t xml:space="preserve"> </w:t>
      </w:r>
      <w:r w:rsidR="00047A61">
        <w:t>необходимые для работы с подзапросами</w:t>
      </w:r>
      <w:r w:rsidR="00047A61" w:rsidRPr="00E0117F">
        <w:rPr>
          <w:rFonts w:cs="Times New Roman"/>
        </w:rPr>
        <w:t>.</w:t>
      </w:r>
      <w:r w:rsidR="00047A61">
        <w:rPr>
          <w:rFonts w:cs="Times New Roman"/>
        </w:rPr>
        <w:t xml:space="preserve"> Научиться создавать вложенные запросы</w:t>
      </w:r>
      <w:r>
        <w:t>. Разрабатывать отчеты, выполненные по требованиям ГОСТ по НИР.</w:t>
      </w:r>
    </w:p>
    <w:p w14:paraId="0153880D" w14:textId="292C7C0F" w:rsidR="003421F5" w:rsidRPr="003421F5" w:rsidRDefault="003421F5" w:rsidP="00EC5A9E">
      <w:pPr>
        <w:pStyle w:val="10"/>
        <w:numPr>
          <w:ilvl w:val="0"/>
          <w:numId w:val="33"/>
        </w:numPr>
        <w:jc w:val="both"/>
      </w:pPr>
      <w:bookmarkStart w:id="1" w:name="_Toc154590449"/>
      <w:r>
        <w:t>Описание задачи</w:t>
      </w:r>
      <w:bookmarkEnd w:id="1"/>
    </w:p>
    <w:p w14:paraId="36A4BEA5" w14:textId="1B22826E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eastAsia="Times New Roman" w:hAnsi="Times New Roman" w:cs="Times New Roman"/>
          <w:color w:val="1A1A1A"/>
          <w:sz w:val="28"/>
          <w:szCs w:val="36"/>
          <w:lang w:eastAsia="ru-RU"/>
        </w:rPr>
        <w:t>Показать товары с ценой выше средней, исключая товары с ценой равной нулю</w:t>
      </w:r>
    </w:p>
    <w:p w14:paraId="6932A086" w14:textId="77777777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>Показать категорию продуктов с максимальным количеством продуктов в ней</w:t>
      </w:r>
    </w:p>
    <w:p w14:paraId="564513B0" w14:textId="77777777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>Показать товары, для которых существует только один стиль и они доступны только в одном цвете из таблицы Production.Product.</w:t>
      </w:r>
    </w:p>
    <w:p w14:paraId="33112D11" w14:textId="6EDF12E7" w:rsidR="00EC5A9E" w:rsidRPr="00EC5A9E" w:rsidRDefault="00EC5A9E" w:rsidP="00EC5A9E">
      <w:pPr>
        <w:pStyle w:val="af3"/>
        <w:spacing w:line="360" w:lineRule="auto"/>
        <w:ind w:left="1080" w:hanging="87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  Показать поля [Name], Style и Color.</w:t>
      </w:r>
    </w:p>
    <w:p w14:paraId="100F0A31" w14:textId="0596D834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Показать товары, цена которых равна минимальной (больше нуля) цене товара того же размера из таблицы Production.Product. </w:t>
      </w:r>
      <w:r w:rsidRPr="00EC5A9E">
        <w:rPr>
          <w:rFonts w:cs="Times New Roman"/>
          <w:szCs w:val="36"/>
        </w:rPr>
        <w:t xml:space="preserve"> </w:t>
      </w:r>
      <w:r w:rsidRPr="00EC5A9E">
        <w:rPr>
          <w:rFonts w:ascii="Times New Roman" w:hAnsi="Times New Roman" w:cs="Times New Roman"/>
          <w:sz w:val="28"/>
          <w:szCs w:val="44"/>
        </w:rPr>
        <w:t>Показать поля [Name], ListPrice и Size.</w:t>
      </w:r>
    </w:p>
    <w:p w14:paraId="4EC05EA6" w14:textId="297891B2" w:rsidR="00047A61" w:rsidRPr="00EC5A9E" w:rsidRDefault="00EC5A9E" w:rsidP="00EC5A9E">
      <w:pPr>
        <w:pStyle w:val="af3"/>
        <w:numPr>
          <w:ilvl w:val="0"/>
          <w:numId w:val="35"/>
        </w:numPr>
        <w:ind w:left="1134" w:hanging="283"/>
        <w:rPr>
          <w:rFonts w:ascii="Times New Roman" w:hAnsi="Times New Roman" w:cs="Times New Roman"/>
          <w:sz w:val="36"/>
          <w:szCs w:val="44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Показать товары, цена которых больше средней цены в любой линейке продуктов из таблицы Production.Product. </w:t>
      </w:r>
      <w:r w:rsidRPr="00EC5A9E">
        <w:rPr>
          <w:rFonts w:ascii="Times New Roman" w:hAnsi="Times New Roman" w:cs="Times New Roman"/>
          <w:sz w:val="28"/>
          <w:szCs w:val="44"/>
        </w:rPr>
        <w:t>Показать поля [</w:t>
      </w:r>
      <w:r w:rsidRPr="00EC5A9E">
        <w:rPr>
          <w:rFonts w:ascii="Times New Roman" w:hAnsi="Times New Roman" w:cs="Times New Roman"/>
          <w:sz w:val="28"/>
          <w:szCs w:val="44"/>
          <w:lang w:val="en-US"/>
        </w:rPr>
        <w:t>Name</w:t>
      </w:r>
      <w:r w:rsidRPr="00EC5A9E">
        <w:rPr>
          <w:rFonts w:ascii="Times New Roman" w:hAnsi="Times New Roman" w:cs="Times New Roman"/>
          <w:sz w:val="28"/>
          <w:szCs w:val="44"/>
        </w:rPr>
        <w:t xml:space="preserve">], </w:t>
      </w:r>
      <w:r w:rsidRPr="00EC5A9E">
        <w:rPr>
          <w:rFonts w:ascii="Times New Roman" w:hAnsi="Times New Roman" w:cs="Times New Roman"/>
          <w:sz w:val="28"/>
          <w:szCs w:val="44"/>
          <w:lang w:val="en-US"/>
        </w:rPr>
        <w:t>ListPrice</w:t>
      </w:r>
      <w:r w:rsidRPr="00EC5A9E">
        <w:rPr>
          <w:rFonts w:ascii="Times New Roman" w:hAnsi="Times New Roman" w:cs="Times New Roman"/>
          <w:sz w:val="28"/>
          <w:szCs w:val="44"/>
        </w:rPr>
        <w:t xml:space="preserve"> и </w:t>
      </w:r>
      <w:r w:rsidRPr="00EC5A9E">
        <w:rPr>
          <w:rFonts w:ascii="Times New Roman" w:hAnsi="Times New Roman" w:cs="Times New Roman"/>
          <w:sz w:val="28"/>
          <w:szCs w:val="44"/>
          <w:lang w:val="en-US"/>
        </w:rPr>
        <w:t>ProductLine</w:t>
      </w:r>
      <w:r w:rsidRPr="00EC5A9E">
        <w:rPr>
          <w:rFonts w:ascii="Times New Roman" w:hAnsi="Times New Roman" w:cs="Times New Roman"/>
          <w:sz w:val="28"/>
          <w:szCs w:val="44"/>
        </w:rPr>
        <w:t>.</w:t>
      </w:r>
    </w:p>
    <w:p w14:paraId="44FBF892" w14:textId="570DB204" w:rsidR="00B07CBB" w:rsidRDefault="00E42C75" w:rsidP="00581C14">
      <w:pPr>
        <w:pStyle w:val="10"/>
      </w:pPr>
      <w:bookmarkStart w:id="2" w:name="_Toc154590450"/>
      <w:r>
        <w:rPr>
          <w:rFonts w:ascii="Times New Roman" w:hAnsi="Times New Roman" w:cs="Times New Roman"/>
          <w:lang w:val="en-US"/>
        </w:rPr>
        <w:t>3</w:t>
      </w:r>
      <w:r w:rsidR="00076E96">
        <w:rPr>
          <w:rFonts w:asciiTheme="minorHAnsi" w:hAnsiTheme="minorHAnsi"/>
        </w:rPr>
        <w:t xml:space="preserve">. </w:t>
      </w:r>
      <w:r w:rsidR="00506955">
        <w:t>Экспериментальная часть</w:t>
      </w:r>
      <w:bookmarkEnd w:id="2"/>
    </w:p>
    <w:p w14:paraId="117BD2F5" w14:textId="378A6BCA" w:rsidR="00506955" w:rsidRDefault="00E42C75" w:rsidP="00E42C75">
      <w:pPr>
        <w:pStyle w:val="2"/>
        <w:numPr>
          <w:ilvl w:val="0"/>
          <w:numId w:val="0"/>
        </w:numPr>
      </w:pPr>
      <w:bookmarkStart w:id="3" w:name="_Toc154590451"/>
      <w:r>
        <w:rPr>
          <w:lang w:val="en-US"/>
        </w:rPr>
        <w:t>3.1</w:t>
      </w:r>
      <w:r w:rsidR="00CD3E81">
        <w:t xml:space="preserve"> </w:t>
      </w:r>
      <w:r w:rsidR="009B2BED">
        <w:t>Задание №1</w:t>
      </w:r>
      <w:bookmarkEnd w:id="3"/>
    </w:p>
    <w:p w14:paraId="5658B348" w14:textId="77777777"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49177232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3E2A66D" w14:textId="591D88C9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C65EAB" wp14:editId="477E7363">
                  <wp:extent cx="5940425" cy="2317750"/>
                  <wp:effectExtent l="0" t="0" r="3175" b="6350"/>
                  <wp:docPr id="2183592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3A2FAE36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384D6C3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14:paraId="523B305F" w14:textId="5D156F78" w:rsidR="009B2BED" w:rsidRDefault="009B2BED">
      <w:pPr>
        <w:spacing w:line="259" w:lineRule="auto"/>
        <w:ind w:firstLine="0"/>
        <w:jc w:val="left"/>
      </w:pPr>
    </w:p>
    <w:p w14:paraId="43BB95C9" w14:textId="0A8EB36A" w:rsidR="009B2BED" w:rsidRDefault="00E42C75" w:rsidP="00E42C75">
      <w:pPr>
        <w:pStyle w:val="2"/>
        <w:numPr>
          <w:ilvl w:val="0"/>
          <w:numId w:val="0"/>
        </w:numPr>
      </w:pPr>
      <w:bookmarkStart w:id="4" w:name="_Toc154590452"/>
      <w:r>
        <w:t>3.2</w:t>
      </w:r>
      <w:r w:rsidR="009B2BED">
        <w:t xml:space="preserve"> Задание №2</w:t>
      </w:r>
      <w:bookmarkEnd w:id="4"/>
    </w:p>
    <w:p w14:paraId="0E6E21BB" w14:textId="77777777"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B2BED" w14:paraId="4563B521" w14:textId="77777777" w:rsidTr="00076E96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3210B104" w14:textId="43E5A717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13E5114" wp14:editId="2ACE3576">
                  <wp:extent cx="5940425" cy="3427095"/>
                  <wp:effectExtent l="0" t="0" r="3175" b="1905"/>
                  <wp:docPr id="42788387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42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3617450D" w14:textId="77777777" w:rsidTr="00076E96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D288231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14:paraId="35C0E6DB" w14:textId="77777777" w:rsidR="00076E96" w:rsidRDefault="00076E96">
      <w:r>
        <w:br w:type="page"/>
      </w:r>
    </w:p>
    <w:p w14:paraId="44651EF3" w14:textId="33902E6F" w:rsidR="009B2BED" w:rsidRDefault="00E42C75" w:rsidP="00E42C75">
      <w:pPr>
        <w:pStyle w:val="2"/>
        <w:numPr>
          <w:ilvl w:val="0"/>
          <w:numId w:val="0"/>
        </w:numPr>
      </w:pPr>
      <w:bookmarkStart w:id="5" w:name="_Toc154590453"/>
      <w:r>
        <w:lastRenderedPageBreak/>
        <w:t>3.3</w:t>
      </w:r>
      <w:r w:rsidR="004275D3">
        <w:t xml:space="preserve"> Задание №3</w:t>
      </w:r>
      <w:bookmarkEnd w:id="5"/>
    </w:p>
    <w:p w14:paraId="76611D60" w14:textId="77777777"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4BD67304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06B0E88F" w14:textId="7C781BC7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4921DC8" wp14:editId="06260AC7">
                  <wp:extent cx="5940425" cy="6489700"/>
                  <wp:effectExtent l="0" t="0" r="3175" b="6350"/>
                  <wp:docPr id="22739656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4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198ABE77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7D073BB6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14:paraId="7AB98CC1" w14:textId="77777777" w:rsidR="00581C14" w:rsidRDefault="00581C14">
      <w:r>
        <w:br w:type="page"/>
      </w:r>
    </w:p>
    <w:p w14:paraId="3B59CACA" w14:textId="3657F67B" w:rsidR="009B2BED" w:rsidRDefault="00E42C75" w:rsidP="00E42C75">
      <w:pPr>
        <w:pStyle w:val="2"/>
        <w:numPr>
          <w:ilvl w:val="0"/>
          <w:numId w:val="0"/>
        </w:numPr>
      </w:pPr>
      <w:bookmarkStart w:id="6" w:name="_Toc154590454"/>
      <w:r>
        <w:lastRenderedPageBreak/>
        <w:t>3.4</w:t>
      </w:r>
      <w:r w:rsidR="004275D3">
        <w:t xml:space="preserve"> Задание №</w:t>
      </w:r>
      <w:r w:rsidR="00581C14">
        <w:t>4</w:t>
      </w:r>
      <w:bookmarkEnd w:id="6"/>
    </w:p>
    <w:p w14:paraId="7EC578D4" w14:textId="77777777"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581C14">
        <w:t xml:space="preserve"> задания №4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7706C405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8B947DC" w14:textId="4A749EE4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F5D45A5" wp14:editId="52420989">
                  <wp:extent cx="5940425" cy="7261225"/>
                  <wp:effectExtent l="0" t="0" r="3175" b="0"/>
                  <wp:docPr id="131156540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726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286237A2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99AF2D2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№4</w:t>
            </w:r>
          </w:p>
        </w:tc>
      </w:tr>
    </w:tbl>
    <w:p w14:paraId="5AFD176B" w14:textId="77777777" w:rsidR="004275D3" w:rsidRDefault="004275D3" w:rsidP="004275D3">
      <w:pPr>
        <w:pStyle w:val="a2"/>
      </w:pPr>
      <w:r>
        <w:br w:type="page"/>
      </w:r>
    </w:p>
    <w:p w14:paraId="3A784E58" w14:textId="0D42D882" w:rsidR="009B2BED" w:rsidRDefault="00E42C75" w:rsidP="00E42C75">
      <w:pPr>
        <w:pStyle w:val="2"/>
        <w:numPr>
          <w:ilvl w:val="0"/>
          <w:numId w:val="0"/>
        </w:numPr>
      </w:pPr>
      <w:bookmarkStart w:id="7" w:name="_Toc154590455"/>
      <w:r>
        <w:lastRenderedPageBreak/>
        <w:t>3.5</w:t>
      </w:r>
      <w:r w:rsidR="004275D3">
        <w:t xml:space="preserve"> Задание №</w:t>
      </w:r>
      <w:r w:rsidR="00581C14">
        <w:t>5</w:t>
      </w:r>
      <w:bookmarkEnd w:id="7"/>
    </w:p>
    <w:p w14:paraId="34626414" w14:textId="77777777"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581C14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2BEC2D2C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3DA63280" w14:textId="4CCEBA89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BADA65" wp14:editId="70B0E1AE">
                  <wp:extent cx="5238750" cy="7867650"/>
                  <wp:effectExtent l="0" t="0" r="0" b="0"/>
                  <wp:docPr id="611582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786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3C60C3BA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1E8DAE34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№5</w:t>
            </w:r>
          </w:p>
        </w:tc>
      </w:tr>
    </w:tbl>
    <w:p w14:paraId="6741914E" w14:textId="77777777" w:rsidR="00966A5E" w:rsidRDefault="00966A5E" w:rsidP="00047A61">
      <w:r>
        <w:br w:type="page"/>
      </w:r>
    </w:p>
    <w:p w14:paraId="59705C43" w14:textId="77777777" w:rsidR="00CD2C61" w:rsidRDefault="00CD2C61" w:rsidP="00581C14">
      <w:pPr>
        <w:pStyle w:val="10"/>
      </w:pPr>
      <w:bookmarkStart w:id="8" w:name="_Toc154590456"/>
      <w:r>
        <w:lastRenderedPageBreak/>
        <w:t>Вывод</w:t>
      </w:r>
      <w:bookmarkEnd w:id="8"/>
    </w:p>
    <w:p w14:paraId="46906B01" w14:textId="77777777" w:rsidR="00581C14" w:rsidRPr="00047A61" w:rsidRDefault="00581C14" w:rsidP="00581C14">
      <w:pPr>
        <w:spacing w:line="360" w:lineRule="auto"/>
        <w:ind w:firstLine="567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</w:t>
      </w:r>
      <w:r w:rsidR="00047A61">
        <w:rPr>
          <w:rFonts w:cs="Times New Roman"/>
          <w:szCs w:val="28"/>
        </w:rPr>
        <w:t>рованы и выполнены SQL-запросы, на тему</w:t>
      </w:r>
      <w:r w:rsidR="00047A61" w:rsidRPr="00047A61">
        <w:rPr>
          <w:rFonts w:cs="Times New Roman"/>
          <w:szCs w:val="28"/>
        </w:rPr>
        <w:t>:</w:t>
      </w:r>
      <w:r w:rsidR="00047A61">
        <w:rPr>
          <w:rFonts w:cs="Times New Roman"/>
          <w:szCs w:val="28"/>
        </w:rPr>
        <w:t xml:space="preserve"> </w:t>
      </w:r>
      <w:r w:rsidR="00047A61" w:rsidRPr="00047A61">
        <w:rPr>
          <w:rFonts w:cs="Times New Roman"/>
          <w:szCs w:val="28"/>
        </w:rPr>
        <w:t>“</w:t>
      </w:r>
      <w:r w:rsidR="00047A61">
        <w:rPr>
          <w:rFonts w:cs="Times New Roman"/>
          <w:szCs w:val="28"/>
        </w:rPr>
        <w:t>вложенные запросы</w:t>
      </w:r>
      <w:r w:rsidR="00047A61" w:rsidRPr="00047A61">
        <w:rPr>
          <w:rFonts w:cs="Times New Roman"/>
          <w:szCs w:val="28"/>
        </w:rPr>
        <w:t>”</w:t>
      </w:r>
      <w:r w:rsidR="00047A61">
        <w:rPr>
          <w:rFonts w:cs="Times New Roman"/>
          <w:szCs w:val="28"/>
        </w:rPr>
        <w:t>.</w:t>
      </w:r>
    </w:p>
    <w:p w14:paraId="2D65D816" w14:textId="77777777" w:rsidR="00134AE4" w:rsidRPr="00581C14" w:rsidRDefault="00134AE4" w:rsidP="00581C14">
      <w:pPr>
        <w:pStyle w:val="a2"/>
      </w:pPr>
    </w:p>
    <w:sectPr w:rsidR="00134AE4" w:rsidRPr="00581C14" w:rsidSect="00E2618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D50F" w14:textId="77777777" w:rsidR="005625E9" w:rsidRDefault="005625E9" w:rsidP="009A2D44">
      <w:pPr>
        <w:spacing w:after="0"/>
      </w:pPr>
      <w:r>
        <w:separator/>
      </w:r>
    </w:p>
  </w:endnote>
  <w:endnote w:type="continuationSeparator" w:id="0">
    <w:p w14:paraId="1EB83774" w14:textId="77777777" w:rsidR="005625E9" w:rsidRDefault="005625E9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148324"/>
      <w:docPartObj>
        <w:docPartGallery w:val="Page Numbers (Bottom of Page)"/>
        <w:docPartUnique/>
      </w:docPartObj>
    </w:sdtPr>
    <w:sdtContent>
      <w:p w14:paraId="413EBD2E" w14:textId="77777777"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A61">
          <w:rPr>
            <w:noProof/>
          </w:rPr>
          <w:t>8</w:t>
        </w:r>
        <w:r>
          <w:fldChar w:fldCharType="end"/>
        </w:r>
      </w:p>
    </w:sdtContent>
  </w:sdt>
  <w:p w14:paraId="1EEC5665" w14:textId="77777777"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20CB" w14:textId="77777777" w:rsidR="005625E9" w:rsidRDefault="005625E9" w:rsidP="009A2D44">
      <w:pPr>
        <w:spacing w:after="0"/>
      </w:pPr>
      <w:r>
        <w:separator/>
      </w:r>
    </w:p>
  </w:footnote>
  <w:footnote w:type="continuationSeparator" w:id="0">
    <w:p w14:paraId="324C5BE3" w14:textId="77777777" w:rsidR="005625E9" w:rsidRDefault="005625E9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D7F03"/>
    <w:multiLevelType w:val="hybridMultilevel"/>
    <w:tmpl w:val="58D65C3C"/>
    <w:lvl w:ilvl="0" w:tplc="E6168E0C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color w:val="1A1A1A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84636D"/>
    <w:multiLevelType w:val="hybridMultilevel"/>
    <w:tmpl w:val="1FB4914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D33940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16E2B12"/>
    <w:multiLevelType w:val="hybridMultilevel"/>
    <w:tmpl w:val="3CB8E7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29B3B6D"/>
    <w:multiLevelType w:val="hybridMultilevel"/>
    <w:tmpl w:val="4ED8190E"/>
    <w:lvl w:ilvl="0" w:tplc="4B66018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3F26509D"/>
    <w:multiLevelType w:val="multilevel"/>
    <w:tmpl w:val="28CA3B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BC2A4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B923DEF"/>
    <w:multiLevelType w:val="hybridMultilevel"/>
    <w:tmpl w:val="3B44FB1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38851178">
    <w:abstractNumId w:val="4"/>
  </w:num>
  <w:num w:numId="2" w16cid:durableId="694188791">
    <w:abstractNumId w:val="9"/>
  </w:num>
  <w:num w:numId="3" w16cid:durableId="325212060">
    <w:abstractNumId w:val="23"/>
  </w:num>
  <w:num w:numId="4" w16cid:durableId="132257826">
    <w:abstractNumId w:val="25"/>
  </w:num>
  <w:num w:numId="5" w16cid:durableId="1095975031">
    <w:abstractNumId w:val="14"/>
  </w:num>
  <w:num w:numId="6" w16cid:durableId="1550216802">
    <w:abstractNumId w:val="14"/>
  </w:num>
  <w:num w:numId="7" w16cid:durableId="1447964161">
    <w:abstractNumId w:val="14"/>
  </w:num>
  <w:num w:numId="8" w16cid:durableId="1008867519">
    <w:abstractNumId w:val="8"/>
  </w:num>
  <w:num w:numId="9" w16cid:durableId="660158309">
    <w:abstractNumId w:val="5"/>
  </w:num>
  <w:num w:numId="10" w16cid:durableId="1022778417">
    <w:abstractNumId w:val="9"/>
  </w:num>
  <w:num w:numId="11" w16cid:durableId="445539602">
    <w:abstractNumId w:val="10"/>
  </w:num>
  <w:num w:numId="12" w16cid:durableId="1736006111">
    <w:abstractNumId w:val="10"/>
  </w:num>
  <w:num w:numId="13" w16cid:durableId="2067799436">
    <w:abstractNumId w:val="23"/>
  </w:num>
  <w:num w:numId="14" w16cid:durableId="1088648754">
    <w:abstractNumId w:val="10"/>
  </w:num>
  <w:num w:numId="15" w16cid:durableId="333150016">
    <w:abstractNumId w:val="10"/>
  </w:num>
  <w:num w:numId="16" w16cid:durableId="50078572">
    <w:abstractNumId w:val="20"/>
  </w:num>
  <w:num w:numId="17" w16cid:durableId="799223212">
    <w:abstractNumId w:val="26"/>
  </w:num>
  <w:num w:numId="18" w16cid:durableId="913273051">
    <w:abstractNumId w:val="22"/>
  </w:num>
  <w:num w:numId="19" w16cid:durableId="1577714483">
    <w:abstractNumId w:val="24"/>
  </w:num>
  <w:num w:numId="20" w16cid:durableId="2002149617">
    <w:abstractNumId w:val="16"/>
  </w:num>
  <w:num w:numId="21" w16cid:durableId="2111972027">
    <w:abstractNumId w:val="0"/>
  </w:num>
  <w:num w:numId="22" w16cid:durableId="1514759306">
    <w:abstractNumId w:val="13"/>
  </w:num>
  <w:num w:numId="23" w16cid:durableId="1093091291">
    <w:abstractNumId w:val="21"/>
  </w:num>
  <w:num w:numId="24" w16cid:durableId="986319705">
    <w:abstractNumId w:val="27"/>
  </w:num>
  <w:num w:numId="25" w16cid:durableId="574705885">
    <w:abstractNumId w:val="19"/>
  </w:num>
  <w:num w:numId="26" w16cid:durableId="525488838">
    <w:abstractNumId w:val="11"/>
  </w:num>
  <w:num w:numId="27" w16cid:durableId="989408343">
    <w:abstractNumId w:val="17"/>
  </w:num>
  <w:num w:numId="28" w16cid:durableId="1682967649">
    <w:abstractNumId w:val="12"/>
  </w:num>
  <w:num w:numId="29" w16cid:durableId="885214825">
    <w:abstractNumId w:val="15"/>
  </w:num>
  <w:num w:numId="30" w16cid:durableId="1841314994">
    <w:abstractNumId w:val="6"/>
  </w:num>
  <w:num w:numId="31" w16cid:durableId="128210636">
    <w:abstractNumId w:val="2"/>
  </w:num>
  <w:num w:numId="32" w16cid:durableId="835850234">
    <w:abstractNumId w:val="18"/>
  </w:num>
  <w:num w:numId="33" w16cid:durableId="827093030">
    <w:abstractNumId w:val="7"/>
  </w:num>
  <w:num w:numId="34" w16cid:durableId="565145845">
    <w:abstractNumId w:val="3"/>
  </w:num>
  <w:num w:numId="35" w16cid:durableId="48759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4E"/>
    <w:rsid w:val="00047A61"/>
    <w:rsid w:val="00076E96"/>
    <w:rsid w:val="00103079"/>
    <w:rsid w:val="00134AE4"/>
    <w:rsid w:val="00182ACC"/>
    <w:rsid w:val="001C6E53"/>
    <w:rsid w:val="00216635"/>
    <w:rsid w:val="002A1426"/>
    <w:rsid w:val="002E5AFF"/>
    <w:rsid w:val="002F3925"/>
    <w:rsid w:val="003258EE"/>
    <w:rsid w:val="003421F5"/>
    <w:rsid w:val="003D402F"/>
    <w:rsid w:val="004275D3"/>
    <w:rsid w:val="0046154C"/>
    <w:rsid w:val="00491A23"/>
    <w:rsid w:val="004C55AB"/>
    <w:rsid w:val="00506955"/>
    <w:rsid w:val="005625E9"/>
    <w:rsid w:val="00581C14"/>
    <w:rsid w:val="00623F91"/>
    <w:rsid w:val="006348B1"/>
    <w:rsid w:val="006A6D48"/>
    <w:rsid w:val="006C70EA"/>
    <w:rsid w:val="00793830"/>
    <w:rsid w:val="007C13E0"/>
    <w:rsid w:val="00832BF2"/>
    <w:rsid w:val="0084079B"/>
    <w:rsid w:val="008A1E35"/>
    <w:rsid w:val="00945808"/>
    <w:rsid w:val="00966A5E"/>
    <w:rsid w:val="009756F3"/>
    <w:rsid w:val="009809C9"/>
    <w:rsid w:val="009A2D44"/>
    <w:rsid w:val="009B2BED"/>
    <w:rsid w:val="009B414E"/>
    <w:rsid w:val="00A8596D"/>
    <w:rsid w:val="00AE6F02"/>
    <w:rsid w:val="00B07CBB"/>
    <w:rsid w:val="00B5206D"/>
    <w:rsid w:val="00B83679"/>
    <w:rsid w:val="00BA6A0F"/>
    <w:rsid w:val="00C4313D"/>
    <w:rsid w:val="00CD2C61"/>
    <w:rsid w:val="00CD3E81"/>
    <w:rsid w:val="00CD5694"/>
    <w:rsid w:val="00D4201F"/>
    <w:rsid w:val="00DD3731"/>
    <w:rsid w:val="00DF5A8A"/>
    <w:rsid w:val="00E2618A"/>
    <w:rsid w:val="00E320EF"/>
    <w:rsid w:val="00E42C75"/>
    <w:rsid w:val="00E4466E"/>
    <w:rsid w:val="00E95A37"/>
    <w:rsid w:val="00EC5A9E"/>
    <w:rsid w:val="00EC7465"/>
    <w:rsid w:val="00ED335C"/>
    <w:rsid w:val="00F349FD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EC4F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C6E5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2"/>
    <w:link w:val="11"/>
    <w:autoRedefine/>
    <w:uiPriority w:val="9"/>
    <w:qFormat/>
    <w:rsid w:val="00581C14"/>
    <w:pPr>
      <w:keepNext/>
      <w:keepLines/>
      <w:spacing w:before="120" w:after="12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581C14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0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AC1A-1421-468A-9F0D-84E9CD02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234234 123123</cp:lastModifiedBy>
  <cp:revision>3</cp:revision>
  <dcterms:created xsi:type="dcterms:W3CDTF">2023-12-27T14:27:00Z</dcterms:created>
  <dcterms:modified xsi:type="dcterms:W3CDTF">2023-12-27T14:30:00Z</dcterms:modified>
</cp:coreProperties>
</file>