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E23640" w14:textId="77777777" w:rsidR="00D50977" w:rsidRDefault="00D50977" w:rsidP="00D50977">
      <w:pPr>
        <w:pStyle w:val="1"/>
        <w:shd w:val="clear" w:color="auto" w:fill="FFFFFF"/>
        <w:spacing w:before="720" w:beforeAutospacing="0" w:after="0" w:afterAutospacing="0" w:line="713" w:lineRule="atLeast"/>
        <w:rPr>
          <w:rFonts w:ascii="Arial" w:hAnsi="Arial" w:cs="Arial"/>
          <w:color w:val="000000"/>
          <w:sz w:val="66"/>
          <w:szCs w:val="66"/>
        </w:rPr>
      </w:pPr>
      <w:r>
        <w:rPr>
          <w:rFonts w:ascii="Arial" w:hAnsi="Arial" w:cs="Arial"/>
          <w:color w:val="000000"/>
          <w:sz w:val="66"/>
          <w:szCs w:val="66"/>
        </w:rPr>
        <w:t>Рынок заведений общественного питания Москвы</w:t>
      </w:r>
    </w:p>
    <w:p w14:paraId="31E4A58D" w14:textId="77777777" w:rsidR="00670339" w:rsidRPr="006D5D03" w:rsidRDefault="00670339" w:rsidP="00670339">
      <w:pPr>
        <w:shd w:val="clear" w:color="auto" w:fill="FFFFFF"/>
        <w:spacing w:before="600" w:after="180" w:line="450" w:lineRule="atLeast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</w:pPr>
      <w:r w:rsidRPr="006D5D03"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  <w:t>Описание проекта</w:t>
      </w:r>
    </w:p>
    <w:p w14:paraId="1C09D10F" w14:textId="77777777" w:rsidR="00D50977" w:rsidRPr="00D50977" w:rsidRDefault="00D50977" w:rsidP="00D50977">
      <w:pPr>
        <w:shd w:val="clear" w:color="auto" w:fill="FFFFFF"/>
        <w:spacing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D5097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Вы решили открыть небольшое кафе в Москве. Оно оригинальное — гостей должны обслуживать роботы. Проект многообещающий, но дорогой. Вместе с партнёрами вы решились обратиться к инвесторам. Их интересует текущее положение дел на рынке — сможете ли вы снискать популярность на долгое время, когда все зеваки насмотрятся на роботов-официантов?</w:t>
      </w:r>
    </w:p>
    <w:p w14:paraId="3FA5F07C" w14:textId="77777777" w:rsidR="00D50977" w:rsidRPr="00D50977" w:rsidRDefault="00D50977" w:rsidP="00D50977">
      <w:pPr>
        <w:shd w:val="clear" w:color="auto" w:fill="FFFFFF"/>
        <w:spacing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D5097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Вы — гуру аналитики, и партнёры просят вас подготовить исследование рынка. У вас есть открытые данные о заведениях общественного питания в Москве.</w:t>
      </w:r>
    </w:p>
    <w:p w14:paraId="31BCD620" w14:textId="4067BD7D" w:rsidR="00670339" w:rsidRPr="00D50977" w:rsidRDefault="00D50977" w:rsidP="00670339">
      <w:pPr>
        <w:shd w:val="clear" w:color="auto" w:fill="FFFFFF"/>
        <w:spacing w:before="600" w:after="180" w:line="450" w:lineRule="atLeast"/>
        <w:outlineLvl w:val="2"/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</w:pPr>
      <w:r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  <w:t>Шаг</w:t>
      </w:r>
      <w:r w:rsidR="00670339" w:rsidRPr="00670339"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  <w:t xml:space="preserve"> 1. </w:t>
      </w:r>
      <w:r w:rsidRPr="00D50977">
        <w:rPr>
          <w:rStyle w:val="a3"/>
          <w:rFonts w:ascii="Arial" w:hAnsi="Arial" w:cs="Arial"/>
          <w:color w:val="000000"/>
          <w:sz w:val="36"/>
          <w:szCs w:val="36"/>
          <w:shd w:val="clear" w:color="auto" w:fill="FFFFFF"/>
        </w:rPr>
        <w:t>Загрузите данные и подготовьте их к анализу</w:t>
      </w:r>
    </w:p>
    <w:p w14:paraId="3D8B34CF" w14:textId="77777777" w:rsidR="00D50977" w:rsidRPr="00D50977" w:rsidRDefault="00D50977" w:rsidP="00D50977">
      <w:pPr>
        <w:shd w:val="clear" w:color="auto" w:fill="FFFFFF"/>
        <w:spacing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D5097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Загрузите данные о заведениях общественного питания Москвы. Убедитесь, что тип данных в каждой колонке — правильный, а также отсутствуют пропущенные значения и дубликаты. При необходимости обработайте их.</w:t>
      </w:r>
    </w:p>
    <w:p w14:paraId="2075AE36" w14:textId="77777777" w:rsidR="00D50977" w:rsidRPr="00D50977" w:rsidRDefault="00D50977" w:rsidP="00D50977">
      <w:pPr>
        <w:shd w:val="clear" w:color="auto" w:fill="FFFFFF"/>
        <w:spacing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D5097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Путь к файлу: </w:t>
      </w:r>
      <w:r w:rsidRPr="00D50977">
        <w:rPr>
          <w:rFonts w:ascii="Arial" w:eastAsia="Times New Roman" w:hAnsi="Arial" w:cs="Arial"/>
          <w:i/>
          <w:iCs/>
          <w:color w:val="000000"/>
          <w:sz w:val="27"/>
          <w:szCs w:val="27"/>
          <w:lang w:eastAsia="ru-RU"/>
        </w:rPr>
        <w:t>/</w:t>
      </w:r>
      <w:proofErr w:type="spellStart"/>
      <w:r w:rsidRPr="00D50977">
        <w:rPr>
          <w:rFonts w:ascii="Arial" w:eastAsia="Times New Roman" w:hAnsi="Arial" w:cs="Arial"/>
          <w:i/>
          <w:iCs/>
          <w:color w:val="000000"/>
          <w:sz w:val="27"/>
          <w:szCs w:val="27"/>
          <w:lang w:eastAsia="ru-RU"/>
        </w:rPr>
        <w:t>datasets</w:t>
      </w:r>
      <w:proofErr w:type="spellEnd"/>
      <w:r w:rsidRPr="00D50977">
        <w:rPr>
          <w:rFonts w:ascii="Arial" w:eastAsia="Times New Roman" w:hAnsi="Arial" w:cs="Arial"/>
          <w:i/>
          <w:iCs/>
          <w:color w:val="000000"/>
          <w:sz w:val="27"/>
          <w:szCs w:val="27"/>
          <w:lang w:eastAsia="ru-RU"/>
        </w:rPr>
        <w:t>/rest_data.csv</w:t>
      </w:r>
      <w:r w:rsidRPr="00D5097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.</w:t>
      </w:r>
    </w:p>
    <w:p w14:paraId="2AA59CE9" w14:textId="111394A5" w:rsidR="00670339" w:rsidRPr="00670339" w:rsidRDefault="00D50977" w:rsidP="00670339">
      <w:pPr>
        <w:shd w:val="clear" w:color="auto" w:fill="FFFFFF"/>
        <w:spacing w:before="600" w:after="180" w:line="450" w:lineRule="atLeast"/>
        <w:outlineLvl w:val="2"/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</w:pPr>
      <w:r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  <w:t>Шаг</w:t>
      </w:r>
      <w:r w:rsidR="00670339" w:rsidRPr="00670339"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  <w:t xml:space="preserve"> 2. Анализ </w:t>
      </w:r>
      <w:r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  <w:t>данных</w:t>
      </w:r>
    </w:p>
    <w:p w14:paraId="7529DF97" w14:textId="77777777" w:rsidR="00D50977" w:rsidRPr="00D50977" w:rsidRDefault="00D50977" w:rsidP="00D50977">
      <w:pPr>
        <w:numPr>
          <w:ilvl w:val="0"/>
          <w:numId w:val="17"/>
        </w:numPr>
        <w:shd w:val="clear" w:color="auto" w:fill="FFFFFF"/>
        <w:spacing w:after="120" w:line="240" w:lineRule="auto"/>
        <w:ind w:left="567" w:hanging="141"/>
        <w:jc w:val="both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D5097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Исследуйте соотношение видов объектов общественного питания по количеству. Постройте график.</w:t>
      </w:r>
    </w:p>
    <w:p w14:paraId="6273A495" w14:textId="77777777" w:rsidR="00D50977" w:rsidRPr="00D50977" w:rsidRDefault="00D50977" w:rsidP="00D50977">
      <w:pPr>
        <w:numPr>
          <w:ilvl w:val="0"/>
          <w:numId w:val="17"/>
        </w:numPr>
        <w:shd w:val="clear" w:color="auto" w:fill="FFFFFF"/>
        <w:spacing w:after="120" w:line="240" w:lineRule="auto"/>
        <w:ind w:left="567" w:hanging="141"/>
        <w:jc w:val="both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D5097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Исследуйте соотношение сетевых и несетевых заведений по количеству. Постройте график.</w:t>
      </w:r>
    </w:p>
    <w:p w14:paraId="097DC45F" w14:textId="77777777" w:rsidR="00D50977" w:rsidRPr="00D50977" w:rsidRDefault="00D50977" w:rsidP="00D50977">
      <w:pPr>
        <w:numPr>
          <w:ilvl w:val="0"/>
          <w:numId w:val="17"/>
        </w:numPr>
        <w:shd w:val="clear" w:color="auto" w:fill="FFFFFF"/>
        <w:spacing w:after="120" w:line="240" w:lineRule="auto"/>
        <w:ind w:left="567" w:hanging="141"/>
        <w:jc w:val="both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D5097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Для какого вида объекта общественного питания характерно сетевое распространение?</w:t>
      </w:r>
    </w:p>
    <w:p w14:paraId="38E314A1" w14:textId="77777777" w:rsidR="00D50977" w:rsidRPr="00D50977" w:rsidRDefault="00D50977" w:rsidP="00D50977">
      <w:pPr>
        <w:numPr>
          <w:ilvl w:val="0"/>
          <w:numId w:val="17"/>
        </w:numPr>
        <w:shd w:val="clear" w:color="auto" w:fill="FFFFFF"/>
        <w:spacing w:after="120" w:line="240" w:lineRule="auto"/>
        <w:ind w:left="567" w:hanging="141"/>
        <w:jc w:val="both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D50977">
        <w:rPr>
          <w:rFonts w:ascii="Arial" w:eastAsia="Times New Roman" w:hAnsi="Arial" w:cs="Arial"/>
          <w:color w:val="000000"/>
          <w:sz w:val="27"/>
          <w:szCs w:val="27"/>
          <w:lang w:eastAsia="ru-RU"/>
        </w:rPr>
        <w:lastRenderedPageBreak/>
        <w:t>Что характерно для сетевых заведений: много заведений с небольшим числом посадочных мест в каждом или мало заведений с большим количеством посадочных мест?</w:t>
      </w:r>
    </w:p>
    <w:p w14:paraId="7A9B2D17" w14:textId="77777777" w:rsidR="00D50977" w:rsidRPr="00D50977" w:rsidRDefault="00D50977" w:rsidP="00D50977">
      <w:pPr>
        <w:numPr>
          <w:ilvl w:val="0"/>
          <w:numId w:val="17"/>
        </w:numPr>
        <w:shd w:val="clear" w:color="auto" w:fill="FFFFFF"/>
        <w:spacing w:after="120" w:line="240" w:lineRule="auto"/>
        <w:ind w:left="567" w:hanging="141"/>
        <w:jc w:val="both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D5097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Для каждого вида объекта общественного питания опишите среднее количество посадочных мест. Какой вид предоставляет в среднем самое большое количество посадочных мест? Постройте графики.</w:t>
      </w:r>
    </w:p>
    <w:p w14:paraId="2E1DCBEF" w14:textId="77777777" w:rsidR="00D50977" w:rsidRPr="00D50977" w:rsidRDefault="00D50977" w:rsidP="00D50977">
      <w:pPr>
        <w:numPr>
          <w:ilvl w:val="0"/>
          <w:numId w:val="17"/>
        </w:numPr>
        <w:shd w:val="clear" w:color="auto" w:fill="FFFFFF"/>
        <w:spacing w:after="120" w:line="240" w:lineRule="auto"/>
        <w:ind w:left="567" w:hanging="141"/>
        <w:jc w:val="both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D5097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Выделите в отдельный столбец информацию об улице из столбца </w:t>
      </w:r>
      <w:proofErr w:type="spellStart"/>
      <w:proofErr w:type="gramStart"/>
      <w:r w:rsidRPr="00D50977">
        <w:rPr>
          <w:rFonts w:ascii="Consolas" w:eastAsia="Times New Roman" w:hAnsi="Consolas" w:cs="Courier New"/>
          <w:color w:val="383A42"/>
          <w:shd w:val="clear" w:color="auto" w:fill="F7F9FC"/>
          <w:lang w:eastAsia="ru-RU"/>
        </w:rPr>
        <w:t>address</w:t>
      </w:r>
      <w:proofErr w:type="spellEnd"/>
      <w:r w:rsidRPr="00D5097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 .</w:t>
      </w:r>
      <w:proofErr w:type="gramEnd"/>
    </w:p>
    <w:p w14:paraId="48255DF9" w14:textId="77777777" w:rsidR="00D50977" w:rsidRPr="00D50977" w:rsidRDefault="00D50977" w:rsidP="00D50977">
      <w:pPr>
        <w:numPr>
          <w:ilvl w:val="0"/>
          <w:numId w:val="17"/>
        </w:numPr>
        <w:shd w:val="clear" w:color="auto" w:fill="FFFFFF"/>
        <w:spacing w:after="120" w:line="240" w:lineRule="auto"/>
        <w:ind w:left="567" w:hanging="141"/>
        <w:jc w:val="both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D5097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Постройте график топ-10 улиц по количеству объектов общественного питания. Воспользуйтесь внешней информацией и ответьте на вопрос — в каких районах Москвы находятся эти улицы?</w:t>
      </w:r>
    </w:p>
    <w:p w14:paraId="5C93049A" w14:textId="77777777" w:rsidR="00D50977" w:rsidRPr="00D50977" w:rsidRDefault="00D50977" w:rsidP="00D50977">
      <w:pPr>
        <w:numPr>
          <w:ilvl w:val="0"/>
          <w:numId w:val="17"/>
        </w:numPr>
        <w:shd w:val="clear" w:color="auto" w:fill="FFFFFF"/>
        <w:spacing w:after="120" w:line="240" w:lineRule="auto"/>
        <w:ind w:left="567" w:hanging="141"/>
        <w:jc w:val="both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D5097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Найдите число улиц с одним объектом общественного питания. Воспользуйтесь внешней информацией и ответьте на вопрос — в каких районах Москвы находятся эти улицы?</w:t>
      </w:r>
    </w:p>
    <w:p w14:paraId="0F247E69" w14:textId="77777777" w:rsidR="00D50977" w:rsidRPr="00D50977" w:rsidRDefault="00D50977" w:rsidP="00D50977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ind w:left="567" w:hanging="141"/>
        <w:jc w:val="both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D5097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Посмотрите на распределение количества посадочных мест для улиц с большим количеством объектов общественного питания. Какие закономерности можно выявить?</w:t>
      </w:r>
    </w:p>
    <w:p w14:paraId="06123C4B" w14:textId="77777777" w:rsidR="00D50977" w:rsidRPr="00D50977" w:rsidRDefault="00D50977" w:rsidP="00D50977">
      <w:pPr>
        <w:shd w:val="clear" w:color="auto" w:fill="FFFFFF"/>
        <w:spacing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D5097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Сделайте общий вывод и дайте рекомендации о виде заведения, количестве посадочных мест, а также районе расположения. Прокомментируйте возможность развития сети.</w:t>
      </w:r>
    </w:p>
    <w:p w14:paraId="19FC40A2" w14:textId="77777777" w:rsidR="00670339" w:rsidRDefault="00670339" w:rsidP="00670339">
      <w:pPr>
        <w:pStyle w:val="2"/>
        <w:shd w:val="clear" w:color="auto" w:fill="FFFFFF"/>
        <w:spacing w:before="600" w:beforeAutospacing="0" w:after="180" w:afterAutospacing="0" w:line="45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Описание данных</w:t>
      </w:r>
    </w:p>
    <w:p w14:paraId="74B4250C" w14:textId="77777777" w:rsidR="00D50977" w:rsidRPr="00D50977" w:rsidRDefault="00D50977" w:rsidP="00D50977">
      <w:pPr>
        <w:shd w:val="clear" w:color="auto" w:fill="FFFFFF"/>
        <w:spacing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D5097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Таблица </w:t>
      </w:r>
      <w:proofErr w:type="spellStart"/>
      <w:r w:rsidRPr="00D50977">
        <w:rPr>
          <w:rFonts w:ascii="Consolas" w:eastAsia="Times New Roman" w:hAnsi="Consolas" w:cs="Courier New"/>
          <w:color w:val="383A42"/>
          <w:shd w:val="clear" w:color="auto" w:fill="F7F9FC"/>
          <w:lang w:eastAsia="ru-RU"/>
        </w:rPr>
        <w:t>rest_data</w:t>
      </w:r>
      <w:proofErr w:type="spellEnd"/>
      <w:r w:rsidRPr="00D5097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:</w:t>
      </w:r>
    </w:p>
    <w:p w14:paraId="3DFE286F" w14:textId="77777777" w:rsidR="00D50977" w:rsidRPr="00D50977" w:rsidRDefault="00D50977" w:rsidP="00D50977">
      <w:pPr>
        <w:numPr>
          <w:ilvl w:val="0"/>
          <w:numId w:val="18"/>
        </w:numPr>
        <w:shd w:val="clear" w:color="auto" w:fill="FFFFFF"/>
        <w:spacing w:after="120" w:line="240" w:lineRule="auto"/>
        <w:ind w:left="96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proofErr w:type="spellStart"/>
      <w:r w:rsidRPr="00D50977">
        <w:rPr>
          <w:rFonts w:ascii="Consolas" w:eastAsia="Times New Roman" w:hAnsi="Consolas" w:cs="Courier New"/>
          <w:color w:val="383A42"/>
          <w:shd w:val="clear" w:color="auto" w:fill="F7F9FC"/>
          <w:lang w:eastAsia="ru-RU"/>
        </w:rPr>
        <w:t>id</w:t>
      </w:r>
      <w:proofErr w:type="spellEnd"/>
      <w:r w:rsidRPr="00D5097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 — идентификатор объекта;</w:t>
      </w:r>
    </w:p>
    <w:p w14:paraId="5A61F387" w14:textId="77777777" w:rsidR="00D50977" w:rsidRPr="00D50977" w:rsidRDefault="00D50977" w:rsidP="00D50977">
      <w:pPr>
        <w:numPr>
          <w:ilvl w:val="0"/>
          <w:numId w:val="18"/>
        </w:numPr>
        <w:shd w:val="clear" w:color="auto" w:fill="FFFFFF"/>
        <w:spacing w:after="120" w:line="240" w:lineRule="auto"/>
        <w:ind w:left="96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proofErr w:type="spellStart"/>
      <w:r w:rsidRPr="00D50977">
        <w:rPr>
          <w:rFonts w:ascii="Consolas" w:eastAsia="Times New Roman" w:hAnsi="Consolas" w:cs="Courier New"/>
          <w:color w:val="383A42"/>
          <w:shd w:val="clear" w:color="auto" w:fill="F7F9FC"/>
          <w:lang w:eastAsia="ru-RU"/>
        </w:rPr>
        <w:t>object_name</w:t>
      </w:r>
      <w:proofErr w:type="spellEnd"/>
      <w:r w:rsidRPr="00D5097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 — название объекта общественного питания;</w:t>
      </w:r>
    </w:p>
    <w:p w14:paraId="7AC86DA3" w14:textId="77777777" w:rsidR="00D50977" w:rsidRPr="00D50977" w:rsidRDefault="00D50977" w:rsidP="00D50977">
      <w:pPr>
        <w:numPr>
          <w:ilvl w:val="0"/>
          <w:numId w:val="18"/>
        </w:numPr>
        <w:shd w:val="clear" w:color="auto" w:fill="FFFFFF"/>
        <w:spacing w:after="120" w:line="240" w:lineRule="auto"/>
        <w:ind w:left="96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proofErr w:type="spellStart"/>
      <w:r w:rsidRPr="00D50977">
        <w:rPr>
          <w:rFonts w:ascii="Consolas" w:eastAsia="Times New Roman" w:hAnsi="Consolas" w:cs="Courier New"/>
          <w:color w:val="383A42"/>
          <w:shd w:val="clear" w:color="auto" w:fill="F7F9FC"/>
          <w:lang w:eastAsia="ru-RU"/>
        </w:rPr>
        <w:t>chain</w:t>
      </w:r>
      <w:proofErr w:type="spellEnd"/>
      <w:r w:rsidRPr="00D5097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 — сетевой ресторан;</w:t>
      </w:r>
    </w:p>
    <w:p w14:paraId="7623001F" w14:textId="77777777" w:rsidR="00D50977" w:rsidRPr="00D50977" w:rsidRDefault="00D50977" w:rsidP="00D50977">
      <w:pPr>
        <w:numPr>
          <w:ilvl w:val="0"/>
          <w:numId w:val="18"/>
        </w:numPr>
        <w:shd w:val="clear" w:color="auto" w:fill="FFFFFF"/>
        <w:spacing w:after="120" w:line="240" w:lineRule="auto"/>
        <w:ind w:left="96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proofErr w:type="spellStart"/>
      <w:r w:rsidRPr="00D50977">
        <w:rPr>
          <w:rFonts w:ascii="Consolas" w:eastAsia="Times New Roman" w:hAnsi="Consolas" w:cs="Courier New"/>
          <w:color w:val="383A42"/>
          <w:shd w:val="clear" w:color="auto" w:fill="F7F9FC"/>
          <w:lang w:eastAsia="ru-RU"/>
        </w:rPr>
        <w:t>object_type</w:t>
      </w:r>
      <w:proofErr w:type="spellEnd"/>
      <w:r w:rsidRPr="00D5097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 — тип объекта общественного питания;</w:t>
      </w:r>
    </w:p>
    <w:p w14:paraId="37C8937B" w14:textId="77777777" w:rsidR="00D50977" w:rsidRPr="00D50977" w:rsidRDefault="00D50977" w:rsidP="00D50977">
      <w:pPr>
        <w:numPr>
          <w:ilvl w:val="0"/>
          <w:numId w:val="18"/>
        </w:numPr>
        <w:shd w:val="clear" w:color="auto" w:fill="FFFFFF"/>
        <w:spacing w:after="120" w:line="240" w:lineRule="auto"/>
        <w:ind w:left="96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proofErr w:type="spellStart"/>
      <w:r w:rsidRPr="00D50977">
        <w:rPr>
          <w:rFonts w:ascii="Consolas" w:eastAsia="Times New Roman" w:hAnsi="Consolas" w:cs="Courier New"/>
          <w:color w:val="383A42"/>
          <w:shd w:val="clear" w:color="auto" w:fill="F7F9FC"/>
          <w:lang w:eastAsia="ru-RU"/>
        </w:rPr>
        <w:t>address</w:t>
      </w:r>
      <w:proofErr w:type="spellEnd"/>
      <w:r w:rsidRPr="00D5097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 — адрес;</w:t>
      </w:r>
    </w:p>
    <w:p w14:paraId="24CEB704" w14:textId="77777777" w:rsidR="00D50977" w:rsidRPr="00D50977" w:rsidRDefault="00D50977" w:rsidP="00D50977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ind w:left="96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proofErr w:type="spellStart"/>
      <w:r w:rsidRPr="00D50977">
        <w:rPr>
          <w:rFonts w:ascii="Consolas" w:eastAsia="Times New Roman" w:hAnsi="Consolas" w:cs="Courier New"/>
          <w:color w:val="383A42"/>
          <w:shd w:val="clear" w:color="auto" w:fill="F7F9FC"/>
          <w:lang w:eastAsia="ru-RU"/>
        </w:rPr>
        <w:t>number</w:t>
      </w:r>
      <w:proofErr w:type="spellEnd"/>
      <w:r w:rsidRPr="00D5097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 — количество посадочных мест.</w:t>
      </w:r>
    </w:p>
    <w:p w14:paraId="7A0C4F07" w14:textId="77777777" w:rsidR="00670339" w:rsidRDefault="00670339" w:rsidP="00670339"/>
    <w:p w14:paraId="0A8D34C1" w14:textId="77777777" w:rsidR="00C579EB" w:rsidRDefault="00C579EB"/>
    <w:sectPr w:rsidR="00C579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B193F"/>
    <w:multiLevelType w:val="multilevel"/>
    <w:tmpl w:val="9B48C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047E8"/>
    <w:multiLevelType w:val="multilevel"/>
    <w:tmpl w:val="944A6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7E36F9"/>
    <w:multiLevelType w:val="multilevel"/>
    <w:tmpl w:val="77904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BC1E5F"/>
    <w:multiLevelType w:val="multilevel"/>
    <w:tmpl w:val="B396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B6767C"/>
    <w:multiLevelType w:val="multilevel"/>
    <w:tmpl w:val="74DC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F305E7"/>
    <w:multiLevelType w:val="multilevel"/>
    <w:tmpl w:val="4DFE8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2C27FF"/>
    <w:multiLevelType w:val="multilevel"/>
    <w:tmpl w:val="459A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805C73"/>
    <w:multiLevelType w:val="multilevel"/>
    <w:tmpl w:val="FF145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441704"/>
    <w:multiLevelType w:val="multilevel"/>
    <w:tmpl w:val="51602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4B13CE"/>
    <w:multiLevelType w:val="multilevel"/>
    <w:tmpl w:val="D284B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970F1E"/>
    <w:multiLevelType w:val="multilevel"/>
    <w:tmpl w:val="683E9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D13A1F"/>
    <w:multiLevelType w:val="multilevel"/>
    <w:tmpl w:val="13FA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6715DF"/>
    <w:multiLevelType w:val="multilevel"/>
    <w:tmpl w:val="5DAE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222AAA"/>
    <w:multiLevelType w:val="multilevel"/>
    <w:tmpl w:val="EACC1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BF3CEA"/>
    <w:multiLevelType w:val="multilevel"/>
    <w:tmpl w:val="1C485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1F2006"/>
    <w:multiLevelType w:val="multilevel"/>
    <w:tmpl w:val="828A7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9A62FB"/>
    <w:multiLevelType w:val="multilevel"/>
    <w:tmpl w:val="1E4A4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901F07"/>
    <w:multiLevelType w:val="multilevel"/>
    <w:tmpl w:val="FD58A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7"/>
  </w:num>
  <w:num w:numId="3">
    <w:abstractNumId w:val="11"/>
  </w:num>
  <w:num w:numId="4">
    <w:abstractNumId w:val="3"/>
  </w:num>
  <w:num w:numId="5">
    <w:abstractNumId w:val="15"/>
  </w:num>
  <w:num w:numId="6">
    <w:abstractNumId w:val="1"/>
  </w:num>
  <w:num w:numId="7">
    <w:abstractNumId w:val="14"/>
  </w:num>
  <w:num w:numId="8">
    <w:abstractNumId w:val="6"/>
  </w:num>
  <w:num w:numId="9">
    <w:abstractNumId w:val="10"/>
  </w:num>
  <w:num w:numId="10">
    <w:abstractNumId w:val="0"/>
  </w:num>
  <w:num w:numId="11">
    <w:abstractNumId w:val="8"/>
  </w:num>
  <w:num w:numId="12">
    <w:abstractNumId w:val="9"/>
  </w:num>
  <w:num w:numId="13">
    <w:abstractNumId w:val="5"/>
  </w:num>
  <w:num w:numId="14">
    <w:abstractNumId w:val="2"/>
  </w:num>
  <w:num w:numId="15">
    <w:abstractNumId w:val="7"/>
  </w:num>
  <w:num w:numId="16">
    <w:abstractNumId w:val="13"/>
  </w:num>
  <w:num w:numId="17">
    <w:abstractNumId w:val="4"/>
  </w:num>
  <w:num w:numId="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B6D"/>
    <w:rsid w:val="002C7B6D"/>
    <w:rsid w:val="00670339"/>
    <w:rsid w:val="00C579EB"/>
    <w:rsid w:val="00D50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B68C4"/>
  <w15:chartTrackingRefBased/>
  <w15:docId w15:val="{F9E28801-54BD-4691-8A04-FD698D9E5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70339"/>
  </w:style>
  <w:style w:type="paragraph" w:styleId="1">
    <w:name w:val="heading 1"/>
    <w:basedOn w:val="a"/>
    <w:link w:val="10"/>
    <w:uiPriority w:val="9"/>
    <w:qFormat/>
    <w:rsid w:val="0067033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67033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67033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7033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7033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7033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670339"/>
    <w:rPr>
      <w:b/>
      <w:bCs/>
    </w:rPr>
  </w:style>
  <w:style w:type="character" w:styleId="HTML">
    <w:name w:val="HTML Code"/>
    <w:basedOn w:val="a0"/>
    <w:uiPriority w:val="99"/>
    <w:semiHidden/>
    <w:unhideWhenUsed/>
    <w:rsid w:val="00670339"/>
    <w:rPr>
      <w:rFonts w:ascii="Courier New" w:eastAsia="Times New Roman" w:hAnsi="Courier New" w:cs="Courier New"/>
      <w:sz w:val="20"/>
      <w:szCs w:val="20"/>
    </w:rPr>
  </w:style>
  <w:style w:type="character" w:customStyle="1" w:styleId="element-hintwrapper">
    <w:name w:val="element-hint__wrapper"/>
    <w:basedOn w:val="a0"/>
    <w:rsid w:val="00670339"/>
  </w:style>
  <w:style w:type="character" w:styleId="a4">
    <w:name w:val="Hyperlink"/>
    <w:basedOn w:val="a0"/>
    <w:uiPriority w:val="99"/>
    <w:semiHidden/>
    <w:unhideWhenUsed/>
    <w:rsid w:val="00670339"/>
    <w:rPr>
      <w:color w:val="0000FF"/>
      <w:u w:val="single"/>
    </w:rPr>
  </w:style>
  <w:style w:type="character" w:styleId="a5">
    <w:name w:val="Emphasis"/>
    <w:basedOn w:val="a0"/>
    <w:uiPriority w:val="20"/>
    <w:qFormat/>
    <w:rsid w:val="00D5097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39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61992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15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61681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95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364670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86902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15440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798776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418228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47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204593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069724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32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215317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096765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231566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419025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470717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24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190569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01700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18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448568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472849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91594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576321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953492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03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21699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92766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364</Words>
  <Characters>2075</Characters>
  <Application>Microsoft Office Word</Application>
  <DocSecurity>0</DocSecurity>
  <Lines>17</Lines>
  <Paragraphs>4</Paragraphs>
  <ScaleCrop>false</ScaleCrop>
  <Company/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Trasher</dc:creator>
  <cp:keywords/>
  <dc:description/>
  <cp:lastModifiedBy>Trasher</cp:lastModifiedBy>
  <cp:revision>3</cp:revision>
  <dcterms:created xsi:type="dcterms:W3CDTF">2025-12-25T17:41:00Z</dcterms:created>
  <dcterms:modified xsi:type="dcterms:W3CDTF">2026-01-20T12:26:00Z</dcterms:modified>
</cp:coreProperties>
</file>