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BEFC8" w14:textId="69925C75" w:rsidR="00D97FED" w:rsidRDefault="00415C64" w:rsidP="00D97FED">
      <w:pPr>
        <w:pStyle w:val="1"/>
        <w:shd w:val="clear" w:color="auto" w:fill="FFFFFF"/>
        <w:spacing w:before="720" w:beforeAutospacing="0" w:after="0" w:afterAutospacing="0" w:line="713" w:lineRule="atLeast"/>
        <w:rPr>
          <w:rFonts w:ascii="Arial" w:hAnsi="Arial" w:cs="Arial"/>
          <w:color w:val="000000"/>
          <w:sz w:val="66"/>
          <w:szCs w:val="66"/>
        </w:rPr>
      </w:pPr>
      <w:r>
        <w:rPr>
          <w:rFonts w:ascii="Arial" w:hAnsi="Arial" w:cs="Arial"/>
          <w:color w:val="000000"/>
          <w:sz w:val="66"/>
          <w:szCs w:val="66"/>
        </w:rPr>
        <w:t>О</w:t>
      </w:r>
      <w:r w:rsidRPr="00415C64">
        <w:rPr>
          <w:rFonts w:ascii="Arial" w:hAnsi="Arial" w:cs="Arial"/>
          <w:color w:val="000000"/>
          <w:sz w:val="66"/>
          <w:szCs w:val="66"/>
        </w:rPr>
        <w:t xml:space="preserve">тдел маркетинговой аналитики </w:t>
      </w:r>
      <w:proofErr w:type="spellStart"/>
      <w:r w:rsidRPr="00415C64">
        <w:rPr>
          <w:rFonts w:ascii="Arial" w:hAnsi="Arial" w:cs="Arial"/>
          <w:color w:val="000000"/>
          <w:sz w:val="66"/>
          <w:szCs w:val="66"/>
        </w:rPr>
        <w:t>Яндекс.Афиши</w:t>
      </w:r>
      <w:proofErr w:type="spellEnd"/>
    </w:p>
    <w:p w14:paraId="267CA50C" w14:textId="77777777" w:rsidR="006D5D03" w:rsidRPr="006D5D03" w:rsidRDefault="006D5D03" w:rsidP="006D5D03">
      <w:pPr>
        <w:shd w:val="clear" w:color="auto" w:fill="FFFFFF"/>
        <w:spacing w:before="600" w:after="180" w:line="450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6D5D03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Описание проекта</w:t>
      </w:r>
    </w:p>
    <w:p w14:paraId="4927AC99" w14:textId="77777777" w:rsidR="00415C64" w:rsidRPr="00415C64" w:rsidRDefault="00415C64" w:rsidP="00415C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415C64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Вас пригласили на стажировку в отдел маркетинговой аналитики </w:t>
      </w:r>
      <w:proofErr w:type="spellStart"/>
      <w:r w:rsidRPr="00415C64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Яндекс.Афиши</w:t>
      </w:r>
      <w:proofErr w:type="spellEnd"/>
      <w:r w:rsidRPr="00415C64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 Первое задание: помочь маркетологам снизить расходы — отказаться от невыгодных источников трафика и перераспределить бюджет.</w:t>
      </w:r>
    </w:p>
    <w:p w14:paraId="27348E25" w14:textId="77777777" w:rsidR="00415C64" w:rsidRDefault="00415C64" w:rsidP="00415C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12153A5C" w14:textId="1653C836" w:rsidR="00415C64" w:rsidRPr="00415C64" w:rsidRDefault="00415C64" w:rsidP="00415C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415C64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Есть данные </w:t>
      </w:r>
      <w:proofErr w:type="spellStart"/>
      <w:r w:rsidRPr="00415C64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Яндекс.Афиши</w:t>
      </w:r>
      <w:proofErr w:type="spellEnd"/>
      <w:r w:rsidRPr="00415C64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с июня 2017 по конец мая 2018 года:</w:t>
      </w:r>
    </w:p>
    <w:p w14:paraId="536C878E" w14:textId="77777777" w:rsidR="00415C64" w:rsidRPr="00415C64" w:rsidRDefault="00415C64" w:rsidP="00415C64">
      <w:pPr>
        <w:numPr>
          <w:ilvl w:val="0"/>
          <w:numId w:val="17"/>
        </w:numPr>
        <w:shd w:val="clear" w:color="auto" w:fill="FFFFFF"/>
        <w:spacing w:after="0" w:line="240" w:lineRule="auto"/>
        <w:ind w:left="960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415C64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лог сервера с данными о посещениях сайта </w:t>
      </w:r>
      <w:proofErr w:type="spellStart"/>
      <w:r w:rsidRPr="00415C64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Яндекс.Афиши</w:t>
      </w:r>
      <w:proofErr w:type="spellEnd"/>
      <w:r w:rsidRPr="00415C64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</w:t>
      </w:r>
    </w:p>
    <w:p w14:paraId="05992BE8" w14:textId="77777777" w:rsidR="00415C64" w:rsidRPr="00415C64" w:rsidRDefault="00415C64" w:rsidP="00415C64">
      <w:pPr>
        <w:numPr>
          <w:ilvl w:val="0"/>
          <w:numId w:val="17"/>
        </w:numPr>
        <w:shd w:val="clear" w:color="auto" w:fill="FFFFFF"/>
        <w:spacing w:after="0" w:line="240" w:lineRule="auto"/>
        <w:ind w:left="960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415C64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выгрузка всех заказов за этот период,</w:t>
      </w:r>
    </w:p>
    <w:p w14:paraId="6036042C" w14:textId="77777777" w:rsidR="00415C64" w:rsidRPr="00415C64" w:rsidRDefault="00415C64" w:rsidP="00415C64">
      <w:pPr>
        <w:numPr>
          <w:ilvl w:val="0"/>
          <w:numId w:val="17"/>
        </w:numPr>
        <w:shd w:val="clear" w:color="auto" w:fill="FFFFFF"/>
        <w:spacing w:after="0" w:line="240" w:lineRule="auto"/>
        <w:ind w:left="960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415C64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статистика рекламных расходов.</w:t>
      </w:r>
    </w:p>
    <w:p w14:paraId="2F2EF540" w14:textId="77777777" w:rsidR="00415C64" w:rsidRDefault="00415C64" w:rsidP="00415C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134B0239" w14:textId="263DE2B5" w:rsidR="00415C64" w:rsidRPr="00415C64" w:rsidRDefault="00415C64" w:rsidP="00415C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415C64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Вам предстоит изучить:</w:t>
      </w:r>
    </w:p>
    <w:p w14:paraId="3FA1104F" w14:textId="77777777" w:rsidR="00415C64" w:rsidRPr="00415C64" w:rsidRDefault="00415C64" w:rsidP="00415C64">
      <w:pPr>
        <w:numPr>
          <w:ilvl w:val="0"/>
          <w:numId w:val="18"/>
        </w:numPr>
        <w:shd w:val="clear" w:color="auto" w:fill="FFFFFF"/>
        <w:spacing w:after="0" w:line="240" w:lineRule="auto"/>
        <w:ind w:left="960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415C64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как клиенты пользуются сервисом,</w:t>
      </w:r>
    </w:p>
    <w:p w14:paraId="20FB8B1B" w14:textId="77777777" w:rsidR="00415C64" w:rsidRPr="00415C64" w:rsidRDefault="00415C64" w:rsidP="00415C64">
      <w:pPr>
        <w:numPr>
          <w:ilvl w:val="0"/>
          <w:numId w:val="18"/>
        </w:numPr>
        <w:shd w:val="clear" w:color="auto" w:fill="FFFFFF"/>
        <w:spacing w:after="0" w:line="240" w:lineRule="auto"/>
        <w:ind w:left="960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415C64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когда делают первые покупки на сайте,</w:t>
      </w:r>
    </w:p>
    <w:p w14:paraId="6D144D91" w14:textId="77777777" w:rsidR="00415C64" w:rsidRPr="00415C64" w:rsidRDefault="00415C64" w:rsidP="00415C64">
      <w:pPr>
        <w:numPr>
          <w:ilvl w:val="0"/>
          <w:numId w:val="18"/>
        </w:numPr>
        <w:shd w:val="clear" w:color="auto" w:fill="FFFFFF"/>
        <w:spacing w:after="0" w:line="240" w:lineRule="auto"/>
        <w:ind w:left="960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415C64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сколько денег приносит компании каждый клиент,</w:t>
      </w:r>
    </w:p>
    <w:p w14:paraId="3EF0ADCF" w14:textId="77777777" w:rsidR="00415C64" w:rsidRPr="00415C64" w:rsidRDefault="00415C64" w:rsidP="00415C64">
      <w:pPr>
        <w:numPr>
          <w:ilvl w:val="0"/>
          <w:numId w:val="18"/>
        </w:numPr>
        <w:shd w:val="clear" w:color="auto" w:fill="FFFFFF"/>
        <w:spacing w:after="0" w:line="240" w:lineRule="auto"/>
        <w:ind w:left="960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415C64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когда расходы на привлечение клиента окупаются.</w:t>
      </w:r>
    </w:p>
    <w:p w14:paraId="4444A180" w14:textId="77777777" w:rsidR="00415C64" w:rsidRDefault="00415C64" w:rsidP="00415C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3248BB09" w14:textId="37835445" w:rsidR="00415C64" w:rsidRPr="00415C64" w:rsidRDefault="00415C64" w:rsidP="00415C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415C64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Выручка измеряется в условных единицах — у.е.</w:t>
      </w:r>
    </w:p>
    <w:p w14:paraId="4801EFA7" w14:textId="77777777" w:rsidR="006D5D03" w:rsidRPr="006D5D03" w:rsidRDefault="006D5D03" w:rsidP="006D5D03">
      <w:pPr>
        <w:shd w:val="clear" w:color="auto" w:fill="FFFFFF"/>
        <w:spacing w:before="600" w:after="180" w:line="450" w:lineRule="atLeast"/>
        <w:outlineLvl w:val="2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6D5D03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Инструкция по выполнению проекта</w:t>
      </w:r>
    </w:p>
    <w:p w14:paraId="6B64FA19" w14:textId="1BDB794F" w:rsidR="00415C64" w:rsidRDefault="00415C64" w:rsidP="00415C64">
      <w:pPr>
        <w:pStyle w:val="3"/>
        <w:shd w:val="clear" w:color="auto" w:fill="FFFFFF"/>
        <w:spacing w:before="0" w:beforeAutospacing="0" w:after="0" w:afterAutospacing="0" w:line="450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Шаг 1. Загрузите данные и подготовьте их к анализу</w:t>
      </w:r>
    </w:p>
    <w:p w14:paraId="2C9694EA" w14:textId="77777777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1.1. Положите данные о визитах, заказах и рекламных расходах в переменные;</w:t>
      </w:r>
    </w:p>
    <w:p w14:paraId="27DBA21C" w14:textId="77777777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1.2. Подготовьте данные. Убедитесь, что тип данных во всех колонках соответствует сохранённым в них значениям.</w:t>
      </w:r>
    </w:p>
    <w:p w14:paraId="2FE6E27E" w14:textId="77777777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Пути к файлам:</w:t>
      </w:r>
    </w:p>
    <w:p w14:paraId="478BB8D7" w14:textId="24CDE2E9" w:rsidR="00415C64" w:rsidRPr="00415C64" w:rsidRDefault="00415C64" w:rsidP="00415C64">
      <w:pPr>
        <w:numPr>
          <w:ilvl w:val="0"/>
          <w:numId w:val="19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  <w:lang w:val="en-US"/>
        </w:rPr>
      </w:pPr>
      <w:r>
        <w:rPr>
          <w:rFonts w:ascii="Arial" w:hAnsi="Arial" w:cs="Arial"/>
          <w:color w:val="000000"/>
          <w:sz w:val="27"/>
          <w:szCs w:val="27"/>
        </w:rPr>
        <w:t>визиты</w:t>
      </w:r>
      <w:r w:rsidRPr="00415C64">
        <w:rPr>
          <w:rFonts w:ascii="Arial" w:hAnsi="Arial" w:cs="Arial"/>
          <w:color w:val="000000"/>
          <w:sz w:val="27"/>
          <w:szCs w:val="27"/>
          <w:lang w:val="en-US"/>
        </w:rPr>
        <w:t>: </w:t>
      </w:r>
      <w:r w:rsidRPr="00415C64"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  <w:lang w:val="en-US"/>
        </w:rPr>
        <w:t>/datasets/visits_log.csv</w:t>
      </w:r>
      <w:r w:rsidRPr="00415C64">
        <w:rPr>
          <w:rFonts w:ascii="Arial" w:hAnsi="Arial" w:cs="Arial"/>
          <w:color w:val="000000"/>
          <w:sz w:val="27"/>
          <w:szCs w:val="27"/>
          <w:lang w:val="en-US"/>
        </w:rPr>
        <w:t>. </w:t>
      </w:r>
      <w:r w:rsidRPr="00415C64">
        <w:rPr>
          <w:rFonts w:ascii="Arial" w:hAnsi="Arial" w:cs="Arial"/>
          <w:color w:val="000000"/>
          <w:sz w:val="27"/>
          <w:szCs w:val="27"/>
          <w:lang w:val="en-US"/>
        </w:rPr>
        <w:t xml:space="preserve"> </w:t>
      </w:r>
    </w:p>
    <w:p w14:paraId="563EEB5E" w14:textId="14EFB9C9" w:rsidR="00415C64" w:rsidRPr="00415C64" w:rsidRDefault="00415C64" w:rsidP="00415C64">
      <w:pPr>
        <w:numPr>
          <w:ilvl w:val="0"/>
          <w:numId w:val="19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  <w:lang w:val="en-US"/>
        </w:rPr>
      </w:pPr>
      <w:r>
        <w:rPr>
          <w:rFonts w:ascii="Arial" w:hAnsi="Arial" w:cs="Arial"/>
          <w:color w:val="000000"/>
          <w:sz w:val="27"/>
          <w:szCs w:val="27"/>
        </w:rPr>
        <w:t>заказы</w:t>
      </w:r>
      <w:r w:rsidRPr="00415C64">
        <w:rPr>
          <w:rFonts w:ascii="Arial" w:hAnsi="Arial" w:cs="Arial"/>
          <w:color w:val="000000"/>
          <w:sz w:val="27"/>
          <w:szCs w:val="27"/>
          <w:lang w:val="en-US"/>
        </w:rPr>
        <w:t>: </w:t>
      </w:r>
      <w:r w:rsidRPr="00415C64"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  <w:lang w:val="en-US"/>
        </w:rPr>
        <w:t>/datasets/orders_log.csv</w:t>
      </w:r>
      <w:r w:rsidRPr="00415C64">
        <w:rPr>
          <w:rFonts w:ascii="Arial" w:hAnsi="Arial" w:cs="Arial"/>
          <w:color w:val="000000"/>
          <w:sz w:val="27"/>
          <w:szCs w:val="27"/>
          <w:lang w:val="en-US"/>
        </w:rPr>
        <w:t>.</w:t>
      </w:r>
      <w:r w:rsidRPr="00415C64">
        <w:rPr>
          <w:rFonts w:ascii="Arial" w:hAnsi="Arial" w:cs="Arial"/>
          <w:color w:val="000000"/>
          <w:sz w:val="27"/>
          <w:szCs w:val="27"/>
          <w:lang w:val="en-US"/>
        </w:rPr>
        <w:t xml:space="preserve"> </w:t>
      </w:r>
    </w:p>
    <w:p w14:paraId="5E8A9840" w14:textId="77777777" w:rsidR="00415C64" w:rsidRDefault="00415C64" w:rsidP="00415C64">
      <w:pPr>
        <w:numPr>
          <w:ilvl w:val="0"/>
          <w:numId w:val="19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расходы: </w:t>
      </w:r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/</w:t>
      </w:r>
      <w:proofErr w:type="spellStart"/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datasets</w:t>
      </w:r>
      <w:proofErr w:type="spellEnd"/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/costs.csv</w:t>
      </w:r>
      <w:r>
        <w:rPr>
          <w:rFonts w:ascii="Arial" w:hAnsi="Arial" w:cs="Arial"/>
          <w:color w:val="000000"/>
          <w:sz w:val="27"/>
          <w:szCs w:val="27"/>
        </w:rPr>
        <w:t>. </w:t>
      </w:r>
    </w:p>
    <w:p w14:paraId="3D797858" w14:textId="77777777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</w:p>
    <w:p w14:paraId="4BAEEB35" w14:textId="77777777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</w:p>
    <w:p w14:paraId="46D85821" w14:textId="780AA6D3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 xml:space="preserve"> </w:t>
      </w:r>
    </w:p>
    <w:p w14:paraId="74B9C1CD" w14:textId="77777777" w:rsidR="00415C64" w:rsidRDefault="00415C64" w:rsidP="00415C64">
      <w:pPr>
        <w:pStyle w:val="3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lastRenderedPageBreak/>
        <w:t>Шаг 2. Рассчитайте метрики и постройте графики</w:t>
      </w:r>
    </w:p>
    <w:p w14:paraId="154CD12F" w14:textId="77777777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Посчитайте метрики трёх видов:</w:t>
      </w:r>
    </w:p>
    <w:p w14:paraId="3F01A75B" w14:textId="77777777" w:rsidR="00415C64" w:rsidRDefault="00415C64" w:rsidP="00415C64">
      <w:pPr>
        <w:numPr>
          <w:ilvl w:val="0"/>
          <w:numId w:val="20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продуктовые,</w:t>
      </w:r>
    </w:p>
    <w:p w14:paraId="3D7E1923" w14:textId="77777777" w:rsidR="00415C64" w:rsidRDefault="00415C64" w:rsidP="00415C64">
      <w:pPr>
        <w:numPr>
          <w:ilvl w:val="0"/>
          <w:numId w:val="20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метрики электронной коммерции,</w:t>
      </w:r>
    </w:p>
    <w:p w14:paraId="29972DB5" w14:textId="77777777" w:rsidR="00415C64" w:rsidRDefault="00415C64" w:rsidP="00415C64">
      <w:pPr>
        <w:numPr>
          <w:ilvl w:val="0"/>
          <w:numId w:val="20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маркетинговые.</w:t>
      </w:r>
    </w:p>
    <w:p w14:paraId="27C13200" w14:textId="77777777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 xml:space="preserve">Отобразите на графиках изменения каждой метрики во времени. Всякий раз старайтесь подобрать наиболее подходящий тип визуализации: в некоторых случаях может быть уместна тепловая карта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когортного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анализа.</w:t>
      </w:r>
    </w:p>
    <w:p w14:paraId="39A7FB26" w14:textId="4DC998A6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После каждого пункта сформулируйте выводы.</w:t>
      </w:r>
    </w:p>
    <w:p w14:paraId="49F2070C" w14:textId="77777777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</w:p>
    <w:p w14:paraId="7C5AAFC7" w14:textId="77777777" w:rsidR="00415C64" w:rsidRDefault="00415C64" w:rsidP="00415C64">
      <w:pPr>
        <w:pStyle w:val="3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Как рассчитать метрики</w:t>
      </w:r>
    </w:p>
    <w:p w14:paraId="3E16505E" w14:textId="77777777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Style w:val="a3"/>
          <w:rFonts w:ascii="Arial" w:hAnsi="Arial" w:cs="Arial"/>
          <w:color w:val="000000"/>
          <w:sz w:val="27"/>
          <w:szCs w:val="27"/>
        </w:rPr>
        <w:t>2.1. Продуктовые метрики</w:t>
      </w:r>
    </w:p>
    <w:p w14:paraId="7915EF5A" w14:textId="77777777" w:rsidR="00415C64" w:rsidRDefault="00415C64" w:rsidP="00415C64">
      <w:pPr>
        <w:numPr>
          <w:ilvl w:val="0"/>
          <w:numId w:val="21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2.1.1. Рассчитайте </w:t>
      </w:r>
      <w:r>
        <w:rPr>
          <w:rStyle w:val="element-hintwrapper"/>
          <w:rFonts w:ascii="Arial" w:hAnsi="Arial" w:cs="Arial"/>
          <w:color w:val="000000"/>
          <w:sz w:val="27"/>
          <w:szCs w:val="27"/>
        </w:rPr>
        <w:t>DAU</w:t>
      </w:r>
      <w:r>
        <w:rPr>
          <w:rFonts w:ascii="Arial" w:hAnsi="Arial" w:cs="Arial"/>
          <w:color w:val="000000"/>
          <w:sz w:val="27"/>
          <w:szCs w:val="27"/>
        </w:rPr>
        <w:t>, </w:t>
      </w:r>
      <w:r>
        <w:rPr>
          <w:rStyle w:val="element-hintwrapper"/>
          <w:rFonts w:ascii="Arial" w:hAnsi="Arial" w:cs="Arial"/>
          <w:color w:val="000000"/>
          <w:sz w:val="27"/>
          <w:szCs w:val="27"/>
        </w:rPr>
        <w:t>WAU</w:t>
      </w:r>
      <w:r>
        <w:rPr>
          <w:rFonts w:ascii="Arial" w:hAnsi="Arial" w:cs="Arial"/>
          <w:color w:val="000000"/>
          <w:sz w:val="27"/>
          <w:szCs w:val="27"/>
        </w:rPr>
        <w:t> и </w:t>
      </w:r>
      <w:r>
        <w:rPr>
          <w:rStyle w:val="element-hintwrapper"/>
          <w:rFonts w:ascii="Arial" w:hAnsi="Arial" w:cs="Arial"/>
          <w:color w:val="000000"/>
          <w:sz w:val="27"/>
          <w:szCs w:val="27"/>
        </w:rPr>
        <w:t>MAU</w:t>
      </w:r>
      <w:r>
        <w:rPr>
          <w:rFonts w:ascii="Arial" w:hAnsi="Arial" w:cs="Arial"/>
          <w:color w:val="000000"/>
          <w:sz w:val="27"/>
          <w:szCs w:val="27"/>
        </w:rPr>
        <w:t>. Вычислите средние значения этих метрик за весь период. Отобразите изменения метрик во времени на графиках;</w:t>
      </w:r>
    </w:p>
    <w:p w14:paraId="598C3B4B" w14:textId="77777777" w:rsidR="00415C64" w:rsidRDefault="00415C64" w:rsidP="00415C64">
      <w:pPr>
        <w:numPr>
          <w:ilvl w:val="0"/>
          <w:numId w:val="21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2.1.2. Определите, сколько раз за день пользователи в среднем заходят на сайт. Постройте график, отражающий изменения метрики во времени;</w:t>
      </w:r>
    </w:p>
    <w:p w14:paraId="73CB7FCA" w14:textId="77777777" w:rsidR="00415C64" w:rsidRDefault="00415C64" w:rsidP="00415C64">
      <w:pPr>
        <w:numPr>
          <w:ilvl w:val="0"/>
          <w:numId w:val="21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2.1.3. Исследуйте, сколько времени пользователи проводят на сайте. Узнайте продолжительность типичной пользовательской сессии за весь период. Чтобы выбрать подходящую среднюю меру, постройте график распределения. Изменение продолжительности сессий во времени изучать необязательно;</w:t>
      </w:r>
    </w:p>
    <w:p w14:paraId="60F25687" w14:textId="77777777" w:rsidR="00415C64" w:rsidRDefault="00415C64" w:rsidP="00415C64">
      <w:pPr>
        <w:numPr>
          <w:ilvl w:val="0"/>
          <w:numId w:val="21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2.1.4. Рассчитайте </w:t>
      </w:r>
      <w:proofErr w:type="spellStart"/>
      <w:r>
        <w:rPr>
          <w:rStyle w:val="element-hintwrapper"/>
          <w:rFonts w:ascii="Arial" w:hAnsi="Arial" w:cs="Arial"/>
          <w:color w:val="000000"/>
          <w:sz w:val="27"/>
          <w:szCs w:val="27"/>
        </w:rPr>
        <w:t>Retention</w:t>
      </w:r>
      <w:proofErr w:type="spellEnd"/>
      <w:r>
        <w:rPr>
          <w:rStyle w:val="element-hintwrapper"/>
          <w:rFonts w:ascii="Arial" w:hAnsi="Arial" w:cs="Arial"/>
          <w:color w:val="000000"/>
          <w:sz w:val="27"/>
          <w:szCs w:val="27"/>
        </w:rPr>
        <w:t xml:space="preserve"> Rate</w:t>
      </w:r>
      <w:r>
        <w:rPr>
          <w:rFonts w:ascii="Arial" w:hAnsi="Arial" w:cs="Arial"/>
          <w:color w:val="000000"/>
          <w:sz w:val="27"/>
          <w:szCs w:val="27"/>
        </w:rPr>
        <w:t xml:space="preserve">, применяя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когортный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анализ. Покажите изменения метрики во времени на графике. Найдите средний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Retention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Rate на второй месяц «жизни» когорт.</w:t>
      </w:r>
    </w:p>
    <w:p w14:paraId="4BEE537B" w14:textId="77777777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Style w:val="a3"/>
          <w:rFonts w:ascii="Arial" w:hAnsi="Arial" w:cs="Arial"/>
          <w:color w:val="000000"/>
          <w:sz w:val="27"/>
          <w:szCs w:val="27"/>
        </w:rPr>
        <w:t>2.2. Метрики электронной коммерции</w:t>
      </w:r>
    </w:p>
    <w:p w14:paraId="110578BE" w14:textId="77777777" w:rsidR="00415C64" w:rsidRDefault="00415C64" w:rsidP="00415C64">
      <w:pPr>
        <w:numPr>
          <w:ilvl w:val="0"/>
          <w:numId w:val="22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2.2.1. Исследуйте, сколько времени в среднем проходит с момента первого посещения сайта до совершения покупки. Изучать изменение этой метрики во времени необязательно;</w:t>
      </w:r>
    </w:p>
    <w:p w14:paraId="19F5C972" w14:textId="77777777" w:rsidR="00415C64" w:rsidRDefault="00415C64" w:rsidP="00415C64">
      <w:pPr>
        <w:numPr>
          <w:ilvl w:val="0"/>
          <w:numId w:val="22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 xml:space="preserve">2.2.2. Применяя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когортный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анализ или другой метод, рассчитайте среднее количество покупок на одного покупателя за определённый период, например за 6 месяцев. Изучать изменение этой метрики во времени необязательно;</w:t>
      </w:r>
    </w:p>
    <w:p w14:paraId="053DEBA4" w14:textId="77777777" w:rsidR="00415C64" w:rsidRDefault="00415C64" w:rsidP="00415C64">
      <w:pPr>
        <w:numPr>
          <w:ilvl w:val="0"/>
          <w:numId w:val="22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2.2.3. Рассчитайте </w:t>
      </w:r>
      <w:r>
        <w:rPr>
          <w:rStyle w:val="element-hintwrapper"/>
          <w:rFonts w:ascii="Arial" w:hAnsi="Arial" w:cs="Arial"/>
          <w:color w:val="000000"/>
          <w:sz w:val="27"/>
          <w:szCs w:val="27"/>
        </w:rPr>
        <w:t>средний чек</w:t>
      </w:r>
      <w:r>
        <w:rPr>
          <w:rFonts w:ascii="Arial" w:hAnsi="Arial" w:cs="Arial"/>
          <w:color w:val="000000"/>
          <w:sz w:val="27"/>
          <w:szCs w:val="27"/>
        </w:rPr>
        <w:t xml:space="preserve">, применяя группировку по времени совершения покупки.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Когортный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анализ не подходит — он может исказить расчёты. Постройте график, отражающий изменения метрики во времени;</w:t>
      </w:r>
    </w:p>
    <w:p w14:paraId="3385A229" w14:textId="65054308" w:rsidR="00415C64" w:rsidRDefault="00415C64" w:rsidP="00415C64">
      <w:pPr>
        <w:numPr>
          <w:ilvl w:val="0"/>
          <w:numId w:val="22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2.2.4. Выясните, как меняется </w:t>
      </w:r>
      <w:r>
        <w:rPr>
          <w:rStyle w:val="element-hintwrapper"/>
          <w:rFonts w:ascii="Arial" w:hAnsi="Arial" w:cs="Arial"/>
          <w:color w:val="000000"/>
          <w:sz w:val="27"/>
          <w:szCs w:val="27"/>
        </w:rPr>
        <w:t>LTV</w:t>
      </w:r>
      <w:r>
        <w:rPr>
          <w:rFonts w:ascii="Arial" w:hAnsi="Arial" w:cs="Arial"/>
          <w:color w:val="000000"/>
          <w:sz w:val="27"/>
          <w:szCs w:val="27"/>
        </w:rPr>
        <w:t> на покупателя по когортам. Помните, что LTV — накопительная метрика. Рассчитайте средний LTV по когортам за 6 месяцев; в расчёт включайте когорты, «прожившие» не менее 6 месяцев. Маржинальность сервиса — 100%. Отразите изменения метрики во времени на графике;</w:t>
      </w:r>
    </w:p>
    <w:p w14:paraId="15E9646C" w14:textId="77777777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</w:p>
    <w:p w14:paraId="28AABF7C" w14:textId="77777777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Style w:val="a3"/>
          <w:rFonts w:ascii="Arial" w:hAnsi="Arial" w:cs="Arial"/>
          <w:color w:val="000000"/>
          <w:sz w:val="27"/>
          <w:szCs w:val="27"/>
        </w:rPr>
        <w:lastRenderedPageBreak/>
        <w:t>2.3. Маркетинговые метрики</w:t>
      </w:r>
    </w:p>
    <w:p w14:paraId="3980C18D" w14:textId="77777777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Посчитайте и отобразите на графиках, как маркетинговые метрики различаются по рекламным источникам.</w:t>
      </w:r>
    </w:p>
    <w:p w14:paraId="1B8E1F55" w14:textId="77777777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Один и тот же пользователь мог заходить на сайт из нескольких источников, поэтому важно определить «главный» источник для каждого и учитывать это в расчётах. Например, главным может стать первый источник перехода.</w:t>
      </w:r>
    </w:p>
    <w:p w14:paraId="3654C2F1" w14:textId="77777777" w:rsidR="00415C64" w:rsidRDefault="00415C64" w:rsidP="00415C64">
      <w:pPr>
        <w:numPr>
          <w:ilvl w:val="0"/>
          <w:numId w:val="23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2.3.1. Посчитайте общую сумму расходов на маркетинг. Выясните, как траты распределены по источникам. Визуализируйте изменения метрик во времени;</w:t>
      </w:r>
    </w:p>
    <w:p w14:paraId="6CC760D4" w14:textId="77777777" w:rsidR="00415C64" w:rsidRDefault="00415C64" w:rsidP="00415C64">
      <w:pPr>
        <w:numPr>
          <w:ilvl w:val="0"/>
          <w:numId w:val="23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2.3.2. Рассчитайте средний </w:t>
      </w:r>
      <w:r>
        <w:rPr>
          <w:rStyle w:val="element-hintwrapper"/>
          <w:rFonts w:ascii="Arial" w:hAnsi="Arial" w:cs="Arial"/>
          <w:color w:val="000000"/>
          <w:sz w:val="27"/>
          <w:szCs w:val="27"/>
        </w:rPr>
        <w:t>CAC</w:t>
      </w:r>
      <w:r>
        <w:rPr>
          <w:rFonts w:ascii="Arial" w:hAnsi="Arial" w:cs="Arial"/>
          <w:color w:val="000000"/>
          <w:sz w:val="27"/>
          <w:szCs w:val="27"/>
        </w:rPr>
        <w:t> на одного покупателя для всего проекта и для каждого источника трафика. Отразите изменения метрик на графиках;</w:t>
      </w:r>
    </w:p>
    <w:p w14:paraId="37DA9795" w14:textId="35BE46E5" w:rsidR="00415C64" w:rsidRDefault="00415C64" w:rsidP="00415C64">
      <w:pPr>
        <w:numPr>
          <w:ilvl w:val="0"/>
          <w:numId w:val="23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2.3.3. Рассчитайте ROMI по когортам в разрезе источников. Сравните окупаемость за одинаковые периоды жизни когорт. Обратите внимание, что клиенты, пришедшие из разных источников, могут иметь разный LTV. Постройте графики, отражающие изменения метрик во времени.</w:t>
      </w:r>
    </w:p>
    <w:p w14:paraId="5FB299DA" w14:textId="77777777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</w:p>
    <w:p w14:paraId="57F5FEA0" w14:textId="77777777" w:rsidR="00415C64" w:rsidRDefault="00415C64" w:rsidP="00415C64">
      <w:pPr>
        <w:pStyle w:val="3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Шаг 3. Сформулируйте выводы и рекомендации</w:t>
      </w:r>
    </w:p>
    <w:p w14:paraId="1336359E" w14:textId="77777777" w:rsidR="00415C64" w:rsidRDefault="00415C64" w:rsidP="00415C64">
      <w:pPr>
        <w:numPr>
          <w:ilvl w:val="0"/>
          <w:numId w:val="24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3.1. Определите источники трафика, на которые маркетологам стоит делать упор. Объясните свой выбор: на какие метрики вы ориентируетесь и почему;</w:t>
      </w:r>
    </w:p>
    <w:p w14:paraId="21B39AAF" w14:textId="77777777" w:rsidR="00415C64" w:rsidRDefault="00415C64" w:rsidP="00415C64">
      <w:pPr>
        <w:numPr>
          <w:ilvl w:val="0"/>
          <w:numId w:val="24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3.2. Опишите выводы, которые вы сделали после подсчёта метрик каждого вида: маркетинговых, продуктовых и метрик электронной коммерции;</w:t>
      </w:r>
    </w:p>
    <w:p w14:paraId="0241EC77" w14:textId="61C53827" w:rsidR="00415C64" w:rsidRDefault="00415C64" w:rsidP="00415C64">
      <w:pPr>
        <w:numPr>
          <w:ilvl w:val="0"/>
          <w:numId w:val="24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 xml:space="preserve">3.3. Подведите итоги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когортного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анализа. Определите самые перспективные для компании когорты клиентов;</w:t>
      </w:r>
    </w:p>
    <w:p w14:paraId="660828F3" w14:textId="77777777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</w:p>
    <w:p w14:paraId="3619503F" w14:textId="77777777" w:rsidR="00415C64" w:rsidRDefault="00415C64" w:rsidP="00415C64">
      <w:pPr>
        <w:pStyle w:val="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Оформлениe</w:t>
      </w:r>
      <w:proofErr w:type="spellEnd"/>
    </w:p>
    <w:p w14:paraId="04285184" w14:textId="6217EAFC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Задание выполните в 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Jupyter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Notebook</w:t>
      </w:r>
      <w:proofErr w:type="spellEnd"/>
      <w:r>
        <w:rPr>
          <w:rFonts w:ascii="Arial" w:hAnsi="Arial" w:cs="Arial"/>
          <w:color w:val="000000"/>
          <w:sz w:val="27"/>
          <w:szCs w:val="27"/>
        </w:rPr>
        <w:t>. Код пишите в ячейках типа </w:t>
      </w:r>
      <w:proofErr w:type="spellStart"/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code</w:t>
      </w:r>
      <w:proofErr w:type="spellEnd"/>
      <w:r>
        <w:rPr>
          <w:rFonts w:ascii="Arial" w:hAnsi="Arial" w:cs="Arial"/>
          <w:color w:val="000000"/>
          <w:sz w:val="27"/>
          <w:szCs w:val="27"/>
        </w:rPr>
        <w:t>, текстовые пояснения — в ячейках типа </w:t>
      </w:r>
      <w:proofErr w:type="spellStart"/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markdown</w:t>
      </w:r>
      <w:proofErr w:type="spellEnd"/>
      <w:r>
        <w:rPr>
          <w:rFonts w:ascii="Arial" w:hAnsi="Arial" w:cs="Arial"/>
          <w:color w:val="000000"/>
          <w:sz w:val="27"/>
          <w:szCs w:val="27"/>
        </w:rPr>
        <w:t>. Применяйте форматирование и заголовки.</w:t>
      </w:r>
    </w:p>
    <w:p w14:paraId="4A9EB74A" w14:textId="77777777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</w:p>
    <w:p w14:paraId="19CBEA28" w14:textId="77777777" w:rsidR="00415C64" w:rsidRDefault="00415C64" w:rsidP="00415C64">
      <w:pPr>
        <w:pStyle w:val="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Описание данных</w:t>
      </w:r>
    </w:p>
    <w:p w14:paraId="3EE2B2A9" w14:textId="77777777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 xml:space="preserve">В вашем распоряжении три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датасета</w:t>
      </w:r>
      <w:proofErr w:type="spellEnd"/>
      <w:r>
        <w:rPr>
          <w:rFonts w:ascii="Arial" w:hAnsi="Arial" w:cs="Arial"/>
          <w:color w:val="000000"/>
          <w:sz w:val="27"/>
          <w:szCs w:val="27"/>
        </w:rPr>
        <w:t>.</w:t>
      </w:r>
    </w:p>
    <w:p w14:paraId="19ECC4BB" w14:textId="45EA6162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Файл </w:t>
      </w:r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visits_log.csv</w:t>
      </w:r>
      <w:r>
        <w:rPr>
          <w:rFonts w:ascii="Arial" w:hAnsi="Arial" w:cs="Arial"/>
          <w:color w:val="000000"/>
          <w:sz w:val="27"/>
          <w:szCs w:val="27"/>
        </w:rPr>
        <w:t> хранит лог сервера с информацией о посещениях сайта, </w:t>
      </w:r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orders_log.csv</w:t>
      </w:r>
      <w:r>
        <w:rPr>
          <w:rFonts w:ascii="Arial" w:hAnsi="Arial" w:cs="Arial"/>
          <w:color w:val="000000"/>
          <w:sz w:val="27"/>
          <w:szCs w:val="27"/>
        </w:rPr>
        <w:t> — информацию о заказах, а </w:t>
      </w:r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costs.csv</w:t>
      </w:r>
      <w:r>
        <w:rPr>
          <w:rFonts w:ascii="Arial" w:hAnsi="Arial" w:cs="Arial"/>
          <w:color w:val="000000"/>
          <w:sz w:val="27"/>
          <w:szCs w:val="27"/>
        </w:rPr>
        <w:t> — информацию о расходах на маркетинг.</w:t>
      </w:r>
    </w:p>
    <w:p w14:paraId="4BA6BBBA" w14:textId="77777777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</w:p>
    <w:p w14:paraId="2B43EA6A" w14:textId="77777777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Style w:val="a3"/>
          <w:rFonts w:ascii="Arial" w:hAnsi="Arial" w:cs="Arial"/>
          <w:color w:val="000000"/>
          <w:sz w:val="27"/>
          <w:szCs w:val="27"/>
        </w:rPr>
        <w:t>Структура </w:t>
      </w:r>
      <w:r>
        <w:rPr>
          <w:rStyle w:val="HTML"/>
          <w:rFonts w:ascii="Consolas" w:eastAsiaTheme="minorHAnsi" w:hAnsi="Consolas"/>
          <w:b/>
          <w:bCs/>
          <w:color w:val="383A42"/>
          <w:sz w:val="22"/>
          <w:szCs w:val="22"/>
          <w:shd w:val="clear" w:color="auto" w:fill="F7F9FC"/>
        </w:rPr>
        <w:t>visits_log.csv</w:t>
      </w:r>
    </w:p>
    <w:p w14:paraId="6784ABFD" w14:textId="77777777" w:rsidR="00415C64" w:rsidRDefault="00415C64" w:rsidP="00415C64">
      <w:pPr>
        <w:numPr>
          <w:ilvl w:val="0"/>
          <w:numId w:val="25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Uid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уникальный идентификатор пользователя,</w:t>
      </w:r>
    </w:p>
    <w:p w14:paraId="67C6EDB0" w14:textId="77777777" w:rsidR="00415C64" w:rsidRDefault="00415C64" w:rsidP="00415C64">
      <w:pPr>
        <w:numPr>
          <w:ilvl w:val="0"/>
          <w:numId w:val="25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Device</w:t>
      </w:r>
      <w:r>
        <w:rPr>
          <w:rFonts w:ascii="Arial" w:hAnsi="Arial" w:cs="Arial"/>
          <w:color w:val="000000"/>
          <w:sz w:val="27"/>
          <w:szCs w:val="27"/>
        </w:rPr>
        <w:t> — категория устройства пользователя,</w:t>
      </w:r>
    </w:p>
    <w:p w14:paraId="55995E8A" w14:textId="77777777" w:rsidR="00415C64" w:rsidRDefault="00415C64" w:rsidP="00415C64">
      <w:pPr>
        <w:numPr>
          <w:ilvl w:val="0"/>
          <w:numId w:val="25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 xml:space="preserve">Start </w:t>
      </w:r>
      <w:proofErr w:type="spellStart"/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Ts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дата и время начала сессии,</w:t>
      </w:r>
    </w:p>
    <w:p w14:paraId="77CCB9A8" w14:textId="77777777" w:rsidR="00415C64" w:rsidRDefault="00415C64" w:rsidP="00415C64">
      <w:pPr>
        <w:numPr>
          <w:ilvl w:val="0"/>
          <w:numId w:val="25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 xml:space="preserve">End </w:t>
      </w:r>
      <w:proofErr w:type="spellStart"/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Ts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дата и время окончания сессии,</w:t>
      </w:r>
    </w:p>
    <w:p w14:paraId="03FB66F5" w14:textId="77777777" w:rsidR="00415C64" w:rsidRDefault="00415C64" w:rsidP="00415C64">
      <w:pPr>
        <w:numPr>
          <w:ilvl w:val="0"/>
          <w:numId w:val="25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lastRenderedPageBreak/>
        <w:t xml:space="preserve">Source </w:t>
      </w:r>
      <w:proofErr w:type="spellStart"/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Id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идентификатор источника перехода на сайт.</w:t>
      </w:r>
    </w:p>
    <w:p w14:paraId="5EA98178" w14:textId="77777777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Style w:val="a3"/>
          <w:rFonts w:ascii="Arial" w:hAnsi="Arial" w:cs="Arial"/>
          <w:color w:val="000000"/>
          <w:sz w:val="27"/>
          <w:szCs w:val="27"/>
        </w:rPr>
        <w:t>Структура </w:t>
      </w:r>
      <w:r>
        <w:rPr>
          <w:rStyle w:val="HTML"/>
          <w:rFonts w:ascii="Consolas" w:eastAsiaTheme="minorHAnsi" w:hAnsi="Consolas"/>
          <w:b/>
          <w:bCs/>
          <w:color w:val="383A42"/>
          <w:sz w:val="22"/>
          <w:szCs w:val="22"/>
          <w:shd w:val="clear" w:color="auto" w:fill="F7F9FC"/>
        </w:rPr>
        <w:t>orders_log.csv</w:t>
      </w:r>
    </w:p>
    <w:p w14:paraId="27D8C8D7" w14:textId="77777777" w:rsidR="00415C64" w:rsidRDefault="00415C64" w:rsidP="00415C64">
      <w:pPr>
        <w:numPr>
          <w:ilvl w:val="0"/>
          <w:numId w:val="26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Uid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уникальный идентификатор пользователя,</w:t>
      </w:r>
    </w:p>
    <w:p w14:paraId="429D9754" w14:textId="77777777" w:rsidR="00415C64" w:rsidRDefault="00415C64" w:rsidP="00415C64">
      <w:pPr>
        <w:numPr>
          <w:ilvl w:val="0"/>
          <w:numId w:val="26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Buy</w:t>
      </w:r>
      <w:proofErr w:type="spellEnd"/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 xml:space="preserve"> </w:t>
      </w:r>
      <w:proofErr w:type="spellStart"/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Ts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дата и время заказа,</w:t>
      </w:r>
    </w:p>
    <w:p w14:paraId="32C34656" w14:textId="77777777" w:rsidR="00415C64" w:rsidRDefault="00415C64" w:rsidP="00415C64">
      <w:pPr>
        <w:numPr>
          <w:ilvl w:val="0"/>
          <w:numId w:val="26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Revenue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сумма заказа.</w:t>
      </w:r>
    </w:p>
    <w:p w14:paraId="086E1C66" w14:textId="77777777" w:rsidR="00415C64" w:rsidRDefault="00415C64" w:rsidP="00415C64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Style w:val="a3"/>
          <w:rFonts w:ascii="Arial" w:hAnsi="Arial" w:cs="Arial"/>
          <w:color w:val="000000"/>
          <w:sz w:val="27"/>
          <w:szCs w:val="27"/>
        </w:rPr>
        <w:t>Структура </w:t>
      </w:r>
      <w:r>
        <w:rPr>
          <w:rStyle w:val="HTML"/>
          <w:rFonts w:ascii="Consolas" w:eastAsiaTheme="minorHAnsi" w:hAnsi="Consolas"/>
          <w:b/>
          <w:bCs/>
          <w:color w:val="383A42"/>
          <w:sz w:val="22"/>
          <w:szCs w:val="22"/>
          <w:shd w:val="clear" w:color="auto" w:fill="F7F9FC"/>
        </w:rPr>
        <w:t>costs.csv</w:t>
      </w:r>
    </w:p>
    <w:p w14:paraId="03442FA7" w14:textId="77777777" w:rsidR="00415C64" w:rsidRDefault="00415C64" w:rsidP="00415C64">
      <w:pPr>
        <w:numPr>
          <w:ilvl w:val="0"/>
          <w:numId w:val="27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source_id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идентификатор рекламного источника,</w:t>
      </w:r>
    </w:p>
    <w:p w14:paraId="69E4CECA" w14:textId="77777777" w:rsidR="00415C64" w:rsidRDefault="00415C64" w:rsidP="00415C64">
      <w:pPr>
        <w:numPr>
          <w:ilvl w:val="0"/>
          <w:numId w:val="27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dt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дата проведения рекламной кампании,</w:t>
      </w:r>
    </w:p>
    <w:p w14:paraId="09DE1346" w14:textId="77777777" w:rsidR="00415C64" w:rsidRDefault="00415C64" w:rsidP="00415C64">
      <w:pPr>
        <w:numPr>
          <w:ilvl w:val="0"/>
          <w:numId w:val="27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costs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расходы на эту кампанию.</w:t>
      </w:r>
    </w:p>
    <w:p w14:paraId="7CBA2DF7" w14:textId="77777777" w:rsidR="00A56CFB" w:rsidRDefault="00A56CFB"/>
    <w:sectPr w:rsidR="00A56C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93F"/>
    <w:multiLevelType w:val="multilevel"/>
    <w:tmpl w:val="9B48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15C9F"/>
    <w:multiLevelType w:val="multilevel"/>
    <w:tmpl w:val="3064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7501"/>
    <w:multiLevelType w:val="multilevel"/>
    <w:tmpl w:val="EA90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9641B"/>
    <w:multiLevelType w:val="multilevel"/>
    <w:tmpl w:val="32B0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25398"/>
    <w:multiLevelType w:val="multilevel"/>
    <w:tmpl w:val="85A6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047E8"/>
    <w:multiLevelType w:val="multilevel"/>
    <w:tmpl w:val="944A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C1E5F"/>
    <w:multiLevelType w:val="multilevel"/>
    <w:tmpl w:val="B39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80203"/>
    <w:multiLevelType w:val="multilevel"/>
    <w:tmpl w:val="AD0E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756B9"/>
    <w:multiLevelType w:val="multilevel"/>
    <w:tmpl w:val="9FC0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C27FF"/>
    <w:multiLevelType w:val="multilevel"/>
    <w:tmpl w:val="459A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41704"/>
    <w:multiLevelType w:val="multilevel"/>
    <w:tmpl w:val="5160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70564"/>
    <w:multiLevelType w:val="multilevel"/>
    <w:tmpl w:val="129C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70F1E"/>
    <w:multiLevelType w:val="multilevel"/>
    <w:tmpl w:val="683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308C0"/>
    <w:multiLevelType w:val="multilevel"/>
    <w:tmpl w:val="9B08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65B0B"/>
    <w:multiLevelType w:val="multilevel"/>
    <w:tmpl w:val="F6D4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64F7A"/>
    <w:multiLevelType w:val="multilevel"/>
    <w:tmpl w:val="683A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D13A1F"/>
    <w:multiLevelType w:val="multilevel"/>
    <w:tmpl w:val="13F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C374C"/>
    <w:multiLevelType w:val="multilevel"/>
    <w:tmpl w:val="5560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4E2288"/>
    <w:multiLevelType w:val="multilevel"/>
    <w:tmpl w:val="FACA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328AB"/>
    <w:multiLevelType w:val="multilevel"/>
    <w:tmpl w:val="DCF6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6715DF"/>
    <w:multiLevelType w:val="multilevel"/>
    <w:tmpl w:val="5DAE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FD2D25"/>
    <w:multiLevelType w:val="multilevel"/>
    <w:tmpl w:val="3A8C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B216F"/>
    <w:multiLevelType w:val="multilevel"/>
    <w:tmpl w:val="A7B0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F3CEA"/>
    <w:multiLevelType w:val="multilevel"/>
    <w:tmpl w:val="1C48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1F2006"/>
    <w:multiLevelType w:val="multilevel"/>
    <w:tmpl w:val="828A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901F07"/>
    <w:multiLevelType w:val="multilevel"/>
    <w:tmpl w:val="FD58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D34BAB"/>
    <w:multiLevelType w:val="multilevel"/>
    <w:tmpl w:val="5C42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1"/>
  </w:num>
  <w:num w:numId="3">
    <w:abstractNumId w:val="4"/>
  </w:num>
  <w:num w:numId="4">
    <w:abstractNumId w:val="1"/>
  </w:num>
  <w:num w:numId="5">
    <w:abstractNumId w:val="15"/>
  </w:num>
  <w:num w:numId="6">
    <w:abstractNumId w:val="17"/>
  </w:num>
  <w:num w:numId="7">
    <w:abstractNumId w:val="18"/>
  </w:num>
  <w:num w:numId="8">
    <w:abstractNumId w:val="14"/>
  </w:num>
  <w:num w:numId="9">
    <w:abstractNumId w:val="19"/>
  </w:num>
  <w:num w:numId="10">
    <w:abstractNumId w:val="8"/>
  </w:num>
  <w:num w:numId="11">
    <w:abstractNumId w:val="13"/>
  </w:num>
  <w:num w:numId="12">
    <w:abstractNumId w:val="22"/>
  </w:num>
  <w:num w:numId="13">
    <w:abstractNumId w:val="2"/>
  </w:num>
  <w:num w:numId="14">
    <w:abstractNumId w:val="26"/>
  </w:num>
  <w:num w:numId="15">
    <w:abstractNumId w:val="3"/>
  </w:num>
  <w:num w:numId="16">
    <w:abstractNumId w:val="7"/>
  </w:num>
  <w:num w:numId="17">
    <w:abstractNumId w:val="20"/>
  </w:num>
  <w:num w:numId="18">
    <w:abstractNumId w:val="25"/>
  </w:num>
  <w:num w:numId="19">
    <w:abstractNumId w:val="16"/>
  </w:num>
  <w:num w:numId="20">
    <w:abstractNumId w:val="6"/>
  </w:num>
  <w:num w:numId="21">
    <w:abstractNumId w:val="24"/>
  </w:num>
  <w:num w:numId="22">
    <w:abstractNumId w:val="5"/>
  </w:num>
  <w:num w:numId="23">
    <w:abstractNumId w:val="23"/>
  </w:num>
  <w:num w:numId="24">
    <w:abstractNumId w:val="9"/>
  </w:num>
  <w:num w:numId="25">
    <w:abstractNumId w:val="12"/>
  </w:num>
  <w:num w:numId="26">
    <w:abstractNumId w:val="0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E3B"/>
    <w:rsid w:val="00415C64"/>
    <w:rsid w:val="006D5D03"/>
    <w:rsid w:val="00825E3B"/>
    <w:rsid w:val="00A56CFB"/>
    <w:rsid w:val="00D9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19A16"/>
  <w15:chartTrackingRefBased/>
  <w15:docId w15:val="{E7F0A1C1-7901-4295-8879-52FC7EEB5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D5D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D5D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D5D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5D0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D5D0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D5D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6D5D03"/>
    <w:rPr>
      <w:b/>
      <w:bCs/>
    </w:rPr>
  </w:style>
  <w:style w:type="character" w:styleId="a4">
    <w:name w:val="Emphasis"/>
    <w:basedOn w:val="a0"/>
    <w:uiPriority w:val="20"/>
    <w:qFormat/>
    <w:rsid w:val="006D5D03"/>
    <w:rPr>
      <w:i/>
      <w:iCs/>
    </w:rPr>
  </w:style>
  <w:style w:type="character" w:styleId="a5">
    <w:name w:val="Hyperlink"/>
    <w:basedOn w:val="a0"/>
    <w:uiPriority w:val="99"/>
    <w:semiHidden/>
    <w:unhideWhenUsed/>
    <w:rsid w:val="006D5D03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D97FED"/>
    <w:rPr>
      <w:rFonts w:ascii="Courier New" w:eastAsia="Times New Roman" w:hAnsi="Courier New" w:cs="Courier New"/>
      <w:sz w:val="20"/>
      <w:szCs w:val="20"/>
    </w:rPr>
  </w:style>
  <w:style w:type="character" w:customStyle="1" w:styleId="element-hintwrapper">
    <w:name w:val="element-hint__wrapper"/>
    <w:basedOn w:val="a0"/>
    <w:rsid w:val="00415C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8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24875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763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558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603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063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7434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093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9390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045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0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4023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2564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1648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3777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458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3151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1194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445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59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724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763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201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0933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2615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4537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8328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2164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4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4148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1778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783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2095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91305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6702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514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386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448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689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123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424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2056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4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914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380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2703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424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1783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3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469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13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097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500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7495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53560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2524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7796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604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386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950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0044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970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8388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801</Words>
  <Characters>4571</Characters>
  <Application>Microsoft Office Word</Application>
  <DocSecurity>0</DocSecurity>
  <Lines>38</Lines>
  <Paragraphs>10</Paragraphs>
  <ScaleCrop>false</ScaleCrop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Trasher</dc:creator>
  <cp:keywords/>
  <dc:description/>
  <cp:lastModifiedBy>Trasher</cp:lastModifiedBy>
  <cp:revision>5</cp:revision>
  <dcterms:created xsi:type="dcterms:W3CDTF">2025-10-31T20:55:00Z</dcterms:created>
  <dcterms:modified xsi:type="dcterms:W3CDTF">2025-12-16T19:38:00Z</dcterms:modified>
</cp:coreProperties>
</file>