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63D82E" w14:textId="77777777" w:rsidR="00EA14B7" w:rsidRPr="002151FD" w:rsidRDefault="00EA14B7">
      <w:pPr>
        <w:pStyle w:val="BodyText"/>
        <w:spacing w:before="1"/>
        <w:rPr>
          <w:sz w:val="6"/>
        </w:rPr>
      </w:pPr>
    </w:p>
    <w:p w14:paraId="7C694469" w14:textId="77777777" w:rsidR="00EA14B7" w:rsidRPr="002151FD" w:rsidRDefault="00F7244D">
      <w:pPr>
        <w:pStyle w:val="BodyText"/>
        <w:ind w:left="3297"/>
        <w:rPr>
          <w:sz w:val="20"/>
        </w:rPr>
      </w:pPr>
      <w:r w:rsidRPr="002151FD">
        <w:rPr>
          <w:noProof/>
          <w:sz w:val="20"/>
        </w:rPr>
        <w:drawing>
          <wp:inline distT="0" distB="0" distL="0" distR="0" wp14:anchorId="26B6CA17" wp14:editId="4D7389A1">
            <wp:extent cx="1885950" cy="14001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85950" cy="1400175"/>
                    </a:xfrm>
                    <a:prstGeom prst="rect">
                      <a:avLst/>
                    </a:prstGeom>
                  </pic:spPr>
                </pic:pic>
              </a:graphicData>
            </a:graphic>
          </wp:inline>
        </w:drawing>
      </w:r>
    </w:p>
    <w:p w14:paraId="6D7258F7" w14:textId="77777777" w:rsidR="00EA14B7" w:rsidRPr="002151FD" w:rsidRDefault="00EA14B7">
      <w:pPr>
        <w:pStyle w:val="BodyText"/>
        <w:rPr>
          <w:sz w:val="20"/>
        </w:rPr>
      </w:pPr>
    </w:p>
    <w:p w14:paraId="56CC006D" w14:textId="77777777" w:rsidR="00EA14B7" w:rsidRPr="002151FD" w:rsidRDefault="00EA14B7">
      <w:pPr>
        <w:pStyle w:val="BodyText"/>
        <w:rPr>
          <w:sz w:val="20"/>
        </w:rPr>
      </w:pPr>
    </w:p>
    <w:p w14:paraId="6B3949CF" w14:textId="0BFD4188" w:rsidR="00EA14B7" w:rsidRPr="002151FD" w:rsidRDefault="00FA6BC0">
      <w:pPr>
        <w:pStyle w:val="BodyText"/>
        <w:spacing w:before="3"/>
        <w:rPr>
          <w:sz w:val="25"/>
        </w:rPr>
      </w:pPr>
      <w:r w:rsidRPr="002151FD">
        <w:rPr>
          <w:noProof/>
        </w:rPr>
        <mc:AlternateContent>
          <mc:Choice Requires="wps">
            <w:drawing>
              <wp:anchor distT="0" distB="0" distL="0" distR="0" simplePos="0" relativeHeight="251658240" behindDoc="1" locked="0" layoutInCell="1" allowOverlap="1" wp14:anchorId="6473C4F2" wp14:editId="42E5FBE4">
                <wp:simplePos x="0" y="0"/>
                <wp:positionH relativeFrom="page">
                  <wp:posOffset>952500</wp:posOffset>
                </wp:positionH>
                <wp:positionV relativeFrom="paragraph">
                  <wp:posOffset>200025</wp:posOffset>
                </wp:positionV>
                <wp:extent cx="5867400" cy="1270"/>
                <wp:effectExtent l="0" t="0" r="0" b="0"/>
                <wp:wrapTopAndBottom/>
                <wp:docPr id="1941765306"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1270"/>
                        </a:xfrm>
                        <a:custGeom>
                          <a:avLst/>
                          <a:gdLst>
                            <a:gd name="T0" fmla="+- 0 1500 1500"/>
                            <a:gd name="T1" fmla="*/ T0 w 9240"/>
                            <a:gd name="T2" fmla="+- 0 10740 1500"/>
                            <a:gd name="T3" fmla="*/ T2 w 9240"/>
                          </a:gdLst>
                          <a:ahLst/>
                          <a:cxnLst>
                            <a:cxn ang="0">
                              <a:pos x="T1" y="0"/>
                            </a:cxn>
                            <a:cxn ang="0">
                              <a:pos x="T3" y="0"/>
                            </a:cxn>
                          </a:cxnLst>
                          <a:rect l="0" t="0" r="r" b="b"/>
                          <a:pathLst>
                            <a:path w="9240">
                              <a:moveTo>
                                <a:pt x="0" y="0"/>
                              </a:moveTo>
                              <a:lnTo>
                                <a:pt x="9240" y="0"/>
                              </a:lnTo>
                            </a:path>
                          </a:pathLst>
                        </a:custGeom>
                        <a:noFill/>
                        <a:ln w="12700">
                          <a:solidFill>
                            <a:srgbClr val="8787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D48A0" id="docshape1" o:spid="_x0000_s1026" style="position:absolute;margin-left:75pt;margin-top:15.75pt;width:462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" path="m,l9240,e" filled="f" strokecolor="#878787" strokeweight="1pt">
                <v:path arrowok="t" o:connecttype="custom" o:connectlocs="0,0;5867400,0" o:connectangles="0,0"/>
                <w10:wrap type="topAndBottom" anchorx="page"/>
              </v:shape>
            </w:pict>
          </mc:Fallback>
        </mc:AlternateContent>
      </w:r>
    </w:p>
    <w:p w14:paraId="0FD17FD7" w14:textId="77777777" w:rsidR="00EA14B7" w:rsidRPr="002151FD" w:rsidRDefault="00EA14B7">
      <w:pPr>
        <w:pStyle w:val="BodyText"/>
        <w:spacing w:before="5"/>
        <w:rPr>
          <w:sz w:val="6"/>
        </w:rPr>
      </w:pPr>
    </w:p>
    <w:p w14:paraId="73221579" w14:textId="67BD4AA8" w:rsidR="00EA14B7" w:rsidRPr="002151FD" w:rsidRDefault="00721148">
      <w:pPr>
        <w:pStyle w:val="Title"/>
      </w:pPr>
      <w:bookmarkStart w:id="0" w:name="_Hlk162371261"/>
      <w:r w:rsidRPr="002151FD">
        <w:t>A</w:t>
      </w:r>
      <w:r w:rsidR="00BB0118" w:rsidRPr="002151FD">
        <w:t>ssociation rule/pattern mining for recommender system</w:t>
      </w:r>
      <w:bookmarkEnd w:id="0"/>
    </w:p>
    <w:p w14:paraId="7D9EAFE6" w14:textId="77777777" w:rsidR="00EA14B7" w:rsidRPr="002151FD" w:rsidRDefault="00EA14B7">
      <w:pPr>
        <w:pStyle w:val="BodyText"/>
        <w:spacing w:before="9"/>
        <w:rPr>
          <w:b/>
          <w:sz w:val="60"/>
        </w:rPr>
      </w:pPr>
    </w:p>
    <w:p w14:paraId="4EA567B5" w14:textId="3B6AFF1B" w:rsidR="0056716E" w:rsidRPr="002151FD" w:rsidRDefault="00F7244D">
      <w:pPr>
        <w:tabs>
          <w:tab w:val="left" w:pos="5179"/>
        </w:tabs>
        <w:spacing w:line="312" w:lineRule="auto"/>
        <w:ind w:left="3020" w:right="3354" w:firstLine="1228"/>
        <w:rPr>
          <w:sz w:val="28"/>
        </w:rPr>
      </w:pPr>
      <w:r w:rsidRPr="008C5ABE">
        <w:rPr>
          <w:b/>
          <w:sz w:val="28"/>
        </w:rPr>
        <w:t>Group</w:t>
      </w:r>
      <w:r w:rsidRPr="002151FD">
        <w:rPr>
          <w:sz w:val="28"/>
        </w:rPr>
        <w:t>:</w:t>
      </w:r>
    </w:p>
    <w:p w14:paraId="436EEF1A" w14:textId="0006CB35" w:rsidR="0056716E" w:rsidRPr="002151FD" w:rsidRDefault="00F70F96" w:rsidP="00F70F96">
      <w:pPr>
        <w:tabs>
          <w:tab w:val="left" w:pos="5179"/>
        </w:tabs>
        <w:spacing w:line="312" w:lineRule="auto"/>
        <w:ind w:right="3354"/>
        <w:jc w:val="center"/>
        <w:rPr>
          <w:spacing w:val="-2"/>
          <w:sz w:val="28"/>
        </w:rPr>
      </w:pPr>
      <w:r w:rsidRPr="002151FD">
        <w:rPr>
          <w:sz w:val="28"/>
        </w:rPr>
        <w:t xml:space="preserve">                                             Ritika Giridhar    a1907667</w:t>
      </w:r>
    </w:p>
    <w:p w14:paraId="335182F4" w14:textId="6F42B094" w:rsidR="0056716E" w:rsidRPr="002151FD" w:rsidRDefault="33EE2600" w:rsidP="33EE2600">
      <w:pPr>
        <w:tabs>
          <w:tab w:val="left" w:pos="5179"/>
        </w:tabs>
        <w:spacing w:line="312" w:lineRule="auto"/>
        <w:ind w:left="3020" w:right="3354"/>
        <w:rPr>
          <w:spacing w:val="-2"/>
          <w:sz w:val="28"/>
          <w:szCs w:val="28"/>
        </w:rPr>
      </w:pPr>
      <w:r w:rsidRPr="33EE2600">
        <w:rPr>
          <w:sz w:val="28"/>
          <w:szCs w:val="28"/>
        </w:rPr>
        <w:t xml:space="preserve">  Sakshi Sinha       a1898508</w:t>
      </w:r>
    </w:p>
    <w:p w14:paraId="617D7EFB" w14:textId="77777777" w:rsidR="00EA14B7" w:rsidRPr="002151FD" w:rsidRDefault="00EA14B7">
      <w:pPr>
        <w:pStyle w:val="BodyText"/>
        <w:spacing w:before="5"/>
        <w:rPr>
          <w:sz w:val="36"/>
        </w:rPr>
      </w:pPr>
    </w:p>
    <w:p w14:paraId="267D42F2" w14:textId="77777777" w:rsidR="00EA14B7" w:rsidRPr="002151FD" w:rsidRDefault="00F7244D">
      <w:pPr>
        <w:ind w:left="980" w:right="980"/>
        <w:jc w:val="center"/>
        <w:rPr>
          <w:b/>
          <w:sz w:val="28"/>
        </w:rPr>
      </w:pPr>
      <w:r w:rsidRPr="002151FD">
        <w:rPr>
          <w:b/>
          <w:sz w:val="28"/>
        </w:rPr>
        <w:t>The</w:t>
      </w:r>
      <w:r w:rsidRPr="002151FD">
        <w:rPr>
          <w:b/>
          <w:spacing w:val="-5"/>
          <w:sz w:val="28"/>
        </w:rPr>
        <w:t xml:space="preserve"> </w:t>
      </w:r>
      <w:r w:rsidRPr="002151FD">
        <w:rPr>
          <w:b/>
          <w:sz w:val="28"/>
        </w:rPr>
        <w:t>University</w:t>
      </w:r>
      <w:r w:rsidRPr="002151FD">
        <w:rPr>
          <w:b/>
          <w:spacing w:val="-5"/>
          <w:sz w:val="28"/>
        </w:rPr>
        <w:t xml:space="preserve"> </w:t>
      </w:r>
      <w:r w:rsidRPr="002151FD">
        <w:rPr>
          <w:b/>
          <w:sz w:val="28"/>
        </w:rPr>
        <w:t>of</w:t>
      </w:r>
      <w:r w:rsidRPr="002151FD">
        <w:rPr>
          <w:b/>
          <w:spacing w:val="-5"/>
          <w:sz w:val="28"/>
        </w:rPr>
        <w:t xml:space="preserve"> </w:t>
      </w:r>
      <w:r w:rsidRPr="002151FD">
        <w:rPr>
          <w:b/>
          <w:spacing w:val="-2"/>
          <w:sz w:val="28"/>
        </w:rPr>
        <w:t>Adelaide</w:t>
      </w:r>
    </w:p>
    <w:p w14:paraId="2E7DF6A3" w14:textId="01E7FD30" w:rsidR="00EA14B7" w:rsidRPr="002151FD" w:rsidRDefault="00BB0118">
      <w:pPr>
        <w:spacing w:before="97" w:line="312" w:lineRule="auto"/>
        <w:ind w:left="980" w:right="978"/>
        <w:jc w:val="center"/>
        <w:rPr>
          <w:sz w:val="28"/>
        </w:rPr>
      </w:pPr>
      <w:r w:rsidRPr="002151FD">
        <w:rPr>
          <w:sz w:val="28"/>
        </w:rPr>
        <w:t>4433_COMP_SCI_7306</w:t>
      </w:r>
      <w:r w:rsidRPr="002151FD">
        <w:rPr>
          <w:spacing w:val="-11"/>
          <w:sz w:val="28"/>
        </w:rPr>
        <w:t xml:space="preserve"> </w:t>
      </w:r>
      <w:r w:rsidRPr="002151FD">
        <w:rPr>
          <w:sz w:val="28"/>
        </w:rPr>
        <w:t>Mining Big Data</w:t>
      </w:r>
      <w:r w:rsidRPr="002151FD">
        <w:rPr>
          <w:sz w:val="28"/>
        </w:rPr>
        <w:br/>
        <w:t xml:space="preserve"> Lecturer: Dr. Alfred Krzywicki</w:t>
      </w:r>
    </w:p>
    <w:p w14:paraId="06CADCBD" w14:textId="77777777" w:rsidR="00EA14B7" w:rsidRPr="002151FD" w:rsidRDefault="00EA14B7">
      <w:pPr>
        <w:pStyle w:val="BodyText"/>
        <w:rPr>
          <w:sz w:val="20"/>
        </w:rPr>
      </w:pPr>
    </w:p>
    <w:p w14:paraId="2F8300C0" w14:textId="77777777" w:rsidR="00EA14B7" w:rsidRPr="002151FD" w:rsidRDefault="00EA14B7">
      <w:pPr>
        <w:pStyle w:val="BodyText"/>
        <w:rPr>
          <w:sz w:val="20"/>
        </w:rPr>
      </w:pPr>
    </w:p>
    <w:p w14:paraId="4FC0812B" w14:textId="77777777" w:rsidR="00EA14B7" w:rsidRPr="002151FD" w:rsidRDefault="00EA14B7">
      <w:pPr>
        <w:pStyle w:val="BodyText"/>
        <w:rPr>
          <w:sz w:val="20"/>
        </w:rPr>
      </w:pPr>
    </w:p>
    <w:p w14:paraId="27282A09" w14:textId="3FFD0D0D" w:rsidR="00EA14B7" w:rsidRPr="002151FD" w:rsidRDefault="00FA6BC0">
      <w:pPr>
        <w:pStyle w:val="BodyText"/>
        <w:spacing w:before="3"/>
        <w:rPr>
          <w:sz w:val="25"/>
        </w:rPr>
      </w:pPr>
      <w:r w:rsidRPr="002151FD">
        <w:rPr>
          <w:noProof/>
        </w:rPr>
        <mc:AlternateContent>
          <mc:Choice Requires="wps">
            <w:drawing>
              <wp:anchor distT="0" distB="0" distL="0" distR="0" simplePos="0" relativeHeight="251658241" behindDoc="1" locked="0" layoutInCell="1" allowOverlap="1" wp14:anchorId="4857617D" wp14:editId="12F444B8">
                <wp:simplePos x="0" y="0"/>
                <wp:positionH relativeFrom="page">
                  <wp:posOffset>952500</wp:posOffset>
                </wp:positionH>
                <wp:positionV relativeFrom="paragraph">
                  <wp:posOffset>199390</wp:posOffset>
                </wp:positionV>
                <wp:extent cx="5867400" cy="1270"/>
                <wp:effectExtent l="0" t="0" r="0" b="0"/>
                <wp:wrapTopAndBottom/>
                <wp:docPr id="850636869"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1270"/>
                        </a:xfrm>
                        <a:custGeom>
                          <a:avLst/>
                          <a:gdLst>
                            <a:gd name="T0" fmla="+- 0 1500 1500"/>
                            <a:gd name="T1" fmla="*/ T0 w 9240"/>
                            <a:gd name="T2" fmla="+- 0 10740 1500"/>
                            <a:gd name="T3" fmla="*/ T2 w 9240"/>
                          </a:gdLst>
                          <a:ahLst/>
                          <a:cxnLst>
                            <a:cxn ang="0">
                              <a:pos x="T1" y="0"/>
                            </a:cxn>
                            <a:cxn ang="0">
                              <a:pos x="T3" y="0"/>
                            </a:cxn>
                          </a:cxnLst>
                          <a:rect l="0" t="0" r="r" b="b"/>
                          <a:pathLst>
                            <a:path w="9240">
                              <a:moveTo>
                                <a:pt x="0" y="0"/>
                              </a:moveTo>
                              <a:lnTo>
                                <a:pt x="9240" y="0"/>
                              </a:lnTo>
                            </a:path>
                          </a:pathLst>
                        </a:custGeom>
                        <a:noFill/>
                        <a:ln w="12700">
                          <a:solidFill>
                            <a:srgbClr val="8787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141268" id="docshape2" o:spid="_x0000_s1026" style="position:absolute;margin-left:75pt;margin-top:15.7pt;width:462pt;height:.1pt;z-index:-25165823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" path="m,l9240,e" filled="f" strokecolor="#878787" strokeweight="1pt">
                <v:path arrowok="t" o:connecttype="custom" o:connectlocs="0,0;5867400,0" o:connectangles="0,0"/>
                <w10:wrap type="topAndBottom" anchorx="page"/>
              </v:shape>
            </w:pict>
          </mc:Fallback>
        </mc:AlternateContent>
      </w:r>
    </w:p>
    <w:p w14:paraId="4AE165D3" w14:textId="77777777" w:rsidR="00EA14B7" w:rsidRPr="002151FD" w:rsidRDefault="00EA14B7">
      <w:pPr>
        <w:rPr>
          <w:sz w:val="25"/>
        </w:rPr>
        <w:sectPr w:rsidR="00EA14B7" w:rsidRPr="002151FD" w:rsidSect="00D67A4A">
          <w:type w:val="continuous"/>
          <w:pgSz w:w="12240" w:h="15840"/>
          <w:pgMar w:top="1820" w:right="1300" w:bottom="280" w:left="1300" w:header="720" w:footer="720" w:gutter="0"/>
          <w:cols w:space="720"/>
        </w:sectPr>
      </w:pPr>
    </w:p>
    <w:p w14:paraId="440C1F3A" w14:textId="77777777" w:rsidR="00EA14B7" w:rsidRPr="002151FD" w:rsidRDefault="00F7244D">
      <w:pPr>
        <w:spacing w:before="80"/>
        <w:ind w:left="980" w:right="800"/>
        <w:jc w:val="center"/>
        <w:rPr>
          <w:b/>
          <w:sz w:val="28"/>
        </w:rPr>
      </w:pPr>
      <w:r w:rsidRPr="002151FD">
        <w:rPr>
          <w:b/>
          <w:sz w:val="28"/>
        </w:rPr>
        <w:lastRenderedPageBreak/>
        <w:t>Table</w:t>
      </w:r>
      <w:r w:rsidRPr="002151FD">
        <w:rPr>
          <w:b/>
          <w:spacing w:val="-16"/>
          <w:sz w:val="28"/>
        </w:rPr>
        <w:t xml:space="preserve"> </w:t>
      </w:r>
      <w:r w:rsidRPr="002151FD">
        <w:rPr>
          <w:b/>
          <w:sz w:val="28"/>
        </w:rPr>
        <w:t>of</w:t>
      </w:r>
      <w:r w:rsidRPr="002151FD">
        <w:rPr>
          <w:b/>
          <w:spacing w:val="-16"/>
          <w:sz w:val="28"/>
        </w:rPr>
        <w:t xml:space="preserve"> </w:t>
      </w:r>
      <w:r w:rsidRPr="002151FD">
        <w:rPr>
          <w:b/>
          <w:spacing w:val="-2"/>
          <w:sz w:val="28"/>
        </w:rPr>
        <w:t>Contents</w:t>
      </w:r>
    </w:p>
    <w:sdt>
      <w:sdtPr>
        <w:rPr>
          <w:b w:val="0"/>
          <w:bCs w:val="0"/>
          <w:sz w:val="22"/>
          <w:szCs w:val="22"/>
        </w:rPr>
        <w:id w:val="-1626070668"/>
        <w:docPartObj>
          <w:docPartGallery w:val="Table of Contents"/>
          <w:docPartUnique/>
        </w:docPartObj>
      </w:sdtPr>
      <w:sdtEndPr/>
      <w:sdtContent>
        <w:p w14:paraId="619D6D21" w14:textId="1D047FE2" w:rsidR="00443022" w:rsidRPr="00443022" w:rsidRDefault="006A0D04">
          <w:pPr>
            <w:pStyle w:val="TOC1"/>
            <w:tabs>
              <w:tab w:val="left" w:pos="920"/>
              <w:tab w:val="right" w:leader="dot" w:pos="9630"/>
            </w:tabs>
            <w:rPr>
              <w:rFonts w:asciiTheme="minorHAnsi" w:eastAsiaTheme="minorEastAsia" w:hAnsiTheme="minorHAnsi" w:cstheme="minorBidi"/>
              <w:b w:val="0"/>
              <w:bCs w:val="0"/>
              <w:noProof/>
              <w:kern w:val="2"/>
              <w:sz w:val="22"/>
              <w:szCs w:val="22"/>
              <w:lang w:val="en-AU" w:eastAsia="en-AU"/>
              <w14:ligatures w14:val="standardContextual"/>
            </w:rPr>
          </w:pPr>
          <w:r w:rsidRPr="00443022">
            <w:rPr>
              <w:sz w:val="22"/>
              <w:szCs w:val="22"/>
            </w:rPr>
            <w:fldChar w:fldCharType="begin"/>
          </w:r>
          <w:r w:rsidRPr="00443022">
            <w:rPr>
              <w:sz w:val="22"/>
              <w:szCs w:val="22"/>
            </w:rPr>
            <w:instrText xml:space="preserve">TOC \o "1-3" \h \z \u </w:instrText>
          </w:r>
          <w:r w:rsidRPr="00443022">
            <w:rPr>
              <w:sz w:val="22"/>
              <w:szCs w:val="22"/>
            </w:rPr>
            <w:fldChar w:fldCharType="separate"/>
          </w:r>
          <w:hyperlink w:anchor="_Toc163725314" w:history="1">
            <w:r w:rsidR="00443022" w:rsidRPr="00443022">
              <w:rPr>
                <w:rStyle w:val="Hyperlink"/>
                <w:noProof/>
                <w:spacing w:val="-1"/>
                <w:sz w:val="22"/>
                <w:szCs w:val="22"/>
                <w:lang w:val="en-US"/>
              </w:rPr>
              <w:t>1.</w:t>
            </w:r>
            <w:r w:rsidR="00443022" w:rsidRPr="00443022">
              <w:rPr>
                <w:rFonts w:asciiTheme="minorHAnsi" w:eastAsiaTheme="minorEastAsia" w:hAnsiTheme="minorHAnsi" w:cstheme="minorBidi"/>
                <w:b w:val="0"/>
                <w:bCs w:val="0"/>
                <w:noProof/>
                <w:kern w:val="2"/>
                <w:sz w:val="22"/>
                <w:szCs w:val="22"/>
                <w:lang w:val="en-AU" w:eastAsia="en-AU"/>
                <w14:ligatures w14:val="standardContextual"/>
              </w:rPr>
              <w:tab/>
            </w:r>
            <w:r w:rsidR="00443022" w:rsidRPr="00443022">
              <w:rPr>
                <w:rStyle w:val="Hyperlink"/>
                <w:noProof/>
                <w:sz w:val="22"/>
                <w:szCs w:val="22"/>
              </w:rPr>
              <w:t>Executive Summary</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_Toc163725314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4</w:t>
            </w:r>
            <w:r w:rsidR="00443022" w:rsidRPr="00443022">
              <w:rPr>
                <w:noProof/>
                <w:webHidden/>
                <w:sz w:val="22"/>
                <w:szCs w:val="22"/>
              </w:rPr>
              <w:fldChar w:fldCharType="end"/>
            </w:r>
          </w:hyperlink>
        </w:p>
        <w:p w14:paraId="6F7069EB" w14:textId="1C6CD6C0" w:rsidR="00443022" w:rsidRPr="00443022" w:rsidRDefault="0011777B">
          <w:pPr>
            <w:pStyle w:val="TOC1"/>
            <w:tabs>
              <w:tab w:val="left" w:pos="920"/>
              <w:tab w:val="right" w:leader="dot" w:pos="9630"/>
            </w:tabs>
            <w:rPr>
              <w:rFonts w:asciiTheme="minorHAnsi" w:eastAsiaTheme="minorEastAsia" w:hAnsiTheme="minorHAnsi" w:cstheme="minorBidi"/>
              <w:b w:val="0"/>
              <w:bCs w:val="0"/>
              <w:noProof/>
              <w:kern w:val="2"/>
              <w:sz w:val="22"/>
              <w:szCs w:val="22"/>
              <w:lang w:val="en-AU" w:eastAsia="en-AU"/>
              <w14:ligatures w14:val="standardContextual"/>
            </w:rPr>
          </w:pPr>
          <w:hyperlink w:anchor="_Toc163725315" w:history="1">
            <w:r w:rsidR="00443022" w:rsidRPr="00443022">
              <w:rPr>
                <w:rStyle w:val="Hyperlink"/>
                <w:noProof/>
                <w:spacing w:val="-1"/>
                <w:sz w:val="22"/>
                <w:szCs w:val="22"/>
                <w:lang w:val="en-US"/>
              </w:rPr>
              <w:t>2.</w:t>
            </w:r>
            <w:r w:rsidR="00443022" w:rsidRPr="00443022">
              <w:rPr>
                <w:rFonts w:asciiTheme="minorHAnsi" w:eastAsiaTheme="minorEastAsia" w:hAnsiTheme="minorHAnsi" w:cstheme="minorBidi"/>
                <w:b w:val="0"/>
                <w:bCs w:val="0"/>
                <w:noProof/>
                <w:kern w:val="2"/>
                <w:sz w:val="22"/>
                <w:szCs w:val="22"/>
                <w:lang w:val="en-AU" w:eastAsia="en-AU"/>
                <w14:ligatures w14:val="standardContextual"/>
              </w:rPr>
              <w:tab/>
            </w:r>
            <w:r w:rsidR="00443022" w:rsidRPr="00443022">
              <w:rPr>
                <w:rStyle w:val="Hyperlink"/>
                <w:noProof/>
                <w:spacing w:val="-2"/>
                <w:sz w:val="22"/>
                <w:szCs w:val="22"/>
              </w:rPr>
              <w:t>Introduction</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_Toc163725315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4</w:t>
            </w:r>
            <w:r w:rsidR="00443022" w:rsidRPr="00443022">
              <w:rPr>
                <w:noProof/>
                <w:webHidden/>
                <w:sz w:val="22"/>
                <w:szCs w:val="22"/>
              </w:rPr>
              <w:fldChar w:fldCharType="end"/>
            </w:r>
          </w:hyperlink>
        </w:p>
        <w:p w14:paraId="469C61E5" w14:textId="11CC9ABE"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16" w:history="1">
            <w:r w:rsidR="00443022" w:rsidRPr="00443022">
              <w:rPr>
                <w:rStyle w:val="Hyperlink"/>
                <w:noProof/>
                <w:spacing w:val="-1"/>
                <w:sz w:val="22"/>
                <w:szCs w:val="22"/>
                <w:lang w:val="en-US"/>
              </w:rPr>
              <w:t>2.1.</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z w:val="22"/>
                <w:szCs w:val="22"/>
              </w:rPr>
              <w:t>Collaborative filtering</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_Toc163725316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4</w:t>
            </w:r>
            <w:r w:rsidR="00443022" w:rsidRPr="00443022">
              <w:rPr>
                <w:noProof/>
                <w:webHidden/>
                <w:sz w:val="22"/>
                <w:szCs w:val="22"/>
              </w:rPr>
              <w:fldChar w:fldCharType="end"/>
            </w:r>
          </w:hyperlink>
        </w:p>
        <w:p w14:paraId="78645C0A" w14:textId="1C9450CA"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17" w:history="1">
            <w:r w:rsidR="00443022" w:rsidRPr="00443022">
              <w:rPr>
                <w:rStyle w:val="Hyperlink"/>
                <w:noProof/>
                <w:sz w:val="22"/>
                <w:szCs w:val="22"/>
                <w:lang w:val="en-US"/>
              </w:rPr>
              <w:t>2.1.1.</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z w:val="22"/>
                <w:szCs w:val="22"/>
              </w:rPr>
              <w:t>Cosine similarity</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_Toc163725317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5</w:t>
            </w:r>
            <w:r w:rsidR="00443022" w:rsidRPr="00443022">
              <w:rPr>
                <w:noProof/>
                <w:webHidden/>
                <w:sz w:val="22"/>
                <w:szCs w:val="22"/>
              </w:rPr>
              <w:fldChar w:fldCharType="end"/>
            </w:r>
          </w:hyperlink>
        </w:p>
        <w:p w14:paraId="3D2BE145" w14:textId="0E2B9F9B"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18" w:history="1">
            <w:r w:rsidR="00443022" w:rsidRPr="00443022">
              <w:rPr>
                <w:rStyle w:val="Hyperlink"/>
                <w:noProof/>
                <w:spacing w:val="-1"/>
                <w:sz w:val="22"/>
                <w:szCs w:val="22"/>
                <w:lang w:val="en-US"/>
              </w:rPr>
              <w:t>2.2.</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z w:val="22"/>
                <w:szCs w:val="22"/>
              </w:rPr>
              <w:t>Emergence of frequent pattern mining</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_Toc163725318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5</w:t>
            </w:r>
            <w:r w:rsidR="00443022" w:rsidRPr="00443022">
              <w:rPr>
                <w:noProof/>
                <w:webHidden/>
                <w:sz w:val="22"/>
                <w:szCs w:val="22"/>
              </w:rPr>
              <w:fldChar w:fldCharType="end"/>
            </w:r>
          </w:hyperlink>
        </w:p>
        <w:p w14:paraId="576DF4CC" w14:textId="075F3FB9"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19" w:history="1">
            <w:r w:rsidR="00443022" w:rsidRPr="00443022">
              <w:rPr>
                <w:rStyle w:val="Hyperlink"/>
                <w:noProof/>
                <w:spacing w:val="-1"/>
                <w:sz w:val="22"/>
                <w:szCs w:val="22"/>
                <w:lang w:val="en-US"/>
              </w:rPr>
              <w:t>2.3.</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z w:val="22"/>
                <w:szCs w:val="22"/>
              </w:rPr>
              <w:t>Association rule mining</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_Toc163725319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5</w:t>
            </w:r>
            <w:r w:rsidR="00443022" w:rsidRPr="00443022">
              <w:rPr>
                <w:noProof/>
                <w:webHidden/>
                <w:sz w:val="22"/>
                <w:szCs w:val="22"/>
              </w:rPr>
              <w:fldChar w:fldCharType="end"/>
            </w:r>
          </w:hyperlink>
        </w:p>
        <w:p w14:paraId="3055230E" w14:textId="5A5E7B74"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20" w:history="1">
            <w:r w:rsidR="00443022" w:rsidRPr="00443022">
              <w:rPr>
                <w:rStyle w:val="Hyperlink"/>
                <w:noProof/>
                <w:spacing w:val="-1"/>
                <w:sz w:val="22"/>
                <w:szCs w:val="22"/>
                <w:lang w:val="en-US"/>
              </w:rPr>
              <w:t>2.4.</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z w:val="22"/>
                <w:szCs w:val="22"/>
              </w:rPr>
              <w:t>Recommendation system overview</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_Toc163725320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6</w:t>
            </w:r>
            <w:r w:rsidR="00443022" w:rsidRPr="00443022">
              <w:rPr>
                <w:noProof/>
                <w:webHidden/>
                <w:sz w:val="22"/>
                <w:szCs w:val="22"/>
              </w:rPr>
              <w:fldChar w:fldCharType="end"/>
            </w:r>
          </w:hyperlink>
        </w:p>
        <w:p w14:paraId="4D2EADF8" w14:textId="443C1D5A" w:rsidR="00443022" w:rsidRPr="00443022" w:rsidRDefault="0011777B">
          <w:pPr>
            <w:pStyle w:val="TOC1"/>
            <w:tabs>
              <w:tab w:val="left" w:pos="920"/>
              <w:tab w:val="right" w:leader="dot" w:pos="9630"/>
            </w:tabs>
            <w:rPr>
              <w:rFonts w:asciiTheme="minorHAnsi" w:eastAsiaTheme="minorEastAsia" w:hAnsiTheme="minorHAnsi" w:cstheme="minorBidi"/>
              <w:b w:val="0"/>
              <w:bCs w:val="0"/>
              <w:noProof/>
              <w:kern w:val="2"/>
              <w:sz w:val="22"/>
              <w:szCs w:val="22"/>
              <w:lang w:val="en-AU" w:eastAsia="en-AU"/>
              <w14:ligatures w14:val="standardContextual"/>
            </w:rPr>
          </w:pPr>
          <w:hyperlink w:anchor="_Toc163725321" w:history="1">
            <w:r w:rsidR="00443022" w:rsidRPr="00443022">
              <w:rPr>
                <w:rStyle w:val="Hyperlink"/>
                <w:noProof/>
                <w:spacing w:val="-1"/>
                <w:sz w:val="22"/>
                <w:szCs w:val="22"/>
                <w:lang w:val="en-US"/>
              </w:rPr>
              <w:t>3.</w:t>
            </w:r>
            <w:r w:rsidR="00443022" w:rsidRPr="00443022">
              <w:rPr>
                <w:rFonts w:asciiTheme="minorHAnsi" w:eastAsiaTheme="minorEastAsia" w:hAnsiTheme="minorHAnsi" w:cstheme="minorBidi"/>
                <w:b w:val="0"/>
                <w:bCs w:val="0"/>
                <w:noProof/>
                <w:kern w:val="2"/>
                <w:sz w:val="22"/>
                <w:szCs w:val="22"/>
                <w:lang w:val="en-AU" w:eastAsia="en-AU"/>
                <w14:ligatures w14:val="standardContextual"/>
              </w:rPr>
              <w:tab/>
            </w:r>
            <w:r w:rsidR="00443022" w:rsidRPr="00443022">
              <w:rPr>
                <w:rStyle w:val="Hyperlink"/>
                <w:noProof/>
                <w:sz w:val="22"/>
                <w:szCs w:val="22"/>
              </w:rPr>
              <w:t>Exploratory Analysis</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_Toc163725321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6</w:t>
            </w:r>
            <w:r w:rsidR="00443022" w:rsidRPr="00443022">
              <w:rPr>
                <w:noProof/>
                <w:webHidden/>
                <w:sz w:val="22"/>
                <w:szCs w:val="22"/>
              </w:rPr>
              <w:fldChar w:fldCharType="end"/>
            </w:r>
          </w:hyperlink>
        </w:p>
        <w:p w14:paraId="12D4F3CA" w14:textId="4289C4C0"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22" w:history="1">
            <w:r w:rsidR="00443022" w:rsidRPr="00443022">
              <w:rPr>
                <w:rStyle w:val="Hyperlink"/>
                <w:noProof/>
                <w:spacing w:val="-1"/>
                <w:sz w:val="22"/>
                <w:szCs w:val="22"/>
                <w:lang w:val="en-US"/>
              </w:rPr>
              <w:t>3.1.</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z w:val="22"/>
                <w:szCs w:val="22"/>
              </w:rPr>
              <w:t>Data and dataset overview</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_Toc163725322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6</w:t>
            </w:r>
            <w:r w:rsidR="00443022" w:rsidRPr="00443022">
              <w:rPr>
                <w:noProof/>
                <w:webHidden/>
                <w:sz w:val="22"/>
                <w:szCs w:val="22"/>
              </w:rPr>
              <w:fldChar w:fldCharType="end"/>
            </w:r>
          </w:hyperlink>
        </w:p>
        <w:p w14:paraId="0E99470E" w14:textId="68C20FD6"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23" w:history="1">
            <w:r w:rsidR="00443022" w:rsidRPr="00443022">
              <w:rPr>
                <w:rStyle w:val="Hyperlink"/>
                <w:noProof/>
                <w:spacing w:val="-1"/>
                <w:sz w:val="22"/>
                <w:szCs w:val="22"/>
                <w:lang w:val="en-US"/>
              </w:rPr>
              <w:t>3.2.</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pacing w:val="-2"/>
                <w:sz w:val="22"/>
                <w:szCs w:val="22"/>
              </w:rPr>
              <w:t>Analysis of quantity and cost distributions</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_Toc163725323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7</w:t>
            </w:r>
            <w:r w:rsidR="00443022" w:rsidRPr="00443022">
              <w:rPr>
                <w:noProof/>
                <w:webHidden/>
                <w:sz w:val="22"/>
                <w:szCs w:val="22"/>
              </w:rPr>
              <w:fldChar w:fldCharType="end"/>
            </w:r>
          </w:hyperlink>
        </w:p>
        <w:p w14:paraId="2947A02E" w14:textId="6DA3FBEE"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24" w:history="1">
            <w:r w:rsidR="00443022" w:rsidRPr="00443022">
              <w:rPr>
                <w:rStyle w:val="Hyperlink"/>
                <w:noProof/>
                <w:spacing w:val="-1"/>
                <w:sz w:val="22"/>
                <w:szCs w:val="22"/>
                <w:lang w:val="en-US"/>
              </w:rPr>
              <w:t>3.3.</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pacing w:val="-2"/>
                <w:sz w:val="22"/>
                <w:szCs w:val="22"/>
              </w:rPr>
              <w:t>Top item pairs</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_Toc163725324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7</w:t>
            </w:r>
            <w:r w:rsidR="00443022" w:rsidRPr="00443022">
              <w:rPr>
                <w:noProof/>
                <w:webHidden/>
                <w:sz w:val="22"/>
                <w:szCs w:val="22"/>
              </w:rPr>
              <w:fldChar w:fldCharType="end"/>
            </w:r>
          </w:hyperlink>
        </w:p>
        <w:p w14:paraId="3BD8D21D" w14:textId="0753CF0B"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25" w:history="1">
            <w:r w:rsidR="00443022" w:rsidRPr="00443022">
              <w:rPr>
                <w:rStyle w:val="Hyperlink"/>
                <w:noProof/>
                <w:spacing w:val="-1"/>
                <w:sz w:val="22"/>
                <w:szCs w:val="22"/>
                <w:lang w:val="en-US"/>
              </w:rPr>
              <w:t>3.4.</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pacing w:val="-2"/>
                <w:sz w:val="22"/>
                <w:szCs w:val="22"/>
              </w:rPr>
              <w:t>Analysis of frequently purchased items</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_Toc163725325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7</w:t>
            </w:r>
            <w:r w:rsidR="00443022" w:rsidRPr="00443022">
              <w:rPr>
                <w:noProof/>
                <w:webHidden/>
                <w:sz w:val="22"/>
                <w:szCs w:val="22"/>
              </w:rPr>
              <w:fldChar w:fldCharType="end"/>
            </w:r>
          </w:hyperlink>
        </w:p>
        <w:p w14:paraId="08016E5E" w14:textId="1F3D705A"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26" w:history="1">
            <w:r w:rsidR="00443022" w:rsidRPr="00443022">
              <w:rPr>
                <w:rStyle w:val="Hyperlink"/>
                <w:noProof/>
                <w:spacing w:val="-1"/>
                <w:sz w:val="22"/>
                <w:szCs w:val="22"/>
                <w:lang w:val="en-US"/>
              </w:rPr>
              <w:t>3.5.</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pacing w:val="-2"/>
                <w:sz w:val="22"/>
                <w:szCs w:val="22"/>
              </w:rPr>
              <w:t>Analysis of temporal trends</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_Toc163725326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8</w:t>
            </w:r>
            <w:r w:rsidR="00443022" w:rsidRPr="00443022">
              <w:rPr>
                <w:noProof/>
                <w:webHidden/>
                <w:sz w:val="22"/>
                <w:szCs w:val="22"/>
              </w:rPr>
              <w:fldChar w:fldCharType="end"/>
            </w:r>
          </w:hyperlink>
        </w:p>
        <w:p w14:paraId="39F3B8BB" w14:textId="661F3FB9"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27" w:history="1">
            <w:r w:rsidR="00443022" w:rsidRPr="00443022">
              <w:rPr>
                <w:rStyle w:val="Hyperlink"/>
                <w:noProof/>
                <w:spacing w:val="-1"/>
                <w:sz w:val="22"/>
                <w:szCs w:val="22"/>
                <w:lang w:val="en-US"/>
              </w:rPr>
              <w:t>3.6.</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pacing w:val="-2"/>
                <w:sz w:val="22"/>
                <w:szCs w:val="22"/>
              </w:rPr>
              <w:t>Transaction volume by day of the week</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_Toc163725327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8</w:t>
            </w:r>
            <w:r w:rsidR="00443022" w:rsidRPr="00443022">
              <w:rPr>
                <w:noProof/>
                <w:webHidden/>
                <w:sz w:val="22"/>
                <w:szCs w:val="22"/>
              </w:rPr>
              <w:fldChar w:fldCharType="end"/>
            </w:r>
          </w:hyperlink>
        </w:p>
        <w:p w14:paraId="5602BAB2" w14:textId="37C238C1"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28" w:history="1">
            <w:r w:rsidR="00443022" w:rsidRPr="00443022">
              <w:rPr>
                <w:rStyle w:val="Hyperlink"/>
                <w:noProof/>
                <w:spacing w:val="-1"/>
                <w:sz w:val="22"/>
                <w:szCs w:val="22"/>
                <w:lang w:val="en-US"/>
              </w:rPr>
              <w:t>3.7.</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pacing w:val="-2"/>
                <w:sz w:val="22"/>
                <w:szCs w:val="22"/>
              </w:rPr>
              <w:t>Top items revenue contribution</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_Toc163725328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9</w:t>
            </w:r>
            <w:r w:rsidR="00443022" w:rsidRPr="00443022">
              <w:rPr>
                <w:noProof/>
                <w:webHidden/>
                <w:sz w:val="22"/>
                <w:szCs w:val="22"/>
              </w:rPr>
              <w:fldChar w:fldCharType="end"/>
            </w:r>
          </w:hyperlink>
        </w:p>
        <w:p w14:paraId="41C1138F" w14:textId="0E3AD297" w:rsidR="00443022" w:rsidRPr="00443022" w:rsidRDefault="0011777B">
          <w:pPr>
            <w:pStyle w:val="TOC1"/>
            <w:tabs>
              <w:tab w:val="left" w:pos="920"/>
              <w:tab w:val="right" w:leader="dot" w:pos="9630"/>
            </w:tabs>
            <w:rPr>
              <w:rFonts w:asciiTheme="minorHAnsi" w:eastAsiaTheme="minorEastAsia" w:hAnsiTheme="minorHAnsi" w:cstheme="minorBidi"/>
              <w:b w:val="0"/>
              <w:bCs w:val="0"/>
              <w:noProof/>
              <w:kern w:val="2"/>
              <w:sz w:val="22"/>
              <w:szCs w:val="22"/>
              <w:lang w:val="en-AU" w:eastAsia="en-AU"/>
              <w14:ligatures w14:val="standardContextual"/>
            </w:rPr>
          </w:pPr>
          <w:hyperlink w:anchor="_Toc163725329" w:history="1">
            <w:r w:rsidR="00443022" w:rsidRPr="00443022">
              <w:rPr>
                <w:rStyle w:val="Hyperlink"/>
                <w:noProof/>
                <w:spacing w:val="-1"/>
                <w:sz w:val="22"/>
                <w:szCs w:val="22"/>
                <w:lang w:val="en-US"/>
              </w:rPr>
              <w:t>4.</w:t>
            </w:r>
            <w:r w:rsidR="00443022" w:rsidRPr="00443022">
              <w:rPr>
                <w:rFonts w:asciiTheme="minorHAnsi" w:eastAsiaTheme="minorEastAsia" w:hAnsiTheme="minorHAnsi" w:cstheme="minorBidi"/>
                <w:b w:val="0"/>
                <w:bCs w:val="0"/>
                <w:noProof/>
                <w:kern w:val="2"/>
                <w:sz w:val="22"/>
                <w:szCs w:val="22"/>
                <w:lang w:val="en-AU" w:eastAsia="en-AU"/>
                <w14:ligatures w14:val="standardContextual"/>
              </w:rPr>
              <w:tab/>
            </w:r>
            <w:r w:rsidR="00443022" w:rsidRPr="00443022">
              <w:rPr>
                <w:rStyle w:val="Hyperlink"/>
                <w:noProof/>
                <w:spacing w:val="-2"/>
                <w:sz w:val="22"/>
                <w:szCs w:val="22"/>
              </w:rPr>
              <w:t>Implementation and Testing</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_Toc163725329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9</w:t>
            </w:r>
            <w:r w:rsidR="00443022" w:rsidRPr="00443022">
              <w:rPr>
                <w:noProof/>
                <w:webHidden/>
                <w:sz w:val="22"/>
                <w:szCs w:val="22"/>
              </w:rPr>
              <w:fldChar w:fldCharType="end"/>
            </w:r>
          </w:hyperlink>
        </w:p>
        <w:p w14:paraId="27182713" w14:textId="09CF2346"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30" w:history="1">
            <w:r w:rsidR="00443022" w:rsidRPr="00443022">
              <w:rPr>
                <w:rStyle w:val="Hyperlink"/>
                <w:noProof/>
                <w:spacing w:val="-1"/>
                <w:sz w:val="22"/>
                <w:szCs w:val="22"/>
                <w:lang w:val="en-US"/>
              </w:rPr>
              <w:t>4.1.</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z w:val="22"/>
                <w:szCs w:val="22"/>
              </w:rPr>
              <w:t>Recommendation system design</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_Toc163725330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9</w:t>
            </w:r>
            <w:r w:rsidR="00443022" w:rsidRPr="00443022">
              <w:rPr>
                <w:noProof/>
                <w:webHidden/>
                <w:sz w:val="22"/>
                <w:szCs w:val="22"/>
              </w:rPr>
              <w:fldChar w:fldCharType="end"/>
            </w:r>
          </w:hyperlink>
        </w:p>
        <w:p w14:paraId="649FBA60" w14:textId="2A2F60B1"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31" w:history="1">
            <w:r w:rsidR="00443022" w:rsidRPr="00443022">
              <w:rPr>
                <w:rStyle w:val="Hyperlink"/>
                <w:noProof/>
                <w:spacing w:val="-1"/>
                <w:sz w:val="22"/>
                <w:szCs w:val="22"/>
                <w:lang w:val="en-US"/>
              </w:rPr>
              <w:t>4.2.</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z w:val="22"/>
                <w:szCs w:val="22"/>
              </w:rPr>
              <w:t>Breakdown of part-wise implementation</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_Toc163725331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10</w:t>
            </w:r>
            <w:r w:rsidR="00443022" w:rsidRPr="00443022">
              <w:rPr>
                <w:noProof/>
                <w:webHidden/>
                <w:sz w:val="22"/>
                <w:szCs w:val="22"/>
              </w:rPr>
              <w:fldChar w:fldCharType="end"/>
            </w:r>
          </w:hyperlink>
        </w:p>
        <w:p w14:paraId="5EBDD0BC" w14:textId="10D4E973"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32" w:history="1">
            <w:r w:rsidR="00443022" w:rsidRPr="00443022">
              <w:rPr>
                <w:rStyle w:val="Hyperlink"/>
                <w:noProof/>
                <w:sz w:val="22"/>
                <w:szCs w:val="22"/>
                <w:lang w:val="en-US"/>
              </w:rPr>
              <w:t>4.2.1.</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z w:val="22"/>
                <w:szCs w:val="22"/>
              </w:rPr>
              <w:t>Data preprocessing</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_Toc163725332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10</w:t>
            </w:r>
            <w:r w:rsidR="00443022" w:rsidRPr="00443022">
              <w:rPr>
                <w:noProof/>
                <w:webHidden/>
                <w:sz w:val="22"/>
                <w:szCs w:val="22"/>
              </w:rPr>
              <w:fldChar w:fldCharType="end"/>
            </w:r>
          </w:hyperlink>
        </w:p>
        <w:p w14:paraId="32FDB0A9" w14:textId="490A30DE"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33" w:history="1">
            <w:r w:rsidR="00443022" w:rsidRPr="00443022">
              <w:rPr>
                <w:rStyle w:val="Hyperlink"/>
                <w:noProof/>
                <w:sz w:val="22"/>
                <w:szCs w:val="22"/>
                <w:lang w:val="en-US"/>
              </w:rPr>
              <w:t>4.2.2.</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z w:val="22"/>
                <w:szCs w:val="22"/>
              </w:rPr>
              <w:t>Encoding users and items</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_Toc163725333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10</w:t>
            </w:r>
            <w:r w:rsidR="00443022" w:rsidRPr="00443022">
              <w:rPr>
                <w:noProof/>
                <w:webHidden/>
                <w:sz w:val="22"/>
                <w:szCs w:val="22"/>
              </w:rPr>
              <w:fldChar w:fldCharType="end"/>
            </w:r>
          </w:hyperlink>
        </w:p>
        <w:p w14:paraId="496F209B" w14:textId="6BF810BE"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34" w:history="1">
            <w:r w:rsidR="00443022" w:rsidRPr="00443022">
              <w:rPr>
                <w:rStyle w:val="Hyperlink"/>
                <w:noProof/>
                <w:sz w:val="22"/>
                <w:szCs w:val="22"/>
                <w:lang w:val="en-US"/>
              </w:rPr>
              <w:t>4.2.3.</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z w:val="22"/>
                <w:szCs w:val="22"/>
              </w:rPr>
              <w:t>Generating user-item interaction matrix</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_Toc163725334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11</w:t>
            </w:r>
            <w:r w:rsidR="00443022" w:rsidRPr="00443022">
              <w:rPr>
                <w:noProof/>
                <w:webHidden/>
                <w:sz w:val="22"/>
                <w:szCs w:val="22"/>
              </w:rPr>
              <w:fldChar w:fldCharType="end"/>
            </w:r>
          </w:hyperlink>
        </w:p>
        <w:p w14:paraId="4742B2A6" w14:textId="6389B5AF"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35" w:history="1">
            <w:r w:rsidR="00443022" w:rsidRPr="00443022">
              <w:rPr>
                <w:rStyle w:val="Hyperlink"/>
                <w:noProof/>
                <w:sz w:val="22"/>
                <w:szCs w:val="22"/>
                <w:lang w:val="en-US"/>
              </w:rPr>
              <w:t>4.2.4.</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z w:val="22"/>
                <w:szCs w:val="22"/>
              </w:rPr>
              <w:t>Computing item-item similarity</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_Toc163725335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11</w:t>
            </w:r>
            <w:r w:rsidR="00443022" w:rsidRPr="00443022">
              <w:rPr>
                <w:noProof/>
                <w:webHidden/>
                <w:sz w:val="22"/>
                <w:szCs w:val="22"/>
              </w:rPr>
              <w:fldChar w:fldCharType="end"/>
            </w:r>
          </w:hyperlink>
        </w:p>
        <w:p w14:paraId="64CC6A10" w14:textId="65D82F9D"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36" w:history="1">
            <w:r w:rsidR="00443022" w:rsidRPr="00443022">
              <w:rPr>
                <w:rStyle w:val="Hyperlink"/>
                <w:noProof/>
                <w:sz w:val="22"/>
                <w:szCs w:val="22"/>
                <w:lang w:val="en-US"/>
              </w:rPr>
              <w:t>4.2.5.</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z w:val="22"/>
                <w:szCs w:val="22"/>
              </w:rPr>
              <w:t>Identifying frequent item pairs</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_Toc163725336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12</w:t>
            </w:r>
            <w:r w:rsidR="00443022" w:rsidRPr="00443022">
              <w:rPr>
                <w:noProof/>
                <w:webHidden/>
                <w:sz w:val="22"/>
                <w:szCs w:val="22"/>
              </w:rPr>
              <w:fldChar w:fldCharType="end"/>
            </w:r>
          </w:hyperlink>
        </w:p>
        <w:p w14:paraId="110DC6E6" w14:textId="7FF57233"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37" w:history="1">
            <w:r w:rsidR="00443022" w:rsidRPr="00443022">
              <w:rPr>
                <w:rStyle w:val="Hyperlink"/>
                <w:noProof/>
                <w:sz w:val="22"/>
                <w:szCs w:val="22"/>
                <w:lang w:val="en-US"/>
              </w:rPr>
              <w:t>4.2.6.</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z w:val="22"/>
                <w:szCs w:val="22"/>
              </w:rPr>
              <w:t>Personalising recommendations</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_Toc163725337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12</w:t>
            </w:r>
            <w:r w:rsidR="00443022" w:rsidRPr="00443022">
              <w:rPr>
                <w:noProof/>
                <w:webHidden/>
                <w:sz w:val="22"/>
                <w:szCs w:val="22"/>
              </w:rPr>
              <w:fldChar w:fldCharType="end"/>
            </w:r>
          </w:hyperlink>
        </w:p>
        <w:p w14:paraId="58942C49" w14:textId="76084FE0"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38" w:history="1">
            <w:r w:rsidR="00443022" w:rsidRPr="00443022">
              <w:rPr>
                <w:rStyle w:val="Hyperlink"/>
                <w:noProof/>
                <w:sz w:val="22"/>
                <w:szCs w:val="22"/>
                <w:lang w:val="en-US"/>
              </w:rPr>
              <w:t>4.2.7.</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z w:val="22"/>
                <w:szCs w:val="22"/>
              </w:rPr>
              <w:t>Generating recommendations</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_Toc163725338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12</w:t>
            </w:r>
            <w:r w:rsidR="00443022" w:rsidRPr="00443022">
              <w:rPr>
                <w:noProof/>
                <w:webHidden/>
                <w:sz w:val="22"/>
                <w:szCs w:val="22"/>
              </w:rPr>
              <w:fldChar w:fldCharType="end"/>
            </w:r>
          </w:hyperlink>
        </w:p>
        <w:p w14:paraId="4773D857" w14:textId="6F6EDA69"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39" w:history="1">
            <w:r w:rsidR="00443022" w:rsidRPr="00443022">
              <w:rPr>
                <w:rStyle w:val="Hyperlink"/>
                <w:noProof/>
                <w:spacing w:val="-1"/>
                <w:sz w:val="22"/>
                <w:szCs w:val="22"/>
                <w:lang w:val="en-US"/>
              </w:rPr>
              <w:t>4.3.</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z w:val="22"/>
                <w:szCs w:val="22"/>
              </w:rPr>
              <w:t>Methodology</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_Toc163725339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12</w:t>
            </w:r>
            <w:r w:rsidR="00443022" w:rsidRPr="00443022">
              <w:rPr>
                <w:noProof/>
                <w:webHidden/>
                <w:sz w:val="22"/>
                <w:szCs w:val="22"/>
              </w:rPr>
              <w:fldChar w:fldCharType="end"/>
            </w:r>
          </w:hyperlink>
        </w:p>
        <w:p w14:paraId="423F6A0E" w14:textId="75A3C7EF"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40" w:history="1">
            <w:r w:rsidR="00443022" w:rsidRPr="00443022">
              <w:rPr>
                <w:rStyle w:val="Hyperlink"/>
                <w:noProof/>
                <w:sz w:val="22"/>
                <w:szCs w:val="22"/>
                <w:lang w:val="en-US"/>
              </w:rPr>
              <w:t>4.3.1.</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z w:val="22"/>
                <w:szCs w:val="22"/>
              </w:rPr>
              <w:t>Training and tuning on the training set</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_Toc163725340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12</w:t>
            </w:r>
            <w:r w:rsidR="00443022" w:rsidRPr="00443022">
              <w:rPr>
                <w:noProof/>
                <w:webHidden/>
                <w:sz w:val="22"/>
                <w:szCs w:val="22"/>
              </w:rPr>
              <w:fldChar w:fldCharType="end"/>
            </w:r>
          </w:hyperlink>
        </w:p>
        <w:p w14:paraId="15D47CDF" w14:textId="1F2247C7"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41" w:history="1">
            <w:r w:rsidR="00443022" w:rsidRPr="00443022">
              <w:rPr>
                <w:rStyle w:val="Hyperlink"/>
                <w:noProof/>
                <w:sz w:val="22"/>
                <w:szCs w:val="22"/>
                <w:lang w:val="en-US"/>
              </w:rPr>
              <w:t>4.3.2.</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z w:val="22"/>
                <w:szCs w:val="22"/>
              </w:rPr>
              <w:t>Using the test set for final results</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_Toc163725341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13</w:t>
            </w:r>
            <w:r w:rsidR="00443022" w:rsidRPr="00443022">
              <w:rPr>
                <w:noProof/>
                <w:webHidden/>
                <w:sz w:val="22"/>
                <w:szCs w:val="22"/>
              </w:rPr>
              <w:fldChar w:fldCharType="end"/>
            </w:r>
          </w:hyperlink>
        </w:p>
        <w:p w14:paraId="13C72C10" w14:textId="5918F42D"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42" w:history="1">
            <w:r w:rsidR="00443022" w:rsidRPr="00443022">
              <w:rPr>
                <w:rStyle w:val="Hyperlink"/>
                <w:noProof/>
                <w:sz w:val="22"/>
                <w:szCs w:val="22"/>
                <w:lang w:val="en-US"/>
              </w:rPr>
              <w:t>4.3.3.</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z w:val="22"/>
                <w:szCs w:val="22"/>
              </w:rPr>
              <w:t>Evaluation methodology</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_Toc163725342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13</w:t>
            </w:r>
            <w:r w:rsidR="00443022" w:rsidRPr="00443022">
              <w:rPr>
                <w:noProof/>
                <w:webHidden/>
                <w:sz w:val="22"/>
                <w:szCs w:val="22"/>
              </w:rPr>
              <w:fldChar w:fldCharType="end"/>
            </w:r>
          </w:hyperlink>
        </w:p>
        <w:p w14:paraId="5AF22C5D" w14:textId="61A7517F" w:rsidR="00443022" w:rsidRPr="00443022" w:rsidRDefault="0011777B" w:rsidP="00254804">
          <w:pPr>
            <w:pStyle w:val="TOC1"/>
            <w:tabs>
              <w:tab w:val="left" w:pos="92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43" w:history="1">
            <w:r w:rsidR="00443022" w:rsidRPr="00443022">
              <w:rPr>
                <w:rStyle w:val="Hyperlink"/>
                <w:noProof/>
                <w:spacing w:val="-1"/>
                <w:sz w:val="22"/>
                <w:szCs w:val="22"/>
                <w:lang w:val="en-US"/>
              </w:rPr>
              <w:t>5.</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z w:val="22"/>
                <w:szCs w:val="22"/>
              </w:rPr>
              <w:t>Discussion of Results</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_Toc163725343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13</w:t>
            </w:r>
            <w:r w:rsidR="00443022" w:rsidRPr="00443022">
              <w:rPr>
                <w:noProof/>
                <w:webHidden/>
                <w:sz w:val="22"/>
                <w:szCs w:val="22"/>
              </w:rPr>
              <w:fldChar w:fldCharType="end"/>
            </w:r>
          </w:hyperlink>
        </w:p>
        <w:p w14:paraId="179CE1BA" w14:textId="644BF3D9"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44" w:history="1">
            <w:r w:rsidR="00443022" w:rsidRPr="00443022">
              <w:rPr>
                <w:rStyle w:val="Hyperlink"/>
                <w:noProof/>
                <w:spacing w:val="-1"/>
                <w:sz w:val="22"/>
                <w:szCs w:val="22"/>
                <w:lang w:val="en-US"/>
              </w:rPr>
              <w:t>5.1.</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pacing w:val="-2"/>
                <w:sz w:val="22"/>
                <w:szCs w:val="22"/>
              </w:rPr>
              <w:t>Frequent patterns</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_Toc163725344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13</w:t>
            </w:r>
            <w:r w:rsidR="00443022" w:rsidRPr="00443022">
              <w:rPr>
                <w:noProof/>
                <w:webHidden/>
                <w:sz w:val="22"/>
                <w:szCs w:val="22"/>
              </w:rPr>
              <w:fldChar w:fldCharType="end"/>
            </w:r>
          </w:hyperlink>
        </w:p>
        <w:p w14:paraId="788C4C4C" w14:textId="4D9514C0"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45" w:history="1">
            <w:r w:rsidR="00443022" w:rsidRPr="00443022">
              <w:rPr>
                <w:rStyle w:val="Hyperlink"/>
                <w:noProof/>
                <w:sz w:val="22"/>
                <w:szCs w:val="22"/>
                <w:lang w:val="en-US"/>
              </w:rPr>
              <w:t>5.1.1.</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pacing w:val="-2"/>
                <w:sz w:val="22"/>
                <w:szCs w:val="22"/>
              </w:rPr>
              <w:t>Training set patterns</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_Toc163725345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13</w:t>
            </w:r>
            <w:r w:rsidR="00443022" w:rsidRPr="00443022">
              <w:rPr>
                <w:noProof/>
                <w:webHidden/>
                <w:sz w:val="22"/>
                <w:szCs w:val="22"/>
              </w:rPr>
              <w:fldChar w:fldCharType="end"/>
            </w:r>
          </w:hyperlink>
        </w:p>
        <w:p w14:paraId="3957F480" w14:textId="69CBF389"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46" w:history="1">
            <w:r w:rsidR="00443022" w:rsidRPr="00443022">
              <w:rPr>
                <w:rStyle w:val="Hyperlink"/>
                <w:noProof/>
                <w:sz w:val="22"/>
                <w:szCs w:val="22"/>
                <w:lang w:val="en-US"/>
              </w:rPr>
              <w:t>5.1.2.</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pacing w:val="-2"/>
                <w:sz w:val="22"/>
                <w:szCs w:val="22"/>
              </w:rPr>
              <w:t>Testing set patterns</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_Toc163725346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13</w:t>
            </w:r>
            <w:r w:rsidR="00443022" w:rsidRPr="00443022">
              <w:rPr>
                <w:noProof/>
                <w:webHidden/>
                <w:sz w:val="22"/>
                <w:szCs w:val="22"/>
              </w:rPr>
              <w:fldChar w:fldCharType="end"/>
            </w:r>
          </w:hyperlink>
        </w:p>
        <w:p w14:paraId="7E4B93C2" w14:textId="275D90CC"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47" w:history="1">
            <w:r w:rsidR="00443022" w:rsidRPr="00443022">
              <w:rPr>
                <w:rStyle w:val="Hyperlink"/>
                <w:noProof/>
                <w:spacing w:val="-1"/>
                <w:sz w:val="22"/>
                <w:szCs w:val="22"/>
                <w:lang w:val="en-US"/>
              </w:rPr>
              <w:t>5.2.</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pacing w:val="-2"/>
                <w:sz w:val="22"/>
                <w:szCs w:val="22"/>
              </w:rPr>
              <w:t>10 examples of recommendations</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_Toc163725347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14</w:t>
            </w:r>
            <w:r w:rsidR="00443022" w:rsidRPr="00443022">
              <w:rPr>
                <w:noProof/>
                <w:webHidden/>
                <w:sz w:val="22"/>
                <w:szCs w:val="22"/>
              </w:rPr>
              <w:fldChar w:fldCharType="end"/>
            </w:r>
          </w:hyperlink>
        </w:p>
        <w:p w14:paraId="347081B2" w14:textId="288793B8"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48" w:history="1">
            <w:r w:rsidR="00443022" w:rsidRPr="00443022">
              <w:rPr>
                <w:rStyle w:val="Hyperlink"/>
                <w:noProof/>
                <w:spacing w:val="-1"/>
                <w:sz w:val="22"/>
                <w:szCs w:val="22"/>
                <w:lang w:val="en-US"/>
              </w:rPr>
              <w:t>5.3.</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pacing w:val="-2"/>
                <w:sz w:val="22"/>
                <w:szCs w:val="22"/>
              </w:rPr>
              <w:t>Discussion of metrics</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_Toc163725348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15</w:t>
            </w:r>
            <w:r w:rsidR="00443022" w:rsidRPr="00443022">
              <w:rPr>
                <w:noProof/>
                <w:webHidden/>
                <w:sz w:val="22"/>
                <w:szCs w:val="22"/>
              </w:rPr>
              <w:fldChar w:fldCharType="end"/>
            </w:r>
          </w:hyperlink>
        </w:p>
        <w:p w14:paraId="5B2C6C32" w14:textId="3C1F759B"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49" w:history="1">
            <w:r w:rsidR="00443022" w:rsidRPr="00443022">
              <w:rPr>
                <w:rStyle w:val="Hyperlink"/>
                <w:noProof/>
                <w:spacing w:val="-2"/>
                <w:sz w:val="22"/>
                <w:szCs w:val="22"/>
                <w:lang w:val="en-US"/>
              </w:rPr>
              <w:t>5.3.1.</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pacing w:val="-2"/>
                <w:sz w:val="22"/>
                <w:szCs w:val="22"/>
              </w:rPr>
              <w:t>Performance with and without pattern mining</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_Toc163725349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15</w:t>
            </w:r>
            <w:r w:rsidR="00443022" w:rsidRPr="00443022">
              <w:rPr>
                <w:noProof/>
                <w:webHidden/>
                <w:sz w:val="22"/>
                <w:szCs w:val="22"/>
              </w:rPr>
              <w:fldChar w:fldCharType="end"/>
            </w:r>
          </w:hyperlink>
        </w:p>
        <w:p w14:paraId="523F8E88" w14:textId="771CEECE"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50" w:history="1">
            <w:r w:rsidR="00443022" w:rsidRPr="00443022">
              <w:rPr>
                <w:rStyle w:val="Hyperlink"/>
                <w:noProof/>
                <w:spacing w:val="-2"/>
                <w:sz w:val="22"/>
                <w:szCs w:val="22"/>
                <w:lang w:val="en-US"/>
              </w:rPr>
              <w:t>5.3.2.</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pacing w:val="-2"/>
                <w:sz w:val="22"/>
                <w:szCs w:val="22"/>
              </w:rPr>
              <w:t>Impact of pattern mining</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_Toc163725350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15</w:t>
            </w:r>
            <w:r w:rsidR="00443022" w:rsidRPr="00443022">
              <w:rPr>
                <w:noProof/>
                <w:webHidden/>
                <w:sz w:val="22"/>
                <w:szCs w:val="22"/>
              </w:rPr>
              <w:fldChar w:fldCharType="end"/>
            </w:r>
          </w:hyperlink>
        </w:p>
        <w:p w14:paraId="6B4BE579" w14:textId="434DEC16" w:rsidR="00443022" w:rsidRPr="00443022" w:rsidRDefault="0011777B" w:rsidP="001F1894">
          <w:pPr>
            <w:pStyle w:val="TOC1"/>
            <w:tabs>
              <w:tab w:val="left" w:pos="92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51" w:history="1">
            <w:r w:rsidR="00443022" w:rsidRPr="00443022">
              <w:rPr>
                <w:rStyle w:val="Hyperlink"/>
                <w:noProof/>
                <w:spacing w:val="-1"/>
                <w:sz w:val="22"/>
                <w:szCs w:val="22"/>
                <w:lang w:val="en-US"/>
              </w:rPr>
              <w:t>6.</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z w:val="22"/>
                <w:szCs w:val="22"/>
              </w:rPr>
              <w:t>Conclusion and Recommendations</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_Toc163725351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15</w:t>
            </w:r>
            <w:r w:rsidR="00443022" w:rsidRPr="00443022">
              <w:rPr>
                <w:noProof/>
                <w:webHidden/>
                <w:sz w:val="22"/>
                <w:szCs w:val="22"/>
              </w:rPr>
              <w:fldChar w:fldCharType="end"/>
            </w:r>
          </w:hyperlink>
        </w:p>
        <w:p w14:paraId="59AF4CA4" w14:textId="3277275F"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52" w:history="1">
            <w:r w:rsidR="00443022" w:rsidRPr="00443022">
              <w:rPr>
                <w:rStyle w:val="Hyperlink"/>
                <w:noProof/>
                <w:spacing w:val="-1"/>
                <w:sz w:val="22"/>
                <w:szCs w:val="22"/>
                <w:lang w:val="en-US"/>
              </w:rPr>
              <w:t>6.1.</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z w:val="22"/>
                <w:szCs w:val="22"/>
              </w:rPr>
              <w:t>Addressing challenges</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_Toc163725352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16</w:t>
            </w:r>
            <w:r w:rsidR="00443022" w:rsidRPr="00443022">
              <w:rPr>
                <w:noProof/>
                <w:webHidden/>
                <w:sz w:val="22"/>
                <w:szCs w:val="22"/>
              </w:rPr>
              <w:fldChar w:fldCharType="end"/>
            </w:r>
          </w:hyperlink>
        </w:p>
        <w:p w14:paraId="351C08D2" w14:textId="644FCFBC" w:rsidR="00443022" w:rsidRPr="00443022" w:rsidRDefault="0011777B">
          <w:pPr>
            <w:pStyle w:val="TOC2"/>
            <w:tabs>
              <w:tab w:val="left" w:pos="146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53" w:history="1">
            <w:r w:rsidR="00443022" w:rsidRPr="00443022">
              <w:rPr>
                <w:rStyle w:val="Hyperlink"/>
                <w:noProof/>
                <w:spacing w:val="-1"/>
                <w:sz w:val="22"/>
                <w:szCs w:val="22"/>
                <w:lang w:val="en-US"/>
              </w:rPr>
              <w:t>6.2.</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pacing w:val="-2"/>
                <w:sz w:val="22"/>
                <w:szCs w:val="22"/>
              </w:rPr>
              <w:t>Recommendations for improvement</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_Toc163725353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16</w:t>
            </w:r>
            <w:r w:rsidR="00443022" w:rsidRPr="00443022">
              <w:rPr>
                <w:noProof/>
                <w:webHidden/>
                <w:sz w:val="22"/>
                <w:szCs w:val="22"/>
              </w:rPr>
              <w:fldChar w:fldCharType="end"/>
            </w:r>
          </w:hyperlink>
        </w:p>
        <w:p w14:paraId="0F8B2095" w14:textId="15D23955" w:rsidR="00443022" w:rsidRPr="00443022" w:rsidRDefault="0011777B">
          <w:pPr>
            <w:pStyle w:val="TOC2"/>
            <w:tabs>
              <w:tab w:val="left" w:pos="920"/>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54" w:history="1">
            <w:r w:rsidR="00443022" w:rsidRPr="00443022">
              <w:rPr>
                <w:rStyle w:val="Hyperlink"/>
                <w:noProof/>
                <w:spacing w:val="-1"/>
                <w:sz w:val="22"/>
                <w:szCs w:val="22"/>
                <w:lang w:val="en-US"/>
              </w:rPr>
              <w:t>7.</w:t>
            </w:r>
            <w:r w:rsidR="00443022" w:rsidRPr="00443022">
              <w:rPr>
                <w:rFonts w:asciiTheme="minorHAnsi" w:eastAsiaTheme="minorEastAsia" w:hAnsiTheme="minorHAnsi" w:cstheme="minorBidi"/>
                <w:noProof/>
                <w:kern w:val="2"/>
                <w:sz w:val="22"/>
                <w:szCs w:val="22"/>
                <w:lang w:val="en-AU" w:eastAsia="en-AU"/>
                <w14:ligatures w14:val="standardContextual"/>
              </w:rPr>
              <w:tab/>
            </w:r>
            <w:r w:rsidR="00443022" w:rsidRPr="00443022">
              <w:rPr>
                <w:rStyle w:val="Hyperlink"/>
                <w:noProof/>
                <w:spacing w:val="-2"/>
                <w:sz w:val="22"/>
                <w:szCs w:val="22"/>
              </w:rPr>
              <w:t>Reflection</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_Toc163725354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16</w:t>
            </w:r>
            <w:r w:rsidR="00443022" w:rsidRPr="00443022">
              <w:rPr>
                <w:noProof/>
                <w:webHidden/>
                <w:sz w:val="22"/>
                <w:szCs w:val="22"/>
              </w:rPr>
              <w:fldChar w:fldCharType="end"/>
            </w:r>
          </w:hyperlink>
        </w:p>
        <w:p w14:paraId="676DA1C2" w14:textId="161F0821" w:rsidR="00443022" w:rsidRPr="00443022" w:rsidRDefault="0011777B">
          <w:pPr>
            <w:pStyle w:val="TOC1"/>
            <w:tabs>
              <w:tab w:val="left" w:pos="920"/>
              <w:tab w:val="right" w:leader="dot" w:pos="9630"/>
            </w:tabs>
            <w:rPr>
              <w:rFonts w:asciiTheme="minorHAnsi" w:eastAsiaTheme="minorEastAsia" w:hAnsiTheme="minorHAnsi" w:cstheme="minorBidi"/>
              <w:b w:val="0"/>
              <w:bCs w:val="0"/>
              <w:noProof/>
              <w:kern w:val="2"/>
              <w:sz w:val="22"/>
              <w:szCs w:val="22"/>
              <w:lang w:val="en-AU" w:eastAsia="en-AU"/>
              <w14:ligatures w14:val="standardContextual"/>
            </w:rPr>
          </w:pPr>
          <w:hyperlink w:anchor="_Toc163725355" w:history="1">
            <w:r w:rsidR="00443022" w:rsidRPr="00443022">
              <w:rPr>
                <w:rStyle w:val="Hyperlink"/>
                <w:noProof/>
                <w:spacing w:val="-1"/>
                <w:sz w:val="22"/>
                <w:szCs w:val="22"/>
                <w:lang w:val="en-US"/>
              </w:rPr>
              <w:t>8.</w:t>
            </w:r>
            <w:r w:rsidR="00443022" w:rsidRPr="00443022">
              <w:rPr>
                <w:rFonts w:asciiTheme="minorHAnsi" w:eastAsiaTheme="minorEastAsia" w:hAnsiTheme="minorHAnsi" w:cstheme="minorBidi"/>
                <w:b w:val="0"/>
                <w:bCs w:val="0"/>
                <w:noProof/>
                <w:kern w:val="2"/>
                <w:sz w:val="22"/>
                <w:szCs w:val="22"/>
                <w:lang w:val="en-AU" w:eastAsia="en-AU"/>
                <w14:ligatures w14:val="standardContextual"/>
              </w:rPr>
              <w:tab/>
            </w:r>
            <w:r w:rsidR="00443022" w:rsidRPr="00443022">
              <w:rPr>
                <w:rStyle w:val="Hyperlink"/>
                <w:noProof/>
                <w:spacing w:val="-2"/>
                <w:sz w:val="22"/>
                <w:szCs w:val="22"/>
              </w:rPr>
              <w:t>References</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_Toc163725355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17</w:t>
            </w:r>
            <w:r w:rsidR="00443022" w:rsidRPr="00443022">
              <w:rPr>
                <w:noProof/>
                <w:webHidden/>
                <w:sz w:val="22"/>
                <w:szCs w:val="22"/>
              </w:rPr>
              <w:fldChar w:fldCharType="end"/>
            </w:r>
          </w:hyperlink>
        </w:p>
        <w:p w14:paraId="73E38111" w14:textId="11346C43" w:rsidR="00443022" w:rsidRPr="00443022" w:rsidRDefault="0011777B">
          <w:pPr>
            <w:pStyle w:val="TOC1"/>
            <w:tabs>
              <w:tab w:val="right" w:leader="dot" w:pos="9630"/>
            </w:tabs>
            <w:rPr>
              <w:rFonts w:asciiTheme="minorHAnsi" w:eastAsiaTheme="minorEastAsia" w:hAnsiTheme="minorHAnsi" w:cstheme="minorBidi"/>
              <w:b w:val="0"/>
              <w:bCs w:val="0"/>
              <w:noProof/>
              <w:kern w:val="2"/>
              <w:sz w:val="22"/>
              <w:szCs w:val="22"/>
              <w:lang w:val="en-AU" w:eastAsia="en-AU"/>
              <w14:ligatures w14:val="standardContextual"/>
            </w:rPr>
          </w:pPr>
          <w:hyperlink w:anchor="_Toc163725356" w:history="1">
            <w:r w:rsidR="00443022" w:rsidRPr="00443022">
              <w:rPr>
                <w:rStyle w:val="Hyperlink"/>
                <w:i/>
                <w:iCs/>
                <w:noProof/>
                <w:sz w:val="22"/>
                <w:szCs w:val="22"/>
              </w:rPr>
              <w:t>Appendix 1</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_Toc163725356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18</w:t>
            </w:r>
            <w:r w:rsidR="00443022" w:rsidRPr="00443022">
              <w:rPr>
                <w:noProof/>
                <w:webHidden/>
                <w:sz w:val="22"/>
                <w:szCs w:val="22"/>
              </w:rPr>
              <w:fldChar w:fldCharType="end"/>
            </w:r>
          </w:hyperlink>
        </w:p>
        <w:p w14:paraId="79DB5119" w14:textId="02A2439E" w:rsidR="00443022" w:rsidRPr="00443022" w:rsidRDefault="0011777B">
          <w:pPr>
            <w:pStyle w:val="TOC2"/>
            <w:tabs>
              <w:tab w:val="right" w:leader="dot" w:pos="9630"/>
            </w:tabs>
            <w:rPr>
              <w:rFonts w:asciiTheme="minorHAnsi" w:eastAsiaTheme="minorEastAsia" w:hAnsiTheme="minorHAnsi" w:cstheme="minorBidi"/>
              <w:noProof/>
              <w:kern w:val="2"/>
              <w:sz w:val="22"/>
              <w:szCs w:val="22"/>
              <w:lang w:val="en-AU" w:eastAsia="en-AU"/>
              <w14:ligatures w14:val="standardContextual"/>
            </w:rPr>
          </w:pPr>
          <w:hyperlink w:anchor="_Toc163725357" w:history="1">
            <w:r w:rsidR="00443022" w:rsidRPr="00443022">
              <w:rPr>
                <w:rStyle w:val="Hyperlink"/>
                <w:noProof/>
                <w:sz w:val="22"/>
                <w:szCs w:val="22"/>
              </w:rPr>
              <w:t>Glossary of Terms</w:t>
            </w:r>
            <w:r w:rsidR="00443022" w:rsidRPr="00443022">
              <w:rPr>
                <w:noProof/>
                <w:webHidden/>
                <w:sz w:val="22"/>
                <w:szCs w:val="22"/>
              </w:rPr>
              <w:tab/>
            </w:r>
            <w:r w:rsidR="00443022" w:rsidRPr="00443022">
              <w:rPr>
                <w:noProof/>
                <w:webHidden/>
                <w:sz w:val="22"/>
                <w:szCs w:val="22"/>
              </w:rPr>
              <w:fldChar w:fldCharType="begin"/>
            </w:r>
            <w:r w:rsidR="00443022" w:rsidRPr="00443022">
              <w:rPr>
                <w:noProof/>
                <w:webHidden/>
                <w:sz w:val="22"/>
                <w:szCs w:val="22"/>
              </w:rPr>
              <w:instrText xml:space="preserve"> PAGEREF _Toc163725357 \h </w:instrText>
            </w:r>
            <w:r w:rsidR="00443022" w:rsidRPr="00443022">
              <w:rPr>
                <w:noProof/>
                <w:webHidden/>
                <w:sz w:val="22"/>
                <w:szCs w:val="22"/>
              </w:rPr>
            </w:r>
            <w:r w:rsidR="00443022" w:rsidRPr="00443022">
              <w:rPr>
                <w:noProof/>
                <w:webHidden/>
                <w:sz w:val="22"/>
                <w:szCs w:val="22"/>
              </w:rPr>
              <w:fldChar w:fldCharType="separate"/>
            </w:r>
            <w:r w:rsidR="00443022" w:rsidRPr="00443022">
              <w:rPr>
                <w:noProof/>
                <w:webHidden/>
                <w:sz w:val="22"/>
                <w:szCs w:val="22"/>
              </w:rPr>
              <w:t>18</w:t>
            </w:r>
            <w:r w:rsidR="00443022" w:rsidRPr="00443022">
              <w:rPr>
                <w:noProof/>
                <w:webHidden/>
                <w:sz w:val="22"/>
                <w:szCs w:val="22"/>
              </w:rPr>
              <w:fldChar w:fldCharType="end"/>
            </w:r>
          </w:hyperlink>
        </w:p>
        <w:p w14:paraId="0734665C" w14:textId="6DC329E2" w:rsidR="00FD76A7" w:rsidRPr="002151FD" w:rsidRDefault="006A0D04">
          <w:r w:rsidRPr="00443022">
            <w:fldChar w:fldCharType="end"/>
          </w:r>
        </w:p>
      </w:sdtContent>
    </w:sdt>
    <w:p w14:paraId="115B7ECD" w14:textId="1C329FED" w:rsidR="00C93B03" w:rsidRPr="002151FD" w:rsidRDefault="00C93B03">
      <w:r w:rsidRPr="002151FD">
        <w:br w:type="page"/>
      </w:r>
    </w:p>
    <w:p w14:paraId="60499D2F" w14:textId="25C3B39E" w:rsidR="00C93B03" w:rsidRPr="002151FD" w:rsidRDefault="00DF160F" w:rsidP="00C93B03">
      <w:pPr>
        <w:spacing w:before="80"/>
        <w:ind w:left="980" w:right="800"/>
        <w:jc w:val="center"/>
        <w:rPr>
          <w:b/>
          <w:spacing w:val="-2"/>
          <w:sz w:val="28"/>
        </w:rPr>
      </w:pPr>
      <w:r w:rsidRPr="002151FD">
        <w:rPr>
          <w:b/>
          <w:sz w:val="28"/>
        </w:rPr>
        <w:t>List</w:t>
      </w:r>
      <w:r w:rsidR="00C93B03" w:rsidRPr="002151FD">
        <w:rPr>
          <w:b/>
          <w:spacing w:val="-16"/>
          <w:sz w:val="28"/>
        </w:rPr>
        <w:t xml:space="preserve"> </w:t>
      </w:r>
      <w:r w:rsidR="00C93B03" w:rsidRPr="002151FD">
        <w:rPr>
          <w:b/>
          <w:sz w:val="28"/>
        </w:rPr>
        <w:t>of</w:t>
      </w:r>
      <w:r w:rsidR="00C93B03" w:rsidRPr="002151FD">
        <w:rPr>
          <w:b/>
          <w:spacing w:val="-16"/>
          <w:sz w:val="28"/>
        </w:rPr>
        <w:t xml:space="preserve"> </w:t>
      </w:r>
      <w:r w:rsidR="00B92BB2" w:rsidRPr="002151FD">
        <w:rPr>
          <w:b/>
          <w:spacing w:val="-2"/>
          <w:sz w:val="28"/>
        </w:rPr>
        <w:t>Figures</w:t>
      </w:r>
    </w:p>
    <w:p w14:paraId="5D52EA5F" w14:textId="77777777" w:rsidR="00CD7CDD" w:rsidRPr="002151FD" w:rsidRDefault="00CD7CDD"/>
    <w:p w14:paraId="54DE2ACB" w14:textId="42B4FF69" w:rsidR="00C0338C" w:rsidRPr="00261366" w:rsidRDefault="00C93B03" w:rsidP="00491976">
      <w:pPr>
        <w:pStyle w:val="TOC2"/>
        <w:tabs>
          <w:tab w:val="right" w:leader="dot" w:pos="9630"/>
        </w:tabs>
        <w:ind w:left="426"/>
        <w:rPr>
          <w:rStyle w:val="Hyperlink"/>
          <w:sz w:val="22"/>
          <w:szCs w:val="22"/>
        </w:rPr>
      </w:pPr>
      <w:r w:rsidRPr="008C4BFC">
        <w:rPr>
          <w:sz w:val="22"/>
          <w:szCs w:val="22"/>
        </w:rPr>
        <w:fldChar w:fldCharType="begin"/>
      </w:r>
      <w:r w:rsidRPr="008C4BFC">
        <w:rPr>
          <w:sz w:val="22"/>
          <w:szCs w:val="22"/>
        </w:rPr>
        <w:instrText xml:space="preserve"> TOC \h \z \c "Figure" </w:instrText>
      </w:r>
      <w:r w:rsidRPr="008C4BFC">
        <w:rPr>
          <w:sz w:val="22"/>
          <w:szCs w:val="22"/>
        </w:rPr>
        <w:fldChar w:fldCharType="separate"/>
      </w:r>
      <w:hyperlink w:anchor="_Toc163725201" w:history="1">
        <w:r w:rsidR="00C0338C" w:rsidRPr="00261366">
          <w:rPr>
            <w:rStyle w:val="Hyperlink"/>
            <w:noProof/>
            <w:sz w:val="22"/>
            <w:szCs w:val="22"/>
          </w:rPr>
          <w:t>Figure 1 Example of cross referencing</w:t>
        </w:r>
        <w:r w:rsidR="00C0338C" w:rsidRPr="00261366">
          <w:rPr>
            <w:rStyle w:val="Hyperlink"/>
            <w:webHidden/>
            <w:sz w:val="22"/>
            <w:szCs w:val="22"/>
          </w:rPr>
          <w:tab/>
        </w:r>
        <w:r w:rsidR="00C0338C" w:rsidRPr="00261366">
          <w:rPr>
            <w:rStyle w:val="Hyperlink"/>
            <w:webHidden/>
            <w:sz w:val="22"/>
            <w:szCs w:val="22"/>
          </w:rPr>
          <w:fldChar w:fldCharType="begin"/>
        </w:r>
        <w:r w:rsidR="00C0338C" w:rsidRPr="00261366">
          <w:rPr>
            <w:rStyle w:val="Hyperlink"/>
            <w:webHidden/>
            <w:sz w:val="22"/>
            <w:szCs w:val="22"/>
          </w:rPr>
          <w:instrText xml:space="preserve"> PAGEREF _Toc163725201 \h </w:instrText>
        </w:r>
        <w:r w:rsidR="00C0338C" w:rsidRPr="00261366">
          <w:rPr>
            <w:rStyle w:val="Hyperlink"/>
            <w:webHidden/>
            <w:sz w:val="22"/>
            <w:szCs w:val="22"/>
          </w:rPr>
        </w:r>
        <w:r w:rsidR="00C0338C" w:rsidRPr="00261366">
          <w:rPr>
            <w:rStyle w:val="Hyperlink"/>
            <w:webHidden/>
            <w:sz w:val="22"/>
            <w:szCs w:val="22"/>
          </w:rPr>
          <w:fldChar w:fldCharType="separate"/>
        </w:r>
        <w:r w:rsidR="00C0338C" w:rsidRPr="00261366">
          <w:rPr>
            <w:rStyle w:val="Hyperlink"/>
            <w:webHidden/>
            <w:sz w:val="22"/>
            <w:szCs w:val="22"/>
          </w:rPr>
          <w:t>4</w:t>
        </w:r>
        <w:r w:rsidR="00C0338C" w:rsidRPr="00261366">
          <w:rPr>
            <w:rStyle w:val="Hyperlink"/>
            <w:webHidden/>
            <w:sz w:val="22"/>
            <w:szCs w:val="22"/>
          </w:rPr>
          <w:fldChar w:fldCharType="end"/>
        </w:r>
      </w:hyperlink>
    </w:p>
    <w:p w14:paraId="6A1C875C" w14:textId="38DA2336" w:rsidR="00C0338C" w:rsidRPr="00261366" w:rsidRDefault="0011777B" w:rsidP="00491976">
      <w:pPr>
        <w:pStyle w:val="TOC2"/>
        <w:tabs>
          <w:tab w:val="right" w:leader="dot" w:pos="9630"/>
        </w:tabs>
        <w:ind w:left="426"/>
        <w:rPr>
          <w:rStyle w:val="Hyperlink"/>
          <w:sz w:val="22"/>
          <w:szCs w:val="22"/>
        </w:rPr>
      </w:pPr>
      <w:hyperlink w:anchor="_Toc163725202" w:history="1">
        <w:r w:rsidR="00C0338C" w:rsidRPr="00261366">
          <w:rPr>
            <w:rStyle w:val="Hyperlink"/>
            <w:noProof/>
            <w:sz w:val="22"/>
            <w:szCs w:val="22"/>
          </w:rPr>
          <w:t>Figure 2 Vectoral representation of cosine similarity</w:t>
        </w:r>
        <w:r w:rsidR="00C0338C" w:rsidRPr="00261366">
          <w:rPr>
            <w:rStyle w:val="Hyperlink"/>
            <w:webHidden/>
            <w:sz w:val="22"/>
            <w:szCs w:val="22"/>
          </w:rPr>
          <w:tab/>
        </w:r>
        <w:r w:rsidR="00C0338C" w:rsidRPr="00261366">
          <w:rPr>
            <w:rStyle w:val="Hyperlink"/>
            <w:webHidden/>
            <w:sz w:val="22"/>
            <w:szCs w:val="22"/>
          </w:rPr>
          <w:fldChar w:fldCharType="begin"/>
        </w:r>
        <w:r w:rsidR="00C0338C" w:rsidRPr="00261366">
          <w:rPr>
            <w:rStyle w:val="Hyperlink"/>
            <w:webHidden/>
            <w:sz w:val="22"/>
            <w:szCs w:val="22"/>
          </w:rPr>
          <w:instrText xml:space="preserve"> PAGEREF _Toc163725202 \h </w:instrText>
        </w:r>
        <w:r w:rsidR="00C0338C" w:rsidRPr="00261366">
          <w:rPr>
            <w:rStyle w:val="Hyperlink"/>
            <w:webHidden/>
            <w:sz w:val="22"/>
            <w:szCs w:val="22"/>
          </w:rPr>
        </w:r>
        <w:r w:rsidR="00C0338C" w:rsidRPr="00261366">
          <w:rPr>
            <w:rStyle w:val="Hyperlink"/>
            <w:webHidden/>
            <w:sz w:val="22"/>
            <w:szCs w:val="22"/>
          </w:rPr>
          <w:fldChar w:fldCharType="separate"/>
        </w:r>
        <w:r w:rsidR="00C0338C" w:rsidRPr="00261366">
          <w:rPr>
            <w:rStyle w:val="Hyperlink"/>
            <w:webHidden/>
            <w:sz w:val="22"/>
            <w:szCs w:val="22"/>
          </w:rPr>
          <w:t>5</w:t>
        </w:r>
        <w:r w:rsidR="00C0338C" w:rsidRPr="00261366">
          <w:rPr>
            <w:rStyle w:val="Hyperlink"/>
            <w:webHidden/>
            <w:sz w:val="22"/>
            <w:szCs w:val="22"/>
          </w:rPr>
          <w:fldChar w:fldCharType="end"/>
        </w:r>
      </w:hyperlink>
    </w:p>
    <w:p w14:paraId="6381B78D" w14:textId="23859234" w:rsidR="00C0338C" w:rsidRPr="00261366" w:rsidRDefault="0011777B" w:rsidP="00491976">
      <w:pPr>
        <w:pStyle w:val="TOC2"/>
        <w:tabs>
          <w:tab w:val="right" w:leader="dot" w:pos="9630"/>
        </w:tabs>
        <w:ind w:left="426"/>
        <w:rPr>
          <w:rStyle w:val="Hyperlink"/>
          <w:sz w:val="22"/>
          <w:szCs w:val="22"/>
        </w:rPr>
      </w:pPr>
      <w:hyperlink w:anchor="_Toc163725203" w:history="1">
        <w:r w:rsidR="00C0338C" w:rsidRPr="00261366">
          <w:rPr>
            <w:rStyle w:val="Hyperlink"/>
            <w:noProof/>
            <w:sz w:val="22"/>
            <w:szCs w:val="22"/>
          </w:rPr>
          <w:t>Figure 3 Frequent pattern generation</w:t>
        </w:r>
        <w:r w:rsidR="00C0338C" w:rsidRPr="00261366">
          <w:rPr>
            <w:rStyle w:val="Hyperlink"/>
            <w:webHidden/>
            <w:sz w:val="22"/>
            <w:szCs w:val="22"/>
          </w:rPr>
          <w:tab/>
        </w:r>
        <w:r w:rsidR="00C0338C" w:rsidRPr="00261366">
          <w:rPr>
            <w:rStyle w:val="Hyperlink"/>
            <w:webHidden/>
            <w:sz w:val="22"/>
            <w:szCs w:val="22"/>
          </w:rPr>
          <w:fldChar w:fldCharType="begin"/>
        </w:r>
        <w:r w:rsidR="00C0338C" w:rsidRPr="00261366">
          <w:rPr>
            <w:rStyle w:val="Hyperlink"/>
            <w:webHidden/>
            <w:sz w:val="22"/>
            <w:szCs w:val="22"/>
          </w:rPr>
          <w:instrText xml:space="preserve"> PAGEREF _Toc163725203 \h </w:instrText>
        </w:r>
        <w:r w:rsidR="00C0338C" w:rsidRPr="00261366">
          <w:rPr>
            <w:rStyle w:val="Hyperlink"/>
            <w:webHidden/>
            <w:sz w:val="22"/>
            <w:szCs w:val="22"/>
          </w:rPr>
        </w:r>
        <w:r w:rsidR="00C0338C" w:rsidRPr="00261366">
          <w:rPr>
            <w:rStyle w:val="Hyperlink"/>
            <w:webHidden/>
            <w:sz w:val="22"/>
            <w:szCs w:val="22"/>
          </w:rPr>
          <w:fldChar w:fldCharType="separate"/>
        </w:r>
        <w:r w:rsidR="00C0338C" w:rsidRPr="00261366">
          <w:rPr>
            <w:rStyle w:val="Hyperlink"/>
            <w:webHidden/>
            <w:sz w:val="22"/>
            <w:szCs w:val="22"/>
          </w:rPr>
          <w:t>5</w:t>
        </w:r>
        <w:r w:rsidR="00C0338C" w:rsidRPr="00261366">
          <w:rPr>
            <w:rStyle w:val="Hyperlink"/>
            <w:webHidden/>
            <w:sz w:val="22"/>
            <w:szCs w:val="22"/>
          </w:rPr>
          <w:fldChar w:fldCharType="end"/>
        </w:r>
      </w:hyperlink>
    </w:p>
    <w:p w14:paraId="026B81FB" w14:textId="5646A896" w:rsidR="00C0338C" w:rsidRPr="00261366" w:rsidRDefault="0011777B" w:rsidP="00491976">
      <w:pPr>
        <w:pStyle w:val="TOC2"/>
        <w:tabs>
          <w:tab w:val="right" w:leader="dot" w:pos="9630"/>
        </w:tabs>
        <w:ind w:left="426"/>
        <w:rPr>
          <w:rStyle w:val="Hyperlink"/>
          <w:sz w:val="22"/>
          <w:szCs w:val="22"/>
        </w:rPr>
      </w:pPr>
      <w:hyperlink w:anchor="_Toc163725204" w:history="1">
        <w:r w:rsidR="00C0338C" w:rsidRPr="00261366">
          <w:rPr>
            <w:rStyle w:val="Hyperlink"/>
            <w:noProof/>
            <w:sz w:val="22"/>
            <w:szCs w:val="22"/>
          </w:rPr>
          <w:t>Figure 4 Association rule mining for itemsets</w:t>
        </w:r>
        <w:r w:rsidR="00C0338C" w:rsidRPr="00261366">
          <w:rPr>
            <w:rStyle w:val="Hyperlink"/>
            <w:webHidden/>
            <w:sz w:val="22"/>
            <w:szCs w:val="22"/>
          </w:rPr>
          <w:tab/>
        </w:r>
        <w:r w:rsidR="00C0338C" w:rsidRPr="00261366">
          <w:rPr>
            <w:rStyle w:val="Hyperlink"/>
            <w:webHidden/>
            <w:sz w:val="22"/>
            <w:szCs w:val="22"/>
          </w:rPr>
          <w:fldChar w:fldCharType="begin"/>
        </w:r>
        <w:r w:rsidR="00C0338C" w:rsidRPr="00261366">
          <w:rPr>
            <w:rStyle w:val="Hyperlink"/>
            <w:webHidden/>
            <w:sz w:val="22"/>
            <w:szCs w:val="22"/>
          </w:rPr>
          <w:instrText xml:space="preserve"> PAGEREF _Toc163725204 \h </w:instrText>
        </w:r>
        <w:r w:rsidR="00C0338C" w:rsidRPr="00261366">
          <w:rPr>
            <w:rStyle w:val="Hyperlink"/>
            <w:webHidden/>
            <w:sz w:val="22"/>
            <w:szCs w:val="22"/>
          </w:rPr>
        </w:r>
        <w:r w:rsidR="00C0338C" w:rsidRPr="00261366">
          <w:rPr>
            <w:rStyle w:val="Hyperlink"/>
            <w:webHidden/>
            <w:sz w:val="22"/>
            <w:szCs w:val="22"/>
          </w:rPr>
          <w:fldChar w:fldCharType="separate"/>
        </w:r>
        <w:r w:rsidR="00C0338C" w:rsidRPr="00261366">
          <w:rPr>
            <w:rStyle w:val="Hyperlink"/>
            <w:webHidden/>
            <w:sz w:val="22"/>
            <w:szCs w:val="22"/>
          </w:rPr>
          <w:t>6</w:t>
        </w:r>
        <w:r w:rsidR="00C0338C" w:rsidRPr="00261366">
          <w:rPr>
            <w:rStyle w:val="Hyperlink"/>
            <w:webHidden/>
            <w:sz w:val="22"/>
            <w:szCs w:val="22"/>
          </w:rPr>
          <w:fldChar w:fldCharType="end"/>
        </w:r>
      </w:hyperlink>
    </w:p>
    <w:p w14:paraId="716620EB" w14:textId="6FBE5835" w:rsidR="00C0338C" w:rsidRPr="00261366" w:rsidRDefault="0011777B" w:rsidP="00491976">
      <w:pPr>
        <w:pStyle w:val="TOC2"/>
        <w:tabs>
          <w:tab w:val="right" w:leader="dot" w:pos="9630"/>
        </w:tabs>
        <w:ind w:left="426"/>
        <w:rPr>
          <w:rStyle w:val="Hyperlink"/>
          <w:sz w:val="22"/>
          <w:szCs w:val="22"/>
        </w:rPr>
      </w:pPr>
      <w:hyperlink w:anchor="_Toc163725205" w:history="1">
        <w:r w:rsidR="00C0338C" w:rsidRPr="00261366">
          <w:rPr>
            <w:rStyle w:val="Hyperlink"/>
            <w:noProof/>
            <w:sz w:val="22"/>
            <w:szCs w:val="22"/>
          </w:rPr>
          <w:t>Figure 5 Recommendation system based on collaborative filtering</w:t>
        </w:r>
        <w:r w:rsidR="00C0338C" w:rsidRPr="00261366">
          <w:rPr>
            <w:rStyle w:val="Hyperlink"/>
            <w:webHidden/>
            <w:sz w:val="22"/>
            <w:szCs w:val="22"/>
          </w:rPr>
          <w:tab/>
        </w:r>
        <w:r w:rsidR="00C0338C" w:rsidRPr="00261366">
          <w:rPr>
            <w:rStyle w:val="Hyperlink"/>
            <w:webHidden/>
            <w:sz w:val="22"/>
            <w:szCs w:val="22"/>
          </w:rPr>
          <w:fldChar w:fldCharType="begin"/>
        </w:r>
        <w:r w:rsidR="00C0338C" w:rsidRPr="00261366">
          <w:rPr>
            <w:rStyle w:val="Hyperlink"/>
            <w:webHidden/>
            <w:sz w:val="22"/>
            <w:szCs w:val="22"/>
          </w:rPr>
          <w:instrText xml:space="preserve"> PAGEREF _Toc163725205 \h </w:instrText>
        </w:r>
        <w:r w:rsidR="00C0338C" w:rsidRPr="00261366">
          <w:rPr>
            <w:rStyle w:val="Hyperlink"/>
            <w:webHidden/>
            <w:sz w:val="22"/>
            <w:szCs w:val="22"/>
          </w:rPr>
        </w:r>
        <w:r w:rsidR="00C0338C" w:rsidRPr="00261366">
          <w:rPr>
            <w:rStyle w:val="Hyperlink"/>
            <w:webHidden/>
            <w:sz w:val="22"/>
            <w:szCs w:val="22"/>
          </w:rPr>
          <w:fldChar w:fldCharType="separate"/>
        </w:r>
        <w:r w:rsidR="00C0338C" w:rsidRPr="00261366">
          <w:rPr>
            <w:rStyle w:val="Hyperlink"/>
            <w:webHidden/>
            <w:sz w:val="22"/>
            <w:szCs w:val="22"/>
          </w:rPr>
          <w:t>6</w:t>
        </w:r>
        <w:r w:rsidR="00C0338C" w:rsidRPr="00261366">
          <w:rPr>
            <w:rStyle w:val="Hyperlink"/>
            <w:webHidden/>
            <w:sz w:val="22"/>
            <w:szCs w:val="22"/>
          </w:rPr>
          <w:fldChar w:fldCharType="end"/>
        </w:r>
      </w:hyperlink>
    </w:p>
    <w:p w14:paraId="7609D40D" w14:textId="4C8A9ED0" w:rsidR="00C0338C" w:rsidRPr="00261366" w:rsidRDefault="0011777B" w:rsidP="00491976">
      <w:pPr>
        <w:pStyle w:val="TOC2"/>
        <w:tabs>
          <w:tab w:val="right" w:leader="dot" w:pos="9630"/>
        </w:tabs>
        <w:ind w:left="426"/>
        <w:rPr>
          <w:rStyle w:val="Hyperlink"/>
          <w:sz w:val="22"/>
          <w:szCs w:val="22"/>
        </w:rPr>
      </w:pPr>
      <w:hyperlink w:anchor="_Toc163725206" w:history="1">
        <w:r w:rsidR="00C0338C" w:rsidRPr="00261366">
          <w:rPr>
            <w:rStyle w:val="Hyperlink"/>
            <w:noProof/>
            <w:sz w:val="22"/>
            <w:szCs w:val="22"/>
          </w:rPr>
          <w:t>Figure 6 Quantity and price distribution of the dataset</w:t>
        </w:r>
        <w:r w:rsidR="00C0338C" w:rsidRPr="00261366">
          <w:rPr>
            <w:rStyle w:val="Hyperlink"/>
            <w:webHidden/>
            <w:sz w:val="22"/>
            <w:szCs w:val="22"/>
          </w:rPr>
          <w:tab/>
        </w:r>
        <w:r w:rsidR="00C0338C" w:rsidRPr="00261366">
          <w:rPr>
            <w:rStyle w:val="Hyperlink"/>
            <w:webHidden/>
            <w:sz w:val="22"/>
            <w:szCs w:val="22"/>
          </w:rPr>
          <w:fldChar w:fldCharType="begin"/>
        </w:r>
        <w:r w:rsidR="00C0338C" w:rsidRPr="00261366">
          <w:rPr>
            <w:rStyle w:val="Hyperlink"/>
            <w:webHidden/>
            <w:sz w:val="22"/>
            <w:szCs w:val="22"/>
          </w:rPr>
          <w:instrText xml:space="preserve"> PAGEREF _Toc163725206 \h </w:instrText>
        </w:r>
        <w:r w:rsidR="00C0338C" w:rsidRPr="00261366">
          <w:rPr>
            <w:rStyle w:val="Hyperlink"/>
            <w:webHidden/>
            <w:sz w:val="22"/>
            <w:szCs w:val="22"/>
          </w:rPr>
        </w:r>
        <w:r w:rsidR="00C0338C" w:rsidRPr="00261366">
          <w:rPr>
            <w:rStyle w:val="Hyperlink"/>
            <w:webHidden/>
            <w:sz w:val="22"/>
            <w:szCs w:val="22"/>
          </w:rPr>
          <w:fldChar w:fldCharType="separate"/>
        </w:r>
        <w:r w:rsidR="00C0338C" w:rsidRPr="00261366">
          <w:rPr>
            <w:rStyle w:val="Hyperlink"/>
            <w:webHidden/>
            <w:sz w:val="22"/>
            <w:szCs w:val="22"/>
          </w:rPr>
          <w:t>7</w:t>
        </w:r>
        <w:r w:rsidR="00C0338C" w:rsidRPr="00261366">
          <w:rPr>
            <w:rStyle w:val="Hyperlink"/>
            <w:webHidden/>
            <w:sz w:val="22"/>
            <w:szCs w:val="22"/>
          </w:rPr>
          <w:fldChar w:fldCharType="end"/>
        </w:r>
      </w:hyperlink>
    </w:p>
    <w:p w14:paraId="7218F13A" w14:textId="7F5F6044" w:rsidR="00C0338C" w:rsidRPr="00261366" w:rsidRDefault="0011777B" w:rsidP="00491976">
      <w:pPr>
        <w:pStyle w:val="TOC2"/>
        <w:tabs>
          <w:tab w:val="right" w:leader="dot" w:pos="9630"/>
        </w:tabs>
        <w:ind w:left="426"/>
        <w:rPr>
          <w:rStyle w:val="Hyperlink"/>
          <w:sz w:val="22"/>
          <w:szCs w:val="22"/>
        </w:rPr>
      </w:pPr>
      <w:hyperlink w:anchor="_Toc163725207" w:history="1">
        <w:r w:rsidR="00C0338C" w:rsidRPr="00261366">
          <w:rPr>
            <w:rStyle w:val="Hyperlink"/>
            <w:noProof/>
            <w:sz w:val="22"/>
            <w:szCs w:val="22"/>
          </w:rPr>
          <w:t>Figure 7 Top 20 most frequently purchased items</w:t>
        </w:r>
        <w:r w:rsidR="00C0338C" w:rsidRPr="00261366">
          <w:rPr>
            <w:rStyle w:val="Hyperlink"/>
            <w:webHidden/>
            <w:sz w:val="22"/>
            <w:szCs w:val="22"/>
          </w:rPr>
          <w:tab/>
        </w:r>
        <w:r w:rsidR="00C0338C" w:rsidRPr="00261366">
          <w:rPr>
            <w:rStyle w:val="Hyperlink"/>
            <w:webHidden/>
            <w:sz w:val="22"/>
            <w:szCs w:val="22"/>
          </w:rPr>
          <w:fldChar w:fldCharType="begin"/>
        </w:r>
        <w:r w:rsidR="00C0338C" w:rsidRPr="00261366">
          <w:rPr>
            <w:rStyle w:val="Hyperlink"/>
            <w:webHidden/>
            <w:sz w:val="22"/>
            <w:szCs w:val="22"/>
          </w:rPr>
          <w:instrText xml:space="preserve"> PAGEREF _Toc163725207 \h </w:instrText>
        </w:r>
        <w:r w:rsidR="00C0338C" w:rsidRPr="00261366">
          <w:rPr>
            <w:rStyle w:val="Hyperlink"/>
            <w:webHidden/>
            <w:sz w:val="22"/>
            <w:szCs w:val="22"/>
          </w:rPr>
        </w:r>
        <w:r w:rsidR="00C0338C" w:rsidRPr="00261366">
          <w:rPr>
            <w:rStyle w:val="Hyperlink"/>
            <w:webHidden/>
            <w:sz w:val="22"/>
            <w:szCs w:val="22"/>
          </w:rPr>
          <w:fldChar w:fldCharType="separate"/>
        </w:r>
        <w:r w:rsidR="00C0338C" w:rsidRPr="00261366">
          <w:rPr>
            <w:rStyle w:val="Hyperlink"/>
            <w:webHidden/>
            <w:sz w:val="22"/>
            <w:szCs w:val="22"/>
          </w:rPr>
          <w:t>8</w:t>
        </w:r>
        <w:r w:rsidR="00C0338C" w:rsidRPr="00261366">
          <w:rPr>
            <w:rStyle w:val="Hyperlink"/>
            <w:webHidden/>
            <w:sz w:val="22"/>
            <w:szCs w:val="22"/>
          </w:rPr>
          <w:fldChar w:fldCharType="end"/>
        </w:r>
      </w:hyperlink>
    </w:p>
    <w:p w14:paraId="41EB3DAC" w14:textId="12A3F341" w:rsidR="00C0338C" w:rsidRPr="00261366" w:rsidRDefault="0011777B" w:rsidP="00491976">
      <w:pPr>
        <w:pStyle w:val="TOC2"/>
        <w:tabs>
          <w:tab w:val="right" w:leader="dot" w:pos="9630"/>
        </w:tabs>
        <w:ind w:left="426"/>
        <w:rPr>
          <w:rStyle w:val="Hyperlink"/>
          <w:sz w:val="22"/>
          <w:szCs w:val="22"/>
        </w:rPr>
      </w:pPr>
      <w:hyperlink w:anchor="_Toc163725208" w:history="1">
        <w:r w:rsidR="00C0338C" w:rsidRPr="00261366">
          <w:rPr>
            <w:rStyle w:val="Hyperlink"/>
            <w:noProof/>
            <w:sz w:val="22"/>
            <w:szCs w:val="22"/>
          </w:rPr>
          <w:t>Figure 8 Monthly transaction volume</w:t>
        </w:r>
        <w:r w:rsidR="00C0338C" w:rsidRPr="00261366">
          <w:rPr>
            <w:rStyle w:val="Hyperlink"/>
            <w:webHidden/>
            <w:sz w:val="22"/>
            <w:szCs w:val="22"/>
          </w:rPr>
          <w:tab/>
        </w:r>
        <w:r w:rsidR="00C0338C" w:rsidRPr="00261366">
          <w:rPr>
            <w:rStyle w:val="Hyperlink"/>
            <w:webHidden/>
            <w:sz w:val="22"/>
            <w:szCs w:val="22"/>
          </w:rPr>
          <w:fldChar w:fldCharType="begin"/>
        </w:r>
        <w:r w:rsidR="00C0338C" w:rsidRPr="00261366">
          <w:rPr>
            <w:rStyle w:val="Hyperlink"/>
            <w:webHidden/>
            <w:sz w:val="22"/>
            <w:szCs w:val="22"/>
          </w:rPr>
          <w:instrText xml:space="preserve"> PAGEREF _Toc163725208 \h </w:instrText>
        </w:r>
        <w:r w:rsidR="00C0338C" w:rsidRPr="00261366">
          <w:rPr>
            <w:rStyle w:val="Hyperlink"/>
            <w:webHidden/>
            <w:sz w:val="22"/>
            <w:szCs w:val="22"/>
          </w:rPr>
        </w:r>
        <w:r w:rsidR="00C0338C" w:rsidRPr="00261366">
          <w:rPr>
            <w:rStyle w:val="Hyperlink"/>
            <w:webHidden/>
            <w:sz w:val="22"/>
            <w:szCs w:val="22"/>
          </w:rPr>
          <w:fldChar w:fldCharType="separate"/>
        </w:r>
        <w:r w:rsidR="00C0338C" w:rsidRPr="00261366">
          <w:rPr>
            <w:rStyle w:val="Hyperlink"/>
            <w:webHidden/>
            <w:sz w:val="22"/>
            <w:szCs w:val="22"/>
          </w:rPr>
          <w:t>8</w:t>
        </w:r>
        <w:r w:rsidR="00C0338C" w:rsidRPr="00261366">
          <w:rPr>
            <w:rStyle w:val="Hyperlink"/>
            <w:webHidden/>
            <w:sz w:val="22"/>
            <w:szCs w:val="22"/>
          </w:rPr>
          <w:fldChar w:fldCharType="end"/>
        </w:r>
      </w:hyperlink>
    </w:p>
    <w:p w14:paraId="78A9D635" w14:textId="0C0B531F" w:rsidR="00C0338C" w:rsidRPr="00261366" w:rsidRDefault="0011777B" w:rsidP="00491976">
      <w:pPr>
        <w:pStyle w:val="TOC2"/>
        <w:tabs>
          <w:tab w:val="right" w:leader="dot" w:pos="9630"/>
        </w:tabs>
        <w:ind w:left="426"/>
        <w:rPr>
          <w:rStyle w:val="Hyperlink"/>
          <w:sz w:val="22"/>
          <w:szCs w:val="22"/>
        </w:rPr>
      </w:pPr>
      <w:hyperlink w:anchor="_Toc163725209" w:history="1">
        <w:r w:rsidR="00C0338C" w:rsidRPr="00261366">
          <w:rPr>
            <w:rStyle w:val="Hyperlink"/>
            <w:noProof/>
            <w:sz w:val="22"/>
            <w:szCs w:val="22"/>
          </w:rPr>
          <w:t>Figure 9 Transaction volume by day of the week</w:t>
        </w:r>
        <w:r w:rsidR="00C0338C" w:rsidRPr="00261366">
          <w:rPr>
            <w:rStyle w:val="Hyperlink"/>
            <w:webHidden/>
            <w:sz w:val="22"/>
            <w:szCs w:val="22"/>
          </w:rPr>
          <w:tab/>
        </w:r>
        <w:r w:rsidR="00C0338C" w:rsidRPr="00261366">
          <w:rPr>
            <w:rStyle w:val="Hyperlink"/>
            <w:webHidden/>
            <w:sz w:val="22"/>
            <w:szCs w:val="22"/>
          </w:rPr>
          <w:fldChar w:fldCharType="begin"/>
        </w:r>
        <w:r w:rsidR="00C0338C" w:rsidRPr="00261366">
          <w:rPr>
            <w:rStyle w:val="Hyperlink"/>
            <w:webHidden/>
            <w:sz w:val="22"/>
            <w:szCs w:val="22"/>
          </w:rPr>
          <w:instrText xml:space="preserve"> PAGEREF _Toc163725209 \h </w:instrText>
        </w:r>
        <w:r w:rsidR="00C0338C" w:rsidRPr="00261366">
          <w:rPr>
            <w:rStyle w:val="Hyperlink"/>
            <w:webHidden/>
            <w:sz w:val="22"/>
            <w:szCs w:val="22"/>
          </w:rPr>
        </w:r>
        <w:r w:rsidR="00C0338C" w:rsidRPr="00261366">
          <w:rPr>
            <w:rStyle w:val="Hyperlink"/>
            <w:webHidden/>
            <w:sz w:val="22"/>
            <w:szCs w:val="22"/>
          </w:rPr>
          <w:fldChar w:fldCharType="separate"/>
        </w:r>
        <w:r w:rsidR="00C0338C" w:rsidRPr="00261366">
          <w:rPr>
            <w:rStyle w:val="Hyperlink"/>
            <w:webHidden/>
            <w:sz w:val="22"/>
            <w:szCs w:val="22"/>
          </w:rPr>
          <w:t>9</w:t>
        </w:r>
        <w:r w:rsidR="00C0338C" w:rsidRPr="00261366">
          <w:rPr>
            <w:rStyle w:val="Hyperlink"/>
            <w:webHidden/>
            <w:sz w:val="22"/>
            <w:szCs w:val="22"/>
          </w:rPr>
          <w:fldChar w:fldCharType="end"/>
        </w:r>
      </w:hyperlink>
    </w:p>
    <w:p w14:paraId="268BB095" w14:textId="25B65229" w:rsidR="00C0338C" w:rsidRPr="00261366" w:rsidRDefault="0011777B" w:rsidP="00491976">
      <w:pPr>
        <w:pStyle w:val="TOC2"/>
        <w:tabs>
          <w:tab w:val="right" w:leader="dot" w:pos="9630"/>
        </w:tabs>
        <w:ind w:left="426"/>
        <w:rPr>
          <w:rStyle w:val="Hyperlink"/>
          <w:sz w:val="22"/>
          <w:szCs w:val="22"/>
        </w:rPr>
      </w:pPr>
      <w:hyperlink w:anchor="_Toc163725210" w:history="1">
        <w:r w:rsidR="00C0338C" w:rsidRPr="00261366">
          <w:rPr>
            <w:rStyle w:val="Hyperlink"/>
            <w:noProof/>
            <w:sz w:val="22"/>
            <w:szCs w:val="22"/>
          </w:rPr>
          <w:t>Figure 10 Top 10 items by revenue contribution</w:t>
        </w:r>
        <w:r w:rsidR="00C0338C" w:rsidRPr="00261366">
          <w:rPr>
            <w:rStyle w:val="Hyperlink"/>
            <w:webHidden/>
            <w:sz w:val="22"/>
            <w:szCs w:val="22"/>
          </w:rPr>
          <w:tab/>
        </w:r>
        <w:r w:rsidR="00C0338C" w:rsidRPr="00261366">
          <w:rPr>
            <w:rStyle w:val="Hyperlink"/>
            <w:webHidden/>
            <w:sz w:val="22"/>
            <w:szCs w:val="22"/>
          </w:rPr>
          <w:fldChar w:fldCharType="begin"/>
        </w:r>
        <w:r w:rsidR="00C0338C" w:rsidRPr="00261366">
          <w:rPr>
            <w:rStyle w:val="Hyperlink"/>
            <w:webHidden/>
            <w:sz w:val="22"/>
            <w:szCs w:val="22"/>
          </w:rPr>
          <w:instrText xml:space="preserve"> PAGEREF _Toc163725210 \h </w:instrText>
        </w:r>
        <w:r w:rsidR="00C0338C" w:rsidRPr="00261366">
          <w:rPr>
            <w:rStyle w:val="Hyperlink"/>
            <w:webHidden/>
            <w:sz w:val="22"/>
            <w:szCs w:val="22"/>
          </w:rPr>
        </w:r>
        <w:r w:rsidR="00C0338C" w:rsidRPr="00261366">
          <w:rPr>
            <w:rStyle w:val="Hyperlink"/>
            <w:webHidden/>
            <w:sz w:val="22"/>
            <w:szCs w:val="22"/>
          </w:rPr>
          <w:fldChar w:fldCharType="separate"/>
        </w:r>
        <w:r w:rsidR="00C0338C" w:rsidRPr="00261366">
          <w:rPr>
            <w:rStyle w:val="Hyperlink"/>
            <w:webHidden/>
            <w:sz w:val="22"/>
            <w:szCs w:val="22"/>
          </w:rPr>
          <w:t>9</w:t>
        </w:r>
        <w:r w:rsidR="00C0338C" w:rsidRPr="00261366">
          <w:rPr>
            <w:rStyle w:val="Hyperlink"/>
            <w:webHidden/>
            <w:sz w:val="22"/>
            <w:szCs w:val="22"/>
          </w:rPr>
          <w:fldChar w:fldCharType="end"/>
        </w:r>
      </w:hyperlink>
    </w:p>
    <w:p w14:paraId="58020B62" w14:textId="256C8BE0" w:rsidR="00C0338C" w:rsidRPr="00261366" w:rsidRDefault="0011777B" w:rsidP="00491976">
      <w:pPr>
        <w:pStyle w:val="TOC2"/>
        <w:tabs>
          <w:tab w:val="right" w:leader="dot" w:pos="9630"/>
        </w:tabs>
        <w:ind w:left="426"/>
        <w:rPr>
          <w:rStyle w:val="Hyperlink"/>
          <w:sz w:val="22"/>
          <w:szCs w:val="22"/>
        </w:rPr>
      </w:pPr>
      <w:hyperlink w:anchor="_Toc163725211" w:history="1">
        <w:r w:rsidR="00C0338C" w:rsidRPr="00261366">
          <w:rPr>
            <w:rStyle w:val="Hyperlink"/>
            <w:noProof/>
            <w:sz w:val="22"/>
            <w:szCs w:val="22"/>
          </w:rPr>
          <w:t>Figure 11 Overview of the recommendation system</w:t>
        </w:r>
        <w:r w:rsidR="00C0338C" w:rsidRPr="00261366">
          <w:rPr>
            <w:rStyle w:val="Hyperlink"/>
            <w:webHidden/>
            <w:sz w:val="22"/>
            <w:szCs w:val="22"/>
          </w:rPr>
          <w:tab/>
        </w:r>
        <w:r w:rsidR="00C0338C" w:rsidRPr="00261366">
          <w:rPr>
            <w:rStyle w:val="Hyperlink"/>
            <w:webHidden/>
            <w:sz w:val="22"/>
            <w:szCs w:val="22"/>
          </w:rPr>
          <w:fldChar w:fldCharType="begin"/>
        </w:r>
        <w:r w:rsidR="00C0338C" w:rsidRPr="00261366">
          <w:rPr>
            <w:rStyle w:val="Hyperlink"/>
            <w:webHidden/>
            <w:sz w:val="22"/>
            <w:szCs w:val="22"/>
          </w:rPr>
          <w:instrText xml:space="preserve"> PAGEREF _Toc163725211 \h </w:instrText>
        </w:r>
        <w:r w:rsidR="00C0338C" w:rsidRPr="00261366">
          <w:rPr>
            <w:rStyle w:val="Hyperlink"/>
            <w:webHidden/>
            <w:sz w:val="22"/>
            <w:szCs w:val="22"/>
          </w:rPr>
        </w:r>
        <w:r w:rsidR="00C0338C" w:rsidRPr="00261366">
          <w:rPr>
            <w:rStyle w:val="Hyperlink"/>
            <w:webHidden/>
            <w:sz w:val="22"/>
            <w:szCs w:val="22"/>
          </w:rPr>
          <w:fldChar w:fldCharType="separate"/>
        </w:r>
        <w:r w:rsidR="00C0338C" w:rsidRPr="00261366">
          <w:rPr>
            <w:rStyle w:val="Hyperlink"/>
            <w:webHidden/>
            <w:sz w:val="22"/>
            <w:szCs w:val="22"/>
          </w:rPr>
          <w:t>10</w:t>
        </w:r>
        <w:r w:rsidR="00C0338C" w:rsidRPr="00261366">
          <w:rPr>
            <w:rStyle w:val="Hyperlink"/>
            <w:webHidden/>
            <w:sz w:val="22"/>
            <w:szCs w:val="22"/>
          </w:rPr>
          <w:fldChar w:fldCharType="end"/>
        </w:r>
      </w:hyperlink>
    </w:p>
    <w:p w14:paraId="617BA4D6" w14:textId="407B0506" w:rsidR="00C0338C" w:rsidRPr="00261366" w:rsidRDefault="0011777B" w:rsidP="00491976">
      <w:pPr>
        <w:pStyle w:val="TOC2"/>
        <w:tabs>
          <w:tab w:val="right" w:leader="dot" w:pos="9630"/>
        </w:tabs>
        <w:ind w:left="426"/>
        <w:rPr>
          <w:rStyle w:val="Hyperlink"/>
          <w:sz w:val="22"/>
          <w:szCs w:val="22"/>
        </w:rPr>
      </w:pPr>
      <w:hyperlink w:anchor="_Toc163725212" w:history="1">
        <w:r w:rsidR="00C0338C" w:rsidRPr="00261366">
          <w:rPr>
            <w:rStyle w:val="Hyperlink"/>
            <w:noProof/>
            <w:sz w:val="22"/>
            <w:szCs w:val="22"/>
          </w:rPr>
          <w:t>Figure 12 Overview of data preprocessing</w:t>
        </w:r>
        <w:r w:rsidR="00C0338C" w:rsidRPr="00261366">
          <w:rPr>
            <w:rStyle w:val="Hyperlink"/>
            <w:webHidden/>
            <w:sz w:val="22"/>
            <w:szCs w:val="22"/>
          </w:rPr>
          <w:tab/>
        </w:r>
        <w:r w:rsidR="00C0338C" w:rsidRPr="00261366">
          <w:rPr>
            <w:rStyle w:val="Hyperlink"/>
            <w:webHidden/>
            <w:sz w:val="22"/>
            <w:szCs w:val="22"/>
          </w:rPr>
          <w:fldChar w:fldCharType="begin"/>
        </w:r>
        <w:r w:rsidR="00C0338C" w:rsidRPr="00261366">
          <w:rPr>
            <w:rStyle w:val="Hyperlink"/>
            <w:webHidden/>
            <w:sz w:val="22"/>
            <w:szCs w:val="22"/>
          </w:rPr>
          <w:instrText xml:space="preserve"> PAGEREF _Toc163725212 \h </w:instrText>
        </w:r>
        <w:r w:rsidR="00C0338C" w:rsidRPr="00261366">
          <w:rPr>
            <w:rStyle w:val="Hyperlink"/>
            <w:webHidden/>
            <w:sz w:val="22"/>
            <w:szCs w:val="22"/>
          </w:rPr>
        </w:r>
        <w:r w:rsidR="00C0338C" w:rsidRPr="00261366">
          <w:rPr>
            <w:rStyle w:val="Hyperlink"/>
            <w:webHidden/>
            <w:sz w:val="22"/>
            <w:szCs w:val="22"/>
          </w:rPr>
          <w:fldChar w:fldCharType="separate"/>
        </w:r>
        <w:r w:rsidR="00C0338C" w:rsidRPr="00261366">
          <w:rPr>
            <w:rStyle w:val="Hyperlink"/>
            <w:webHidden/>
            <w:sz w:val="22"/>
            <w:szCs w:val="22"/>
          </w:rPr>
          <w:t>10</w:t>
        </w:r>
        <w:r w:rsidR="00C0338C" w:rsidRPr="00261366">
          <w:rPr>
            <w:rStyle w:val="Hyperlink"/>
            <w:webHidden/>
            <w:sz w:val="22"/>
            <w:szCs w:val="22"/>
          </w:rPr>
          <w:fldChar w:fldCharType="end"/>
        </w:r>
      </w:hyperlink>
    </w:p>
    <w:p w14:paraId="5F6F97B5" w14:textId="456FBDAE" w:rsidR="00C0338C" w:rsidRPr="00261366" w:rsidRDefault="0011777B" w:rsidP="00491976">
      <w:pPr>
        <w:pStyle w:val="TOC2"/>
        <w:tabs>
          <w:tab w:val="right" w:leader="dot" w:pos="9630"/>
        </w:tabs>
        <w:ind w:left="426"/>
        <w:rPr>
          <w:rStyle w:val="Hyperlink"/>
          <w:sz w:val="22"/>
          <w:szCs w:val="22"/>
        </w:rPr>
      </w:pPr>
      <w:hyperlink w:anchor="_Toc163725213" w:history="1">
        <w:r w:rsidR="00C0338C" w:rsidRPr="00261366">
          <w:rPr>
            <w:rStyle w:val="Hyperlink"/>
            <w:noProof/>
            <w:sz w:val="22"/>
            <w:szCs w:val="22"/>
          </w:rPr>
          <w:t>Figure 13 Overview of user and item encoding</w:t>
        </w:r>
        <w:r w:rsidR="00C0338C" w:rsidRPr="00261366">
          <w:rPr>
            <w:rStyle w:val="Hyperlink"/>
            <w:webHidden/>
            <w:sz w:val="22"/>
            <w:szCs w:val="22"/>
          </w:rPr>
          <w:tab/>
        </w:r>
        <w:r w:rsidR="00C0338C" w:rsidRPr="00261366">
          <w:rPr>
            <w:rStyle w:val="Hyperlink"/>
            <w:webHidden/>
            <w:sz w:val="22"/>
            <w:szCs w:val="22"/>
          </w:rPr>
          <w:fldChar w:fldCharType="begin"/>
        </w:r>
        <w:r w:rsidR="00C0338C" w:rsidRPr="00261366">
          <w:rPr>
            <w:rStyle w:val="Hyperlink"/>
            <w:webHidden/>
            <w:sz w:val="22"/>
            <w:szCs w:val="22"/>
          </w:rPr>
          <w:instrText xml:space="preserve"> PAGEREF _Toc163725213 \h </w:instrText>
        </w:r>
        <w:r w:rsidR="00C0338C" w:rsidRPr="00261366">
          <w:rPr>
            <w:rStyle w:val="Hyperlink"/>
            <w:webHidden/>
            <w:sz w:val="22"/>
            <w:szCs w:val="22"/>
          </w:rPr>
        </w:r>
        <w:r w:rsidR="00C0338C" w:rsidRPr="00261366">
          <w:rPr>
            <w:rStyle w:val="Hyperlink"/>
            <w:webHidden/>
            <w:sz w:val="22"/>
            <w:szCs w:val="22"/>
          </w:rPr>
          <w:fldChar w:fldCharType="separate"/>
        </w:r>
        <w:r w:rsidR="00C0338C" w:rsidRPr="00261366">
          <w:rPr>
            <w:rStyle w:val="Hyperlink"/>
            <w:webHidden/>
            <w:sz w:val="22"/>
            <w:szCs w:val="22"/>
          </w:rPr>
          <w:t>11</w:t>
        </w:r>
        <w:r w:rsidR="00C0338C" w:rsidRPr="00261366">
          <w:rPr>
            <w:rStyle w:val="Hyperlink"/>
            <w:webHidden/>
            <w:sz w:val="22"/>
            <w:szCs w:val="22"/>
          </w:rPr>
          <w:fldChar w:fldCharType="end"/>
        </w:r>
      </w:hyperlink>
    </w:p>
    <w:p w14:paraId="571BDF28" w14:textId="13833F7C" w:rsidR="00C0338C" w:rsidRPr="00261366" w:rsidRDefault="0011777B" w:rsidP="00491976">
      <w:pPr>
        <w:pStyle w:val="TOC2"/>
        <w:tabs>
          <w:tab w:val="right" w:leader="dot" w:pos="9630"/>
        </w:tabs>
        <w:ind w:left="426"/>
        <w:rPr>
          <w:rStyle w:val="Hyperlink"/>
          <w:sz w:val="22"/>
          <w:szCs w:val="22"/>
        </w:rPr>
      </w:pPr>
      <w:hyperlink w:anchor="_Toc163725214" w:history="1">
        <w:r w:rsidR="00C0338C" w:rsidRPr="00261366">
          <w:rPr>
            <w:rStyle w:val="Hyperlink"/>
            <w:noProof/>
            <w:sz w:val="22"/>
            <w:szCs w:val="22"/>
          </w:rPr>
          <w:t>Figure 14 Overview of user-item matrix generation</w:t>
        </w:r>
        <w:r w:rsidR="00C0338C" w:rsidRPr="00261366">
          <w:rPr>
            <w:rStyle w:val="Hyperlink"/>
            <w:webHidden/>
            <w:sz w:val="22"/>
            <w:szCs w:val="22"/>
          </w:rPr>
          <w:tab/>
        </w:r>
        <w:r w:rsidR="00C0338C" w:rsidRPr="00261366">
          <w:rPr>
            <w:rStyle w:val="Hyperlink"/>
            <w:webHidden/>
            <w:sz w:val="22"/>
            <w:szCs w:val="22"/>
          </w:rPr>
          <w:fldChar w:fldCharType="begin"/>
        </w:r>
        <w:r w:rsidR="00C0338C" w:rsidRPr="00261366">
          <w:rPr>
            <w:rStyle w:val="Hyperlink"/>
            <w:webHidden/>
            <w:sz w:val="22"/>
            <w:szCs w:val="22"/>
          </w:rPr>
          <w:instrText xml:space="preserve"> PAGEREF _Toc163725214 \h </w:instrText>
        </w:r>
        <w:r w:rsidR="00C0338C" w:rsidRPr="00261366">
          <w:rPr>
            <w:rStyle w:val="Hyperlink"/>
            <w:webHidden/>
            <w:sz w:val="22"/>
            <w:szCs w:val="22"/>
          </w:rPr>
        </w:r>
        <w:r w:rsidR="00C0338C" w:rsidRPr="00261366">
          <w:rPr>
            <w:rStyle w:val="Hyperlink"/>
            <w:webHidden/>
            <w:sz w:val="22"/>
            <w:szCs w:val="22"/>
          </w:rPr>
          <w:fldChar w:fldCharType="separate"/>
        </w:r>
        <w:r w:rsidR="00C0338C" w:rsidRPr="00261366">
          <w:rPr>
            <w:rStyle w:val="Hyperlink"/>
            <w:webHidden/>
            <w:sz w:val="22"/>
            <w:szCs w:val="22"/>
          </w:rPr>
          <w:t>11</w:t>
        </w:r>
        <w:r w:rsidR="00C0338C" w:rsidRPr="00261366">
          <w:rPr>
            <w:rStyle w:val="Hyperlink"/>
            <w:webHidden/>
            <w:sz w:val="22"/>
            <w:szCs w:val="22"/>
          </w:rPr>
          <w:fldChar w:fldCharType="end"/>
        </w:r>
      </w:hyperlink>
    </w:p>
    <w:p w14:paraId="634CEAA7" w14:textId="55533883" w:rsidR="00C0338C" w:rsidRPr="00261366" w:rsidRDefault="0011777B" w:rsidP="00491976">
      <w:pPr>
        <w:pStyle w:val="TOC2"/>
        <w:tabs>
          <w:tab w:val="right" w:leader="dot" w:pos="9630"/>
        </w:tabs>
        <w:ind w:left="426"/>
        <w:rPr>
          <w:rStyle w:val="Hyperlink"/>
          <w:sz w:val="22"/>
          <w:szCs w:val="22"/>
        </w:rPr>
      </w:pPr>
      <w:hyperlink w:anchor="_Toc163725215" w:history="1">
        <w:r w:rsidR="00C0338C" w:rsidRPr="00261366">
          <w:rPr>
            <w:rStyle w:val="Hyperlink"/>
            <w:noProof/>
            <w:sz w:val="22"/>
            <w:szCs w:val="22"/>
          </w:rPr>
          <w:t>Figure 15 Overview of item-item similarity computation</w:t>
        </w:r>
        <w:r w:rsidR="00C0338C" w:rsidRPr="00261366">
          <w:rPr>
            <w:rStyle w:val="Hyperlink"/>
            <w:webHidden/>
            <w:sz w:val="22"/>
            <w:szCs w:val="22"/>
          </w:rPr>
          <w:tab/>
        </w:r>
        <w:r w:rsidR="00C0338C" w:rsidRPr="00261366">
          <w:rPr>
            <w:rStyle w:val="Hyperlink"/>
            <w:webHidden/>
            <w:sz w:val="22"/>
            <w:szCs w:val="22"/>
          </w:rPr>
          <w:fldChar w:fldCharType="begin"/>
        </w:r>
        <w:r w:rsidR="00C0338C" w:rsidRPr="00261366">
          <w:rPr>
            <w:rStyle w:val="Hyperlink"/>
            <w:webHidden/>
            <w:sz w:val="22"/>
            <w:szCs w:val="22"/>
          </w:rPr>
          <w:instrText xml:space="preserve"> PAGEREF _Toc163725215 \h </w:instrText>
        </w:r>
        <w:r w:rsidR="00C0338C" w:rsidRPr="00261366">
          <w:rPr>
            <w:rStyle w:val="Hyperlink"/>
            <w:webHidden/>
            <w:sz w:val="22"/>
            <w:szCs w:val="22"/>
          </w:rPr>
        </w:r>
        <w:r w:rsidR="00C0338C" w:rsidRPr="00261366">
          <w:rPr>
            <w:rStyle w:val="Hyperlink"/>
            <w:webHidden/>
            <w:sz w:val="22"/>
            <w:szCs w:val="22"/>
          </w:rPr>
          <w:fldChar w:fldCharType="separate"/>
        </w:r>
        <w:r w:rsidR="00C0338C" w:rsidRPr="00261366">
          <w:rPr>
            <w:rStyle w:val="Hyperlink"/>
            <w:webHidden/>
            <w:sz w:val="22"/>
            <w:szCs w:val="22"/>
          </w:rPr>
          <w:t>11</w:t>
        </w:r>
        <w:r w:rsidR="00C0338C" w:rsidRPr="00261366">
          <w:rPr>
            <w:rStyle w:val="Hyperlink"/>
            <w:webHidden/>
            <w:sz w:val="22"/>
            <w:szCs w:val="22"/>
          </w:rPr>
          <w:fldChar w:fldCharType="end"/>
        </w:r>
      </w:hyperlink>
    </w:p>
    <w:p w14:paraId="18D302CE" w14:textId="0F99B674" w:rsidR="00C0338C" w:rsidRPr="00261366" w:rsidRDefault="0011777B" w:rsidP="00491976">
      <w:pPr>
        <w:pStyle w:val="TOC2"/>
        <w:tabs>
          <w:tab w:val="right" w:leader="dot" w:pos="9630"/>
        </w:tabs>
        <w:ind w:left="426"/>
        <w:rPr>
          <w:rStyle w:val="Hyperlink"/>
          <w:sz w:val="22"/>
          <w:szCs w:val="22"/>
        </w:rPr>
      </w:pPr>
      <w:hyperlink w:anchor="_Toc163725216" w:history="1">
        <w:r w:rsidR="00C0338C" w:rsidRPr="00261366">
          <w:rPr>
            <w:rStyle w:val="Hyperlink"/>
            <w:noProof/>
            <w:sz w:val="22"/>
            <w:szCs w:val="22"/>
          </w:rPr>
          <w:t>Figure 16 Overview of identification of frequent item pairs</w:t>
        </w:r>
        <w:r w:rsidR="00C0338C" w:rsidRPr="00261366">
          <w:rPr>
            <w:rStyle w:val="Hyperlink"/>
            <w:webHidden/>
            <w:sz w:val="22"/>
            <w:szCs w:val="22"/>
          </w:rPr>
          <w:tab/>
        </w:r>
        <w:r w:rsidR="00C0338C" w:rsidRPr="00261366">
          <w:rPr>
            <w:rStyle w:val="Hyperlink"/>
            <w:webHidden/>
            <w:sz w:val="22"/>
            <w:szCs w:val="22"/>
          </w:rPr>
          <w:fldChar w:fldCharType="begin"/>
        </w:r>
        <w:r w:rsidR="00C0338C" w:rsidRPr="00261366">
          <w:rPr>
            <w:rStyle w:val="Hyperlink"/>
            <w:webHidden/>
            <w:sz w:val="22"/>
            <w:szCs w:val="22"/>
          </w:rPr>
          <w:instrText xml:space="preserve"> PAGEREF _Toc163725216 \h </w:instrText>
        </w:r>
        <w:r w:rsidR="00C0338C" w:rsidRPr="00261366">
          <w:rPr>
            <w:rStyle w:val="Hyperlink"/>
            <w:webHidden/>
            <w:sz w:val="22"/>
            <w:szCs w:val="22"/>
          </w:rPr>
        </w:r>
        <w:r w:rsidR="00C0338C" w:rsidRPr="00261366">
          <w:rPr>
            <w:rStyle w:val="Hyperlink"/>
            <w:webHidden/>
            <w:sz w:val="22"/>
            <w:szCs w:val="22"/>
          </w:rPr>
          <w:fldChar w:fldCharType="separate"/>
        </w:r>
        <w:r w:rsidR="00C0338C" w:rsidRPr="00261366">
          <w:rPr>
            <w:rStyle w:val="Hyperlink"/>
            <w:webHidden/>
            <w:sz w:val="22"/>
            <w:szCs w:val="22"/>
          </w:rPr>
          <w:t>12</w:t>
        </w:r>
        <w:r w:rsidR="00C0338C" w:rsidRPr="00261366">
          <w:rPr>
            <w:rStyle w:val="Hyperlink"/>
            <w:webHidden/>
            <w:sz w:val="22"/>
            <w:szCs w:val="22"/>
          </w:rPr>
          <w:fldChar w:fldCharType="end"/>
        </w:r>
      </w:hyperlink>
    </w:p>
    <w:p w14:paraId="721F4F28" w14:textId="229678BF" w:rsidR="00C0338C" w:rsidRPr="00261366" w:rsidRDefault="0011777B" w:rsidP="00491976">
      <w:pPr>
        <w:pStyle w:val="TOC2"/>
        <w:tabs>
          <w:tab w:val="right" w:leader="dot" w:pos="9630"/>
        </w:tabs>
        <w:ind w:left="426"/>
        <w:rPr>
          <w:rStyle w:val="Hyperlink"/>
          <w:sz w:val="22"/>
          <w:szCs w:val="22"/>
        </w:rPr>
      </w:pPr>
      <w:hyperlink w:anchor="_Toc163725217" w:history="1">
        <w:r w:rsidR="00C0338C" w:rsidRPr="00261366">
          <w:rPr>
            <w:rStyle w:val="Hyperlink"/>
            <w:noProof/>
            <w:sz w:val="22"/>
            <w:szCs w:val="22"/>
          </w:rPr>
          <w:t>Figure 17 Overview of personalised recommendation generation</w:t>
        </w:r>
        <w:r w:rsidR="00C0338C" w:rsidRPr="00261366">
          <w:rPr>
            <w:rStyle w:val="Hyperlink"/>
            <w:webHidden/>
            <w:sz w:val="22"/>
            <w:szCs w:val="22"/>
          </w:rPr>
          <w:tab/>
        </w:r>
        <w:r w:rsidR="00C0338C" w:rsidRPr="00261366">
          <w:rPr>
            <w:rStyle w:val="Hyperlink"/>
            <w:webHidden/>
            <w:sz w:val="22"/>
            <w:szCs w:val="22"/>
          </w:rPr>
          <w:fldChar w:fldCharType="begin"/>
        </w:r>
        <w:r w:rsidR="00C0338C" w:rsidRPr="00261366">
          <w:rPr>
            <w:rStyle w:val="Hyperlink"/>
            <w:webHidden/>
            <w:sz w:val="22"/>
            <w:szCs w:val="22"/>
          </w:rPr>
          <w:instrText xml:space="preserve"> PAGEREF _Toc163725217 \h </w:instrText>
        </w:r>
        <w:r w:rsidR="00C0338C" w:rsidRPr="00261366">
          <w:rPr>
            <w:rStyle w:val="Hyperlink"/>
            <w:webHidden/>
            <w:sz w:val="22"/>
            <w:szCs w:val="22"/>
          </w:rPr>
        </w:r>
        <w:r w:rsidR="00C0338C" w:rsidRPr="00261366">
          <w:rPr>
            <w:rStyle w:val="Hyperlink"/>
            <w:webHidden/>
            <w:sz w:val="22"/>
            <w:szCs w:val="22"/>
          </w:rPr>
          <w:fldChar w:fldCharType="separate"/>
        </w:r>
        <w:r w:rsidR="00C0338C" w:rsidRPr="00261366">
          <w:rPr>
            <w:rStyle w:val="Hyperlink"/>
            <w:webHidden/>
            <w:sz w:val="22"/>
            <w:szCs w:val="22"/>
          </w:rPr>
          <w:t>12</w:t>
        </w:r>
        <w:r w:rsidR="00C0338C" w:rsidRPr="00261366">
          <w:rPr>
            <w:rStyle w:val="Hyperlink"/>
            <w:webHidden/>
            <w:sz w:val="22"/>
            <w:szCs w:val="22"/>
          </w:rPr>
          <w:fldChar w:fldCharType="end"/>
        </w:r>
      </w:hyperlink>
    </w:p>
    <w:p w14:paraId="362CA5D2" w14:textId="07312451" w:rsidR="00C0338C" w:rsidRDefault="0011777B" w:rsidP="00491976">
      <w:pPr>
        <w:pStyle w:val="TOC2"/>
        <w:tabs>
          <w:tab w:val="right" w:leader="dot" w:pos="9630"/>
        </w:tabs>
        <w:ind w:left="426"/>
        <w:rPr>
          <w:rFonts w:asciiTheme="minorHAnsi" w:eastAsiaTheme="minorEastAsia" w:hAnsiTheme="minorHAnsi" w:cstheme="minorBidi"/>
          <w:noProof/>
          <w:kern w:val="2"/>
          <w:lang w:val="en-AU" w:eastAsia="en-AU"/>
          <w14:ligatures w14:val="standardContextual"/>
        </w:rPr>
      </w:pPr>
      <w:hyperlink w:anchor="_Toc163725218" w:history="1">
        <w:r w:rsidR="00C0338C" w:rsidRPr="00261366">
          <w:rPr>
            <w:rStyle w:val="Hyperlink"/>
            <w:noProof/>
            <w:sz w:val="22"/>
            <w:szCs w:val="22"/>
          </w:rPr>
          <w:t>Figure 18 Overview of recommendation generation</w:t>
        </w:r>
        <w:r w:rsidR="00C0338C" w:rsidRPr="00261366">
          <w:rPr>
            <w:rStyle w:val="Hyperlink"/>
            <w:webHidden/>
            <w:sz w:val="22"/>
            <w:szCs w:val="22"/>
          </w:rPr>
          <w:tab/>
        </w:r>
        <w:r w:rsidR="00C0338C" w:rsidRPr="00261366">
          <w:rPr>
            <w:rStyle w:val="Hyperlink"/>
            <w:webHidden/>
            <w:sz w:val="22"/>
            <w:szCs w:val="22"/>
          </w:rPr>
          <w:fldChar w:fldCharType="begin"/>
        </w:r>
        <w:r w:rsidR="00C0338C" w:rsidRPr="00261366">
          <w:rPr>
            <w:rStyle w:val="Hyperlink"/>
            <w:webHidden/>
            <w:sz w:val="22"/>
            <w:szCs w:val="22"/>
          </w:rPr>
          <w:instrText xml:space="preserve"> PAGEREF _Toc163725218 \h </w:instrText>
        </w:r>
        <w:r w:rsidR="00C0338C" w:rsidRPr="00261366">
          <w:rPr>
            <w:rStyle w:val="Hyperlink"/>
            <w:webHidden/>
            <w:sz w:val="22"/>
            <w:szCs w:val="22"/>
          </w:rPr>
        </w:r>
        <w:r w:rsidR="00C0338C" w:rsidRPr="00261366">
          <w:rPr>
            <w:rStyle w:val="Hyperlink"/>
            <w:webHidden/>
            <w:sz w:val="22"/>
            <w:szCs w:val="22"/>
          </w:rPr>
          <w:fldChar w:fldCharType="separate"/>
        </w:r>
        <w:r w:rsidR="00C0338C" w:rsidRPr="00261366">
          <w:rPr>
            <w:rStyle w:val="Hyperlink"/>
            <w:webHidden/>
            <w:sz w:val="22"/>
            <w:szCs w:val="22"/>
          </w:rPr>
          <w:t>12</w:t>
        </w:r>
        <w:r w:rsidR="00C0338C" w:rsidRPr="00261366">
          <w:rPr>
            <w:rStyle w:val="Hyperlink"/>
            <w:webHidden/>
            <w:sz w:val="22"/>
            <w:szCs w:val="22"/>
          </w:rPr>
          <w:fldChar w:fldCharType="end"/>
        </w:r>
      </w:hyperlink>
    </w:p>
    <w:p w14:paraId="1ABAC8B1" w14:textId="62E54A5B" w:rsidR="0049521B" w:rsidRDefault="00C93B03" w:rsidP="00491976">
      <w:pPr>
        <w:ind w:left="426"/>
      </w:pPr>
      <w:r w:rsidRPr="008C4BFC">
        <w:fldChar w:fldCharType="end"/>
      </w:r>
    </w:p>
    <w:p w14:paraId="660A9111" w14:textId="77777777" w:rsidR="00F21410" w:rsidRDefault="00F21410"/>
    <w:p w14:paraId="4D4583D1" w14:textId="77777777" w:rsidR="00F21410" w:rsidRDefault="00F21410" w:rsidP="00F21410">
      <w:pPr>
        <w:spacing w:before="80"/>
        <w:ind w:left="980" w:right="800"/>
        <w:jc w:val="center"/>
        <w:rPr>
          <w:b/>
          <w:sz w:val="28"/>
        </w:rPr>
      </w:pPr>
    </w:p>
    <w:p w14:paraId="3E6C2E70" w14:textId="491532AA" w:rsidR="00F21410" w:rsidRPr="002151FD" w:rsidRDefault="00F21410" w:rsidP="00F21410">
      <w:pPr>
        <w:spacing w:before="80"/>
        <w:ind w:left="980" w:right="800"/>
        <w:jc w:val="center"/>
        <w:rPr>
          <w:b/>
          <w:spacing w:val="-2"/>
          <w:sz w:val="28"/>
        </w:rPr>
      </w:pPr>
      <w:r w:rsidRPr="002151FD">
        <w:rPr>
          <w:b/>
          <w:sz w:val="28"/>
        </w:rPr>
        <w:t>List</w:t>
      </w:r>
      <w:r w:rsidRPr="002151FD">
        <w:rPr>
          <w:b/>
          <w:spacing w:val="-16"/>
          <w:sz w:val="28"/>
        </w:rPr>
        <w:t xml:space="preserve"> </w:t>
      </w:r>
      <w:r w:rsidRPr="002151FD">
        <w:rPr>
          <w:b/>
          <w:sz w:val="28"/>
        </w:rPr>
        <w:t>of</w:t>
      </w:r>
      <w:r w:rsidRPr="002151FD">
        <w:rPr>
          <w:b/>
          <w:spacing w:val="-16"/>
          <w:sz w:val="28"/>
        </w:rPr>
        <w:t xml:space="preserve"> </w:t>
      </w:r>
      <w:r>
        <w:rPr>
          <w:b/>
          <w:spacing w:val="-2"/>
          <w:sz w:val="28"/>
        </w:rPr>
        <w:t>Table</w:t>
      </w:r>
      <w:r w:rsidRPr="002151FD">
        <w:rPr>
          <w:b/>
          <w:spacing w:val="-2"/>
          <w:sz w:val="28"/>
        </w:rPr>
        <w:t>s</w:t>
      </w:r>
    </w:p>
    <w:p w14:paraId="573E62CA" w14:textId="77777777" w:rsidR="00F21410" w:rsidRDefault="00F21410" w:rsidP="00F21410">
      <w:pPr>
        <w:pStyle w:val="TableofFigures"/>
        <w:tabs>
          <w:tab w:val="right" w:leader="dot" w:pos="9630"/>
        </w:tabs>
      </w:pPr>
    </w:p>
    <w:p w14:paraId="0F60D300" w14:textId="15820B2E" w:rsidR="00F21410" w:rsidRPr="0080071E" w:rsidRDefault="00F21410" w:rsidP="00F21410">
      <w:pPr>
        <w:pStyle w:val="TOC2"/>
        <w:tabs>
          <w:tab w:val="right" w:leader="dot" w:pos="9630"/>
        </w:tabs>
        <w:ind w:left="426"/>
        <w:rPr>
          <w:rStyle w:val="Hyperlink"/>
          <w:noProof/>
          <w:sz w:val="22"/>
          <w:szCs w:val="22"/>
        </w:rPr>
      </w:pPr>
      <w:r>
        <w:fldChar w:fldCharType="begin"/>
      </w:r>
      <w:r>
        <w:instrText xml:space="preserve"> TOC \h \z \c "Table" </w:instrText>
      </w:r>
      <w:r>
        <w:fldChar w:fldCharType="separate"/>
      </w:r>
      <w:hyperlink w:anchor="_Toc163725579" w:history="1">
        <w:r w:rsidRPr="0080071E">
          <w:rPr>
            <w:rStyle w:val="Hyperlink"/>
            <w:noProof/>
            <w:sz w:val="22"/>
            <w:szCs w:val="22"/>
          </w:rPr>
          <w:t>Table 1 Frequent item pairs and their count</w:t>
        </w:r>
        <w:r w:rsidRPr="0080071E">
          <w:rPr>
            <w:rStyle w:val="Hyperlink"/>
            <w:noProof/>
            <w:webHidden/>
            <w:sz w:val="22"/>
            <w:szCs w:val="22"/>
          </w:rPr>
          <w:tab/>
        </w:r>
        <w:r w:rsidRPr="0080071E">
          <w:rPr>
            <w:rStyle w:val="Hyperlink"/>
            <w:noProof/>
            <w:webHidden/>
            <w:sz w:val="22"/>
            <w:szCs w:val="22"/>
          </w:rPr>
          <w:fldChar w:fldCharType="begin"/>
        </w:r>
        <w:r w:rsidRPr="0080071E">
          <w:rPr>
            <w:rStyle w:val="Hyperlink"/>
            <w:noProof/>
            <w:webHidden/>
            <w:sz w:val="22"/>
            <w:szCs w:val="22"/>
          </w:rPr>
          <w:instrText xml:space="preserve"> PAGEREF _Toc163725579 \h </w:instrText>
        </w:r>
        <w:r w:rsidRPr="0080071E">
          <w:rPr>
            <w:rStyle w:val="Hyperlink"/>
            <w:noProof/>
            <w:webHidden/>
            <w:sz w:val="22"/>
            <w:szCs w:val="22"/>
          </w:rPr>
        </w:r>
        <w:r w:rsidRPr="0080071E">
          <w:rPr>
            <w:rStyle w:val="Hyperlink"/>
            <w:noProof/>
            <w:webHidden/>
            <w:sz w:val="22"/>
            <w:szCs w:val="22"/>
          </w:rPr>
          <w:fldChar w:fldCharType="separate"/>
        </w:r>
        <w:r w:rsidR="005521DD">
          <w:rPr>
            <w:rStyle w:val="Hyperlink"/>
            <w:noProof/>
            <w:webHidden/>
            <w:sz w:val="22"/>
            <w:szCs w:val="22"/>
          </w:rPr>
          <w:t>7</w:t>
        </w:r>
        <w:r w:rsidRPr="0080071E">
          <w:rPr>
            <w:rStyle w:val="Hyperlink"/>
            <w:noProof/>
            <w:webHidden/>
            <w:sz w:val="22"/>
            <w:szCs w:val="22"/>
          </w:rPr>
          <w:fldChar w:fldCharType="end"/>
        </w:r>
      </w:hyperlink>
    </w:p>
    <w:p w14:paraId="108B64E5" w14:textId="750FD1B1" w:rsidR="00F21410" w:rsidRPr="0080071E" w:rsidRDefault="0011777B" w:rsidP="00F21410">
      <w:pPr>
        <w:pStyle w:val="TOC2"/>
        <w:tabs>
          <w:tab w:val="right" w:leader="dot" w:pos="9630"/>
        </w:tabs>
        <w:ind w:left="426"/>
        <w:rPr>
          <w:rStyle w:val="Hyperlink"/>
          <w:noProof/>
          <w:sz w:val="22"/>
          <w:szCs w:val="22"/>
        </w:rPr>
      </w:pPr>
      <w:hyperlink w:anchor="_Toc163725580" w:history="1">
        <w:r w:rsidR="00F21410" w:rsidRPr="0080071E">
          <w:rPr>
            <w:rStyle w:val="Hyperlink"/>
            <w:noProof/>
            <w:sz w:val="22"/>
            <w:szCs w:val="22"/>
          </w:rPr>
          <w:t>Table 2 Top 5 frequent item pairs in the train dataset and their support</w:t>
        </w:r>
        <w:r w:rsidR="00F21410" w:rsidRPr="0080071E">
          <w:rPr>
            <w:rStyle w:val="Hyperlink"/>
            <w:noProof/>
            <w:webHidden/>
            <w:sz w:val="22"/>
            <w:szCs w:val="22"/>
          </w:rPr>
          <w:tab/>
        </w:r>
        <w:r w:rsidR="00F21410" w:rsidRPr="0080071E">
          <w:rPr>
            <w:rStyle w:val="Hyperlink"/>
            <w:noProof/>
            <w:webHidden/>
            <w:sz w:val="22"/>
            <w:szCs w:val="22"/>
          </w:rPr>
          <w:fldChar w:fldCharType="begin"/>
        </w:r>
        <w:r w:rsidR="00F21410" w:rsidRPr="0080071E">
          <w:rPr>
            <w:rStyle w:val="Hyperlink"/>
            <w:noProof/>
            <w:webHidden/>
            <w:sz w:val="22"/>
            <w:szCs w:val="22"/>
          </w:rPr>
          <w:instrText xml:space="preserve"> PAGEREF _Toc163725580 \h </w:instrText>
        </w:r>
        <w:r w:rsidR="00F21410" w:rsidRPr="0080071E">
          <w:rPr>
            <w:rStyle w:val="Hyperlink"/>
            <w:noProof/>
            <w:webHidden/>
            <w:sz w:val="22"/>
            <w:szCs w:val="22"/>
          </w:rPr>
        </w:r>
        <w:r w:rsidR="00F21410" w:rsidRPr="0080071E">
          <w:rPr>
            <w:rStyle w:val="Hyperlink"/>
            <w:noProof/>
            <w:webHidden/>
            <w:sz w:val="22"/>
            <w:szCs w:val="22"/>
          </w:rPr>
          <w:fldChar w:fldCharType="separate"/>
        </w:r>
        <w:r w:rsidR="005521DD">
          <w:rPr>
            <w:rStyle w:val="Hyperlink"/>
            <w:noProof/>
            <w:webHidden/>
            <w:sz w:val="22"/>
            <w:szCs w:val="22"/>
          </w:rPr>
          <w:t>13</w:t>
        </w:r>
        <w:r w:rsidR="00F21410" w:rsidRPr="0080071E">
          <w:rPr>
            <w:rStyle w:val="Hyperlink"/>
            <w:noProof/>
            <w:webHidden/>
            <w:sz w:val="22"/>
            <w:szCs w:val="22"/>
          </w:rPr>
          <w:fldChar w:fldCharType="end"/>
        </w:r>
      </w:hyperlink>
    </w:p>
    <w:p w14:paraId="4EAA5A04" w14:textId="5A3AC314" w:rsidR="00F21410" w:rsidRPr="0080071E" w:rsidRDefault="0011777B" w:rsidP="00F21410">
      <w:pPr>
        <w:pStyle w:val="TOC2"/>
        <w:tabs>
          <w:tab w:val="right" w:leader="dot" w:pos="9630"/>
        </w:tabs>
        <w:ind w:left="426"/>
        <w:rPr>
          <w:rStyle w:val="Hyperlink"/>
          <w:noProof/>
          <w:sz w:val="22"/>
          <w:szCs w:val="22"/>
        </w:rPr>
      </w:pPr>
      <w:hyperlink w:anchor="_Toc163725581" w:history="1">
        <w:r w:rsidR="00F21410" w:rsidRPr="0080071E">
          <w:rPr>
            <w:rStyle w:val="Hyperlink"/>
            <w:noProof/>
            <w:sz w:val="22"/>
            <w:szCs w:val="22"/>
          </w:rPr>
          <w:t>Table 3 Top 10 frequent patterns in the training set and their support</w:t>
        </w:r>
        <w:r w:rsidR="00F21410" w:rsidRPr="0080071E">
          <w:rPr>
            <w:rStyle w:val="Hyperlink"/>
            <w:noProof/>
            <w:webHidden/>
            <w:sz w:val="22"/>
            <w:szCs w:val="22"/>
          </w:rPr>
          <w:tab/>
        </w:r>
        <w:r w:rsidR="00F21410" w:rsidRPr="0080071E">
          <w:rPr>
            <w:rStyle w:val="Hyperlink"/>
            <w:noProof/>
            <w:webHidden/>
            <w:sz w:val="22"/>
            <w:szCs w:val="22"/>
          </w:rPr>
          <w:fldChar w:fldCharType="begin"/>
        </w:r>
        <w:r w:rsidR="00F21410" w:rsidRPr="0080071E">
          <w:rPr>
            <w:rStyle w:val="Hyperlink"/>
            <w:noProof/>
            <w:webHidden/>
            <w:sz w:val="22"/>
            <w:szCs w:val="22"/>
          </w:rPr>
          <w:instrText xml:space="preserve"> PAGEREF _Toc163725581 \h </w:instrText>
        </w:r>
        <w:r w:rsidR="00F21410" w:rsidRPr="0080071E">
          <w:rPr>
            <w:rStyle w:val="Hyperlink"/>
            <w:noProof/>
            <w:webHidden/>
            <w:sz w:val="22"/>
            <w:szCs w:val="22"/>
          </w:rPr>
        </w:r>
        <w:r w:rsidR="00F21410" w:rsidRPr="0080071E">
          <w:rPr>
            <w:rStyle w:val="Hyperlink"/>
            <w:noProof/>
            <w:webHidden/>
            <w:sz w:val="22"/>
            <w:szCs w:val="22"/>
          </w:rPr>
          <w:fldChar w:fldCharType="separate"/>
        </w:r>
        <w:r w:rsidR="005521DD">
          <w:rPr>
            <w:rStyle w:val="Hyperlink"/>
            <w:noProof/>
            <w:webHidden/>
            <w:sz w:val="22"/>
            <w:szCs w:val="22"/>
          </w:rPr>
          <w:t>14</w:t>
        </w:r>
        <w:r w:rsidR="00F21410" w:rsidRPr="0080071E">
          <w:rPr>
            <w:rStyle w:val="Hyperlink"/>
            <w:noProof/>
            <w:webHidden/>
            <w:sz w:val="22"/>
            <w:szCs w:val="22"/>
          </w:rPr>
          <w:fldChar w:fldCharType="end"/>
        </w:r>
      </w:hyperlink>
    </w:p>
    <w:p w14:paraId="784C2776" w14:textId="01288D3A" w:rsidR="00F21410" w:rsidRPr="0080071E" w:rsidRDefault="0011777B" w:rsidP="00F21410">
      <w:pPr>
        <w:pStyle w:val="TOC2"/>
        <w:tabs>
          <w:tab w:val="right" w:leader="dot" w:pos="9630"/>
        </w:tabs>
        <w:ind w:left="426"/>
        <w:rPr>
          <w:rStyle w:val="Hyperlink"/>
          <w:noProof/>
          <w:sz w:val="22"/>
          <w:szCs w:val="22"/>
        </w:rPr>
      </w:pPr>
      <w:hyperlink w:anchor="_Toc163725582" w:history="1">
        <w:r w:rsidR="00F21410" w:rsidRPr="0080071E">
          <w:rPr>
            <w:rStyle w:val="Hyperlink"/>
            <w:noProof/>
            <w:sz w:val="22"/>
            <w:szCs w:val="22"/>
          </w:rPr>
          <w:t>Table 4 Top 10 frequent patterns in the testing set and their support</w:t>
        </w:r>
        <w:r w:rsidR="00F21410" w:rsidRPr="0080071E">
          <w:rPr>
            <w:rStyle w:val="Hyperlink"/>
            <w:noProof/>
            <w:webHidden/>
            <w:sz w:val="22"/>
            <w:szCs w:val="22"/>
          </w:rPr>
          <w:tab/>
        </w:r>
        <w:r w:rsidR="00F21410" w:rsidRPr="0080071E">
          <w:rPr>
            <w:rStyle w:val="Hyperlink"/>
            <w:noProof/>
            <w:webHidden/>
            <w:sz w:val="22"/>
            <w:szCs w:val="22"/>
          </w:rPr>
          <w:fldChar w:fldCharType="begin"/>
        </w:r>
        <w:r w:rsidR="00F21410" w:rsidRPr="0080071E">
          <w:rPr>
            <w:rStyle w:val="Hyperlink"/>
            <w:noProof/>
            <w:webHidden/>
            <w:sz w:val="22"/>
            <w:szCs w:val="22"/>
          </w:rPr>
          <w:instrText xml:space="preserve"> PAGEREF _Toc163725582 \h </w:instrText>
        </w:r>
        <w:r w:rsidR="00F21410" w:rsidRPr="0080071E">
          <w:rPr>
            <w:rStyle w:val="Hyperlink"/>
            <w:noProof/>
            <w:webHidden/>
            <w:sz w:val="22"/>
            <w:szCs w:val="22"/>
          </w:rPr>
        </w:r>
        <w:r w:rsidR="00F21410" w:rsidRPr="0080071E">
          <w:rPr>
            <w:rStyle w:val="Hyperlink"/>
            <w:noProof/>
            <w:webHidden/>
            <w:sz w:val="22"/>
            <w:szCs w:val="22"/>
          </w:rPr>
          <w:fldChar w:fldCharType="separate"/>
        </w:r>
        <w:r w:rsidR="005521DD">
          <w:rPr>
            <w:rStyle w:val="Hyperlink"/>
            <w:noProof/>
            <w:webHidden/>
            <w:sz w:val="22"/>
            <w:szCs w:val="22"/>
          </w:rPr>
          <w:t>14</w:t>
        </w:r>
        <w:r w:rsidR="00F21410" w:rsidRPr="0080071E">
          <w:rPr>
            <w:rStyle w:val="Hyperlink"/>
            <w:noProof/>
            <w:webHidden/>
            <w:sz w:val="22"/>
            <w:szCs w:val="22"/>
          </w:rPr>
          <w:fldChar w:fldCharType="end"/>
        </w:r>
      </w:hyperlink>
    </w:p>
    <w:p w14:paraId="502CFFD6" w14:textId="07F1BA83" w:rsidR="0049521B" w:rsidRDefault="00F21410">
      <w:r>
        <w:fldChar w:fldCharType="end"/>
      </w:r>
      <w:r w:rsidR="0049521B">
        <w:br w:type="page"/>
      </w:r>
    </w:p>
    <w:p w14:paraId="21C487B9" w14:textId="77777777" w:rsidR="00C93B03" w:rsidRPr="002151FD" w:rsidRDefault="00C93B03" w:rsidP="00491976">
      <w:pPr>
        <w:ind w:left="426"/>
        <w:sectPr w:rsidR="00C93B03" w:rsidRPr="002151FD" w:rsidSect="00D67A4A">
          <w:headerReference w:type="default" r:id="rId9"/>
          <w:footerReference w:type="default" r:id="rId10"/>
          <w:pgSz w:w="12240" w:h="15840"/>
          <w:pgMar w:top="1360" w:right="1300" w:bottom="1120" w:left="1300" w:header="568" w:footer="924" w:gutter="0"/>
          <w:pgNumType w:start="1"/>
          <w:cols w:space="720"/>
        </w:sectPr>
      </w:pPr>
    </w:p>
    <w:p w14:paraId="25BA1298" w14:textId="7AAA2716" w:rsidR="00EA14B7" w:rsidRPr="002151FD" w:rsidRDefault="008F15C8" w:rsidP="00A47B91">
      <w:pPr>
        <w:pStyle w:val="Heading1"/>
        <w:numPr>
          <w:ilvl w:val="0"/>
          <w:numId w:val="5"/>
        </w:numPr>
        <w:spacing w:before="80"/>
        <w:ind w:hanging="569"/>
        <w:jc w:val="left"/>
      </w:pPr>
      <w:bookmarkStart w:id="1" w:name="_Toc163725314"/>
      <w:r w:rsidRPr="002151FD">
        <w:t>Executive Summary</w:t>
      </w:r>
      <w:bookmarkEnd w:id="1"/>
    </w:p>
    <w:p w14:paraId="2A87B122" w14:textId="476D21EA" w:rsidR="00506DA8" w:rsidRPr="009D3653" w:rsidRDefault="007C2ED1" w:rsidP="005D65A9">
      <w:pPr>
        <w:pStyle w:val="BodyText"/>
        <w:spacing w:before="96" w:line="276" w:lineRule="auto"/>
        <w:ind w:right="139" w:hanging="2"/>
        <w:rPr>
          <w:sz w:val="22"/>
          <w:szCs w:val="22"/>
        </w:rPr>
      </w:pPr>
      <w:r w:rsidRPr="009D3653">
        <w:rPr>
          <w:sz w:val="22"/>
          <w:szCs w:val="22"/>
        </w:rPr>
        <w:t xml:space="preserve">The development and integration of recommender systems (RS) has become critical for improving customer experiences in </w:t>
      </w:r>
      <w:r w:rsidR="00F230B1" w:rsidRPr="009D3653">
        <w:rPr>
          <w:sz w:val="22"/>
          <w:szCs w:val="22"/>
        </w:rPr>
        <w:t>various</w:t>
      </w:r>
      <w:r w:rsidRPr="009D3653">
        <w:rPr>
          <w:sz w:val="22"/>
          <w:szCs w:val="22"/>
        </w:rPr>
        <w:t xml:space="preserve"> fields, including </w:t>
      </w:r>
      <w:r w:rsidR="00E320BC" w:rsidRPr="009D3653">
        <w:rPr>
          <w:sz w:val="22"/>
          <w:szCs w:val="22"/>
        </w:rPr>
        <w:t>e-commerce</w:t>
      </w:r>
      <w:r w:rsidRPr="009D3653">
        <w:rPr>
          <w:sz w:val="22"/>
          <w:szCs w:val="22"/>
        </w:rPr>
        <w:t xml:space="preserve">. At our </w:t>
      </w:r>
      <w:r w:rsidR="00AD17BA" w:rsidRPr="009D3653">
        <w:rPr>
          <w:sz w:val="22"/>
          <w:szCs w:val="22"/>
        </w:rPr>
        <w:t xml:space="preserve">online </w:t>
      </w:r>
      <w:r w:rsidRPr="009D3653">
        <w:rPr>
          <w:sz w:val="22"/>
          <w:szCs w:val="22"/>
        </w:rPr>
        <w:t>grocery store, we have embraced this trend and adopted an efficient solution that not only boosts sales</w:t>
      </w:r>
      <w:r w:rsidR="00E320BC" w:rsidRPr="009D3653">
        <w:rPr>
          <w:sz w:val="22"/>
          <w:szCs w:val="22"/>
        </w:rPr>
        <w:t>,</w:t>
      </w:r>
      <w:r w:rsidRPr="009D3653">
        <w:rPr>
          <w:sz w:val="22"/>
          <w:szCs w:val="22"/>
        </w:rPr>
        <w:t xml:space="preserve"> but also increases customer satisfaction.</w:t>
      </w:r>
      <w:r w:rsidR="00506DA8" w:rsidRPr="009D3653">
        <w:rPr>
          <w:sz w:val="22"/>
          <w:szCs w:val="22"/>
        </w:rPr>
        <w:t xml:space="preserve"> </w:t>
      </w:r>
      <w:r w:rsidRPr="009D3653">
        <w:rPr>
          <w:sz w:val="22"/>
          <w:szCs w:val="22"/>
        </w:rPr>
        <w:t>By analy</w:t>
      </w:r>
      <w:r w:rsidR="007405E4" w:rsidRPr="009D3653">
        <w:rPr>
          <w:sz w:val="22"/>
          <w:szCs w:val="22"/>
        </w:rPr>
        <w:t>s</w:t>
      </w:r>
      <w:r w:rsidRPr="009D3653">
        <w:rPr>
          <w:sz w:val="22"/>
          <w:szCs w:val="22"/>
        </w:rPr>
        <w:t>ing</w:t>
      </w:r>
      <w:r w:rsidR="00AF1AE9" w:rsidRPr="009D3653">
        <w:rPr>
          <w:sz w:val="22"/>
          <w:szCs w:val="22"/>
        </w:rPr>
        <w:t xml:space="preserve"> the user’s</w:t>
      </w:r>
      <w:r w:rsidRPr="009D3653">
        <w:rPr>
          <w:sz w:val="22"/>
          <w:szCs w:val="22"/>
        </w:rPr>
        <w:t xml:space="preserve"> transaction data, we discovered </w:t>
      </w:r>
      <w:r w:rsidR="001B2712" w:rsidRPr="009D3653">
        <w:rPr>
          <w:sz w:val="22"/>
          <w:szCs w:val="22"/>
        </w:rPr>
        <w:t>frequent</w:t>
      </w:r>
      <w:r w:rsidRPr="009D3653">
        <w:rPr>
          <w:sz w:val="22"/>
          <w:szCs w:val="22"/>
        </w:rPr>
        <w:t xml:space="preserve">ly co-purchased items, allowing us to </w:t>
      </w:r>
      <w:r w:rsidR="008516C2" w:rsidRPr="009D3653">
        <w:rPr>
          <w:sz w:val="22"/>
          <w:szCs w:val="22"/>
        </w:rPr>
        <w:t>intuitively</w:t>
      </w:r>
      <w:r w:rsidRPr="009D3653">
        <w:rPr>
          <w:sz w:val="22"/>
          <w:szCs w:val="22"/>
        </w:rPr>
        <w:t xml:space="preserve"> recommend things to online customers</w:t>
      </w:r>
      <w:r w:rsidR="003C68C8">
        <w:rPr>
          <w:sz w:val="22"/>
          <w:szCs w:val="22"/>
        </w:rPr>
        <w:t xml:space="preserve"> (Gambito Analytics, </w:t>
      </w:r>
      <w:hyperlink w:anchor="_References" w:history="1">
        <w:r w:rsidR="003C68C8" w:rsidRPr="00A900C8">
          <w:rPr>
            <w:rStyle w:val="Hyperlink"/>
            <w:sz w:val="22"/>
            <w:szCs w:val="22"/>
          </w:rPr>
          <w:t>2023</w:t>
        </w:r>
      </w:hyperlink>
      <w:r w:rsidR="003C68C8">
        <w:rPr>
          <w:sz w:val="22"/>
          <w:szCs w:val="22"/>
        </w:rPr>
        <w:t>)</w:t>
      </w:r>
      <w:r w:rsidRPr="009D3653">
        <w:rPr>
          <w:sz w:val="22"/>
          <w:szCs w:val="22"/>
        </w:rPr>
        <w:t>. Our integrated recommend</w:t>
      </w:r>
      <w:r w:rsidR="005708AF" w:rsidRPr="009D3653">
        <w:rPr>
          <w:sz w:val="22"/>
          <w:szCs w:val="22"/>
        </w:rPr>
        <w:t>ation</w:t>
      </w:r>
      <w:r w:rsidRPr="009D3653">
        <w:rPr>
          <w:sz w:val="22"/>
          <w:szCs w:val="22"/>
        </w:rPr>
        <w:t xml:space="preserve"> system generates </w:t>
      </w:r>
      <w:r w:rsidR="005708AF" w:rsidRPr="009D3653">
        <w:rPr>
          <w:sz w:val="22"/>
          <w:szCs w:val="22"/>
        </w:rPr>
        <w:t>personalised</w:t>
      </w:r>
      <w:r w:rsidRPr="009D3653">
        <w:rPr>
          <w:sz w:val="22"/>
          <w:szCs w:val="22"/>
        </w:rPr>
        <w:t xml:space="preserve"> recommendations for consumers using advanced approaches like pattern mining</w:t>
      </w:r>
      <w:r w:rsidR="00DC3E9F" w:rsidRPr="009D3653">
        <w:rPr>
          <w:sz w:val="22"/>
          <w:szCs w:val="22"/>
        </w:rPr>
        <w:t>, frequency</w:t>
      </w:r>
      <w:r w:rsidR="001C3A59" w:rsidRPr="009D3653">
        <w:rPr>
          <w:sz w:val="22"/>
          <w:szCs w:val="22"/>
        </w:rPr>
        <w:t>,</w:t>
      </w:r>
      <w:r w:rsidRPr="009D3653">
        <w:rPr>
          <w:sz w:val="22"/>
          <w:szCs w:val="22"/>
        </w:rPr>
        <w:t xml:space="preserve"> and transaction data analysis. By doing so, we not only respond to individual preferences, but also offer value to our online platform</w:t>
      </w:r>
      <w:r w:rsidR="007D0B2F" w:rsidRPr="009D3653">
        <w:rPr>
          <w:sz w:val="22"/>
          <w:szCs w:val="22"/>
        </w:rPr>
        <w:t xml:space="preserve"> (Silva, </w:t>
      </w:r>
      <w:hyperlink w:anchor="_References" w:history="1">
        <w:r w:rsidR="007D0B2F" w:rsidRPr="009D3653">
          <w:rPr>
            <w:rStyle w:val="Hyperlink"/>
            <w:sz w:val="22"/>
            <w:szCs w:val="22"/>
          </w:rPr>
          <w:t>2020</w:t>
        </w:r>
      </w:hyperlink>
      <w:r w:rsidR="007D0B2F" w:rsidRPr="009D3653">
        <w:rPr>
          <w:sz w:val="22"/>
          <w:szCs w:val="22"/>
        </w:rPr>
        <w:t>)</w:t>
      </w:r>
      <w:r w:rsidR="00DC3E9F" w:rsidRPr="009D3653">
        <w:rPr>
          <w:sz w:val="22"/>
          <w:szCs w:val="22"/>
        </w:rPr>
        <w:t>.</w:t>
      </w:r>
      <w:r w:rsidR="00506DA8" w:rsidRPr="009D3653">
        <w:rPr>
          <w:sz w:val="22"/>
          <w:szCs w:val="22"/>
        </w:rPr>
        <w:t xml:space="preserve"> </w:t>
      </w:r>
    </w:p>
    <w:p w14:paraId="3B71C5F6" w14:textId="216BB298" w:rsidR="004A2184" w:rsidRPr="00EB795E" w:rsidRDefault="00D33977" w:rsidP="00EB795E">
      <w:pPr>
        <w:pStyle w:val="BodyText"/>
        <w:spacing w:before="96" w:after="240" w:line="276" w:lineRule="auto"/>
        <w:ind w:right="139" w:hanging="2"/>
        <w:rPr>
          <w:sz w:val="22"/>
          <w:szCs w:val="22"/>
        </w:rPr>
      </w:pPr>
      <w:r w:rsidRPr="009D3653">
        <w:rPr>
          <w:sz w:val="22"/>
          <w:szCs w:val="22"/>
        </w:rPr>
        <w:t>Personalised</w:t>
      </w:r>
      <w:r w:rsidR="007C2ED1" w:rsidRPr="009D3653">
        <w:rPr>
          <w:sz w:val="22"/>
          <w:szCs w:val="22"/>
        </w:rPr>
        <w:t xml:space="preserve"> recommendations ha</w:t>
      </w:r>
      <w:r w:rsidRPr="009D3653">
        <w:rPr>
          <w:sz w:val="22"/>
          <w:szCs w:val="22"/>
        </w:rPr>
        <w:t>ve</w:t>
      </w:r>
      <w:r w:rsidR="007C2ED1" w:rsidRPr="009D3653">
        <w:rPr>
          <w:sz w:val="22"/>
          <w:szCs w:val="22"/>
        </w:rPr>
        <w:t xml:space="preserve"> the potential to boost conversion rates and income</w:t>
      </w:r>
      <w:r w:rsidR="00AE4A9F" w:rsidRPr="009D3653">
        <w:rPr>
          <w:sz w:val="22"/>
          <w:szCs w:val="22"/>
        </w:rPr>
        <w:t>—</w:t>
      </w:r>
      <w:r w:rsidR="00442AD9" w:rsidRPr="009D3653">
        <w:rPr>
          <w:sz w:val="22"/>
          <w:szCs w:val="22"/>
        </w:rPr>
        <w:t>they</w:t>
      </w:r>
      <w:r w:rsidR="007C2ED1" w:rsidRPr="009D3653">
        <w:rPr>
          <w:sz w:val="22"/>
          <w:szCs w:val="22"/>
        </w:rPr>
        <w:t xml:space="preserve"> can improve client satisfaction, resulting in higher retention rates. Furthermore, controlled retailing allows us to proactively influence purchase behavio</w:t>
      </w:r>
      <w:r w:rsidR="002F10F1" w:rsidRPr="009D3653">
        <w:rPr>
          <w:sz w:val="22"/>
          <w:szCs w:val="22"/>
        </w:rPr>
        <w:t>u</w:t>
      </w:r>
      <w:r w:rsidR="007C2ED1" w:rsidRPr="009D3653">
        <w:rPr>
          <w:sz w:val="22"/>
          <w:szCs w:val="22"/>
        </w:rPr>
        <w:t xml:space="preserve">r and promote specific goods, </w:t>
      </w:r>
      <w:r w:rsidR="00AE4A9F" w:rsidRPr="009D3653">
        <w:rPr>
          <w:sz w:val="22"/>
          <w:szCs w:val="22"/>
        </w:rPr>
        <w:t>thereby</w:t>
      </w:r>
      <w:r w:rsidR="007C2ED1" w:rsidRPr="009D3653">
        <w:rPr>
          <w:sz w:val="22"/>
          <w:szCs w:val="22"/>
        </w:rPr>
        <w:t xml:space="preserve"> improving sales performance.</w:t>
      </w:r>
      <w:r w:rsidR="009D3653">
        <w:rPr>
          <w:sz w:val="22"/>
          <w:szCs w:val="22"/>
        </w:rPr>
        <w:t xml:space="preserve"> </w:t>
      </w:r>
      <w:r w:rsidR="006A0D04" w:rsidRPr="009D3653">
        <w:rPr>
          <w:sz w:val="22"/>
          <w:szCs w:val="22"/>
        </w:rPr>
        <w:t>O</w:t>
      </w:r>
      <w:r w:rsidR="007C2ED1" w:rsidRPr="009D3653">
        <w:rPr>
          <w:sz w:val="22"/>
          <w:szCs w:val="22"/>
        </w:rPr>
        <w:t xml:space="preserve">ur approach is an intelligent use of data mining tools to solve real-world business problems. </w:t>
      </w:r>
      <w:r w:rsidR="001F10CE" w:rsidRPr="009D3653">
        <w:rPr>
          <w:sz w:val="22"/>
          <w:szCs w:val="22"/>
        </w:rPr>
        <w:t xml:space="preserve">As we continue to </w:t>
      </w:r>
      <w:r w:rsidR="00955B03" w:rsidRPr="009D3653">
        <w:rPr>
          <w:sz w:val="22"/>
          <w:szCs w:val="22"/>
        </w:rPr>
        <w:t>modernise</w:t>
      </w:r>
      <w:r w:rsidR="001F10CE" w:rsidRPr="009D3653">
        <w:rPr>
          <w:sz w:val="22"/>
          <w:szCs w:val="22"/>
        </w:rPr>
        <w:t xml:space="preserve"> the e-commerce space, our focus remains on delivering exceptional experiences that exceed expectations and foster long-term customer loyalty. Thus, w</w:t>
      </w:r>
      <w:r w:rsidR="007C2ED1" w:rsidRPr="009D3653">
        <w:rPr>
          <w:sz w:val="22"/>
          <w:szCs w:val="22"/>
        </w:rPr>
        <w:t>e are well-positioned to drive our grocery store</w:t>
      </w:r>
      <w:r w:rsidR="005C7089" w:rsidRPr="009D3653">
        <w:rPr>
          <w:sz w:val="22"/>
          <w:szCs w:val="22"/>
        </w:rPr>
        <w:t>’</w:t>
      </w:r>
      <w:r w:rsidR="007C2ED1" w:rsidRPr="009D3653">
        <w:rPr>
          <w:sz w:val="22"/>
          <w:szCs w:val="22"/>
        </w:rPr>
        <w:t>s performance and expansion by employing transaction data to optimi</w:t>
      </w:r>
      <w:r w:rsidR="0015209F" w:rsidRPr="009D3653">
        <w:rPr>
          <w:sz w:val="22"/>
          <w:szCs w:val="22"/>
        </w:rPr>
        <w:t>s</w:t>
      </w:r>
      <w:r w:rsidR="007C2ED1" w:rsidRPr="009D3653">
        <w:rPr>
          <w:sz w:val="22"/>
          <w:szCs w:val="22"/>
        </w:rPr>
        <w:t>e suggestions and improve customer experiences.</w:t>
      </w:r>
    </w:p>
    <w:p w14:paraId="5FB63C41" w14:textId="65666D0A" w:rsidR="00EA14B7" w:rsidRPr="002151FD" w:rsidRDefault="00F7244D" w:rsidP="00EB538C">
      <w:pPr>
        <w:pStyle w:val="Heading1"/>
        <w:numPr>
          <w:ilvl w:val="0"/>
          <w:numId w:val="5"/>
        </w:numPr>
        <w:tabs>
          <w:tab w:val="left" w:pos="500"/>
        </w:tabs>
        <w:ind w:left="500" w:hanging="500"/>
        <w:jc w:val="left"/>
      </w:pPr>
      <w:bookmarkStart w:id="2" w:name="_Toc163725315"/>
      <w:r w:rsidRPr="002151FD">
        <w:rPr>
          <w:spacing w:val="-2"/>
        </w:rPr>
        <w:t>Introduction</w:t>
      </w:r>
      <w:bookmarkEnd w:id="2"/>
    </w:p>
    <w:p w14:paraId="2BA0A454" w14:textId="7AA27A06" w:rsidR="00AF5AEC" w:rsidRPr="009D3653" w:rsidRDefault="00AF5AEC" w:rsidP="00DA7C69">
      <w:pPr>
        <w:pStyle w:val="BodyText"/>
        <w:spacing w:before="97" w:line="276" w:lineRule="auto"/>
        <w:ind w:right="138" w:hanging="2"/>
        <w:rPr>
          <w:sz w:val="22"/>
          <w:szCs w:val="22"/>
        </w:rPr>
      </w:pPr>
      <w:r w:rsidRPr="009D3653">
        <w:rPr>
          <w:sz w:val="22"/>
          <w:szCs w:val="22"/>
        </w:rPr>
        <w:t>The growth of RSs has revolutioni</w:t>
      </w:r>
      <w:r w:rsidR="00D87147" w:rsidRPr="009D3653">
        <w:rPr>
          <w:sz w:val="22"/>
          <w:szCs w:val="22"/>
        </w:rPr>
        <w:t>s</w:t>
      </w:r>
      <w:r w:rsidRPr="009D3653">
        <w:rPr>
          <w:sz w:val="22"/>
          <w:szCs w:val="22"/>
        </w:rPr>
        <w:t>ed how companies interact with customers</w:t>
      </w:r>
      <w:r w:rsidR="00D74B29" w:rsidRPr="009D3653">
        <w:rPr>
          <w:sz w:val="22"/>
          <w:szCs w:val="22"/>
        </w:rPr>
        <w:t>.</w:t>
      </w:r>
      <w:r w:rsidRPr="009D3653">
        <w:rPr>
          <w:sz w:val="22"/>
          <w:szCs w:val="22"/>
        </w:rPr>
        <w:t xml:space="preserve"> With </w:t>
      </w:r>
      <w:r w:rsidR="00D74B29" w:rsidRPr="009D3653">
        <w:rPr>
          <w:sz w:val="22"/>
          <w:szCs w:val="22"/>
        </w:rPr>
        <w:t>a</w:t>
      </w:r>
      <w:r w:rsidRPr="009D3653">
        <w:rPr>
          <w:sz w:val="22"/>
          <w:szCs w:val="22"/>
        </w:rPr>
        <w:t xml:space="preserve"> large amount of information available online, customers often </w:t>
      </w:r>
      <w:r w:rsidR="00D74B29" w:rsidRPr="009D3653">
        <w:rPr>
          <w:sz w:val="22"/>
          <w:szCs w:val="22"/>
        </w:rPr>
        <w:t>get overwhelmed</w:t>
      </w:r>
      <w:r w:rsidRPr="009D3653">
        <w:rPr>
          <w:sz w:val="22"/>
          <w:szCs w:val="22"/>
        </w:rPr>
        <w:t xml:space="preserve">, </w:t>
      </w:r>
      <w:r w:rsidR="002D3E9B" w:rsidRPr="009D3653">
        <w:rPr>
          <w:sz w:val="22"/>
          <w:szCs w:val="22"/>
        </w:rPr>
        <w:t>especially</w:t>
      </w:r>
      <w:r w:rsidRPr="009D3653">
        <w:rPr>
          <w:sz w:val="22"/>
          <w:szCs w:val="22"/>
        </w:rPr>
        <w:t xml:space="preserve"> in scenarios like online shopping where they are presented with extensive lists of items to choose from. RS address this challenge by leveraging algorithms to predict user preferences or ratings on items, thereby helping users in finding items of interest amidst the overwhelming array of choices.</w:t>
      </w:r>
    </w:p>
    <w:p w14:paraId="651F9490" w14:textId="4340EEAF" w:rsidR="004A2184" w:rsidRPr="009D3653" w:rsidRDefault="00573634" w:rsidP="00DA7C69">
      <w:pPr>
        <w:pStyle w:val="BodyText"/>
        <w:spacing w:before="97" w:after="240" w:line="276" w:lineRule="auto"/>
        <w:ind w:right="138" w:hanging="2"/>
        <w:rPr>
          <w:sz w:val="22"/>
          <w:szCs w:val="22"/>
        </w:rPr>
      </w:pPr>
      <w:r w:rsidRPr="009D3653">
        <w:rPr>
          <w:sz w:val="22"/>
          <w:szCs w:val="22"/>
        </w:rPr>
        <w:t xml:space="preserve">Traditional RS techniques, such as collaborative filtering, content-based filtering, and hybrid methods, have been around for decades. </w:t>
      </w:r>
      <w:r w:rsidR="00F81EF0" w:rsidRPr="009D3653">
        <w:rPr>
          <w:sz w:val="22"/>
          <w:szCs w:val="22"/>
        </w:rPr>
        <w:t>However, recent advancements in machine learning and data analysis have enabled the development of more sophisticated hybrid methods</w:t>
      </w:r>
      <w:r w:rsidR="001A6111" w:rsidRPr="009D3653">
        <w:rPr>
          <w:sz w:val="22"/>
          <w:szCs w:val="22"/>
        </w:rPr>
        <w:t xml:space="preserve"> (Zhang et al., </w:t>
      </w:r>
      <w:hyperlink w:anchor="_References" w:history="1">
        <w:r w:rsidR="001A6111" w:rsidRPr="009D3653">
          <w:rPr>
            <w:rStyle w:val="Hyperlink"/>
            <w:sz w:val="22"/>
            <w:szCs w:val="22"/>
          </w:rPr>
          <w:t>2020</w:t>
        </w:r>
      </w:hyperlink>
      <w:r w:rsidR="009F474C">
        <w:rPr>
          <w:sz w:val="22"/>
          <w:szCs w:val="22"/>
        </w:rPr>
        <w:t xml:space="preserve">; Verma &amp; Sharma, </w:t>
      </w:r>
      <w:hyperlink w:anchor="_References" w:history="1">
        <w:r w:rsidR="009F474C" w:rsidRPr="00D74D9D">
          <w:rPr>
            <w:rStyle w:val="Hyperlink"/>
            <w:sz w:val="22"/>
            <w:szCs w:val="22"/>
          </w:rPr>
          <w:t>2021</w:t>
        </w:r>
      </w:hyperlink>
      <w:r w:rsidR="009F474C">
        <w:rPr>
          <w:sz w:val="22"/>
          <w:szCs w:val="22"/>
        </w:rPr>
        <w:t>)</w:t>
      </w:r>
      <w:r w:rsidR="00F81EF0" w:rsidRPr="009D3653">
        <w:rPr>
          <w:sz w:val="22"/>
          <w:szCs w:val="22"/>
        </w:rPr>
        <w:t>. These newer approaches leverage the strengths of multiple techniques</w:t>
      </w:r>
      <w:r w:rsidR="002347D3" w:rsidRPr="009D3653">
        <w:rPr>
          <w:sz w:val="22"/>
          <w:szCs w:val="22"/>
        </w:rPr>
        <w:t xml:space="preserve"> (Afsar et al., </w:t>
      </w:r>
      <w:hyperlink w:anchor="_References" w:history="1">
        <w:r w:rsidR="002347D3" w:rsidRPr="009D3653">
          <w:rPr>
            <w:rStyle w:val="Hyperlink"/>
            <w:sz w:val="22"/>
            <w:szCs w:val="22"/>
          </w:rPr>
          <w:t>2022</w:t>
        </w:r>
      </w:hyperlink>
      <w:r w:rsidR="002347D3" w:rsidRPr="009D3653">
        <w:rPr>
          <w:sz w:val="22"/>
          <w:szCs w:val="22"/>
        </w:rPr>
        <w:t>)</w:t>
      </w:r>
      <w:r w:rsidR="00F81EF0" w:rsidRPr="009D3653">
        <w:rPr>
          <w:sz w:val="22"/>
          <w:szCs w:val="22"/>
        </w:rPr>
        <w:t xml:space="preserve"> to provide even more accurate and personalised recommendations, further enhancing the user experience and driving business success in today</w:t>
      </w:r>
      <w:r w:rsidR="00040585" w:rsidRPr="009D3653">
        <w:rPr>
          <w:sz w:val="22"/>
          <w:szCs w:val="22"/>
        </w:rPr>
        <w:t>’</w:t>
      </w:r>
      <w:r w:rsidR="00F81EF0" w:rsidRPr="009D3653">
        <w:rPr>
          <w:sz w:val="22"/>
          <w:szCs w:val="22"/>
        </w:rPr>
        <w:t xml:space="preserve">s competitive landscape. </w:t>
      </w:r>
    </w:p>
    <w:p w14:paraId="462FBDA5" w14:textId="6F0652DE" w:rsidR="00EA14B7" w:rsidRPr="002151FD" w:rsidRDefault="0019296D" w:rsidP="00EB538C">
      <w:pPr>
        <w:pStyle w:val="Heading2"/>
        <w:numPr>
          <w:ilvl w:val="1"/>
          <w:numId w:val="5"/>
        </w:numPr>
        <w:tabs>
          <w:tab w:val="left" w:pos="680"/>
        </w:tabs>
        <w:ind w:hanging="680"/>
        <w:jc w:val="left"/>
      </w:pPr>
      <w:bookmarkStart w:id="3" w:name="_Toc163725316"/>
      <w:r w:rsidRPr="002151FD">
        <w:t xml:space="preserve">Collaborative </w:t>
      </w:r>
      <w:r w:rsidR="00993757" w:rsidRPr="002151FD">
        <w:t>f</w:t>
      </w:r>
      <w:r w:rsidRPr="002151FD">
        <w:t>iltering</w:t>
      </w:r>
      <w:bookmarkEnd w:id="3"/>
    </w:p>
    <w:p w14:paraId="6051760D" w14:textId="75726904" w:rsidR="00CF3466" w:rsidRPr="009D3653" w:rsidRDefault="00874DF9" w:rsidP="00DA7C69">
      <w:pPr>
        <w:pStyle w:val="BodyText"/>
        <w:spacing w:before="97" w:line="276" w:lineRule="auto"/>
        <w:ind w:right="138" w:hanging="2"/>
        <w:rPr>
          <w:sz w:val="22"/>
          <w:szCs w:val="22"/>
        </w:rPr>
      </w:pPr>
      <w:r w:rsidRPr="009D3653">
        <w:rPr>
          <w:sz w:val="22"/>
          <w:szCs w:val="22"/>
        </w:rPr>
        <w:t>Collaborative filtering is a technique filter</w:t>
      </w:r>
      <w:r w:rsidR="002C2047" w:rsidRPr="009D3653">
        <w:rPr>
          <w:sz w:val="22"/>
          <w:szCs w:val="22"/>
        </w:rPr>
        <w:t>s</w:t>
      </w:r>
      <w:r w:rsidRPr="009D3653">
        <w:rPr>
          <w:sz w:val="22"/>
          <w:szCs w:val="22"/>
        </w:rPr>
        <w:t xml:space="preserve"> out items a user might like on the basis of </w:t>
      </w:r>
      <w:r w:rsidR="00B814B8" w:rsidRPr="009D3653">
        <w:rPr>
          <w:sz w:val="22"/>
          <w:szCs w:val="22"/>
        </w:rPr>
        <w:t>responses</w:t>
      </w:r>
      <w:r w:rsidRPr="009D3653">
        <w:rPr>
          <w:sz w:val="22"/>
          <w:szCs w:val="22"/>
        </w:rPr>
        <w:t xml:space="preserve"> by </w:t>
      </w:r>
      <w:r w:rsidR="00B814B8" w:rsidRPr="009D3653">
        <w:rPr>
          <w:sz w:val="22"/>
          <w:szCs w:val="22"/>
        </w:rPr>
        <w:t xml:space="preserve">other </w:t>
      </w:r>
      <w:r w:rsidRPr="009D3653">
        <w:rPr>
          <w:sz w:val="22"/>
          <w:szCs w:val="22"/>
        </w:rPr>
        <w:t xml:space="preserve">similar users. </w:t>
      </w:r>
    </w:p>
    <w:p w14:paraId="628353CE" w14:textId="714A8587" w:rsidR="00AA43AA" w:rsidRPr="002151FD" w:rsidRDefault="00AA43AA" w:rsidP="00EB538C">
      <w:pPr>
        <w:pStyle w:val="BodyText"/>
        <w:spacing w:before="97" w:line="312" w:lineRule="auto"/>
        <w:ind w:right="138" w:hanging="2"/>
      </w:pPr>
      <w:r w:rsidRPr="002151FD">
        <w:rPr>
          <w:noProof/>
        </w:rPr>
        <w:drawing>
          <wp:inline distT="0" distB="0" distL="0" distR="0" wp14:anchorId="41EC3237" wp14:editId="63A6F202">
            <wp:extent cx="3993254" cy="1613043"/>
            <wp:effectExtent l="0" t="0" r="7620" b="6350"/>
            <wp:docPr id="220088942" name="Picture 1" descr="The collaborative filtering algorithms: (a) user-based; (b) item-ba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llaborative filtering algorithms: (a) user-based; (b) item-bas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0856" cy="1644390"/>
                    </a:xfrm>
                    <a:prstGeom prst="rect">
                      <a:avLst/>
                    </a:prstGeom>
                    <a:noFill/>
                    <a:ln>
                      <a:noFill/>
                    </a:ln>
                  </pic:spPr>
                </pic:pic>
              </a:graphicData>
            </a:graphic>
          </wp:inline>
        </w:drawing>
      </w:r>
    </w:p>
    <w:p w14:paraId="4A9DC6DB" w14:textId="04E9852B" w:rsidR="00FD76A7" w:rsidRPr="002151FD" w:rsidRDefault="00FD76A7" w:rsidP="00224BCD">
      <w:pPr>
        <w:pStyle w:val="Caption"/>
        <w:ind w:hanging="2"/>
        <w:rPr>
          <w:color w:val="auto"/>
        </w:rPr>
      </w:pPr>
      <w:bookmarkStart w:id="4" w:name="_Toc163645065"/>
      <w:bookmarkStart w:id="5" w:name="_Toc163725201"/>
      <w:r w:rsidRPr="002151FD">
        <w:rPr>
          <w:color w:val="auto"/>
        </w:rPr>
        <w:t xml:space="preserve">Figure </w:t>
      </w:r>
      <w:r w:rsidRPr="002151FD">
        <w:rPr>
          <w:color w:val="auto"/>
        </w:rPr>
        <w:fldChar w:fldCharType="begin"/>
      </w:r>
      <w:r w:rsidRPr="002151FD">
        <w:rPr>
          <w:color w:val="auto"/>
        </w:rPr>
        <w:instrText xml:space="preserve"> SEQ Figure \* ARABIC </w:instrText>
      </w:r>
      <w:r w:rsidRPr="002151FD">
        <w:rPr>
          <w:color w:val="auto"/>
        </w:rPr>
        <w:fldChar w:fldCharType="separate"/>
      </w:r>
      <w:r w:rsidR="00DA6F58">
        <w:rPr>
          <w:noProof/>
          <w:color w:val="auto"/>
        </w:rPr>
        <w:t>1</w:t>
      </w:r>
      <w:r w:rsidRPr="002151FD">
        <w:rPr>
          <w:color w:val="auto"/>
        </w:rPr>
        <w:fldChar w:fldCharType="end"/>
      </w:r>
      <w:r w:rsidRPr="002151FD">
        <w:rPr>
          <w:color w:val="auto"/>
        </w:rPr>
        <w:t xml:space="preserve"> Example of cross referencing (Source: Jianjun et al., </w:t>
      </w:r>
      <w:hyperlink w:anchor="_References" w:history="1">
        <w:r w:rsidRPr="002151FD">
          <w:rPr>
            <w:rStyle w:val="Hyperlink"/>
          </w:rPr>
          <w:t>2021</w:t>
        </w:r>
      </w:hyperlink>
      <w:r w:rsidRPr="002151FD">
        <w:rPr>
          <w:color w:val="auto"/>
        </w:rPr>
        <w:t>)</w:t>
      </w:r>
      <w:bookmarkEnd w:id="4"/>
      <w:bookmarkEnd w:id="5"/>
    </w:p>
    <w:p w14:paraId="568B9385" w14:textId="4E5F3E91" w:rsidR="00374EAA" w:rsidRPr="009D3653" w:rsidRDefault="00874DF9" w:rsidP="00DA7C69">
      <w:pPr>
        <w:pStyle w:val="BodyText"/>
        <w:spacing w:before="97" w:after="240" w:line="276" w:lineRule="auto"/>
        <w:ind w:right="138" w:hanging="2"/>
        <w:rPr>
          <w:sz w:val="22"/>
          <w:szCs w:val="22"/>
        </w:rPr>
      </w:pPr>
      <w:r w:rsidRPr="009D3653">
        <w:rPr>
          <w:sz w:val="22"/>
          <w:szCs w:val="22"/>
        </w:rPr>
        <w:t>It works by searching a large group of people and finding a smaller set of users with tastes similar to a particular user. It looks at the items they like and combines them to create a ranked list of suggestions.</w:t>
      </w:r>
    </w:p>
    <w:p w14:paraId="6EB8CE28" w14:textId="5A6FB727" w:rsidR="00374EAA" w:rsidRPr="002151FD" w:rsidRDefault="33EE2600" w:rsidP="00EB538C">
      <w:pPr>
        <w:pStyle w:val="Heading2"/>
        <w:numPr>
          <w:ilvl w:val="2"/>
          <w:numId w:val="5"/>
        </w:numPr>
        <w:tabs>
          <w:tab w:val="left" w:pos="680"/>
        </w:tabs>
        <w:spacing w:before="80"/>
        <w:ind w:hanging="860"/>
        <w:jc w:val="left"/>
      </w:pPr>
      <w:r>
        <w:t xml:space="preserve"> </w:t>
      </w:r>
      <w:bookmarkStart w:id="6" w:name="__Cosine_similarity"/>
      <w:bookmarkStart w:id="7" w:name="_Toc163725317"/>
      <w:r>
        <w:t>Cosine similarity</w:t>
      </w:r>
      <w:bookmarkEnd w:id="6"/>
      <w:bookmarkEnd w:id="7"/>
    </w:p>
    <w:p w14:paraId="3BD71E51" w14:textId="77777777" w:rsidR="001D60B2" w:rsidRPr="009D3653" w:rsidRDefault="00374EAA" w:rsidP="00C40D59">
      <w:pPr>
        <w:pStyle w:val="BodyText"/>
        <w:spacing w:before="97" w:line="276" w:lineRule="auto"/>
        <w:ind w:right="138" w:hanging="2"/>
        <w:rPr>
          <w:sz w:val="22"/>
          <w:szCs w:val="22"/>
        </w:rPr>
      </w:pPr>
      <w:r w:rsidRPr="009D3653">
        <w:rPr>
          <w:sz w:val="22"/>
          <w:szCs w:val="22"/>
        </w:rPr>
        <w:t>Cosine similarity is another technique used in recommendation systems, particularly in collaborative filtering.</w:t>
      </w:r>
    </w:p>
    <w:p w14:paraId="1F88A4FA" w14:textId="78359D0E" w:rsidR="00CD5C8D" w:rsidRPr="002151FD" w:rsidRDefault="00374EAA" w:rsidP="00EB538C">
      <w:pPr>
        <w:pStyle w:val="BodyText"/>
        <w:spacing w:before="97" w:line="312" w:lineRule="auto"/>
        <w:ind w:right="138" w:hanging="2"/>
      </w:pPr>
      <w:r w:rsidRPr="002151FD">
        <w:t xml:space="preserve"> </w:t>
      </w:r>
      <w:r w:rsidR="001D60B2" w:rsidRPr="002151FD">
        <w:rPr>
          <w:noProof/>
        </w:rPr>
        <w:drawing>
          <wp:inline distT="0" distB="0" distL="0" distR="0" wp14:anchorId="2236869B" wp14:editId="27B02C67">
            <wp:extent cx="1957227" cy="1498375"/>
            <wp:effectExtent l="0" t="0" r="5080" b="6985"/>
            <wp:docPr id="1048499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363" r="52790" b="17898"/>
                    <a:stretch/>
                  </pic:blipFill>
                  <pic:spPr bwMode="auto">
                    <a:xfrm>
                      <a:off x="0" y="0"/>
                      <a:ext cx="1971688" cy="1509446"/>
                    </a:xfrm>
                    <a:prstGeom prst="rect">
                      <a:avLst/>
                    </a:prstGeom>
                    <a:noFill/>
                    <a:ln>
                      <a:noFill/>
                    </a:ln>
                    <a:extLst>
                      <a:ext uri="{53640926-AAD7-44D8-BBD7-CCE9431645EC}">
                        <a14:shadowObscured xmlns:a14="http://schemas.microsoft.com/office/drawing/2010/main"/>
                      </a:ext>
                    </a:extLst>
                  </pic:spPr>
                </pic:pic>
              </a:graphicData>
            </a:graphic>
          </wp:inline>
        </w:drawing>
      </w:r>
    </w:p>
    <w:p w14:paraId="4C5C72AE" w14:textId="5E3C4DFF" w:rsidR="00002F27" w:rsidRPr="002151FD" w:rsidRDefault="00002F27" w:rsidP="00224BCD">
      <w:pPr>
        <w:pStyle w:val="Caption"/>
        <w:ind w:hanging="2"/>
        <w:rPr>
          <w:color w:val="auto"/>
        </w:rPr>
      </w:pPr>
      <w:bookmarkStart w:id="8" w:name="_Toc163725202"/>
      <w:r w:rsidRPr="002151FD">
        <w:rPr>
          <w:color w:val="auto"/>
        </w:rPr>
        <w:t xml:space="preserve">Figure </w:t>
      </w:r>
      <w:r w:rsidRPr="002151FD">
        <w:rPr>
          <w:color w:val="auto"/>
        </w:rPr>
        <w:fldChar w:fldCharType="begin"/>
      </w:r>
      <w:r w:rsidRPr="002151FD">
        <w:rPr>
          <w:color w:val="auto"/>
        </w:rPr>
        <w:instrText xml:space="preserve"> SEQ Figure \* ARABIC </w:instrText>
      </w:r>
      <w:r w:rsidRPr="002151FD">
        <w:rPr>
          <w:color w:val="auto"/>
        </w:rPr>
        <w:fldChar w:fldCharType="separate"/>
      </w:r>
      <w:r w:rsidR="00DA6F58">
        <w:rPr>
          <w:noProof/>
          <w:color w:val="auto"/>
        </w:rPr>
        <w:t>2</w:t>
      </w:r>
      <w:r w:rsidRPr="002151FD">
        <w:rPr>
          <w:color w:val="auto"/>
        </w:rPr>
        <w:fldChar w:fldCharType="end"/>
      </w:r>
      <w:r w:rsidRPr="002151FD">
        <w:rPr>
          <w:color w:val="auto"/>
        </w:rPr>
        <w:t xml:space="preserve"> Vectoral representation of cosine similarity (Source:</w:t>
      </w:r>
      <w:r w:rsidR="00B031B1">
        <w:rPr>
          <w:color w:val="auto"/>
        </w:rPr>
        <w:t xml:space="preserve"> Prabhakaran</w:t>
      </w:r>
      <w:r w:rsidRPr="002151FD">
        <w:rPr>
          <w:color w:val="auto"/>
        </w:rPr>
        <w:t xml:space="preserve">, </w:t>
      </w:r>
      <w:hyperlink w:anchor="_References" w:history="1">
        <w:r w:rsidRPr="002151FD">
          <w:rPr>
            <w:rStyle w:val="Hyperlink"/>
          </w:rPr>
          <w:t>2024</w:t>
        </w:r>
      </w:hyperlink>
      <w:r w:rsidRPr="002151FD">
        <w:rPr>
          <w:color w:val="auto"/>
        </w:rPr>
        <w:t>)</w:t>
      </w:r>
      <w:bookmarkEnd w:id="8"/>
    </w:p>
    <w:p w14:paraId="03E37166" w14:textId="05FC3992" w:rsidR="004A2184" w:rsidRPr="009D3653" w:rsidRDefault="00374EAA" w:rsidP="00C40D59">
      <w:pPr>
        <w:pStyle w:val="BodyText"/>
        <w:spacing w:before="97" w:after="240" w:line="276" w:lineRule="auto"/>
        <w:ind w:right="138" w:hanging="2"/>
        <w:rPr>
          <w:sz w:val="22"/>
          <w:szCs w:val="22"/>
        </w:rPr>
      </w:pPr>
      <w:r w:rsidRPr="009D3653">
        <w:rPr>
          <w:sz w:val="22"/>
          <w:szCs w:val="22"/>
        </w:rPr>
        <w:t>It measures the cosine of the angle between two vectors, typically representing user-item interactions or item-item similarities. By calculating the cosine similarity between users or items, recommendation systems can identify similarities and make relevant recommendations based on these similarities.</w:t>
      </w:r>
    </w:p>
    <w:p w14:paraId="7B257B5A" w14:textId="56726449" w:rsidR="00EA14B7" w:rsidRPr="002151FD" w:rsidRDefault="00E12D4F" w:rsidP="00EB538C">
      <w:pPr>
        <w:pStyle w:val="Heading2"/>
        <w:numPr>
          <w:ilvl w:val="1"/>
          <w:numId w:val="5"/>
        </w:numPr>
        <w:tabs>
          <w:tab w:val="left" w:pos="680"/>
        </w:tabs>
        <w:spacing w:before="80"/>
        <w:ind w:hanging="680"/>
        <w:jc w:val="left"/>
      </w:pPr>
      <w:bookmarkStart w:id="9" w:name="_Toc163725318"/>
      <w:r w:rsidRPr="002151FD">
        <w:t xml:space="preserve">Emergence of </w:t>
      </w:r>
      <w:r w:rsidR="00D81173" w:rsidRPr="002151FD">
        <w:t>f</w:t>
      </w:r>
      <w:r w:rsidRPr="002151FD">
        <w:t xml:space="preserve">requent </w:t>
      </w:r>
      <w:r w:rsidR="00D81173" w:rsidRPr="002151FD">
        <w:t>p</w:t>
      </w:r>
      <w:r w:rsidRPr="002151FD">
        <w:t xml:space="preserve">attern </w:t>
      </w:r>
      <w:r w:rsidR="00D81173" w:rsidRPr="002151FD">
        <w:t>m</w:t>
      </w:r>
      <w:r w:rsidRPr="002151FD">
        <w:t>ining</w:t>
      </w:r>
      <w:bookmarkEnd w:id="9"/>
    </w:p>
    <w:p w14:paraId="3A0225F2" w14:textId="3D0FD5E6" w:rsidR="00E94199" w:rsidRPr="00B235F0" w:rsidRDefault="0059463B" w:rsidP="00C40D59">
      <w:pPr>
        <w:pStyle w:val="BodyText"/>
        <w:spacing w:before="89" w:line="276" w:lineRule="auto"/>
        <w:ind w:right="141" w:hanging="2"/>
        <w:rPr>
          <w:sz w:val="22"/>
          <w:szCs w:val="22"/>
        </w:rPr>
      </w:pPr>
      <w:r w:rsidRPr="00B235F0">
        <w:rPr>
          <w:sz w:val="22"/>
          <w:szCs w:val="22"/>
        </w:rPr>
        <w:t xml:space="preserve">In addition to traditional </w:t>
      </w:r>
      <w:r w:rsidR="00E33AF3" w:rsidRPr="00B235F0">
        <w:rPr>
          <w:sz w:val="22"/>
          <w:szCs w:val="22"/>
        </w:rPr>
        <w:t xml:space="preserve">RS </w:t>
      </w:r>
      <w:r w:rsidRPr="00B235F0">
        <w:rPr>
          <w:sz w:val="22"/>
          <w:szCs w:val="22"/>
        </w:rPr>
        <w:t>techniques, frequent pattern mining has emerged as a valuable approach to understanding customer behavio</w:t>
      </w:r>
      <w:r w:rsidR="00912041" w:rsidRPr="00B235F0">
        <w:rPr>
          <w:sz w:val="22"/>
          <w:szCs w:val="22"/>
        </w:rPr>
        <w:t>u</w:t>
      </w:r>
      <w:r w:rsidRPr="00B235F0">
        <w:rPr>
          <w:sz w:val="22"/>
          <w:szCs w:val="22"/>
        </w:rPr>
        <w:t xml:space="preserve">r and enhancing recommendation systems. Frequent patterns are patterns that appear frequently in a dataset, indicating strong correlations among items. </w:t>
      </w:r>
    </w:p>
    <w:p w14:paraId="00414B75" w14:textId="782160C9" w:rsidR="00E94199" w:rsidRPr="002151FD" w:rsidRDefault="00E94199" w:rsidP="00EB538C">
      <w:pPr>
        <w:pStyle w:val="BodyText"/>
        <w:spacing w:before="89" w:line="312" w:lineRule="auto"/>
        <w:ind w:right="141" w:hanging="2"/>
      </w:pPr>
      <w:r w:rsidRPr="002151FD">
        <w:rPr>
          <w:noProof/>
        </w:rPr>
        <w:drawing>
          <wp:inline distT="0" distB="0" distL="0" distR="0" wp14:anchorId="717250DF" wp14:editId="33B35824">
            <wp:extent cx="2234657" cy="1372724"/>
            <wp:effectExtent l="0" t="0" r="0" b="0"/>
            <wp:docPr id="1318778385" name="Picture 4" descr="Classification Using Frequent Patterns in 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assification Using Frequent Patterns in Data Mini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36" t="1492" r="1514" b="20966"/>
                    <a:stretch/>
                  </pic:blipFill>
                  <pic:spPr bwMode="auto">
                    <a:xfrm>
                      <a:off x="0" y="0"/>
                      <a:ext cx="2245851" cy="1379600"/>
                    </a:xfrm>
                    <a:prstGeom prst="rect">
                      <a:avLst/>
                    </a:prstGeom>
                    <a:noFill/>
                    <a:ln>
                      <a:noFill/>
                    </a:ln>
                    <a:extLst>
                      <a:ext uri="{53640926-AAD7-44D8-BBD7-CCE9431645EC}">
                        <a14:shadowObscured xmlns:a14="http://schemas.microsoft.com/office/drawing/2010/main"/>
                      </a:ext>
                    </a:extLst>
                  </pic:spPr>
                </pic:pic>
              </a:graphicData>
            </a:graphic>
          </wp:inline>
        </w:drawing>
      </w:r>
    </w:p>
    <w:p w14:paraId="383F6B0A" w14:textId="33A35825" w:rsidR="009815C7" w:rsidRPr="002151FD" w:rsidRDefault="009815C7" w:rsidP="00224BCD">
      <w:pPr>
        <w:pStyle w:val="Caption"/>
        <w:ind w:hanging="2"/>
        <w:rPr>
          <w:color w:val="auto"/>
        </w:rPr>
      </w:pPr>
      <w:bookmarkStart w:id="10" w:name="_Toc163725203"/>
      <w:r w:rsidRPr="002151FD">
        <w:rPr>
          <w:color w:val="auto"/>
        </w:rPr>
        <w:t xml:space="preserve">Figure </w:t>
      </w:r>
      <w:r w:rsidRPr="002151FD">
        <w:rPr>
          <w:color w:val="auto"/>
        </w:rPr>
        <w:fldChar w:fldCharType="begin"/>
      </w:r>
      <w:r w:rsidRPr="002151FD">
        <w:rPr>
          <w:color w:val="auto"/>
        </w:rPr>
        <w:instrText xml:space="preserve"> SEQ Figure \* ARABIC </w:instrText>
      </w:r>
      <w:r w:rsidRPr="002151FD">
        <w:rPr>
          <w:color w:val="auto"/>
        </w:rPr>
        <w:fldChar w:fldCharType="separate"/>
      </w:r>
      <w:r w:rsidR="00DA6F58">
        <w:rPr>
          <w:noProof/>
          <w:color w:val="auto"/>
        </w:rPr>
        <w:t>3</w:t>
      </w:r>
      <w:r w:rsidRPr="002151FD">
        <w:rPr>
          <w:color w:val="auto"/>
        </w:rPr>
        <w:fldChar w:fldCharType="end"/>
      </w:r>
      <w:r w:rsidRPr="002151FD">
        <w:rPr>
          <w:color w:val="auto"/>
        </w:rPr>
        <w:t xml:space="preserve"> Frequent pattern generation (Source: GeeksforGeeks, </w:t>
      </w:r>
      <w:hyperlink w:anchor="_References" w:history="1">
        <w:r w:rsidRPr="002151FD">
          <w:rPr>
            <w:rStyle w:val="Hyperlink"/>
          </w:rPr>
          <w:t>2023</w:t>
        </w:r>
      </w:hyperlink>
      <w:r w:rsidRPr="002151FD">
        <w:rPr>
          <w:color w:val="auto"/>
        </w:rPr>
        <w:t>)</w:t>
      </w:r>
      <w:bookmarkEnd w:id="10"/>
    </w:p>
    <w:p w14:paraId="66481FDF" w14:textId="35CE842C" w:rsidR="00EB2A89" w:rsidRPr="00B235F0" w:rsidRDefault="0059463B" w:rsidP="00BC55B6">
      <w:pPr>
        <w:pStyle w:val="BodyText"/>
        <w:spacing w:before="89" w:after="240" w:line="276" w:lineRule="auto"/>
        <w:ind w:right="141" w:hanging="2"/>
        <w:rPr>
          <w:sz w:val="22"/>
          <w:szCs w:val="22"/>
        </w:rPr>
      </w:pPr>
      <w:r w:rsidRPr="00B235F0">
        <w:rPr>
          <w:sz w:val="22"/>
          <w:szCs w:val="22"/>
        </w:rPr>
        <w:t>By identifying frequent patterns, businesses can observe associations among items, identify similar characteristics, and uncover valuable insights into customer preferences.</w:t>
      </w:r>
    </w:p>
    <w:p w14:paraId="631DF381" w14:textId="7D64C0C2" w:rsidR="00EB2A89" w:rsidRPr="002151FD" w:rsidRDefault="000D6666" w:rsidP="00EB538C">
      <w:pPr>
        <w:pStyle w:val="Heading2"/>
        <w:numPr>
          <w:ilvl w:val="1"/>
          <w:numId w:val="5"/>
        </w:numPr>
        <w:tabs>
          <w:tab w:val="left" w:pos="680"/>
        </w:tabs>
        <w:spacing w:before="80"/>
        <w:ind w:hanging="680"/>
        <w:jc w:val="left"/>
      </w:pPr>
      <w:bookmarkStart w:id="11" w:name="_Toc163725319"/>
      <w:r w:rsidRPr="002151FD">
        <w:t xml:space="preserve">Association </w:t>
      </w:r>
      <w:r w:rsidR="00A11951" w:rsidRPr="002151FD">
        <w:t>r</w:t>
      </w:r>
      <w:r w:rsidRPr="002151FD">
        <w:t xml:space="preserve">ule </w:t>
      </w:r>
      <w:r w:rsidR="00A11951" w:rsidRPr="002151FD">
        <w:t>m</w:t>
      </w:r>
      <w:r w:rsidRPr="002151FD">
        <w:t>ining</w:t>
      </w:r>
      <w:bookmarkEnd w:id="11"/>
    </w:p>
    <w:p w14:paraId="0E21EDEA" w14:textId="7938FD86" w:rsidR="000D6666" w:rsidRPr="00BA42D8" w:rsidRDefault="00082C5E" w:rsidP="00BC55B6">
      <w:pPr>
        <w:pStyle w:val="BodyText"/>
        <w:spacing w:before="97" w:line="276" w:lineRule="auto"/>
        <w:ind w:right="138" w:hanging="2"/>
        <w:rPr>
          <w:sz w:val="22"/>
          <w:szCs w:val="22"/>
        </w:rPr>
      </w:pPr>
      <w:r w:rsidRPr="00BA42D8">
        <w:rPr>
          <w:sz w:val="22"/>
          <w:szCs w:val="22"/>
        </w:rPr>
        <w:t>Association rule mining</w:t>
      </w:r>
      <w:r w:rsidR="005C6FC4" w:rsidRPr="00BA42D8">
        <w:rPr>
          <w:sz w:val="22"/>
          <w:szCs w:val="22"/>
        </w:rPr>
        <w:t>,</w:t>
      </w:r>
      <w:r w:rsidRPr="00BA42D8">
        <w:rPr>
          <w:sz w:val="22"/>
          <w:szCs w:val="22"/>
        </w:rPr>
        <w:t xml:space="preserve"> a</w:t>
      </w:r>
      <w:r w:rsidR="001D337F" w:rsidRPr="00BA42D8">
        <w:rPr>
          <w:sz w:val="22"/>
          <w:szCs w:val="22"/>
        </w:rPr>
        <w:t xml:space="preserve"> </w:t>
      </w:r>
      <w:r w:rsidR="000D6666" w:rsidRPr="00BA42D8">
        <w:rPr>
          <w:sz w:val="22"/>
          <w:szCs w:val="22"/>
        </w:rPr>
        <w:t xml:space="preserve">subset of frequent pattern mining, </w:t>
      </w:r>
      <w:r w:rsidR="005C6FC4" w:rsidRPr="00BA42D8">
        <w:rPr>
          <w:sz w:val="22"/>
          <w:szCs w:val="22"/>
        </w:rPr>
        <w:t>work</w:t>
      </w:r>
      <w:r w:rsidR="000D6666" w:rsidRPr="00BA42D8">
        <w:rPr>
          <w:sz w:val="22"/>
          <w:szCs w:val="22"/>
        </w:rPr>
        <w:t>s by analy</w:t>
      </w:r>
      <w:r w:rsidR="005C6FC4" w:rsidRPr="00BA42D8">
        <w:rPr>
          <w:sz w:val="22"/>
          <w:szCs w:val="22"/>
        </w:rPr>
        <w:t>s</w:t>
      </w:r>
      <w:r w:rsidR="000D6666" w:rsidRPr="00BA42D8">
        <w:rPr>
          <w:sz w:val="22"/>
          <w:szCs w:val="22"/>
        </w:rPr>
        <w:t xml:space="preserve">ing large datasets of transactions or events, identifying frequent itemsets, and generating rules describing associations between items. These rules form the basis for cross-selling strategies in the retail industry, suggesting complementary products to customers based on past purchases or interests. </w:t>
      </w:r>
    </w:p>
    <w:p w14:paraId="32C2B732" w14:textId="10897917" w:rsidR="007902C0" w:rsidRPr="002151FD" w:rsidRDefault="007902C0" w:rsidP="00EB538C">
      <w:pPr>
        <w:pStyle w:val="BodyText"/>
        <w:spacing w:before="97" w:line="312" w:lineRule="auto"/>
        <w:ind w:right="138" w:hanging="2"/>
      </w:pPr>
      <w:r w:rsidRPr="002151FD">
        <w:rPr>
          <w:noProof/>
        </w:rPr>
        <w:drawing>
          <wp:inline distT="0" distB="0" distL="0" distR="0" wp14:anchorId="35673664" wp14:editId="14DB37E9">
            <wp:extent cx="3149057" cy="1341617"/>
            <wp:effectExtent l="0" t="0" r="0" b="0"/>
            <wp:docPr id="107105281" name="Picture 5" descr="Association Rule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ssociation Rule Min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4391" cy="1356671"/>
                    </a:xfrm>
                    <a:prstGeom prst="rect">
                      <a:avLst/>
                    </a:prstGeom>
                    <a:noFill/>
                    <a:ln>
                      <a:noFill/>
                    </a:ln>
                  </pic:spPr>
                </pic:pic>
              </a:graphicData>
            </a:graphic>
          </wp:inline>
        </w:drawing>
      </w:r>
    </w:p>
    <w:p w14:paraId="5B6BD614" w14:textId="73D7C5F8" w:rsidR="00D13DBA" w:rsidRPr="002151FD" w:rsidRDefault="00D13DBA" w:rsidP="00AA3B04">
      <w:pPr>
        <w:pStyle w:val="Caption"/>
        <w:spacing w:after="0" w:line="276" w:lineRule="auto"/>
        <w:ind w:hanging="2"/>
        <w:rPr>
          <w:color w:val="auto"/>
        </w:rPr>
      </w:pPr>
      <w:bookmarkStart w:id="12" w:name="_Toc163725204"/>
      <w:r w:rsidRPr="002151FD">
        <w:rPr>
          <w:color w:val="auto"/>
        </w:rPr>
        <w:t xml:space="preserve">Figure </w:t>
      </w:r>
      <w:r w:rsidRPr="002151FD">
        <w:rPr>
          <w:color w:val="auto"/>
        </w:rPr>
        <w:fldChar w:fldCharType="begin"/>
      </w:r>
      <w:r w:rsidRPr="002151FD">
        <w:rPr>
          <w:color w:val="auto"/>
        </w:rPr>
        <w:instrText xml:space="preserve"> SEQ Figure \* ARABIC </w:instrText>
      </w:r>
      <w:r w:rsidRPr="002151FD">
        <w:rPr>
          <w:color w:val="auto"/>
        </w:rPr>
        <w:fldChar w:fldCharType="separate"/>
      </w:r>
      <w:r w:rsidR="00DA6F58">
        <w:rPr>
          <w:noProof/>
          <w:color w:val="auto"/>
        </w:rPr>
        <w:t>4</w:t>
      </w:r>
      <w:r w:rsidRPr="002151FD">
        <w:rPr>
          <w:color w:val="auto"/>
        </w:rPr>
        <w:fldChar w:fldCharType="end"/>
      </w:r>
      <w:r w:rsidRPr="002151FD">
        <w:rPr>
          <w:color w:val="auto"/>
        </w:rPr>
        <w:t xml:space="preserve"> Association rule mining for itemsets (Source: Herbold, </w:t>
      </w:r>
      <w:hyperlink w:anchor="_References" w:history="1">
        <w:r w:rsidRPr="002151FD">
          <w:rPr>
            <w:rStyle w:val="Hyperlink"/>
          </w:rPr>
          <w:t>2020</w:t>
        </w:r>
      </w:hyperlink>
      <w:r w:rsidRPr="002151FD">
        <w:rPr>
          <w:color w:val="auto"/>
        </w:rPr>
        <w:t>)</w:t>
      </w:r>
      <w:bookmarkEnd w:id="12"/>
    </w:p>
    <w:p w14:paraId="282C4894" w14:textId="55DA2F64" w:rsidR="004D3210" w:rsidRPr="00BA42D8" w:rsidRDefault="004D3210" w:rsidP="00D70543">
      <w:pPr>
        <w:pStyle w:val="BodyText"/>
        <w:spacing w:before="97" w:after="240" w:line="276" w:lineRule="auto"/>
        <w:ind w:right="138" w:hanging="2"/>
        <w:rPr>
          <w:sz w:val="22"/>
          <w:szCs w:val="22"/>
        </w:rPr>
      </w:pPr>
      <w:r w:rsidRPr="00BA42D8">
        <w:rPr>
          <w:sz w:val="22"/>
          <w:szCs w:val="22"/>
        </w:rPr>
        <w:t>Association rule mining can enhance recommendation systems by analy</w:t>
      </w:r>
      <w:r w:rsidR="003531A3" w:rsidRPr="00BA42D8">
        <w:rPr>
          <w:sz w:val="22"/>
          <w:szCs w:val="22"/>
        </w:rPr>
        <w:t>s</w:t>
      </w:r>
      <w:r w:rsidRPr="00BA42D8">
        <w:rPr>
          <w:sz w:val="22"/>
          <w:szCs w:val="22"/>
        </w:rPr>
        <w:t>ing user ratings, feedback, or behavio</w:t>
      </w:r>
      <w:r w:rsidR="003531A3" w:rsidRPr="00BA42D8">
        <w:rPr>
          <w:sz w:val="22"/>
          <w:szCs w:val="22"/>
        </w:rPr>
        <w:t>u</w:t>
      </w:r>
      <w:r w:rsidRPr="00BA42D8">
        <w:rPr>
          <w:sz w:val="22"/>
          <w:szCs w:val="22"/>
        </w:rPr>
        <w:t>ral data to identify correlations between items</w:t>
      </w:r>
      <w:r w:rsidR="00582F23">
        <w:rPr>
          <w:sz w:val="22"/>
          <w:szCs w:val="22"/>
        </w:rPr>
        <w:t xml:space="preserve"> (LinkedIn, </w:t>
      </w:r>
      <w:hyperlink w:anchor="_References" w:history="1">
        <w:r w:rsidR="00582F23" w:rsidRPr="00582F23">
          <w:rPr>
            <w:rStyle w:val="Hyperlink"/>
            <w:sz w:val="22"/>
            <w:szCs w:val="22"/>
          </w:rPr>
          <w:t>2023a</w:t>
        </w:r>
      </w:hyperlink>
      <w:r w:rsidR="00582F23">
        <w:rPr>
          <w:sz w:val="22"/>
          <w:szCs w:val="22"/>
        </w:rPr>
        <w:t xml:space="preserve">, </w:t>
      </w:r>
      <w:hyperlink w:anchor="_References" w:history="1">
        <w:r w:rsidR="00582F23" w:rsidRPr="00582F23">
          <w:rPr>
            <w:rStyle w:val="Hyperlink"/>
            <w:sz w:val="22"/>
            <w:szCs w:val="22"/>
          </w:rPr>
          <w:t>2023b</w:t>
        </w:r>
      </w:hyperlink>
      <w:r w:rsidR="00582F23">
        <w:rPr>
          <w:sz w:val="22"/>
          <w:szCs w:val="22"/>
        </w:rPr>
        <w:t>)</w:t>
      </w:r>
      <w:r w:rsidRPr="00BA42D8">
        <w:rPr>
          <w:sz w:val="22"/>
          <w:szCs w:val="22"/>
        </w:rPr>
        <w:t xml:space="preserve">. By </w:t>
      </w:r>
      <w:r w:rsidR="00EF6A56" w:rsidRPr="00BA42D8">
        <w:rPr>
          <w:sz w:val="22"/>
          <w:szCs w:val="22"/>
        </w:rPr>
        <w:t>stating</w:t>
      </w:r>
      <w:r w:rsidRPr="00BA42D8">
        <w:rPr>
          <w:sz w:val="22"/>
          <w:szCs w:val="22"/>
        </w:rPr>
        <w:t xml:space="preserve"> rules that capture these associations, these systems can provide personali</w:t>
      </w:r>
      <w:r w:rsidR="00EF6A56" w:rsidRPr="00BA42D8">
        <w:rPr>
          <w:sz w:val="22"/>
          <w:szCs w:val="22"/>
        </w:rPr>
        <w:t>s</w:t>
      </w:r>
      <w:r w:rsidRPr="00BA42D8">
        <w:rPr>
          <w:sz w:val="22"/>
          <w:szCs w:val="22"/>
        </w:rPr>
        <w:t>ed recommendations to users based on their interactions with related items, thereby enhancing user experience and increasing engagement.</w:t>
      </w:r>
    </w:p>
    <w:p w14:paraId="00F8514E" w14:textId="4B3CEDAE" w:rsidR="008D42BC" w:rsidRPr="002151FD" w:rsidRDefault="00BC35A5" w:rsidP="00982434">
      <w:pPr>
        <w:pStyle w:val="Heading2"/>
        <w:numPr>
          <w:ilvl w:val="1"/>
          <w:numId w:val="5"/>
        </w:numPr>
        <w:tabs>
          <w:tab w:val="left" w:pos="680"/>
        </w:tabs>
        <w:spacing w:before="80"/>
        <w:ind w:hanging="680"/>
        <w:jc w:val="left"/>
      </w:pPr>
      <w:bookmarkStart w:id="13" w:name="_Toc163725320"/>
      <w:r w:rsidRPr="002151FD">
        <w:t>R</w:t>
      </w:r>
      <w:r w:rsidR="008D42BC" w:rsidRPr="002151FD">
        <w:t xml:space="preserve">ecommendation </w:t>
      </w:r>
      <w:r w:rsidR="004D136A" w:rsidRPr="002151FD">
        <w:t>s</w:t>
      </w:r>
      <w:r w:rsidR="008D42BC" w:rsidRPr="002151FD">
        <w:t>ystem</w:t>
      </w:r>
      <w:r w:rsidRPr="002151FD">
        <w:t xml:space="preserve"> o</w:t>
      </w:r>
      <w:r w:rsidR="00A47506">
        <w:t>verview</w:t>
      </w:r>
      <w:bookmarkEnd w:id="13"/>
    </w:p>
    <w:p w14:paraId="3A9BC08E" w14:textId="537D21C4" w:rsidR="007A3EAA" w:rsidRDefault="007A3EAA" w:rsidP="00C071F5">
      <w:pPr>
        <w:pStyle w:val="BodyText"/>
        <w:spacing w:before="97" w:line="276" w:lineRule="auto"/>
        <w:ind w:right="138" w:hanging="2"/>
        <w:rPr>
          <w:sz w:val="22"/>
          <w:szCs w:val="22"/>
        </w:rPr>
      </w:pPr>
      <w:r w:rsidRPr="00BA42D8">
        <w:rPr>
          <w:sz w:val="22"/>
          <w:szCs w:val="22"/>
        </w:rPr>
        <w:t xml:space="preserve">Our recommendation </w:t>
      </w:r>
      <w:r w:rsidR="00DA0E16" w:rsidRPr="00BA42D8">
        <w:rPr>
          <w:sz w:val="22"/>
          <w:szCs w:val="22"/>
        </w:rPr>
        <w:t>system</w:t>
      </w:r>
      <w:r w:rsidRPr="00BA42D8">
        <w:rPr>
          <w:sz w:val="22"/>
          <w:szCs w:val="22"/>
        </w:rPr>
        <w:t xml:space="preserve"> includes collaborative filtering (based on item and cosine similarity) and association rule mining (using frequent item pairs). The system generates a list of recommended items for each item in the user</w:t>
      </w:r>
      <w:r w:rsidR="00F86D73">
        <w:rPr>
          <w:sz w:val="22"/>
          <w:szCs w:val="22"/>
        </w:rPr>
        <w:t>’</w:t>
      </w:r>
      <w:r w:rsidRPr="00BA42D8">
        <w:rPr>
          <w:sz w:val="22"/>
          <w:szCs w:val="22"/>
        </w:rPr>
        <w:t>s basket, taking into account both direct and cosine similarity, as well as the influence of frequent item pairings.</w:t>
      </w:r>
    </w:p>
    <w:p w14:paraId="2C2E7DA7" w14:textId="64CB4BBE" w:rsidR="001732EF" w:rsidRDefault="001732EF" w:rsidP="00C071F5">
      <w:pPr>
        <w:pStyle w:val="BodyText"/>
        <w:spacing w:before="97" w:line="276" w:lineRule="auto"/>
        <w:ind w:right="138" w:hanging="2"/>
        <w:rPr>
          <w:sz w:val="22"/>
          <w:szCs w:val="22"/>
        </w:rPr>
      </w:pPr>
      <w:r>
        <w:rPr>
          <w:noProof/>
        </w:rPr>
        <w:drawing>
          <wp:inline distT="0" distB="0" distL="0" distR="0" wp14:anchorId="6F3010D7" wp14:editId="53E5E6E9">
            <wp:extent cx="2835667" cy="1555937"/>
            <wp:effectExtent l="0" t="0" r="3175" b="6350"/>
            <wp:docPr id="107761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633" cy="1573477"/>
                    </a:xfrm>
                    <a:prstGeom prst="rect">
                      <a:avLst/>
                    </a:prstGeom>
                    <a:noFill/>
                    <a:ln>
                      <a:noFill/>
                    </a:ln>
                  </pic:spPr>
                </pic:pic>
              </a:graphicData>
            </a:graphic>
          </wp:inline>
        </w:drawing>
      </w:r>
    </w:p>
    <w:p w14:paraId="523D72BD" w14:textId="226AF36F" w:rsidR="001732EF" w:rsidRPr="00BA42D8" w:rsidRDefault="00DA6F58" w:rsidP="00AA3B04">
      <w:pPr>
        <w:pStyle w:val="Caption"/>
        <w:spacing w:after="0" w:line="276" w:lineRule="auto"/>
        <w:rPr>
          <w:sz w:val="22"/>
          <w:szCs w:val="22"/>
        </w:rPr>
      </w:pPr>
      <w:bookmarkStart w:id="14" w:name="_Toc163725205"/>
      <w:r w:rsidRPr="00DA6F58">
        <w:rPr>
          <w:color w:val="auto"/>
        </w:rPr>
        <w:t xml:space="preserve">Figure </w:t>
      </w:r>
      <w:r w:rsidRPr="00DA6F58">
        <w:rPr>
          <w:color w:val="auto"/>
        </w:rPr>
        <w:fldChar w:fldCharType="begin"/>
      </w:r>
      <w:r w:rsidRPr="00DA6F58">
        <w:rPr>
          <w:color w:val="auto"/>
        </w:rPr>
        <w:instrText xml:space="preserve"> SEQ Figure \* ARABIC </w:instrText>
      </w:r>
      <w:r w:rsidRPr="00DA6F58">
        <w:rPr>
          <w:color w:val="auto"/>
        </w:rPr>
        <w:fldChar w:fldCharType="separate"/>
      </w:r>
      <w:r w:rsidRPr="00DA6F58">
        <w:rPr>
          <w:noProof/>
          <w:color w:val="auto"/>
        </w:rPr>
        <w:t>5</w:t>
      </w:r>
      <w:r w:rsidRPr="00DA6F58">
        <w:rPr>
          <w:color w:val="auto"/>
        </w:rPr>
        <w:fldChar w:fldCharType="end"/>
      </w:r>
      <w:r w:rsidRPr="00DA6F58">
        <w:rPr>
          <w:color w:val="auto"/>
        </w:rPr>
        <w:t xml:space="preserve"> Recommendation system based on collaborative filtering (Source: Kirk, </w:t>
      </w:r>
      <w:hyperlink w:anchor="_References" w:history="1">
        <w:r w:rsidRPr="00DA6F58">
          <w:rPr>
            <w:rStyle w:val="Hyperlink"/>
          </w:rPr>
          <w:t>2019</w:t>
        </w:r>
      </w:hyperlink>
      <w:r w:rsidRPr="00DA6F58">
        <w:rPr>
          <w:color w:val="auto"/>
        </w:rPr>
        <w:t>)</w:t>
      </w:r>
      <w:bookmarkEnd w:id="14"/>
    </w:p>
    <w:p w14:paraId="3A20103C" w14:textId="448275FD" w:rsidR="00BA42D8" w:rsidRPr="00BA42D8" w:rsidRDefault="00044E1A" w:rsidP="00C071F5">
      <w:pPr>
        <w:pStyle w:val="BodyText"/>
        <w:spacing w:before="97" w:line="276" w:lineRule="auto"/>
        <w:ind w:right="138" w:hanging="2"/>
        <w:rPr>
          <w:sz w:val="22"/>
          <w:szCs w:val="22"/>
        </w:rPr>
      </w:pPr>
      <w:r w:rsidRPr="00BA42D8">
        <w:rPr>
          <w:sz w:val="22"/>
          <w:szCs w:val="22"/>
        </w:rPr>
        <w:t>Recommendations are deduplicated and limited to the top N items to maintain relevance and diversity. This approach blends collaborative filtering</w:t>
      </w:r>
      <w:r w:rsidR="00553502">
        <w:rPr>
          <w:sz w:val="22"/>
          <w:szCs w:val="22"/>
        </w:rPr>
        <w:t>’</w:t>
      </w:r>
      <w:r w:rsidRPr="00BA42D8">
        <w:rPr>
          <w:sz w:val="22"/>
          <w:szCs w:val="22"/>
        </w:rPr>
        <w:t>s ability to capture user preferences via item similarity and cosine similarity with insights from association rule mining on item co-occurrences</w:t>
      </w:r>
      <w:r w:rsidR="0099154F">
        <w:rPr>
          <w:sz w:val="22"/>
          <w:szCs w:val="22"/>
        </w:rPr>
        <w:t xml:space="preserve"> (Kryzwicki, </w:t>
      </w:r>
      <w:hyperlink w:anchor="_References" w:history="1">
        <w:r w:rsidR="0099154F" w:rsidRPr="00AF233A">
          <w:rPr>
            <w:rStyle w:val="Hyperlink"/>
            <w:sz w:val="22"/>
            <w:szCs w:val="22"/>
          </w:rPr>
          <w:t>2024</w:t>
        </w:r>
      </w:hyperlink>
      <w:r w:rsidR="0099154F">
        <w:rPr>
          <w:sz w:val="22"/>
          <w:szCs w:val="22"/>
        </w:rPr>
        <w:t>)</w:t>
      </w:r>
      <w:r w:rsidRPr="00BA42D8">
        <w:rPr>
          <w:sz w:val="22"/>
          <w:szCs w:val="22"/>
        </w:rPr>
        <w:t>. As a result, it provides a reliable mechanism for making tailored and contextually relevant recommendations. The addition of a method for unseen objects ensures that the system is adaptable to new inventory or changing user preferences.</w:t>
      </w:r>
    </w:p>
    <w:p w14:paraId="5B981589" w14:textId="77777777" w:rsidR="000323A7" w:rsidRPr="00BA42D8" w:rsidRDefault="000323A7" w:rsidP="000323A7">
      <w:pPr>
        <w:pStyle w:val="BodyText"/>
        <w:spacing w:before="97" w:line="312" w:lineRule="auto"/>
        <w:ind w:right="138" w:hanging="2"/>
        <w:rPr>
          <w:sz w:val="22"/>
          <w:szCs w:val="22"/>
        </w:rPr>
      </w:pPr>
    </w:p>
    <w:p w14:paraId="4919E32C" w14:textId="46D90768" w:rsidR="00EA14B7" w:rsidRPr="002151FD" w:rsidRDefault="008F15C8" w:rsidP="00B23756">
      <w:pPr>
        <w:pStyle w:val="Heading1"/>
        <w:numPr>
          <w:ilvl w:val="0"/>
          <w:numId w:val="5"/>
        </w:numPr>
        <w:tabs>
          <w:tab w:val="left" w:pos="500"/>
        </w:tabs>
        <w:ind w:left="500" w:hanging="500"/>
        <w:jc w:val="left"/>
      </w:pPr>
      <w:bookmarkStart w:id="15" w:name="_Toc163725321"/>
      <w:r w:rsidRPr="002151FD">
        <w:t>Exploratory Analysis</w:t>
      </w:r>
      <w:bookmarkEnd w:id="15"/>
    </w:p>
    <w:p w14:paraId="012CF9FC" w14:textId="5243B699" w:rsidR="00EA14B7" w:rsidRPr="002151FD" w:rsidRDefault="000B333F" w:rsidP="00B23756">
      <w:pPr>
        <w:pStyle w:val="Heading2"/>
        <w:numPr>
          <w:ilvl w:val="1"/>
          <w:numId w:val="5"/>
        </w:numPr>
        <w:tabs>
          <w:tab w:val="left" w:pos="680"/>
        </w:tabs>
        <w:spacing w:before="97"/>
        <w:ind w:hanging="680"/>
        <w:jc w:val="left"/>
      </w:pPr>
      <w:bookmarkStart w:id="16" w:name="_Toc163725322"/>
      <w:r w:rsidRPr="002151FD">
        <w:t xml:space="preserve">Data </w:t>
      </w:r>
      <w:r w:rsidR="003D35F1" w:rsidRPr="002151FD">
        <w:t xml:space="preserve">and dataset </w:t>
      </w:r>
      <w:r w:rsidR="00A531DE" w:rsidRPr="002151FD">
        <w:t>o</w:t>
      </w:r>
      <w:r w:rsidRPr="002151FD">
        <w:t>verview</w:t>
      </w:r>
      <w:bookmarkEnd w:id="16"/>
    </w:p>
    <w:p w14:paraId="6364DA81" w14:textId="13926703" w:rsidR="00EA14B7" w:rsidRPr="00517B42" w:rsidRDefault="00F5308A" w:rsidP="002F2BCC">
      <w:pPr>
        <w:pStyle w:val="BodyText"/>
        <w:spacing w:before="89" w:after="240" w:line="276" w:lineRule="auto"/>
        <w:ind w:right="147" w:hanging="2"/>
        <w:rPr>
          <w:sz w:val="22"/>
          <w:szCs w:val="22"/>
        </w:rPr>
      </w:pPr>
      <w:r w:rsidRPr="00517B42">
        <w:rPr>
          <w:sz w:val="22"/>
          <w:szCs w:val="22"/>
        </w:rPr>
        <w:t xml:space="preserve">The dataset </w:t>
      </w:r>
      <w:r w:rsidRPr="00517B42">
        <w:rPr>
          <w:b/>
          <w:sz w:val="22"/>
          <w:szCs w:val="22"/>
        </w:rPr>
        <w:t>basket_data_by_date_train_big.csv</w:t>
      </w:r>
      <w:r w:rsidRPr="00517B42">
        <w:rPr>
          <w:sz w:val="22"/>
          <w:szCs w:val="22"/>
        </w:rPr>
        <w:t xml:space="preserve"> contains 200,000 entries detailing transactions involving 3,598 distinct </w:t>
      </w:r>
      <w:r w:rsidR="00B76204" w:rsidRPr="00517B42">
        <w:rPr>
          <w:i/>
          <w:sz w:val="22"/>
          <w:szCs w:val="22"/>
        </w:rPr>
        <w:t>Itemnames</w:t>
      </w:r>
      <w:r w:rsidRPr="00517B42">
        <w:rPr>
          <w:sz w:val="22"/>
          <w:szCs w:val="22"/>
        </w:rPr>
        <w:t xml:space="preserve">, 12,163 unique </w:t>
      </w:r>
      <w:r w:rsidR="00B76204" w:rsidRPr="00517B42">
        <w:rPr>
          <w:i/>
          <w:sz w:val="22"/>
          <w:szCs w:val="22"/>
        </w:rPr>
        <w:t>BillNos</w:t>
      </w:r>
      <w:r w:rsidRPr="00517B42">
        <w:rPr>
          <w:sz w:val="22"/>
          <w:szCs w:val="22"/>
        </w:rPr>
        <w:t xml:space="preserve">, and 3,643 individual </w:t>
      </w:r>
      <w:r w:rsidR="00B76204" w:rsidRPr="00517B42">
        <w:rPr>
          <w:i/>
          <w:sz w:val="22"/>
          <w:szCs w:val="22"/>
        </w:rPr>
        <w:t>CustomerIDs</w:t>
      </w:r>
      <w:r w:rsidRPr="00517B42">
        <w:rPr>
          <w:sz w:val="22"/>
          <w:szCs w:val="22"/>
        </w:rPr>
        <w:t xml:space="preserve">. Across these transactions, the </w:t>
      </w:r>
      <w:r w:rsidRPr="00517B42">
        <w:rPr>
          <w:i/>
          <w:sz w:val="22"/>
          <w:szCs w:val="22"/>
        </w:rPr>
        <w:t>Quantity</w:t>
      </w:r>
      <w:r w:rsidRPr="00517B42">
        <w:rPr>
          <w:sz w:val="22"/>
          <w:szCs w:val="22"/>
        </w:rPr>
        <w:t xml:space="preserve"> of items purchased spans from 1 to 10, with an average purchase quantity of about 3.72 items per transaction. The </w:t>
      </w:r>
      <w:r w:rsidR="00210534" w:rsidRPr="00517B42">
        <w:rPr>
          <w:i/>
          <w:sz w:val="22"/>
          <w:szCs w:val="22"/>
        </w:rPr>
        <w:t>cost</w:t>
      </w:r>
      <w:r w:rsidRPr="00517B42">
        <w:rPr>
          <w:sz w:val="22"/>
          <w:szCs w:val="22"/>
        </w:rPr>
        <w:t xml:space="preserve"> of items demonstrates considerable variation, ranging from </w:t>
      </w:r>
      <w:r w:rsidR="0070471A" w:rsidRPr="00517B42">
        <w:rPr>
          <w:sz w:val="22"/>
          <w:szCs w:val="22"/>
        </w:rPr>
        <w:t>$</w:t>
      </w:r>
      <w:r w:rsidRPr="00517B42">
        <w:rPr>
          <w:sz w:val="22"/>
          <w:szCs w:val="22"/>
        </w:rPr>
        <w:t xml:space="preserve">0.06 to </w:t>
      </w:r>
      <w:r w:rsidR="0070471A" w:rsidRPr="00517B42">
        <w:rPr>
          <w:sz w:val="22"/>
          <w:szCs w:val="22"/>
        </w:rPr>
        <w:t>$</w:t>
      </w:r>
      <w:r w:rsidRPr="00517B42">
        <w:rPr>
          <w:sz w:val="22"/>
          <w:szCs w:val="22"/>
        </w:rPr>
        <w:t xml:space="preserve">295, indicating a broad spectrum of item values. Similarly, the total transaction </w:t>
      </w:r>
      <w:r w:rsidR="00B848E7" w:rsidRPr="00517B42">
        <w:rPr>
          <w:sz w:val="22"/>
          <w:szCs w:val="22"/>
        </w:rPr>
        <w:t>c</w:t>
      </w:r>
      <w:r w:rsidRPr="00517B42">
        <w:rPr>
          <w:sz w:val="22"/>
          <w:szCs w:val="22"/>
        </w:rPr>
        <w:t xml:space="preserve">ost varies </w:t>
      </w:r>
      <w:r w:rsidR="00B848E7" w:rsidRPr="00517B42">
        <w:rPr>
          <w:sz w:val="22"/>
          <w:szCs w:val="22"/>
        </w:rPr>
        <w:t>significantly</w:t>
      </w:r>
      <w:r w:rsidRPr="00517B42">
        <w:rPr>
          <w:sz w:val="22"/>
          <w:szCs w:val="22"/>
        </w:rPr>
        <w:t xml:space="preserve">, falling between </w:t>
      </w:r>
      <w:r w:rsidR="0070471A" w:rsidRPr="00517B42">
        <w:rPr>
          <w:sz w:val="22"/>
          <w:szCs w:val="22"/>
        </w:rPr>
        <w:t>$</w:t>
      </w:r>
      <w:r w:rsidRPr="00517B42">
        <w:rPr>
          <w:sz w:val="22"/>
          <w:szCs w:val="22"/>
        </w:rPr>
        <w:t xml:space="preserve">0.10 and </w:t>
      </w:r>
      <w:r w:rsidR="0070471A" w:rsidRPr="00517B42">
        <w:rPr>
          <w:sz w:val="22"/>
          <w:szCs w:val="22"/>
        </w:rPr>
        <w:t>$</w:t>
      </w:r>
      <w:r w:rsidRPr="00517B42">
        <w:rPr>
          <w:sz w:val="22"/>
          <w:szCs w:val="22"/>
        </w:rPr>
        <w:t xml:space="preserve">527.70, with an average transaction cost of approximately </w:t>
      </w:r>
      <w:r w:rsidR="0070471A" w:rsidRPr="00517B42">
        <w:rPr>
          <w:sz w:val="22"/>
          <w:szCs w:val="22"/>
        </w:rPr>
        <w:t>$</w:t>
      </w:r>
      <w:r w:rsidRPr="00517B42">
        <w:rPr>
          <w:sz w:val="22"/>
          <w:szCs w:val="22"/>
        </w:rPr>
        <w:t xml:space="preserve">11.23. Additionally, transactions are distributed across all days of the week, with the </w:t>
      </w:r>
      <w:r w:rsidR="00A94814" w:rsidRPr="00517B42">
        <w:rPr>
          <w:i/>
          <w:sz w:val="22"/>
          <w:szCs w:val="22"/>
        </w:rPr>
        <w:t>weekday_transactions</w:t>
      </w:r>
      <w:r w:rsidRPr="00517B42">
        <w:rPr>
          <w:sz w:val="22"/>
          <w:szCs w:val="22"/>
        </w:rPr>
        <w:t xml:space="preserve"> variable representing days from 0 for Monday to 6 for Sunday.</w:t>
      </w:r>
    </w:p>
    <w:p w14:paraId="6323BBAC" w14:textId="26FD3AE2" w:rsidR="00EA14B7" w:rsidRPr="002151FD" w:rsidRDefault="00CB5127" w:rsidP="00B23756">
      <w:pPr>
        <w:pStyle w:val="Heading2"/>
        <w:numPr>
          <w:ilvl w:val="1"/>
          <w:numId w:val="5"/>
        </w:numPr>
        <w:tabs>
          <w:tab w:val="left" w:pos="680"/>
        </w:tabs>
        <w:ind w:hanging="680"/>
        <w:jc w:val="left"/>
      </w:pPr>
      <w:bookmarkStart w:id="17" w:name="_Toc163725323"/>
      <w:r w:rsidRPr="002151FD">
        <w:rPr>
          <w:spacing w:val="-2"/>
        </w:rPr>
        <w:t xml:space="preserve">Analysis of </w:t>
      </w:r>
      <w:r w:rsidR="000F1B91" w:rsidRPr="002151FD">
        <w:rPr>
          <w:spacing w:val="-2"/>
        </w:rPr>
        <w:t>q</w:t>
      </w:r>
      <w:r w:rsidR="00E6293B" w:rsidRPr="002151FD">
        <w:rPr>
          <w:spacing w:val="-2"/>
        </w:rPr>
        <w:t>uantity and cost distributions</w:t>
      </w:r>
      <w:bookmarkEnd w:id="17"/>
    </w:p>
    <w:p w14:paraId="301DE8A2" w14:textId="3E349171" w:rsidR="003F1F57" w:rsidRPr="001142A9" w:rsidRDefault="00961A65" w:rsidP="002F2BCC">
      <w:pPr>
        <w:pStyle w:val="BodyText"/>
        <w:spacing w:before="83" w:line="276" w:lineRule="auto"/>
        <w:ind w:right="138" w:hanging="2"/>
        <w:rPr>
          <w:sz w:val="22"/>
          <w:szCs w:val="22"/>
        </w:rPr>
      </w:pPr>
      <w:r w:rsidRPr="001142A9">
        <w:rPr>
          <w:sz w:val="22"/>
          <w:szCs w:val="22"/>
        </w:rPr>
        <w:t>We visuali</w:t>
      </w:r>
      <w:r w:rsidR="00B82E34" w:rsidRPr="001142A9">
        <w:rPr>
          <w:sz w:val="22"/>
          <w:szCs w:val="22"/>
        </w:rPr>
        <w:t>s</w:t>
      </w:r>
      <w:r w:rsidRPr="001142A9">
        <w:rPr>
          <w:sz w:val="22"/>
          <w:szCs w:val="22"/>
        </w:rPr>
        <w:t xml:space="preserve">ed the distributions of </w:t>
      </w:r>
      <w:r w:rsidRPr="001142A9">
        <w:rPr>
          <w:i/>
          <w:sz w:val="22"/>
          <w:szCs w:val="22"/>
        </w:rPr>
        <w:t>Quantity</w:t>
      </w:r>
      <w:r w:rsidRPr="001142A9">
        <w:rPr>
          <w:sz w:val="22"/>
          <w:szCs w:val="22"/>
        </w:rPr>
        <w:t xml:space="preserve"> and </w:t>
      </w:r>
      <w:r w:rsidR="004C53F3" w:rsidRPr="001142A9">
        <w:rPr>
          <w:i/>
          <w:sz w:val="22"/>
          <w:szCs w:val="22"/>
        </w:rPr>
        <w:t>cost</w:t>
      </w:r>
      <w:r w:rsidRPr="001142A9">
        <w:rPr>
          <w:sz w:val="22"/>
          <w:szCs w:val="22"/>
        </w:rPr>
        <w:t xml:space="preserve"> to gain deeper insights into purchasing behavio</w:t>
      </w:r>
      <w:r w:rsidR="0070471A" w:rsidRPr="001142A9">
        <w:rPr>
          <w:sz w:val="22"/>
          <w:szCs w:val="22"/>
        </w:rPr>
        <w:t>u</w:t>
      </w:r>
      <w:r w:rsidRPr="001142A9">
        <w:rPr>
          <w:sz w:val="22"/>
          <w:szCs w:val="22"/>
        </w:rPr>
        <w:t xml:space="preserve">r. Regarding </w:t>
      </w:r>
      <w:r w:rsidRPr="001142A9">
        <w:rPr>
          <w:i/>
          <w:sz w:val="22"/>
          <w:szCs w:val="22"/>
        </w:rPr>
        <w:t>Quantity</w:t>
      </w:r>
      <w:r w:rsidRPr="001142A9">
        <w:rPr>
          <w:sz w:val="22"/>
          <w:szCs w:val="22"/>
        </w:rPr>
        <w:t xml:space="preserve"> </w:t>
      </w:r>
      <w:r w:rsidR="0002279E" w:rsidRPr="001142A9">
        <w:rPr>
          <w:sz w:val="22"/>
          <w:szCs w:val="22"/>
        </w:rPr>
        <w:t>di</w:t>
      </w:r>
      <w:r w:rsidRPr="001142A9">
        <w:rPr>
          <w:sz w:val="22"/>
          <w:szCs w:val="22"/>
        </w:rPr>
        <w:t>stribution, there was a notable skew towards lower quantities of items purchased in transactions, indicating that the majority of purchases involved only a few items. This trend highlight</w:t>
      </w:r>
      <w:r w:rsidR="001B6211" w:rsidRPr="001142A9">
        <w:rPr>
          <w:sz w:val="22"/>
          <w:szCs w:val="22"/>
        </w:rPr>
        <w:t>s</w:t>
      </w:r>
      <w:r w:rsidRPr="001142A9">
        <w:rPr>
          <w:sz w:val="22"/>
          <w:szCs w:val="22"/>
        </w:rPr>
        <w:t xml:space="preserve"> the tendency of customers to buy items in small quantities during each transaction. Similarly, the </w:t>
      </w:r>
      <w:r w:rsidR="0069305B" w:rsidRPr="001142A9">
        <w:rPr>
          <w:i/>
          <w:sz w:val="22"/>
          <w:szCs w:val="22"/>
        </w:rPr>
        <w:t>cost</w:t>
      </w:r>
      <w:r w:rsidRPr="001142A9">
        <w:rPr>
          <w:sz w:val="22"/>
          <w:szCs w:val="22"/>
        </w:rPr>
        <w:t xml:space="preserve"> </w:t>
      </w:r>
      <w:r w:rsidR="0069305B" w:rsidRPr="001142A9">
        <w:rPr>
          <w:sz w:val="22"/>
          <w:szCs w:val="22"/>
        </w:rPr>
        <w:t>d</w:t>
      </w:r>
      <w:r w:rsidRPr="001142A9">
        <w:rPr>
          <w:sz w:val="22"/>
          <w:szCs w:val="22"/>
        </w:rPr>
        <w:t>istribution exhibited a skew towards lower-priced items, suggesting that items with lower prices were more frequently purchased. This observation impli</w:t>
      </w:r>
      <w:r w:rsidR="00D7644D" w:rsidRPr="001142A9">
        <w:rPr>
          <w:sz w:val="22"/>
          <w:szCs w:val="22"/>
        </w:rPr>
        <w:t>es</w:t>
      </w:r>
      <w:r w:rsidRPr="001142A9">
        <w:rPr>
          <w:sz w:val="22"/>
          <w:szCs w:val="22"/>
        </w:rPr>
        <w:t xml:space="preserve"> that more affordable items had a higher turnover rate, which </w:t>
      </w:r>
      <w:r w:rsidR="00D7644D" w:rsidRPr="001142A9">
        <w:rPr>
          <w:sz w:val="22"/>
          <w:szCs w:val="22"/>
        </w:rPr>
        <w:t>i</w:t>
      </w:r>
      <w:r w:rsidRPr="001142A9">
        <w:rPr>
          <w:sz w:val="22"/>
          <w:szCs w:val="22"/>
        </w:rPr>
        <w:t>s crucial for stocking and recommendation strategies.</w:t>
      </w:r>
    </w:p>
    <w:p w14:paraId="6BC5BB63" w14:textId="6EF627C1" w:rsidR="003F1F57" w:rsidRPr="002151FD" w:rsidRDefault="007F503D" w:rsidP="00B23756">
      <w:pPr>
        <w:pStyle w:val="BodyText"/>
        <w:spacing w:before="83" w:line="312" w:lineRule="auto"/>
        <w:ind w:right="138" w:hanging="2"/>
      </w:pPr>
      <w:r w:rsidRPr="002151FD">
        <w:rPr>
          <w:noProof/>
        </w:rPr>
        <w:drawing>
          <wp:inline distT="0" distB="0" distL="0" distR="0" wp14:anchorId="0624BD6F" wp14:editId="683F2030">
            <wp:extent cx="5717009" cy="1885308"/>
            <wp:effectExtent l="0" t="0" r="0" b="1270"/>
            <wp:docPr id="166940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5391" cy="1897965"/>
                    </a:xfrm>
                    <a:prstGeom prst="rect">
                      <a:avLst/>
                    </a:prstGeom>
                    <a:noFill/>
                    <a:ln>
                      <a:noFill/>
                    </a:ln>
                  </pic:spPr>
                </pic:pic>
              </a:graphicData>
            </a:graphic>
          </wp:inline>
        </w:drawing>
      </w:r>
    </w:p>
    <w:p w14:paraId="4802A5CF" w14:textId="2AEB57DE" w:rsidR="004A2184" w:rsidRPr="001142A9" w:rsidRDefault="00C57BF6" w:rsidP="00224BCD">
      <w:pPr>
        <w:pStyle w:val="Caption"/>
        <w:ind w:hanging="2"/>
        <w:rPr>
          <w:color w:val="auto"/>
        </w:rPr>
      </w:pPr>
      <w:bookmarkStart w:id="18" w:name="_Toc163725206"/>
      <w:r w:rsidRPr="001142A9">
        <w:rPr>
          <w:color w:val="auto"/>
        </w:rPr>
        <w:t xml:space="preserve">Figure </w:t>
      </w:r>
      <w:r w:rsidRPr="001142A9">
        <w:rPr>
          <w:color w:val="auto"/>
        </w:rPr>
        <w:fldChar w:fldCharType="begin"/>
      </w:r>
      <w:r w:rsidRPr="001142A9">
        <w:rPr>
          <w:color w:val="auto"/>
        </w:rPr>
        <w:instrText xml:space="preserve"> SEQ Figure \* ARABIC </w:instrText>
      </w:r>
      <w:r w:rsidRPr="001142A9">
        <w:rPr>
          <w:color w:val="auto"/>
        </w:rPr>
        <w:fldChar w:fldCharType="separate"/>
      </w:r>
      <w:r w:rsidR="00DA6F58">
        <w:rPr>
          <w:noProof/>
          <w:color w:val="auto"/>
        </w:rPr>
        <w:t>6</w:t>
      </w:r>
      <w:r w:rsidRPr="001142A9">
        <w:rPr>
          <w:color w:val="auto"/>
        </w:rPr>
        <w:fldChar w:fldCharType="end"/>
      </w:r>
      <w:r w:rsidRPr="001142A9">
        <w:rPr>
          <w:color w:val="auto"/>
        </w:rPr>
        <w:t xml:space="preserve"> Quantity and price distribution of the dataset</w:t>
      </w:r>
      <w:bookmarkEnd w:id="18"/>
    </w:p>
    <w:p w14:paraId="004F0B86" w14:textId="05C5CA64" w:rsidR="0098015C" w:rsidRPr="002151FD" w:rsidRDefault="00E9024B" w:rsidP="00B23756">
      <w:pPr>
        <w:pStyle w:val="Heading2"/>
        <w:numPr>
          <w:ilvl w:val="1"/>
          <w:numId w:val="5"/>
        </w:numPr>
        <w:tabs>
          <w:tab w:val="left" w:pos="680"/>
        </w:tabs>
        <w:ind w:hanging="680"/>
        <w:jc w:val="left"/>
      </w:pPr>
      <w:bookmarkStart w:id="19" w:name="_Toc163725324"/>
      <w:r w:rsidRPr="002151FD">
        <w:rPr>
          <w:spacing w:val="-2"/>
        </w:rPr>
        <w:t xml:space="preserve">Top </w:t>
      </w:r>
      <w:r w:rsidR="00310A53" w:rsidRPr="002151FD">
        <w:rPr>
          <w:spacing w:val="-2"/>
        </w:rPr>
        <w:t>i</w:t>
      </w:r>
      <w:r w:rsidRPr="002151FD">
        <w:rPr>
          <w:spacing w:val="-2"/>
        </w:rPr>
        <w:t xml:space="preserve">tem </w:t>
      </w:r>
      <w:r w:rsidR="00310A53" w:rsidRPr="002151FD">
        <w:rPr>
          <w:spacing w:val="-2"/>
        </w:rPr>
        <w:t>p</w:t>
      </w:r>
      <w:r w:rsidRPr="002151FD">
        <w:rPr>
          <w:spacing w:val="-2"/>
        </w:rPr>
        <w:t>airs</w:t>
      </w:r>
      <w:bookmarkEnd w:id="19"/>
    </w:p>
    <w:p w14:paraId="2353DA53" w14:textId="360A2D6F" w:rsidR="00B678C2" w:rsidRPr="001142A9" w:rsidRDefault="00041F31" w:rsidP="002F2BCC">
      <w:pPr>
        <w:pStyle w:val="BodyText"/>
        <w:spacing w:before="83" w:line="276" w:lineRule="auto"/>
        <w:ind w:right="138" w:hanging="2"/>
        <w:rPr>
          <w:sz w:val="22"/>
          <w:szCs w:val="22"/>
        </w:rPr>
      </w:pPr>
      <w:r w:rsidRPr="001142A9">
        <w:rPr>
          <w:sz w:val="22"/>
          <w:szCs w:val="22"/>
        </w:rPr>
        <w:t>Upon reviewing the</w:t>
      </w:r>
      <w:r w:rsidR="00E641E8" w:rsidRPr="001142A9">
        <w:rPr>
          <w:sz w:val="22"/>
          <w:szCs w:val="22"/>
        </w:rPr>
        <w:t xml:space="preserve"> top</w:t>
      </w:r>
      <w:r w:rsidRPr="001142A9">
        <w:rPr>
          <w:sz w:val="22"/>
          <w:szCs w:val="22"/>
        </w:rPr>
        <w:t xml:space="preserve"> item pairs and their purchase frequencies in Table 1, </w:t>
      </w:r>
      <w:r w:rsidR="00E641E8" w:rsidRPr="001142A9">
        <w:rPr>
          <w:sz w:val="22"/>
          <w:szCs w:val="22"/>
        </w:rPr>
        <w:t xml:space="preserve">we were able to </w:t>
      </w:r>
      <w:r w:rsidR="00F75C70" w:rsidRPr="001142A9">
        <w:rPr>
          <w:sz w:val="22"/>
          <w:szCs w:val="22"/>
        </w:rPr>
        <w:t xml:space="preserve">discern </w:t>
      </w:r>
      <w:r w:rsidRPr="001142A9">
        <w:rPr>
          <w:sz w:val="22"/>
          <w:szCs w:val="22"/>
        </w:rPr>
        <w:t>valuable insights into online transaction behavio</w:t>
      </w:r>
      <w:r w:rsidR="00E641E8" w:rsidRPr="001142A9">
        <w:rPr>
          <w:sz w:val="22"/>
          <w:szCs w:val="22"/>
        </w:rPr>
        <w:t>u</w:t>
      </w:r>
      <w:r w:rsidRPr="001142A9">
        <w:rPr>
          <w:sz w:val="22"/>
          <w:szCs w:val="22"/>
        </w:rPr>
        <w:t xml:space="preserve">rs, enabling strategic decision-making regarding cross-selling and promotional efforts. Notably, the prevalence of pairings featuring similar items underscores discernible customer preferences and augments our marketing initiatives. Moreover, the abundance of specific categories, </w:t>
      </w:r>
      <w:r w:rsidR="00D402AF" w:rsidRPr="001142A9">
        <w:rPr>
          <w:sz w:val="22"/>
          <w:szCs w:val="22"/>
        </w:rPr>
        <w:t>illustrated</w:t>
      </w:r>
      <w:r w:rsidRPr="001142A9">
        <w:rPr>
          <w:sz w:val="22"/>
          <w:szCs w:val="22"/>
        </w:rPr>
        <w:t xml:space="preserve"> by</w:t>
      </w:r>
      <w:r w:rsidR="00D402AF" w:rsidRPr="001142A9">
        <w:rPr>
          <w:sz w:val="22"/>
          <w:szCs w:val="22"/>
        </w:rPr>
        <w:t xml:space="preserve"> different types of</w:t>
      </w:r>
      <w:r w:rsidRPr="001142A9">
        <w:rPr>
          <w:sz w:val="22"/>
          <w:szCs w:val="22"/>
        </w:rPr>
        <w:t xml:space="preserve"> lunch bags, suggests </w:t>
      </w:r>
      <w:r w:rsidR="00FF50F7" w:rsidRPr="001142A9">
        <w:rPr>
          <w:sz w:val="22"/>
          <w:szCs w:val="22"/>
        </w:rPr>
        <w:t>huge</w:t>
      </w:r>
      <w:r w:rsidRPr="001142A9">
        <w:rPr>
          <w:sz w:val="22"/>
          <w:szCs w:val="22"/>
        </w:rPr>
        <w:t xml:space="preserve"> potential for online sales expansion. </w:t>
      </w:r>
      <w:r w:rsidR="004C6BA9" w:rsidRPr="001142A9">
        <w:rPr>
          <w:sz w:val="22"/>
          <w:szCs w:val="22"/>
        </w:rPr>
        <w:t>By l</w:t>
      </w:r>
      <w:r w:rsidRPr="001142A9">
        <w:rPr>
          <w:sz w:val="22"/>
          <w:szCs w:val="22"/>
        </w:rPr>
        <w:t>everaging these insights, we can optimi</w:t>
      </w:r>
      <w:r w:rsidR="004C6BA9" w:rsidRPr="001142A9">
        <w:rPr>
          <w:sz w:val="22"/>
          <w:szCs w:val="22"/>
        </w:rPr>
        <w:t>s</w:t>
      </w:r>
      <w:r w:rsidRPr="001142A9">
        <w:rPr>
          <w:sz w:val="22"/>
          <w:szCs w:val="22"/>
        </w:rPr>
        <w:t xml:space="preserve">e our online sales strategies. </w:t>
      </w:r>
    </w:p>
    <w:tbl>
      <w:tblPr>
        <w:tblStyle w:val="TableGrid"/>
        <w:tblW w:w="9236" w:type="dxa"/>
        <w:tblLook w:val="04A0" w:firstRow="1" w:lastRow="0" w:firstColumn="1" w:lastColumn="0" w:noHBand="0" w:noVBand="1"/>
      </w:tblPr>
      <w:tblGrid>
        <w:gridCol w:w="3823"/>
        <w:gridCol w:w="3969"/>
        <w:gridCol w:w="1444"/>
      </w:tblGrid>
      <w:tr w:rsidR="00252917" w:rsidRPr="002151FD" w14:paraId="4783C3C9" w14:textId="77777777" w:rsidTr="00F74336">
        <w:trPr>
          <w:trHeight w:val="290"/>
        </w:trPr>
        <w:tc>
          <w:tcPr>
            <w:tcW w:w="3823" w:type="dxa"/>
            <w:shd w:val="clear" w:color="auto" w:fill="F9ED91"/>
            <w:noWrap/>
            <w:hideMark/>
          </w:tcPr>
          <w:p w14:paraId="42312CB1" w14:textId="069F950F" w:rsidR="007B2556" w:rsidRPr="002151FD" w:rsidRDefault="00F75AEC" w:rsidP="00224BCD">
            <w:pPr>
              <w:widowControl/>
              <w:autoSpaceDE/>
              <w:autoSpaceDN/>
              <w:ind w:hanging="2"/>
              <w:rPr>
                <w:rFonts w:asciiTheme="minorHAnsi" w:hAnsiTheme="minorHAnsi" w:cstheme="minorHAnsi"/>
                <w:b/>
                <w:lang w:eastAsia="en-IN"/>
              </w:rPr>
            </w:pPr>
            <w:r w:rsidRPr="002151FD">
              <w:rPr>
                <w:rFonts w:asciiTheme="minorHAnsi" w:hAnsiTheme="minorHAnsi" w:cstheme="minorHAnsi"/>
                <w:b/>
                <w:lang w:eastAsia="en-IN"/>
              </w:rPr>
              <w:t>Item 1</w:t>
            </w:r>
          </w:p>
        </w:tc>
        <w:tc>
          <w:tcPr>
            <w:tcW w:w="3969" w:type="dxa"/>
            <w:shd w:val="clear" w:color="auto" w:fill="F9ED91"/>
            <w:noWrap/>
            <w:hideMark/>
          </w:tcPr>
          <w:p w14:paraId="738C54F2" w14:textId="59CE1AA0" w:rsidR="007B2556" w:rsidRPr="002151FD" w:rsidRDefault="007B2556" w:rsidP="00224BCD">
            <w:pPr>
              <w:widowControl/>
              <w:autoSpaceDE/>
              <w:autoSpaceDN/>
              <w:ind w:hanging="2"/>
              <w:rPr>
                <w:rFonts w:asciiTheme="minorHAnsi" w:hAnsiTheme="minorHAnsi" w:cstheme="minorHAnsi"/>
                <w:b/>
                <w:lang w:eastAsia="en-IN"/>
              </w:rPr>
            </w:pPr>
            <w:r w:rsidRPr="002151FD">
              <w:rPr>
                <w:rFonts w:asciiTheme="minorHAnsi" w:hAnsiTheme="minorHAnsi" w:cstheme="minorHAnsi"/>
                <w:b/>
                <w:lang w:eastAsia="en-IN"/>
              </w:rPr>
              <w:t xml:space="preserve">Item </w:t>
            </w:r>
            <w:r w:rsidR="00F75AEC" w:rsidRPr="002151FD">
              <w:rPr>
                <w:rFonts w:asciiTheme="minorHAnsi" w:hAnsiTheme="minorHAnsi" w:cstheme="minorHAnsi"/>
                <w:b/>
                <w:lang w:eastAsia="en-IN"/>
              </w:rPr>
              <w:t>2</w:t>
            </w:r>
          </w:p>
        </w:tc>
        <w:tc>
          <w:tcPr>
            <w:tcW w:w="1444" w:type="dxa"/>
            <w:shd w:val="clear" w:color="auto" w:fill="F9ED91"/>
            <w:noWrap/>
            <w:hideMark/>
          </w:tcPr>
          <w:p w14:paraId="69A3AF2A" w14:textId="77777777" w:rsidR="007B2556" w:rsidRPr="002151FD" w:rsidRDefault="007B2556" w:rsidP="00224BCD">
            <w:pPr>
              <w:widowControl/>
              <w:autoSpaceDE/>
              <w:autoSpaceDN/>
              <w:ind w:hanging="2"/>
              <w:rPr>
                <w:rFonts w:asciiTheme="minorHAnsi" w:hAnsiTheme="minorHAnsi" w:cstheme="minorHAnsi"/>
                <w:b/>
                <w:lang w:eastAsia="en-IN"/>
              </w:rPr>
            </w:pPr>
            <w:r w:rsidRPr="002151FD">
              <w:rPr>
                <w:rFonts w:asciiTheme="minorHAnsi" w:hAnsiTheme="minorHAnsi" w:cstheme="minorHAnsi"/>
                <w:b/>
                <w:lang w:eastAsia="en-IN"/>
              </w:rPr>
              <w:t>Count</w:t>
            </w:r>
          </w:p>
        </w:tc>
      </w:tr>
      <w:tr w:rsidR="007B2556" w:rsidRPr="002151FD" w14:paraId="7392E7AB" w14:textId="77777777" w:rsidTr="008507F7">
        <w:trPr>
          <w:trHeight w:val="290"/>
        </w:trPr>
        <w:tc>
          <w:tcPr>
            <w:tcW w:w="3823" w:type="dxa"/>
            <w:noWrap/>
            <w:hideMark/>
          </w:tcPr>
          <w:p w14:paraId="24FAD495" w14:textId="63ABAACE" w:rsidR="007B2556" w:rsidRPr="002151FD" w:rsidRDefault="00FC47B5"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LUNCH BAG RED RETROSPOT     </w:t>
            </w:r>
          </w:p>
        </w:tc>
        <w:tc>
          <w:tcPr>
            <w:tcW w:w="3969" w:type="dxa"/>
            <w:noWrap/>
            <w:hideMark/>
          </w:tcPr>
          <w:p w14:paraId="45BA1472" w14:textId="56AB6C3F" w:rsidR="007B2556" w:rsidRPr="002151FD" w:rsidRDefault="00FC47B5"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LUNCH BAG BLACK SKULL.</w:t>
            </w:r>
          </w:p>
        </w:tc>
        <w:tc>
          <w:tcPr>
            <w:tcW w:w="1444" w:type="dxa"/>
            <w:noWrap/>
            <w:hideMark/>
          </w:tcPr>
          <w:p w14:paraId="0EAF3BB9" w14:textId="25D9D9F9" w:rsidR="007B2556" w:rsidRPr="002151FD" w:rsidRDefault="007B2556"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3</w:t>
            </w:r>
            <w:r w:rsidR="00FC47B5" w:rsidRPr="002151FD">
              <w:rPr>
                <w:rFonts w:asciiTheme="minorHAnsi" w:hAnsiTheme="minorHAnsi" w:cstheme="minorHAnsi"/>
                <w:lang w:eastAsia="en-IN"/>
              </w:rPr>
              <w:t>37</w:t>
            </w:r>
          </w:p>
        </w:tc>
      </w:tr>
      <w:tr w:rsidR="007B2556" w:rsidRPr="002151FD" w14:paraId="48108064" w14:textId="77777777" w:rsidTr="008507F7">
        <w:trPr>
          <w:trHeight w:val="290"/>
        </w:trPr>
        <w:tc>
          <w:tcPr>
            <w:tcW w:w="3823" w:type="dxa"/>
            <w:noWrap/>
            <w:hideMark/>
          </w:tcPr>
          <w:p w14:paraId="65CE858D" w14:textId="10A322E8" w:rsidR="007B2556" w:rsidRPr="002151FD" w:rsidRDefault="00894DBF"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LUNCH BAG RED RETROSPOT    </w:t>
            </w:r>
          </w:p>
        </w:tc>
        <w:tc>
          <w:tcPr>
            <w:tcW w:w="3969" w:type="dxa"/>
            <w:noWrap/>
            <w:hideMark/>
          </w:tcPr>
          <w:p w14:paraId="3EE66AEF" w14:textId="54700ABD" w:rsidR="007B2556" w:rsidRPr="002151FD" w:rsidRDefault="00894DBF"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LUNCH BAG PINK POLKADOT</w:t>
            </w:r>
          </w:p>
        </w:tc>
        <w:tc>
          <w:tcPr>
            <w:tcW w:w="1444" w:type="dxa"/>
            <w:noWrap/>
            <w:hideMark/>
          </w:tcPr>
          <w:p w14:paraId="28A11E34" w14:textId="393035DD" w:rsidR="007B2556" w:rsidRPr="002151FD" w:rsidRDefault="00894DBF"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331</w:t>
            </w:r>
          </w:p>
        </w:tc>
      </w:tr>
      <w:tr w:rsidR="007B2556" w:rsidRPr="002151FD" w14:paraId="47D2B572" w14:textId="77777777" w:rsidTr="008507F7">
        <w:trPr>
          <w:trHeight w:val="290"/>
        </w:trPr>
        <w:tc>
          <w:tcPr>
            <w:tcW w:w="3823" w:type="dxa"/>
            <w:noWrap/>
            <w:hideMark/>
          </w:tcPr>
          <w:p w14:paraId="3C1A4B74" w14:textId="4A670EE1" w:rsidR="007B2556" w:rsidRPr="002151FD" w:rsidRDefault="00AE0844"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LUNCH BAG RED RETROSPOT </w:t>
            </w:r>
          </w:p>
        </w:tc>
        <w:tc>
          <w:tcPr>
            <w:tcW w:w="3969" w:type="dxa"/>
            <w:noWrap/>
            <w:hideMark/>
          </w:tcPr>
          <w:p w14:paraId="57CD73C9" w14:textId="6EB2A687" w:rsidR="007B2556" w:rsidRPr="002151FD" w:rsidRDefault="00AE0844"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LUNCH BAG SPACEBOY DESIGN</w:t>
            </w:r>
          </w:p>
        </w:tc>
        <w:tc>
          <w:tcPr>
            <w:tcW w:w="1444" w:type="dxa"/>
            <w:noWrap/>
            <w:hideMark/>
          </w:tcPr>
          <w:p w14:paraId="7FDFCD44" w14:textId="64AA599E" w:rsidR="007B2556" w:rsidRPr="002151FD" w:rsidRDefault="00AE0844"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318  </w:t>
            </w:r>
          </w:p>
        </w:tc>
      </w:tr>
      <w:tr w:rsidR="007B2556" w:rsidRPr="002151FD" w14:paraId="76BB3C21" w14:textId="77777777" w:rsidTr="008507F7">
        <w:trPr>
          <w:trHeight w:val="290"/>
        </w:trPr>
        <w:tc>
          <w:tcPr>
            <w:tcW w:w="3823" w:type="dxa"/>
            <w:noWrap/>
            <w:hideMark/>
          </w:tcPr>
          <w:p w14:paraId="7987A71C" w14:textId="36556F60" w:rsidR="007B2556" w:rsidRPr="002151FD" w:rsidRDefault="00392873"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ROSES REGENCY TEACUP AND SAUCER </w:t>
            </w:r>
          </w:p>
        </w:tc>
        <w:tc>
          <w:tcPr>
            <w:tcW w:w="3969" w:type="dxa"/>
            <w:noWrap/>
            <w:hideMark/>
          </w:tcPr>
          <w:p w14:paraId="6422CF10" w14:textId="0BD3F2F7" w:rsidR="007B2556" w:rsidRPr="002151FD" w:rsidRDefault="00392873"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GREEN REGENCY TEACUP AND SAUCER </w:t>
            </w:r>
          </w:p>
        </w:tc>
        <w:tc>
          <w:tcPr>
            <w:tcW w:w="1444" w:type="dxa"/>
            <w:noWrap/>
            <w:hideMark/>
          </w:tcPr>
          <w:p w14:paraId="266E7640" w14:textId="5D1CB416" w:rsidR="007B2556" w:rsidRPr="002151FD" w:rsidRDefault="00392873"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311</w:t>
            </w:r>
          </w:p>
        </w:tc>
      </w:tr>
      <w:tr w:rsidR="007B2556" w:rsidRPr="002151FD" w14:paraId="63C3B302" w14:textId="77777777" w:rsidTr="008507F7">
        <w:trPr>
          <w:trHeight w:val="290"/>
        </w:trPr>
        <w:tc>
          <w:tcPr>
            <w:tcW w:w="3823" w:type="dxa"/>
            <w:noWrap/>
            <w:hideMark/>
          </w:tcPr>
          <w:p w14:paraId="07FEB7C0" w14:textId="387BA4F7" w:rsidR="007B2556" w:rsidRPr="002151FD" w:rsidRDefault="00191440"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LUNCH BAG BLACK SKULL.     </w:t>
            </w:r>
          </w:p>
        </w:tc>
        <w:tc>
          <w:tcPr>
            <w:tcW w:w="3969" w:type="dxa"/>
            <w:noWrap/>
            <w:hideMark/>
          </w:tcPr>
          <w:p w14:paraId="51DBFAAB" w14:textId="3B158406" w:rsidR="007B2556" w:rsidRPr="002151FD" w:rsidRDefault="00191440"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LUNCH BAG PINK POLKADOT    </w:t>
            </w:r>
          </w:p>
        </w:tc>
        <w:tc>
          <w:tcPr>
            <w:tcW w:w="1444" w:type="dxa"/>
            <w:noWrap/>
            <w:hideMark/>
          </w:tcPr>
          <w:p w14:paraId="7F2C5B9E" w14:textId="4376A841" w:rsidR="007B2556" w:rsidRPr="002151FD" w:rsidRDefault="00191440"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303</w:t>
            </w:r>
          </w:p>
        </w:tc>
      </w:tr>
      <w:tr w:rsidR="007B2556" w:rsidRPr="002151FD" w14:paraId="5723DF65" w14:textId="77777777" w:rsidTr="008507F7">
        <w:trPr>
          <w:trHeight w:val="290"/>
        </w:trPr>
        <w:tc>
          <w:tcPr>
            <w:tcW w:w="3823" w:type="dxa"/>
            <w:noWrap/>
            <w:hideMark/>
          </w:tcPr>
          <w:p w14:paraId="65B7423E" w14:textId="61A2F94B" w:rsidR="007B2556" w:rsidRPr="002151FD" w:rsidRDefault="008C5FB5"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LUNCH BAG RED RETROSPOT     </w:t>
            </w:r>
          </w:p>
        </w:tc>
        <w:tc>
          <w:tcPr>
            <w:tcW w:w="3969" w:type="dxa"/>
            <w:noWrap/>
            <w:hideMark/>
          </w:tcPr>
          <w:p w14:paraId="427541A7" w14:textId="01D20160" w:rsidR="007B2556" w:rsidRPr="002151FD" w:rsidRDefault="008C5FB5"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LUNCH BAG SUKI DESIGN   </w:t>
            </w:r>
          </w:p>
        </w:tc>
        <w:tc>
          <w:tcPr>
            <w:tcW w:w="1444" w:type="dxa"/>
            <w:noWrap/>
            <w:hideMark/>
          </w:tcPr>
          <w:p w14:paraId="27648A8C" w14:textId="708B5EBE" w:rsidR="007B2556" w:rsidRPr="002151FD" w:rsidRDefault="008C5FB5"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297</w:t>
            </w:r>
          </w:p>
        </w:tc>
      </w:tr>
      <w:tr w:rsidR="007B2556" w:rsidRPr="002151FD" w14:paraId="276D1814" w14:textId="77777777" w:rsidTr="008507F7">
        <w:trPr>
          <w:trHeight w:val="290"/>
        </w:trPr>
        <w:tc>
          <w:tcPr>
            <w:tcW w:w="3823" w:type="dxa"/>
            <w:noWrap/>
            <w:hideMark/>
          </w:tcPr>
          <w:p w14:paraId="163E0AEC" w14:textId="4197A978" w:rsidR="007B2556" w:rsidRPr="002151FD" w:rsidRDefault="00267AE0"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LUNCH BAG SPACEBOY DESIGN    </w:t>
            </w:r>
          </w:p>
        </w:tc>
        <w:tc>
          <w:tcPr>
            <w:tcW w:w="3969" w:type="dxa"/>
            <w:noWrap/>
            <w:hideMark/>
          </w:tcPr>
          <w:p w14:paraId="6535C26B" w14:textId="2352B99E" w:rsidR="007B2556" w:rsidRPr="002151FD" w:rsidRDefault="008777AF"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LUNCH BAG BLACK SKULL</w:t>
            </w:r>
            <w:r w:rsidR="00267AE0" w:rsidRPr="002151FD">
              <w:rPr>
                <w:rFonts w:asciiTheme="minorHAnsi" w:hAnsiTheme="minorHAnsi" w:cstheme="minorHAnsi"/>
                <w:lang w:eastAsia="en-IN"/>
              </w:rPr>
              <w:t xml:space="preserve">.   </w:t>
            </w:r>
          </w:p>
        </w:tc>
        <w:tc>
          <w:tcPr>
            <w:tcW w:w="1444" w:type="dxa"/>
            <w:noWrap/>
            <w:hideMark/>
          </w:tcPr>
          <w:p w14:paraId="5A707609" w14:textId="37A796B3" w:rsidR="007B2556" w:rsidRPr="002151FD" w:rsidRDefault="00267AE0"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287</w:t>
            </w:r>
          </w:p>
        </w:tc>
      </w:tr>
      <w:tr w:rsidR="007B2556" w:rsidRPr="002151FD" w14:paraId="6C2FC7DF" w14:textId="77777777" w:rsidTr="008507F7">
        <w:trPr>
          <w:trHeight w:val="290"/>
        </w:trPr>
        <w:tc>
          <w:tcPr>
            <w:tcW w:w="3823" w:type="dxa"/>
            <w:noWrap/>
            <w:hideMark/>
          </w:tcPr>
          <w:p w14:paraId="1F4184D2" w14:textId="14E82E9A" w:rsidR="007B2556" w:rsidRPr="002151FD" w:rsidRDefault="00535C8A"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LUNCH BAG RED RETROSPOT     </w:t>
            </w:r>
          </w:p>
        </w:tc>
        <w:tc>
          <w:tcPr>
            <w:tcW w:w="3969" w:type="dxa"/>
            <w:noWrap/>
            <w:hideMark/>
          </w:tcPr>
          <w:p w14:paraId="2F911FB1" w14:textId="26DDF73E" w:rsidR="007B2556" w:rsidRPr="002151FD" w:rsidRDefault="00535C8A"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LUNCH BAG CARS BLUE       </w:t>
            </w:r>
          </w:p>
        </w:tc>
        <w:tc>
          <w:tcPr>
            <w:tcW w:w="1444" w:type="dxa"/>
            <w:noWrap/>
            <w:hideMark/>
          </w:tcPr>
          <w:p w14:paraId="6D799400" w14:textId="2C62CF08" w:rsidR="007B2556" w:rsidRPr="002151FD" w:rsidRDefault="00535C8A"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266 </w:t>
            </w:r>
          </w:p>
        </w:tc>
      </w:tr>
      <w:tr w:rsidR="007B2556" w:rsidRPr="002151FD" w14:paraId="5ED419C7" w14:textId="77777777" w:rsidTr="008507F7">
        <w:trPr>
          <w:trHeight w:val="290"/>
        </w:trPr>
        <w:tc>
          <w:tcPr>
            <w:tcW w:w="3823" w:type="dxa"/>
            <w:noWrap/>
            <w:hideMark/>
          </w:tcPr>
          <w:p w14:paraId="0013AA3B" w14:textId="0D71B0E6" w:rsidR="007B2556" w:rsidRPr="002151FD" w:rsidRDefault="002A7603"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SPOTTY BUNTING</w:t>
            </w:r>
          </w:p>
        </w:tc>
        <w:tc>
          <w:tcPr>
            <w:tcW w:w="3969" w:type="dxa"/>
            <w:noWrap/>
            <w:hideMark/>
          </w:tcPr>
          <w:p w14:paraId="0D76426C" w14:textId="27BEE4CE" w:rsidR="007B2556" w:rsidRPr="002151FD" w:rsidRDefault="002A7603"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PARTY BUNTING        </w:t>
            </w:r>
          </w:p>
        </w:tc>
        <w:tc>
          <w:tcPr>
            <w:tcW w:w="1444" w:type="dxa"/>
            <w:noWrap/>
            <w:hideMark/>
          </w:tcPr>
          <w:p w14:paraId="0CDEEA6D" w14:textId="615C7B84" w:rsidR="007B2556" w:rsidRPr="002151FD" w:rsidRDefault="002A7603"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265</w:t>
            </w:r>
          </w:p>
        </w:tc>
      </w:tr>
      <w:tr w:rsidR="007B2556" w:rsidRPr="002151FD" w14:paraId="49017DE8" w14:textId="77777777" w:rsidTr="008507F7">
        <w:trPr>
          <w:trHeight w:val="290"/>
        </w:trPr>
        <w:tc>
          <w:tcPr>
            <w:tcW w:w="3823" w:type="dxa"/>
            <w:noWrap/>
            <w:hideMark/>
          </w:tcPr>
          <w:p w14:paraId="09EDC833" w14:textId="0642BE13" w:rsidR="007B2556" w:rsidRPr="002151FD" w:rsidRDefault="00C524CF"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PINK REGENCY TEACUP AND SAUCER  </w:t>
            </w:r>
          </w:p>
        </w:tc>
        <w:tc>
          <w:tcPr>
            <w:tcW w:w="3969" w:type="dxa"/>
            <w:noWrap/>
            <w:hideMark/>
          </w:tcPr>
          <w:p w14:paraId="0225F2D2" w14:textId="341923AD" w:rsidR="007B2556" w:rsidRPr="002151FD" w:rsidRDefault="00C524CF"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GREEN REGENCY TEACUP AND SAUCER </w:t>
            </w:r>
          </w:p>
        </w:tc>
        <w:tc>
          <w:tcPr>
            <w:tcW w:w="1444" w:type="dxa"/>
            <w:noWrap/>
            <w:hideMark/>
          </w:tcPr>
          <w:p w14:paraId="04E10ECD" w14:textId="437A65EF" w:rsidR="007B2556" w:rsidRPr="002151FD" w:rsidRDefault="00C524CF"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264</w:t>
            </w:r>
          </w:p>
        </w:tc>
      </w:tr>
    </w:tbl>
    <w:p w14:paraId="1F74E8A9" w14:textId="3ACA24D1" w:rsidR="00E9024B" w:rsidRPr="002151FD" w:rsidRDefault="00C611A0" w:rsidP="00224BCD">
      <w:pPr>
        <w:pStyle w:val="Caption"/>
        <w:ind w:hanging="2"/>
        <w:rPr>
          <w:color w:val="auto"/>
        </w:rPr>
      </w:pPr>
      <w:bookmarkStart w:id="20" w:name="_Toc163725579"/>
      <w:r w:rsidRPr="002151FD">
        <w:rPr>
          <w:color w:val="auto"/>
        </w:rPr>
        <w:t xml:space="preserve">Table </w:t>
      </w:r>
      <w:r w:rsidRPr="002151FD">
        <w:rPr>
          <w:color w:val="auto"/>
        </w:rPr>
        <w:fldChar w:fldCharType="begin"/>
      </w:r>
      <w:r w:rsidRPr="002151FD">
        <w:rPr>
          <w:color w:val="auto"/>
        </w:rPr>
        <w:instrText xml:space="preserve"> SEQ Table \* ARABIC </w:instrText>
      </w:r>
      <w:r w:rsidRPr="002151FD">
        <w:rPr>
          <w:color w:val="auto"/>
        </w:rPr>
        <w:fldChar w:fldCharType="separate"/>
      </w:r>
      <w:r w:rsidR="0060500F">
        <w:rPr>
          <w:noProof/>
          <w:color w:val="auto"/>
        </w:rPr>
        <w:t>1</w:t>
      </w:r>
      <w:r w:rsidRPr="002151FD">
        <w:rPr>
          <w:color w:val="auto"/>
        </w:rPr>
        <w:fldChar w:fldCharType="end"/>
      </w:r>
      <w:r w:rsidRPr="002151FD">
        <w:rPr>
          <w:color w:val="auto"/>
        </w:rPr>
        <w:t xml:space="preserve"> Frequent item pairs and their count</w:t>
      </w:r>
      <w:bookmarkEnd w:id="20"/>
    </w:p>
    <w:p w14:paraId="173DEBB5" w14:textId="4EB6CAA6" w:rsidR="00C66211" w:rsidRPr="002151FD" w:rsidRDefault="007976EA" w:rsidP="002A0D1D">
      <w:pPr>
        <w:pStyle w:val="Heading2"/>
        <w:numPr>
          <w:ilvl w:val="1"/>
          <w:numId w:val="5"/>
        </w:numPr>
        <w:tabs>
          <w:tab w:val="left" w:pos="680"/>
        </w:tabs>
        <w:ind w:hanging="680"/>
        <w:jc w:val="left"/>
      </w:pPr>
      <w:bookmarkStart w:id="21" w:name="_Toc163725325"/>
      <w:r w:rsidRPr="002151FD">
        <w:rPr>
          <w:spacing w:val="-2"/>
        </w:rPr>
        <w:t>Analysis of frequently purchased items</w:t>
      </w:r>
      <w:bookmarkEnd w:id="21"/>
    </w:p>
    <w:p w14:paraId="2AEBB8DB" w14:textId="45C8840D" w:rsidR="00433FDD" w:rsidRPr="001142A9" w:rsidRDefault="00433FDD" w:rsidP="002F2BCC">
      <w:pPr>
        <w:pStyle w:val="BodyText"/>
        <w:spacing w:before="83" w:line="276" w:lineRule="auto"/>
        <w:ind w:right="138" w:hanging="2"/>
        <w:rPr>
          <w:sz w:val="22"/>
          <w:szCs w:val="22"/>
        </w:rPr>
      </w:pPr>
      <w:r w:rsidRPr="001142A9">
        <w:rPr>
          <w:sz w:val="22"/>
          <w:szCs w:val="22"/>
        </w:rPr>
        <w:t xml:space="preserve">Through our analysis, we have </w:t>
      </w:r>
      <w:r w:rsidR="00746462" w:rsidRPr="001142A9">
        <w:rPr>
          <w:sz w:val="22"/>
          <w:szCs w:val="22"/>
        </w:rPr>
        <w:t>identified</w:t>
      </w:r>
      <w:r w:rsidRPr="001142A9">
        <w:rPr>
          <w:sz w:val="22"/>
          <w:szCs w:val="22"/>
        </w:rPr>
        <w:t xml:space="preserve"> the most prevalent items in customer transactions, </w:t>
      </w:r>
      <w:r w:rsidR="00746462" w:rsidRPr="001142A9">
        <w:rPr>
          <w:sz w:val="22"/>
          <w:szCs w:val="22"/>
        </w:rPr>
        <w:t>presenting</w:t>
      </w:r>
      <w:r w:rsidRPr="001142A9">
        <w:rPr>
          <w:sz w:val="22"/>
          <w:szCs w:val="22"/>
        </w:rPr>
        <w:t xml:space="preserve"> valuable insights into consumer preferences and guiding potential focal points for marketing and recommendation strategies. Our </w:t>
      </w:r>
      <w:r w:rsidR="00E95357" w:rsidRPr="001142A9">
        <w:rPr>
          <w:sz w:val="22"/>
          <w:szCs w:val="22"/>
        </w:rPr>
        <w:t>analysis</w:t>
      </w:r>
      <w:r w:rsidRPr="001142A9">
        <w:rPr>
          <w:sz w:val="22"/>
          <w:szCs w:val="22"/>
        </w:rPr>
        <w:t xml:space="preserve"> </w:t>
      </w:r>
      <w:r w:rsidR="00E95357" w:rsidRPr="001142A9">
        <w:rPr>
          <w:sz w:val="22"/>
          <w:szCs w:val="22"/>
        </w:rPr>
        <w:t>underscored</w:t>
      </w:r>
      <w:r w:rsidRPr="001142A9">
        <w:rPr>
          <w:sz w:val="22"/>
          <w:szCs w:val="22"/>
        </w:rPr>
        <w:t xml:space="preserve"> the top 20 frequently purchased items, with the REGENCY CAKESTAND 3 TIER emerging as the </w:t>
      </w:r>
      <w:r w:rsidR="00E95357" w:rsidRPr="001142A9">
        <w:rPr>
          <w:sz w:val="22"/>
          <w:szCs w:val="22"/>
        </w:rPr>
        <w:t>leader</w:t>
      </w:r>
      <w:r w:rsidRPr="001142A9">
        <w:rPr>
          <w:sz w:val="22"/>
          <w:szCs w:val="22"/>
        </w:rPr>
        <w:t xml:space="preserve">, closely trailed by WHITE HANGING HEART T-LIGHT HOLDER and PARTY BUNTING. This assortment </w:t>
      </w:r>
      <w:r w:rsidR="00E95357" w:rsidRPr="001142A9">
        <w:rPr>
          <w:sz w:val="22"/>
          <w:szCs w:val="22"/>
        </w:rPr>
        <w:t>incorporates</w:t>
      </w:r>
      <w:r w:rsidRPr="001142A9">
        <w:rPr>
          <w:sz w:val="22"/>
          <w:szCs w:val="22"/>
        </w:rPr>
        <w:t xml:space="preserve"> a blend of home </w:t>
      </w:r>
      <w:r w:rsidR="00D125A2" w:rsidRPr="001142A9">
        <w:rPr>
          <w:sz w:val="22"/>
          <w:szCs w:val="22"/>
        </w:rPr>
        <w:t>décor</w:t>
      </w:r>
      <w:r w:rsidR="0048483A" w:rsidRPr="001142A9">
        <w:rPr>
          <w:sz w:val="22"/>
          <w:szCs w:val="22"/>
        </w:rPr>
        <w:t xml:space="preserve"> and</w:t>
      </w:r>
      <w:r w:rsidRPr="001142A9">
        <w:rPr>
          <w:sz w:val="22"/>
          <w:szCs w:val="22"/>
        </w:rPr>
        <w:t xml:space="preserve"> </w:t>
      </w:r>
      <w:r w:rsidR="0048483A" w:rsidRPr="001142A9">
        <w:rPr>
          <w:sz w:val="22"/>
          <w:szCs w:val="22"/>
        </w:rPr>
        <w:t>everyday</w:t>
      </w:r>
      <w:r w:rsidRPr="001142A9">
        <w:rPr>
          <w:sz w:val="22"/>
          <w:szCs w:val="22"/>
        </w:rPr>
        <w:t xml:space="preserve"> products, </w:t>
      </w:r>
      <w:r w:rsidR="00E95357" w:rsidRPr="001142A9">
        <w:rPr>
          <w:sz w:val="22"/>
          <w:szCs w:val="22"/>
        </w:rPr>
        <w:t>suggesting</w:t>
      </w:r>
      <w:r w:rsidRPr="001142A9">
        <w:rPr>
          <w:sz w:val="22"/>
          <w:szCs w:val="22"/>
        </w:rPr>
        <w:t xml:space="preserve"> </w:t>
      </w:r>
      <w:r w:rsidR="00E95357" w:rsidRPr="001142A9">
        <w:rPr>
          <w:sz w:val="22"/>
          <w:szCs w:val="22"/>
        </w:rPr>
        <w:t>fields</w:t>
      </w:r>
      <w:r w:rsidRPr="001142A9">
        <w:rPr>
          <w:sz w:val="22"/>
          <w:szCs w:val="22"/>
        </w:rPr>
        <w:t xml:space="preserve"> of heightened customer engagement and interest.</w:t>
      </w:r>
    </w:p>
    <w:p w14:paraId="1D5FE358" w14:textId="4D78B605" w:rsidR="00340B2C" w:rsidRPr="002151FD" w:rsidRDefault="00B53D02" w:rsidP="0048483A">
      <w:pPr>
        <w:pStyle w:val="BodyText"/>
        <w:spacing w:before="83" w:line="312" w:lineRule="auto"/>
        <w:ind w:right="138" w:hanging="2"/>
      </w:pPr>
      <w:r w:rsidRPr="002151FD">
        <w:rPr>
          <w:noProof/>
        </w:rPr>
        <w:drawing>
          <wp:inline distT="0" distB="0" distL="0" distR="0" wp14:anchorId="1F99C06D" wp14:editId="2BF92783">
            <wp:extent cx="3704117" cy="2958353"/>
            <wp:effectExtent l="0" t="0" r="0" b="0"/>
            <wp:docPr id="1615784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27345" cy="2976904"/>
                    </a:xfrm>
                    <a:prstGeom prst="rect">
                      <a:avLst/>
                    </a:prstGeom>
                    <a:noFill/>
                    <a:ln>
                      <a:noFill/>
                    </a:ln>
                  </pic:spPr>
                </pic:pic>
              </a:graphicData>
            </a:graphic>
          </wp:inline>
        </w:drawing>
      </w:r>
    </w:p>
    <w:p w14:paraId="76A677A3" w14:textId="24597EE5" w:rsidR="00F460E1" w:rsidRPr="002151FD" w:rsidRDefault="00C611A0" w:rsidP="00224BCD">
      <w:pPr>
        <w:pStyle w:val="Caption"/>
        <w:ind w:hanging="2"/>
        <w:rPr>
          <w:color w:val="auto"/>
        </w:rPr>
      </w:pPr>
      <w:bookmarkStart w:id="22" w:name="_Toc163725207"/>
      <w:r w:rsidRPr="002151FD">
        <w:rPr>
          <w:color w:val="auto"/>
        </w:rPr>
        <w:t xml:space="preserve">Figure </w:t>
      </w:r>
      <w:r w:rsidRPr="002151FD">
        <w:rPr>
          <w:color w:val="auto"/>
        </w:rPr>
        <w:fldChar w:fldCharType="begin"/>
      </w:r>
      <w:r w:rsidRPr="002151FD">
        <w:rPr>
          <w:color w:val="auto"/>
        </w:rPr>
        <w:instrText xml:space="preserve"> SEQ Figure \* ARABIC </w:instrText>
      </w:r>
      <w:r w:rsidRPr="002151FD">
        <w:rPr>
          <w:color w:val="auto"/>
        </w:rPr>
        <w:fldChar w:fldCharType="separate"/>
      </w:r>
      <w:r w:rsidR="00DA6F58">
        <w:rPr>
          <w:noProof/>
          <w:color w:val="auto"/>
        </w:rPr>
        <w:t>7</w:t>
      </w:r>
      <w:r w:rsidRPr="002151FD">
        <w:rPr>
          <w:color w:val="auto"/>
        </w:rPr>
        <w:fldChar w:fldCharType="end"/>
      </w:r>
      <w:r w:rsidRPr="002151FD">
        <w:rPr>
          <w:color w:val="auto"/>
        </w:rPr>
        <w:t xml:space="preserve"> Top 20 most frequently purchased items</w:t>
      </w:r>
      <w:bookmarkEnd w:id="22"/>
    </w:p>
    <w:p w14:paraId="62BC87AD" w14:textId="1F63B223" w:rsidR="00F460E1" w:rsidRPr="002151FD" w:rsidRDefault="00D125A2" w:rsidP="0048483A">
      <w:pPr>
        <w:pStyle w:val="Heading2"/>
        <w:numPr>
          <w:ilvl w:val="1"/>
          <w:numId w:val="5"/>
        </w:numPr>
        <w:tabs>
          <w:tab w:val="left" w:pos="680"/>
        </w:tabs>
        <w:ind w:hanging="680"/>
        <w:jc w:val="left"/>
      </w:pPr>
      <w:bookmarkStart w:id="23" w:name="_Toc163725326"/>
      <w:r w:rsidRPr="002151FD">
        <w:rPr>
          <w:spacing w:val="-2"/>
        </w:rPr>
        <w:t>Analysis of temporal trends</w:t>
      </w:r>
      <w:bookmarkEnd w:id="23"/>
    </w:p>
    <w:p w14:paraId="6AEF40D4" w14:textId="6915BFCB" w:rsidR="00015D48" w:rsidRPr="001142A9" w:rsidRDefault="000A785F" w:rsidP="002F2BCC">
      <w:pPr>
        <w:pStyle w:val="BodyText"/>
        <w:spacing w:before="83" w:line="276" w:lineRule="auto"/>
        <w:ind w:right="138" w:hanging="2"/>
        <w:rPr>
          <w:sz w:val="22"/>
          <w:szCs w:val="22"/>
        </w:rPr>
      </w:pPr>
      <w:r w:rsidRPr="001142A9">
        <w:rPr>
          <w:sz w:val="22"/>
          <w:szCs w:val="22"/>
        </w:rPr>
        <w:t xml:space="preserve">Our investigation </w:t>
      </w:r>
      <w:r w:rsidR="00D3610C" w:rsidRPr="001142A9">
        <w:rPr>
          <w:sz w:val="22"/>
          <w:szCs w:val="22"/>
        </w:rPr>
        <w:t>explored</w:t>
      </w:r>
      <w:r w:rsidRPr="001142A9">
        <w:rPr>
          <w:sz w:val="22"/>
          <w:szCs w:val="22"/>
        </w:rPr>
        <w:t xml:space="preserve"> </w:t>
      </w:r>
      <w:r w:rsidR="00D3610C" w:rsidRPr="001142A9">
        <w:rPr>
          <w:sz w:val="22"/>
          <w:szCs w:val="22"/>
        </w:rPr>
        <w:t>the</w:t>
      </w:r>
      <w:r w:rsidRPr="001142A9">
        <w:rPr>
          <w:sz w:val="22"/>
          <w:szCs w:val="22"/>
        </w:rPr>
        <w:t xml:space="preserve"> temporal dynamics within purchasing patterns, aiming to discern potential seasonal or temporal trends </w:t>
      </w:r>
      <w:r w:rsidR="004A2E80" w:rsidRPr="001142A9">
        <w:rPr>
          <w:sz w:val="22"/>
          <w:szCs w:val="22"/>
        </w:rPr>
        <w:t>related</w:t>
      </w:r>
      <w:r w:rsidRPr="001142A9">
        <w:rPr>
          <w:sz w:val="22"/>
          <w:szCs w:val="22"/>
        </w:rPr>
        <w:t xml:space="preserve"> to </w:t>
      </w:r>
      <w:r w:rsidR="004A2E80" w:rsidRPr="001142A9">
        <w:rPr>
          <w:sz w:val="22"/>
          <w:szCs w:val="22"/>
        </w:rPr>
        <w:t>updating</w:t>
      </w:r>
      <w:r w:rsidRPr="001142A9">
        <w:rPr>
          <w:sz w:val="22"/>
          <w:szCs w:val="22"/>
        </w:rPr>
        <w:t xml:space="preserve"> marketing strategies </w:t>
      </w:r>
      <w:r w:rsidR="004A2E80" w:rsidRPr="001142A9">
        <w:rPr>
          <w:sz w:val="22"/>
          <w:szCs w:val="22"/>
        </w:rPr>
        <w:t>or</w:t>
      </w:r>
      <w:r w:rsidRPr="001142A9">
        <w:rPr>
          <w:sz w:val="22"/>
          <w:szCs w:val="22"/>
        </w:rPr>
        <w:t xml:space="preserve"> inventory management decisions. By </w:t>
      </w:r>
      <w:r w:rsidR="00443649" w:rsidRPr="001142A9">
        <w:rPr>
          <w:sz w:val="22"/>
          <w:szCs w:val="22"/>
        </w:rPr>
        <w:t>analysing</w:t>
      </w:r>
      <w:r w:rsidRPr="001142A9">
        <w:rPr>
          <w:sz w:val="22"/>
          <w:szCs w:val="22"/>
        </w:rPr>
        <w:t xml:space="preserve"> transaction volumes from December 2010 to October 2011, discernible </w:t>
      </w:r>
      <w:r w:rsidR="00443649" w:rsidRPr="001142A9">
        <w:rPr>
          <w:sz w:val="22"/>
          <w:szCs w:val="22"/>
        </w:rPr>
        <w:t>variations</w:t>
      </w:r>
      <w:r w:rsidRPr="001142A9">
        <w:rPr>
          <w:sz w:val="22"/>
          <w:szCs w:val="22"/>
        </w:rPr>
        <w:t xml:space="preserve"> </w:t>
      </w:r>
      <w:r w:rsidR="00443649" w:rsidRPr="001142A9">
        <w:rPr>
          <w:sz w:val="22"/>
          <w:szCs w:val="22"/>
        </w:rPr>
        <w:t>appeared</w:t>
      </w:r>
      <w:r w:rsidRPr="001142A9">
        <w:rPr>
          <w:sz w:val="22"/>
          <w:szCs w:val="22"/>
        </w:rPr>
        <w:t xml:space="preserve">. Peaks in transactional activity coincided with specific months, suggesting </w:t>
      </w:r>
      <w:r w:rsidR="00443649" w:rsidRPr="001142A9">
        <w:rPr>
          <w:sz w:val="22"/>
          <w:szCs w:val="22"/>
        </w:rPr>
        <w:t>probable</w:t>
      </w:r>
      <w:r w:rsidRPr="001142A9">
        <w:rPr>
          <w:sz w:val="22"/>
          <w:szCs w:val="22"/>
        </w:rPr>
        <w:t xml:space="preserve"> seasonal influences or promotional impacts on consumer behaviour.</w:t>
      </w:r>
    </w:p>
    <w:p w14:paraId="44060876" w14:textId="4E5340F1" w:rsidR="006B43D3" w:rsidRPr="002151FD" w:rsidRDefault="00F93540" w:rsidP="00341156">
      <w:pPr>
        <w:pStyle w:val="BodyText"/>
        <w:spacing w:before="83" w:line="312" w:lineRule="auto"/>
        <w:ind w:right="138" w:hanging="2"/>
      </w:pPr>
      <w:r w:rsidRPr="002151FD">
        <w:rPr>
          <w:noProof/>
        </w:rPr>
        <w:drawing>
          <wp:inline distT="0" distB="0" distL="0" distR="0" wp14:anchorId="1D8D1FAE" wp14:editId="5A48A4AB">
            <wp:extent cx="3933483" cy="1674688"/>
            <wp:effectExtent l="0" t="0" r="0" b="1905"/>
            <wp:docPr id="18776009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2127" cy="1699656"/>
                    </a:xfrm>
                    <a:prstGeom prst="rect">
                      <a:avLst/>
                    </a:prstGeom>
                    <a:noFill/>
                    <a:ln>
                      <a:noFill/>
                    </a:ln>
                  </pic:spPr>
                </pic:pic>
              </a:graphicData>
            </a:graphic>
          </wp:inline>
        </w:drawing>
      </w:r>
    </w:p>
    <w:p w14:paraId="7BE10376" w14:textId="33A1A493" w:rsidR="00CE3955" w:rsidRPr="002151FD" w:rsidRDefault="00C611A0" w:rsidP="00224BCD">
      <w:pPr>
        <w:pStyle w:val="Caption"/>
        <w:ind w:hanging="2"/>
        <w:rPr>
          <w:color w:val="auto"/>
        </w:rPr>
      </w:pPr>
      <w:bookmarkStart w:id="24" w:name="_Toc163725208"/>
      <w:r w:rsidRPr="002151FD">
        <w:rPr>
          <w:color w:val="auto"/>
        </w:rPr>
        <w:t xml:space="preserve">Figure </w:t>
      </w:r>
      <w:r w:rsidRPr="002151FD">
        <w:rPr>
          <w:color w:val="auto"/>
        </w:rPr>
        <w:fldChar w:fldCharType="begin"/>
      </w:r>
      <w:r w:rsidRPr="002151FD">
        <w:rPr>
          <w:color w:val="auto"/>
        </w:rPr>
        <w:instrText xml:space="preserve"> SEQ Figure \* ARABIC </w:instrText>
      </w:r>
      <w:r w:rsidRPr="002151FD">
        <w:rPr>
          <w:color w:val="auto"/>
        </w:rPr>
        <w:fldChar w:fldCharType="separate"/>
      </w:r>
      <w:r w:rsidR="00DA6F58">
        <w:rPr>
          <w:noProof/>
          <w:color w:val="auto"/>
        </w:rPr>
        <w:t>8</w:t>
      </w:r>
      <w:r w:rsidRPr="002151FD">
        <w:rPr>
          <w:color w:val="auto"/>
        </w:rPr>
        <w:fldChar w:fldCharType="end"/>
      </w:r>
      <w:r w:rsidRPr="002151FD">
        <w:rPr>
          <w:color w:val="auto"/>
        </w:rPr>
        <w:t xml:space="preserve"> Monthly transaction volume</w:t>
      </w:r>
      <w:bookmarkEnd w:id="24"/>
    </w:p>
    <w:p w14:paraId="024EC0E7" w14:textId="50FA4BA1" w:rsidR="00CE3955" w:rsidRPr="002151FD" w:rsidRDefault="003A43F2" w:rsidP="00341156">
      <w:pPr>
        <w:pStyle w:val="Heading2"/>
        <w:numPr>
          <w:ilvl w:val="1"/>
          <w:numId w:val="5"/>
        </w:numPr>
        <w:tabs>
          <w:tab w:val="left" w:pos="680"/>
        </w:tabs>
        <w:ind w:hanging="680"/>
        <w:jc w:val="left"/>
      </w:pPr>
      <w:bookmarkStart w:id="25" w:name="_Toc163725327"/>
      <w:r w:rsidRPr="002151FD">
        <w:rPr>
          <w:spacing w:val="-2"/>
        </w:rPr>
        <w:t xml:space="preserve">Transaction </w:t>
      </w:r>
      <w:r w:rsidR="00B16BEB" w:rsidRPr="002151FD">
        <w:rPr>
          <w:spacing w:val="-2"/>
        </w:rPr>
        <w:t>v</w:t>
      </w:r>
      <w:r w:rsidRPr="002151FD">
        <w:rPr>
          <w:spacing w:val="-2"/>
        </w:rPr>
        <w:t xml:space="preserve">olume </w:t>
      </w:r>
      <w:r w:rsidR="00D41607" w:rsidRPr="002151FD">
        <w:rPr>
          <w:spacing w:val="-2"/>
        </w:rPr>
        <w:t>by</w:t>
      </w:r>
      <w:r w:rsidRPr="002151FD">
        <w:rPr>
          <w:spacing w:val="-2"/>
        </w:rPr>
        <w:t xml:space="preserve"> </w:t>
      </w:r>
      <w:r w:rsidR="00B16BEB" w:rsidRPr="002151FD">
        <w:rPr>
          <w:spacing w:val="-2"/>
        </w:rPr>
        <w:t>d</w:t>
      </w:r>
      <w:r w:rsidRPr="002151FD">
        <w:rPr>
          <w:spacing w:val="-2"/>
        </w:rPr>
        <w:t xml:space="preserve">ay </w:t>
      </w:r>
      <w:r w:rsidR="00D41607" w:rsidRPr="002151FD">
        <w:rPr>
          <w:spacing w:val="-2"/>
        </w:rPr>
        <w:t>of</w:t>
      </w:r>
      <w:r w:rsidRPr="002151FD">
        <w:rPr>
          <w:spacing w:val="-2"/>
        </w:rPr>
        <w:t xml:space="preserve"> </w:t>
      </w:r>
      <w:r w:rsidR="00B16BEB" w:rsidRPr="002151FD">
        <w:rPr>
          <w:spacing w:val="-2"/>
        </w:rPr>
        <w:t>t</w:t>
      </w:r>
      <w:r w:rsidRPr="002151FD">
        <w:rPr>
          <w:spacing w:val="-2"/>
        </w:rPr>
        <w:t xml:space="preserve">he </w:t>
      </w:r>
      <w:r w:rsidR="00B16BEB" w:rsidRPr="002151FD">
        <w:rPr>
          <w:spacing w:val="-2"/>
        </w:rPr>
        <w:t>w</w:t>
      </w:r>
      <w:r w:rsidRPr="002151FD">
        <w:rPr>
          <w:spacing w:val="-2"/>
        </w:rPr>
        <w:t>eek</w:t>
      </w:r>
      <w:bookmarkEnd w:id="25"/>
      <w:r w:rsidRPr="002151FD">
        <w:rPr>
          <w:spacing w:val="-2"/>
        </w:rPr>
        <w:t xml:space="preserve"> </w:t>
      </w:r>
    </w:p>
    <w:p w14:paraId="47289B77" w14:textId="49581AAB" w:rsidR="00CE3955" w:rsidRPr="001142A9" w:rsidRDefault="00662286" w:rsidP="00556033">
      <w:pPr>
        <w:pStyle w:val="BodyText"/>
        <w:spacing w:before="83" w:line="276" w:lineRule="auto"/>
        <w:ind w:right="138" w:hanging="2"/>
        <w:rPr>
          <w:sz w:val="22"/>
          <w:szCs w:val="22"/>
        </w:rPr>
      </w:pPr>
      <w:r w:rsidRPr="001142A9">
        <w:rPr>
          <w:sz w:val="22"/>
          <w:szCs w:val="22"/>
        </w:rPr>
        <w:t>The analysis of transaction volumes by day of the week reveal</w:t>
      </w:r>
      <w:r w:rsidR="00F6136D" w:rsidRPr="001142A9">
        <w:rPr>
          <w:sz w:val="22"/>
          <w:szCs w:val="22"/>
        </w:rPr>
        <w:t>ed</w:t>
      </w:r>
      <w:r w:rsidRPr="001142A9">
        <w:rPr>
          <w:sz w:val="22"/>
          <w:szCs w:val="22"/>
        </w:rPr>
        <w:t xml:space="preserve"> distinct patterns in customer purchasing behavio</w:t>
      </w:r>
      <w:r w:rsidR="00F6136D" w:rsidRPr="001142A9">
        <w:rPr>
          <w:sz w:val="22"/>
          <w:szCs w:val="22"/>
        </w:rPr>
        <w:t>u</w:t>
      </w:r>
      <w:r w:rsidRPr="001142A9">
        <w:rPr>
          <w:sz w:val="22"/>
          <w:szCs w:val="22"/>
        </w:rPr>
        <w:t>r. Thursdays and Sundays emerge as the busiest days, with the highest transaction volumes recorded. In contrast, Fridays experience the lowest transaction volume among the days captured in the dataset. Interestingly, Saturdays show no recorded transactions. These insights have significant implications for strategic planning, resource allocation, and marketing initiatives. Leveraging the higher transaction volumes on Thursdays and Sundays for promotional activities or special offers could maximi</w:t>
      </w:r>
      <w:r w:rsidR="007F07BB">
        <w:rPr>
          <w:sz w:val="22"/>
          <w:szCs w:val="22"/>
        </w:rPr>
        <w:t>s</w:t>
      </w:r>
      <w:r w:rsidRPr="001142A9">
        <w:rPr>
          <w:sz w:val="22"/>
          <w:szCs w:val="22"/>
        </w:rPr>
        <w:t xml:space="preserve">e sales opportunities. </w:t>
      </w:r>
    </w:p>
    <w:p w14:paraId="20C4C842" w14:textId="1482D9A4" w:rsidR="00BD6B64" w:rsidRPr="002151FD" w:rsidRDefault="00C35F95" w:rsidP="00341156">
      <w:pPr>
        <w:pStyle w:val="BodyText"/>
        <w:spacing w:before="83" w:line="312" w:lineRule="auto"/>
        <w:ind w:right="138" w:hanging="2"/>
      </w:pPr>
      <w:r w:rsidRPr="002151FD">
        <w:rPr>
          <w:noProof/>
        </w:rPr>
        <w:drawing>
          <wp:inline distT="0" distB="0" distL="0" distR="0" wp14:anchorId="298CB909" wp14:editId="669247D9">
            <wp:extent cx="2443088" cy="1967501"/>
            <wp:effectExtent l="0" t="0" r="0" b="0"/>
            <wp:docPr id="5211889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6030" cy="1977923"/>
                    </a:xfrm>
                    <a:prstGeom prst="rect">
                      <a:avLst/>
                    </a:prstGeom>
                    <a:noFill/>
                    <a:ln>
                      <a:noFill/>
                    </a:ln>
                  </pic:spPr>
                </pic:pic>
              </a:graphicData>
            </a:graphic>
          </wp:inline>
        </w:drawing>
      </w:r>
    </w:p>
    <w:p w14:paraId="1E2E9E94" w14:textId="5A2B86C0" w:rsidR="00391AE2" w:rsidRPr="002151FD" w:rsidRDefault="00C611A0" w:rsidP="00224BCD">
      <w:pPr>
        <w:pStyle w:val="Caption"/>
        <w:ind w:hanging="2"/>
        <w:rPr>
          <w:color w:val="auto"/>
        </w:rPr>
      </w:pPr>
      <w:bookmarkStart w:id="26" w:name="_Toc163725209"/>
      <w:r w:rsidRPr="002151FD">
        <w:rPr>
          <w:color w:val="auto"/>
        </w:rPr>
        <w:t xml:space="preserve">Figure </w:t>
      </w:r>
      <w:r w:rsidRPr="002151FD">
        <w:rPr>
          <w:color w:val="auto"/>
        </w:rPr>
        <w:fldChar w:fldCharType="begin"/>
      </w:r>
      <w:r w:rsidRPr="002151FD">
        <w:rPr>
          <w:color w:val="auto"/>
        </w:rPr>
        <w:instrText xml:space="preserve"> SEQ Figure \* ARABIC </w:instrText>
      </w:r>
      <w:r w:rsidRPr="002151FD">
        <w:rPr>
          <w:color w:val="auto"/>
        </w:rPr>
        <w:fldChar w:fldCharType="separate"/>
      </w:r>
      <w:r w:rsidR="00DA6F58">
        <w:rPr>
          <w:noProof/>
          <w:color w:val="auto"/>
        </w:rPr>
        <w:t>9</w:t>
      </w:r>
      <w:r w:rsidRPr="002151FD">
        <w:rPr>
          <w:color w:val="auto"/>
        </w:rPr>
        <w:fldChar w:fldCharType="end"/>
      </w:r>
      <w:r w:rsidRPr="002151FD">
        <w:rPr>
          <w:color w:val="auto"/>
        </w:rPr>
        <w:t xml:space="preserve"> Transaction volume by day of the week</w:t>
      </w:r>
      <w:bookmarkEnd w:id="26"/>
    </w:p>
    <w:p w14:paraId="38434BAB" w14:textId="313849A7" w:rsidR="00BD6B64" w:rsidRPr="002151FD" w:rsidRDefault="0015525E" w:rsidP="00AC3DF2">
      <w:pPr>
        <w:pStyle w:val="Heading2"/>
        <w:numPr>
          <w:ilvl w:val="1"/>
          <w:numId w:val="5"/>
        </w:numPr>
        <w:tabs>
          <w:tab w:val="left" w:pos="680"/>
        </w:tabs>
        <w:ind w:hanging="680"/>
        <w:jc w:val="left"/>
      </w:pPr>
      <w:bookmarkStart w:id="27" w:name="_Toc163725328"/>
      <w:r w:rsidRPr="002151FD">
        <w:rPr>
          <w:spacing w:val="-2"/>
        </w:rPr>
        <w:t>Top items revenue contribution</w:t>
      </w:r>
      <w:bookmarkEnd w:id="27"/>
    </w:p>
    <w:p w14:paraId="0792AB5D" w14:textId="607ECC5F" w:rsidR="00BD6B64" w:rsidRPr="001142A9" w:rsidRDefault="00D42847" w:rsidP="00D54DFF">
      <w:pPr>
        <w:pStyle w:val="BodyText"/>
        <w:spacing w:before="83" w:line="276" w:lineRule="auto"/>
        <w:ind w:right="138" w:hanging="2"/>
        <w:rPr>
          <w:sz w:val="22"/>
          <w:szCs w:val="22"/>
        </w:rPr>
      </w:pPr>
      <w:r w:rsidRPr="001142A9">
        <w:rPr>
          <w:sz w:val="22"/>
          <w:szCs w:val="22"/>
        </w:rPr>
        <w:t xml:space="preserve">To </w:t>
      </w:r>
      <w:bookmarkStart w:id="28" w:name="_Hlk163486470"/>
      <w:r w:rsidR="000E2658" w:rsidRPr="001142A9">
        <w:rPr>
          <w:sz w:val="22"/>
          <w:szCs w:val="22"/>
        </w:rPr>
        <w:t>emphasis</w:t>
      </w:r>
      <w:r w:rsidR="00C73556" w:rsidRPr="001142A9">
        <w:rPr>
          <w:sz w:val="22"/>
          <w:szCs w:val="22"/>
        </w:rPr>
        <w:t>e</w:t>
      </w:r>
      <w:r w:rsidRPr="001142A9">
        <w:rPr>
          <w:sz w:val="22"/>
          <w:szCs w:val="22"/>
        </w:rPr>
        <w:t xml:space="preserve"> the importance of high-value items for potential cross-selling</w:t>
      </w:r>
      <w:bookmarkStart w:id="29" w:name="_Hlk163486501"/>
      <w:r w:rsidRPr="001142A9">
        <w:rPr>
          <w:sz w:val="22"/>
          <w:szCs w:val="22"/>
        </w:rPr>
        <w:t xml:space="preserve">, </w:t>
      </w:r>
      <w:r w:rsidR="008129C7" w:rsidRPr="001142A9">
        <w:rPr>
          <w:sz w:val="22"/>
          <w:szCs w:val="22"/>
        </w:rPr>
        <w:t>Figure 9</w:t>
      </w:r>
      <w:r w:rsidRPr="001142A9">
        <w:rPr>
          <w:sz w:val="22"/>
          <w:szCs w:val="22"/>
        </w:rPr>
        <w:t xml:space="preserve"> </w:t>
      </w:r>
      <w:r w:rsidR="00C5716D" w:rsidRPr="001142A9">
        <w:rPr>
          <w:sz w:val="22"/>
          <w:szCs w:val="22"/>
        </w:rPr>
        <w:t>show</w:t>
      </w:r>
      <w:r w:rsidRPr="001142A9">
        <w:rPr>
          <w:sz w:val="22"/>
          <w:szCs w:val="22"/>
        </w:rPr>
        <w:t>s the top 10 items contributing the most to revenue in the dataset. It highlights crucial products</w:t>
      </w:r>
      <w:r w:rsidR="0002091D" w:rsidRPr="001142A9">
        <w:rPr>
          <w:sz w:val="22"/>
          <w:szCs w:val="22"/>
        </w:rPr>
        <w:t>,</w:t>
      </w:r>
      <w:r w:rsidRPr="001142A9">
        <w:rPr>
          <w:sz w:val="22"/>
          <w:szCs w:val="22"/>
        </w:rPr>
        <w:t xml:space="preserve"> such as the REGENCY </w:t>
      </w:r>
      <w:bookmarkEnd w:id="28"/>
      <w:r w:rsidRPr="001142A9">
        <w:rPr>
          <w:sz w:val="22"/>
          <w:szCs w:val="22"/>
        </w:rPr>
        <w:t>CAKESTAND 3 TIER</w:t>
      </w:r>
      <w:r w:rsidR="003B081B" w:rsidRPr="001142A9">
        <w:rPr>
          <w:sz w:val="22"/>
          <w:szCs w:val="22"/>
        </w:rPr>
        <w:t>,</w:t>
      </w:r>
      <w:r w:rsidRPr="001142A9">
        <w:rPr>
          <w:sz w:val="22"/>
          <w:szCs w:val="22"/>
        </w:rPr>
        <w:t xml:space="preserve"> and PARTY BUNTING, which serve as significant sources of </w:t>
      </w:r>
      <w:bookmarkEnd w:id="29"/>
      <w:r w:rsidRPr="001142A9">
        <w:rPr>
          <w:sz w:val="22"/>
          <w:szCs w:val="22"/>
        </w:rPr>
        <w:t>revenue and are pivotal to cross-selling and promotional tactics.</w:t>
      </w:r>
    </w:p>
    <w:p w14:paraId="722C073E" w14:textId="60512E46" w:rsidR="00EA14B7" w:rsidRPr="002151FD" w:rsidRDefault="00BB7ACA" w:rsidP="00224BCD">
      <w:pPr>
        <w:pStyle w:val="BodyText"/>
        <w:ind w:hanging="2"/>
      </w:pPr>
      <w:r w:rsidRPr="002151FD">
        <w:rPr>
          <w:noProof/>
        </w:rPr>
        <w:drawing>
          <wp:inline distT="0" distB="0" distL="0" distR="0" wp14:anchorId="4B8CF009" wp14:editId="42D329AC">
            <wp:extent cx="3996218" cy="2655183"/>
            <wp:effectExtent l="0" t="0" r="4445" b="0"/>
            <wp:docPr id="10267068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8179" cy="2676419"/>
                    </a:xfrm>
                    <a:prstGeom prst="rect">
                      <a:avLst/>
                    </a:prstGeom>
                    <a:noFill/>
                  </pic:spPr>
                </pic:pic>
              </a:graphicData>
            </a:graphic>
          </wp:inline>
        </w:drawing>
      </w:r>
    </w:p>
    <w:p w14:paraId="0F6C006B" w14:textId="134BDA69" w:rsidR="00EA14B7" w:rsidRPr="002151FD" w:rsidRDefault="00464837" w:rsidP="00224BCD">
      <w:pPr>
        <w:pStyle w:val="Caption"/>
        <w:ind w:hanging="2"/>
        <w:rPr>
          <w:color w:val="auto"/>
        </w:rPr>
      </w:pPr>
      <w:bookmarkStart w:id="30" w:name="_Toc163725210"/>
      <w:r w:rsidRPr="002151FD">
        <w:rPr>
          <w:color w:val="auto"/>
        </w:rPr>
        <w:t xml:space="preserve">Figure </w:t>
      </w:r>
      <w:r w:rsidRPr="002151FD">
        <w:rPr>
          <w:color w:val="auto"/>
        </w:rPr>
        <w:fldChar w:fldCharType="begin"/>
      </w:r>
      <w:r w:rsidRPr="002151FD">
        <w:rPr>
          <w:color w:val="auto"/>
        </w:rPr>
        <w:instrText xml:space="preserve"> SEQ Figure \* ARABIC </w:instrText>
      </w:r>
      <w:r w:rsidRPr="002151FD">
        <w:rPr>
          <w:color w:val="auto"/>
        </w:rPr>
        <w:fldChar w:fldCharType="separate"/>
      </w:r>
      <w:r w:rsidR="00DA6F58">
        <w:rPr>
          <w:noProof/>
          <w:color w:val="auto"/>
        </w:rPr>
        <w:t>10</w:t>
      </w:r>
      <w:r w:rsidRPr="002151FD">
        <w:rPr>
          <w:color w:val="auto"/>
        </w:rPr>
        <w:fldChar w:fldCharType="end"/>
      </w:r>
      <w:r w:rsidRPr="002151FD">
        <w:rPr>
          <w:color w:val="auto"/>
        </w:rPr>
        <w:t xml:space="preserve"> Top 10 items by revenue contribution</w:t>
      </w:r>
      <w:bookmarkEnd w:id="30"/>
    </w:p>
    <w:p w14:paraId="3D58D3BA" w14:textId="77777777" w:rsidR="00EA14B7" w:rsidRPr="002151FD" w:rsidRDefault="00EA14B7" w:rsidP="00224BCD">
      <w:pPr>
        <w:pStyle w:val="BodyText"/>
        <w:ind w:hanging="2"/>
      </w:pPr>
    </w:p>
    <w:p w14:paraId="13BF4BA8" w14:textId="555FDCAF" w:rsidR="00EA14B7" w:rsidRPr="002151FD" w:rsidRDefault="008F15C8" w:rsidP="00FF2B69">
      <w:pPr>
        <w:pStyle w:val="Heading1"/>
        <w:numPr>
          <w:ilvl w:val="0"/>
          <w:numId w:val="5"/>
        </w:numPr>
        <w:tabs>
          <w:tab w:val="left" w:pos="500"/>
        </w:tabs>
        <w:ind w:left="500" w:hanging="500"/>
        <w:jc w:val="left"/>
      </w:pPr>
      <w:bookmarkStart w:id="31" w:name="_Toc163725329"/>
      <w:r w:rsidRPr="002151FD">
        <w:rPr>
          <w:spacing w:val="-2"/>
        </w:rPr>
        <w:t>Implementation and Testing</w:t>
      </w:r>
      <w:bookmarkEnd w:id="31"/>
    </w:p>
    <w:p w14:paraId="2EC2B400" w14:textId="30D6DC9E" w:rsidR="00E75F55" w:rsidRPr="002151FD" w:rsidRDefault="00F05F90" w:rsidP="00FF2B69">
      <w:pPr>
        <w:pStyle w:val="Heading2"/>
        <w:numPr>
          <w:ilvl w:val="1"/>
          <w:numId w:val="5"/>
        </w:numPr>
        <w:tabs>
          <w:tab w:val="left" w:pos="680"/>
        </w:tabs>
        <w:spacing w:before="97"/>
        <w:ind w:hanging="680"/>
        <w:jc w:val="left"/>
      </w:pPr>
      <w:bookmarkStart w:id="32" w:name="_Toc163725330"/>
      <w:r w:rsidRPr="002151FD">
        <w:t>Recommendation s</w:t>
      </w:r>
      <w:r w:rsidR="009E7947" w:rsidRPr="002151FD">
        <w:t>ystem design</w:t>
      </w:r>
      <w:bookmarkEnd w:id="32"/>
    </w:p>
    <w:p w14:paraId="7B34F7EF" w14:textId="4A5B8798" w:rsidR="002449AA" w:rsidRPr="001142A9" w:rsidRDefault="33EE2600" w:rsidP="00FF2B69">
      <w:pPr>
        <w:pStyle w:val="NormalWeb"/>
        <w:spacing w:before="0" w:beforeAutospacing="0"/>
        <w:ind w:hanging="2"/>
        <w:rPr>
          <w:sz w:val="22"/>
          <w:szCs w:val="22"/>
          <w:lang w:val="en-GB"/>
        </w:rPr>
      </w:pPr>
      <w:r w:rsidRPr="001142A9">
        <w:rPr>
          <w:sz w:val="22"/>
          <w:szCs w:val="22"/>
          <w:lang w:val="en-GB"/>
        </w:rPr>
        <w:t xml:space="preserve">Our recommendation system combines two approaches: collaborative filtering, which looks at item and cosine similarity, and association rule mining, which focuses on frequent item pairs. </w:t>
      </w:r>
    </w:p>
    <w:p w14:paraId="10A11110" w14:textId="55DC405A" w:rsidR="002449AA" w:rsidRPr="002151FD" w:rsidRDefault="00D41250" w:rsidP="00224BCD">
      <w:pPr>
        <w:pStyle w:val="NormalWeb"/>
        <w:ind w:hanging="2"/>
        <w:rPr>
          <w:lang w:val="en-GB"/>
        </w:rPr>
      </w:pPr>
      <w:r w:rsidRPr="002151FD">
        <w:rPr>
          <w:noProof/>
          <w:lang w:val="en-GB"/>
        </w:rPr>
        <w:drawing>
          <wp:inline distT="0" distB="0" distL="0" distR="0" wp14:anchorId="549B1969" wp14:editId="4E41A6E8">
            <wp:extent cx="4838700" cy="1703082"/>
            <wp:effectExtent l="0" t="0" r="0" b="0"/>
            <wp:docPr id="10772280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28066" name="Picture 107722806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7909" cy="1709843"/>
                    </a:xfrm>
                    <a:prstGeom prst="rect">
                      <a:avLst/>
                    </a:prstGeom>
                  </pic:spPr>
                </pic:pic>
              </a:graphicData>
            </a:graphic>
          </wp:inline>
        </w:drawing>
      </w:r>
    </w:p>
    <w:p w14:paraId="444982CC" w14:textId="303AF5CB" w:rsidR="005246AD" w:rsidRPr="002151FD" w:rsidRDefault="005246AD" w:rsidP="00224BCD">
      <w:pPr>
        <w:pStyle w:val="Caption"/>
        <w:ind w:hanging="2"/>
        <w:rPr>
          <w:color w:val="auto"/>
        </w:rPr>
      </w:pPr>
      <w:bookmarkStart w:id="33" w:name="_Toc163725211"/>
      <w:r w:rsidRPr="002151FD">
        <w:rPr>
          <w:color w:val="auto"/>
        </w:rPr>
        <w:t xml:space="preserve">Figure </w:t>
      </w:r>
      <w:r w:rsidRPr="002151FD">
        <w:rPr>
          <w:color w:val="auto"/>
        </w:rPr>
        <w:fldChar w:fldCharType="begin"/>
      </w:r>
      <w:r w:rsidRPr="002151FD">
        <w:rPr>
          <w:color w:val="auto"/>
        </w:rPr>
        <w:instrText xml:space="preserve"> SEQ Figure \* ARABIC </w:instrText>
      </w:r>
      <w:r w:rsidRPr="002151FD">
        <w:rPr>
          <w:color w:val="auto"/>
        </w:rPr>
        <w:fldChar w:fldCharType="separate"/>
      </w:r>
      <w:r w:rsidR="00DA6F58">
        <w:rPr>
          <w:noProof/>
          <w:color w:val="auto"/>
        </w:rPr>
        <w:t>11</w:t>
      </w:r>
      <w:r w:rsidRPr="002151FD">
        <w:rPr>
          <w:color w:val="auto"/>
        </w:rPr>
        <w:fldChar w:fldCharType="end"/>
      </w:r>
      <w:r w:rsidRPr="002151FD">
        <w:rPr>
          <w:color w:val="auto"/>
        </w:rPr>
        <w:t xml:space="preserve"> Overview of the recommendation system</w:t>
      </w:r>
      <w:bookmarkEnd w:id="33"/>
    </w:p>
    <w:p w14:paraId="68FA8504" w14:textId="13321304" w:rsidR="006A1450" w:rsidRPr="001142A9" w:rsidRDefault="00D27A97" w:rsidP="006030A4">
      <w:pPr>
        <w:pStyle w:val="BodyText"/>
        <w:spacing w:before="83" w:line="276" w:lineRule="auto"/>
        <w:ind w:right="138" w:hanging="2"/>
        <w:rPr>
          <w:sz w:val="22"/>
          <w:szCs w:val="22"/>
        </w:rPr>
      </w:pPr>
      <w:r w:rsidRPr="001142A9">
        <w:rPr>
          <w:sz w:val="22"/>
          <w:szCs w:val="22"/>
        </w:rPr>
        <w:t xml:space="preserve">The </w:t>
      </w:r>
      <w:r w:rsidR="00555B34" w:rsidRPr="001142A9">
        <w:rPr>
          <w:sz w:val="22"/>
          <w:szCs w:val="22"/>
        </w:rPr>
        <w:t>system</w:t>
      </w:r>
      <w:r w:rsidR="00C70705" w:rsidRPr="001142A9">
        <w:rPr>
          <w:sz w:val="22"/>
          <w:szCs w:val="22"/>
        </w:rPr>
        <w:t xml:space="preserve"> starts by processing the training data, which involves prepar</w:t>
      </w:r>
      <w:r w:rsidR="00054329" w:rsidRPr="001142A9">
        <w:rPr>
          <w:sz w:val="22"/>
          <w:szCs w:val="22"/>
        </w:rPr>
        <w:t>ation</w:t>
      </w:r>
      <w:r w:rsidR="00C70705" w:rsidRPr="001142A9">
        <w:rPr>
          <w:sz w:val="22"/>
          <w:szCs w:val="22"/>
        </w:rPr>
        <w:t xml:space="preserve"> and organi</w:t>
      </w:r>
      <w:r w:rsidR="009D545C" w:rsidRPr="001142A9">
        <w:rPr>
          <w:sz w:val="22"/>
          <w:szCs w:val="22"/>
        </w:rPr>
        <w:t>s</w:t>
      </w:r>
      <w:r w:rsidR="00054329" w:rsidRPr="001142A9">
        <w:rPr>
          <w:sz w:val="22"/>
          <w:szCs w:val="22"/>
        </w:rPr>
        <w:t>ation</w:t>
      </w:r>
      <w:r w:rsidR="00C70705" w:rsidRPr="001142A9">
        <w:rPr>
          <w:sz w:val="22"/>
          <w:szCs w:val="22"/>
        </w:rPr>
        <w:t xml:space="preserve">, including </w:t>
      </w:r>
      <w:r w:rsidR="007B4CFD" w:rsidRPr="001142A9">
        <w:rPr>
          <w:sz w:val="22"/>
          <w:szCs w:val="22"/>
        </w:rPr>
        <w:t>encoding</w:t>
      </w:r>
      <w:r w:rsidR="00C70705" w:rsidRPr="001142A9">
        <w:rPr>
          <w:sz w:val="22"/>
          <w:szCs w:val="22"/>
        </w:rPr>
        <w:t xml:space="preserve"> </w:t>
      </w:r>
      <w:r w:rsidR="00FA2FE8" w:rsidRPr="001142A9">
        <w:rPr>
          <w:sz w:val="22"/>
          <w:szCs w:val="22"/>
        </w:rPr>
        <w:t>(see section</w:t>
      </w:r>
      <w:r w:rsidR="009326C4" w:rsidRPr="001142A9">
        <w:rPr>
          <w:sz w:val="22"/>
          <w:szCs w:val="22"/>
        </w:rPr>
        <w:t>s</w:t>
      </w:r>
      <w:r w:rsidR="00FA2FE8" w:rsidRPr="001142A9">
        <w:rPr>
          <w:sz w:val="22"/>
          <w:szCs w:val="22"/>
        </w:rPr>
        <w:t xml:space="preserve"> </w:t>
      </w:r>
      <w:hyperlink w:anchor="_Encode_Users_and" w:history="1">
        <w:r w:rsidR="00FA2FE8" w:rsidRPr="001142A9">
          <w:rPr>
            <w:rStyle w:val="Hyperlink"/>
            <w:sz w:val="22"/>
            <w:szCs w:val="22"/>
          </w:rPr>
          <w:t>4.2.2</w:t>
        </w:r>
      </w:hyperlink>
      <w:r w:rsidR="009326C4" w:rsidRPr="001142A9">
        <w:rPr>
          <w:sz w:val="22"/>
          <w:szCs w:val="22"/>
        </w:rPr>
        <w:t xml:space="preserve"> and </w:t>
      </w:r>
      <w:hyperlink w:anchor="_Training_and_Tuning" w:history="1">
        <w:r w:rsidR="009326C4" w:rsidRPr="001142A9">
          <w:rPr>
            <w:rStyle w:val="Hyperlink"/>
            <w:sz w:val="22"/>
            <w:szCs w:val="22"/>
          </w:rPr>
          <w:t>4.3.1</w:t>
        </w:r>
      </w:hyperlink>
      <w:r w:rsidR="00FA2FE8" w:rsidRPr="001142A9">
        <w:rPr>
          <w:sz w:val="22"/>
          <w:szCs w:val="22"/>
        </w:rPr>
        <w:t xml:space="preserve">) </w:t>
      </w:r>
      <w:r w:rsidR="00C70705" w:rsidRPr="001142A9">
        <w:rPr>
          <w:i/>
          <w:sz w:val="22"/>
          <w:szCs w:val="22"/>
        </w:rPr>
        <w:t>CustomerID</w:t>
      </w:r>
      <w:r w:rsidR="00C70705" w:rsidRPr="001142A9">
        <w:rPr>
          <w:sz w:val="22"/>
          <w:szCs w:val="22"/>
        </w:rPr>
        <w:t xml:space="preserve"> and </w:t>
      </w:r>
      <w:r w:rsidR="00C70705" w:rsidRPr="001142A9">
        <w:rPr>
          <w:i/>
          <w:sz w:val="22"/>
          <w:szCs w:val="22"/>
        </w:rPr>
        <w:t>Item</w:t>
      </w:r>
      <w:r w:rsidR="00D13F1D" w:rsidRPr="001142A9">
        <w:rPr>
          <w:i/>
          <w:sz w:val="22"/>
          <w:szCs w:val="22"/>
        </w:rPr>
        <w:t>n</w:t>
      </w:r>
      <w:r w:rsidR="00C70705" w:rsidRPr="001142A9">
        <w:rPr>
          <w:i/>
          <w:sz w:val="22"/>
          <w:szCs w:val="22"/>
        </w:rPr>
        <w:t>ame</w:t>
      </w:r>
      <w:r w:rsidR="00C70705" w:rsidRPr="001142A9">
        <w:rPr>
          <w:sz w:val="22"/>
          <w:szCs w:val="22"/>
        </w:rPr>
        <w:t xml:space="preserve">. Then, it </w:t>
      </w:r>
      <w:r w:rsidR="00931663" w:rsidRPr="001142A9">
        <w:rPr>
          <w:sz w:val="22"/>
          <w:szCs w:val="22"/>
        </w:rPr>
        <w:t>generate</w:t>
      </w:r>
      <w:r w:rsidR="00C70705" w:rsidRPr="001142A9">
        <w:rPr>
          <w:sz w:val="22"/>
          <w:szCs w:val="22"/>
        </w:rPr>
        <w:t xml:space="preserve">s a matrix from this </w:t>
      </w:r>
      <w:r w:rsidR="007B4CFD" w:rsidRPr="001142A9">
        <w:rPr>
          <w:sz w:val="22"/>
          <w:szCs w:val="22"/>
        </w:rPr>
        <w:t xml:space="preserve">pre-processed </w:t>
      </w:r>
      <w:r w:rsidR="00C70705" w:rsidRPr="001142A9">
        <w:rPr>
          <w:sz w:val="22"/>
          <w:szCs w:val="22"/>
        </w:rPr>
        <w:t>data, showing how many of each item w</w:t>
      </w:r>
      <w:r w:rsidR="007B4CFD" w:rsidRPr="001142A9">
        <w:rPr>
          <w:sz w:val="22"/>
          <w:szCs w:val="22"/>
        </w:rPr>
        <w:t>as</w:t>
      </w:r>
      <w:r w:rsidR="00C70705" w:rsidRPr="001142A9">
        <w:rPr>
          <w:sz w:val="22"/>
          <w:szCs w:val="22"/>
        </w:rPr>
        <w:t xml:space="preserve"> bought by each customer, which is crucial for determining item-item similarities. </w:t>
      </w:r>
    </w:p>
    <w:p w14:paraId="36A3FDE8" w14:textId="3BDCDE92" w:rsidR="006E277C" w:rsidRPr="001142A9" w:rsidRDefault="33EE2600" w:rsidP="006030A4">
      <w:pPr>
        <w:pStyle w:val="BodyText"/>
        <w:spacing w:before="83" w:line="276" w:lineRule="auto"/>
        <w:ind w:right="138" w:hanging="2"/>
        <w:rPr>
          <w:sz w:val="22"/>
          <w:szCs w:val="22"/>
        </w:rPr>
      </w:pPr>
      <w:r w:rsidRPr="001142A9">
        <w:rPr>
          <w:sz w:val="22"/>
          <w:szCs w:val="22"/>
        </w:rPr>
        <w:t xml:space="preserve">Using cosine similarity, the system calculates the similarity of each pair of items based on customer purchase behaviour (see section </w:t>
      </w:r>
      <w:hyperlink w:anchor="_ Cosine_similarity">
        <w:r w:rsidRPr="001142A9">
          <w:rPr>
            <w:rStyle w:val="Hyperlink"/>
            <w:sz w:val="22"/>
            <w:szCs w:val="22"/>
          </w:rPr>
          <w:t>2.1.1</w:t>
        </w:r>
      </w:hyperlink>
      <w:r w:rsidRPr="001142A9">
        <w:rPr>
          <w:sz w:val="22"/>
          <w:szCs w:val="22"/>
        </w:rPr>
        <w:t>). Additionally, it looks at which pairs of items are frequently purchased together to improve the accuracy of its recommendations.  If there</w:t>
      </w:r>
      <w:r w:rsidR="007103FC">
        <w:rPr>
          <w:sz w:val="22"/>
          <w:szCs w:val="22"/>
        </w:rPr>
        <w:t>’</w:t>
      </w:r>
      <w:r w:rsidRPr="001142A9">
        <w:rPr>
          <w:sz w:val="22"/>
          <w:szCs w:val="22"/>
        </w:rPr>
        <w:t>s an item in the user</w:t>
      </w:r>
      <w:r w:rsidR="007103FC">
        <w:rPr>
          <w:sz w:val="22"/>
          <w:szCs w:val="22"/>
        </w:rPr>
        <w:t>’</w:t>
      </w:r>
      <w:r w:rsidRPr="001142A9">
        <w:rPr>
          <w:sz w:val="22"/>
          <w:szCs w:val="22"/>
        </w:rPr>
        <w:t>s cart that the system doesn</w:t>
      </w:r>
      <w:r w:rsidR="007103FC">
        <w:rPr>
          <w:sz w:val="22"/>
          <w:szCs w:val="22"/>
        </w:rPr>
        <w:t>’</w:t>
      </w:r>
      <w:r w:rsidRPr="001142A9">
        <w:rPr>
          <w:sz w:val="22"/>
          <w:szCs w:val="22"/>
        </w:rPr>
        <w:t>t recognise, it suggests one or more of the most frequently purchased items</w:t>
      </w:r>
      <w:r w:rsidR="00343F33">
        <w:rPr>
          <w:sz w:val="22"/>
          <w:szCs w:val="22"/>
        </w:rPr>
        <w:t xml:space="preserve"> (Real Python, </w:t>
      </w:r>
      <w:hyperlink w:anchor="_References" w:history="1">
        <w:r w:rsidR="00343F33" w:rsidRPr="003B421E">
          <w:rPr>
            <w:rStyle w:val="Hyperlink"/>
            <w:sz w:val="22"/>
            <w:szCs w:val="22"/>
          </w:rPr>
          <w:t>2022</w:t>
        </w:r>
      </w:hyperlink>
      <w:r w:rsidR="00343F33">
        <w:rPr>
          <w:sz w:val="22"/>
          <w:szCs w:val="22"/>
        </w:rPr>
        <w:t>)</w:t>
      </w:r>
      <w:r w:rsidRPr="001142A9">
        <w:rPr>
          <w:sz w:val="22"/>
          <w:szCs w:val="22"/>
        </w:rPr>
        <w:t xml:space="preserve">. </w:t>
      </w:r>
    </w:p>
    <w:p w14:paraId="31BB5876" w14:textId="376AE28B" w:rsidR="00EA14B7" w:rsidRPr="001142A9" w:rsidRDefault="00C70705" w:rsidP="006030A4">
      <w:pPr>
        <w:pStyle w:val="BodyText"/>
        <w:spacing w:before="83" w:after="240" w:line="276" w:lineRule="auto"/>
        <w:ind w:right="138" w:hanging="2"/>
        <w:rPr>
          <w:sz w:val="18"/>
          <w:szCs w:val="22"/>
        </w:rPr>
      </w:pPr>
      <w:r w:rsidRPr="001142A9">
        <w:rPr>
          <w:sz w:val="22"/>
          <w:szCs w:val="22"/>
        </w:rPr>
        <w:t xml:space="preserve">In the end, </w:t>
      </w:r>
      <w:r w:rsidR="00266198" w:rsidRPr="001142A9">
        <w:rPr>
          <w:sz w:val="22"/>
          <w:szCs w:val="22"/>
        </w:rPr>
        <w:t xml:space="preserve">the </w:t>
      </w:r>
      <w:r w:rsidRPr="001142A9">
        <w:rPr>
          <w:sz w:val="22"/>
          <w:szCs w:val="22"/>
        </w:rPr>
        <w:t>personali</w:t>
      </w:r>
      <w:r w:rsidR="00350E9A" w:rsidRPr="001142A9">
        <w:rPr>
          <w:sz w:val="22"/>
          <w:szCs w:val="22"/>
        </w:rPr>
        <w:t>s</w:t>
      </w:r>
      <w:r w:rsidRPr="001142A9">
        <w:rPr>
          <w:sz w:val="22"/>
          <w:szCs w:val="22"/>
        </w:rPr>
        <w:t>ed recommendations are put together for each user to improve their overall experience</w:t>
      </w:r>
      <w:r w:rsidR="00C90DCE" w:rsidRPr="001142A9">
        <w:rPr>
          <w:sz w:val="22"/>
          <w:szCs w:val="22"/>
        </w:rPr>
        <w:t>,</w:t>
      </w:r>
      <w:r w:rsidRPr="001142A9">
        <w:rPr>
          <w:sz w:val="22"/>
          <w:szCs w:val="22"/>
        </w:rPr>
        <w:t xml:space="preserve"> cleverly combin</w:t>
      </w:r>
      <w:r w:rsidR="00C90DCE" w:rsidRPr="001142A9">
        <w:rPr>
          <w:sz w:val="22"/>
          <w:szCs w:val="22"/>
        </w:rPr>
        <w:t>ing</w:t>
      </w:r>
      <w:r w:rsidRPr="001142A9">
        <w:rPr>
          <w:sz w:val="22"/>
          <w:szCs w:val="22"/>
        </w:rPr>
        <w:t xml:space="preserve"> collaborative filtering</w:t>
      </w:r>
      <w:r w:rsidR="00E37AF9">
        <w:rPr>
          <w:sz w:val="22"/>
          <w:szCs w:val="22"/>
        </w:rPr>
        <w:t>’</w:t>
      </w:r>
      <w:r w:rsidRPr="001142A9">
        <w:rPr>
          <w:sz w:val="22"/>
          <w:szCs w:val="22"/>
        </w:rPr>
        <w:t>s ability to understand user preferences based on item similarities and cosine similarity with the insights from association rule mining on item co-occurrences.</w:t>
      </w:r>
      <w:r w:rsidR="006F1BFD" w:rsidRPr="001142A9">
        <w:rPr>
          <w:sz w:val="22"/>
          <w:szCs w:val="22"/>
        </w:rPr>
        <w:t xml:space="preserve"> </w:t>
      </w:r>
    </w:p>
    <w:p w14:paraId="7B3D8041" w14:textId="09DCE729" w:rsidR="00EA14B7" w:rsidRPr="002151FD" w:rsidRDefault="00E72310" w:rsidP="001142A9">
      <w:pPr>
        <w:pStyle w:val="Heading2"/>
        <w:numPr>
          <w:ilvl w:val="1"/>
          <w:numId w:val="5"/>
        </w:numPr>
        <w:tabs>
          <w:tab w:val="left" w:pos="680"/>
        </w:tabs>
        <w:ind w:hanging="680"/>
        <w:jc w:val="left"/>
      </w:pPr>
      <w:bookmarkStart w:id="34" w:name="_Toc163725331"/>
      <w:r w:rsidRPr="002151FD">
        <w:t xml:space="preserve">Breakdown of </w:t>
      </w:r>
      <w:r w:rsidR="006B16C3" w:rsidRPr="002151FD">
        <w:t>p</w:t>
      </w:r>
      <w:r w:rsidR="00791661" w:rsidRPr="002151FD">
        <w:t xml:space="preserve">art-wise </w:t>
      </w:r>
      <w:r w:rsidR="006B16C3" w:rsidRPr="002151FD">
        <w:t>i</w:t>
      </w:r>
      <w:r w:rsidR="00791661" w:rsidRPr="002151FD">
        <w:t>mplementation</w:t>
      </w:r>
      <w:bookmarkEnd w:id="34"/>
    </w:p>
    <w:p w14:paraId="7A989BE1" w14:textId="1946ABE3" w:rsidR="009527B4" w:rsidRPr="002151FD" w:rsidRDefault="009527B4" w:rsidP="003F4AA7">
      <w:pPr>
        <w:pStyle w:val="Heading2"/>
        <w:numPr>
          <w:ilvl w:val="2"/>
          <w:numId w:val="5"/>
        </w:numPr>
        <w:tabs>
          <w:tab w:val="left" w:pos="680"/>
        </w:tabs>
        <w:ind w:left="0" w:hanging="2"/>
        <w:jc w:val="left"/>
      </w:pPr>
      <w:r w:rsidRPr="002151FD">
        <w:t xml:space="preserve"> </w:t>
      </w:r>
      <w:bookmarkStart w:id="35" w:name="_Toc163725332"/>
      <w:r w:rsidRPr="002151FD">
        <w:t xml:space="preserve">Data </w:t>
      </w:r>
      <w:r w:rsidR="00ED028F" w:rsidRPr="002151FD">
        <w:t>p</w:t>
      </w:r>
      <w:r w:rsidRPr="002151FD">
        <w:t>reprocessing</w:t>
      </w:r>
      <w:bookmarkEnd w:id="35"/>
    </w:p>
    <w:p w14:paraId="210577E4" w14:textId="01DAF0D4" w:rsidR="00867BD4" w:rsidRPr="001142A9" w:rsidRDefault="002F7D12" w:rsidP="00D834A2">
      <w:pPr>
        <w:pStyle w:val="BodyText"/>
        <w:spacing w:before="83" w:line="276" w:lineRule="auto"/>
        <w:ind w:right="141" w:hanging="2"/>
        <w:rPr>
          <w:sz w:val="22"/>
          <w:szCs w:val="22"/>
        </w:rPr>
      </w:pPr>
      <w:r w:rsidRPr="001142A9">
        <w:rPr>
          <w:sz w:val="22"/>
          <w:szCs w:val="22"/>
        </w:rPr>
        <w:t xml:space="preserve">Data preprocessing </w:t>
      </w:r>
      <w:r w:rsidR="0024539E" w:rsidRPr="001142A9">
        <w:rPr>
          <w:sz w:val="22"/>
          <w:szCs w:val="22"/>
        </w:rPr>
        <w:t>i</w:t>
      </w:r>
      <w:r w:rsidRPr="001142A9">
        <w:rPr>
          <w:sz w:val="22"/>
          <w:szCs w:val="22"/>
        </w:rPr>
        <w:t xml:space="preserve">s the primary phase where the user-item interaction data undergoes thorough cleaning and formatting. </w:t>
      </w:r>
    </w:p>
    <w:p w14:paraId="285A635C" w14:textId="5DA5A7E5" w:rsidR="00D41250" w:rsidRPr="002151FD" w:rsidRDefault="00C70705" w:rsidP="003F4AA7">
      <w:pPr>
        <w:pStyle w:val="NormalWeb"/>
        <w:ind w:hanging="2"/>
        <w:rPr>
          <w:lang w:val="en-GB"/>
        </w:rPr>
      </w:pPr>
      <w:r w:rsidRPr="002151FD">
        <w:rPr>
          <w:noProof/>
          <w:lang w:val="en-GB"/>
        </w:rPr>
        <w:drawing>
          <wp:inline distT="0" distB="0" distL="0" distR="0" wp14:anchorId="3726D38F" wp14:editId="1F26E1CE">
            <wp:extent cx="4908550" cy="930282"/>
            <wp:effectExtent l="0" t="0" r="6350" b="3175"/>
            <wp:docPr id="397694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9430" name="Picture 397694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5297" cy="933456"/>
                    </a:xfrm>
                    <a:prstGeom prst="rect">
                      <a:avLst/>
                    </a:prstGeom>
                  </pic:spPr>
                </pic:pic>
              </a:graphicData>
            </a:graphic>
          </wp:inline>
        </w:drawing>
      </w:r>
    </w:p>
    <w:p w14:paraId="7D2D5428" w14:textId="7B69989E" w:rsidR="005246AD" w:rsidRPr="002151FD" w:rsidRDefault="005246AD" w:rsidP="003F4AA7">
      <w:pPr>
        <w:pStyle w:val="Caption"/>
        <w:ind w:hanging="2"/>
        <w:rPr>
          <w:color w:val="auto"/>
        </w:rPr>
      </w:pPr>
      <w:bookmarkStart w:id="36" w:name="_Toc163725212"/>
      <w:r w:rsidRPr="002151FD">
        <w:rPr>
          <w:color w:val="auto"/>
        </w:rPr>
        <w:t xml:space="preserve">Figure </w:t>
      </w:r>
      <w:r w:rsidRPr="002151FD">
        <w:rPr>
          <w:color w:val="auto"/>
        </w:rPr>
        <w:fldChar w:fldCharType="begin"/>
      </w:r>
      <w:r w:rsidRPr="002151FD">
        <w:rPr>
          <w:color w:val="auto"/>
        </w:rPr>
        <w:instrText xml:space="preserve"> SEQ Figure \* ARABIC </w:instrText>
      </w:r>
      <w:r w:rsidRPr="002151FD">
        <w:rPr>
          <w:color w:val="auto"/>
        </w:rPr>
        <w:fldChar w:fldCharType="separate"/>
      </w:r>
      <w:r w:rsidR="00DA6F58">
        <w:rPr>
          <w:noProof/>
          <w:color w:val="auto"/>
        </w:rPr>
        <w:t>12</w:t>
      </w:r>
      <w:r w:rsidRPr="002151FD">
        <w:rPr>
          <w:color w:val="auto"/>
        </w:rPr>
        <w:fldChar w:fldCharType="end"/>
      </w:r>
      <w:r w:rsidRPr="002151FD">
        <w:rPr>
          <w:color w:val="auto"/>
        </w:rPr>
        <w:t xml:space="preserve"> Overview of data preprocessing</w:t>
      </w:r>
      <w:bookmarkEnd w:id="36"/>
    </w:p>
    <w:p w14:paraId="7E9AFD3D" w14:textId="11F320AD" w:rsidR="002F7D12" w:rsidRPr="001142A9" w:rsidRDefault="00FE1CBE" w:rsidP="00D834A2">
      <w:pPr>
        <w:pStyle w:val="BodyText"/>
        <w:spacing w:before="83" w:after="240" w:line="276" w:lineRule="auto"/>
        <w:ind w:right="141" w:hanging="2"/>
        <w:rPr>
          <w:sz w:val="22"/>
          <w:szCs w:val="22"/>
        </w:rPr>
      </w:pPr>
      <w:r w:rsidRPr="001142A9">
        <w:rPr>
          <w:sz w:val="22"/>
          <w:szCs w:val="22"/>
        </w:rPr>
        <w:t>This process entails addressing any missing values, removing duplicate entries, and standardi</w:t>
      </w:r>
      <w:r w:rsidR="008B5133">
        <w:rPr>
          <w:sz w:val="22"/>
          <w:szCs w:val="22"/>
        </w:rPr>
        <w:t>s</w:t>
      </w:r>
      <w:r w:rsidRPr="001142A9">
        <w:rPr>
          <w:sz w:val="22"/>
          <w:szCs w:val="22"/>
        </w:rPr>
        <w:t>ing data formats, all aimed at upholding the integrity and quality of the data for</w:t>
      </w:r>
      <w:r w:rsidR="00E637C3" w:rsidRPr="001142A9">
        <w:rPr>
          <w:sz w:val="22"/>
          <w:szCs w:val="22"/>
        </w:rPr>
        <w:t xml:space="preserve"> the</w:t>
      </w:r>
      <w:r w:rsidRPr="001142A9">
        <w:rPr>
          <w:sz w:val="22"/>
          <w:szCs w:val="22"/>
        </w:rPr>
        <w:t xml:space="preserve"> subsequent stages.</w:t>
      </w:r>
    </w:p>
    <w:p w14:paraId="5281BF4C" w14:textId="7C1D02FD" w:rsidR="002324F0" w:rsidRPr="002151FD" w:rsidRDefault="00C10463" w:rsidP="00EB70FD">
      <w:pPr>
        <w:pStyle w:val="Heading2"/>
        <w:numPr>
          <w:ilvl w:val="2"/>
          <w:numId w:val="5"/>
        </w:numPr>
        <w:tabs>
          <w:tab w:val="left" w:pos="680"/>
        </w:tabs>
        <w:ind w:left="0" w:hanging="2"/>
        <w:jc w:val="left"/>
      </w:pPr>
      <w:bookmarkStart w:id="37" w:name="_Encode_Users_and"/>
      <w:bookmarkEnd w:id="37"/>
      <w:r w:rsidRPr="002151FD">
        <w:t xml:space="preserve"> </w:t>
      </w:r>
      <w:bookmarkStart w:id="38" w:name="_Toc163725333"/>
      <w:r w:rsidRPr="002151FD">
        <w:t>Encod</w:t>
      </w:r>
      <w:r w:rsidR="000F27AD" w:rsidRPr="002151FD">
        <w:t>ing</w:t>
      </w:r>
      <w:r w:rsidRPr="002151FD">
        <w:t xml:space="preserve"> </w:t>
      </w:r>
      <w:r w:rsidR="004B7957" w:rsidRPr="002151FD">
        <w:t>u</w:t>
      </w:r>
      <w:r w:rsidRPr="002151FD">
        <w:t xml:space="preserve">sers and </w:t>
      </w:r>
      <w:r w:rsidR="004B7957" w:rsidRPr="002151FD">
        <w:t>i</w:t>
      </w:r>
      <w:r w:rsidRPr="002151FD">
        <w:t>tems</w:t>
      </w:r>
      <w:bookmarkEnd w:id="38"/>
    </w:p>
    <w:p w14:paraId="396AD532" w14:textId="5C0BD2EE" w:rsidR="002324F0" w:rsidRPr="001142A9" w:rsidRDefault="00AF5285" w:rsidP="00D834A2">
      <w:pPr>
        <w:pStyle w:val="BodyText"/>
        <w:spacing w:before="83" w:line="276" w:lineRule="auto"/>
        <w:ind w:right="141" w:hanging="2"/>
        <w:rPr>
          <w:sz w:val="22"/>
          <w:szCs w:val="22"/>
        </w:rPr>
      </w:pPr>
      <w:r w:rsidRPr="001142A9">
        <w:rPr>
          <w:sz w:val="22"/>
          <w:szCs w:val="22"/>
        </w:rPr>
        <w:t xml:space="preserve">Encoding users and items involves converting categorical identifiers into numerical formats suitable for mathematical operations. </w:t>
      </w:r>
    </w:p>
    <w:p w14:paraId="63270E53" w14:textId="577DD3D6" w:rsidR="00C60432" w:rsidRPr="002151FD" w:rsidRDefault="00C60432" w:rsidP="00EB70FD">
      <w:pPr>
        <w:pStyle w:val="BodyText"/>
        <w:spacing w:before="83" w:line="312" w:lineRule="auto"/>
        <w:ind w:right="141" w:hanging="2"/>
      </w:pPr>
      <w:r w:rsidRPr="002151FD">
        <w:rPr>
          <w:noProof/>
        </w:rPr>
        <w:drawing>
          <wp:inline distT="0" distB="0" distL="0" distR="0" wp14:anchorId="1134A624" wp14:editId="302B81DE">
            <wp:extent cx="2781300" cy="1487465"/>
            <wp:effectExtent l="0" t="0" r="0" b="0"/>
            <wp:docPr id="1235641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41526" name="Picture 12356415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15351" cy="1505676"/>
                    </a:xfrm>
                    <a:prstGeom prst="rect">
                      <a:avLst/>
                    </a:prstGeom>
                  </pic:spPr>
                </pic:pic>
              </a:graphicData>
            </a:graphic>
          </wp:inline>
        </w:drawing>
      </w:r>
    </w:p>
    <w:p w14:paraId="258317F6" w14:textId="5F5BBF49" w:rsidR="005246AD" w:rsidRPr="002151FD" w:rsidRDefault="005246AD" w:rsidP="00EB70FD">
      <w:pPr>
        <w:pStyle w:val="Caption"/>
        <w:ind w:hanging="2"/>
        <w:rPr>
          <w:color w:val="auto"/>
        </w:rPr>
      </w:pPr>
      <w:bookmarkStart w:id="39" w:name="_Toc163725213"/>
      <w:r w:rsidRPr="002151FD">
        <w:rPr>
          <w:color w:val="auto"/>
        </w:rPr>
        <w:t xml:space="preserve">Figure </w:t>
      </w:r>
      <w:r w:rsidRPr="002151FD">
        <w:rPr>
          <w:color w:val="auto"/>
        </w:rPr>
        <w:fldChar w:fldCharType="begin"/>
      </w:r>
      <w:r w:rsidRPr="002151FD">
        <w:rPr>
          <w:color w:val="auto"/>
        </w:rPr>
        <w:instrText xml:space="preserve"> SEQ Figure \* ARABIC </w:instrText>
      </w:r>
      <w:r w:rsidRPr="002151FD">
        <w:rPr>
          <w:color w:val="auto"/>
        </w:rPr>
        <w:fldChar w:fldCharType="separate"/>
      </w:r>
      <w:r w:rsidR="00DA6F58">
        <w:rPr>
          <w:noProof/>
          <w:color w:val="auto"/>
        </w:rPr>
        <w:t>13</w:t>
      </w:r>
      <w:r w:rsidRPr="002151FD">
        <w:rPr>
          <w:color w:val="auto"/>
        </w:rPr>
        <w:fldChar w:fldCharType="end"/>
      </w:r>
      <w:r w:rsidRPr="002151FD">
        <w:rPr>
          <w:color w:val="auto"/>
        </w:rPr>
        <w:t xml:space="preserve"> Overview of user and item encoding</w:t>
      </w:r>
      <w:bookmarkEnd w:id="39"/>
    </w:p>
    <w:p w14:paraId="031C2DAB" w14:textId="7FBD132C" w:rsidR="00B636AE" w:rsidRPr="001142A9" w:rsidRDefault="00705A82" w:rsidP="00D834A2">
      <w:pPr>
        <w:pStyle w:val="BodyText"/>
        <w:spacing w:before="83" w:after="240" w:line="276" w:lineRule="auto"/>
        <w:ind w:right="141" w:hanging="2"/>
        <w:rPr>
          <w:sz w:val="22"/>
          <w:szCs w:val="22"/>
        </w:rPr>
      </w:pPr>
      <w:r w:rsidRPr="001142A9">
        <w:rPr>
          <w:sz w:val="22"/>
          <w:szCs w:val="22"/>
        </w:rPr>
        <w:t xml:space="preserve">This step enables the </w:t>
      </w:r>
      <w:r w:rsidR="00A4231E" w:rsidRPr="001142A9">
        <w:rPr>
          <w:sz w:val="22"/>
          <w:szCs w:val="22"/>
        </w:rPr>
        <w:t xml:space="preserve">recommendation </w:t>
      </w:r>
      <w:r w:rsidRPr="001142A9">
        <w:rPr>
          <w:sz w:val="22"/>
          <w:szCs w:val="22"/>
        </w:rPr>
        <w:t>system to process and analy</w:t>
      </w:r>
      <w:r w:rsidR="00405D92" w:rsidRPr="001142A9">
        <w:rPr>
          <w:sz w:val="22"/>
          <w:szCs w:val="22"/>
        </w:rPr>
        <w:t>s</w:t>
      </w:r>
      <w:r w:rsidRPr="001142A9">
        <w:rPr>
          <w:sz w:val="22"/>
          <w:szCs w:val="22"/>
        </w:rPr>
        <w:t>e user-item interaction data</w:t>
      </w:r>
      <w:r w:rsidR="00AE0C80" w:rsidRPr="001142A9">
        <w:rPr>
          <w:sz w:val="22"/>
          <w:szCs w:val="22"/>
        </w:rPr>
        <w:t xml:space="preserve"> more</w:t>
      </w:r>
      <w:r w:rsidRPr="001142A9">
        <w:rPr>
          <w:sz w:val="22"/>
          <w:szCs w:val="22"/>
        </w:rPr>
        <w:t xml:space="preserve"> efficiently.</w:t>
      </w:r>
    </w:p>
    <w:p w14:paraId="5AF048AD" w14:textId="098D6FA3" w:rsidR="00B636AE" w:rsidRPr="002151FD" w:rsidRDefault="00A6561F" w:rsidP="00DD33E9">
      <w:pPr>
        <w:pStyle w:val="Heading2"/>
        <w:numPr>
          <w:ilvl w:val="2"/>
          <w:numId w:val="5"/>
        </w:numPr>
        <w:tabs>
          <w:tab w:val="left" w:pos="680"/>
        </w:tabs>
        <w:ind w:left="0" w:hanging="2"/>
        <w:jc w:val="left"/>
      </w:pPr>
      <w:r w:rsidRPr="002151FD">
        <w:t xml:space="preserve"> </w:t>
      </w:r>
      <w:bookmarkStart w:id="40" w:name="_Toc163725334"/>
      <w:r w:rsidRPr="002151FD">
        <w:t>Generat</w:t>
      </w:r>
      <w:r w:rsidR="0071683E" w:rsidRPr="002151FD">
        <w:t>ing</w:t>
      </w:r>
      <w:r w:rsidRPr="002151FD">
        <w:t xml:space="preserve"> </w:t>
      </w:r>
      <w:r w:rsidR="0071683E" w:rsidRPr="002151FD">
        <w:t>u</w:t>
      </w:r>
      <w:r w:rsidRPr="002151FD">
        <w:t>ser-</w:t>
      </w:r>
      <w:r w:rsidR="0071683E" w:rsidRPr="002151FD">
        <w:t>i</w:t>
      </w:r>
      <w:r w:rsidRPr="002151FD">
        <w:t xml:space="preserve">tem </w:t>
      </w:r>
      <w:r w:rsidR="0071683E" w:rsidRPr="002151FD">
        <w:t>i</w:t>
      </w:r>
      <w:r w:rsidRPr="002151FD">
        <w:t xml:space="preserve">nteraction </w:t>
      </w:r>
      <w:r w:rsidR="0071683E" w:rsidRPr="002151FD">
        <w:t>m</w:t>
      </w:r>
      <w:r w:rsidRPr="002151FD">
        <w:t>atrix</w:t>
      </w:r>
      <w:bookmarkEnd w:id="40"/>
    </w:p>
    <w:p w14:paraId="79DE29A3" w14:textId="6DA175F6" w:rsidR="00B636AE" w:rsidRPr="001142A9" w:rsidRDefault="0091122E" w:rsidP="00D834A2">
      <w:pPr>
        <w:pStyle w:val="BodyText"/>
        <w:spacing w:before="83" w:line="276" w:lineRule="auto"/>
        <w:ind w:right="141" w:hanging="2"/>
        <w:rPr>
          <w:sz w:val="22"/>
          <w:szCs w:val="22"/>
        </w:rPr>
      </w:pPr>
      <w:r w:rsidRPr="001142A9">
        <w:rPr>
          <w:sz w:val="22"/>
          <w:szCs w:val="22"/>
        </w:rPr>
        <w:t xml:space="preserve">The user-item interaction matrix acts as a fundamental component, illustrating the interactions between users and items. </w:t>
      </w:r>
    </w:p>
    <w:p w14:paraId="71C7D7A2" w14:textId="45FAC51C" w:rsidR="00442209" w:rsidRPr="002151FD" w:rsidRDefault="00442209" w:rsidP="00DD33E9">
      <w:pPr>
        <w:pStyle w:val="BodyText"/>
        <w:spacing w:before="83" w:line="312" w:lineRule="auto"/>
        <w:ind w:right="141" w:hanging="2"/>
      </w:pPr>
      <w:r w:rsidRPr="002151FD">
        <w:rPr>
          <w:noProof/>
        </w:rPr>
        <w:drawing>
          <wp:inline distT="0" distB="0" distL="0" distR="0" wp14:anchorId="4068A0D5" wp14:editId="25E0B7B6">
            <wp:extent cx="5029200" cy="1797782"/>
            <wp:effectExtent l="0" t="0" r="0" b="0"/>
            <wp:docPr id="10123804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80431" name="Picture 1012380431"/>
                    <pic:cNvPicPr/>
                  </pic:nvPicPr>
                  <pic:blipFill>
                    <a:blip r:embed="rId24">
                      <a:extLst>
                        <a:ext uri="{28A0092B-C50C-407E-A947-70E740481C1C}">
                          <a14:useLocalDpi xmlns:a14="http://schemas.microsoft.com/office/drawing/2010/main" val="0"/>
                        </a:ext>
                      </a:extLst>
                    </a:blip>
                    <a:stretch>
                      <a:fillRect/>
                    </a:stretch>
                  </pic:blipFill>
                  <pic:spPr>
                    <a:xfrm>
                      <a:off x="0" y="0"/>
                      <a:ext cx="5051900" cy="1805896"/>
                    </a:xfrm>
                    <a:prstGeom prst="rect">
                      <a:avLst/>
                    </a:prstGeom>
                  </pic:spPr>
                </pic:pic>
              </a:graphicData>
            </a:graphic>
          </wp:inline>
        </w:drawing>
      </w:r>
    </w:p>
    <w:p w14:paraId="4B722C27" w14:textId="556C37F7" w:rsidR="005246AD" w:rsidRPr="002151FD" w:rsidRDefault="00607B9F" w:rsidP="00DD33E9">
      <w:pPr>
        <w:pStyle w:val="Caption"/>
        <w:ind w:hanging="2"/>
        <w:rPr>
          <w:color w:val="auto"/>
        </w:rPr>
      </w:pPr>
      <w:bookmarkStart w:id="41" w:name="_Toc163725214"/>
      <w:r w:rsidRPr="002151FD">
        <w:rPr>
          <w:color w:val="auto"/>
        </w:rPr>
        <w:t xml:space="preserve">Figure </w:t>
      </w:r>
      <w:r w:rsidRPr="002151FD">
        <w:rPr>
          <w:color w:val="auto"/>
        </w:rPr>
        <w:fldChar w:fldCharType="begin"/>
      </w:r>
      <w:r w:rsidRPr="002151FD">
        <w:rPr>
          <w:color w:val="auto"/>
        </w:rPr>
        <w:instrText xml:space="preserve"> SEQ Figure \* ARABIC </w:instrText>
      </w:r>
      <w:r w:rsidRPr="002151FD">
        <w:rPr>
          <w:color w:val="auto"/>
        </w:rPr>
        <w:fldChar w:fldCharType="separate"/>
      </w:r>
      <w:r w:rsidR="00DA6F58">
        <w:rPr>
          <w:noProof/>
          <w:color w:val="auto"/>
        </w:rPr>
        <w:t>14</w:t>
      </w:r>
      <w:r w:rsidRPr="002151FD">
        <w:rPr>
          <w:color w:val="auto"/>
        </w:rPr>
        <w:fldChar w:fldCharType="end"/>
      </w:r>
      <w:r w:rsidRPr="002151FD">
        <w:rPr>
          <w:color w:val="auto"/>
        </w:rPr>
        <w:t xml:space="preserve"> Overview of user-item matrix generation</w:t>
      </w:r>
      <w:bookmarkEnd w:id="41"/>
    </w:p>
    <w:p w14:paraId="3F402C0F" w14:textId="4E318764" w:rsidR="00063594" w:rsidRPr="001142A9" w:rsidRDefault="00403EAF" w:rsidP="000432B2">
      <w:pPr>
        <w:pStyle w:val="BodyText"/>
        <w:spacing w:before="83" w:after="240" w:line="276" w:lineRule="auto"/>
        <w:ind w:right="141" w:hanging="2"/>
        <w:rPr>
          <w:sz w:val="22"/>
          <w:szCs w:val="22"/>
        </w:rPr>
      </w:pPr>
      <w:r w:rsidRPr="001142A9">
        <w:rPr>
          <w:sz w:val="22"/>
          <w:szCs w:val="22"/>
        </w:rPr>
        <w:t>W</w:t>
      </w:r>
      <w:r w:rsidR="00881B2D" w:rsidRPr="001142A9">
        <w:rPr>
          <w:sz w:val="22"/>
          <w:szCs w:val="22"/>
        </w:rPr>
        <w:t xml:space="preserve">ith users on one axis and items on the other, each cell </w:t>
      </w:r>
      <w:r w:rsidR="00CA19BB" w:rsidRPr="001142A9">
        <w:rPr>
          <w:sz w:val="22"/>
          <w:szCs w:val="22"/>
        </w:rPr>
        <w:t xml:space="preserve">in the matrix </w:t>
      </w:r>
      <w:r w:rsidR="00881B2D" w:rsidRPr="001142A9">
        <w:rPr>
          <w:sz w:val="22"/>
          <w:szCs w:val="22"/>
        </w:rPr>
        <w:t>contains essential details about the interaction, such as purchase quantity or rating.</w:t>
      </w:r>
    </w:p>
    <w:p w14:paraId="2538FE67" w14:textId="3E147562" w:rsidR="00063594" w:rsidRPr="002151FD" w:rsidRDefault="00FA14AB" w:rsidP="00F72166">
      <w:pPr>
        <w:pStyle w:val="Heading2"/>
        <w:numPr>
          <w:ilvl w:val="2"/>
          <w:numId w:val="5"/>
        </w:numPr>
        <w:tabs>
          <w:tab w:val="left" w:pos="680"/>
        </w:tabs>
        <w:ind w:left="0" w:hanging="2"/>
        <w:jc w:val="left"/>
      </w:pPr>
      <w:r w:rsidRPr="002151FD">
        <w:t xml:space="preserve"> </w:t>
      </w:r>
      <w:bookmarkStart w:id="42" w:name="_Toc163725335"/>
      <w:r w:rsidRPr="002151FD">
        <w:t>Comput</w:t>
      </w:r>
      <w:r w:rsidR="00362791" w:rsidRPr="002151FD">
        <w:t>ing</w:t>
      </w:r>
      <w:r w:rsidRPr="002151FD">
        <w:t xml:space="preserve"> </w:t>
      </w:r>
      <w:r w:rsidR="00362791" w:rsidRPr="002151FD">
        <w:t>i</w:t>
      </w:r>
      <w:r w:rsidRPr="002151FD">
        <w:t>tem-</w:t>
      </w:r>
      <w:r w:rsidR="00362791" w:rsidRPr="002151FD">
        <w:t>i</w:t>
      </w:r>
      <w:r w:rsidRPr="002151FD">
        <w:t xml:space="preserve">tem </w:t>
      </w:r>
      <w:r w:rsidR="00362791" w:rsidRPr="002151FD">
        <w:t>s</w:t>
      </w:r>
      <w:r w:rsidRPr="002151FD">
        <w:t>imilarity</w:t>
      </w:r>
      <w:bookmarkEnd w:id="42"/>
    </w:p>
    <w:p w14:paraId="0BBB22F6" w14:textId="5C785CFB" w:rsidR="00063594" w:rsidRPr="001142A9" w:rsidRDefault="002B0C5D" w:rsidP="000432B2">
      <w:pPr>
        <w:pStyle w:val="BodyText"/>
        <w:spacing w:before="83" w:line="276" w:lineRule="auto"/>
        <w:ind w:right="141" w:hanging="2"/>
        <w:rPr>
          <w:sz w:val="22"/>
          <w:szCs w:val="22"/>
        </w:rPr>
      </w:pPr>
      <w:r w:rsidRPr="001142A9">
        <w:rPr>
          <w:sz w:val="22"/>
          <w:szCs w:val="22"/>
        </w:rPr>
        <w:t xml:space="preserve">Calculating item-item similarity relies on </w:t>
      </w:r>
      <w:r w:rsidR="0070454C" w:rsidRPr="001142A9">
        <w:rPr>
          <w:sz w:val="22"/>
          <w:szCs w:val="22"/>
        </w:rPr>
        <w:t>analysing</w:t>
      </w:r>
      <w:r w:rsidRPr="001142A9">
        <w:rPr>
          <w:sz w:val="22"/>
          <w:szCs w:val="22"/>
        </w:rPr>
        <w:t xml:space="preserve"> the interactions among items within the user-item interaction matrix. </w:t>
      </w:r>
    </w:p>
    <w:p w14:paraId="33849E24" w14:textId="55A5700B" w:rsidR="008F2BF5" w:rsidRPr="002151FD" w:rsidRDefault="008F2BF5" w:rsidP="00F72166">
      <w:pPr>
        <w:pStyle w:val="BodyText"/>
        <w:spacing w:before="83" w:line="312" w:lineRule="auto"/>
        <w:ind w:right="141" w:hanging="2"/>
      </w:pPr>
      <w:r w:rsidRPr="002151FD">
        <w:rPr>
          <w:noProof/>
        </w:rPr>
        <w:drawing>
          <wp:inline distT="0" distB="0" distL="0" distR="0" wp14:anchorId="46C83408" wp14:editId="1CF2F005">
            <wp:extent cx="4680857" cy="1275097"/>
            <wp:effectExtent l="0" t="0" r="5715" b="1270"/>
            <wp:docPr id="14780394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39473" name="Picture 147803947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15923" cy="1284649"/>
                    </a:xfrm>
                    <a:prstGeom prst="rect">
                      <a:avLst/>
                    </a:prstGeom>
                  </pic:spPr>
                </pic:pic>
              </a:graphicData>
            </a:graphic>
          </wp:inline>
        </w:drawing>
      </w:r>
    </w:p>
    <w:p w14:paraId="2903E5B3" w14:textId="38BEC331" w:rsidR="00607B9F" w:rsidRPr="002151FD" w:rsidRDefault="00607B9F" w:rsidP="00F72166">
      <w:pPr>
        <w:pStyle w:val="Caption"/>
        <w:ind w:hanging="2"/>
        <w:rPr>
          <w:color w:val="auto"/>
        </w:rPr>
      </w:pPr>
      <w:bookmarkStart w:id="43" w:name="_Toc163725215"/>
      <w:r w:rsidRPr="002151FD">
        <w:rPr>
          <w:color w:val="auto"/>
        </w:rPr>
        <w:t xml:space="preserve">Figure </w:t>
      </w:r>
      <w:r w:rsidRPr="002151FD">
        <w:rPr>
          <w:color w:val="auto"/>
        </w:rPr>
        <w:fldChar w:fldCharType="begin"/>
      </w:r>
      <w:r w:rsidRPr="002151FD">
        <w:rPr>
          <w:color w:val="auto"/>
        </w:rPr>
        <w:instrText xml:space="preserve"> SEQ Figure \* ARABIC </w:instrText>
      </w:r>
      <w:r w:rsidRPr="002151FD">
        <w:rPr>
          <w:color w:val="auto"/>
        </w:rPr>
        <w:fldChar w:fldCharType="separate"/>
      </w:r>
      <w:r w:rsidR="00DA6F58">
        <w:rPr>
          <w:noProof/>
          <w:color w:val="auto"/>
        </w:rPr>
        <w:t>15</w:t>
      </w:r>
      <w:r w:rsidRPr="002151FD">
        <w:rPr>
          <w:color w:val="auto"/>
        </w:rPr>
        <w:fldChar w:fldCharType="end"/>
      </w:r>
      <w:r w:rsidRPr="002151FD">
        <w:rPr>
          <w:color w:val="auto"/>
        </w:rPr>
        <w:t xml:space="preserve"> Overview of item-item similarity computation</w:t>
      </w:r>
      <w:bookmarkEnd w:id="43"/>
    </w:p>
    <w:p w14:paraId="23B3CD8B" w14:textId="49EA6966" w:rsidR="00483B69" w:rsidRPr="001142A9" w:rsidRDefault="006239D0" w:rsidP="000432B2">
      <w:pPr>
        <w:pStyle w:val="BodyText"/>
        <w:spacing w:before="83" w:after="240" w:line="276" w:lineRule="auto"/>
        <w:ind w:right="141" w:hanging="2"/>
        <w:rPr>
          <w:sz w:val="22"/>
          <w:szCs w:val="22"/>
        </w:rPr>
      </w:pPr>
      <w:r w:rsidRPr="001142A9">
        <w:rPr>
          <w:sz w:val="22"/>
          <w:szCs w:val="22"/>
        </w:rPr>
        <w:t>Commonly used methods</w:t>
      </w:r>
      <w:r w:rsidR="00873BC6" w:rsidRPr="001142A9">
        <w:rPr>
          <w:sz w:val="22"/>
          <w:szCs w:val="22"/>
        </w:rPr>
        <w:t>,</w:t>
      </w:r>
      <w:r w:rsidRPr="001142A9">
        <w:rPr>
          <w:sz w:val="22"/>
          <w:szCs w:val="22"/>
        </w:rPr>
        <w:t xml:space="preserve"> like cosine similarity</w:t>
      </w:r>
      <w:r w:rsidR="00873BC6" w:rsidRPr="001142A9">
        <w:rPr>
          <w:sz w:val="22"/>
          <w:szCs w:val="22"/>
        </w:rPr>
        <w:t>,</w:t>
      </w:r>
      <w:r w:rsidRPr="001142A9">
        <w:rPr>
          <w:sz w:val="22"/>
          <w:szCs w:val="22"/>
        </w:rPr>
        <w:t xml:space="preserve"> are u</w:t>
      </w:r>
      <w:r w:rsidR="00242C4D" w:rsidRPr="001142A9">
        <w:rPr>
          <w:sz w:val="22"/>
          <w:szCs w:val="22"/>
        </w:rPr>
        <w:t>sed</w:t>
      </w:r>
      <w:r w:rsidRPr="001142A9">
        <w:rPr>
          <w:sz w:val="22"/>
          <w:szCs w:val="22"/>
        </w:rPr>
        <w:t xml:space="preserve"> to measure the resemblance between two items based on user interactions.</w:t>
      </w:r>
    </w:p>
    <w:p w14:paraId="1043025E" w14:textId="169344AE" w:rsidR="00483B69" w:rsidRPr="002151FD" w:rsidRDefault="00483B69" w:rsidP="008E0864">
      <w:pPr>
        <w:pStyle w:val="Heading2"/>
        <w:numPr>
          <w:ilvl w:val="2"/>
          <w:numId w:val="5"/>
        </w:numPr>
        <w:tabs>
          <w:tab w:val="left" w:pos="680"/>
        </w:tabs>
        <w:ind w:left="0" w:hanging="2"/>
        <w:jc w:val="left"/>
      </w:pPr>
      <w:r w:rsidRPr="002151FD">
        <w:t xml:space="preserve"> </w:t>
      </w:r>
      <w:bookmarkStart w:id="44" w:name="_Toc163725336"/>
      <w:r w:rsidRPr="002151FD">
        <w:t>Identify</w:t>
      </w:r>
      <w:r w:rsidR="00915279" w:rsidRPr="002151FD">
        <w:t>ing</w:t>
      </w:r>
      <w:r w:rsidRPr="002151FD">
        <w:t xml:space="preserve"> </w:t>
      </w:r>
      <w:r w:rsidR="00915279" w:rsidRPr="002151FD">
        <w:t>f</w:t>
      </w:r>
      <w:r w:rsidRPr="002151FD">
        <w:t xml:space="preserve">requent </w:t>
      </w:r>
      <w:r w:rsidR="00915279" w:rsidRPr="002151FD">
        <w:t>i</w:t>
      </w:r>
      <w:r w:rsidRPr="002151FD">
        <w:t xml:space="preserve">tem </w:t>
      </w:r>
      <w:r w:rsidR="00915279" w:rsidRPr="002151FD">
        <w:t>p</w:t>
      </w:r>
      <w:r w:rsidRPr="002151FD">
        <w:t>airs</w:t>
      </w:r>
      <w:bookmarkEnd w:id="44"/>
    </w:p>
    <w:p w14:paraId="2EC32A85" w14:textId="11B468AD" w:rsidR="00483B69" w:rsidRPr="001142A9" w:rsidRDefault="00D129D3" w:rsidP="000432B2">
      <w:pPr>
        <w:pStyle w:val="BodyText"/>
        <w:spacing w:before="83" w:line="276" w:lineRule="auto"/>
        <w:ind w:right="141" w:hanging="2"/>
        <w:rPr>
          <w:sz w:val="22"/>
          <w:szCs w:val="22"/>
        </w:rPr>
      </w:pPr>
      <w:r w:rsidRPr="001142A9">
        <w:rPr>
          <w:sz w:val="22"/>
          <w:szCs w:val="22"/>
        </w:rPr>
        <w:t xml:space="preserve">During this stage, frequent item pairs are identified from the user-item interaction data. </w:t>
      </w:r>
    </w:p>
    <w:p w14:paraId="34C84CB9" w14:textId="030F1BC5" w:rsidR="00D81ED2" w:rsidRPr="002151FD" w:rsidRDefault="00D81ED2" w:rsidP="008E0864">
      <w:pPr>
        <w:pStyle w:val="BodyText"/>
        <w:spacing w:before="83" w:line="312" w:lineRule="auto"/>
        <w:ind w:right="141" w:hanging="2"/>
      </w:pPr>
      <w:r w:rsidRPr="002151FD">
        <w:rPr>
          <w:noProof/>
        </w:rPr>
        <w:drawing>
          <wp:inline distT="0" distB="0" distL="0" distR="0" wp14:anchorId="75A9045F" wp14:editId="5D44EB3E">
            <wp:extent cx="4718957" cy="589870"/>
            <wp:effectExtent l="0" t="0" r="0" b="1270"/>
            <wp:docPr id="152443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39288" name="Picture 152443928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84591" cy="598074"/>
                    </a:xfrm>
                    <a:prstGeom prst="rect">
                      <a:avLst/>
                    </a:prstGeom>
                  </pic:spPr>
                </pic:pic>
              </a:graphicData>
            </a:graphic>
          </wp:inline>
        </w:drawing>
      </w:r>
    </w:p>
    <w:p w14:paraId="63BC6EC0" w14:textId="6F0CD3AF" w:rsidR="009062AF" w:rsidRPr="002151FD" w:rsidRDefault="009062AF" w:rsidP="008E0864">
      <w:pPr>
        <w:pStyle w:val="Caption"/>
        <w:ind w:hanging="2"/>
        <w:rPr>
          <w:color w:val="auto"/>
        </w:rPr>
      </w:pPr>
      <w:bookmarkStart w:id="45" w:name="_Toc163725216"/>
      <w:r w:rsidRPr="002151FD">
        <w:rPr>
          <w:color w:val="auto"/>
        </w:rPr>
        <w:t xml:space="preserve">Figure </w:t>
      </w:r>
      <w:r w:rsidRPr="002151FD">
        <w:rPr>
          <w:color w:val="auto"/>
        </w:rPr>
        <w:fldChar w:fldCharType="begin"/>
      </w:r>
      <w:r w:rsidRPr="002151FD">
        <w:rPr>
          <w:color w:val="auto"/>
        </w:rPr>
        <w:instrText xml:space="preserve"> SEQ Figure \* ARABIC </w:instrText>
      </w:r>
      <w:r w:rsidRPr="002151FD">
        <w:rPr>
          <w:color w:val="auto"/>
        </w:rPr>
        <w:fldChar w:fldCharType="separate"/>
      </w:r>
      <w:r w:rsidR="00DA6F58">
        <w:rPr>
          <w:noProof/>
          <w:color w:val="auto"/>
        </w:rPr>
        <w:t>16</w:t>
      </w:r>
      <w:r w:rsidRPr="002151FD">
        <w:rPr>
          <w:color w:val="auto"/>
        </w:rPr>
        <w:fldChar w:fldCharType="end"/>
      </w:r>
      <w:r w:rsidRPr="002151FD">
        <w:rPr>
          <w:color w:val="auto"/>
        </w:rPr>
        <w:t xml:space="preserve"> Overview of identification of frequent item pairs</w:t>
      </w:r>
      <w:bookmarkEnd w:id="45"/>
    </w:p>
    <w:p w14:paraId="5F5E61A2" w14:textId="75BD8A15" w:rsidR="00FF0597" w:rsidRPr="001142A9" w:rsidRDefault="00FF0597" w:rsidP="000432B2">
      <w:pPr>
        <w:pStyle w:val="BodyText"/>
        <w:spacing w:before="83" w:after="240" w:line="276" w:lineRule="auto"/>
        <w:ind w:right="141" w:hanging="2"/>
        <w:rPr>
          <w:sz w:val="22"/>
          <w:szCs w:val="22"/>
        </w:rPr>
      </w:pPr>
      <w:r w:rsidRPr="001142A9">
        <w:rPr>
          <w:sz w:val="22"/>
          <w:szCs w:val="22"/>
        </w:rPr>
        <w:t>By leveraging method</w:t>
      </w:r>
      <w:r w:rsidR="00E97950" w:rsidRPr="001142A9">
        <w:rPr>
          <w:sz w:val="22"/>
          <w:szCs w:val="22"/>
        </w:rPr>
        <w:t>s</w:t>
      </w:r>
      <w:r w:rsidRPr="001142A9">
        <w:rPr>
          <w:sz w:val="22"/>
          <w:szCs w:val="22"/>
        </w:rPr>
        <w:t xml:space="preserve"> like association rule mining, these</w:t>
      </w:r>
      <w:r w:rsidR="0099176A" w:rsidRPr="001142A9">
        <w:rPr>
          <w:sz w:val="22"/>
          <w:szCs w:val="22"/>
        </w:rPr>
        <w:t xml:space="preserve"> frequent item</w:t>
      </w:r>
      <w:r w:rsidRPr="001142A9">
        <w:rPr>
          <w:sz w:val="22"/>
          <w:szCs w:val="22"/>
        </w:rPr>
        <w:t xml:space="preserve"> pairs signify </w:t>
      </w:r>
      <w:r w:rsidR="0050572C" w:rsidRPr="001142A9">
        <w:rPr>
          <w:sz w:val="22"/>
          <w:szCs w:val="22"/>
        </w:rPr>
        <w:t>strong</w:t>
      </w:r>
      <w:r w:rsidRPr="001142A9">
        <w:rPr>
          <w:sz w:val="22"/>
          <w:szCs w:val="22"/>
        </w:rPr>
        <w:t xml:space="preserve"> correlations among items, indicating </w:t>
      </w:r>
      <w:r w:rsidR="0050572C" w:rsidRPr="001142A9">
        <w:rPr>
          <w:sz w:val="22"/>
          <w:szCs w:val="22"/>
        </w:rPr>
        <w:t>important</w:t>
      </w:r>
      <w:r w:rsidRPr="001142A9">
        <w:rPr>
          <w:sz w:val="22"/>
          <w:szCs w:val="22"/>
        </w:rPr>
        <w:t xml:space="preserve"> associations between them.</w:t>
      </w:r>
    </w:p>
    <w:p w14:paraId="46754330" w14:textId="22FDBC71" w:rsidR="00127C30" w:rsidRPr="002151FD" w:rsidRDefault="00127C30" w:rsidP="002151FD">
      <w:pPr>
        <w:pStyle w:val="Heading2"/>
        <w:numPr>
          <w:ilvl w:val="2"/>
          <w:numId w:val="5"/>
        </w:numPr>
        <w:tabs>
          <w:tab w:val="left" w:pos="680"/>
        </w:tabs>
        <w:ind w:left="0" w:hanging="2"/>
        <w:jc w:val="left"/>
      </w:pPr>
      <w:r w:rsidRPr="002151FD">
        <w:t xml:space="preserve"> </w:t>
      </w:r>
      <w:bookmarkStart w:id="46" w:name="_Toc163725337"/>
      <w:r w:rsidR="00A40D7F" w:rsidRPr="002151FD">
        <w:t>Personalising recommendations</w:t>
      </w:r>
      <w:bookmarkEnd w:id="46"/>
    </w:p>
    <w:p w14:paraId="0F302E84" w14:textId="64259B8F" w:rsidR="00127C30" w:rsidRPr="001142A9" w:rsidRDefault="00753E2F" w:rsidP="000432B2">
      <w:pPr>
        <w:pStyle w:val="BodyText"/>
        <w:spacing w:before="83" w:line="276" w:lineRule="auto"/>
        <w:ind w:right="141" w:hanging="2"/>
        <w:rPr>
          <w:sz w:val="22"/>
          <w:szCs w:val="22"/>
        </w:rPr>
      </w:pPr>
      <w:r w:rsidRPr="001142A9">
        <w:rPr>
          <w:sz w:val="22"/>
          <w:szCs w:val="22"/>
        </w:rPr>
        <w:t>The recommendation function integrates item-item similarity and frequent item pairs to produce personali</w:t>
      </w:r>
      <w:r w:rsidR="001A320A" w:rsidRPr="001142A9">
        <w:rPr>
          <w:sz w:val="22"/>
          <w:szCs w:val="22"/>
        </w:rPr>
        <w:t>s</w:t>
      </w:r>
      <w:r w:rsidRPr="001142A9">
        <w:rPr>
          <w:sz w:val="22"/>
          <w:szCs w:val="22"/>
        </w:rPr>
        <w:t>ed recommendations for items in the user</w:t>
      </w:r>
      <w:r w:rsidR="001142A9">
        <w:rPr>
          <w:sz w:val="22"/>
          <w:szCs w:val="22"/>
        </w:rPr>
        <w:t>’</w:t>
      </w:r>
      <w:r w:rsidRPr="001142A9">
        <w:rPr>
          <w:sz w:val="22"/>
          <w:szCs w:val="22"/>
        </w:rPr>
        <w:t xml:space="preserve">s cart. </w:t>
      </w:r>
      <w:r w:rsidR="006562AF" w:rsidRPr="001142A9">
        <w:rPr>
          <w:sz w:val="22"/>
          <w:szCs w:val="22"/>
        </w:rPr>
        <w:t>Using this, the system provides diverse and pertinent recommendations while reducing redundancy.</w:t>
      </w:r>
    </w:p>
    <w:p w14:paraId="56A62A03" w14:textId="7E0DC9D3" w:rsidR="0051625E" w:rsidRPr="002151FD" w:rsidRDefault="00F94DE9" w:rsidP="002151FD">
      <w:pPr>
        <w:pStyle w:val="BodyText"/>
        <w:spacing w:before="83" w:line="312" w:lineRule="auto"/>
        <w:ind w:right="141" w:hanging="2"/>
      </w:pPr>
      <w:r w:rsidRPr="002151FD">
        <w:rPr>
          <w:noProof/>
        </w:rPr>
        <w:drawing>
          <wp:inline distT="0" distB="0" distL="0" distR="0" wp14:anchorId="720490E5" wp14:editId="0188B23D">
            <wp:extent cx="4521200" cy="1278974"/>
            <wp:effectExtent l="0" t="0" r="0" b="0"/>
            <wp:docPr id="5414205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20548" name="Picture 54142054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45544" cy="1285860"/>
                    </a:xfrm>
                    <a:prstGeom prst="rect">
                      <a:avLst/>
                    </a:prstGeom>
                  </pic:spPr>
                </pic:pic>
              </a:graphicData>
            </a:graphic>
          </wp:inline>
        </w:drawing>
      </w:r>
    </w:p>
    <w:p w14:paraId="7E433CC3" w14:textId="4625E950" w:rsidR="006562AF" w:rsidRPr="002151FD" w:rsidRDefault="009062AF" w:rsidP="002151FD">
      <w:pPr>
        <w:pStyle w:val="Caption"/>
        <w:ind w:hanging="2"/>
        <w:rPr>
          <w:color w:val="auto"/>
        </w:rPr>
      </w:pPr>
      <w:bookmarkStart w:id="47" w:name="_Toc163725217"/>
      <w:r w:rsidRPr="002151FD">
        <w:rPr>
          <w:color w:val="auto"/>
        </w:rPr>
        <w:t xml:space="preserve">Figure </w:t>
      </w:r>
      <w:r w:rsidRPr="002151FD">
        <w:rPr>
          <w:color w:val="auto"/>
        </w:rPr>
        <w:fldChar w:fldCharType="begin"/>
      </w:r>
      <w:r w:rsidRPr="002151FD">
        <w:rPr>
          <w:color w:val="auto"/>
        </w:rPr>
        <w:instrText xml:space="preserve"> SEQ Figure \* ARABIC </w:instrText>
      </w:r>
      <w:r w:rsidRPr="002151FD">
        <w:rPr>
          <w:color w:val="auto"/>
        </w:rPr>
        <w:fldChar w:fldCharType="separate"/>
      </w:r>
      <w:r w:rsidR="00DA6F58">
        <w:rPr>
          <w:noProof/>
          <w:color w:val="auto"/>
        </w:rPr>
        <w:t>17</w:t>
      </w:r>
      <w:r w:rsidRPr="002151FD">
        <w:rPr>
          <w:color w:val="auto"/>
        </w:rPr>
        <w:fldChar w:fldCharType="end"/>
      </w:r>
      <w:r w:rsidRPr="002151FD">
        <w:rPr>
          <w:color w:val="auto"/>
        </w:rPr>
        <w:t xml:space="preserve"> Overview of personalised recommendation generation</w:t>
      </w:r>
      <w:bookmarkEnd w:id="47"/>
    </w:p>
    <w:p w14:paraId="64B8586C" w14:textId="677254D1" w:rsidR="00F81324" w:rsidRPr="002151FD" w:rsidRDefault="00FD0944" w:rsidP="00684F5A">
      <w:pPr>
        <w:pStyle w:val="Heading2"/>
        <w:numPr>
          <w:ilvl w:val="2"/>
          <w:numId w:val="5"/>
        </w:numPr>
        <w:spacing w:before="97"/>
        <w:ind w:left="709"/>
        <w:jc w:val="left"/>
      </w:pPr>
      <w:bookmarkStart w:id="48" w:name="_Toc163725338"/>
      <w:r w:rsidRPr="002151FD">
        <w:t>Generat</w:t>
      </w:r>
      <w:r w:rsidR="002B0ECD" w:rsidRPr="002151FD">
        <w:t>ing</w:t>
      </w:r>
      <w:r w:rsidRPr="002151FD">
        <w:t xml:space="preserve"> </w:t>
      </w:r>
      <w:r w:rsidR="002B0ECD" w:rsidRPr="002151FD">
        <w:t>r</w:t>
      </w:r>
      <w:r w:rsidRPr="002151FD">
        <w:t>ecommendations</w:t>
      </w:r>
      <w:bookmarkEnd w:id="48"/>
    </w:p>
    <w:p w14:paraId="284B1D86" w14:textId="5A9C8BF0" w:rsidR="00F81324" w:rsidRPr="001142A9" w:rsidRDefault="006932FC" w:rsidP="000432B2">
      <w:pPr>
        <w:pStyle w:val="BodyText"/>
        <w:spacing w:before="83" w:line="276" w:lineRule="auto"/>
        <w:ind w:right="141" w:hanging="2"/>
        <w:rPr>
          <w:sz w:val="22"/>
          <w:szCs w:val="22"/>
        </w:rPr>
      </w:pPr>
      <w:r w:rsidRPr="001142A9">
        <w:rPr>
          <w:sz w:val="22"/>
          <w:szCs w:val="22"/>
        </w:rPr>
        <w:t xml:space="preserve">After the recommendation function is executed, the system generates recommendations based on the combined results. </w:t>
      </w:r>
    </w:p>
    <w:p w14:paraId="02509BFF" w14:textId="01DA182C" w:rsidR="00243D1E" w:rsidRPr="002151FD" w:rsidRDefault="00243D1E" w:rsidP="004416F2">
      <w:pPr>
        <w:pStyle w:val="BodyText"/>
        <w:spacing w:before="83" w:line="312" w:lineRule="auto"/>
        <w:ind w:right="141" w:hanging="2"/>
      </w:pPr>
      <w:r w:rsidRPr="002151FD">
        <w:rPr>
          <w:noProof/>
        </w:rPr>
        <w:drawing>
          <wp:inline distT="0" distB="0" distL="0" distR="0" wp14:anchorId="26DE0FC0" wp14:editId="0DCF5675">
            <wp:extent cx="6121400" cy="635000"/>
            <wp:effectExtent l="0" t="0" r="0" b="0"/>
            <wp:docPr id="1578658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5896" name="Picture 15786589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1400" cy="635000"/>
                    </a:xfrm>
                    <a:prstGeom prst="rect">
                      <a:avLst/>
                    </a:prstGeom>
                  </pic:spPr>
                </pic:pic>
              </a:graphicData>
            </a:graphic>
          </wp:inline>
        </w:drawing>
      </w:r>
    </w:p>
    <w:p w14:paraId="0B4F8863" w14:textId="19221B0A" w:rsidR="009062AF" w:rsidRPr="002151FD" w:rsidRDefault="009062AF" w:rsidP="004416F2">
      <w:pPr>
        <w:pStyle w:val="Caption"/>
        <w:ind w:hanging="2"/>
        <w:rPr>
          <w:color w:val="auto"/>
        </w:rPr>
      </w:pPr>
      <w:bookmarkStart w:id="49" w:name="_Toc163725218"/>
      <w:r w:rsidRPr="002151FD">
        <w:rPr>
          <w:color w:val="auto"/>
        </w:rPr>
        <w:t xml:space="preserve">Figure </w:t>
      </w:r>
      <w:r w:rsidRPr="002151FD">
        <w:rPr>
          <w:color w:val="auto"/>
        </w:rPr>
        <w:fldChar w:fldCharType="begin"/>
      </w:r>
      <w:r w:rsidRPr="002151FD">
        <w:rPr>
          <w:color w:val="auto"/>
        </w:rPr>
        <w:instrText xml:space="preserve"> SEQ Figure \* ARABIC </w:instrText>
      </w:r>
      <w:r w:rsidRPr="002151FD">
        <w:rPr>
          <w:color w:val="auto"/>
        </w:rPr>
        <w:fldChar w:fldCharType="separate"/>
      </w:r>
      <w:r w:rsidR="00DA6F58">
        <w:rPr>
          <w:noProof/>
          <w:color w:val="auto"/>
        </w:rPr>
        <w:t>18</w:t>
      </w:r>
      <w:r w:rsidRPr="002151FD">
        <w:rPr>
          <w:color w:val="auto"/>
        </w:rPr>
        <w:fldChar w:fldCharType="end"/>
      </w:r>
      <w:r w:rsidRPr="002151FD">
        <w:rPr>
          <w:color w:val="auto"/>
        </w:rPr>
        <w:t xml:space="preserve"> Overview of recommendation generation</w:t>
      </w:r>
      <w:bookmarkEnd w:id="49"/>
    </w:p>
    <w:p w14:paraId="28B8FDF4" w14:textId="2627C696" w:rsidR="00864D15" w:rsidRPr="001142A9" w:rsidRDefault="00BD6E77" w:rsidP="000432B2">
      <w:pPr>
        <w:pStyle w:val="BodyText"/>
        <w:spacing w:before="83" w:after="240" w:line="276" w:lineRule="auto"/>
        <w:ind w:right="141" w:hanging="2"/>
        <w:rPr>
          <w:sz w:val="22"/>
          <w:szCs w:val="22"/>
        </w:rPr>
      </w:pPr>
      <w:r w:rsidRPr="001142A9">
        <w:rPr>
          <w:sz w:val="22"/>
          <w:szCs w:val="22"/>
        </w:rPr>
        <w:t>Upon thorough analysis of</w:t>
      </w:r>
      <w:r w:rsidR="00AA7F21" w:rsidRPr="001142A9">
        <w:rPr>
          <w:sz w:val="22"/>
          <w:szCs w:val="22"/>
        </w:rPr>
        <w:t xml:space="preserve"> t</w:t>
      </w:r>
      <w:r w:rsidR="00637054" w:rsidRPr="001142A9">
        <w:rPr>
          <w:sz w:val="22"/>
          <w:szCs w:val="22"/>
        </w:rPr>
        <w:t xml:space="preserve">hese recommendations, </w:t>
      </w:r>
      <w:r w:rsidR="00AA7F21" w:rsidRPr="001142A9">
        <w:rPr>
          <w:sz w:val="22"/>
          <w:szCs w:val="22"/>
        </w:rPr>
        <w:t>the users are efficiently able</w:t>
      </w:r>
      <w:r w:rsidR="00637054" w:rsidRPr="001142A9">
        <w:rPr>
          <w:sz w:val="22"/>
          <w:szCs w:val="22"/>
        </w:rPr>
        <w:t xml:space="preserve"> to navigate through a wide range of options, thereby enriching their overall experience.</w:t>
      </w:r>
    </w:p>
    <w:p w14:paraId="119DBBC9" w14:textId="64059D4F" w:rsidR="00F54C43" w:rsidRPr="002151FD" w:rsidRDefault="00174D92" w:rsidP="001142A9">
      <w:pPr>
        <w:pStyle w:val="Heading2"/>
        <w:numPr>
          <w:ilvl w:val="1"/>
          <w:numId w:val="5"/>
        </w:numPr>
        <w:spacing w:before="97"/>
        <w:ind w:left="567" w:hanging="567"/>
        <w:jc w:val="left"/>
      </w:pPr>
      <w:bookmarkStart w:id="50" w:name="_Toc163725339"/>
      <w:r w:rsidRPr="002151FD">
        <w:t>Methodology</w:t>
      </w:r>
      <w:bookmarkEnd w:id="50"/>
    </w:p>
    <w:p w14:paraId="1DB28F6C" w14:textId="54BB0D04" w:rsidR="006667C6" w:rsidRPr="002151FD" w:rsidRDefault="006360BC" w:rsidP="001B52BE">
      <w:pPr>
        <w:pStyle w:val="Heading2"/>
        <w:numPr>
          <w:ilvl w:val="2"/>
          <w:numId w:val="5"/>
        </w:numPr>
        <w:spacing w:before="97"/>
        <w:ind w:left="567" w:hanging="567"/>
        <w:jc w:val="left"/>
      </w:pPr>
      <w:bookmarkStart w:id="51" w:name="_Training_and_Tuning"/>
      <w:bookmarkEnd w:id="51"/>
      <w:r w:rsidRPr="002151FD">
        <w:t xml:space="preserve"> </w:t>
      </w:r>
      <w:bookmarkStart w:id="52" w:name="_Toc163725340"/>
      <w:r w:rsidR="00174D92" w:rsidRPr="002151FD">
        <w:t>Training</w:t>
      </w:r>
      <w:r w:rsidR="006667C6" w:rsidRPr="002151FD">
        <w:t xml:space="preserve"> and </w:t>
      </w:r>
      <w:r w:rsidR="00D15935" w:rsidRPr="002151FD">
        <w:t>t</w:t>
      </w:r>
      <w:r w:rsidR="006667C6" w:rsidRPr="002151FD">
        <w:t xml:space="preserve">uning on the </w:t>
      </w:r>
      <w:r w:rsidR="00D15935" w:rsidRPr="002151FD">
        <w:t>t</w:t>
      </w:r>
      <w:r w:rsidR="006667C6" w:rsidRPr="002151FD">
        <w:t xml:space="preserve">raining </w:t>
      </w:r>
      <w:r w:rsidR="00D15935" w:rsidRPr="002151FD">
        <w:t>s</w:t>
      </w:r>
      <w:r w:rsidR="006667C6" w:rsidRPr="002151FD">
        <w:t>et</w:t>
      </w:r>
      <w:bookmarkEnd w:id="52"/>
    </w:p>
    <w:p w14:paraId="602AB986" w14:textId="7A5F7C51" w:rsidR="006667C6" w:rsidRPr="001142A9" w:rsidRDefault="006667C6" w:rsidP="000432B2">
      <w:pPr>
        <w:pStyle w:val="BodyText"/>
        <w:spacing w:before="83" w:line="276" w:lineRule="auto"/>
        <w:ind w:right="141" w:hanging="2"/>
        <w:rPr>
          <w:sz w:val="22"/>
          <w:szCs w:val="22"/>
        </w:rPr>
      </w:pPr>
      <w:r w:rsidRPr="001142A9">
        <w:rPr>
          <w:sz w:val="22"/>
          <w:szCs w:val="22"/>
        </w:rPr>
        <w:t xml:space="preserve">The training set, consisting of user-item interactions over a specific period, was used to construct and fine-tune our recommendation system. This dataset was </w:t>
      </w:r>
      <w:r w:rsidR="00926307" w:rsidRPr="001142A9">
        <w:rPr>
          <w:sz w:val="22"/>
          <w:szCs w:val="22"/>
        </w:rPr>
        <w:t>used</w:t>
      </w:r>
      <w:r w:rsidRPr="001142A9">
        <w:rPr>
          <w:sz w:val="22"/>
          <w:szCs w:val="22"/>
        </w:rPr>
        <w:t xml:space="preserve"> to:</w:t>
      </w:r>
    </w:p>
    <w:p w14:paraId="621C31FA" w14:textId="09B11B00" w:rsidR="006667C6" w:rsidRPr="001142A9" w:rsidRDefault="006667C6" w:rsidP="000432B2">
      <w:pPr>
        <w:pStyle w:val="BodyText"/>
        <w:numPr>
          <w:ilvl w:val="0"/>
          <w:numId w:val="7"/>
        </w:numPr>
        <w:spacing w:before="83" w:line="276" w:lineRule="auto"/>
        <w:ind w:left="426" w:right="141" w:hanging="426"/>
        <w:rPr>
          <w:sz w:val="22"/>
          <w:szCs w:val="22"/>
        </w:rPr>
      </w:pPr>
      <w:r w:rsidRPr="001142A9">
        <w:rPr>
          <w:b/>
          <w:sz w:val="22"/>
          <w:szCs w:val="22"/>
        </w:rPr>
        <w:t xml:space="preserve">Encode </w:t>
      </w:r>
      <w:r w:rsidR="00E47F1A" w:rsidRPr="001142A9">
        <w:rPr>
          <w:b/>
          <w:sz w:val="22"/>
          <w:szCs w:val="22"/>
        </w:rPr>
        <w:t>c</w:t>
      </w:r>
      <w:r w:rsidRPr="001142A9">
        <w:rPr>
          <w:b/>
          <w:sz w:val="22"/>
          <w:szCs w:val="22"/>
        </w:rPr>
        <w:t xml:space="preserve">ustomer and </w:t>
      </w:r>
      <w:r w:rsidR="00E47F1A" w:rsidRPr="001142A9">
        <w:rPr>
          <w:b/>
          <w:sz w:val="22"/>
          <w:szCs w:val="22"/>
        </w:rPr>
        <w:t>item data</w:t>
      </w:r>
      <w:r w:rsidRPr="001142A9">
        <w:rPr>
          <w:b/>
          <w:sz w:val="22"/>
          <w:szCs w:val="22"/>
        </w:rPr>
        <w:t>:</w:t>
      </w:r>
      <w:r w:rsidRPr="001142A9">
        <w:rPr>
          <w:sz w:val="22"/>
          <w:szCs w:val="22"/>
        </w:rPr>
        <w:t xml:space="preserve"> Both </w:t>
      </w:r>
      <w:r w:rsidRPr="001142A9">
        <w:rPr>
          <w:i/>
          <w:sz w:val="22"/>
          <w:szCs w:val="22"/>
        </w:rPr>
        <w:t>CustomerID</w:t>
      </w:r>
      <w:r w:rsidRPr="001142A9">
        <w:rPr>
          <w:sz w:val="22"/>
          <w:szCs w:val="22"/>
        </w:rPr>
        <w:t xml:space="preserve"> and </w:t>
      </w:r>
      <w:r w:rsidRPr="001142A9">
        <w:rPr>
          <w:i/>
          <w:sz w:val="22"/>
          <w:szCs w:val="22"/>
        </w:rPr>
        <w:t>Itemname</w:t>
      </w:r>
      <w:r w:rsidRPr="001142A9">
        <w:rPr>
          <w:sz w:val="22"/>
          <w:szCs w:val="22"/>
        </w:rPr>
        <w:t xml:space="preserve"> were encoded using label encoding to facilitate numerical processing.</w:t>
      </w:r>
    </w:p>
    <w:p w14:paraId="6EB63E07" w14:textId="51150D78" w:rsidR="006667C6" w:rsidRPr="001142A9" w:rsidRDefault="006667C6" w:rsidP="000432B2">
      <w:pPr>
        <w:pStyle w:val="BodyText"/>
        <w:numPr>
          <w:ilvl w:val="0"/>
          <w:numId w:val="7"/>
        </w:numPr>
        <w:spacing w:before="83" w:line="276" w:lineRule="auto"/>
        <w:ind w:left="426" w:right="141" w:hanging="426"/>
        <w:rPr>
          <w:sz w:val="22"/>
          <w:szCs w:val="22"/>
        </w:rPr>
      </w:pPr>
      <w:r w:rsidRPr="001142A9">
        <w:rPr>
          <w:b/>
          <w:sz w:val="22"/>
          <w:szCs w:val="22"/>
        </w:rPr>
        <w:t xml:space="preserve">Create a </w:t>
      </w:r>
      <w:r w:rsidR="00E47F1A" w:rsidRPr="001142A9">
        <w:rPr>
          <w:b/>
          <w:sz w:val="22"/>
          <w:szCs w:val="22"/>
        </w:rPr>
        <w:t>user-item matrix</w:t>
      </w:r>
      <w:r w:rsidRPr="001142A9">
        <w:rPr>
          <w:b/>
          <w:sz w:val="22"/>
          <w:szCs w:val="22"/>
        </w:rPr>
        <w:t>:</w:t>
      </w:r>
      <w:r w:rsidRPr="001142A9">
        <w:rPr>
          <w:sz w:val="22"/>
          <w:szCs w:val="22"/>
        </w:rPr>
        <w:t xml:space="preserve"> A sparse matrix representing the quantity of each item purchased by each customer was constructed</w:t>
      </w:r>
      <w:r w:rsidR="00D01893" w:rsidRPr="001142A9">
        <w:rPr>
          <w:sz w:val="22"/>
          <w:szCs w:val="22"/>
        </w:rPr>
        <w:t xml:space="preserve"> to serve</w:t>
      </w:r>
      <w:r w:rsidRPr="001142A9">
        <w:rPr>
          <w:sz w:val="22"/>
          <w:szCs w:val="22"/>
        </w:rPr>
        <w:t xml:space="preserve"> as the foundation for calculating item similarities and generating recommendations.</w:t>
      </w:r>
    </w:p>
    <w:p w14:paraId="3453C8B8" w14:textId="70EC6009" w:rsidR="00D763D8" w:rsidRPr="001142A9" w:rsidRDefault="006667C6" w:rsidP="000432B2">
      <w:pPr>
        <w:pStyle w:val="BodyText"/>
        <w:numPr>
          <w:ilvl w:val="0"/>
          <w:numId w:val="7"/>
        </w:numPr>
        <w:spacing w:before="83" w:after="240" w:line="276" w:lineRule="auto"/>
        <w:ind w:left="426" w:right="141" w:hanging="426"/>
        <w:rPr>
          <w:sz w:val="22"/>
          <w:szCs w:val="22"/>
        </w:rPr>
      </w:pPr>
      <w:r w:rsidRPr="001142A9">
        <w:rPr>
          <w:b/>
          <w:sz w:val="22"/>
          <w:szCs w:val="22"/>
        </w:rPr>
        <w:t xml:space="preserve">Calculate </w:t>
      </w:r>
      <w:r w:rsidR="00E47F1A" w:rsidRPr="001142A9">
        <w:rPr>
          <w:b/>
          <w:sz w:val="22"/>
          <w:szCs w:val="22"/>
        </w:rPr>
        <w:t>item-item similarity</w:t>
      </w:r>
      <w:r w:rsidRPr="001142A9">
        <w:rPr>
          <w:b/>
          <w:sz w:val="22"/>
          <w:szCs w:val="22"/>
        </w:rPr>
        <w:t>:</w:t>
      </w:r>
      <w:r w:rsidRPr="001142A9">
        <w:rPr>
          <w:sz w:val="22"/>
          <w:szCs w:val="22"/>
        </w:rPr>
        <w:t xml:space="preserve"> Cosine similarity was used to compute a similarity matrix among items based on their co-purchase patterns by different customers.</w:t>
      </w:r>
    </w:p>
    <w:p w14:paraId="4945AE99" w14:textId="5F72C3B5" w:rsidR="0063762B" w:rsidRPr="002151FD" w:rsidRDefault="0063762B" w:rsidP="00F638DC">
      <w:pPr>
        <w:pStyle w:val="Heading2"/>
        <w:numPr>
          <w:ilvl w:val="2"/>
          <w:numId w:val="5"/>
        </w:numPr>
        <w:spacing w:before="97"/>
        <w:ind w:left="709" w:hanging="709"/>
        <w:jc w:val="left"/>
      </w:pPr>
      <w:bookmarkStart w:id="53" w:name="_Toc163725341"/>
      <w:r w:rsidRPr="002151FD">
        <w:t xml:space="preserve">Using the </w:t>
      </w:r>
      <w:r w:rsidR="00474C9F" w:rsidRPr="002151FD">
        <w:t>test set for final results</w:t>
      </w:r>
      <w:bookmarkEnd w:id="53"/>
    </w:p>
    <w:p w14:paraId="2DE59EF2" w14:textId="24485992" w:rsidR="004C03AB" w:rsidRPr="001142A9" w:rsidRDefault="00EE21A9" w:rsidP="000432B2">
      <w:pPr>
        <w:pStyle w:val="BodyText"/>
        <w:spacing w:before="83" w:after="240" w:line="276" w:lineRule="auto"/>
        <w:ind w:right="141" w:hanging="2"/>
        <w:rPr>
          <w:sz w:val="22"/>
          <w:szCs w:val="22"/>
        </w:rPr>
      </w:pPr>
      <w:r w:rsidRPr="001142A9">
        <w:rPr>
          <w:sz w:val="22"/>
          <w:szCs w:val="22"/>
        </w:rPr>
        <w:t xml:space="preserve">The test set, </w:t>
      </w:r>
      <w:r w:rsidR="00233182" w:rsidRPr="001142A9">
        <w:rPr>
          <w:sz w:val="22"/>
          <w:szCs w:val="22"/>
        </w:rPr>
        <w:t>which comprised of</w:t>
      </w:r>
      <w:r w:rsidRPr="001142A9">
        <w:rPr>
          <w:sz w:val="22"/>
          <w:szCs w:val="22"/>
        </w:rPr>
        <w:t xml:space="preserve"> a separate set of user-item interactions, was deployed to evaluate the recommendation system</w:t>
      </w:r>
      <w:r w:rsidR="00DB609B" w:rsidRPr="001142A9">
        <w:rPr>
          <w:sz w:val="22"/>
          <w:szCs w:val="22"/>
        </w:rPr>
        <w:t>’</w:t>
      </w:r>
      <w:r w:rsidRPr="001142A9">
        <w:rPr>
          <w:sz w:val="22"/>
          <w:szCs w:val="22"/>
        </w:rPr>
        <w:t>s performance. This dataset allowed us to assess the system</w:t>
      </w:r>
      <w:r w:rsidR="001317A9" w:rsidRPr="001142A9">
        <w:rPr>
          <w:sz w:val="22"/>
          <w:szCs w:val="22"/>
        </w:rPr>
        <w:t>’</w:t>
      </w:r>
      <w:r w:rsidRPr="001142A9">
        <w:rPr>
          <w:sz w:val="22"/>
          <w:szCs w:val="22"/>
        </w:rPr>
        <w:t xml:space="preserve">s ability to generate relevant recommendations under conditions </w:t>
      </w:r>
      <w:r w:rsidR="00804246" w:rsidRPr="001142A9">
        <w:rPr>
          <w:sz w:val="22"/>
          <w:szCs w:val="22"/>
        </w:rPr>
        <w:t>that simulated</w:t>
      </w:r>
      <w:r w:rsidRPr="001142A9">
        <w:rPr>
          <w:sz w:val="22"/>
          <w:szCs w:val="22"/>
        </w:rPr>
        <w:t xml:space="preserve"> real-world usage.</w:t>
      </w:r>
    </w:p>
    <w:p w14:paraId="5BE3C4EB" w14:textId="7C1FD922" w:rsidR="00EE21A9" w:rsidRPr="002151FD" w:rsidRDefault="00EE21A9" w:rsidP="00F638DC">
      <w:pPr>
        <w:pStyle w:val="Heading2"/>
        <w:numPr>
          <w:ilvl w:val="2"/>
          <w:numId w:val="5"/>
        </w:numPr>
        <w:spacing w:before="97"/>
        <w:ind w:left="709" w:hanging="709"/>
        <w:jc w:val="left"/>
      </w:pPr>
      <w:bookmarkStart w:id="54" w:name="_Toc163725342"/>
      <w:r w:rsidRPr="002151FD">
        <w:t xml:space="preserve">Evaluation </w:t>
      </w:r>
      <w:r w:rsidR="00361006" w:rsidRPr="002151FD">
        <w:t>m</w:t>
      </w:r>
      <w:r w:rsidRPr="002151FD">
        <w:t>ethodology</w:t>
      </w:r>
      <w:bookmarkEnd w:id="54"/>
    </w:p>
    <w:p w14:paraId="28F0165D" w14:textId="0FE07DC4" w:rsidR="00EE21A9" w:rsidRPr="001142A9" w:rsidRDefault="00EE21A9" w:rsidP="000432B2">
      <w:pPr>
        <w:pStyle w:val="BodyText"/>
        <w:spacing w:before="83" w:line="276" w:lineRule="auto"/>
        <w:ind w:right="141" w:hanging="2"/>
        <w:rPr>
          <w:sz w:val="22"/>
          <w:szCs w:val="22"/>
        </w:rPr>
      </w:pPr>
      <w:r w:rsidRPr="001142A9">
        <w:rPr>
          <w:sz w:val="22"/>
          <w:szCs w:val="22"/>
        </w:rPr>
        <w:t>The evaluation focused on determining the system</w:t>
      </w:r>
      <w:r w:rsidR="00C71F93" w:rsidRPr="001142A9">
        <w:rPr>
          <w:sz w:val="22"/>
          <w:szCs w:val="22"/>
        </w:rPr>
        <w:t>’</w:t>
      </w:r>
      <w:r w:rsidRPr="001142A9">
        <w:rPr>
          <w:sz w:val="22"/>
          <w:szCs w:val="22"/>
        </w:rPr>
        <w:t>s effectiveness in suggesting items similar to those in a user</w:t>
      </w:r>
      <w:r w:rsidR="00C71F93" w:rsidRPr="001142A9">
        <w:rPr>
          <w:sz w:val="22"/>
          <w:szCs w:val="22"/>
        </w:rPr>
        <w:t>’</w:t>
      </w:r>
      <w:r w:rsidRPr="001142A9">
        <w:rPr>
          <w:sz w:val="22"/>
          <w:szCs w:val="22"/>
        </w:rPr>
        <w:t>s cart</w:t>
      </w:r>
      <w:r w:rsidR="00FC6C75" w:rsidRPr="001142A9">
        <w:rPr>
          <w:sz w:val="22"/>
          <w:szCs w:val="22"/>
        </w:rPr>
        <w:t>,</w:t>
      </w:r>
      <w:r w:rsidRPr="001142A9">
        <w:rPr>
          <w:sz w:val="22"/>
          <w:szCs w:val="22"/>
        </w:rPr>
        <w:t xml:space="preserve"> but not currently included. The primary steps involved were:</w:t>
      </w:r>
    </w:p>
    <w:p w14:paraId="596D220F" w14:textId="3C0D4B64" w:rsidR="00A04AB7" w:rsidRPr="001142A9" w:rsidRDefault="00A04AB7" w:rsidP="000432B2">
      <w:pPr>
        <w:pStyle w:val="BodyText"/>
        <w:numPr>
          <w:ilvl w:val="0"/>
          <w:numId w:val="8"/>
        </w:numPr>
        <w:spacing w:before="83" w:line="276" w:lineRule="auto"/>
        <w:ind w:left="284" w:right="141" w:hanging="284"/>
        <w:rPr>
          <w:sz w:val="22"/>
          <w:szCs w:val="22"/>
        </w:rPr>
      </w:pPr>
      <w:r w:rsidRPr="001142A9">
        <w:rPr>
          <w:b/>
          <w:sz w:val="22"/>
          <w:szCs w:val="22"/>
        </w:rPr>
        <w:t xml:space="preserve">Sampling </w:t>
      </w:r>
      <w:r w:rsidR="00361006" w:rsidRPr="001142A9">
        <w:rPr>
          <w:b/>
          <w:sz w:val="22"/>
          <w:szCs w:val="22"/>
        </w:rPr>
        <w:t>u</w:t>
      </w:r>
      <w:r w:rsidRPr="001142A9">
        <w:rPr>
          <w:b/>
          <w:sz w:val="22"/>
          <w:szCs w:val="22"/>
        </w:rPr>
        <w:t>sers:</w:t>
      </w:r>
      <w:r w:rsidRPr="001142A9">
        <w:rPr>
          <w:sz w:val="22"/>
          <w:szCs w:val="22"/>
        </w:rPr>
        <w:t xml:space="preserve"> To ensure focused evaluation, we selected user carts with 5-7 items, balancing simplicity and complexity.</w:t>
      </w:r>
    </w:p>
    <w:p w14:paraId="58078208" w14:textId="4C2B85BB" w:rsidR="00A04AB7" w:rsidRPr="001142A9" w:rsidRDefault="00A04AB7" w:rsidP="000432B2">
      <w:pPr>
        <w:pStyle w:val="BodyText"/>
        <w:numPr>
          <w:ilvl w:val="0"/>
          <w:numId w:val="8"/>
        </w:numPr>
        <w:spacing w:before="83" w:line="276" w:lineRule="auto"/>
        <w:ind w:left="284" w:right="141" w:hanging="284"/>
        <w:rPr>
          <w:sz w:val="22"/>
          <w:szCs w:val="22"/>
        </w:rPr>
      </w:pPr>
      <w:r w:rsidRPr="001142A9">
        <w:rPr>
          <w:b/>
          <w:sz w:val="22"/>
          <w:szCs w:val="22"/>
        </w:rPr>
        <w:t xml:space="preserve">Masking </w:t>
      </w:r>
      <w:r w:rsidR="00361006" w:rsidRPr="001142A9">
        <w:rPr>
          <w:b/>
          <w:sz w:val="22"/>
          <w:szCs w:val="22"/>
        </w:rPr>
        <w:t>s</w:t>
      </w:r>
      <w:r w:rsidRPr="001142A9">
        <w:rPr>
          <w:b/>
          <w:sz w:val="22"/>
          <w:szCs w:val="22"/>
        </w:rPr>
        <w:t>trategy:</w:t>
      </w:r>
      <w:r w:rsidRPr="001142A9">
        <w:rPr>
          <w:sz w:val="22"/>
          <w:szCs w:val="22"/>
        </w:rPr>
        <w:t xml:space="preserve"> We masked an item in each cart based on frequent co-purchased pairs and its average similarity to other items, prioriti</w:t>
      </w:r>
      <w:r w:rsidR="00967325">
        <w:rPr>
          <w:sz w:val="22"/>
          <w:szCs w:val="22"/>
        </w:rPr>
        <w:t>s</w:t>
      </w:r>
      <w:r w:rsidRPr="001142A9">
        <w:rPr>
          <w:sz w:val="22"/>
          <w:szCs w:val="22"/>
        </w:rPr>
        <w:t>ing those most representative of the user</w:t>
      </w:r>
      <w:r w:rsidR="0027475F" w:rsidRPr="001142A9">
        <w:rPr>
          <w:sz w:val="22"/>
          <w:szCs w:val="22"/>
        </w:rPr>
        <w:t>’</w:t>
      </w:r>
      <w:r w:rsidRPr="001142A9">
        <w:rPr>
          <w:sz w:val="22"/>
          <w:szCs w:val="22"/>
        </w:rPr>
        <w:t>s selection.</w:t>
      </w:r>
    </w:p>
    <w:p w14:paraId="2CED936C" w14:textId="18C6610F" w:rsidR="00A04AB7" w:rsidRPr="001142A9" w:rsidRDefault="00A04AB7" w:rsidP="000432B2">
      <w:pPr>
        <w:pStyle w:val="BodyText"/>
        <w:numPr>
          <w:ilvl w:val="0"/>
          <w:numId w:val="8"/>
        </w:numPr>
        <w:spacing w:before="83" w:line="276" w:lineRule="auto"/>
        <w:ind w:left="284" w:right="141" w:hanging="284"/>
        <w:rPr>
          <w:sz w:val="22"/>
          <w:szCs w:val="22"/>
        </w:rPr>
      </w:pPr>
      <w:r w:rsidRPr="001142A9">
        <w:rPr>
          <w:b/>
          <w:sz w:val="22"/>
          <w:szCs w:val="22"/>
        </w:rPr>
        <w:t xml:space="preserve">Generating </w:t>
      </w:r>
      <w:r w:rsidR="00361006" w:rsidRPr="001142A9">
        <w:rPr>
          <w:b/>
          <w:sz w:val="22"/>
          <w:szCs w:val="22"/>
        </w:rPr>
        <w:t>r</w:t>
      </w:r>
      <w:r w:rsidRPr="001142A9">
        <w:rPr>
          <w:b/>
          <w:sz w:val="22"/>
          <w:szCs w:val="22"/>
        </w:rPr>
        <w:t>ecommendations:</w:t>
      </w:r>
      <w:r w:rsidR="00501F2A" w:rsidRPr="001142A9">
        <w:rPr>
          <w:sz w:val="22"/>
          <w:szCs w:val="22"/>
        </w:rPr>
        <w:t xml:space="preserve"> </w:t>
      </w:r>
      <w:r w:rsidRPr="001142A9">
        <w:rPr>
          <w:sz w:val="22"/>
          <w:szCs w:val="22"/>
        </w:rPr>
        <w:t xml:space="preserve">Recommendations for </w:t>
      </w:r>
      <w:r w:rsidR="00AC0FC6" w:rsidRPr="001142A9">
        <w:rPr>
          <w:sz w:val="22"/>
          <w:szCs w:val="22"/>
        </w:rPr>
        <w:t xml:space="preserve">the </w:t>
      </w:r>
      <w:r w:rsidRPr="001142A9">
        <w:rPr>
          <w:sz w:val="22"/>
          <w:szCs w:val="22"/>
        </w:rPr>
        <w:t xml:space="preserve">remaining items were based on </w:t>
      </w:r>
      <w:r w:rsidR="003D1DEC" w:rsidRPr="001142A9">
        <w:rPr>
          <w:sz w:val="22"/>
          <w:szCs w:val="22"/>
        </w:rPr>
        <w:t xml:space="preserve">their </w:t>
      </w:r>
      <w:r w:rsidRPr="001142A9">
        <w:rPr>
          <w:sz w:val="22"/>
          <w:szCs w:val="22"/>
        </w:rPr>
        <w:t>similarity to the masked item and frequent item pairs.</w:t>
      </w:r>
    </w:p>
    <w:p w14:paraId="16BFC6E8" w14:textId="313D5600" w:rsidR="00174D92" w:rsidRPr="001142A9" w:rsidRDefault="00A04AB7" w:rsidP="000432B2">
      <w:pPr>
        <w:pStyle w:val="BodyText"/>
        <w:numPr>
          <w:ilvl w:val="0"/>
          <w:numId w:val="8"/>
        </w:numPr>
        <w:spacing w:before="83" w:line="276" w:lineRule="auto"/>
        <w:ind w:left="284" w:right="141" w:hanging="284"/>
        <w:rPr>
          <w:sz w:val="22"/>
          <w:szCs w:val="22"/>
        </w:rPr>
      </w:pPr>
      <w:r w:rsidRPr="001142A9">
        <w:rPr>
          <w:b/>
          <w:sz w:val="22"/>
          <w:szCs w:val="22"/>
        </w:rPr>
        <w:t>Evaluation:</w:t>
      </w:r>
      <w:r w:rsidRPr="001142A9">
        <w:rPr>
          <w:sz w:val="22"/>
          <w:szCs w:val="22"/>
        </w:rPr>
        <w:t xml:space="preserve"> Success was measured by recommending items with a similarity score of 0.5 or higher to the masked item, quantitatively assessing recommendation relevance.</w:t>
      </w:r>
    </w:p>
    <w:p w14:paraId="73F3E84A" w14:textId="77777777" w:rsidR="00EA14B7" w:rsidRPr="002151FD" w:rsidRDefault="00EA14B7" w:rsidP="00224BCD">
      <w:pPr>
        <w:pStyle w:val="BodyText"/>
        <w:spacing w:before="11"/>
        <w:ind w:hanging="2"/>
        <w:rPr>
          <w:sz w:val="23"/>
        </w:rPr>
      </w:pPr>
    </w:p>
    <w:p w14:paraId="6F235CFC" w14:textId="324A2FC8" w:rsidR="00EA14B7" w:rsidRPr="002151FD" w:rsidRDefault="008F15C8" w:rsidP="007819F7">
      <w:pPr>
        <w:pStyle w:val="Heading2"/>
        <w:numPr>
          <w:ilvl w:val="0"/>
          <w:numId w:val="5"/>
        </w:numPr>
        <w:spacing w:before="97"/>
        <w:ind w:left="567" w:hanging="567"/>
        <w:jc w:val="left"/>
      </w:pPr>
      <w:bookmarkStart w:id="55" w:name="_Toc163725343"/>
      <w:r w:rsidRPr="002151FD">
        <w:t>Discussion of Results</w:t>
      </w:r>
      <w:bookmarkEnd w:id="55"/>
    </w:p>
    <w:p w14:paraId="2E3F423F" w14:textId="16500643" w:rsidR="006D331B" w:rsidRPr="002151FD" w:rsidRDefault="00C86EB8" w:rsidP="007819F7">
      <w:pPr>
        <w:pStyle w:val="Heading2"/>
        <w:numPr>
          <w:ilvl w:val="1"/>
          <w:numId w:val="5"/>
        </w:numPr>
        <w:spacing w:before="97"/>
        <w:ind w:left="567" w:hanging="567"/>
        <w:jc w:val="left"/>
      </w:pPr>
      <w:bookmarkStart w:id="56" w:name="_Toc163725344"/>
      <w:r w:rsidRPr="002151FD">
        <w:rPr>
          <w:spacing w:val="-2"/>
        </w:rPr>
        <w:t xml:space="preserve">Frequent </w:t>
      </w:r>
      <w:r w:rsidR="00393E60" w:rsidRPr="002151FD">
        <w:rPr>
          <w:spacing w:val="-2"/>
        </w:rPr>
        <w:t>p</w:t>
      </w:r>
      <w:r w:rsidRPr="002151FD">
        <w:rPr>
          <w:spacing w:val="-2"/>
        </w:rPr>
        <w:t>atterns</w:t>
      </w:r>
      <w:bookmarkEnd w:id="56"/>
      <w:r w:rsidR="00C740A7" w:rsidRPr="002151FD">
        <w:rPr>
          <w:spacing w:val="-2"/>
        </w:rPr>
        <w:t xml:space="preserve"> </w:t>
      </w:r>
    </w:p>
    <w:p w14:paraId="4758FE20" w14:textId="7430FF41" w:rsidR="006D331B" w:rsidRPr="002151FD" w:rsidRDefault="006D331B" w:rsidP="006C5C2E">
      <w:pPr>
        <w:pStyle w:val="Heading2"/>
        <w:numPr>
          <w:ilvl w:val="2"/>
          <w:numId w:val="5"/>
        </w:numPr>
        <w:spacing w:before="97"/>
        <w:ind w:left="709" w:hanging="709"/>
        <w:jc w:val="left"/>
      </w:pPr>
      <w:bookmarkStart w:id="57" w:name="_Toc163725345"/>
      <w:r w:rsidRPr="002151FD">
        <w:rPr>
          <w:spacing w:val="-2"/>
        </w:rPr>
        <w:t>Training set patterns</w:t>
      </w:r>
      <w:bookmarkEnd w:id="57"/>
    </w:p>
    <w:tbl>
      <w:tblPr>
        <w:tblStyle w:val="TableGrid"/>
        <w:tblW w:w="0" w:type="auto"/>
        <w:tblLook w:val="04A0" w:firstRow="1" w:lastRow="0" w:firstColumn="1" w:lastColumn="0" w:noHBand="0" w:noVBand="1"/>
      </w:tblPr>
      <w:tblGrid>
        <w:gridCol w:w="5694"/>
        <w:gridCol w:w="1276"/>
      </w:tblGrid>
      <w:tr w:rsidR="00833371" w:rsidRPr="002151FD" w14:paraId="3B470708" w14:textId="77777777" w:rsidTr="006323A7">
        <w:tc>
          <w:tcPr>
            <w:tcW w:w="5694" w:type="dxa"/>
            <w:shd w:val="clear" w:color="auto" w:fill="F9ED91"/>
          </w:tcPr>
          <w:p w14:paraId="0EF2F32D" w14:textId="7E79E9F6" w:rsidR="00833371" w:rsidRPr="002151FD" w:rsidRDefault="00742A1E" w:rsidP="00224BCD">
            <w:pPr>
              <w:widowControl/>
              <w:autoSpaceDE/>
              <w:autoSpaceDN/>
              <w:ind w:hanging="2"/>
              <w:rPr>
                <w:rFonts w:asciiTheme="minorHAnsi" w:hAnsiTheme="minorHAnsi" w:cstheme="minorHAnsi"/>
                <w:b/>
                <w:lang w:eastAsia="en-IN"/>
              </w:rPr>
            </w:pPr>
            <w:r w:rsidRPr="002151FD">
              <w:rPr>
                <w:rFonts w:asciiTheme="minorHAnsi" w:hAnsiTheme="minorHAnsi" w:cstheme="minorHAnsi"/>
                <w:b/>
                <w:lang w:eastAsia="en-IN"/>
              </w:rPr>
              <w:t>Item Pair</w:t>
            </w:r>
          </w:p>
        </w:tc>
        <w:tc>
          <w:tcPr>
            <w:tcW w:w="1276" w:type="dxa"/>
            <w:shd w:val="clear" w:color="auto" w:fill="F9ED91"/>
          </w:tcPr>
          <w:p w14:paraId="1967B993" w14:textId="6293A8F0" w:rsidR="00833371" w:rsidRPr="002151FD" w:rsidRDefault="00742A1E" w:rsidP="00224BCD">
            <w:pPr>
              <w:widowControl/>
              <w:autoSpaceDE/>
              <w:autoSpaceDN/>
              <w:ind w:hanging="2"/>
              <w:rPr>
                <w:rFonts w:asciiTheme="minorHAnsi" w:hAnsiTheme="minorHAnsi" w:cstheme="minorHAnsi"/>
                <w:b/>
                <w:lang w:eastAsia="en-IN"/>
              </w:rPr>
            </w:pPr>
            <w:r w:rsidRPr="002151FD">
              <w:rPr>
                <w:rFonts w:asciiTheme="minorHAnsi" w:hAnsiTheme="minorHAnsi" w:cstheme="minorHAnsi"/>
                <w:b/>
                <w:lang w:eastAsia="en-IN"/>
              </w:rPr>
              <w:t>Support</w:t>
            </w:r>
          </w:p>
        </w:tc>
      </w:tr>
      <w:tr w:rsidR="00742A1E" w:rsidRPr="002151FD" w14:paraId="278781A7" w14:textId="77777777" w:rsidTr="006323A7">
        <w:tc>
          <w:tcPr>
            <w:tcW w:w="5694" w:type="dxa"/>
          </w:tcPr>
          <w:p w14:paraId="2EE59473" w14:textId="2B196203" w:rsidR="00742A1E" w:rsidRPr="002151FD" w:rsidRDefault="00742A1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LUNCH BAG BLACK SKULL., LUNCH BAG RED RETROSPOT</w:t>
            </w:r>
          </w:p>
        </w:tc>
        <w:tc>
          <w:tcPr>
            <w:tcW w:w="1276" w:type="dxa"/>
          </w:tcPr>
          <w:p w14:paraId="387CD1C0" w14:textId="67ECD35A" w:rsidR="00742A1E" w:rsidRPr="002151FD" w:rsidRDefault="00742A1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0.73703</w:t>
            </w:r>
          </w:p>
        </w:tc>
      </w:tr>
      <w:tr w:rsidR="00742A1E" w:rsidRPr="002151FD" w14:paraId="149834F3" w14:textId="77777777" w:rsidTr="006323A7">
        <w:tc>
          <w:tcPr>
            <w:tcW w:w="5694" w:type="dxa"/>
          </w:tcPr>
          <w:p w14:paraId="1485A169" w14:textId="720D7E69" w:rsidR="00742A1E" w:rsidRPr="002151FD" w:rsidRDefault="00742A1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LUNCH BAG RED RETROSPOT, LUNCH BAG SUKI DESIGN</w:t>
            </w:r>
          </w:p>
        </w:tc>
        <w:tc>
          <w:tcPr>
            <w:tcW w:w="1276" w:type="dxa"/>
          </w:tcPr>
          <w:p w14:paraId="658E0665" w14:textId="0AB78413" w:rsidR="00742A1E" w:rsidRPr="002151FD" w:rsidRDefault="00742A1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0.680758</w:t>
            </w:r>
          </w:p>
        </w:tc>
      </w:tr>
      <w:tr w:rsidR="00742A1E" w:rsidRPr="002151FD" w14:paraId="56E7DC71" w14:textId="77777777" w:rsidTr="006323A7">
        <w:tc>
          <w:tcPr>
            <w:tcW w:w="5694" w:type="dxa"/>
          </w:tcPr>
          <w:p w14:paraId="2E34031A" w14:textId="31FCC1A5" w:rsidR="00742A1E" w:rsidRPr="002151FD" w:rsidRDefault="00742A1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LUNCH BAG CARS BLUE, LUNCH BAG RED RETROSPOT</w:t>
            </w:r>
          </w:p>
        </w:tc>
        <w:tc>
          <w:tcPr>
            <w:tcW w:w="1276" w:type="dxa"/>
          </w:tcPr>
          <w:p w14:paraId="1C67D876" w14:textId="3D527F2E" w:rsidR="00742A1E" w:rsidRPr="002151FD" w:rsidRDefault="00742A1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0.656053</w:t>
            </w:r>
          </w:p>
        </w:tc>
      </w:tr>
      <w:tr w:rsidR="00742A1E" w:rsidRPr="002151FD" w14:paraId="1E2A0500" w14:textId="77777777" w:rsidTr="006323A7">
        <w:tc>
          <w:tcPr>
            <w:tcW w:w="5694" w:type="dxa"/>
          </w:tcPr>
          <w:p w14:paraId="1800B006" w14:textId="59EEB48F" w:rsidR="00742A1E" w:rsidRPr="002151FD" w:rsidRDefault="00742A1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LUNCH BAG APPLE DESIGN, LUNCH BAG RED RETROSPOT</w:t>
            </w:r>
          </w:p>
        </w:tc>
        <w:tc>
          <w:tcPr>
            <w:tcW w:w="1276" w:type="dxa"/>
          </w:tcPr>
          <w:p w14:paraId="6D6D88E7" w14:textId="20E5DCFB" w:rsidR="00742A1E" w:rsidRPr="002151FD" w:rsidRDefault="00742A1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0.653857</w:t>
            </w:r>
          </w:p>
        </w:tc>
      </w:tr>
      <w:tr w:rsidR="00742A1E" w:rsidRPr="002151FD" w14:paraId="0FDBDF2B" w14:textId="77777777" w:rsidTr="006323A7">
        <w:tc>
          <w:tcPr>
            <w:tcW w:w="5694" w:type="dxa"/>
          </w:tcPr>
          <w:p w14:paraId="4D0E86DF" w14:textId="08A8906F" w:rsidR="00742A1E" w:rsidRPr="002151FD" w:rsidRDefault="00742A1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LUNCH BAG PINK POLKADOT, LUNCH BAG RED RETROSPOT</w:t>
            </w:r>
          </w:p>
        </w:tc>
        <w:tc>
          <w:tcPr>
            <w:tcW w:w="1276" w:type="dxa"/>
          </w:tcPr>
          <w:p w14:paraId="415909DB" w14:textId="2D5B57C9" w:rsidR="00742A1E" w:rsidRPr="002151FD" w:rsidRDefault="00742A1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0.643151</w:t>
            </w:r>
          </w:p>
        </w:tc>
      </w:tr>
    </w:tbl>
    <w:p w14:paraId="6E4CCDFF" w14:textId="71EBF2F1" w:rsidR="00033B0D" w:rsidRPr="002151FD" w:rsidRDefault="00274958" w:rsidP="00224BCD">
      <w:pPr>
        <w:pStyle w:val="Caption"/>
        <w:ind w:hanging="2"/>
        <w:rPr>
          <w:color w:val="auto"/>
        </w:rPr>
      </w:pPr>
      <w:bookmarkStart w:id="58" w:name="_Toc163725580"/>
      <w:r w:rsidRPr="002151FD">
        <w:rPr>
          <w:color w:val="auto"/>
        </w:rPr>
        <w:t xml:space="preserve">Table </w:t>
      </w:r>
      <w:r w:rsidRPr="002151FD">
        <w:rPr>
          <w:color w:val="auto"/>
        </w:rPr>
        <w:fldChar w:fldCharType="begin"/>
      </w:r>
      <w:r w:rsidRPr="002151FD">
        <w:rPr>
          <w:color w:val="auto"/>
        </w:rPr>
        <w:instrText xml:space="preserve"> SEQ Table \* ARABIC </w:instrText>
      </w:r>
      <w:r w:rsidRPr="002151FD">
        <w:rPr>
          <w:color w:val="auto"/>
        </w:rPr>
        <w:fldChar w:fldCharType="separate"/>
      </w:r>
      <w:r w:rsidR="0060500F">
        <w:rPr>
          <w:noProof/>
          <w:color w:val="auto"/>
        </w:rPr>
        <w:t>2</w:t>
      </w:r>
      <w:r w:rsidRPr="002151FD">
        <w:rPr>
          <w:color w:val="auto"/>
        </w:rPr>
        <w:fldChar w:fldCharType="end"/>
      </w:r>
      <w:r w:rsidRPr="002151FD">
        <w:rPr>
          <w:color w:val="auto"/>
        </w:rPr>
        <w:t xml:space="preserve"> Top 5 frequent item pairs in the train dataset</w:t>
      </w:r>
      <w:r w:rsidR="0045268F">
        <w:rPr>
          <w:color w:val="auto"/>
        </w:rPr>
        <w:t xml:space="preserve"> and their support</w:t>
      </w:r>
      <w:bookmarkEnd w:id="58"/>
    </w:p>
    <w:p w14:paraId="13ABEBC6" w14:textId="72018009" w:rsidR="00F91188" w:rsidRPr="001142A9" w:rsidRDefault="00F91188" w:rsidP="000C7932">
      <w:pPr>
        <w:pStyle w:val="BodyText"/>
        <w:spacing w:before="83" w:after="240" w:line="276" w:lineRule="auto"/>
        <w:ind w:right="141" w:hanging="2"/>
        <w:rPr>
          <w:sz w:val="22"/>
          <w:szCs w:val="22"/>
        </w:rPr>
      </w:pPr>
      <w:r w:rsidRPr="001142A9">
        <w:rPr>
          <w:sz w:val="22"/>
          <w:szCs w:val="22"/>
        </w:rPr>
        <w:t xml:space="preserve">The dominance of </w:t>
      </w:r>
      <w:r w:rsidR="00043915" w:rsidRPr="001142A9">
        <w:rPr>
          <w:sz w:val="22"/>
          <w:szCs w:val="22"/>
        </w:rPr>
        <w:t>various LUNCH BAG</w:t>
      </w:r>
      <w:r w:rsidRPr="001142A9">
        <w:rPr>
          <w:sz w:val="22"/>
          <w:szCs w:val="22"/>
        </w:rPr>
        <w:t xml:space="preserve"> combinations in the training set patterns reveals significant cross-selling opportunities</w:t>
      </w:r>
      <w:r w:rsidR="00043915" w:rsidRPr="001142A9">
        <w:rPr>
          <w:sz w:val="22"/>
          <w:szCs w:val="22"/>
        </w:rPr>
        <w:t>,</w:t>
      </w:r>
      <w:r w:rsidRPr="001142A9">
        <w:rPr>
          <w:sz w:val="22"/>
          <w:szCs w:val="22"/>
        </w:rPr>
        <w:t xml:space="preserve"> and </w:t>
      </w:r>
      <w:r w:rsidR="00043915" w:rsidRPr="001142A9">
        <w:rPr>
          <w:sz w:val="22"/>
          <w:szCs w:val="22"/>
        </w:rPr>
        <w:t>highlights</w:t>
      </w:r>
      <w:r w:rsidRPr="001142A9">
        <w:rPr>
          <w:sz w:val="22"/>
          <w:szCs w:val="22"/>
        </w:rPr>
        <w:t xml:space="preserve"> the importance of inventory diversity to cater to varied customer preferences. </w:t>
      </w:r>
      <w:r w:rsidR="0074395E" w:rsidRPr="001142A9">
        <w:rPr>
          <w:sz w:val="22"/>
          <w:szCs w:val="22"/>
        </w:rPr>
        <w:t>M</w:t>
      </w:r>
      <w:r w:rsidRPr="001142A9">
        <w:rPr>
          <w:sz w:val="22"/>
          <w:szCs w:val="22"/>
        </w:rPr>
        <w:t xml:space="preserve">onitoring these patterns can </w:t>
      </w:r>
      <w:r w:rsidR="00B038B9" w:rsidRPr="001142A9">
        <w:rPr>
          <w:sz w:val="22"/>
          <w:szCs w:val="22"/>
        </w:rPr>
        <w:t>help</w:t>
      </w:r>
      <w:r w:rsidRPr="001142A9">
        <w:rPr>
          <w:sz w:val="22"/>
          <w:szCs w:val="22"/>
        </w:rPr>
        <w:t xml:space="preserve"> in effective inventory management and highlight emerging trends, enabling proactive adjustments to product offerings and marketing strategies. This approach not only improves the shopping experience by making it more intuitive but also supports increased average order values through informed product bundling and promotions.</w:t>
      </w:r>
    </w:p>
    <w:p w14:paraId="66DC9F59" w14:textId="0B0791A6" w:rsidR="000E4BF5" w:rsidRPr="002151FD" w:rsidRDefault="000E4BF5" w:rsidP="00810BEA">
      <w:pPr>
        <w:pStyle w:val="Heading2"/>
        <w:numPr>
          <w:ilvl w:val="2"/>
          <w:numId w:val="5"/>
        </w:numPr>
        <w:spacing w:before="97"/>
        <w:ind w:left="709"/>
        <w:jc w:val="left"/>
      </w:pPr>
      <w:bookmarkStart w:id="59" w:name="_Toc163725346"/>
      <w:r w:rsidRPr="002151FD">
        <w:rPr>
          <w:spacing w:val="-2"/>
        </w:rPr>
        <w:t>Testing set patterns</w:t>
      </w:r>
      <w:bookmarkEnd w:id="59"/>
      <w:r w:rsidRPr="002151FD">
        <w:rPr>
          <w:spacing w:val="-2"/>
        </w:rPr>
        <w:t xml:space="preserve"> </w:t>
      </w:r>
    </w:p>
    <w:p w14:paraId="70D011CD" w14:textId="3972A3BC" w:rsidR="009F1D05" w:rsidRPr="001142A9" w:rsidRDefault="004427A7" w:rsidP="000C7932">
      <w:pPr>
        <w:pStyle w:val="BodyText"/>
        <w:spacing w:before="83" w:after="240" w:line="276" w:lineRule="auto"/>
        <w:ind w:right="141" w:hanging="2"/>
        <w:rPr>
          <w:sz w:val="22"/>
          <w:szCs w:val="22"/>
        </w:rPr>
      </w:pPr>
      <w:r w:rsidRPr="001142A9">
        <w:rPr>
          <w:sz w:val="22"/>
          <w:szCs w:val="22"/>
        </w:rPr>
        <w:t>Our analysis identified the top 5 frequent item pairs</w:t>
      </w:r>
      <w:r w:rsidR="00ED67D1" w:rsidRPr="001142A9">
        <w:rPr>
          <w:sz w:val="22"/>
          <w:szCs w:val="22"/>
        </w:rPr>
        <w:t xml:space="preserve"> in the train dataset</w:t>
      </w:r>
      <w:r w:rsidRPr="001142A9">
        <w:rPr>
          <w:sz w:val="22"/>
          <w:szCs w:val="22"/>
        </w:rPr>
        <w:t xml:space="preserve"> primarily around various </w:t>
      </w:r>
      <w:r w:rsidR="002B0A79" w:rsidRPr="001142A9">
        <w:rPr>
          <w:sz w:val="22"/>
          <w:szCs w:val="22"/>
        </w:rPr>
        <w:t>LUNCH BAG</w:t>
      </w:r>
      <w:r w:rsidRPr="001142A9">
        <w:rPr>
          <w:sz w:val="22"/>
          <w:szCs w:val="22"/>
        </w:rPr>
        <w:t xml:space="preserve"> designs</w:t>
      </w:r>
      <w:r w:rsidR="00133097" w:rsidRPr="001142A9">
        <w:rPr>
          <w:sz w:val="22"/>
          <w:szCs w:val="22"/>
        </w:rPr>
        <w:t xml:space="preserve">, which contrasts with the varied patterns </w:t>
      </w:r>
      <w:r w:rsidR="00C0561E" w:rsidRPr="001142A9">
        <w:rPr>
          <w:sz w:val="22"/>
          <w:szCs w:val="22"/>
        </w:rPr>
        <w:t>implied through recommendations in the</w:t>
      </w:r>
      <w:r w:rsidR="00133097" w:rsidRPr="001142A9">
        <w:rPr>
          <w:sz w:val="22"/>
          <w:szCs w:val="22"/>
        </w:rPr>
        <w:t xml:space="preserve"> test set data</w:t>
      </w:r>
      <w:r w:rsidR="0007032C" w:rsidRPr="001142A9">
        <w:rPr>
          <w:sz w:val="22"/>
          <w:szCs w:val="22"/>
        </w:rPr>
        <w:t xml:space="preserve"> (see Table 4)</w:t>
      </w:r>
      <w:r w:rsidR="00C0561E" w:rsidRPr="001142A9">
        <w:rPr>
          <w:sz w:val="22"/>
          <w:szCs w:val="22"/>
        </w:rPr>
        <w:t xml:space="preserve">. </w:t>
      </w:r>
      <w:r w:rsidRPr="001142A9">
        <w:rPr>
          <w:sz w:val="22"/>
          <w:szCs w:val="22"/>
        </w:rPr>
        <w:t xml:space="preserve">This insight is </w:t>
      </w:r>
      <w:r w:rsidR="00FA3BAC" w:rsidRPr="001142A9">
        <w:rPr>
          <w:sz w:val="22"/>
          <w:szCs w:val="22"/>
        </w:rPr>
        <w:t>vital</w:t>
      </w:r>
      <w:r w:rsidRPr="001142A9">
        <w:rPr>
          <w:sz w:val="22"/>
          <w:szCs w:val="22"/>
        </w:rPr>
        <w:t>,</w:t>
      </w:r>
      <w:r w:rsidR="003C1EAF" w:rsidRPr="001142A9">
        <w:rPr>
          <w:sz w:val="22"/>
          <w:szCs w:val="22"/>
        </w:rPr>
        <w:t xml:space="preserve"> as it</w:t>
      </w:r>
      <w:r w:rsidRPr="001142A9">
        <w:rPr>
          <w:sz w:val="22"/>
          <w:szCs w:val="22"/>
        </w:rPr>
        <w:t xml:space="preserve"> demonstrat</w:t>
      </w:r>
      <w:r w:rsidR="003C1EAF" w:rsidRPr="001142A9">
        <w:rPr>
          <w:sz w:val="22"/>
          <w:szCs w:val="22"/>
        </w:rPr>
        <w:t>es</w:t>
      </w:r>
      <w:r w:rsidR="00D95102" w:rsidRPr="001142A9">
        <w:rPr>
          <w:sz w:val="22"/>
          <w:szCs w:val="22"/>
        </w:rPr>
        <w:t xml:space="preserve"> the</w:t>
      </w:r>
      <w:r w:rsidR="00AF33E8" w:rsidRPr="001142A9">
        <w:rPr>
          <w:sz w:val="22"/>
          <w:szCs w:val="22"/>
        </w:rPr>
        <w:t xml:space="preserve"> variety and</w:t>
      </w:r>
      <w:r w:rsidRPr="001142A9">
        <w:rPr>
          <w:sz w:val="22"/>
          <w:szCs w:val="22"/>
        </w:rPr>
        <w:t xml:space="preserve"> distinct purchasing habits within our customer base. </w:t>
      </w:r>
      <w:r w:rsidR="00C0561E" w:rsidRPr="001142A9">
        <w:rPr>
          <w:sz w:val="22"/>
          <w:szCs w:val="22"/>
        </w:rPr>
        <w:t>In real-world scenarios, these patterns might include different item combinations that vary seasonally or due to shifting consumer preferences.</w:t>
      </w:r>
    </w:p>
    <w:p w14:paraId="56CFC92E" w14:textId="38C844F6" w:rsidR="009F1D05" w:rsidRPr="002151FD" w:rsidRDefault="009F1D05" w:rsidP="00810BEA">
      <w:pPr>
        <w:pStyle w:val="Heading2"/>
        <w:numPr>
          <w:ilvl w:val="1"/>
          <w:numId w:val="5"/>
        </w:numPr>
        <w:spacing w:before="97"/>
        <w:ind w:left="567"/>
        <w:jc w:val="left"/>
        <w:rPr>
          <w:spacing w:val="-2"/>
        </w:rPr>
      </w:pPr>
      <w:bookmarkStart w:id="60" w:name="_10_Examples_of"/>
      <w:bookmarkStart w:id="61" w:name="_Toc163725347"/>
      <w:bookmarkEnd w:id="60"/>
      <w:r w:rsidRPr="002151FD">
        <w:rPr>
          <w:spacing w:val="-2"/>
        </w:rPr>
        <w:t xml:space="preserve">10 </w:t>
      </w:r>
      <w:r w:rsidR="009C36A9" w:rsidRPr="002151FD">
        <w:rPr>
          <w:spacing w:val="-2"/>
        </w:rPr>
        <w:t>e</w:t>
      </w:r>
      <w:r w:rsidRPr="002151FD">
        <w:rPr>
          <w:spacing w:val="-2"/>
        </w:rPr>
        <w:t xml:space="preserve">xamples of </w:t>
      </w:r>
      <w:r w:rsidR="00632D4C" w:rsidRPr="002151FD">
        <w:rPr>
          <w:spacing w:val="-2"/>
        </w:rPr>
        <w:t>r</w:t>
      </w:r>
      <w:r w:rsidRPr="002151FD">
        <w:rPr>
          <w:spacing w:val="-2"/>
        </w:rPr>
        <w:t>ecommendations</w:t>
      </w:r>
      <w:bookmarkEnd w:id="61"/>
    </w:p>
    <w:p w14:paraId="6B3919C8" w14:textId="725720D7" w:rsidR="009F1D05" w:rsidRPr="001142A9" w:rsidRDefault="009F1D05" w:rsidP="00CC2D19">
      <w:pPr>
        <w:pStyle w:val="BodyText"/>
        <w:spacing w:before="83" w:line="276" w:lineRule="auto"/>
        <w:ind w:right="141" w:hanging="2"/>
        <w:rPr>
          <w:sz w:val="22"/>
          <w:szCs w:val="22"/>
        </w:rPr>
      </w:pPr>
      <w:r w:rsidRPr="001142A9">
        <w:rPr>
          <w:sz w:val="22"/>
          <w:szCs w:val="22"/>
        </w:rPr>
        <w:t>Based on the frequent item pairs identified, the recommendation system could suggest complementary items when one item in a pair is present in a user</w:t>
      </w:r>
      <w:r w:rsidR="001638AF" w:rsidRPr="001142A9">
        <w:rPr>
          <w:sz w:val="22"/>
          <w:szCs w:val="22"/>
        </w:rPr>
        <w:t>’</w:t>
      </w:r>
      <w:r w:rsidRPr="001142A9">
        <w:rPr>
          <w:sz w:val="22"/>
          <w:szCs w:val="22"/>
        </w:rPr>
        <w:t xml:space="preserve">s cart. </w:t>
      </w:r>
      <w:r w:rsidR="00333E2E" w:rsidRPr="001142A9">
        <w:rPr>
          <w:sz w:val="22"/>
          <w:szCs w:val="22"/>
        </w:rPr>
        <w:t xml:space="preserve">Considering </w:t>
      </w:r>
      <w:r w:rsidR="000A2813" w:rsidRPr="001142A9">
        <w:rPr>
          <w:sz w:val="22"/>
          <w:szCs w:val="22"/>
        </w:rPr>
        <w:t>3</w:t>
      </w:r>
      <w:r w:rsidR="00333E2E" w:rsidRPr="001142A9">
        <w:rPr>
          <w:sz w:val="22"/>
          <w:szCs w:val="22"/>
        </w:rPr>
        <w:t xml:space="preserve"> hypothetical scenarios</w:t>
      </w:r>
      <w:r w:rsidRPr="001142A9">
        <w:rPr>
          <w:sz w:val="22"/>
          <w:szCs w:val="22"/>
        </w:rPr>
        <w:t>:</w:t>
      </w:r>
    </w:p>
    <w:p w14:paraId="237BCE09" w14:textId="78D23C98" w:rsidR="009F1D05" w:rsidRPr="001142A9" w:rsidRDefault="000A1724" w:rsidP="00CC2D19">
      <w:pPr>
        <w:pStyle w:val="BodyText"/>
        <w:numPr>
          <w:ilvl w:val="0"/>
          <w:numId w:val="9"/>
        </w:numPr>
        <w:spacing w:before="83" w:line="276" w:lineRule="auto"/>
        <w:ind w:left="426" w:right="141" w:hanging="425"/>
        <w:rPr>
          <w:sz w:val="22"/>
          <w:szCs w:val="22"/>
        </w:rPr>
      </w:pPr>
      <w:r w:rsidRPr="001142A9">
        <w:rPr>
          <w:sz w:val="22"/>
          <w:szCs w:val="22"/>
        </w:rPr>
        <w:t>If u</w:t>
      </w:r>
      <w:r w:rsidR="009F1D05" w:rsidRPr="001142A9">
        <w:rPr>
          <w:sz w:val="22"/>
          <w:szCs w:val="22"/>
        </w:rPr>
        <w:t>ser has LUNCH</w:t>
      </w:r>
      <w:r w:rsidR="00A8422A" w:rsidRPr="001142A9">
        <w:rPr>
          <w:sz w:val="22"/>
          <w:szCs w:val="22"/>
        </w:rPr>
        <w:t xml:space="preserve"> </w:t>
      </w:r>
      <w:r w:rsidR="009F1D05" w:rsidRPr="001142A9">
        <w:rPr>
          <w:sz w:val="22"/>
          <w:szCs w:val="22"/>
        </w:rPr>
        <w:t>BAG</w:t>
      </w:r>
      <w:r w:rsidR="00A8422A" w:rsidRPr="001142A9">
        <w:rPr>
          <w:sz w:val="22"/>
          <w:szCs w:val="22"/>
        </w:rPr>
        <w:t xml:space="preserve"> </w:t>
      </w:r>
      <w:r w:rsidR="009F1D05" w:rsidRPr="001142A9">
        <w:rPr>
          <w:sz w:val="22"/>
          <w:szCs w:val="22"/>
        </w:rPr>
        <w:t>BLACK SKULL in their cart</w:t>
      </w:r>
      <w:r w:rsidRPr="001142A9">
        <w:rPr>
          <w:sz w:val="22"/>
          <w:szCs w:val="22"/>
        </w:rPr>
        <w:t xml:space="preserve">, recommend </w:t>
      </w:r>
      <w:r w:rsidR="009F1D05" w:rsidRPr="001142A9">
        <w:rPr>
          <w:sz w:val="22"/>
          <w:szCs w:val="22"/>
        </w:rPr>
        <w:t>LUNCH BAG RED RETROSPOT</w:t>
      </w:r>
      <w:r w:rsidR="00A8422A" w:rsidRPr="001142A9">
        <w:rPr>
          <w:sz w:val="22"/>
          <w:szCs w:val="22"/>
        </w:rPr>
        <w:t xml:space="preserve"> as they are f</w:t>
      </w:r>
      <w:r w:rsidR="009F1D05" w:rsidRPr="001142A9">
        <w:rPr>
          <w:sz w:val="22"/>
          <w:szCs w:val="22"/>
        </w:rPr>
        <w:t>requently purchased together.</w:t>
      </w:r>
    </w:p>
    <w:p w14:paraId="3B9C681C" w14:textId="1CC28333" w:rsidR="009F1D05" w:rsidRPr="001142A9" w:rsidRDefault="00A8422A" w:rsidP="00CC2D19">
      <w:pPr>
        <w:pStyle w:val="BodyText"/>
        <w:numPr>
          <w:ilvl w:val="0"/>
          <w:numId w:val="9"/>
        </w:numPr>
        <w:spacing w:before="83" w:line="276" w:lineRule="auto"/>
        <w:ind w:left="426" w:right="141" w:hanging="425"/>
        <w:rPr>
          <w:sz w:val="22"/>
          <w:szCs w:val="22"/>
        </w:rPr>
      </w:pPr>
      <w:r w:rsidRPr="001142A9">
        <w:rPr>
          <w:sz w:val="22"/>
          <w:szCs w:val="22"/>
        </w:rPr>
        <w:t xml:space="preserve">If user has </w:t>
      </w:r>
      <w:r w:rsidR="009F1D05" w:rsidRPr="001142A9">
        <w:rPr>
          <w:sz w:val="22"/>
          <w:szCs w:val="22"/>
        </w:rPr>
        <w:t>LUNCH BAG RED RETROSPOT in their cart</w:t>
      </w:r>
      <w:r w:rsidRPr="001142A9">
        <w:rPr>
          <w:sz w:val="22"/>
          <w:szCs w:val="22"/>
        </w:rPr>
        <w:t>, recommend</w:t>
      </w:r>
      <w:r w:rsidR="009F1D05" w:rsidRPr="001142A9">
        <w:rPr>
          <w:sz w:val="22"/>
          <w:szCs w:val="22"/>
        </w:rPr>
        <w:t xml:space="preserve"> LUNCH BAG SUKI DESIGN</w:t>
      </w:r>
      <w:r w:rsidRPr="001142A9">
        <w:rPr>
          <w:sz w:val="22"/>
          <w:szCs w:val="22"/>
        </w:rPr>
        <w:t xml:space="preserve"> due to h</w:t>
      </w:r>
      <w:r w:rsidR="009F1D05" w:rsidRPr="001142A9">
        <w:rPr>
          <w:sz w:val="22"/>
          <w:szCs w:val="22"/>
        </w:rPr>
        <w:t>igh co-purchase frequency.</w:t>
      </w:r>
    </w:p>
    <w:p w14:paraId="38D77FCC" w14:textId="01D8D2C2" w:rsidR="000A2813" w:rsidRPr="001142A9" w:rsidRDefault="000A2813" w:rsidP="00CC2D19">
      <w:pPr>
        <w:pStyle w:val="BodyText"/>
        <w:numPr>
          <w:ilvl w:val="0"/>
          <w:numId w:val="9"/>
        </w:numPr>
        <w:spacing w:before="83" w:line="276" w:lineRule="auto"/>
        <w:ind w:left="426" w:right="141" w:hanging="425"/>
        <w:rPr>
          <w:sz w:val="22"/>
          <w:szCs w:val="22"/>
        </w:rPr>
      </w:pPr>
      <w:r w:rsidRPr="001142A9">
        <w:rPr>
          <w:sz w:val="22"/>
          <w:szCs w:val="22"/>
        </w:rPr>
        <w:t>If user has LUNCH BAG CARS BLUE in their cart, recommend LUNCH BAG RED RETROSPOT as they are frequently purchased together.</w:t>
      </w:r>
    </w:p>
    <w:p w14:paraId="001D3A70" w14:textId="28882F6E" w:rsidR="009F1D05" w:rsidRPr="001142A9" w:rsidRDefault="00333E2E" w:rsidP="00CC2D19">
      <w:pPr>
        <w:pStyle w:val="BodyText"/>
        <w:spacing w:before="83" w:after="240" w:line="276" w:lineRule="auto"/>
        <w:ind w:right="141" w:hanging="2"/>
        <w:rPr>
          <w:sz w:val="22"/>
          <w:szCs w:val="22"/>
        </w:rPr>
      </w:pPr>
      <w:r w:rsidRPr="001142A9">
        <w:rPr>
          <w:sz w:val="22"/>
          <w:szCs w:val="22"/>
        </w:rPr>
        <w:t>Using this logic, the recommendation system repeats this</w:t>
      </w:r>
      <w:r w:rsidR="009F1D05" w:rsidRPr="001142A9">
        <w:rPr>
          <w:sz w:val="22"/>
          <w:szCs w:val="22"/>
        </w:rPr>
        <w:t xml:space="preserve"> for each of the top 5 pairs, tailoring recommendations based on what</w:t>
      </w:r>
      <w:r w:rsidR="007E7B22" w:rsidRPr="001142A9">
        <w:rPr>
          <w:sz w:val="22"/>
          <w:szCs w:val="22"/>
        </w:rPr>
        <w:t>’</w:t>
      </w:r>
      <w:r w:rsidR="009F1D05" w:rsidRPr="001142A9">
        <w:rPr>
          <w:sz w:val="22"/>
          <w:szCs w:val="22"/>
        </w:rPr>
        <w:t xml:space="preserve">s already in the </w:t>
      </w:r>
      <w:r w:rsidRPr="001142A9">
        <w:rPr>
          <w:sz w:val="22"/>
          <w:szCs w:val="22"/>
        </w:rPr>
        <w:t xml:space="preserve">user’s </w:t>
      </w:r>
      <w:r w:rsidR="009F1D05" w:rsidRPr="001142A9">
        <w:rPr>
          <w:sz w:val="22"/>
          <w:szCs w:val="22"/>
        </w:rPr>
        <w:t>cart.</w:t>
      </w:r>
    </w:p>
    <w:tbl>
      <w:tblPr>
        <w:tblStyle w:val="TableGrid"/>
        <w:tblW w:w="0" w:type="auto"/>
        <w:tblLook w:val="04A0" w:firstRow="1" w:lastRow="0" w:firstColumn="1" w:lastColumn="0" w:noHBand="0" w:noVBand="1"/>
      </w:tblPr>
      <w:tblGrid>
        <w:gridCol w:w="6232"/>
        <w:gridCol w:w="1134"/>
      </w:tblGrid>
      <w:tr w:rsidR="00D17D9E" w:rsidRPr="002151FD" w14:paraId="36B64F14" w14:textId="77777777" w:rsidTr="00EB18C1">
        <w:tc>
          <w:tcPr>
            <w:tcW w:w="6232" w:type="dxa"/>
            <w:shd w:val="clear" w:color="auto" w:fill="F9ED91"/>
          </w:tcPr>
          <w:p w14:paraId="1DF0EB13" w14:textId="4AE93983" w:rsidR="00D17D9E" w:rsidRPr="002151FD" w:rsidRDefault="00D17D9E" w:rsidP="00224BCD">
            <w:pPr>
              <w:widowControl/>
              <w:autoSpaceDE/>
              <w:autoSpaceDN/>
              <w:ind w:left="-86" w:hanging="2"/>
              <w:rPr>
                <w:rFonts w:asciiTheme="minorHAnsi" w:hAnsiTheme="minorHAnsi" w:cstheme="minorHAnsi"/>
                <w:b/>
                <w:lang w:eastAsia="en-IN"/>
              </w:rPr>
            </w:pPr>
            <w:r w:rsidRPr="002151FD">
              <w:rPr>
                <w:rFonts w:asciiTheme="minorHAnsi" w:hAnsiTheme="minorHAnsi" w:cstheme="minorHAnsi"/>
                <w:b/>
                <w:lang w:eastAsia="en-IN"/>
              </w:rPr>
              <w:t>Item Pair</w:t>
            </w:r>
          </w:p>
        </w:tc>
        <w:tc>
          <w:tcPr>
            <w:tcW w:w="1134" w:type="dxa"/>
            <w:shd w:val="clear" w:color="auto" w:fill="F9ED91"/>
          </w:tcPr>
          <w:p w14:paraId="3E76FFE9" w14:textId="28214A45" w:rsidR="00D17D9E" w:rsidRPr="002151FD" w:rsidRDefault="00D17D9E" w:rsidP="00224BCD">
            <w:pPr>
              <w:widowControl/>
              <w:autoSpaceDE/>
              <w:autoSpaceDN/>
              <w:ind w:hanging="2"/>
              <w:rPr>
                <w:rFonts w:asciiTheme="minorHAnsi" w:hAnsiTheme="minorHAnsi" w:cstheme="minorHAnsi"/>
                <w:b/>
                <w:lang w:eastAsia="en-IN"/>
              </w:rPr>
            </w:pPr>
            <w:r w:rsidRPr="002151FD">
              <w:rPr>
                <w:rFonts w:asciiTheme="minorHAnsi" w:hAnsiTheme="minorHAnsi" w:cstheme="minorHAnsi"/>
                <w:b/>
                <w:lang w:eastAsia="en-IN"/>
              </w:rPr>
              <w:t>Support</w:t>
            </w:r>
          </w:p>
        </w:tc>
      </w:tr>
      <w:tr w:rsidR="00731961" w:rsidRPr="002151FD" w14:paraId="3995CF3E" w14:textId="77777777" w:rsidTr="00EB18C1">
        <w:tc>
          <w:tcPr>
            <w:tcW w:w="6232" w:type="dxa"/>
          </w:tcPr>
          <w:p w14:paraId="0B047422" w14:textId="7AAF2348" w:rsidR="00731961" w:rsidRPr="002151FD" w:rsidRDefault="00731961"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LUNCH BAG BLACK SKULL., LUNCH BAG RED RETROSPOT</w:t>
            </w:r>
          </w:p>
        </w:tc>
        <w:tc>
          <w:tcPr>
            <w:tcW w:w="1134" w:type="dxa"/>
          </w:tcPr>
          <w:p w14:paraId="44E7E2DD" w14:textId="7FFB48D9" w:rsidR="00731961" w:rsidRPr="002151FD" w:rsidRDefault="00731961"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0.73703  </w:t>
            </w:r>
          </w:p>
        </w:tc>
      </w:tr>
      <w:tr w:rsidR="00731961" w:rsidRPr="002151FD" w14:paraId="3573D94E" w14:textId="77777777" w:rsidTr="00EB18C1">
        <w:tc>
          <w:tcPr>
            <w:tcW w:w="6232" w:type="dxa"/>
          </w:tcPr>
          <w:p w14:paraId="433C57AA" w14:textId="3D49D3F6" w:rsidR="00731961" w:rsidRPr="002151FD" w:rsidRDefault="00731961"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LUNCH BAG RED RETROSPOT,</w:t>
            </w:r>
            <w:r w:rsidR="00550181" w:rsidRPr="002151FD">
              <w:rPr>
                <w:rFonts w:asciiTheme="minorHAnsi" w:hAnsiTheme="minorHAnsi" w:cstheme="minorHAnsi"/>
                <w:lang w:eastAsia="en-IN"/>
              </w:rPr>
              <w:t xml:space="preserve"> </w:t>
            </w:r>
            <w:r w:rsidRPr="002151FD">
              <w:rPr>
                <w:rFonts w:asciiTheme="minorHAnsi" w:hAnsiTheme="minorHAnsi" w:cstheme="minorHAnsi"/>
                <w:lang w:eastAsia="en-IN"/>
              </w:rPr>
              <w:t>LUNCH BAG SUKI DESIGN</w:t>
            </w:r>
          </w:p>
        </w:tc>
        <w:tc>
          <w:tcPr>
            <w:tcW w:w="1134" w:type="dxa"/>
          </w:tcPr>
          <w:p w14:paraId="7CFBDBF0" w14:textId="07FC6213" w:rsidR="00731961" w:rsidRPr="002151FD" w:rsidRDefault="00731961"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0.680758</w:t>
            </w:r>
          </w:p>
        </w:tc>
      </w:tr>
      <w:tr w:rsidR="00731961" w:rsidRPr="002151FD" w14:paraId="4338963F" w14:textId="77777777" w:rsidTr="00EB18C1">
        <w:tc>
          <w:tcPr>
            <w:tcW w:w="6232" w:type="dxa"/>
          </w:tcPr>
          <w:p w14:paraId="386449F9" w14:textId="428D416E" w:rsidR="00731961" w:rsidRPr="002151FD" w:rsidRDefault="00731961"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LUNCH BAG CARS BLUE, LUNCH BAG RED RETROSPOT</w:t>
            </w:r>
          </w:p>
        </w:tc>
        <w:tc>
          <w:tcPr>
            <w:tcW w:w="1134" w:type="dxa"/>
          </w:tcPr>
          <w:p w14:paraId="7A76979E" w14:textId="66178321" w:rsidR="00731961" w:rsidRPr="002151FD" w:rsidRDefault="00731961"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0.656053 </w:t>
            </w:r>
          </w:p>
        </w:tc>
      </w:tr>
      <w:tr w:rsidR="00731961" w:rsidRPr="002151FD" w14:paraId="51FB4478" w14:textId="77777777" w:rsidTr="00EB18C1">
        <w:tc>
          <w:tcPr>
            <w:tcW w:w="6232" w:type="dxa"/>
          </w:tcPr>
          <w:p w14:paraId="6CE8C7C0" w14:textId="2557888B" w:rsidR="00731961" w:rsidRPr="002151FD" w:rsidRDefault="00731961"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LUNCH BAG APPLE DESIGN, LUNCH BAG RED RETROSPOT</w:t>
            </w:r>
          </w:p>
        </w:tc>
        <w:tc>
          <w:tcPr>
            <w:tcW w:w="1134" w:type="dxa"/>
          </w:tcPr>
          <w:p w14:paraId="3943FAED" w14:textId="3E764F06" w:rsidR="00731961" w:rsidRPr="002151FD" w:rsidRDefault="00731961"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0.653857 </w:t>
            </w:r>
          </w:p>
        </w:tc>
      </w:tr>
      <w:tr w:rsidR="00731961" w:rsidRPr="002151FD" w14:paraId="3E948592" w14:textId="77777777" w:rsidTr="00EB18C1">
        <w:tc>
          <w:tcPr>
            <w:tcW w:w="6232" w:type="dxa"/>
          </w:tcPr>
          <w:p w14:paraId="2F7E7EA5" w14:textId="2D13EE2F" w:rsidR="00731961" w:rsidRPr="002151FD" w:rsidRDefault="00731961"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LUNCH BAG PINK POLKADOT, LUNCH BAG RED RETROSPOT</w:t>
            </w:r>
          </w:p>
        </w:tc>
        <w:tc>
          <w:tcPr>
            <w:tcW w:w="1134" w:type="dxa"/>
          </w:tcPr>
          <w:p w14:paraId="22CD4B9F" w14:textId="3E0FA478" w:rsidR="00731961" w:rsidRPr="002151FD" w:rsidRDefault="00731961"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0.643151</w:t>
            </w:r>
          </w:p>
        </w:tc>
      </w:tr>
      <w:tr w:rsidR="00731961" w:rsidRPr="002151FD" w14:paraId="11696F96" w14:textId="77777777" w:rsidTr="00EB18C1">
        <w:tc>
          <w:tcPr>
            <w:tcW w:w="6232" w:type="dxa"/>
          </w:tcPr>
          <w:p w14:paraId="62D5062F" w14:textId="5E0FC820" w:rsidR="00731961" w:rsidRPr="002151FD" w:rsidRDefault="00731961"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LUNCH BAG BLACK SKULL., LUNCH BAG CARS BLUE</w:t>
            </w:r>
          </w:p>
        </w:tc>
        <w:tc>
          <w:tcPr>
            <w:tcW w:w="1134" w:type="dxa"/>
          </w:tcPr>
          <w:p w14:paraId="215B123E" w14:textId="3B47B216" w:rsidR="00731961" w:rsidRPr="002151FD" w:rsidRDefault="00731961"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0.64123</w:t>
            </w:r>
          </w:p>
        </w:tc>
      </w:tr>
      <w:tr w:rsidR="00731961" w:rsidRPr="002151FD" w14:paraId="64ED3FB5" w14:textId="77777777" w:rsidTr="00EB18C1">
        <w:tc>
          <w:tcPr>
            <w:tcW w:w="6232" w:type="dxa"/>
          </w:tcPr>
          <w:p w14:paraId="14EA9859" w14:textId="4414E823" w:rsidR="00731961" w:rsidRPr="002151FD" w:rsidRDefault="00731961"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LUNCH BAG RED RETROSPOT, LUNCH BAG SPACEBOY DESIGN</w:t>
            </w:r>
          </w:p>
        </w:tc>
        <w:tc>
          <w:tcPr>
            <w:tcW w:w="1134" w:type="dxa"/>
          </w:tcPr>
          <w:p w14:paraId="06E3536B" w14:textId="33927FA6" w:rsidR="00731961" w:rsidRPr="002151FD" w:rsidRDefault="00731961"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0.631348</w:t>
            </w:r>
          </w:p>
        </w:tc>
      </w:tr>
      <w:tr w:rsidR="00731961" w:rsidRPr="002151FD" w14:paraId="7C1DA04E" w14:textId="77777777" w:rsidTr="00EB18C1">
        <w:tc>
          <w:tcPr>
            <w:tcW w:w="6232" w:type="dxa"/>
          </w:tcPr>
          <w:p w14:paraId="04643C57" w14:textId="1F7B07E4" w:rsidR="00731961" w:rsidRPr="002151FD" w:rsidRDefault="00731961"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CHARLOTTE BAG SUKI DESIGN, RED RETROSPOT CHARLOTTE BAG</w:t>
            </w:r>
          </w:p>
        </w:tc>
        <w:tc>
          <w:tcPr>
            <w:tcW w:w="1134" w:type="dxa"/>
          </w:tcPr>
          <w:p w14:paraId="146B86C3" w14:textId="47DA2D83" w:rsidR="00731961" w:rsidRPr="002151FD" w:rsidRDefault="00731961"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0.619819 </w:t>
            </w:r>
          </w:p>
        </w:tc>
      </w:tr>
      <w:tr w:rsidR="00731961" w:rsidRPr="002151FD" w14:paraId="56201525" w14:textId="77777777" w:rsidTr="00EB18C1">
        <w:tc>
          <w:tcPr>
            <w:tcW w:w="6232" w:type="dxa"/>
          </w:tcPr>
          <w:p w14:paraId="7F37797F" w14:textId="39794655" w:rsidR="00731961" w:rsidRPr="002151FD" w:rsidRDefault="00731961"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JUMBO BAG RED RETROSPOT, LUNCH BAG RED RETROSPOT</w:t>
            </w:r>
          </w:p>
        </w:tc>
        <w:tc>
          <w:tcPr>
            <w:tcW w:w="1134" w:type="dxa"/>
          </w:tcPr>
          <w:p w14:paraId="0E3D061C" w14:textId="20399410" w:rsidR="00731961" w:rsidRPr="002151FD" w:rsidRDefault="00731961"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0.601427 </w:t>
            </w:r>
          </w:p>
        </w:tc>
      </w:tr>
      <w:tr w:rsidR="00731961" w:rsidRPr="002151FD" w14:paraId="1CB2D6EB" w14:textId="77777777" w:rsidTr="00EB18C1">
        <w:tc>
          <w:tcPr>
            <w:tcW w:w="6232" w:type="dxa"/>
          </w:tcPr>
          <w:p w14:paraId="67F25725" w14:textId="5298790C" w:rsidR="00731961" w:rsidRPr="002151FD" w:rsidRDefault="00731961"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LUNCH BAG BLACK SKULL., LUNCH BAG SUKI DESIGN</w:t>
            </w:r>
          </w:p>
        </w:tc>
        <w:tc>
          <w:tcPr>
            <w:tcW w:w="1134" w:type="dxa"/>
          </w:tcPr>
          <w:p w14:paraId="57060320" w14:textId="5E46B9F0" w:rsidR="00731961" w:rsidRPr="002151FD" w:rsidRDefault="00731961"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0.597584</w:t>
            </w:r>
          </w:p>
        </w:tc>
      </w:tr>
    </w:tbl>
    <w:p w14:paraId="562F00AD" w14:textId="3287296D" w:rsidR="001C2136" w:rsidRPr="0060500F" w:rsidRDefault="0060500F" w:rsidP="0060500F">
      <w:pPr>
        <w:pStyle w:val="Caption"/>
        <w:keepNext/>
        <w:rPr>
          <w:color w:val="auto"/>
        </w:rPr>
      </w:pPr>
      <w:bookmarkStart w:id="62" w:name="_Toc163725581"/>
      <w:r w:rsidRPr="0060500F">
        <w:rPr>
          <w:color w:val="auto"/>
        </w:rPr>
        <w:t xml:space="preserve">Table </w:t>
      </w:r>
      <w:r w:rsidRPr="0060500F">
        <w:rPr>
          <w:color w:val="auto"/>
        </w:rPr>
        <w:fldChar w:fldCharType="begin"/>
      </w:r>
      <w:r w:rsidRPr="0060500F">
        <w:rPr>
          <w:color w:val="auto"/>
        </w:rPr>
        <w:instrText xml:space="preserve"> SEQ Table \* ARABIC </w:instrText>
      </w:r>
      <w:r w:rsidRPr="0060500F">
        <w:rPr>
          <w:color w:val="auto"/>
        </w:rPr>
        <w:fldChar w:fldCharType="separate"/>
      </w:r>
      <w:r>
        <w:rPr>
          <w:noProof/>
          <w:color w:val="auto"/>
        </w:rPr>
        <w:t>3</w:t>
      </w:r>
      <w:r w:rsidRPr="0060500F">
        <w:rPr>
          <w:color w:val="auto"/>
        </w:rPr>
        <w:fldChar w:fldCharType="end"/>
      </w:r>
      <w:r w:rsidRPr="0060500F">
        <w:rPr>
          <w:color w:val="auto"/>
        </w:rPr>
        <w:t xml:space="preserve"> Top 10 frequent patterns in the training set and their support</w:t>
      </w:r>
      <w:bookmarkEnd w:id="62"/>
    </w:p>
    <w:tbl>
      <w:tblPr>
        <w:tblStyle w:val="TableGrid"/>
        <w:tblW w:w="0" w:type="auto"/>
        <w:tblLook w:val="04A0" w:firstRow="1" w:lastRow="0" w:firstColumn="1" w:lastColumn="0" w:noHBand="0" w:noVBand="1"/>
      </w:tblPr>
      <w:tblGrid>
        <w:gridCol w:w="7225"/>
        <w:gridCol w:w="1194"/>
      </w:tblGrid>
      <w:tr w:rsidR="00D01B0B" w:rsidRPr="002151FD" w14:paraId="5B89E801" w14:textId="77777777" w:rsidTr="000B6196">
        <w:tc>
          <w:tcPr>
            <w:tcW w:w="7225" w:type="dxa"/>
            <w:shd w:val="clear" w:color="auto" w:fill="F9ED91"/>
          </w:tcPr>
          <w:p w14:paraId="2D77B9F1" w14:textId="77777777" w:rsidR="00271AD6" w:rsidRPr="002151FD" w:rsidRDefault="00271AD6" w:rsidP="00224BCD">
            <w:pPr>
              <w:widowControl/>
              <w:autoSpaceDE/>
              <w:autoSpaceDN/>
              <w:ind w:left="-86" w:hanging="2"/>
              <w:rPr>
                <w:rFonts w:asciiTheme="minorHAnsi" w:hAnsiTheme="minorHAnsi" w:cstheme="minorHAnsi"/>
                <w:b/>
                <w:lang w:eastAsia="en-IN"/>
              </w:rPr>
            </w:pPr>
            <w:r w:rsidRPr="002151FD">
              <w:rPr>
                <w:rFonts w:asciiTheme="minorHAnsi" w:hAnsiTheme="minorHAnsi" w:cstheme="minorHAnsi"/>
                <w:b/>
                <w:lang w:eastAsia="en-IN"/>
              </w:rPr>
              <w:t>Item Pair</w:t>
            </w:r>
          </w:p>
        </w:tc>
        <w:tc>
          <w:tcPr>
            <w:tcW w:w="1194" w:type="dxa"/>
            <w:shd w:val="clear" w:color="auto" w:fill="F9ED91"/>
          </w:tcPr>
          <w:p w14:paraId="65251B01" w14:textId="77777777" w:rsidR="00271AD6" w:rsidRPr="002151FD" w:rsidRDefault="00271AD6" w:rsidP="00224BCD">
            <w:pPr>
              <w:widowControl/>
              <w:autoSpaceDE/>
              <w:autoSpaceDN/>
              <w:ind w:hanging="2"/>
              <w:rPr>
                <w:rFonts w:asciiTheme="minorHAnsi" w:hAnsiTheme="minorHAnsi" w:cstheme="minorHAnsi"/>
                <w:b/>
                <w:lang w:eastAsia="en-IN"/>
              </w:rPr>
            </w:pPr>
            <w:r w:rsidRPr="002151FD">
              <w:rPr>
                <w:rFonts w:asciiTheme="minorHAnsi" w:hAnsiTheme="minorHAnsi" w:cstheme="minorHAnsi"/>
                <w:b/>
                <w:lang w:eastAsia="en-IN"/>
              </w:rPr>
              <w:t>Support</w:t>
            </w:r>
          </w:p>
        </w:tc>
      </w:tr>
      <w:tr w:rsidR="00D01B0B" w:rsidRPr="002151FD" w14:paraId="45469ABB" w14:textId="77777777" w:rsidTr="000B6196">
        <w:tc>
          <w:tcPr>
            <w:tcW w:w="7225" w:type="dxa"/>
          </w:tcPr>
          <w:p w14:paraId="549644C1" w14:textId="2BB0FA9B" w:rsidR="001D0C8E" w:rsidRPr="002151FD" w:rsidRDefault="001D0C8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GARDENERS KNEELING PAD CUP OF TEA, SMALL HANGING IVORY/RED WOOD BIRD</w:t>
            </w:r>
          </w:p>
        </w:tc>
        <w:tc>
          <w:tcPr>
            <w:tcW w:w="1194" w:type="dxa"/>
          </w:tcPr>
          <w:p w14:paraId="23D88A83" w14:textId="65936281" w:rsidR="001D0C8E" w:rsidRPr="002151FD" w:rsidRDefault="001D0C8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0.212427</w:t>
            </w:r>
          </w:p>
        </w:tc>
      </w:tr>
      <w:tr w:rsidR="00D01B0B" w:rsidRPr="002151FD" w14:paraId="4E7AF773" w14:textId="77777777" w:rsidTr="000B6196">
        <w:tc>
          <w:tcPr>
            <w:tcW w:w="7225" w:type="dxa"/>
          </w:tcPr>
          <w:p w14:paraId="40AADB4A" w14:textId="7EA12C76" w:rsidR="001D0C8E" w:rsidRPr="002151FD" w:rsidRDefault="001D0C8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GARDENERS KNEELING PAD CUP OF TEA, GARDENERS KNEELING PAD KEEP CALM</w:t>
            </w:r>
          </w:p>
        </w:tc>
        <w:tc>
          <w:tcPr>
            <w:tcW w:w="1194" w:type="dxa"/>
          </w:tcPr>
          <w:p w14:paraId="75AB7A2D" w14:textId="5E022227" w:rsidR="001D0C8E" w:rsidRPr="002151FD" w:rsidRDefault="001D0C8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0.204992</w:t>
            </w:r>
          </w:p>
        </w:tc>
      </w:tr>
      <w:tr w:rsidR="00D01B0B" w:rsidRPr="002151FD" w14:paraId="72DCC26D" w14:textId="77777777" w:rsidTr="000B6196">
        <w:tc>
          <w:tcPr>
            <w:tcW w:w="7225" w:type="dxa"/>
          </w:tcPr>
          <w:p w14:paraId="5E73CE38" w14:textId="709CCC7A" w:rsidR="001D0C8E" w:rsidRPr="002151FD" w:rsidRDefault="001D0C8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LIPSTICK PEN RED, SMALL HANGING IVORY/RED WOOD BIRD</w:t>
            </w:r>
          </w:p>
        </w:tc>
        <w:tc>
          <w:tcPr>
            <w:tcW w:w="1194" w:type="dxa"/>
          </w:tcPr>
          <w:p w14:paraId="1BBB1336" w14:textId="42E2B4AD" w:rsidR="001D0C8E" w:rsidRPr="002151FD" w:rsidRDefault="001D0C8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0.19384 </w:t>
            </w:r>
          </w:p>
        </w:tc>
      </w:tr>
      <w:tr w:rsidR="00D01B0B" w:rsidRPr="002151FD" w14:paraId="3863C246" w14:textId="77777777" w:rsidTr="000B6196">
        <w:tc>
          <w:tcPr>
            <w:tcW w:w="7225" w:type="dxa"/>
          </w:tcPr>
          <w:p w14:paraId="1A1BB833" w14:textId="2218C840" w:rsidR="001D0C8E" w:rsidRPr="002151FD" w:rsidRDefault="001D0C8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PAPER CHAIN KIT 50</w:t>
            </w:r>
            <w:r w:rsidR="00C20C57" w:rsidRPr="002151FD">
              <w:rPr>
                <w:rFonts w:asciiTheme="minorHAnsi" w:hAnsiTheme="minorHAnsi" w:cstheme="minorHAnsi"/>
                <w:lang w:eastAsia="en-IN"/>
              </w:rPr>
              <w:t>’</w:t>
            </w:r>
            <w:r w:rsidRPr="002151FD">
              <w:rPr>
                <w:rFonts w:asciiTheme="minorHAnsi" w:hAnsiTheme="minorHAnsi" w:cstheme="minorHAnsi"/>
                <w:lang w:eastAsia="en-IN"/>
              </w:rPr>
              <w:t>S CHRISTMAS, PAPER CHAIN KIT VINTAGE CHRISTMAS</w:t>
            </w:r>
          </w:p>
        </w:tc>
        <w:tc>
          <w:tcPr>
            <w:tcW w:w="1194" w:type="dxa"/>
          </w:tcPr>
          <w:p w14:paraId="347645E2" w14:textId="0D6B57F1" w:rsidR="001D0C8E" w:rsidRPr="002151FD" w:rsidRDefault="001D0C8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0.190122 </w:t>
            </w:r>
          </w:p>
        </w:tc>
      </w:tr>
      <w:tr w:rsidR="00D01B0B" w:rsidRPr="002151FD" w14:paraId="2A378E43" w14:textId="77777777" w:rsidTr="000B6196">
        <w:tc>
          <w:tcPr>
            <w:tcW w:w="7225" w:type="dxa"/>
          </w:tcPr>
          <w:p w14:paraId="6620C2BB" w14:textId="4F445748" w:rsidR="001D0C8E" w:rsidRPr="002151FD" w:rsidRDefault="001D0C8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CHOCOLATE HOT WATER BOTTLE, HOT WATER BOTTLE KEEP CALM</w:t>
            </w:r>
          </w:p>
        </w:tc>
        <w:tc>
          <w:tcPr>
            <w:tcW w:w="1194" w:type="dxa"/>
          </w:tcPr>
          <w:p w14:paraId="11DB6ED5" w14:textId="6979F874" w:rsidR="001D0C8E" w:rsidRPr="002151FD" w:rsidRDefault="001D0C8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0.181625</w:t>
            </w:r>
          </w:p>
        </w:tc>
      </w:tr>
      <w:tr w:rsidR="00D01B0B" w:rsidRPr="002151FD" w14:paraId="67D3AA08" w14:textId="77777777" w:rsidTr="000B6196">
        <w:tc>
          <w:tcPr>
            <w:tcW w:w="7225" w:type="dxa"/>
          </w:tcPr>
          <w:p w14:paraId="3059729D" w14:textId="72E55112" w:rsidR="001D0C8E" w:rsidRPr="002151FD" w:rsidRDefault="001D0C8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GARDENERS KNEELING PAD CUP OF TEA, HOT WATER BOTTLE KEEP CALM</w:t>
            </w:r>
          </w:p>
        </w:tc>
        <w:tc>
          <w:tcPr>
            <w:tcW w:w="1194" w:type="dxa"/>
          </w:tcPr>
          <w:p w14:paraId="728EB571" w14:textId="373C4119" w:rsidR="001D0C8E" w:rsidRPr="002151FD" w:rsidRDefault="001D0C8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0.177908 </w:t>
            </w:r>
          </w:p>
        </w:tc>
      </w:tr>
      <w:tr w:rsidR="00D01B0B" w:rsidRPr="002151FD" w14:paraId="7ED77409" w14:textId="77777777" w:rsidTr="000B6196">
        <w:tc>
          <w:tcPr>
            <w:tcW w:w="7225" w:type="dxa"/>
          </w:tcPr>
          <w:p w14:paraId="3E2EEA05" w14:textId="00AC60A9" w:rsidR="001D0C8E" w:rsidRPr="002151FD" w:rsidRDefault="001D0C8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HOT WATER BOTTLE KEEP CALM, SMALL HANGING IVORY/RED WOOD BIRD</w:t>
            </w:r>
          </w:p>
        </w:tc>
        <w:tc>
          <w:tcPr>
            <w:tcW w:w="1194" w:type="dxa"/>
          </w:tcPr>
          <w:p w14:paraId="28D497FC" w14:textId="1174868E" w:rsidR="001D0C8E" w:rsidRPr="002151FD" w:rsidRDefault="001D0C8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 xml:space="preserve">0.17419 </w:t>
            </w:r>
          </w:p>
        </w:tc>
      </w:tr>
      <w:tr w:rsidR="00D01B0B" w:rsidRPr="002151FD" w14:paraId="44BEC1C6" w14:textId="77777777" w:rsidTr="000B6196">
        <w:tc>
          <w:tcPr>
            <w:tcW w:w="7225" w:type="dxa"/>
          </w:tcPr>
          <w:p w14:paraId="2A8B8724" w14:textId="0F8B21D8" w:rsidR="001D0C8E" w:rsidRPr="002151FD" w:rsidRDefault="001D0C8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GARDENERS KNEELING PAD CUP OF TEA, LIPSTICK PEN RED</w:t>
            </w:r>
          </w:p>
        </w:tc>
        <w:tc>
          <w:tcPr>
            <w:tcW w:w="1194" w:type="dxa"/>
          </w:tcPr>
          <w:p w14:paraId="45CC2BF2" w14:textId="268E39D0" w:rsidR="001D0C8E" w:rsidRPr="002151FD" w:rsidRDefault="001D0C8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0.172597</w:t>
            </w:r>
          </w:p>
        </w:tc>
      </w:tr>
      <w:tr w:rsidR="00D01B0B" w:rsidRPr="002151FD" w14:paraId="2D69B0F5" w14:textId="77777777" w:rsidTr="000B6196">
        <w:tc>
          <w:tcPr>
            <w:tcW w:w="7225" w:type="dxa"/>
          </w:tcPr>
          <w:p w14:paraId="651CA11E" w14:textId="11A97E65" w:rsidR="001D0C8E" w:rsidRPr="002151FD" w:rsidRDefault="001D0C8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SET OF 3 WOODEN STOCKING DECORATION, SMALL HANGING IVORY/RED WOOD BIRD</w:t>
            </w:r>
          </w:p>
        </w:tc>
        <w:tc>
          <w:tcPr>
            <w:tcW w:w="1194" w:type="dxa"/>
          </w:tcPr>
          <w:p w14:paraId="165DF416" w14:textId="03546753" w:rsidR="001D0C8E" w:rsidRPr="002151FD" w:rsidRDefault="001D0C8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0.169942</w:t>
            </w:r>
          </w:p>
        </w:tc>
      </w:tr>
      <w:tr w:rsidR="00D01B0B" w:rsidRPr="002151FD" w14:paraId="6E839170" w14:textId="77777777" w:rsidTr="000B6196">
        <w:tc>
          <w:tcPr>
            <w:tcW w:w="7225" w:type="dxa"/>
          </w:tcPr>
          <w:p w14:paraId="4AB66CFD" w14:textId="56AF28CD" w:rsidR="001D0C8E" w:rsidRPr="002151FD" w:rsidRDefault="001D0C8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SKULL DESIGN TV DINNER TRAY, SMALL HANGING IVORY/RED WOOD BIRD</w:t>
            </w:r>
          </w:p>
        </w:tc>
        <w:tc>
          <w:tcPr>
            <w:tcW w:w="1194" w:type="dxa"/>
          </w:tcPr>
          <w:p w14:paraId="537FF269" w14:textId="1A3510F0" w:rsidR="001D0C8E" w:rsidRPr="002151FD" w:rsidRDefault="001D0C8E" w:rsidP="00224BCD">
            <w:pPr>
              <w:widowControl/>
              <w:autoSpaceDE/>
              <w:autoSpaceDN/>
              <w:ind w:hanging="2"/>
              <w:rPr>
                <w:rFonts w:asciiTheme="minorHAnsi" w:hAnsiTheme="minorHAnsi" w:cstheme="minorHAnsi"/>
                <w:lang w:eastAsia="en-IN"/>
              </w:rPr>
            </w:pPr>
            <w:r w:rsidRPr="002151FD">
              <w:rPr>
                <w:rFonts w:asciiTheme="minorHAnsi" w:hAnsiTheme="minorHAnsi" w:cstheme="minorHAnsi"/>
                <w:lang w:eastAsia="en-IN"/>
              </w:rPr>
              <w:t>0.167286</w:t>
            </w:r>
          </w:p>
        </w:tc>
      </w:tr>
    </w:tbl>
    <w:p w14:paraId="11BE2FD7" w14:textId="41949A6F" w:rsidR="0060500F" w:rsidRPr="0060500F" w:rsidRDefault="0060500F" w:rsidP="0060500F">
      <w:pPr>
        <w:pStyle w:val="Caption"/>
        <w:keepNext/>
        <w:rPr>
          <w:color w:val="auto"/>
        </w:rPr>
      </w:pPr>
      <w:bookmarkStart w:id="63" w:name="_Toc163725582"/>
      <w:r w:rsidRPr="0060500F">
        <w:rPr>
          <w:color w:val="auto"/>
        </w:rPr>
        <w:t xml:space="preserve">Table </w:t>
      </w:r>
      <w:r w:rsidRPr="0060500F">
        <w:rPr>
          <w:color w:val="auto"/>
        </w:rPr>
        <w:fldChar w:fldCharType="begin"/>
      </w:r>
      <w:r w:rsidRPr="0060500F">
        <w:rPr>
          <w:color w:val="auto"/>
        </w:rPr>
        <w:instrText xml:space="preserve"> SEQ Table \* ARABIC </w:instrText>
      </w:r>
      <w:r w:rsidRPr="0060500F">
        <w:rPr>
          <w:color w:val="auto"/>
        </w:rPr>
        <w:fldChar w:fldCharType="separate"/>
      </w:r>
      <w:r w:rsidRPr="0060500F">
        <w:rPr>
          <w:noProof/>
          <w:color w:val="auto"/>
        </w:rPr>
        <w:t>4</w:t>
      </w:r>
      <w:r w:rsidRPr="0060500F">
        <w:rPr>
          <w:color w:val="auto"/>
        </w:rPr>
        <w:fldChar w:fldCharType="end"/>
      </w:r>
      <w:r w:rsidRPr="0060500F">
        <w:rPr>
          <w:color w:val="auto"/>
        </w:rPr>
        <w:t xml:space="preserve"> Top 10 frequent patterns in the testing set and their support</w:t>
      </w:r>
      <w:bookmarkEnd w:id="63"/>
    </w:p>
    <w:p w14:paraId="7813EC04" w14:textId="04D43110" w:rsidR="00AB408E" w:rsidRPr="001142A9" w:rsidRDefault="00AB408E" w:rsidP="00416741">
      <w:pPr>
        <w:spacing w:after="240" w:line="276" w:lineRule="auto"/>
        <w:ind w:hanging="2"/>
      </w:pPr>
      <w:r w:rsidRPr="001142A9">
        <w:t xml:space="preserve">From </w:t>
      </w:r>
      <w:r w:rsidR="00897F9B" w:rsidRPr="001142A9">
        <w:t>the analysis done on the train and test datasets</w:t>
      </w:r>
      <w:r w:rsidR="005F7631" w:rsidRPr="001142A9">
        <w:t xml:space="preserve"> with pattern mining</w:t>
      </w:r>
      <w:r w:rsidRPr="001142A9">
        <w:t xml:space="preserve">, we </w:t>
      </w:r>
      <w:r w:rsidR="0064309E" w:rsidRPr="001142A9">
        <w:t>have observed some key insights</w:t>
      </w:r>
      <w:r w:rsidRPr="001142A9">
        <w:t>:</w:t>
      </w:r>
    </w:p>
    <w:p w14:paraId="018DC3BC" w14:textId="5C05F64B" w:rsidR="00AB408E" w:rsidRPr="001142A9" w:rsidRDefault="002E693E" w:rsidP="002A29B1">
      <w:pPr>
        <w:pStyle w:val="BodyText"/>
        <w:numPr>
          <w:ilvl w:val="0"/>
          <w:numId w:val="9"/>
        </w:numPr>
        <w:spacing w:before="83" w:line="276" w:lineRule="auto"/>
        <w:ind w:left="426" w:right="141" w:hanging="425"/>
        <w:rPr>
          <w:sz w:val="22"/>
          <w:szCs w:val="22"/>
        </w:rPr>
      </w:pPr>
      <w:r w:rsidRPr="001142A9">
        <w:rPr>
          <w:sz w:val="22"/>
          <w:szCs w:val="22"/>
        </w:rPr>
        <w:t xml:space="preserve">For </w:t>
      </w:r>
      <w:r w:rsidR="0064309E" w:rsidRPr="001142A9">
        <w:rPr>
          <w:sz w:val="22"/>
          <w:szCs w:val="22"/>
        </w:rPr>
        <w:t>SET OF 6 SPICE TINS PANTRY DESIGN</w:t>
      </w:r>
      <w:r w:rsidRPr="001142A9">
        <w:rPr>
          <w:sz w:val="22"/>
          <w:szCs w:val="22"/>
        </w:rPr>
        <w:t>, t</w:t>
      </w:r>
      <w:r w:rsidR="00ED175F" w:rsidRPr="001142A9">
        <w:rPr>
          <w:sz w:val="22"/>
          <w:szCs w:val="22"/>
        </w:rPr>
        <w:t xml:space="preserve">he system recommended </w:t>
      </w:r>
      <w:r w:rsidR="00AB408E" w:rsidRPr="001142A9">
        <w:rPr>
          <w:sz w:val="22"/>
          <w:szCs w:val="22"/>
        </w:rPr>
        <w:t xml:space="preserve">items like </w:t>
      </w:r>
      <w:r w:rsidR="0064309E" w:rsidRPr="001142A9">
        <w:rPr>
          <w:sz w:val="22"/>
          <w:szCs w:val="22"/>
        </w:rPr>
        <w:t>RETROSPOT CHILDRENS APRON</w:t>
      </w:r>
      <w:r w:rsidR="00AB408E" w:rsidRPr="001142A9">
        <w:rPr>
          <w:sz w:val="22"/>
          <w:szCs w:val="22"/>
        </w:rPr>
        <w:t xml:space="preserve"> and </w:t>
      </w:r>
      <w:r w:rsidR="0064309E" w:rsidRPr="001142A9">
        <w:rPr>
          <w:sz w:val="22"/>
          <w:szCs w:val="22"/>
        </w:rPr>
        <w:t>CHILDREN</w:t>
      </w:r>
      <w:r w:rsidR="00EB692C" w:rsidRPr="001142A9">
        <w:rPr>
          <w:sz w:val="22"/>
          <w:szCs w:val="22"/>
        </w:rPr>
        <w:t>’</w:t>
      </w:r>
      <w:r w:rsidR="0064309E" w:rsidRPr="001142A9">
        <w:rPr>
          <w:sz w:val="22"/>
          <w:szCs w:val="22"/>
        </w:rPr>
        <w:t xml:space="preserve">S APRON DOLLY GIRL </w:t>
      </w:r>
      <w:r w:rsidR="00AB408E" w:rsidRPr="001142A9">
        <w:rPr>
          <w:sz w:val="22"/>
          <w:szCs w:val="22"/>
        </w:rPr>
        <w:t>with similarity scores indicating a decent match based on pattern mining.</w:t>
      </w:r>
    </w:p>
    <w:p w14:paraId="68937967" w14:textId="00EC0025" w:rsidR="00AB408E" w:rsidRPr="002A29B1" w:rsidRDefault="002E693E" w:rsidP="00EA2026">
      <w:pPr>
        <w:pStyle w:val="BodyText"/>
        <w:numPr>
          <w:ilvl w:val="0"/>
          <w:numId w:val="9"/>
        </w:numPr>
        <w:spacing w:before="83" w:line="276" w:lineRule="auto"/>
        <w:ind w:left="426" w:right="141" w:hanging="425"/>
        <w:rPr>
          <w:sz w:val="22"/>
          <w:szCs w:val="22"/>
        </w:rPr>
      </w:pPr>
      <w:r w:rsidRPr="001142A9">
        <w:rPr>
          <w:sz w:val="22"/>
          <w:szCs w:val="22"/>
        </w:rPr>
        <w:t xml:space="preserve">For </w:t>
      </w:r>
      <w:r w:rsidR="0064309E" w:rsidRPr="001142A9">
        <w:rPr>
          <w:sz w:val="22"/>
          <w:szCs w:val="22"/>
        </w:rPr>
        <w:t>FAMILY ALBUM WHITE PICTURE FRAME</w:t>
      </w:r>
      <w:r w:rsidRPr="001142A9">
        <w:rPr>
          <w:sz w:val="22"/>
          <w:szCs w:val="22"/>
        </w:rPr>
        <w:t>,</w:t>
      </w:r>
      <w:r w:rsidR="00AB408E" w:rsidRPr="001142A9">
        <w:rPr>
          <w:sz w:val="22"/>
          <w:szCs w:val="22"/>
        </w:rPr>
        <w:t xml:space="preserve"> </w:t>
      </w:r>
      <w:r w:rsidRPr="001142A9">
        <w:rPr>
          <w:sz w:val="22"/>
          <w:szCs w:val="22"/>
        </w:rPr>
        <w:t>s</w:t>
      </w:r>
      <w:r w:rsidR="00AB408E" w:rsidRPr="001142A9">
        <w:rPr>
          <w:sz w:val="22"/>
          <w:szCs w:val="22"/>
        </w:rPr>
        <w:t xml:space="preserve">uggestions included </w:t>
      </w:r>
      <w:r w:rsidR="0064309E" w:rsidRPr="001142A9">
        <w:rPr>
          <w:sz w:val="22"/>
          <w:szCs w:val="22"/>
        </w:rPr>
        <w:t xml:space="preserve">WALL ART SPACEBOY </w:t>
      </w:r>
      <w:r w:rsidR="00AB408E" w:rsidRPr="001142A9">
        <w:rPr>
          <w:sz w:val="22"/>
          <w:szCs w:val="22"/>
        </w:rPr>
        <w:t xml:space="preserve">and </w:t>
      </w:r>
      <w:r w:rsidR="0064309E" w:rsidRPr="001142A9">
        <w:rPr>
          <w:sz w:val="22"/>
          <w:szCs w:val="22"/>
        </w:rPr>
        <w:t>WALL ART BUFFALO BILL</w:t>
      </w:r>
      <w:r w:rsidR="00AB408E" w:rsidRPr="001142A9">
        <w:rPr>
          <w:sz w:val="22"/>
          <w:szCs w:val="22"/>
        </w:rPr>
        <w:t xml:space="preserve">, </w:t>
      </w:r>
      <w:r w:rsidRPr="001142A9">
        <w:rPr>
          <w:sz w:val="22"/>
          <w:szCs w:val="22"/>
        </w:rPr>
        <w:t>displaying</w:t>
      </w:r>
      <w:r w:rsidR="00AB408E" w:rsidRPr="001142A9">
        <w:rPr>
          <w:sz w:val="22"/>
          <w:szCs w:val="22"/>
        </w:rPr>
        <w:t xml:space="preserve"> how pattern mining can </w:t>
      </w:r>
      <w:r w:rsidRPr="001142A9">
        <w:rPr>
          <w:sz w:val="22"/>
          <w:szCs w:val="22"/>
        </w:rPr>
        <w:t>also give</w:t>
      </w:r>
      <w:r w:rsidR="00AB408E" w:rsidRPr="001142A9">
        <w:rPr>
          <w:sz w:val="22"/>
          <w:szCs w:val="22"/>
        </w:rPr>
        <w:t xml:space="preserve"> non-obvious recommendations beyond direct item matches.</w:t>
      </w:r>
    </w:p>
    <w:p w14:paraId="53EE9B3C" w14:textId="6B312DFB" w:rsidR="00AB408E" w:rsidRPr="001142A9" w:rsidRDefault="00AB408E" w:rsidP="002A29B1">
      <w:pPr>
        <w:pStyle w:val="BodyText"/>
        <w:spacing w:before="83" w:after="240" w:line="276" w:lineRule="auto"/>
        <w:ind w:right="141" w:hanging="2"/>
        <w:rPr>
          <w:sz w:val="22"/>
          <w:szCs w:val="22"/>
        </w:rPr>
      </w:pPr>
      <w:r w:rsidRPr="001142A9">
        <w:rPr>
          <w:sz w:val="22"/>
          <w:szCs w:val="22"/>
        </w:rPr>
        <w:t>The</w:t>
      </w:r>
      <w:r w:rsidR="00416741" w:rsidRPr="002A29B1">
        <w:rPr>
          <w:sz w:val="22"/>
          <w:szCs w:val="22"/>
        </w:rPr>
        <w:t>se</w:t>
      </w:r>
      <w:r w:rsidRPr="001142A9">
        <w:rPr>
          <w:sz w:val="22"/>
          <w:szCs w:val="22"/>
        </w:rPr>
        <w:t xml:space="preserve"> recommendations </w:t>
      </w:r>
      <w:r w:rsidR="00416741" w:rsidRPr="002A29B1">
        <w:rPr>
          <w:sz w:val="22"/>
          <w:szCs w:val="22"/>
        </w:rPr>
        <w:t>show</w:t>
      </w:r>
      <w:r w:rsidRPr="001142A9">
        <w:rPr>
          <w:sz w:val="22"/>
          <w:szCs w:val="22"/>
        </w:rPr>
        <w:t xml:space="preserve"> the system</w:t>
      </w:r>
      <w:r w:rsidR="002A6589" w:rsidRPr="001142A9">
        <w:rPr>
          <w:sz w:val="22"/>
          <w:szCs w:val="22"/>
        </w:rPr>
        <w:t>’</w:t>
      </w:r>
      <w:r w:rsidRPr="001142A9">
        <w:rPr>
          <w:sz w:val="22"/>
          <w:szCs w:val="22"/>
        </w:rPr>
        <w:t xml:space="preserve">s capacity to leverage identified patterns for suggesting items that, while not always directly related, might still hold interest for the shopper based on </w:t>
      </w:r>
      <w:r w:rsidR="00D94361" w:rsidRPr="001142A9">
        <w:rPr>
          <w:sz w:val="22"/>
          <w:szCs w:val="22"/>
        </w:rPr>
        <w:t xml:space="preserve">the </w:t>
      </w:r>
      <w:r w:rsidRPr="001142A9">
        <w:rPr>
          <w:sz w:val="22"/>
          <w:szCs w:val="22"/>
        </w:rPr>
        <w:t>observed buying behavio</w:t>
      </w:r>
      <w:r w:rsidR="0064309E" w:rsidRPr="001142A9">
        <w:rPr>
          <w:sz w:val="22"/>
          <w:szCs w:val="22"/>
        </w:rPr>
        <w:t>u</w:t>
      </w:r>
      <w:r w:rsidRPr="001142A9">
        <w:rPr>
          <w:sz w:val="22"/>
          <w:szCs w:val="22"/>
        </w:rPr>
        <w:t>rs of others.</w:t>
      </w:r>
    </w:p>
    <w:p w14:paraId="3928A3F5" w14:textId="7EED157B" w:rsidR="00CA330F" w:rsidRPr="00BE1B22" w:rsidRDefault="009F1D05" w:rsidP="00BE1B22">
      <w:pPr>
        <w:pStyle w:val="Heading2"/>
        <w:numPr>
          <w:ilvl w:val="1"/>
          <w:numId w:val="5"/>
        </w:numPr>
        <w:spacing w:before="97"/>
        <w:ind w:left="567"/>
        <w:jc w:val="left"/>
        <w:rPr>
          <w:spacing w:val="-2"/>
        </w:rPr>
      </w:pPr>
      <w:bookmarkStart w:id="64" w:name="_Toc163725348"/>
      <w:r w:rsidRPr="002151FD">
        <w:rPr>
          <w:spacing w:val="-2"/>
        </w:rPr>
        <w:t>Discussion</w:t>
      </w:r>
      <w:r w:rsidR="00D05D04" w:rsidRPr="002151FD">
        <w:rPr>
          <w:spacing w:val="-2"/>
        </w:rPr>
        <w:t xml:space="preserve"> of metrics</w:t>
      </w:r>
      <w:bookmarkEnd w:id="64"/>
    </w:p>
    <w:p w14:paraId="0FDC92BA" w14:textId="548C67ED" w:rsidR="001D0EC6" w:rsidRPr="002151FD" w:rsidRDefault="00355219" w:rsidP="007F24E0">
      <w:pPr>
        <w:pStyle w:val="Heading2"/>
        <w:numPr>
          <w:ilvl w:val="2"/>
          <w:numId w:val="5"/>
        </w:numPr>
        <w:spacing w:before="97"/>
        <w:ind w:left="709"/>
        <w:jc w:val="left"/>
        <w:rPr>
          <w:spacing w:val="-2"/>
        </w:rPr>
      </w:pPr>
      <w:r w:rsidRPr="002151FD">
        <w:rPr>
          <w:spacing w:val="-2"/>
        </w:rPr>
        <w:t xml:space="preserve"> </w:t>
      </w:r>
      <w:bookmarkStart w:id="65" w:name="_Toc163725349"/>
      <w:r w:rsidR="001D0EC6" w:rsidRPr="002151FD">
        <w:rPr>
          <w:spacing w:val="-2"/>
        </w:rPr>
        <w:t>Performance with and without pattern mining</w:t>
      </w:r>
      <w:bookmarkEnd w:id="65"/>
    </w:p>
    <w:p w14:paraId="2531A59C" w14:textId="14DD9164" w:rsidR="0017081A" w:rsidRPr="003214B1" w:rsidRDefault="0017081A" w:rsidP="00812CDD">
      <w:pPr>
        <w:pStyle w:val="BodyText"/>
        <w:spacing w:before="83" w:line="276" w:lineRule="auto"/>
        <w:ind w:right="162" w:hanging="2"/>
        <w:rPr>
          <w:sz w:val="22"/>
          <w:szCs w:val="22"/>
        </w:rPr>
      </w:pPr>
      <w:r w:rsidRPr="003214B1">
        <w:rPr>
          <w:sz w:val="22"/>
          <w:szCs w:val="22"/>
        </w:rPr>
        <w:t>To test</w:t>
      </w:r>
      <w:r w:rsidR="0048798C" w:rsidRPr="003214B1">
        <w:rPr>
          <w:sz w:val="22"/>
          <w:szCs w:val="22"/>
        </w:rPr>
        <w:t xml:space="preserve"> the efficiency of our recommendation system, we also created a control method that gave</w:t>
      </w:r>
      <w:r w:rsidR="00DC43C0" w:rsidRPr="003214B1">
        <w:rPr>
          <w:sz w:val="22"/>
          <w:szCs w:val="22"/>
        </w:rPr>
        <w:t xml:space="preserve"> r</w:t>
      </w:r>
      <w:r w:rsidR="0048798C" w:rsidRPr="003214B1">
        <w:rPr>
          <w:sz w:val="22"/>
          <w:szCs w:val="22"/>
        </w:rPr>
        <w:t>ecommendations without the use of any pattern mining algorithms</w:t>
      </w:r>
      <w:r w:rsidR="00DC43C0" w:rsidRPr="003214B1">
        <w:rPr>
          <w:sz w:val="22"/>
          <w:szCs w:val="22"/>
        </w:rPr>
        <w:t>.</w:t>
      </w:r>
      <w:r w:rsidR="00514C55" w:rsidRPr="003214B1">
        <w:rPr>
          <w:sz w:val="22"/>
          <w:szCs w:val="22"/>
        </w:rPr>
        <w:t xml:space="preserve"> </w:t>
      </w:r>
      <w:r w:rsidR="00046145" w:rsidRPr="003214B1">
        <w:rPr>
          <w:sz w:val="22"/>
          <w:szCs w:val="22"/>
        </w:rPr>
        <w:t>C</w:t>
      </w:r>
      <w:r w:rsidR="00AD4D83" w:rsidRPr="003214B1">
        <w:rPr>
          <w:sz w:val="22"/>
          <w:szCs w:val="22"/>
        </w:rPr>
        <w:t>omparing the results of both of these methods, we were able to discern the following:</w:t>
      </w:r>
    </w:p>
    <w:p w14:paraId="1D817032" w14:textId="532B35BB" w:rsidR="004B0671" w:rsidRPr="003214B1" w:rsidRDefault="00361FE8" w:rsidP="00812CDD">
      <w:pPr>
        <w:pStyle w:val="BodyText"/>
        <w:numPr>
          <w:ilvl w:val="0"/>
          <w:numId w:val="11"/>
        </w:numPr>
        <w:spacing w:before="83" w:line="276" w:lineRule="auto"/>
        <w:ind w:left="426" w:right="162" w:hanging="426"/>
        <w:rPr>
          <w:sz w:val="22"/>
          <w:szCs w:val="22"/>
        </w:rPr>
      </w:pPr>
      <w:r w:rsidRPr="003214B1">
        <w:rPr>
          <w:sz w:val="22"/>
          <w:szCs w:val="22"/>
        </w:rPr>
        <w:t>When utili</w:t>
      </w:r>
      <w:r w:rsidR="00F56A3E" w:rsidRPr="003214B1">
        <w:rPr>
          <w:sz w:val="22"/>
          <w:szCs w:val="22"/>
        </w:rPr>
        <w:t>s</w:t>
      </w:r>
      <w:r w:rsidRPr="003214B1">
        <w:rPr>
          <w:sz w:val="22"/>
          <w:szCs w:val="22"/>
        </w:rPr>
        <w:t>ing pattern mining, the recommendation system</w:t>
      </w:r>
      <w:r w:rsidR="004B0671" w:rsidRPr="003214B1">
        <w:rPr>
          <w:sz w:val="22"/>
          <w:szCs w:val="22"/>
        </w:rPr>
        <w:t xml:space="preserve"> achieved a performance score of 0.50, indicating its effectiveness in delivering relevant recommendations to users. </w:t>
      </w:r>
      <w:r w:rsidR="00E60FE9" w:rsidRPr="003214B1">
        <w:rPr>
          <w:sz w:val="22"/>
          <w:szCs w:val="22"/>
        </w:rPr>
        <w:t>T</w:t>
      </w:r>
      <w:r w:rsidR="004B0671" w:rsidRPr="003214B1">
        <w:rPr>
          <w:sz w:val="22"/>
          <w:szCs w:val="22"/>
        </w:rPr>
        <w:t xml:space="preserve">he system </w:t>
      </w:r>
      <w:r w:rsidR="00E60FE9" w:rsidRPr="003214B1">
        <w:rPr>
          <w:sz w:val="22"/>
          <w:szCs w:val="22"/>
        </w:rPr>
        <w:t>was able to</w:t>
      </w:r>
      <w:r w:rsidR="004B0671" w:rsidRPr="003214B1">
        <w:rPr>
          <w:sz w:val="22"/>
          <w:szCs w:val="22"/>
        </w:rPr>
        <w:t xml:space="preserve"> make informed suggestions that closely align</w:t>
      </w:r>
      <w:r w:rsidR="00E60FE9" w:rsidRPr="003214B1">
        <w:rPr>
          <w:sz w:val="22"/>
          <w:szCs w:val="22"/>
        </w:rPr>
        <w:t>ed</w:t>
      </w:r>
      <w:r w:rsidR="004B0671" w:rsidRPr="003214B1">
        <w:rPr>
          <w:sz w:val="22"/>
          <w:szCs w:val="22"/>
        </w:rPr>
        <w:t xml:space="preserve"> with user preferences.</w:t>
      </w:r>
    </w:p>
    <w:p w14:paraId="09B9E341" w14:textId="08631DA1" w:rsidR="004B0671" w:rsidRPr="003214B1" w:rsidRDefault="004B0671" w:rsidP="00812CDD">
      <w:pPr>
        <w:pStyle w:val="BodyText"/>
        <w:numPr>
          <w:ilvl w:val="0"/>
          <w:numId w:val="11"/>
        </w:numPr>
        <w:spacing w:before="83" w:line="276" w:lineRule="auto"/>
        <w:ind w:left="426" w:right="162" w:hanging="426"/>
        <w:rPr>
          <w:sz w:val="22"/>
          <w:szCs w:val="22"/>
        </w:rPr>
      </w:pPr>
      <w:r w:rsidRPr="003214B1">
        <w:rPr>
          <w:sz w:val="22"/>
          <w:szCs w:val="22"/>
        </w:rPr>
        <w:t>In contrast, the recommendation system without pattern mining achieved a lower performance score of 0.4</w:t>
      </w:r>
      <w:r w:rsidR="00690CDC" w:rsidRPr="003214B1">
        <w:rPr>
          <w:sz w:val="22"/>
          <w:szCs w:val="22"/>
        </w:rPr>
        <w:t>0,</w:t>
      </w:r>
      <w:r w:rsidRPr="003214B1">
        <w:rPr>
          <w:sz w:val="22"/>
          <w:szCs w:val="22"/>
        </w:rPr>
        <w:t xml:space="preserve"> suggest</w:t>
      </w:r>
      <w:r w:rsidR="00690CDC" w:rsidRPr="003214B1">
        <w:rPr>
          <w:sz w:val="22"/>
          <w:szCs w:val="22"/>
        </w:rPr>
        <w:t>ing</w:t>
      </w:r>
      <w:r w:rsidRPr="003214B1">
        <w:rPr>
          <w:sz w:val="22"/>
          <w:szCs w:val="22"/>
        </w:rPr>
        <w:t xml:space="preserve"> that the absence of pattern mining resulted in less effective recommendations.</w:t>
      </w:r>
    </w:p>
    <w:p w14:paraId="5B0789A3" w14:textId="0615C940" w:rsidR="00CA330F" w:rsidRPr="003214B1" w:rsidRDefault="00A05DC1" w:rsidP="00812CDD">
      <w:pPr>
        <w:pStyle w:val="BodyText"/>
        <w:spacing w:before="83" w:line="276" w:lineRule="auto"/>
        <w:ind w:right="162" w:hanging="2"/>
        <w:rPr>
          <w:sz w:val="22"/>
          <w:szCs w:val="22"/>
        </w:rPr>
      </w:pPr>
      <w:r w:rsidRPr="003214B1">
        <w:rPr>
          <w:sz w:val="22"/>
          <w:szCs w:val="22"/>
        </w:rPr>
        <w:t>T</w:t>
      </w:r>
      <w:r w:rsidR="004B0671" w:rsidRPr="003214B1">
        <w:rPr>
          <w:sz w:val="22"/>
          <w:szCs w:val="22"/>
        </w:rPr>
        <w:t>h</w:t>
      </w:r>
      <w:r w:rsidRPr="003214B1">
        <w:rPr>
          <w:sz w:val="22"/>
          <w:szCs w:val="22"/>
        </w:rPr>
        <w:t>is</w:t>
      </w:r>
      <w:r w:rsidR="004B0671" w:rsidRPr="003214B1">
        <w:rPr>
          <w:sz w:val="22"/>
          <w:szCs w:val="22"/>
        </w:rPr>
        <w:t xml:space="preserve"> analysis </w:t>
      </w:r>
      <w:r w:rsidR="00BB37B4" w:rsidRPr="003214B1">
        <w:rPr>
          <w:sz w:val="22"/>
          <w:szCs w:val="22"/>
        </w:rPr>
        <w:t>highlights</w:t>
      </w:r>
      <w:r w:rsidR="004B0671" w:rsidRPr="003214B1">
        <w:rPr>
          <w:sz w:val="22"/>
          <w:szCs w:val="22"/>
        </w:rPr>
        <w:t xml:space="preserve"> the importance of pattern mining in recommendation systems and emphasi</w:t>
      </w:r>
      <w:r w:rsidR="00BB37B4" w:rsidRPr="003214B1">
        <w:rPr>
          <w:sz w:val="22"/>
          <w:szCs w:val="22"/>
        </w:rPr>
        <w:t>s</w:t>
      </w:r>
      <w:r w:rsidR="004B0671" w:rsidRPr="003214B1">
        <w:rPr>
          <w:sz w:val="22"/>
          <w:szCs w:val="22"/>
        </w:rPr>
        <w:t>es its role in enhancing recommendation relevance and user experience</w:t>
      </w:r>
      <w:r w:rsidR="00F33557">
        <w:rPr>
          <w:sz w:val="22"/>
          <w:szCs w:val="22"/>
        </w:rPr>
        <w:t xml:space="preserve"> (Evidently AI, </w:t>
      </w:r>
      <w:hyperlink w:anchor="_References" w:history="1">
        <w:r w:rsidR="00F33557" w:rsidRPr="00F33557">
          <w:rPr>
            <w:rStyle w:val="Hyperlink"/>
            <w:sz w:val="22"/>
            <w:szCs w:val="22"/>
          </w:rPr>
          <w:t>2024</w:t>
        </w:r>
      </w:hyperlink>
      <w:r w:rsidR="00F33557">
        <w:rPr>
          <w:sz w:val="22"/>
          <w:szCs w:val="22"/>
        </w:rPr>
        <w:t>)</w:t>
      </w:r>
      <w:r w:rsidR="004B0671" w:rsidRPr="003214B1">
        <w:rPr>
          <w:sz w:val="22"/>
          <w:szCs w:val="22"/>
        </w:rPr>
        <w:t>.</w:t>
      </w:r>
    </w:p>
    <w:p w14:paraId="7F40974F" w14:textId="0B8188F1" w:rsidR="0001449C" w:rsidRPr="002151FD" w:rsidRDefault="0001449C" w:rsidP="007F24E0">
      <w:pPr>
        <w:pStyle w:val="Heading2"/>
        <w:numPr>
          <w:ilvl w:val="2"/>
          <w:numId w:val="5"/>
        </w:numPr>
        <w:spacing w:before="97"/>
        <w:ind w:left="709"/>
        <w:jc w:val="left"/>
        <w:rPr>
          <w:spacing w:val="-2"/>
        </w:rPr>
      </w:pPr>
      <w:bookmarkStart w:id="66" w:name="_Toc163725350"/>
      <w:r w:rsidRPr="002151FD">
        <w:rPr>
          <w:spacing w:val="-2"/>
        </w:rPr>
        <w:t>Impact of pattern mining</w:t>
      </w:r>
      <w:bookmarkEnd w:id="66"/>
    </w:p>
    <w:p w14:paraId="4BE1D56F" w14:textId="3CC8455C" w:rsidR="009A2175" w:rsidRPr="003214B1" w:rsidRDefault="0001449C" w:rsidP="00812CDD">
      <w:pPr>
        <w:pStyle w:val="BodyText"/>
        <w:spacing w:before="83" w:after="240" w:line="276" w:lineRule="auto"/>
        <w:ind w:right="162" w:hanging="2"/>
        <w:rPr>
          <w:sz w:val="22"/>
          <w:szCs w:val="22"/>
        </w:rPr>
      </w:pPr>
      <w:r w:rsidRPr="003214B1">
        <w:rPr>
          <w:sz w:val="22"/>
          <w:szCs w:val="22"/>
        </w:rPr>
        <w:t xml:space="preserve">The performance score of 0.50 using pattern mining highlights its pivotal role in reinforcing recommendation relevance and empowers the system to glean valuable insights from user behaviour, uncovering meaningful associations among items frequently purchased together. </w:t>
      </w:r>
      <w:r w:rsidR="00A42071" w:rsidRPr="003214B1">
        <w:rPr>
          <w:sz w:val="22"/>
          <w:szCs w:val="22"/>
        </w:rPr>
        <w:t>The disparity in performance scores highlights the significant role of pattern mining in improving recommendation system performance. By identifying and leveraging item associations, pattern mining enables the system to offer more tailored and personali</w:t>
      </w:r>
      <w:r w:rsidR="00C34086">
        <w:rPr>
          <w:sz w:val="22"/>
          <w:szCs w:val="22"/>
        </w:rPr>
        <w:t>s</w:t>
      </w:r>
      <w:r w:rsidR="00A42071" w:rsidRPr="003214B1">
        <w:rPr>
          <w:sz w:val="22"/>
          <w:szCs w:val="22"/>
        </w:rPr>
        <w:t>ed suggestions, ultimately enhancing user satisfaction and engagement.</w:t>
      </w:r>
    </w:p>
    <w:p w14:paraId="099B67CF" w14:textId="60DCE4B2" w:rsidR="00EA14B7" w:rsidRPr="002151FD" w:rsidRDefault="008F15C8" w:rsidP="00C00EA1">
      <w:pPr>
        <w:pStyle w:val="Heading2"/>
        <w:numPr>
          <w:ilvl w:val="0"/>
          <w:numId w:val="5"/>
        </w:numPr>
        <w:spacing w:before="97"/>
        <w:ind w:left="426" w:hanging="426"/>
        <w:jc w:val="left"/>
      </w:pPr>
      <w:bookmarkStart w:id="67" w:name="_Toc163725351"/>
      <w:r w:rsidRPr="002151FD">
        <w:t>Conclusion and Recommendations</w:t>
      </w:r>
      <w:bookmarkEnd w:id="67"/>
    </w:p>
    <w:p w14:paraId="36AD14E1" w14:textId="632927AB" w:rsidR="00D9130C" w:rsidRDefault="00D9130C" w:rsidP="00761AC1">
      <w:pPr>
        <w:pStyle w:val="BodyText"/>
        <w:spacing w:before="90" w:line="276" w:lineRule="auto"/>
        <w:ind w:right="143" w:hanging="2"/>
        <w:rPr>
          <w:sz w:val="22"/>
          <w:szCs w:val="22"/>
        </w:rPr>
      </w:pPr>
      <w:r>
        <w:rPr>
          <w:sz w:val="22"/>
          <w:szCs w:val="22"/>
        </w:rPr>
        <w:t>Throughout this</w:t>
      </w:r>
      <w:r w:rsidRPr="00D9130C">
        <w:rPr>
          <w:sz w:val="22"/>
          <w:szCs w:val="22"/>
        </w:rPr>
        <w:t xml:space="preserve"> report, we highlighted the benefits of integrating our hybrid recommendation system, which combined pattern mining with collaborative filtering and provided significant benefits</w:t>
      </w:r>
      <w:r w:rsidR="007B61B4">
        <w:rPr>
          <w:sz w:val="22"/>
          <w:szCs w:val="22"/>
        </w:rPr>
        <w:t>,</w:t>
      </w:r>
      <w:r w:rsidRPr="00D9130C">
        <w:rPr>
          <w:sz w:val="22"/>
          <w:szCs w:val="22"/>
        </w:rPr>
        <w:t xml:space="preserve"> to online grocery retailer. Our </w:t>
      </w:r>
      <w:r w:rsidR="000063D8">
        <w:rPr>
          <w:sz w:val="22"/>
          <w:szCs w:val="22"/>
        </w:rPr>
        <w:t>method</w:t>
      </w:r>
      <w:r w:rsidRPr="00D9130C">
        <w:rPr>
          <w:sz w:val="22"/>
          <w:szCs w:val="22"/>
        </w:rPr>
        <w:t xml:space="preserve"> allowed for </w:t>
      </w:r>
      <w:r w:rsidR="00C018E5">
        <w:rPr>
          <w:sz w:val="22"/>
          <w:szCs w:val="22"/>
        </w:rPr>
        <w:t>personalise</w:t>
      </w:r>
      <w:r w:rsidRPr="00D9130C">
        <w:rPr>
          <w:sz w:val="22"/>
          <w:szCs w:val="22"/>
        </w:rPr>
        <w:t>d product recommendations by analy</w:t>
      </w:r>
      <w:r w:rsidR="00B732EA">
        <w:rPr>
          <w:sz w:val="22"/>
          <w:szCs w:val="22"/>
        </w:rPr>
        <w:t>s</w:t>
      </w:r>
      <w:r w:rsidRPr="00D9130C">
        <w:rPr>
          <w:sz w:val="22"/>
          <w:szCs w:val="22"/>
        </w:rPr>
        <w:t>ing c</w:t>
      </w:r>
      <w:r w:rsidR="00B732EA">
        <w:rPr>
          <w:sz w:val="22"/>
          <w:szCs w:val="22"/>
        </w:rPr>
        <w:t>ustomer</w:t>
      </w:r>
      <w:r w:rsidRPr="00D9130C">
        <w:rPr>
          <w:sz w:val="22"/>
          <w:szCs w:val="22"/>
        </w:rPr>
        <w:t xml:space="preserve"> purchasing habits and preferences. </w:t>
      </w:r>
      <w:r w:rsidR="00031C13" w:rsidRPr="009A73EB">
        <w:rPr>
          <w:sz w:val="22"/>
          <w:szCs w:val="22"/>
        </w:rPr>
        <w:t>This approach not only serves to improve user experience by making shopping more intuitive and satisfying</w:t>
      </w:r>
      <w:r w:rsidR="007758F1">
        <w:rPr>
          <w:sz w:val="22"/>
          <w:szCs w:val="22"/>
        </w:rPr>
        <w:t>,</w:t>
      </w:r>
      <w:r w:rsidR="00031C13" w:rsidRPr="009A73EB">
        <w:rPr>
          <w:sz w:val="22"/>
          <w:szCs w:val="22"/>
        </w:rPr>
        <w:t xml:space="preserve"> but also offers potential benefits in terms of increased sales and customer loyalty for e-commerce platforms.</w:t>
      </w:r>
      <w:r w:rsidR="00031C13">
        <w:rPr>
          <w:sz w:val="22"/>
          <w:szCs w:val="22"/>
        </w:rPr>
        <w:t xml:space="preserve"> </w:t>
      </w:r>
      <w:r w:rsidR="000E20EB">
        <w:rPr>
          <w:sz w:val="22"/>
          <w:szCs w:val="22"/>
        </w:rPr>
        <w:t>By t</w:t>
      </w:r>
      <w:r w:rsidRPr="00D9130C">
        <w:rPr>
          <w:sz w:val="22"/>
          <w:szCs w:val="22"/>
        </w:rPr>
        <w:t>ailor</w:t>
      </w:r>
      <w:r w:rsidR="00564B0B">
        <w:rPr>
          <w:sz w:val="22"/>
          <w:szCs w:val="22"/>
        </w:rPr>
        <w:t>ing</w:t>
      </w:r>
      <w:r w:rsidRPr="00D9130C">
        <w:rPr>
          <w:sz w:val="22"/>
          <w:szCs w:val="22"/>
        </w:rPr>
        <w:t xml:space="preserve"> suggestions based on popular item pairs</w:t>
      </w:r>
      <w:r w:rsidR="00564B0B">
        <w:rPr>
          <w:sz w:val="22"/>
          <w:szCs w:val="22"/>
        </w:rPr>
        <w:t xml:space="preserve">, </w:t>
      </w:r>
      <w:r w:rsidR="0056564B">
        <w:rPr>
          <w:sz w:val="22"/>
          <w:szCs w:val="22"/>
        </w:rPr>
        <w:t>our system</w:t>
      </w:r>
      <w:r w:rsidR="00564B0B">
        <w:rPr>
          <w:sz w:val="22"/>
          <w:szCs w:val="22"/>
        </w:rPr>
        <w:t xml:space="preserve"> </w:t>
      </w:r>
      <w:r w:rsidRPr="00D9130C">
        <w:rPr>
          <w:sz w:val="22"/>
          <w:szCs w:val="22"/>
        </w:rPr>
        <w:t>not only increas</w:t>
      </w:r>
      <w:r w:rsidR="0056564B">
        <w:rPr>
          <w:sz w:val="22"/>
          <w:szCs w:val="22"/>
        </w:rPr>
        <w:t>ed</w:t>
      </w:r>
      <w:r w:rsidRPr="00D9130C">
        <w:rPr>
          <w:sz w:val="22"/>
          <w:szCs w:val="22"/>
        </w:rPr>
        <w:t xml:space="preserve"> user satisfaction, but also encouraged repeated purchases and client loyalty</w:t>
      </w:r>
      <w:r w:rsidR="00240A89">
        <w:rPr>
          <w:sz w:val="22"/>
          <w:szCs w:val="22"/>
        </w:rPr>
        <w:t>, as well as</w:t>
      </w:r>
      <w:r w:rsidRPr="00D9130C">
        <w:rPr>
          <w:sz w:val="22"/>
          <w:szCs w:val="22"/>
        </w:rPr>
        <w:t xml:space="preserve"> introduced new customers to the store</w:t>
      </w:r>
      <w:r w:rsidR="00455044">
        <w:rPr>
          <w:sz w:val="22"/>
          <w:szCs w:val="22"/>
        </w:rPr>
        <w:t>’</w:t>
      </w:r>
      <w:r w:rsidRPr="00D9130C">
        <w:rPr>
          <w:sz w:val="22"/>
          <w:szCs w:val="22"/>
        </w:rPr>
        <w:t>s best-selling items</w:t>
      </w:r>
      <w:r w:rsidR="0014571D">
        <w:rPr>
          <w:sz w:val="22"/>
          <w:szCs w:val="22"/>
        </w:rPr>
        <w:t xml:space="preserve"> (Holewa, </w:t>
      </w:r>
      <w:hyperlink w:anchor="_References" w:history="1">
        <w:r w:rsidR="0014571D" w:rsidRPr="00375E21">
          <w:rPr>
            <w:rStyle w:val="Hyperlink"/>
            <w:sz w:val="22"/>
            <w:szCs w:val="22"/>
          </w:rPr>
          <w:t>2023</w:t>
        </w:r>
      </w:hyperlink>
      <w:r w:rsidR="0014571D">
        <w:rPr>
          <w:sz w:val="22"/>
          <w:szCs w:val="22"/>
        </w:rPr>
        <w:t>)</w:t>
      </w:r>
      <w:r w:rsidRPr="00D9130C">
        <w:rPr>
          <w:sz w:val="22"/>
          <w:szCs w:val="22"/>
        </w:rPr>
        <w:t>. Overall, our hybrid recommendation system provided excellent potential for online grocery retailer to increase customer engagement and drive business growth.</w:t>
      </w:r>
    </w:p>
    <w:p w14:paraId="6C2FE81F" w14:textId="77777777" w:rsidR="007175C6" w:rsidRPr="002151FD" w:rsidRDefault="007175C6" w:rsidP="00A9169D">
      <w:pPr>
        <w:pStyle w:val="Heading2"/>
        <w:numPr>
          <w:ilvl w:val="1"/>
          <w:numId w:val="5"/>
        </w:numPr>
        <w:spacing w:before="97"/>
        <w:ind w:left="567" w:hanging="567"/>
        <w:jc w:val="left"/>
      </w:pPr>
      <w:bookmarkStart w:id="68" w:name="_Toc163725352"/>
      <w:r w:rsidRPr="002151FD">
        <w:t>Addressing challenges</w:t>
      </w:r>
      <w:bookmarkEnd w:id="68"/>
    </w:p>
    <w:p w14:paraId="04E8DA36" w14:textId="77777777" w:rsidR="007175C6" w:rsidRPr="003214B1" w:rsidRDefault="007175C6" w:rsidP="008F1FB5">
      <w:pPr>
        <w:pStyle w:val="BodyText"/>
        <w:spacing w:before="97" w:line="276" w:lineRule="auto"/>
        <w:ind w:right="138" w:hanging="2"/>
        <w:rPr>
          <w:sz w:val="22"/>
          <w:szCs w:val="22"/>
        </w:rPr>
      </w:pPr>
      <w:r w:rsidRPr="003214B1">
        <w:rPr>
          <w:sz w:val="22"/>
          <w:szCs w:val="22"/>
        </w:rPr>
        <w:t>While association rule mining has numerous benefits, it also has drawbacks, such as the potential to create an overwhelming number of rules from huge datasets. To address this issue, techniques such as establishing minimum support and confidence levels, using hierarchical structures, and implementing pruning and ranking procedures can help minimise the search area and eliminate irrelevant or redundant rules.</w:t>
      </w:r>
    </w:p>
    <w:p w14:paraId="4ECB66B4" w14:textId="4E80EEC9" w:rsidR="007175C6" w:rsidRPr="003214B1" w:rsidRDefault="007175C6" w:rsidP="008F1FB5">
      <w:pPr>
        <w:pStyle w:val="BodyText"/>
        <w:spacing w:before="97" w:line="276" w:lineRule="auto"/>
        <w:ind w:right="138" w:hanging="2"/>
        <w:rPr>
          <w:sz w:val="22"/>
          <w:szCs w:val="22"/>
        </w:rPr>
      </w:pPr>
      <w:r w:rsidRPr="003214B1">
        <w:rPr>
          <w:sz w:val="22"/>
          <w:szCs w:val="22"/>
        </w:rPr>
        <w:t>In addition, association rule mining is dependent on parameter selection. To overcome this, domain and context, data qualities and distribution, and evaluation and validation methodologies must all be considered to provide accurate and useful results</w:t>
      </w:r>
      <w:r w:rsidR="003145C1">
        <w:rPr>
          <w:sz w:val="22"/>
          <w:szCs w:val="22"/>
        </w:rPr>
        <w:t xml:space="preserve"> (LinkedIn, </w:t>
      </w:r>
      <w:hyperlink w:anchor="_References" w:history="1">
        <w:r w:rsidR="003145C1" w:rsidRPr="007E6C91">
          <w:rPr>
            <w:rStyle w:val="Hyperlink"/>
            <w:sz w:val="22"/>
            <w:szCs w:val="22"/>
          </w:rPr>
          <w:t>2023a</w:t>
        </w:r>
      </w:hyperlink>
      <w:r w:rsidR="003145C1">
        <w:rPr>
          <w:sz w:val="22"/>
          <w:szCs w:val="22"/>
        </w:rPr>
        <w:t>)</w:t>
      </w:r>
      <w:r w:rsidRPr="003214B1">
        <w:rPr>
          <w:sz w:val="22"/>
          <w:szCs w:val="22"/>
        </w:rPr>
        <w:t>. Finally, association rule mining might generate a vast number of rules, which can be difficult to analyse and understand. Techniques including visualisation, grouping or classification, and narration can help analyse and communicate results more effectively, allowing for better insights from the data.</w:t>
      </w:r>
    </w:p>
    <w:p w14:paraId="13DE5DA2" w14:textId="77777777" w:rsidR="00C60A51" w:rsidRPr="002151FD" w:rsidRDefault="00C60A51" w:rsidP="00160298">
      <w:pPr>
        <w:pStyle w:val="Heading2"/>
        <w:numPr>
          <w:ilvl w:val="1"/>
          <w:numId w:val="5"/>
        </w:numPr>
        <w:spacing w:before="97"/>
        <w:ind w:left="567" w:hanging="569"/>
        <w:jc w:val="left"/>
        <w:rPr>
          <w:spacing w:val="-2"/>
        </w:rPr>
      </w:pPr>
      <w:bookmarkStart w:id="69" w:name="_Toc163725353"/>
      <w:r w:rsidRPr="002151FD">
        <w:rPr>
          <w:spacing w:val="-2"/>
        </w:rPr>
        <w:t>Recommendations for improvement</w:t>
      </w:r>
      <w:bookmarkEnd w:id="69"/>
    </w:p>
    <w:p w14:paraId="66DD9862" w14:textId="2E5B91B2" w:rsidR="00EA14B7" w:rsidRPr="003214B1" w:rsidRDefault="00C60A51" w:rsidP="008F1FB5">
      <w:pPr>
        <w:pStyle w:val="BodyText"/>
        <w:spacing w:before="83" w:line="276" w:lineRule="auto"/>
        <w:ind w:right="162" w:hanging="2"/>
        <w:rPr>
          <w:sz w:val="22"/>
          <w:szCs w:val="22"/>
        </w:rPr>
      </w:pPr>
      <w:r w:rsidRPr="003214B1">
        <w:rPr>
          <w:sz w:val="22"/>
          <w:szCs w:val="22"/>
        </w:rPr>
        <w:t>Further refining of the pattern mining process could involve exploring more nuanced patterns, or considering temporal factors (e.g., seasonal variations in item pair popularity). Additionally, integrating user feedback mechanisms could help in dynamically adjusting the recommendations to better align with evolving user preferences. Analysing the similarity scores of recommended items can provide additional insights into the strength of associations and the effectiveness of recommendations, guiding further optimisations and refinements to the recommendation algorithm.</w:t>
      </w:r>
    </w:p>
    <w:p w14:paraId="0496D5F2" w14:textId="6CA697B9" w:rsidR="00D01486" w:rsidRPr="003214B1" w:rsidRDefault="001D706E" w:rsidP="008F1FB5">
      <w:pPr>
        <w:pStyle w:val="BodyText"/>
        <w:spacing w:before="90" w:after="240" w:line="276" w:lineRule="auto"/>
        <w:ind w:right="143"/>
        <w:jc w:val="both"/>
        <w:rPr>
          <w:sz w:val="22"/>
          <w:szCs w:val="22"/>
        </w:rPr>
      </w:pPr>
      <w:r w:rsidRPr="003214B1">
        <w:rPr>
          <w:sz w:val="22"/>
          <w:szCs w:val="22"/>
        </w:rPr>
        <w:t>In future development, one area where we could improve is in streamlining the codebase and optimising the efficiency of the recommendation algorithms. While the current implementation addresses the core functionalities effectively, there may be better algorithms to enhance scalability and performance, especially when dealing with larger datasets or deploying the system in real-time environments. Employing advanced optimi</w:t>
      </w:r>
      <w:r w:rsidR="008E4D24" w:rsidRPr="003214B1">
        <w:rPr>
          <w:sz w:val="22"/>
          <w:szCs w:val="22"/>
        </w:rPr>
        <w:t>s</w:t>
      </w:r>
      <w:r w:rsidRPr="003214B1">
        <w:rPr>
          <w:sz w:val="22"/>
          <w:szCs w:val="22"/>
        </w:rPr>
        <w:t>ation techniques, leveraging distributed computing frameworks, or exploring alternative algorithms could potentially enhance the system</w:t>
      </w:r>
      <w:r w:rsidR="008E4D24" w:rsidRPr="003214B1">
        <w:rPr>
          <w:sz w:val="22"/>
          <w:szCs w:val="22"/>
        </w:rPr>
        <w:t>’</w:t>
      </w:r>
      <w:r w:rsidRPr="003214B1">
        <w:rPr>
          <w:sz w:val="22"/>
          <w:szCs w:val="22"/>
        </w:rPr>
        <w:t xml:space="preserve">s speed and robustness. </w:t>
      </w:r>
    </w:p>
    <w:p w14:paraId="5E2BE328" w14:textId="688A91A8" w:rsidR="00C740A7" w:rsidRPr="002151FD" w:rsidRDefault="008F15C8" w:rsidP="00F842F1">
      <w:pPr>
        <w:pStyle w:val="Heading2"/>
        <w:numPr>
          <w:ilvl w:val="0"/>
          <w:numId w:val="5"/>
        </w:numPr>
        <w:spacing w:before="97"/>
        <w:ind w:left="426"/>
        <w:jc w:val="left"/>
        <w:rPr>
          <w:spacing w:val="-2"/>
        </w:rPr>
      </w:pPr>
      <w:bookmarkStart w:id="70" w:name="_Toc163725354"/>
      <w:r w:rsidRPr="002151FD">
        <w:rPr>
          <w:spacing w:val="-2"/>
        </w:rPr>
        <w:t>Reflection</w:t>
      </w:r>
      <w:bookmarkEnd w:id="70"/>
    </w:p>
    <w:p w14:paraId="579CB053" w14:textId="025FAF0D" w:rsidR="00004337" w:rsidRPr="003214B1" w:rsidRDefault="00004337" w:rsidP="008F1FB5">
      <w:pPr>
        <w:pStyle w:val="BodyText"/>
        <w:spacing w:before="90" w:line="276" w:lineRule="auto"/>
        <w:ind w:right="143"/>
        <w:jc w:val="both"/>
        <w:rPr>
          <w:sz w:val="22"/>
          <w:szCs w:val="22"/>
        </w:rPr>
      </w:pPr>
      <w:r w:rsidRPr="003214B1">
        <w:rPr>
          <w:sz w:val="22"/>
          <w:szCs w:val="22"/>
        </w:rPr>
        <w:t xml:space="preserve">Through this project, we have learned the importance of addressing </w:t>
      </w:r>
      <w:r w:rsidR="002E46F7" w:rsidRPr="003214B1">
        <w:rPr>
          <w:sz w:val="22"/>
          <w:szCs w:val="22"/>
        </w:rPr>
        <w:t>various</w:t>
      </w:r>
      <w:r w:rsidRPr="003214B1">
        <w:rPr>
          <w:sz w:val="22"/>
          <w:szCs w:val="22"/>
        </w:rPr>
        <w:t xml:space="preserve"> challenges </w:t>
      </w:r>
      <w:r w:rsidR="0003511B" w:rsidRPr="003214B1">
        <w:rPr>
          <w:sz w:val="22"/>
          <w:szCs w:val="22"/>
        </w:rPr>
        <w:t>present</w:t>
      </w:r>
      <w:r w:rsidRPr="003214B1">
        <w:rPr>
          <w:sz w:val="22"/>
          <w:szCs w:val="22"/>
        </w:rPr>
        <w:t xml:space="preserve"> in recommendation systems. </w:t>
      </w:r>
      <w:r w:rsidR="00E54C1E" w:rsidRPr="003214B1">
        <w:rPr>
          <w:sz w:val="22"/>
          <w:szCs w:val="22"/>
        </w:rPr>
        <w:t xml:space="preserve">Our previous attempts at building recommendation systems ranged from simplistic approaches like suggesting the same items to all users to random item selection, none of which yielded satisfactory results. </w:t>
      </w:r>
      <w:r w:rsidRPr="003214B1">
        <w:rPr>
          <w:sz w:val="22"/>
          <w:szCs w:val="22"/>
        </w:rPr>
        <w:t>From encoding categorical variables to computing similarity matrices and identifying frequent item pairs, each step contribute</w:t>
      </w:r>
      <w:r w:rsidR="00502C75" w:rsidRPr="003214B1">
        <w:rPr>
          <w:sz w:val="22"/>
          <w:szCs w:val="22"/>
        </w:rPr>
        <w:t>d</w:t>
      </w:r>
      <w:r w:rsidRPr="003214B1">
        <w:rPr>
          <w:sz w:val="22"/>
          <w:szCs w:val="22"/>
        </w:rPr>
        <w:t xml:space="preserve"> to improving recommendation accuracy and relevance. One main takeaway </w:t>
      </w:r>
      <w:r w:rsidR="00475789" w:rsidRPr="003214B1">
        <w:rPr>
          <w:sz w:val="22"/>
          <w:szCs w:val="22"/>
        </w:rPr>
        <w:t>was</w:t>
      </w:r>
      <w:r w:rsidRPr="003214B1">
        <w:rPr>
          <w:sz w:val="22"/>
          <w:szCs w:val="22"/>
        </w:rPr>
        <w:t xml:space="preserve"> the significance of leveraging various techniques, such as collaborative filtering and association rule mining, to tackle issues like the cold start problem, data sparsity, and recommendation diversity. </w:t>
      </w:r>
      <w:r w:rsidR="006B031D" w:rsidRPr="003214B1">
        <w:rPr>
          <w:sz w:val="22"/>
          <w:szCs w:val="22"/>
        </w:rPr>
        <w:t>The incorporation</w:t>
      </w:r>
      <w:r w:rsidRPr="003214B1">
        <w:rPr>
          <w:sz w:val="22"/>
          <w:szCs w:val="22"/>
        </w:rPr>
        <w:t xml:space="preserve"> </w:t>
      </w:r>
      <w:r w:rsidR="006B031D" w:rsidRPr="003214B1">
        <w:rPr>
          <w:sz w:val="22"/>
          <w:szCs w:val="22"/>
        </w:rPr>
        <w:t xml:space="preserve">of </w:t>
      </w:r>
      <w:r w:rsidRPr="003214B1">
        <w:rPr>
          <w:sz w:val="22"/>
          <w:szCs w:val="22"/>
        </w:rPr>
        <w:t>top frequent item pairs into the recommendation process enhance</w:t>
      </w:r>
      <w:r w:rsidR="006B031D" w:rsidRPr="003214B1">
        <w:rPr>
          <w:sz w:val="22"/>
          <w:szCs w:val="22"/>
        </w:rPr>
        <w:t>d</w:t>
      </w:r>
      <w:r w:rsidRPr="003214B1">
        <w:rPr>
          <w:sz w:val="22"/>
          <w:szCs w:val="22"/>
        </w:rPr>
        <w:t xml:space="preserve"> the system</w:t>
      </w:r>
      <w:r w:rsidR="008B3F26" w:rsidRPr="003214B1">
        <w:rPr>
          <w:sz w:val="22"/>
          <w:szCs w:val="22"/>
        </w:rPr>
        <w:t>’</w:t>
      </w:r>
      <w:r w:rsidRPr="003214B1">
        <w:rPr>
          <w:sz w:val="22"/>
          <w:szCs w:val="22"/>
        </w:rPr>
        <w:t>s ability to suggest complementary items, thereby improving user satisfaction and engagement.</w:t>
      </w:r>
    </w:p>
    <w:p w14:paraId="4FAA9CF2" w14:textId="061C1B41" w:rsidR="33EE2600" w:rsidRPr="003214B1" w:rsidRDefault="33EE2600" w:rsidP="008F1FB5">
      <w:pPr>
        <w:pStyle w:val="BodyText"/>
        <w:spacing w:before="90" w:line="276" w:lineRule="auto"/>
        <w:ind w:right="143"/>
        <w:jc w:val="both"/>
        <w:rPr>
          <w:sz w:val="22"/>
          <w:szCs w:val="22"/>
        </w:rPr>
        <w:sectPr w:rsidR="33EE2600" w:rsidRPr="003214B1" w:rsidSect="00D67A4A">
          <w:pgSz w:w="12240" w:h="15840"/>
          <w:pgMar w:top="1360" w:right="1300" w:bottom="1120" w:left="1300" w:header="730" w:footer="924" w:gutter="0"/>
          <w:cols w:space="720"/>
        </w:sectPr>
      </w:pPr>
      <w:r w:rsidRPr="003214B1">
        <w:rPr>
          <w:sz w:val="22"/>
          <w:szCs w:val="22"/>
        </w:rPr>
        <w:t>This experience has been immensely rewarding; the complexity of the task pushed us to explore new horizons and think innovatively. By applying these algorithms in a practical setting, we not only deepened our understanding of them, but also honed our problem-solving skills.</w:t>
      </w:r>
    </w:p>
    <w:p w14:paraId="72B71800" w14:textId="5F781C9D" w:rsidR="009B1D0E" w:rsidRPr="002151FD" w:rsidRDefault="00F7244D" w:rsidP="006C5C2E">
      <w:pPr>
        <w:pStyle w:val="Heading1"/>
        <w:numPr>
          <w:ilvl w:val="0"/>
          <w:numId w:val="5"/>
        </w:numPr>
        <w:tabs>
          <w:tab w:val="left" w:pos="500"/>
        </w:tabs>
        <w:spacing w:before="80"/>
        <w:ind w:left="500" w:hanging="500"/>
      </w:pPr>
      <w:bookmarkStart w:id="71" w:name="_References"/>
      <w:bookmarkStart w:id="72" w:name="_Toc163725355"/>
      <w:bookmarkEnd w:id="71"/>
      <w:r w:rsidRPr="002151FD">
        <w:rPr>
          <w:spacing w:val="-2"/>
        </w:rPr>
        <w:t>References</w:t>
      </w:r>
      <w:bookmarkEnd w:id="72"/>
    </w:p>
    <w:p w14:paraId="4995E8BB" w14:textId="4EA9E023" w:rsidR="33EE2600" w:rsidRPr="002B3A45" w:rsidRDefault="33EE2600" w:rsidP="33EE2600">
      <w:pPr>
        <w:spacing w:before="240" w:after="240"/>
        <w:ind w:left="567" w:hanging="567"/>
        <w:rPr>
          <w:sz w:val="20"/>
          <w:szCs w:val="20"/>
        </w:rPr>
      </w:pPr>
      <w:r w:rsidRPr="002B3A45">
        <w:rPr>
          <w:sz w:val="20"/>
          <w:szCs w:val="20"/>
        </w:rPr>
        <w:t xml:space="preserve">Afsar, M.M., Crump, T. and Far, B. (2022) ‘Reinforcement learning based Recommender Systems: A survey’, </w:t>
      </w:r>
      <w:r w:rsidRPr="002B3A45">
        <w:rPr>
          <w:i/>
          <w:iCs/>
          <w:sz w:val="20"/>
          <w:szCs w:val="20"/>
        </w:rPr>
        <w:t>ACM Computing Surveys</w:t>
      </w:r>
      <w:r w:rsidRPr="002B3A45">
        <w:rPr>
          <w:sz w:val="20"/>
          <w:szCs w:val="20"/>
        </w:rPr>
        <w:t xml:space="preserve">, 55(7), pp. 1–38. doi:10.1145/3543846. </w:t>
      </w:r>
    </w:p>
    <w:p w14:paraId="30F37354" w14:textId="04B827AF" w:rsidR="33EE2600" w:rsidRPr="002B3A45" w:rsidRDefault="33EE2600" w:rsidP="33EE2600">
      <w:pPr>
        <w:spacing w:before="240" w:after="240"/>
        <w:ind w:left="567" w:hanging="567"/>
        <w:rPr>
          <w:sz w:val="20"/>
          <w:szCs w:val="20"/>
        </w:rPr>
      </w:pPr>
      <w:r w:rsidRPr="002B3A45">
        <w:rPr>
          <w:sz w:val="20"/>
          <w:szCs w:val="20"/>
        </w:rPr>
        <w:t xml:space="preserve">AI &amp; LinkedIn Community (2023a) </w:t>
      </w:r>
      <w:r w:rsidRPr="002B3A45">
        <w:rPr>
          <w:i/>
          <w:iCs/>
          <w:sz w:val="20"/>
          <w:szCs w:val="20"/>
        </w:rPr>
        <w:t>How can you overcome the challenges of association rule mining?</w:t>
      </w:r>
      <w:r w:rsidRPr="002B3A45">
        <w:rPr>
          <w:sz w:val="20"/>
          <w:szCs w:val="20"/>
        </w:rPr>
        <w:t xml:space="preserve">, </w:t>
      </w:r>
      <w:r w:rsidRPr="002B3A45">
        <w:rPr>
          <w:i/>
          <w:iCs/>
          <w:sz w:val="20"/>
          <w:szCs w:val="20"/>
        </w:rPr>
        <w:t>LinkedIn</w:t>
      </w:r>
      <w:r w:rsidRPr="002B3A45">
        <w:rPr>
          <w:sz w:val="20"/>
          <w:szCs w:val="20"/>
        </w:rPr>
        <w:t xml:space="preserve">. Available at: https://www.linkedin.com/advice/0/how-can-you-overcome-challenges-association-rule-mining (Accessed: 26 March 2024). </w:t>
      </w:r>
    </w:p>
    <w:p w14:paraId="1435DD6A" w14:textId="40E6D780" w:rsidR="33EE2600" w:rsidRPr="002B3A45" w:rsidRDefault="33EE2600" w:rsidP="33EE2600">
      <w:pPr>
        <w:spacing w:before="240" w:after="240"/>
        <w:ind w:left="567" w:hanging="567"/>
        <w:rPr>
          <w:sz w:val="20"/>
          <w:szCs w:val="20"/>
        </w:rPr>
      </w:pPr>
      <w:r w:rsidRPr="002B3A45">
        <w:rPr>
          <w:sz w:val="20"/>
          <w:szCs w:val="20"/>
        </w:rPr>
        <w:t xml:space="preserve">AI &amp; LinkedIn Community (2023b) </w:t>
      </w:r>
      <w:r w:rsidRPr="002B3A45">
        <w:rPr>
          <w:i/>
          <w:iCs/>
          <w:sz w:val="20"/>
          <w:szCs w:val="20"/>
        </w:rPr>
        <w:t>How do you use association rule mining for cross-selling and recommendation systems?</w:t>
      </w:r>
      <w:r w:rsidRPr="002B3A45">
        <w:rPr>
          <w:sz w:val="20"/>
          <w:szCs w:val="20"/>
        </w:rPr>
        <w:t xml:space="preserve">, </w:t>
      </w:r>
      <w:r w:rsidRPr="002B3A45">
        <w:rPr>
          <w:i/>
          <w:iCs/>
          <w:sz w:val="20"/>
          <w:szCs w:val="20"/>
        </w:rPr>
        <w:t>LinkedIn</w:t>
      </w:r>
      <w:r w:rsidRPr="002B3A45">
        <w:rPr>
          <w:sz w:val="20"/>
          <w:szCs w:val="20"/>
        </w:rPr>
        <w:t xml:space="preserve">. Available at: https://www.linkedin.com/advice/0/how-do-you-use-association-rule-mining (Accessed: 26 March 2024). </w:t>
      </w:r>
    </w:p>
    <w:p w14:paraId="68E51A36" w14:textId="0738272A" w:rsidR="33EE2600" w:rsidRPr="002B3A45" w:rsidRDefault="33EE2600" w:rsidP="33EE2600">
      <w:pPr>
        <w:spacing w:before="240" w:after="240"/>
        <w:ind w:left="567" w:hanging="567"/>
        <w:rPr>
          <w:sz w:val="20"/>
          <w:szCs w:val="20"/>
        </w:rPr>
      </w:pPr>
      <w:r w:rsidRPr="002B3A45">
        <w:rPr>
          <w:sz w:val="20"/>
          <w:szCs w:val="20"/>
        </w:rPr>
        <w:t xml:space="preserve">Evidently AI Team (2024) </w:t>
      </w:r>
      <w:r w:rsidRPr="002B3A45">
        <w:rPr>
          <w:i/>
          <w:iCs/>
          <w:sz w:val="20"/>
          <w:szCs w:val="20"/>
        </w:rPr>
        <w:t>10 metrics to evaluate recommender and ranking systems</w:t>
      </w:r>
      <w:r w:rsidRPr="002B3A45">
        <w:rPr>
          <w:sz w:val="20"/>
          <w:szCs w:val="20"/>
        </w:rPr>
        <w:t xml:space="preserve">, </w:t>
      </w:r>
      <w:r w:rsidRPr="002B3A45">
        <w:rPr>
          <w:i/>
          <w:iCs/>
          <w:sz w:val="20"/>
          <w:szCs w:val="20"/>
        </w:rPr>
        <w:t>Evidently AI - Open-Source ML Monitoring and Observability</w:t>
      </w:r>
      <w:r w:rsidRPr="002B3A45">
        <w:rPr>
          <w:sz w:val="20"/>
          <w:szCs w:val="20"/>
        </w:rPr>
        <w:t xml:space="preserve">. Available at: https://www.evidentlyai.com/ranking-metrics/evaluating-recommender-systems (Accessed: 02 April 2024). </w:t>
      </w:r>
    </w:p>
    <w:p w14:paraId="3094D5CD" w14:textId="74DB7D1D" w:rsidR="33EE2600" w:rsidRPr="002B3A45" w:rsidRDefault="33EE2600" w:rsidP="33EE2600">
      <w:pPr>
        <w:spacing w:before="240" w:after="240"/>
        <w:ind w:left="567" w:hanging="567"/>
        <w:rPr>
          <w:sz w:val="20"/>
          <w:szCs w:val="20"/>
        </w:rPr>
      </w:pPr>
      <w:r w:rsidRPr="002B3A45">
        <w:rPr>
          <w:sz w:val="20"/>
          <w:szCs w:val="20"/>
        </w:rPr>
        <w:t xml:space="preserve">Gambito Analytics (2023) </w:t>
      </w:r>
      <w:r w:rsidRPr="002B3A45">
        <w:rPr>
          <w:i/>
          <w:iCs/>
          <w:sz w:val="20"/>
          <w:szCs w:val="20"/>
        </w:rPr>
        <w:t>Unleashing the power of personalization: Advantages of recommendation systems for diverse businesses</w:t>
      </w:r>
      <w:r w:rsidRPr="002B3A45">
        <w:rPr>
          <w:sz w:val="20"/>
          <w:szCs w:val="20"/>
        </w:rPr>
        <w:t xml:space="preserve">, </w:t>
      </w:r>
      <w:r w:rsidRPr="002B3A45">
        <w:rPr>
          <w:i/>
          <w:iCs/>
          <w:sz w:val="20"/>
          <w:szCs w:val="20"/>
        </w:rPr>
        <w:t>LinkedIn</w:t>
      </w:r>
      <w:r w:rsidRPr="002B3A45">
        <w:rPr>
          <w:sz w:val="20"/>
          <w:szCs w:val="20"/>
        </w:rPr>
        <w:t xml:space="preserve">. Available at: https://www.linkedin.com/pulse/unleashing-power-personalization-advantages-recommendation/ (Accessed: 27 March 2024). </w:t>
      </w:r>
    </w:p>
    <w:p w14:paraId="0AAE4B34" w14:textId="1BFFC17D" w:rsidR="33EE2600" w:rsidRPr="002B3A45" w:rsidRDefault="33EE2600" w:rsidP="33EE2600">
      <w:pPr>
        <w:spacing w:before="240" w:after="240"/>
        <w:ind w:left="567" w:hanging="567"/>
        <w:rPr>
          <w:sz w:val="20"/>
          <w:szCs w:val="20"/>
        </w:rPr>
      </w:pPr>
      <w:r w:rsidRPr="002B3A45">
        <w:rPr>
          <w:sz w:val="20"/>
          <w:szCs w:val="20"/>
        </w:rPr>
        <w:t>G</w:t>
      </w:r>
      <w:r w:rsidR="00DC5048" w:rsidRPr="002B3A45">
        <w:rPr>
          <w:sz w:val="20"/>
          <w:szCs w:val="20"/>
        </w:rPr>
        <w:t>eeks</w:t>
      </w:r>
      <w:r w:rsidRPr="002B3A45">
        <w:rPr>
          <w:sz w:val="20"/>
          <w:szCs w:val="20"/>
        </w:rPr>
        <w:t>f</w:t>
      </w:r>
      <w:r w:rsidR="00DC5048" w:rsidRPr="002B3A45">
        <w:rPr>
          <w:sz w:val="20"/>
          <w:szCs w:val="20"/>
        </w:rPr>
        <w:t>or</w:t>
      </w:r>
      <w:r w:rsidRPr="002B3A45">
        <w:rPr>
          <w:sz w:val="20"/>
          <w:szCs w:val="20"/>
        </w:rPr>
        <w:t>G</w:t>
      </w:r>
      <w:r w:rsidR="00DC5048" w:rsidRPr="002B3A45">
        <w:rPr>
          <w:sz w:val="20"/>
          <w:szCs w:val="20"/>
        </w:rPr>
        <w:t>eeks</w:t>
      </w:r>
      <w:r w:rsidRPr="002B3A45">
        <w:rPr>
          <w:sz w:val="20"/>
          <w:szCs w:val="20"/>
        </w:rPr>
        <w:t xml:space="preserve"> (2023) </w:t>
      </w:r>
      <w:r w:rsidRPr="002B3A45">
        <w:rPr>
          <w:i/>
          <w:iCs/>
          <w:sz w:val="20"/>
          <w:szCs w:val="20"/>
        </w:rPr>
        <w:t>Classification using frequent patterns in data mining</w:t>
      </w:r>
      <w:r w:rsidRPr="002B3A45">
        <w:rPr>
          <w:sz w:val="20"/>
          <w:szCs w:val="20"/>
        </w:rPr>
        <w:t xml:space="preserve">, </w:t>
      </w:r>
      <w:r w:rsidRPr="002B3A45">
        <w:rPr>
          <w:i/>
          <w:iCs/>
          <w:sz w:val="20"/>
          <w:szCs w:val="20"/>
        </w:rPr>
        <w:t>GeeksforGeeks</w:t>
      </w:r>
      <w:r w:rsidRPr="002B3A45">
        <w:rPr>
          <w:sz w:val="20"/>
          <w:szCs w:val="20"/>
        </w:rPr>
        <w:t xml:space="preserve">. Available at: https://www.geeksforgeeks.org/classification-using-frequent-patterns-in-data-mining/ (Accessed: 04 April 2024). </w:t>
      </w:r>
    </w:p>
    <w:p w14:paraId="3EDC0EA9" w14:textId="00E28C20" w:rsidR="33EE2600" w:rsidRPr="002B3A45" w:rsidRDefault="33EE2600" w:rsidP="33EE2600">
      <w:pPr>
        <w:spacing w:before="240" w:after="240"/>
        <w:ind w:left="567" w:hanging="567"/>
        <w:rPr>
          <w:sz w:val="20"/>
          <w:szCs w:val="20"/>
        </w:rPr>
      </w:pPr>
      <w:r w:rsidRPr="002B3A45">
        <w:rPr>
          <w:sz w:val="20"/>
          <w:szCs w:val="20"/>
        </w:rPr>
        <w:t xml:space="preserve">Herbold, S. (2020) ‘Association Rule Mining’, in </w:t>
      </w:r>
      <w:r w:rsidRPr="002B3A45">
        <w:rPr>
          <w:i/>
          <w:iCs/>
          <w:sz w:val="20"/>
          <w:szCs w:val="20"/>
        </w:rPr>
        <w:t>Introduction to Data Science Release 0.1</w:t>
      </w:r>
      <w:r w:rsidRPr="002B3A45">
        <w:rPr>
          <w:sz w:val="20"/>
          <w:szCs w:val="20"/>
        </w:rPr>
        <w:t xml:space="preserve">. Steffen Herbold, pp. 55–69. Available at: https://sherbold.github.io/intro-to-data-science/pdf/introductiontodatascience.pdf (Accessed: 05 April 2024). </w:t>
      </w:r>
    </w:p>
    <w:p w14:paraId="47A1F292" w14:textId="6259D99E" w:rsidR="33EE2600" w:rsidRPr="002B3A45" w:rsidRDefault="33EE2600" w:rsidP="33EE2600">
      <w:pPr>
        <w:spacing w:before="240" w:after="240"/>
        <w:ind w:left="567" w:hanging="567"/>
        <w:rPr>
          <w:sz w:val="20"/>
          <w:szCs w:val="20"/>
        </w:rPr>
      </w:pPr>
      <w:r w:rsidRPr="002B3A45">
        <w:rPr>
          <w:sz w:val="20"/>
          <w:szCs w:val="20"/>
        </w:rPr>
        <w:t xml:space="preserve">Holewa, K. (2023) </w:t>
      </w:r>
      <w:r w:rsidRPr="002B3A45">
        <w:rPr>
          <w:i/>
          <w:iCs/>
          <w:sz w:val="20"/>
          <w:szCs w:val="20"/>
        </w:rPr>
        <w:t xml:space="preserve">Recommendation systems: Benefits, Types &amp; Examples </w:t>
      </w:r>
      <w:r w:rsidRPr="002B3A45">
        <w:rPr>
          <w:sz w:val="20"/>
          <w:szCs w:val="20"/>
        </w:rPr>
        <w:t xml:space="preserve">, </w:t>
      </w:r>
      <w:r w:rsidRPr="002B3A45">
        <w:rPr>
          <w:i/>
          <w:iCs/>
          <w:sz w:val="20"/>
          <w:szCs w:val="20"/>
        </w:rPr>
        <w:t>Miquido</w:t>
      </w:r>
      <w:r w:rsidRPr="002B3A45">
        <w:rPr>
          <w:sz w:val="20"/>
          <w:szCs w:val="20"/>
        </w:rPr>
        <w:t xml:space="preserve">. Available at: https://www.miquido.com/blog/perks-of-recommendation-systems-in-business/ (Accessed: 24 March 2024). </w:t>
      </w:r>
    </w:p>
    <w:p w14:paraId="6D8F4A99" w14:textId="76969A9C" w:rsidR="001C3CF3" w:rsidRPr="002B3A45" w:rsidRDefault="001C3CF3" w:rsidP="002B3A45">
      <w:pPr>
        <w:spacing w:before="240" w:after="240"/>
        <w:ind w:left="567" w:hanging="567"/>
        <w:rPr>
          <w:sz w:val="20"/>
          <w:szCs w:val="20"/>
          <w:lang w:val="en-AU"/>
        </w:rPr>
      </w:pPr>
      <w:r w:rsidRPr="001C3CF3">
        <w:rPr>
          <w:sz w:val="20"/>
          <w:szCs w:val="20"/>
          <w:lang w:val="en-AU"/>
        </w:rPr>
        <w:t xml:space="preserve">Kirk, J. (2019) </w:t>
      </w:r>
      <w:r w:rsidRPr="001C3CF3">
        <w:rPr>
          <w:i/>
          <w:iCs/>
          <w:sz w:val="20"/>
          <w:szCs w:val="20"/>
          <w:lang w:val="en-AU"/>
        </w:rPr>
        <w:t>Getting started with recommender systems and TensorRec</w:t>
      </w:r>
      <w:r w:rsidRPr="001C3CF3">
        <w:rPr>
          <w:sz w:val="20"/>
          <w:szCs w:val="20"/>
          <w:lang w:val="en-AU"/>
        </w:rPr>
        <w:t xml:space="preserve">, </w:t>
      </w:r>
      <w:r w:rsidRPr="001C3CF3">
        <w:rPr>
          <w:i/>
          <w:iCs/>
          <w:sz w:val="20"/>
          <w:szCs w:val="20"/>
          <w:lang w:val="en-AU"/>
        </w:rPr>
        <w:t>Medium</w:t>
      </w:r>
      <w:r w:rsidRPr="001C3CF3">
        <w:rPr>
          <w:sz w:val="20"/>
          <w:szCs w:val="20"/>
          <w:lang w:val="en-AU"/>
        </w:rPr>
        <w:t xml:space="preserve">. Available at: https://towardsdatascience.com/getting-started-with-recommender-systems-and-tensorrec-8f50a9943eef (Accessed: 06 April 2024). </w:t>
      </w:r>
    </w:p>
    <w:p w14:paraId="367F2167" w14:textId="31E2C63C" w:rsidR="00633FC2" w:rsidRDefault="00633FC2" w:rsidP="33EE2600">
      <w:pPr>
        <w:spacing w:before="240" w:after="240"/>
        <w:ind w:left="567" w:hanging="567"/>
        <w:rPr>
          <w:sz w:val="20"/>
          <w:szCs w:val="20"/>
        </w:rPr>
      </w:pPr>
      <w:r>
        <w:rPr>
          <w:sz w:val="20"/>
          <w:szCs w:val="20"/>
        </w:rPr>
        <w:t xml:space="preserve">Kryzwicki, A. (2024) </w:t>
      </w:r>
      <w:r w:rsidR="007F6C8E">
        <w:rPr>
          <w:sz w:val="20"/>
          <w:szCs w:val="20"/>
        </w:rPr>
        <w:t xml:space="preserve">[Lecture] </w:t>
      </w:r>
      <w:r w:rsidR="00EE098A" w:rsidRPr="00FD5EC3">
        <w:rPr>
          <w:i/>
          <w:iCs/>
          <w:sz w:val="20"/>
          <w:szCs w:val="20"/>
        </w:rPr>
        <w:t>COMP_SCI_7306</w:t>
      </w:r>
      <w:r w:rsidR="00487A6E" w:rsidRPr="00FD5EC3">
        <w:rPr>
          <w:i/>
          <w:iCs/>
          <w:sz w:val="20"/>
          <w:szCs w:val="20"/>
        </w:rPr>
        <w:t>: Mining Big Data</w:t>
      </w:r>
      <w:r w:rsidR="00487A6E">
        <w:rPr>
          <w:sz w:val="20"/>
          <w:szCs w:val="20"/>
        </w:rPr>
        <w:t xml:space="preserve">. </w:t>
      </w:r>
      <w:r w:rsidR="00147C67">
        <w:rPr>
          <w:sz w:val="20"/>
          <w:szCs w:val="20"/>
        </w:rPr>
        <w:t xml:space="preserve">The </w:t>
      </w:r>
      <w:r w:rsidR="00487A6E">
        <w:rPr>
          <w:sz w:val="20"/>
          <w:szCs w:val="20"/>
        </w:rPr>
        <w:t xml:space="preserve">University of Adelaide. </w:t>
      </w:r>
      <w:r w:rsidR="00DD20EA">
        <w:rPr>
          <w:sz w:val="20"/>
          <w:szCs w:val="20"/>
        </w:rPr>
        <w:t>March</w:t>
      </w:r>
      <w:r w:rsidR="00FD5EC3">
        <w:rPr>
          <w:sz w:val="20"/>
          <w:szCs w:val="20"/>
        </w:rPr>
        <w:t xml:space="preserve"> 2024.</w:t>
      </w:r>
    </w:p>
    <w:p w14:paraId="6BA45CEE" w14:textId="4142B0A3" w:rsidR="33EE2600" w:rsidRPr="002B3A45" w:rsidRDefault="33EE2600" w:rsidP="33EE2600">
      <w:pPr>
        <w:spacing w:before="240" w:after="240"/>
        <w:ind w:left="567" w:hanging="567"/>
        <w:rPr>
          <w:sz w:val="20"/>
          <w:szCs w:val="20"/>
        </w:rPr>
      </w:pPr>
      <w:r w:rsidRPr="002B3A45">
        <w:rPr>
          <w:sz w:val="20"/>
          <w:szCs w:val="20"/>
        </w:rPr>
        <w:t xml:space="preserve">Prabhakaran, S. (2022) </w:t>
      </w:r>
      <w:r w:rsidRPr="002B3A45">
        <w:rPr>
          <w:i/>
          <w:iCs/>
          <w:sz w:val="20"/>
          <w:szCs w:val="20"/>
        </w:rPr>
        <w:t>Cosine similarity - understanding the math and how it works? (with python)</w:t>
      </w:r>
      <w:r w:rsidRPr="002B3A45">
        <w:rPr>
          <w:sz w:val="20"/>
          <w:szCs w:val="20"/>
        </w:rPr>
        <w:t xml:space="preserve">, </w:t>
      </w:r>
      <w:r w:rsidRPr="002B3A45">
        <w:rPr>
          <w:i/>
          <w:iCs/>
          <w:sz w:val="20"/>
          <w:szCs w:val="20"/>
        </w:rPr>
        <w:t>machine learning +</w:t>
      </w:r>
      <w:r w:rsidRPr="002B3A45">
        <w:rPr>
          <w:sz w:val="20"/>
          <w:szCs w:val="20"/>
        </w:rPr>
        <w:t xml:space="preserve">. Available at: https://www.machinelearningplus.com/nlp/cosine-similarity/ (Accessed: 01 April 2024). </w:t>
      </w:r>
    </w:p>
    <w:p w14:paraId="0996F762" w14:textId="51BA3952" w:rsidR="33EE2600" w:rsidRPr="002B3A45" w:rsidRDefault="33EE2600" w:rsidP="33EE2600">
      <w:pPr>
        <w:spacing w:before="240" w:after="240"/>
        <w:ind w:left="567" w:hanging="567"/>
        <w:rPr>
          <w:sz w:val="20"/>
          <w:szCs w:val="20"/>
        </w:rPr>
      </w:pPr>
      <w:r w:rsidRPr="002B3A45">
        <w:rPr>
          <w:sz w:val="20"/>
          <w:szCs w:val="20"/>
        </w:rPr>
        <w:t xml:space="preserve">Real Python (2022) </w:t>
      </w:r>
      <w:r w:rsidRPr="002B3A45">
        <w:rPr>
          <w:i/>
          <w:iCs/>
          <w:sz w:val="20"/>
          <w:szCs w:val="20"/>
        </w:rPr>
        <w:t>Build a recommendation engine with collaborative filtering</w:t>
      </w:r>
      <w:r w:rsidRPr="002B3A45">
        <w:rPr>
          <w:sz w:val="20"/>
          <w:szCs w:val="20"/>
        </w:rPr>
        <w:t xml:space="preserve">, </w:t>
      </w:r>
      <w:r w:rsidRPr="002B3A45">
        <w:rPr>
          <w:i/>
          <w:iCs/>
          <w:sz w:val="20"/>
          <w:szCs w:val="20"/>
        </w:rPr>
        <w:t>Real Python</w:t>
      </w:r>
      <w:r w:rsidRPr="002B3A45">
        <w:rPr>
          <w:sz w:val="20"/>
          <w:szCs w:val="20"/>
        </w:rPr>
        <w:t xml:space="preserve">. Available at: https://realpython.com/build-recommendation-engine-collaborative-filtering (Accessed: 01 April 2024). </w:t>
      </w:r>
    </w:p>
    <w:p w14:paraId="3E5E6B6F" w14:textId="6EA63730" w:rsidR="33EE2600" w:rsidRPr="002B3A45" w:rsidRDefault="33EE2600" w:rsidP="33EE2600">
      <w:pPr>
        <w:spacing w:before="240" w:after="240"/>
        <w:ind w:left="567" w:hanging="567"/>
        <w:rPr>
          <w:sz w:val="20"/>
          <w:szCs w:val="20"/>
        </w:rPr>
      </w:pPr>
      <w:r w:rsidRPr="002B3A45">
        <w:rPr>
          <w:sz w:val="20"/>
          <w:szCs w:val="20"/>
        </w:rPr>
        <w:t xml:space="preserve">Silva, X. dos S. (2020) </w:t>
      </w:r>
      <w:r w:rsidRPr="002B3A45">
        <w:rPr>
          <w:i/>
          <w:iCs/>
          <w:sz w:val="20"/>
          <w:szCs w:val="20"/>
        </w:rPr>
        <w:t>Recommender Systems for Grocery Retail [A Machine Learning Approach]</w:t>
      </w:r>
      <w:r w:rsidRPr="002B3A45">
        <w:rPr>
          <w:sz w:val="20"/>
          <w:szCs w:val="20"/>
        </w:rPr>
        <w:t xml:space="preserve">, </w:t>
      </w:r>
      <w:r w:rsidRPr="002B3A45">
        <w:rPr>
          <w:i/>
          <w:iCs/>
          <w:sz w:val="20"/>
          <w:szCs w:val="20"/>
        </w:rPr>
        <w:t>Instituto Superior de Engenharia do Porto (ISEP) - Instituto Politécnico do Porto (IPP)</w:t>
      </w:r>
      <w:r w:rsidRPr="002B3A45">
        <w:rPr>
          <w:sz w:val="20"/>
          <w:szCs w:val="20"/>
        </w:rPr>
        <w:t xml:space="preserve">. Available at: https://recipp.ipp.pt/bitstream/10400.22/17716/1/DM_XavierSilva_2020_MEI.pdf (Accessed: 24 March 2024). </w:t>
      </w:r>
    </w:p>
    <w:p w14:paraId="37E59BA4" w14:textId="70B80686" w:rsidR="33EE2600" w:rsidRPr="002B3A45" w:rsidRDefault="33EE2600" w:rsidP="33EE2600">
      <w:pPr>
        <w:spacing w:before="240" w:after="240"/>
        <w:ind w:left="567" w:hanging="567"/>
        <w:rPr>
          <w:sz w:val="20"/>
          <w:szCs w:val="20"/>
        </w:rPr>
      </w:pPr>
      <w:r w:rsidRPr="002B3A45">
        <w:rPr>
          <w:sz w:val="20"/>
          <w:szCs w:val="20"/>
        </w:rPr>
        <w:t xml:space="preserve">Verma, P. and Sharma, S. (2021) ‘Artificial Intelligence based recommendation system’, </w:t>
      </w:r>
      <w:r w:rsidRPr="002B3A45">
        <w:rPr>
          <w:i/>
          <w:iCs/>
          <w:sz w:val="20"/>
          <w:szCs w:val="20"/>
        </w:rPr>
        <w:t>2020 2nd International Conference on Advances in Computing, Communication Control and Networking (ICACCCN)</w:t>
      </w:r>
      <w:r w:rsidRPr="002B3A45">
        <w:rPr>
          <w:sz w:val="20"/>
          <w:szCs w:val="20"/>
        </w:rPr>
        <w:t xml:space="preserve">, pp. 669–673. doi:10.1109/icacccn51052.2020.9362962. </w:t>
      </w:r>
    </w:p>
    <w:p w14:paraId="7BDC6468" w14:textId="12365FDF" w:rsidR="33EE2600" w:rsidRDefault="33EE2600" w:rsidP="00C264DC">
      <w:pPr>
        <w:spacing w:before="240" w:after="240"/>
        <w:ind w:left="567" w:hanging="567"/>
      </w:pPr>
      <w:r w:rsidRPr="002B3A45">
        <w:rPr>
          <w:sz w:val="20"/>
          <w:szCs w:val="20"/>
        </w:rPr>
        <w:t xml:space="preserve">Zhang, Q., Lu, J. and Jin, Y. (2020) ‘Artificial Intelligence in Recommender Systems’, </w:t>
      </w:r>
      <w:r w:rsidRPr="002B3A45">
        <w:rPr>
          <w:i/>
          <w:iCs/>
          <w:sz w:val="20"/>
          <w:szCs w:val="20"/>
        </w:rPr>
        <w:t>Complex &amp; Intelligent Systems</w:t>
      </w:r>
      <w:r w:rsidRPr="002B3A45">
        <w:rPr>
          <w:sz w:val="20"/>
          <w:szCs w:val="20"/>
        </w:rPr>
        <w:t>, 7(1), pp. 439–457. doi:10.1007/s40747-020-00212-w.</w:t>
      </w:r>
      <w:r>
        <w:br w:type="page"/>
      </w:r>
    </w:p>
    <w:p w14:paraId="08FF0BB0" w14:textId="2D4379DF" w:rsidR="33EE2600" w:rsidRDefault="33EE2600" w:rsidP="33EE2600">
      <w:pPr>
        <w:pStyle w:val="Heading1"/>
        <w:spacing w:after="240"/>
        <w:ind w:hanging="500"/>
        <w:rPr>
          <w:i/>
          <w:iCs/>
        </w:rPr>
      </w:pPr>
      <w:bookmarkStart w:id="73" w:name="_Toc163725356"/>
      <w:r w:rsidRPr="33EE2600">
        <w:rPr>
          <w:i/>
          <w:iCs/>
        </w:rPr>
        <w:t>Appendix 1</w:t>
      </w:r>
      <w:bookmarkEnd w:id="73"/>
    </w:p>
    <w:p w14:paraId="01D46B89" w14:textId="14BBD7E9" w:rsidR="33EE2600" w:rsidRDefault="33EE2600" w:rsidP="33EE2600">
      <w:pPr>
        <w:pStyle w:val="Heading2"/>
        <w:ind w:hanging="680"/>
        <w:rPr>
          <w:sz w:val="22"/>
          <w:szCs w:val="22"/>
        </w:rPr>
      </w:pPr>
      <w:bookmarkStart w:id="74" w:name="_Glossary_of_Terms"/>
      <w:bookmarkStart w:id="75" w:name="_Toc163725357"/>
      <w:bookmarkEnd w:id="74"/>
      <w:r w:rsidRPr="33EE2600">
        <w:t>Glossary of Terms</w:t>
      </w:r>
      <w:bookmarkEnd w:id="75"/>
    </w:p>
    <w:p w14:paraId="48212B1E" w14:textId="67F30E76" w:rsidR="33EE2600" w:rsidRDefault="33EE2600" w:rsidP="33EE2600"/>
    <w:p w14:paraId="7B9C3C90" w14:textId="7733D64E" w:rsidR="009836DA" w:rsidRDefault="009836DA" w:rsidP="009836DA">
      <w:pPr>
        <w:tabs>
          <w:tab w:val="left" w:pos="527"/>
        </w:tabs>
        <w:spacing w:before="96" w:line="312" w:lineRule="auto"/>
        <w:ind w:right="145"/>
      </w:pPr>
      <w:r w:rsidRPr="00C1069C">
        <w:rPr>
          <w:b/>
          <w:bCs/>
        </w:rPr>
        <w:t xml:space="preserve">Association </w:t>
      </w:r>
      <w:r w:rsidR="00954BDC" w:rsidRPr="00C1069C">
        <w:rPr>
          <w:b/>
          <w:bCs/>
        </w:rPr>
        <w:t>rule mining</w:t>
      </w:r>
      <w:r w:rsidRPr="00C1069C">
        <w:rPr>
          <w:b/>
          <w:bCs/>
        </w:rPr>
        <w:t>:</w:t>
      </w:r>
      <w:r>
        <w:t xml:space="preserve"> A technique for discovering interesting relationships between variables in large databases. For example, people who buy bread often also buy butter.</w:t>
      </w:r>
    </w:p>
    <w:p w14:paraId="26E9184F" w14:textId="244391F3" w:rsidR="009836DA" w:rsidRDefault="009836DA" w:rsidP="009836DA">
      <w:pPr>
        <w:tabs>
          <w:tab w:val="left" w:pos="527"/>
        </w:tabs>
        <w:spacing w:before="96" w:line="312" w:lineRule="auto"/>
        <w:ind w:right="145"/>
      </w:pPr>
      <w:r w:rsidRPr="00C1069C">
        <w:rPr>
          <w:b/>
          <w:bCs/>
        </w:rPr>
        <w:t xml:space="preserve">Big </w:t>
      </w:r>
      <w:r w:rsidR="00954BDC">
        <w:rPr>
          <w:b/>
          <w:bCs/>
        </w:rPr>
        <w:t>d</w:t>
      </w:r>
      <w:r w:rsidRPr="00C1069C">
        <w:rPr>
          <w:b/>
          <w:bCs/>
        </w:rPr>
        <w:t>ata:</w:t>
      </w:r>
      <w:r>
        <w:t xml:space="preserve"> Vast amounts of data that are too complex for traditional data processing tools to handle. Big data can reveal patterns, trends, and associations, especially relating to human behaviour and interactions.</w:t>
      </w:r>
    </w:p>
    <w:p w14:paraId="6FB1EBAF" w14:textId="5E3C6B99" w:rsidR="009836DA" w:rsidRDefault="009836DA" w:rsidP="009836DA">
      <w:pPr>
        <w:tabs>
          <w:tab w:val="left" w:pos="527"/>
        </w:tabs>
        <w:spacing w:before="96" w:line="312" w:lineRule="auto"/>
        <w:ind w:right="145"/>
      </w:pPr>
      <w:r w:rsidRPr="00C1069C">
        <w:rPr>
          <w:b/>
          <w:bCs/>
        </w:rPr>
        <w:t xml:space="preserve">Cold </w:t>
      </w:r>
      <w:r w:rsidR="00954BDC">
        <w:rPr>
          <w:b/>
          <w:bCs/>
        </w:rPr>
        <w:t>s</w:t>
      </w:r>
      <w:r w:rsidRPr="00C1069C">
        <w:rPr>
          <w:b/>
          <w:bCs/>
        </w:rPr>
        <w:t xml:space="preserve">tart </w:t>
      </w:r>
      <w:r w:rsidR="00954BDC">
        <w:rPr>
          <w:b/>
          <w:bCs/>
        </w:rPr>
        <w:t>p</w:t>
      </w:r>
      <w:r w:rsidRPr="00C1069C">
        <w:rPr>
          <w:b/>
          <w:bCs/>
        </w:rPr>
        <w:t>roblem:</w:t>
      </w:r>
      <w:r>
        <w:t xml:space="preserve"> The difficulty recommendation systems have in making accurate suggestions when there’s not enough data on new users or items.</w:t>
      </w:r>
    </w:p>
    <w:p w14:paraId="7FD0ECDF" w14:textId="37AA45A7" w:rsidR="009836DA" w:rsidRDefault="009836DA" w:rsidP="009836DA">
      <w:pPr>
        <w:tabs>
          <w:tab w:val="left" w:pos="527"/>
        </w:tabs>
        <w:spacing w:before="96" w:line="312" w:lineRule="auto"/>
        <w:ind w:right="145"/>
      </w:pPr>
      <w:r w:rsidRPr="00C1069C">
        <w:rPr>
          <w:b/>
          <w:bCs/>
        </w:rPr>
        <w:t xml:space="preserve">Collaborative </w:t>
      </w:r>
      <w:r w:rsidR="00954BDC">
        <w:rPr>
          <w:b/>
          <w:bCs/>
        </w:rPr>
        <w:t>f</w:t>
      </w:r>
      <w:r w:rsidRPr="00C1069C">
        <w:rPr>
          <w:b/>
          <w:bCs/>
        </w:rPr>
        <w:t>iltering:</w:t>
      </w:r>
      <w:r>
        <w:t xml:space="preserve"> A method used by recommendation systems to suggest items by analy</w:t>
      </w:r>
      <w:r w:rsidR="00C1069C">
        <w:t>s</w:t>
      </w:r>
      <w:r>
        <w:t>ing the preferences or behavio</w:t>
      </w:r>
      <w:r w:rsidR="008758CC">
        <w:t>u</w:t>
      </w:r>
      <w:r>
        <w:t>rs of many users. If User A likes the same items as User B, then the system might recommend to User A an item that User B likes.</w:t>
      </w:r>
    </w:p>
    <w:p w14:paraId="0CC5B2F9" w14:textId="7A28CC64" w:rsidR="009836DA" w:rsidRDefault="009836DA" w:rsidP="009836DA">
      <w:pPr>
        <w:tabs>
          <w:tab w:val="left" w:pos="527"/>
        </w:tabs>
        <w:spacing w:before="96" w:line="312" w:lineRule="auto"/>
        <w:ind w:right="145"/>
      </w:pPr>
      <w:r w:rsidRPr="00C1069C">
        <w:rPr>
          <w:b/>
          <w:bCs/>
        </w:rPr>
        <w:t xml:space="preserve">Cosine </w:t>
      </w:r>
      <w:r w:rsidR="00954BDC">
        <w:rPr>
          <w:b/>
          <w:bCs/>
        </w:rPr>
        <w:t>s</w:t>
      </w:r>
      <w:r w:rsidRPr="00C1069C">
        <w:rPr>
          <w:b/>
          <w:bCs/>
        </w:rPr>
        <w:t>imilarity:</w:t>
      </w:r>
      <w:r>
        <w:t xml:space="preserve"> A measure used to calculate the similarity between two items or users, considering their preferences or behavio</w:t>
      </w:r>
      <w:r w:rsidR="008758CC">
        <w:t>u</w:t>
      </w:r>
      <w:r>
        <w:t>rs as vectors in a multi-dimensional space. It’s like measuring how close two arrows are to pointing in the same direction.</w:t>
      </w:r>
    </w:p>
    <w:p w14:paraId="6087318B" w14:textId="4D4CA112" w:rsidR="009836DA" w:rsidRDefault="009836DA" w:rsidP="009836DA">
      <w:pPr>
        <w:tabs>
          <w:tab w:val="left" w:pos="527"/>
        </w:tabs>
        <w:spacing w:before="96" w:line="312" w:lineRule="auto"/>
        <w:ind w:right="145"/>
      </w:pPr>
      <w:r w:rsidRPr="00C1069C">
        <w:rPr>
          <w:b/>
          <w:bCs/>
        </w:rPr>
        <w:t xml:space="preserve">Data </w:t>
      </w:r>
      <w:r w:rsidR="008876AB">
        <w:rPr>
          <w:b/>
          <w:bCs/>
        </w:rPr>
        <w:t>p</w:t>
      </w:r>
      <w:r w:rsidRPr="00C1069C">
        <w:rPr>
          <w:b/>
          <w:bCs/>
        </w:rPr>
        <w:t>reprocessing:</w:t>
      </w:r>
      <w:r>
        <w:t xml:space="preserve"> The process of cleaning and organi</w:t>
      </w:r>
      <w:r w:rsidR="00BC33BA">
        <w:t>s</w:t>
      </w:r>
      <w:r>
        <w:t>ing raw data into a suitable format for analysis. This might include removing errors, filling in missing values, or converting data into a standard format.</w:t>
      </w:r>
    </w:p>
    <w:p w14:paraId="2E893371" w14:textId="1FC4152C" w:rsidR="009836DA" w:rsidRDefault="009836DA" w:rsidP="009836DA">
      <w:pPr>
        <w:tabs>
          <w:tab w:val="left" w:pos="527"/>
        </w:tabs>
        <w:spacing w:before="96" w:line="312" w:lineRule="auto"/>
        <w:ind w:right="145"/>
      </w:pPr>
      <w:r w:rsidRPr="00C1069C">
        <w:rPr>
          <w:b/>
          <w:bCs/>
        </w:rPr>
        <w:t>Encoding:</w:t>
      </w:r>
      <w:r>
        <w:t xml:space="preserve"> Transforming categorical data (like item names) into numerical form so that it can be processed by algorithms.</w:t>
      </w:r>
    </w:p>
    <w:p w14:paraId="1A9AA576" w14:textId="34441C94" w:rsidR="009836DA" w:rsidRDefault="009836DA" w:rsidP="009836DA">
      <w:pPr>
        <w:tabs>
          <w:tab w:val="left" w:pos="527"/>
        </w:tabs>
        <w:spacing w:before="96" w:line="312" w:lineRule="auto"/>
        <w:ind w:right="145"/>
      </w:pPr>
      <w:r w:rsidRPr="00C1069C">
        <w:rPr>
          <w:b/>
          <w:bCs/>
        </w:rPr>
        <w:t xml:space="preserve">Frequent </w:t>
      </w:r>
      <w:r w:rsidR="008876AB">
        <w:rPr>
          <w:b/>
          <w:bCs/>
        </w:rPr>
        <w:t>i</w:t>
      </w:r>
      <w:r w:rsidRPr="00C1069C">
        <w:rPr>
          <w:b/>
          <w:bCs/>
        </w:rPr>
        <w:t>temsets:</w:t>
      </w:r>
      <w:r>
        <w:t xml:space="preserve"> Groups of items that appear together in a dataset more often than expected by chance. This concept is often used in market basket analysis to find items that are commonly purchased together.</w:t>
      </w:r>
    </w:p>
    <w:p w14:paraId="06EF7A3B" w14:textId="202772C1" w:rsidR="008876AB" w:rsidRDefault="008876AB" w:rsidP="009836DA">
      <w:pPr>
        <w:tabs>
          <w:tab w:val="left" w:pos="527"/>
        </w:tabs>
        <w:spacing w:before="96" w:line="312" w:lineRule="auto"/>
        <w:ind w:right="145"/>
      </w:pPr>
      <w:r w:rsidRPr="00C1069C">
        <w:rPr>
          <w:b/>
          <w:bCs/>
        </w:rPr>
        <w:t xml:space="preserve">Pattern </w:t>
      </w:r>
      <w:r>
        <w:rPr>
          <w:b/>
          <w:bCs/>
        </w:rPr>
        <w:t>m</w:t>
      </w:r>
      <w:r w:rsidRPr="00C1069C">
        <w:rPr>
          <w:b/>
          <w:bCs/>
        </w:rPr>
        <w:t>ining:</w:t>
      </w:r>
      <w:r>
        <w:t xml:space="preserve"> The process of finding repeated patterns within data, such as frequently bought together items in a shopping dataset.</w:t>
      </w:r>
    </w:p>
    <w:p w14:paraId="407C81F9" w14:textId="156B9B99" w:rsidR="009836DA" w:rsidRDefault="009836DA" w:rsidP="009836DA">
      <w:pPr>
        <w:tabs>
          <w:tab w:val="left" w:pos="527"/>
        </w:tabs>
        <w:spacing w:before="96" w:line="312" w:lineRule="auto"/>
        <w:ind w:right="145"/>
      </w:pPr>
      <w:r w:rsidRPr="00C1069C">
        <w:rPr>
          <w:b/>
          <w:bCs/>
        </w:rPr>
        <w:t xml:space="preserve">Recommendation </w:t>
      </w:r>
      <w:r w:rsidR="008876AB">
        <w:rPr>
          <w:b/>
          <w:bCs/>
        </w:rPr>
        <w:t>s</w:t>
      </w:r>
      <w:r w:rsidRPr="00C1069C">
        <w:rPr>
          <w:b/>
          <w:bCs/>
        </w:rPr>
        <w:t>ystem:</w:t>
      </w:r>
      <w:r>
        <w:t xml:space="preserve"> A type of information filtering system that suggests items (like movies, books, products) to users based on various criteria, such as past behavio</w:t>
      </w:r>
      <w:r w:rsidR="005E5782">
        <w:t>u</w:t>
      </w:r>
      <w:r>
        <w:t>r, similarities with other users, or item features.</w:t>
      </w:r>
    </w:p>
    <w:p w14:paraId="279F9BDD" w14:textId="4AF3662E" w:rsidR="009836DA" w:rsidRDefault="009836DA" w:rsidP="009836DA">
      <w:pPr>
        <w:tabs>
          <w:tab w:val="left" w:pos="527"/>
        </w:tabs>
        <w:spacing w:before="96" w:line="312" w:lineRule="auto"/>
        <w:ind w:right="145"/>
      </w:pPr>
      <w:r w:rsidRPr="00C1069C">
        <w:rPr>
          <w:b/>
          <w:bCs/>
        </w:rPr>
        <w:t>Scalability:</w:t>
      </w:r>
      <w:r>
        <w:t xml:space="preserve"> The capability of a system to handle a growing amount of work by adding resources to the system. In the context of recommendation systems, it refers to the system’s ability to efficiently process increasing amounts of data or serve a growing number of users.</w:t>
      </w:r>
    </w:p>
    <w:p w14:paraId="02FA25D0" w14:textId="5F52772E" w:rsidR="009836DA" w:rsidRDefault="009836DA" w:rsidP="009836DA">
      <w:pPr>
        <w:tabs>
          <w:tab w:val="left" w:pos="527"/>
        </w:tabs>
        <w:spacing w:before="96" w:line="312" w:lineRule="auto"/>
        <w:ind w:right="145"/>
      </w:pPr>
      <w:r w:rsidRPr="00C1069C">
        <w:rPr>
          <w:b/>
          <w:bCs/>
        </w:rPr>
        <w:t>User-</w:t>
      </w:r>
      <w:r w:rsidR="008876AB">
        <w:rPr>
          <w:b/>
          <w:bCs/>
        </w:rPr>
        <w:t>i</w:t>
      </w:r>
      <w:r w:rsidRPr="00C1069C">
        <w:rPr>
          <w:b/>
          <w:bCs/>
        </w:rPr>
        <w:t xml:space="preserve">tem </w:t>
      </w:r>
      <w:r w:rsidR="008876AB">
        <w:rPr>
          <w:b/>
          <w:bCs/>
        </w:rPr>
        <w:t>i</w:t>
      </w:r>
      <w:r w:rsidRPr="00C1069C">
        <w:rPr>
          <w:b/>
          <w:bCs/>
        </w:rPr>
        <w:t xml:space="preserve">nteraction </w:t>
      </w:r>
      <w:r w:rsidR="008876AB">
        <w:rPr>
          <w:b/>
          <w:bCs/>
        </w:rPr>
        <w:t>m</w:t>
      </w:r>
      <w:r w:rsidRPr="00C1069C">
        <w:rPr>
          <w:b/>
          <w:bCs/>
        </w:rPr>
        <w:t>atrix:</w:t>
      </w:r>
      <w:r>
        <w:t xml:space="preserve"> A grid that represents the interactions between users and items, such as purchase history or ratings, where rows represent users and columns represent items.</w:t>
      </w:r>
    </w:p>
    <w:p w14:paraId="4C1CABDD" w14:textId="77777777" w:rsidR="009836DA" w:rsidRDefault="009836DA" w:rsidP="009836DA">
      <w:pPr>
        <w:tabs>
          <w:tab w:val="left" w:pos="527"/>
        </w:tabs>
        <w:spacing w:before="96" w:line="312" w:lineRule="auto"/>
        <w:ind w:right="145"/>
      </w:pPr>
    </w:p>
    <w:sectPr w:rsidR="009836DA">
      <w:pgSz w:w="12240" w:h="15840"/>
      <w:pgMar w:top="1360" w:right="1300" w:bottom="1120" w:left="1300" w:header="730" w:footer="9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92B56F" w14:textId="77777777" w:rsidR="00D67A4A" w:rsidRPr="002151FD" w:rsidRDefault="00D67A4A">
      <w:r w:rsidRPr="002151FD">
        <w:separator/>
      </w:r>
    </w:p>
  </w:endnote>
  <w:endnote w:type="continuationSeparator" w:id="0">
    <w:p w14:paraId="3B4799D9" w14:textId="77777777" w:rsidR="00D67A4A" w:rsidRPr="002151FD" w:rsidRDefault="00D67A4A">
      <w:r w:rsidRPr="002151FD">
        <w:continuationSeparator/>
      </w:r>
    </w:p>
  </w:endnote>
  <w:endnote w:type="continuationNotice" w:id="1">
    <w:p w14:paraId="420FFE32" w14:textId="77777777" w:rsidR="00D67A4A" w:rsidRPr="002151FD" w:rsidRDefault="00D67A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3395C" w14:textId="51A531BF" w:rsidR="00EA14B7" w:rsidRPr="002151FD" w:rsidRDefault="00FA6BC0">
    <w:pPr>
      <w:pStyle w:val="BodyText"/>
      <w:spacing w:line="14" w:lineRule="auto"/>
      <w:rPr>
        <w:sz w:val="20"/>
      </w:rPr>
    </w:pPr>
    <w:r w:rsidRPr="002151FD">
      <w:rPr>
        <w:noProof/>
      </w:rPr>
      <mc:AlternateContent>
        <mc:Choice Requires="wps">
          <w:drawing>
            <wp:anchor distT="0" distB="0" distL="114300" distR="114300" simplePos="0" relativeHeight="251658242" behindDoc="1" locked="0" layoutInCell="1" allowOverlap="1" wp14:anchorId="0BD9004D" wp14:editId="221D1B18">
              <wp:simplePos x="0" y="0"/>
              <wp:positionH relativeFrom="page">
                <wp:posOffset>6667500</wp:posOffset>
              </wp:positionH>
              <wp:positionV relativeFrom="page">
                <wp:posOffset>9331960</wp:posOffset>
              </wp:positionV>
              <wp:extent cx="241300" cy="194310"/>
              <wp:effectExtent l="0" t="0" r="0" b="0"/>
              <wp:wrapNone/>
              <wp:docPr id="551971697"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50C6D" w14:textId="77777777" w:rsidR="00EA14B7" w:rsidRPr="002151FD" w:rsidRDefault="006A0D04">
                          <w:pPr>
                            <w:pStyle w:val="BodyText"/>
                            <w:spacing w:before="10"/>
                            <w:ind w:left="60"/>
                          </w:pPr>
                          <w:r w:rsidRPr="002151FD">
                            <w:rPr>
                              <w:spacing w:val="-5"/>
                            </w:rPr>
                            <w:fldChar w:fldCharType="begin"/>
                          </w:r>
                          <w:r w:rsidRPr="002151FD">
                            <w:rPr>
                              <w:spacing w:val="-5"/>
                            </w:rPr>
                            <w:instrText xml:space="preserve"> PAGE </w:instrText>
                          </w:r>
                          <w:r w:rsidRPr="002151FD">
                            <w:rPr>
                              <w:spacing w:val="-5"/>
                            </w:rPr>
                            <w:fldChar w:fldCharType="separate"/>
                          </w:r>
                          <w:r w:rsidRPr="002151FD">
                            <w:rPr>
                              <w:spacing w:val="-5"/>
                            </w:rPr>
                            <w:t>10</w:t>
                          </w:r>
                          <w:r w:rsidRPr="002151FD">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D9004D" id="_x0000_t202" coordsize="21600,21600" o:spt="202" path="m,l,21600r21600,l21600,xe">
              <v:stroke joinstyle="miter"/>
              <v:path gradientshapeok="t" o:connecttype="rect"/>
            </v:shapetype>
            <v:shape id="docshape5" o:spid="_x0000_s1028" type="#_x0000_t202" style="position:absolute;margin-left:525pt;margin-top:734.8pt;width:19pt;height:15.3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" filled="f" stroked="f">
              <v:textbox inset="0,0,0,0">
                <w:txbxContent>
                  <w:p w14:paraId="37750C6D" w14:textId="77777777" w:rsidR="00EA14B7" w:rsidRPr="002151FD" w:rsidRDefault="006A0D04">
                    <w:pPr>
                      <w:pStyle w:val="BodyText"/>
                      <w:spacing w:before="10"/>
                      <w:ind w:left="60"/>
                    </w:pPr>
                    <w:r w:rsidRPr="002151FD">
                      <w:rPr>
                        <w:spacing w:val="-5"/>
                      </w:rPr>
                      <w:fldChar w:fldCharType="begin"/>
                    </w:r>
                    <w:r w:rsidRPr="002151FD">
                      <w:rPr>
                        <w:spacing w:val="-5"/>
                      </w:rPr>
                      <w:instrText xml:space="preserve"> PAGE </w:instrText>
                    </w:r>
                    <w:r w:rsidRPr="002151FD">
                      <w:rPr>
                        <w:spacing w:val="-5"/>
                      </w:rPr>
                      <w:fldChar w:fldCharType="separate"/>
                    </w:r>
                    <w:r w:rsidRPr="002151FD">
                      <w:rPr>
                        <w:spacing w:val="-5"/>
                      </w:rPr>
                      <w:t>10</w:t>
                    </w:r>
                    <w:r w:rsidRPr="002151FD">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722FF7" w14:textId="77777777" w:rsidR="00D67A4A" w:rsidRPr="002151FD" w:rsidRDefault="00D67A4A">
      <w:r w:rsidRPr="002151FD">
        <w:separator/>
      </w:r>
    </w:p>
  </w:footnote>
  <w:footnote w:type="continuationSeparator" w:id="0">
    <w:p w14:paraId="6836D966" w14:textId="77777777" w:rsidR="00D67A4A" w:rsidRPr="002151FD" w:rsidRDefault="00D67A4A">
      <w:r w:rsidRPr="002151FD">
        <w:continuationSeparator/>
      </w:r>
    </w:p>
  </w:footnote>
  <w:footnote w:type="continuationNotice" w:id="1">
    <w:p w14:paraId="5B2E8D0D" w14:textId="77777777" w:rsidR="00D67A4A" w:rsidRPr="002151FD" w:rsidRDefault="00D67A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857BB" w14:textId="51DDAC3F" w:rsidR="00EA14B7" w:rsidRPr="002151FD" w:rsidRDefault="00FA6BC0">
    <w:pPr>
      <w:pStyle w:val="BodyText"/>
      <w:spacing w:line="14" w:lineRule="auto"/>
      <w:rPr>
        <w:sz w:val="20"/>
      </w:rPr>
    </w:pPr>
    <w:r w:rsidRPr="002151FD">
      <w:rPr>
        <w:noProof/>
      </w:rPr>
      <mc:AlternateContent>
        <mc:Choice Requires="wps">
          <w:drawing>
            <wp:anchor distT="0" distB="0" distL="114300" distR="114300" simplePos="0" relativeHeight="251658240" behindDoc="1" locked="0" layoutInCell="1" allowOverlap="1" wp14:anchorId="6D08E7D0" wp14:editId="71B54324">
              <wp:simplePos x="0" y="0"/>
              <wp:positionH relativeFrom="page">
                <wp:posOffset>901700</wp:posOffset>
              </wp:positionH>
              <wp:positionV relativeFrom="page">
                <wp:posOffset>450850</wp:posOffset>
              </wp:positionV>
              <wp:extent cx="3374390" cy="699770"/>
              <wp:effectExtent l="0" t="0" r="16510" b="5080"/>
              <wp:wrapNone/>
              <wp:docPr id="757182853"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4390" cy="699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D482A" w14:textId="399048C3" w:rsidR="00EA14B7" w:rsidRPr="002151FD" w:rsidRDefault="008D0504">
                          <w:pPr>
                            <w:spacing w:before="10"/>
                            <w:ind w:left="20"/>
                            <w:rPr>
                              <w:i/>
                              <w:sz w:val="24"/>
                            </w:rPr>
                          </w:pPr>
                          <w:r w:rsidRPr="002151FD">
                            <w:rPr>
                              <w:i/>
                              <w:sz w:val="24"/>
                            </w:rPr>
                            <w:t>Association rule/pattern mining for recommender</w:t>
                          </w:r>
                          <w:r w:rsidR="001C1446" w:rsidRPr="002151FD">
                            <w:rPr>
                              <w:i/>
                              <w:sz w:val="24"/>
                            </w:rPr>
                            <w:t xml:space="preserve"> </w:t>
                          </w:r>
                          <w:r w:rsidRPr="002151FD">
                            <w:rPr>
                              <w:i/>
                              <w:sz w:val="24"/>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08E7D0" id="_x0000_t202" coordsize="21600,21600" o:spt="202" path="m,l,21600r21600,l21600,xe">
              <v:stroke joinstyle="miter"/>
              <v:path gradientshapeok="t" o:connecttype="rect"/>
            </v:shapetype>
            <v:shape id="docshape3" o:spid="_x0000_s1026" type="#_x0000_t202" style="position:absolute;margin-left:71pt;margin-top:35.5pt;width:265.7pt;height:55.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" filled="f" stroked="f">
              <v:textbox inset="0,0,0,0">
                <w:txbxContent>
                  <w:p w14:paraId="1EED482A" w14:textId="399048C3" w:rsidR="00EA14B7" w:rsidRPr="002151FD" w:rsidRDefault="008D0504">
                    <w:pPr>
                      <w:spacing w:before="10"/>
                      <w:ind w:left="20"/>
                      <w:rPr>
                        <w:i/>
                        <w:sz w:val="24"/>
                      </w:rPr>
                    </w:pPr>
                    <w:r w:rsidRPr="002151FD">
                      <w:rPr>
                        <w:i/>
                        <w:sz w:val="24"/>
                      </w:rPr>
                      <w:t>Association rule/pattern mining for recommender</w:t>
                    </w:r>
                    <w:r w:rsidR="001C1446" w:rsidRPr="002151FD">
                      <w:rPr>
                        <w:i/>
                        <w:sz w:val="24"/>
                      </w:rPr>
                      <w:t xml:space="preserve"> </w:t>
                    </w:r>
                    <w:r w:rsidRPr="002151FD">
                      <w:rPr>
                        <w:i/>
                        <w:sz w:val="24"/>
                      </w:rPr>
                      <w:t>system</w:t>
                    </w:r>
                  </w:p>
                </w:txbxContent>
              </v:textbox>
              <w10:wrap anchorx="page" anchory="page"/>
            </v:shape>
          </w:pict>
        </mc:Fallback>
      </mc:AlternateContent>
    </w:r>
    <w:r w:rsidRPr="002151FD">
      <w:rPr>
        <w:noProof/>
      </w:rPr>
      <mc:AlternateContent>
        <mc:Choice Requires="wps">
          <w:drawing>
            <wp:anchor distT="0" distB="0" distL="114300" distR="114300" simplePos="0" relativeHeight="251658241" behindDoc="1" locked="0" layoutInCell="1" allowOverlap="1" wp14:anchorId="09B1FA39" wp14:editId="306DDA96">
              <wp:simplePos x="0" y="0"/>
              <wp:positionH relativeFrom="page">
                <wp:posOffset>4406900</wp:posOffset>
              </wp:positionH>
              <wp:positionV relativeFrom="page">
                <wp:posOffset>450850</wp:posOffset>
              </wp:positionV>
              <wp:extent cx="608330" cy="194310"/>
              <wp:effectExtent l="0" t="0" r="0" b="0"/>
              <wp:wrapNone/>
              <wp:docPr id="748950073"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9D987" w14:textId="21314086" w:rsidR="00EA14B7" w:rsidRPr="002151FD" w:rsidRDefault="00EA14B7" w:rsidP="0056716E">
                          <w:pPr>
                            <w:spacing w:before="10"/>
                            <w:rPr>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B1FA39" id="docshape4" o:spid="_x0000_s1027" type="#_x0000_t202" style="position:absolute;margin-left:347pt;margin-top:35.5pt;width:47.9pt;height:15.3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" filled="f" stroked="f">
              <v:textbox inset="0,0,0,0">
                <w:txbxContent>
                  <w:p w14:paraId="7599D987" w14:textId="21314086" w:rsidR="00EA14B7" w:rsidRPr="002151FD" w:rsidRDefault="00EA14B7" w:rsidP="0056716E">
                    <w:pPr>
                      <w:spacing w:before="10"/>
                      <w:rPr>
                        <w:i/>
                        <w:sz w:val="2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F72242"/>
    <w:multiLevelType w:val="hybridMultilevel"/>
    <w:tmpl w:val="EF926DBE"/>
    <w:lvl w:ilvl="0" w:tplc="97ECDC4C">
      <w:numFmt w:val="bullet"/>
      <w:lvlText w:val="-"/>
      <w:lvlJc w:val="left"/>
      <w:pPr>
        <w:ind w:left="860" w:hanging="360"/>
      </w:pPr>
      <w:rPr>
        <w:rFonts w:ascii="Times New Roman" w:eastAsia="Times New Roman" w:hAnsi="Times New Roman" w:cs="Times New Roman" w:hint="default"/>
        <w:b w:val="0"/>
        <w:bCs w:val="0"/>
        <w:i w:val="0"/>
        <w:iCs w:val="0"/>
        <w:w w:val="100"/>
        <w:sz w:val="24"/>
        <w:szCs w:val="24"/>
        <w:lang w:val="en-US" w:eastAsia="en-US" w:bidi="ar-SA"/>
      </w:rPr>
    </w:lvl>
    <w:lvl w:ilvl="1" w:tplc="EC10CC22">
      <w:numFmt w:val="bullet"/>
      <w:lvlText w:val="•"/>
      <w:lvlJc w:val="left"/>
      <w:pPr>
        <w:ind w:left="1738" w:hanging="360"/>
      </w:pPr>
      <w:rPr>
        <w:rFonts w:hint="default"/>
        <w:lang w:val="en-US" w:eastAsia="en-US" w:bidi="ar-SA"/>
      </w:rPr>
    </w:lvl>
    <w:lvl w:ilvl="2" w:tplc="B5F27534">
      <w:numFmt w:val="bullet"/>
      <w:lvlText w:val="•"/>
      <w:lvlJc w:val="left"/>
      <w:pPr>
        <w:ind w:left="2616" w:hanging="360"/>
      </w:pPr>
      <w:rPr>
        <w:rFonts w:hint="default"/>
        <w:lang w:val="en-US" w:eastAsia="en-US" w:bidi="ar-SA"/>
      </w:rPr>
    </w:lvl>
    <w:lvl w:ilvl="3" w:tplc="E2BCD0A8">
      <w:numFmt w:val="bullet"/>
      <w:lvlText w:val="•"/>
      <w:lvlJc w:val="left"/>
      <w:pPr>
        <w:ind w:left="3494" w:hanging="360"/>
      </w:pPr>
      <w:rPr>
        <w:rFonts w:hint="default"/>
        <w:lang w:val="en-US" w:eastAsia="en-US" w:bidi="ar-SA"/>
      </w:rPr>
    </w:lvl>
    <w:lvl w:ilvl="4" w:tplc="76E0120E">
      <w:numFmt w:val="bullet"/>
      <w:lvlText w:val="•"/>
      <w:lvlJc w:val="left"/>
      <w:pPr>
        <w:ind w:left="4372" w:hanging="360"/>
      </w:pPr>
      <w:rPr>
        <w:rFonts w:hint="default"/>
        <w:lang w:val="en-US" w:eastAsia="en-US" w:bidi="ar-SA"/>
      </w:rPr>
    </w:lvl>
    <w:lvl w:ilvl="5" w:tplc="E96449C4">
      <w:numFmt w:val="bullet"/>
      <w:lvlText w:val="•"/>
      <w:lvlJc w:val="left"/>
      <w:pPr>
        <w:ind w:left="5250" w:hanging="360"/>
      </w:pPr>
      <w:rPr>
        <w:rFonts w:hint="default"/>
        <w:lang w:val="en-US" w:eastAsia="en-US" w:bidi="ar-SA"/>
      </w:rPr>
    </w:lvl>
    <w:lvl w:ilvl="6" w:tplc="46882FD0">
      <w:numFmt w:val="bullet"/>
      <w:lvlText w:val="•"/>
      <w:lvlJc w:val="left"/>
      <w:pPr>
        <w:ind w:left="6128" w:hanging="360"/>
      </w:pPr>
      <w:rPr>
        <w:rFonts w:hint="default"/>
        <w:lang w:val="en-US" w:eastAsia="en-US" w:bidi="ar-SA"/>
      </w:rPr>
    </w:lvl>
    <w:lvl w:ilvl="7" w:tplc="B2285898">
      <w:numFmt w:val="bullet"/>
      <w:lvlText w:val="•"/>
      <w:lvlJc w:val="left"/>
      <w:pPr>
        <w:ind w:left="7006" w:hanging="360"/>
      </w:pPr>
      <w:rPr>
        <w:rFonts w:hint="default"/>
        <w:lang w:val="en-US" w:eastAsia="en-US" w:bidi="ar-SA"/>
      </w:rPr>
    </w:lvl>
    <w:lvl w:ilvl="8" w:tplc="59D26088">
      <w:numFmt w:val="bullet"/>
      <w:lvlText w:val="•"/>
      <w:lvlJc w:val="left"/>
      <w:pPr>
        <w:ind w:left="7884" w:hanging="360"/>
      </w:pPr>
      <w:rPr>
        <w:rFonts w:hint="default"/>
        <w:lang w:val="en-US" w:eastAsia="en-US" w:bidi="ar-SA"/>
      </w:rPr>
    </w:lvl>
  </w:abstractNum>
  <w:abstractNum w:abstractNumId="1" w15:restartNumberingAfterBreak="0">
    <w:nsid w:val="241E4FC4"/>
    <w:multiLevelType w:val="hybridMultilevel"/>
    <w:tmpl w:val="8E90C9EC"/>
    <w:lvl w:ilvl="0" w:tplc="E0604A6E">
      <w:start w:val="1"/>
      <w:numFmt w:val="decimal"/>
      <w:lvlText w:val="[%1]"/>
      <w:lvlJc w:val="left"/>
      <w:pPr>
        <w:ind w:left="140" w:hanging="387"/>
      </w:pPr>
      <w:rPr>
        <w:rFonts w:ascii="Times New Roman" w:eastAsia="Times New Roman" w:hAnsi="Times New Roman" w:cs="Times New Roman" w:hint="default"/>
        <w:b w:val="0"/>
        <w:bCs w:val="0"/>
        <w:i w:val="0"/>
        <w:iCs w:val="0"/>
        <w:spacing w:val="-1"/>
        <w:w w:val="100"/>
        <w:sz w:val="22"/>
        <w:szCs w:val="22"/>
        <w:lang w:val="en-US" w:eastAsia="en-US" w:bidi="ar-SA"/>
      </w:rPr>
    </w:lvl>
    <w:lvl w:ilvl="1" w:tplc="C16C07D6">
      <w:numFmt w:val="bullet"/>
      <w:lvlText w:val="•"/>
      <w:lvlJc w:val="left"/>
      <w:pPr>
        <w:ind w:left="1090" w:hanging="387"/>
      </w:pPr>
      <w:rPr>
        <w:rFonts w:hint="default"/>
        <w:lang w:val="en-US" w:eastAsia="en-US" w:bidi="ar-SA"/>
      </w:rPr>
    </w:lvl>
    <w:lvl w:ilvl="2" w:tplc="1E18C700">
      <w:numFmt w:val="bullet"/>
      <w:lvlText w:val="•"/>
      <w:lvlJc w:val="left"/>
      <w:pPr>
        <w:ind w:left="2040" w:hanging="387"/>
      </w:pPr>
      <w:rPr>
        <w:rFonts w:hint="default"/>
        <w:lang w:val="en-US" w:eastAsia="en-US" w:bidi="ar-SA"/>
      </w:rPr>
    </w:lvl>
    <w:lvl w:ilvl="3" w:tplc="00FC0A86">
      <w:numFmt w:val="bullet"/>
      <w:lvlText w:val="•"/>
      <w:lvlJc w:val="left"/>
      <w:pPr>
        <w:ind w:left="2990" w:hanging="387"/>
      </w:pPr>
      <w:rPr>
        <w:rFonts w:hint="default"/>
        <w:lang w:val="en-US" w:eastAsia="en-US" w:bidi="ar-SA"/>
      </w:rPr>
    </w:lvl>
    <w:lvl w:ilvl="4" w:tplc="0CB00E70">
      <w:numFmt w:val="bullet"/>
      <w:lvlText w:val="•"/>
      <w:lvlJc w:val="left"/>
      <w:pPr>
        <w:ind w:left="3940" w:hanging="387"/>
      </w:pPr>
      <w:rPr>
        <w:rFonts w:hint="default"/>
        <w:lang w:val="en-US" w:eastAsia="en-US" w:bidi="ar-SA"/>
      </w:rPr>
    </w:lvl>
    <w:lvl w:ilvl="5" w:tplc="5278347A">
      <w:numFmt w:val="bullet"/>
      <w:lvlText w:val="•"/>
      <w:lvlJc w:val="left"/>
      <w:pPr>
        <w:ind w:left="4890" w:hanging="387"/>
      </w:pPr>
      <w:rPr>
        <w:rFonts w:hint="default"/>
        <w:lang w:val="en-US" w:eastAsia="en-US" w:bidi="ar-SA"/>
      </w:rPr>
    </w:lvl>
    <w:lvl w:ilvl="6" w:tplc="854081BA">
      <w:numFmt w:val="bullet"/>
      <w:lvlText w:val="•"/>
      <w:lvlJc w:val="left"/>
      <w:pPr>
        <w:ind w:left="5840" w:hanging="387"/>
      </w:pPr>
      <w:rPr>
        <w:rFonts w:hint="default"/>
        <w:lang w:val="en-US" w:eastAsia="en-US" w:bidi="ar-SA"/>
      </w:rPr>
    </w:lvl>
    <w:lvl w:ilvl="7" w:tplc="1A3264A8">
      <w:numFmt w:val="bullet"/>
      <w:lvlText w:val="•"/>
      <w:lvlJc w:val="left"/>
      <w:pPr>
        <w:ind w:left="6790" w:hanging="387"/>
      </w:pPr>
      <w:rPr>
        <w:rFonts w:hint="default"/>
        <w:lang w:val="en-US" w:eastAsia="en-US" w:bidi="ar-SA"/>
      </w:rPr>
    </w:lvl>
    <w:lvl w:ilvl="8" w:tplc="F282E664">
      <w:numFmt w:val="bullet"/>
      <w:lvlText w:val="•"/>
      <w:lvlJc w:val="left"/>
      <w:pPr>
        <w:ind w:left="7740" w:hanging="387"/>
      </w:pPr>
      <w:rPr>
        <w:rFonts w:hint="default"/>
        <w:lang w:val="en-US" w:eastAsia="en-US" w:bidi="ar-SA"/>
      </w:rPr>
    </w:lvl>
  </w:abstractNum>
  <w:abstractNum w:abstractNumId="2" w15:restartNumberingAfterBreak="0">
    <w:nsid w:val="2CD99C91"/>
    <w:multiLevelType w:val="hybridMultilevel"/>
    <w:tmpl w:val="CC2662E0"/>
    <w:lvl w:ilvl="0" w:tplc="C8D05710">
      <w:start w:val="1"/>
      <w:numFmt w:val="decimal"/>
      <w:lvlText w:val="%1."/>
      <w:lvlJc w:val="left"/>
      <w:pPr>
        <w:ind w:left="720" w:hanging="360"/>
      </w:pPr>
    </w:lvl>
    <w:lvl w:ilvl="1" w:tplc="8422B0EE">
      <w:start w:val="1"/>
      <w:numFmt w:val="lowerLetter"/>
      <w:lvlText w:val="%2."/>
      <w:lvlJc w:val="left"/>
      <w:pPr>
        <w:ind w:left="1440" w:hanging="360"/>
      </w:pPr>
    </w:lvl>
    <w:lvl w:ilvl="2" w:tplc="1E6C633C">
      <w:start w:val="1"/>
      <w:numFmt w:val="lowerRoman"/>
      <w:lvlText w:val="%3."/>
      <w:lvlJc w:val="right"/>
      <w:pPr>
        <w:ind w:left="2160" w:hanging="180"/>
      </w:pPr>
    </w:lvl>
    <w:lvl w:ilvl="3" w:tplc="857C7C74">
      <w:start w:val="1"/>
      <w:numFmt w:val="decimal"/>
      <w:lvlText w:val="%4."/>
      <w:lvlJc w:val="left"/>
      <w:pPr>
        <w:ind w:left="2880" w:hanging="360"/>
      </w:pPr>
    </w:lvl>
    <w:lvl w:ilvl="4" w:tplc="D68A0CA6">
      <w:start w:val="1"/>
      <w:numFmt w:val="lowerLetter"/>
      <w:lvlText w:val="%5."/>
      <w:lvlJc w:val="left"/>
      <w:pPr>
        <w:ind w:left="3600" w:hanging="360"/>
      </w:pPr>
    </w:lvl>
    <w:lvl w:ilvl="5" w:tplc="7CDA1B04">
      <w:start w:val="1"/>
      <w:numFmt w:val="lowerRoman"/>
      <w:lvlText w:val="%6."/>
      <w:lvlJc w:val="right"/>
      <w:pPr>
        <w:ind w:left="4320" w:hanging="180"/>
      </w:pPr>
    </w:lvl>
    <w:lvl w:ilvl="6" w:tplc="BF6E861C">
      <w:start w:val="1"/>
      <w:numFmt w:val="decimal"/>
      <w:lvlText w:val="%7."/>
      <w:lvlJc w:val="left"/>
      <w:pPr>
        <w:ind w:left="5040" w:hanging="360"/>
      </w:pPr>
    </w:lvl>
    <w:lvl w:ilvl="7" w:tplc="7C6A743A">
      <w:start w:val="1"/>
      <w:numFmt w:val="lowerLetter"/>
      <w:lvlText w:val="%8."/>
      <w:lvlJc w:val="left"/>
      <w:pPr>
        <w:ind w:left="5760" w:hanging="360"/>
      </w:pPr>
    </w:lvl>
    <w:lvl w:ilvl="8" w:tplc="6416059C">
      <w:start w:val="1"/>
      <w:numFmt w:val="lowerRoman"/>
      <w:lvlText w:val="%9."/>
      <w:lvlJc w:val="right"/>
      <w:pPr>
        <w:ind w:left="6480" w:hanging="180"/>
      </w:pPr>
    </w:lvl>
  </w:abstractNum>
  <w:abstractNum w:abstractNumId="3" w15:restartNumberingAfterBreak="0">
    <w:nsid w:val="31D273B8"/>
    <w:multiLevelType w:val="multilevel"/>
    <w:tmpl w:val="4AF05D20"/>
    <w:lvl w:ilvl="0">
      <w:start w:val="1"/>
      <w:numFmt w:val="decimal"/>
      <w:lvlText w:val="%1."/>
      <w:lvlJc w:val="left"/>
      <w:pPr>
        <w:ind w:left="380" w:hanging="240"/>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920" w:hanging="420"/>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1460" w:hanging="60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2482" w:hanging="600"/>
      </w:pPr>
      <w:rPr>
        <w:rFonts w:hint="default"/>
        <w:lang w:val="en-US" w:eastAsia="en-US" w:bidi="ar-SA"/>
      </w:rPr>
    </w:lvl>
    <w:lvl w:ilvl="4">
      <w:numFmt w:val="bullet"/>
      <w:lvlText w:val="•"/>
      <w:lvlJc w:val="left"/>
      <w:pPr>
        <w:ind w:left="3505" w:hanging="600"/>
      </w:pPr>
      <w:rPr>
        <w:rFonts w:hint="default"/>
        <w:lang w:val="en-US" w:eastAsia="en-US" w:bidi="ar-SA"/>
      </w:rPr>
    </w:lvl>
    <w:lvl w:ilvl="5">
      <w:numFmt w:val="bullet"/>
      <w:lvlText w:val="•"/>
      <w:lvlJc w:val="left"/>
      <w:pPr>
        <w:ind w:left="4527" w:hanging="600"/>
      </w:pPr>
      <w:rPr>
        <w:rFonts w:hint="default"/>
        <w:lang w:val="en-US" w:eastAsia="en-US" w:bidi="ar-SA"/>
      </w:rPr>
    </w:lvl>
    <w:lvl w:ilvl="6">
      <w:numFmt w:val="bullet"/>
      <w:lvlText w:val="•"/>
      <w:lvlJc w:val="left"/>
      <w:pPr>
        <w:ind w:left="5550" w:hanging="600"/>
      </w:pPr>
      <w:rPr>
        <w:rFonts w:hint="default"/>
        <w:lang w:val="en-US" w:eastAsia="en-US" w:bidi="ar-SA"/>
      </w:rPr>
    </w:lvl>
    <w:lvl w:ilvl="7">
      <w:numFmt w:val="bullet"/>
      <w:lvlText w:val="•"/>
      <w:lvlJc w:val="left"/>
      <w:pPr>
        <w:ind w:left="6572" w:hanging="600"/>
      </w:pPr>
      <w:rPr>
        <w:rFonts w:hint="default"/>
        <w:lang w:val="en-US" w:eastAsia="en-US" w:bidi="ar-SA"/>
      </w:rPr>
    </w:lvl>
    <w:lvl w:ilvl="8">
      <w:numFmt w:val="bullet"/>
      <w:lvlText w:val="•"/>
      <w:lvlJc w:val="left"/>
      <w:pPr>
        <w:ind w:left="7595" w:hanging="600"/>
      </w:pPr>
      <w:rPr>
        <w:rFonts w:hint="default"/>
        <w:lang w:val="en-US" w:eastAsia="en-US" w:bidi="ar-SA"/>
      </w:rPr>
    </w:lvl>
  </w:abstractNum>
  <w:abstractNum w:abstractNumId="4" w15:restartNumberingAfterBreak="0">
    <w:nsid w:val="330F7D49"/>
    <w:multiLevelType w:val="hybridMultilevel"/>
    <w:tmpl w:val="78385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396FA9"/>
    <w:multiLevelType w:val="hybridMultilevel"/>
    <w:tmpl w:val="FF2CC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BF0812"/>
    <w:multiLevelType w:val="hybridMultilevel"/>
    <w:tmpl w:val="B47C9716"/>
    <w:lvl w:ilvl="0" w:tplc="A1084184">
      <w:numFmt w:val="bullet"/>
      <w:lvlText w:val="-"/>
      <w:lvlJc w:val="left"/>
      <w:pPr>
        <w:ind w:left="860" w:hanging="360"/>
      </w:pPr>
      <w:rPr>
        <w:rFonts w:ascii="Times New Roman" w:eastAsia="Times New Roman" w:hAnsi="Times New Roman" w:cs="Times New Roman" w:hint="default"/>
        <w:b w:val="0"/>
        <w:bCs w:val="0"/>
        <w:i w:val="0"/>
        <w:iCs w:val="0"/>
        <w:w w:val="100"/>
        <w:sz w:val="24"/>
        <w:szCs w:val="24"/>
        <w:lang w:val="en-US" w:eastAsia="en-US" w:bidi="ar-SA"/>
      </w:rPr>
    </w:lvl>
    <w:lvl w:ilvl="1" w:tplc="CEC2876A">
      <w:numFmt w:val="bullet"/>
      <w:lvlText w:val="•"/>
      <w:lvlJc w:val="left"/>
      <w:pPr>
        <w:ind w:left="1738" w:hanging="360"/>
      </w:pPr>
      <w:rPr>
        <w:rFonts w:hint="default"/>
        <w:lang w:val="en-US" w:eastAsia="en-US" w:bidi="ar-SA"/>
      </w:rPr>
    </w:lvl>
    <w:lvl w:ilvl="2" w:tplc="5C92A5AE">
      <w:numFmt w:val="bullet"/>
      <w:lvlText w:val="•"/>
      <w:lvlJc w:val="left"/>
      <w:pPr>
        <w:ind w:left="2616" w:hanging="360"/>
      </w:pPr>
      <w:rPr>
        <w:rFonts w:hint="default"/>
        <w:lang w:val="en-US" w:eastAsia="en-US" w:bidi="ar-SA"/>
      </w:rPr>
    </w:lvl>
    <w:lvl w:ilvl="3" w:tplc="ABC4226A">
      <w:numFmt w:val="bullet"/>
      <w:lvlText w:val="•"/>
      <w:lvlJc w:val="left"/>
      <w:pPr>
        <w:ind w:left="3494" w:hanging="360"/>
      </w:pPr>
      <w:rPr>
        <w:rFonts w:hint="default"/>
        <w:lang w:val="en-US" w:eastAsia="en-US" w:bidi="ar-SA"/>
      </w:rPr>
    </w:lvl>
    <w:lvl w:ilvl="4" w:tplc="B458003E">
      <w:numFmt w:val="bullet"/>
      <w:lvlText w:val="•"/>
      <w:lvlJc w:val="left"/>
      <w:pPr>
        <w:ind w:left="4372" w:hanging="360"/>
      </w:pPr>
      <w:rPr>
        <w:rFonts w:hint="default"/>
        <w:lang w:val="en-US" w:eastAsia="en-US" w:bidi="ar-SA"/>
      </w:rPr>
    </w:lvl>
    <w:lvl w:ilvl="5" w:tplc="9364CA76">
      <w:numFmt w:val="bullet"/>
      <w:lvlText w:val="•"/>
      <w:lvlJc w:val="left"/>
      <w:pPr>
        <w:ind w:left="5250" w:hanging="360"/>
      </w:pPr>
      <w:rPr>
        <w:rFonts w:hint="default"/>
        <w:lang w:val="en-US" w:eastAsia="en-US" w:bidi="ar-SA"/>
      </w:rPr>
    </w:lvl>
    <w:lvl w:ilvl="6" w:tplc="83E2076C">
      <w:numFmt w:val="bullet"/>
      <w:lvlText w:val="•"/>
      <w:lvlJc w:val="left"/>
      <w:pPr>
        <w:ind w:left="6128" w:hanging="360"/>
      </w:pPr>
      <w:rPr>
        <w:rFonts w:hint="default"/>
        <w:lang w:val="en-US" w:eastAsia="en-US" w:bidi="ar-SA"/>
      </w:rPr>
    </w:lvl>
    <w:lvl w:ilvl="7" w:tplc="2FD8D0A4">
      <w:numFmt w:val="bullet"/>
      <w:lvlText w:val="•"/>
      <w:lvlJc w:val="left"/>
      <w:pPr>
        <w:ind w:left="7006" w:hanging="360"/>
      </w:pPr>
      <w:rPr>
        <w:rFonts w:hint="default"/>
        <w:lang w:val="en-US" w:eastAsia="en-US" w:bidi="ar-SA"/>
      </w:rPr>
    </w:lvl>
    <w:lvl w:ilvl="8" w:tplc="DBF0FF6C">
      <w:numFmt w:val="bullet"/>
      <w:lvlText w:val="•"/>
      <w:lvlJc w:val="left"/>
      <w:pPr>
        <w:ind w:left="7884" w:hanging="360"/>
      </w:pPr>
      <w:rPr>
        <w:rFonts w:hint="default"/>
        <w:lang w:val="en-US" w:eastAsia="en-US" w:bidi="ar-SA"/>
      </w:rPr>
    </w:lvl>
  </w:abstractNum>
  <w:abstractNum w:abstractNumId="7" w15:restartNumberingAfterBreak="0">
    <w:nsid w:val="616D4B63"/>
    <w:multiLevelType w:val="hybridMultilevel"/>
    <w:tmpl w:val="9E0EFF3A"/>
    <w:lvl w:ilvl="0" w:tplc="0C090001">
      <w:start w:val="1"/>
      <w:numFmt w:val="bullet"/>
      <w:lvlText w:val=""/>
      <w:lvlJc w:val="left"/>
      <w:pPr>
        <w:ind w:left="860" w:hanging="360"/>
      </w:pPr>
      <w:rPr>
        <w:rFonts w:ascii="Symbol" w:hAnsi="Symbol" w:hint="default"/>
      </w:rPr>
    </w:lvl>
    <w:lvl w:ilvl="1" w:tplc="0C090003" w:tentative="1">
      <w:start w:val="1"/>
      <w:numFmt w:val="bullet"/>
      <w:lvlText w:val="o"/>
      <w:lvlJc w:val="left"/>
      <w:pPr>
        <w:ind w:left="1580" w:hanging="360"/>
      </w:pPr>
      <w:rPr>
        <w:rFonts w:ascii="Courier New" w:hAnsi="Courier New" w:cs="Courier New" w:hint="default"/>
      </w:rPr>
    </w:lvl>
    <w:lvl w:ilvl="2" w:tplc="0C090005" w:tentative="1">
      <w:start w:val="1"/>
      <w:numFmt w:val="bullet"/>
      <w:lvlText w:val=""/>
      <w:lvlJc w:val="left"/>
      <w:pPr>
        <w:ind w:left="2300" w:hanging="360"/>
      </w:pPr>
      <w:rPr>
        <w:rFonts w:ascii="Wingdings" w:hAnsi="Wingdings" w:hint="default"/>
      </w:rPr>
    </w:lvl>
    <w:lvl w:ilvl="3" w:tplc="0C090001" w:tentative="1">
      <w:start w:val="1"/>
      <w:numFmt w:val="bullet"/>
      <w:lvlText w:val=""/>
      <w:lvlJc w:val="left"/>
      <w:pPr>
        <w:ind w:left="3020" w:hanging="360"/>
      </w:pPr>
      <w:rPr>
        <w:rFonts w:ascii="Symbol" w:hAnsi="Symbol" w:hint="default"/>
      </w:rPr>
    </w:lvl>
    <w:lvl w:ilvl="4" w:tplc="0C090003" w:tentative="1">
      <w:start w:val="1"/>
      <w:numFmt w:val="bullet"/>
      <w:lvlText w:val="o"/>
      <w:lvlJc w:val="left"/>
      <w:pPr>
        <w:ind w:left="3740" w:hanging="360"/>
      </w:pPr>
      <w:rPr>
        <w:rFonts w:ascii="Courier New" w:hAnsi="Courier New" w:cs="Courier New" w:hint="default"/>
      </w:rPr>
    </w:lvl>
    <w:lvl w:ilvl="5" w:tplc="0C090005" w:tentative="1">
      <w:start w:val="1"/>
      <w:numFmt w:val="bullet"/>
      <w:lvlText w:val=""/>
      <w:lvlJc w:val="left"/>
      <w:pPr>
        <w:ind w:left="4460" w:hanging="360"/>
      </w:pPr>
      <w:rPr>
        <w:rFonts w:ascii="Wingdings" w:hAnsi="Wingdings" w:hint="default"/>
      </w:rPr>
    </w:lvl>
    <w:lvl w:ilvl="6" w:tplc="0C090001" w:tentative="1">
      <w:start w:val="1"/>
      <w:numFmt w:val="bullet"/>
      <w:lvlText w:val=""/>
      <w:lvlJc w:val="left"/>
      <w:pPr>
        <w:ind w:left="5180" w:hanging="360"/>
      </w:pPr>
      <w:rPr>
        <w:rFonts w:ascii="Symbol" w:hAnsi="Symbol" w:hint="default"/>
      </w:rPr>
    </w:lvl>
    <w:lvl w:ilvl="7" w:tplc="0C090003" w:tentative="1">
      <w:start w:val="1"/>
      <w:numFmt w:val="bullet"/>
      <w:lvlText w:val="o"/>
      <w:lvlJc w:val="left"/>
      <w:pPr>
        <w:ind w:left="5900" w:hanging="360"/>
      </w:pPr>
      <w:rPr>
        <w:rFonts w:ascii="Courier New" w:hAnsi="Courier New" w:cs="Courier New" w:hint="default"/>
      </w:rPr>
    </w:lvl>
    <w:lvl w:ilvl="8" w:tplc="0C090005" w:tentative="1">
      <w:start w:val="1"/>
      <w:numFmt w:val="bullet"/>
      <w:lvlText w:val=""/>
      <w:lvlJc w:val="left"/>
      <w:pPr>
        <w:ind w:left="6620" w:hanging="360"/>
      </w:pPr>
      <w:rPr>
        <w:rFonts w:ascii="Wingdings" w:hAnsi="Wingdings" w:hint="default"/>
      </w:rPr>
    </w:lvl>
  </w:abstractNum>
  <w:abstractNum w:abstractNumId="8" w15:restartNumberingAfterBreak="0">
    <w:nsid w:val="6657666A"/>
    <w:multiLevelType w:val="multilevel"/>
    <w:tmpl w:val="771E2120"/>
    <w:lvl w:ilvl="0">
      <w:start w:val="1"/>
      <w:numFmt w:val="decimal"/>
      <w:lvlText w:val="%1."/>
      <w:lvlJc w:val="left"/>
      <w:pPr>
        <w:ind w:left="569" w:hanging="460"/>
      </w:pPr>
      <w:rPr>
        <w:rFonts w:ascii="Times New Roman" w:eastAsia="Times New Roman" w:hAnsi="Times New Roman" w:cs="Times New Roman" w:hint="default"/>
        <w:b/>
        <w:bCs/>
        <w:i w:val="0"/>
        <w:iCs w:val="0"/>
        <w:spacing w:val="-1"/>
        <w:w w:val="100"/>
        <w:sz w:val="28"/>
        <w:szCs w:val="28"/>
        <w:lang w:val="en-US" w:eastAsia="en-US" w:bidi="ar-SA"/>
      </w:rPr>
    </w:lvl>
    <w:lvl w:ilvl="1">
      <w:start w:val="1"/>
      <w:numFmt w:val="decimal"/>
      <w:lvlText w:val="%1.%2."/>
      <w:lvlJc w:val="left"/>
      <w:pPr>
        <w:ind w:left="680" w:hanging="570"/>
      </w:pPr>
      <w:rPr>
        <w:rFonts w:ascii="Times New Roman" w:eastAsia="Times New Roman" w:hAnsi="Times New Roman" w:cs="Times New Roman" w:hint="default"/>
        <w:b/>
        <w:bCs/>
        <w:i w:val="0"/>
        <w:iCs w:val="0"/>
        <w:spacing w:val="-1"/>
        <w:w w:val="100"/>
        <w:sz w:val="26"/>
        <w:szCs w:val="26"/>
        <w:lang w:val="en-US" w:eastAsia="en-US" w:bidi="ar-SA"/>
      </w:rPr>
    </w:lvl>
    <w:lvl w:ilvl="2">
      <w:start w:val="1"/>
      <w:numFmt w:val="decimal"/>
      <w:lvlText w:val="%1.%2.%3."/>
      <w:lvlJc w:val="left"/>
      <w:pPr>
        <w:ind w:left="860" w:hanging="720"/>
      </w:pPr>
      <w:rPr>
        <w:rFonts w:ascii="Times New Roman" w:eastAsia="Times New Roman" w:hAnsi="Times New Roman" w:cs="Times New Roman" w:hint="default"/>
        <w:b/>
        <w:bCs/>
        <w:i w:val="0"/>
        <w:iCs w:val="0"/>
        <w:w w:val="100"/>
        <w:sz w:val="24"/>
        <w:szCs w:val="24"/>
        <w:lang w:val="en-US" w:eastAsia="en-US" w:bidi="ar-SA"/>
      </w:rPr>
    </w:lvl>
    <w:lvl w:ilvl="3">
      <w:start w:val="1"/>
      <w:numFmt w:val="decimal"/>
      <w:lvlText w:val="%1.%2.%3.%4."/>
      <w:lvlJc w:val="left"/>
      <w:pPr>
        <w:ind w:left="1040" w:hanging="900"/>
      </w:pPr>
      <w:rPr>
        <w:rFonts w:ascii="Times New Roman" w:eastAsia="Times New Roman" w:hAnsi="Times New Roman" w:cs="Times New Roman" w:hint="default"/>
        <w:b/>
        <w:bCs/>
        <w:i w:val="0"/>
        <w:iCs w:val="0"/>
        <w:w w:val="100"/>
        <w:sz w:val="24"/>
        <w:szCs w:val="24"/>
        <w:lang w:val="en-US" w:eastAsia="en-US" w:bidi="ar-SA"/>
      </w:rPr>
    </w:lvl>
    <w:lvl w:ilvl="4">
      <w:numFmt w:val="bullet"/>
      <w:lvlText w:val="-"/>
      <w:lvlJc w:val="left"/>
      <w:pPr>
        <w:ind w:left="320" w:hanging="180"/>
      </w:pPr>
      <w:rPr>
        <w:rFonts w:ascii="Times New Roman" w:eastAsia="Times New Roman" w:hAnsi="Times New Roman" w:cs="Times New Roman" w:hint="default"/>
        <w:b w:val="0"/>
        <w:bCs w:val="0"/>
        <w:i w:val="0"/>
        <w:iCs w:val="0"/>
        <w:w w:val="100"/>
        <w:sz w:val="24"/>
        <w:szCs w:val="24"/>
        <w:lang w:val="en-US" w:eastAsia="en-US" w:bidi="ar-SA"/>
      </w:rPr>
    </w:lvl>
    <w:lvl w:ilvl="5">
      <w:numFmt w:val="bullet"/>
      <w:lvlText w:val="•"/>
      <w:lvlJc w:val="left"/>
      <w:pPr>
        <w:ind w:left="2473" w:hanging="180"/>
      </w:pPr>
      <w:rPr>
        <w:rFonts w:hint="default"/>
        <w:lang w:val="en-US" w:eastAsia="en-US" w:bidi="ar-SA"/>
      </w:rPr>
    </w:lvl>
    <w:lvl w:ilvl="6">
      <w:numFmt w:val="bullet"/>
      <w:lvlText w:val="•"/>
      <w:lvlJc w:val="left"/>
      <w:pPr>
        <w:ind w:left="3906" w:hanging="180"/>
      </w:pPr>
      <w:rPr>
        <w:rFonts w:hint="default"/>
        <w:lang w:val="en-US" w:eastAsia="en-US" w:bidi="ar-SA"/>
      </w:rPr>
    </w:lvl>
    <w:lvl w:ilvl="7">
      <w:numFmt w:val="bullet"/>
      <w:lvlText w:val="•"/>
      <w:lvlJc w:val="left"/>
      <w:pPr>
        <w:ind w:left="5340" w:hanging="180"/>
      </w:pPr>
      <w:rPr>
        <w:rFonts w:hint="default"/>
        <w:lang w:val="en-US" w:eastAsia="en-US" w:bidi="ar-SA"/>
      </w:rPr>
    </w:lvl>
    <w:lvl w:ilvl="8">
      <w:numFmt w:val="bullet"/>
      <w:lvlText w:val="•"/>
      <w:lvlJc w:val="left"/>
      <w:pPr>
        <w:ind w:left="6773" w:hanging="180"/>
      </w:pPr>
      <w:rPr>
        <w:rFonts w:hint="default"/>
        <w:lang w:val="en-US" w:eastAsia="en-US" w:bidi="ar-SA"/>
      </w:rPr>
    </w:lvl>
  </w:abstractNum>
  <w:abstractNum w:abstractNumId="9" w15:restartNumberingAfterBreak="0">
    <w:nsid w:val="776E0690"/>
    <w:multiLevelType w:val="hybridMultilevel"/>
    <w:tmpl w:val="CDBE87A2"/>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10" w15:restartNumberingAfterBreak="0">
    <w:nsid w:val="7F9F46B0"/>
    <w:multiLevelType w:val="hybridMultilevel"/>
    <w:tmpl w:val="3A22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537091101">
    <w:abstractNumId w:val="2"/>
  </w:num>
  <w:num w:numId="2" w16cid:durableId="1548370542">
    <w:abstractNumId w:val="1"/>
  </w:num>
  <w:num w:numId="3" w16cid:durableId="572856794">
    <w:abstractNumId w:val="6"/>
  </w:num>
  <w:num w:numId="4" w16cid:durableId="1876195274">
    <w:abstractNumId w:val="0"/>
  </w:num>
  <w:num w:numId="5" w16cid:durableId="1712918123">
    <w:abstractNumId w:val="8"/>
  </w:num>
  <w:num w:numId="6" w16cid:durableId="1185171876">
    <w:abstractNumId w:val="3"/>
  </w:num>
  <w:num w:numId="7" w16cid:durableId="1331911151">
    <w:abstractNumId w:val="9"/>
  </w:num>
  <w:num w:numId="8" w16cid:durableId="1343430835">
    <w:abstractNumId w:val="4"/>
  </w:num>
  <w:num w:numId="9" w16cid:durableId="2111925016">
    <w:abstractNumId w:val="5"/>
  </w:num>
  <w:num w:numId="10" w16cid:durableId="561020435">
    <w:abstractNumId w:val="10"/>
  </w:num>
  <w:num w:numId="11" w16cid:durableId="7736738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4B7"/>
    <w:rsid w:val="00000983"/>
    <w:rsid w:val="00001132"/>
    <w:rsid w:val="00002F27"/>
    <w:rsid w:val="0000357B"/>
    <w:rsid w:val="00004337"/>
    <w:rsid w:val="000046BD"/>
    <w:rsid w:val="000063D8"/>
    <w:rsid w:val="0001449C"/>
    <w:rsid w:val="00015D48"/>
    <w:rsid w:val="0002091D"/>
    <w:rsid w:val="0002279E"/>
    <w:rsid w:val="00024B83"/>
    <w:rsid w:val="00031C13"/>
    <w:rsid w:val="000323A7"/>
    <w:rsid w:val="00033B0D"/>
    <w:rsid w:val="000344F0"/>
    <w:rsid w:val="0003511B"/>
    <w:rsid w:val="0003756A"/>
    <w:rsid w:val="00040585"/>
    <w:rsid w:val="00041F31"/>
    <w:rsid w:val="000432B2"/>
    <w:rsid w:val="00043915"/>
    <w:rsid w:val="00044E1A"/>
    <w:rsid w:val="00046145"/>
    <w:rsid w:val="000513ED"/>
    <w:rsid w:val="000519D6"/>
    <w:rsid w:val="00051AC7"/>
    <w:rsid w:val="0005272F"/>
    <w:rsid w:val="00054329"/>
    <w:rsid w:val="000543B8"/>
    <w:rsid w:val="000559EC"/>
    <w:rsid w:val="00063594"/>
    <w:rsid w:val="0006643E"/>
    <w:rsid w:val="0007032C"/>
    <w:rsid w:val="000712DD"/>
    <w:rsid w:val="00071978"/>
    <w:rsid w:val="00072946"/>
    <w:rsid w:val="000818DF"/>
    <w:rsid w:val="00081AEC"/>
    <w:rsid w:val="00082C5E"/>
    <w:rsid w:val="000852D5"/>
    <w:rsid w:val="000853D4"/>
    <w:rsid w:val="00090E30"/>
    <w:rsid w:val="0009245B"/>
    <w:rsid w:val="000934E4"/>
    <w:rsid w:val="00096245"/>
    <w:rsid w:val="000A1724"/>
    <w:rsid w:val="000A2813"/>
    <w:rsid w:val="000A3075"/>
    <w:rsid w:val="000A4419"/>
    <w:rsid w:val="000A441F"/>
    <w:rsid w:val="000A785F"/>
    <w:rsid w:val="000B25AC"/>
    <w:rsid w:val="000B333F"/>
    <w:rsid w:val="000B5823"/>
    <w:rsid w:val="000B6196"/>
    <w:rsid w:val="000C0673"/>
    <w:rsid w:val="000C2415"/>
    <w:rsid w:val="000C5191"/>
    <w:rsid w:val="000C5C54"/>
    <w:rsid w:val="000C7932"/>
    <w:rsid w:val="000D000A"/>
    <w:rsid w:val="000D0CA1"/>
    <w:rsid w:val="000D170B"/>
    <w:rsid w:val="000D1AEE"/>
    <w:rsid w:val="000D2FD9"/>
    <w:rsid w:val="000D4B73"/>
    <w:rsid w:val="000D6666"/>
    <w:rsid w:val="000E20EB"/>
    <w:rsid w:val="000E2658"/>
    <w:rsid w:val="000E339A"/>
    <w:rsid w:val="000E3AAE"/>
    <w:rsid w:val="000E4183"/>
    <w:rsid w:val="000E4BF5"/>
    <w:rsid w:val="000F1B44"/>
    <w:rsid w:val="000F1B91"/>
    <w:rsid w:val="000F27AD"/>
    <w:rsid w:val="000F2D37"/>
    <w:rsid w:val="000F3310"/>
    <w:rsid w:val="000F7AC6"/>
    <w:rsid w:val="0011088C"/>
    <w:rsid w:val="001142A9"/>
    <w:rsid w:val="0011777B"/>
    <w:rsid w:val="00121F5A"/>
    <w:rsid w:val="0012270C"/>
    <w:rsid w:val="00127C30"/>
    <w:rsid w:val="00130936"/>
    <w:rsid w:val="001317A9"/>
    <w:rsid w:val="00133097"/>
    <w:rsid w:val="00133DA1"/>
    <w:rsid w:val="0013583C"/>
    <w:rsid w:val="00141B3B"/>
    <w:rsid w:val="00142467"/>
    <w:rsid w:val="0014571D"/>
    <w:rsid w:val="001459D8"/>
    <w:rsid w:val="00147C67"/>
    <w:rsid w:val="0015195C"/>
    <w:rsid w:val="0015209F"/>
    <w:rsid w:val="00154ED3"/>
    <w:rsid w:val="0015525E"/>
    <w:rsid w:val="00160298"/>
    <w:rsid w:val="001638AF"/>
    <w:rsid w:val="00163BD7"/>
    <w:rsid w:val="001663D2"/>
    <w:rsid w:val="001676A3"/>
    <w:rsid w:val="0017081A"/>
    <w:rsid w:val="00171079"/>
    <w:rsid w:val="00171B57"/>
    <w:rsid w:val="00172B58"/>
    <w:rsid w:val="001732EF"/>
    <w:rsid w:val="00174D92"/>
    <w:rsid w:val="001777E2"/>
    <w:rsid w:val="00181329"/>
    <w:rsid w:val="0018685E"/>
    <w:rsid w:val="00187F55"/>
    <w:rsid w:val="001900C3"/>
    <w:rsid w:val="0019139D"/>
    <w:rsid w:val="00191440"/>
    <w:rsid w:val="0019222D"/>
    <w:rsid w:val="0019296D"/>
    <w:rsid w:val="001A2755"/>
    <w:rsid w:val="001A320A"/>
    <w:rsid w:val="001A364F"/>
    <w:rsid w:val="001A6111"/>
    <w:rsid w:val="001A77EC"/>
    <w:rsid w:val="001B1D37"/>
    <w:rsid w:val="001B2712"/>
    <w:rsid w:val="001B52BE"/>
    <w:rsid w:val="001B6211"/>
    <w:rsid w:val="001C1446"/>
    <w:rsid w:val="001C2136"/>
    <w:rsid w:val="001C29DE"/>
    <w:rsid w:val="001C3A59"/>
    <w:rsid w:val="001C3CF3"/>
    <w:rsid w:val="001C5C35"/>
    <w:rsid w:val="001C799C"/>
    <w:rsid w:val="001C7E71"/>
    <w:rsid w:val="001D0C8E"/>
    <w:rsid w:val="001D0EC6"/>
    <w:rsid w:val="001D2379"/>
    <w:rsid w:val="001D2DD0"/>
    <w:rsid w:val="001D337F"/>
    <w:rsid w:val="001D4087"/>
    <w:rsid w:val="001D5956"/>
    <w:rsid w:val="001D60B2"/>
    <w:rsid w:val="001D68FE"/>
    <w:rsid w:val="001D706E"/>
    <w:rsid w:val="001E100F"/>
    <w:rsid w:val="001E31E2"/>
    <w:rsid w:val="001E3E50"/>
    <w:rsid w:val="001E579D"/>
    <w:rsid w:val="001F10CE"/>
    <w:rsid w:val="001F1894"/>
    <w:rsid w:val="001F3EFE"/>
    <w:rsid w:val="001F4F6A"/>
    <w:rsid w:val="001F66AB"/>
    <w:rsid w:val="00207187"/>
    <w:rsid w:val="00210534"/>
    <w:rsid w:val="00210830"/>
    <w:rsid w:val="00210BBE"/>
    <w:rsid w:val="00211C96"/>
    <w:rsid w:val="002151FD"/>
    <w:rsid w:val="0021640B"/>
    <w:rsid w:val="00216589"/>
    <w:rsid w:val="002167CC"/>
    <w:rsid w:val="00221138"/>
    <w:rsid w:val="00222C55"/>
    <w:rsid w:val="00224BCD"/>
    <w:rsid w:val="00226066"/>
    <w:rsid w:val="002300C3"/>
    <w:rsid w:val="0023040F"/>
    <w:rsid w:val="002314BA"/>
    <w:rsid w:val="002324F0"/>
    <w:rsid w:val="00233182"/>
    <w:rsid w:val="00233E25"/>
    <w:rsid w:val="002347D3"/>
    <w:rsid w:val="00234F11"/>
    <w:rsid w:val="002357FA"/>
    <w:rsid w:val="00235A33"/>
    <w:rsid w:val="002367C6"/>
    <w:rsid w:val="00240A89"/>
    <w:rsid w:val="0024229B"/>
    <w:rsid w:val="00242C4D"/>
    <w:rsid w:val="00243D1E"/>
    <w:rsid w:val="002449AA"/>
    <w:rsid w:val="00244B72"/>
    <w:rsid w:val="0024539E"/>
    <w:rsid w:val="00245E5F"/>
    <w:rsid w:val="00252917"/>
    <w:rsid w:val="00252C5B"/>
    <w:rsid w:val="00254804"/>
    <w:rsid w:val="0025592C"/>
    <w:rsid w:val="002577F1"/>
    <w:rsid w:val="00257F8A"/>
    <w:rsid w:val="002602A4"/>
    <w:rsid w:val="00261366"/>
    <w:rsid w:val="00262CFE"/>
    <w:rsid w:val="00263BFD"/>
    <w:rsid w:val="002659A4"/>
    <w:rsid w:val="00266198"/>
    <w:rsid w:val="002663F6"/>
    <w:rsid w:val="00266ECA"/>
    <w:rsid w:val="00267AE0"/>
    <w:rsid w:val="00271AD6"/>
    <w:rsid w:val="0027475F"/>
    <w:rsid w:val="00274958"/>
    <w:rsid w:val="00275BE6"/>
    <w:rsid w:val="0028214F"/>
    <w:rsid w:val="002835F5"/>
    <w:rsid w:val="00284622"/>
    <w:rsid w:val="0028688D"/>
    <w:rsid w:val="00287B2E"/>
    <w:rsid w:val="00296171"/>
    <w:rsid w:val="002A0D1D"/>
    <w:rsid w:val="002A0E60"/>
    <w:rsid w:val="002A1D07"/>
    <w:rsid w:val="002A1E62"/>
    <w:rsid w:val="002A29B1"/>
    <w:rsid w:val="002A466D"/>
    <w:rsid w:val="002A6589"/>
    <w:rsid w:val="002A684A"/>
    <w:rsid w:val="002A7603"/>
    <w:rsid w:val="002B0A79"/>
    <w:rsid w:val="002B0C5D"/>
    <w:rsid w:val="002B0ECD"/>
    <w:rsid w:val="002B3A45"/>
    <w:rsid w:val="002B4288"/>
    <w:rsid w:val="002B6C84"/>
    <w:rsid w:val="002C2047"/>
    <w:rsid w:val="002C2C1D"/>
    <w:rsid w:val="002C2E77"/>
    <w:rsid w:val="002C6BFF"/>
    <w:rsid w:val="002C7A8F"/>
    <w:rsid w:val="002D15C1"/>
    <w:rsid w:val="002D3E9B"/>
    <w:rsid w:val="002D4ED7"/>
    <w:rsid w:val="002E36C9"/>
    <w:rsid w:val="002E46F7"/>
    <w:rsid w:val="002E5483"/>
    <w:rsid w:val="002E614F"/>
    <w:rsid w:val="002E68BF"/>
    <w:rsid w:val="002E693E"/>
    <w:rsid w:val="002E69CD"/>
    <w:rsid w:val="002E7851"/>
    <w:rsid w:val="002F10F1"/>
    <w:rsid w:val="002F2BCC"/>
    <w:rsid w:val="002F2D51"/>
    <w:rsid w:val="002F6D82"/>
    <w:rsid w:val="002F7C53"/>
    <w:rsid w:val="002F7D12"/>
    <w:rsid w:val="0030069E"/>
    <w:rsid w:val="00310A53"/>
    <w:rsid w:val="003145C1"/>
    <w:rsid w:val="0031686A"/>
    <w:rsid w:val="00317CEA"/>
    <w:rsid w:val="003202CD"/>
    <w:rsid w:val="003214B1"/>
    <w:rsid w:val="00324BBE"/>
    <w:rsid w:val="003321DC"/>
    <w:rsid w:val="00333E2E"/>
    <w:rsid w:val="00334823"/>
    <w:rsid w:val="00336B62"/>
    <w:rsid w:val="00337FC8"/>
    <w:rsid w:val="00340B2C"/>
    <w:rsid w:val="00341156"/>
    <w:rsid w:val="00343087"/>
    <w:rsid w:val="00343F33"/>
    <w:rsid w:val="0034436B"/>
    <w:rsid w:val="00345B95"/>
    <w:rsid w:val="00350E9A"/>
    <w:rsid w:val="003531A3"/>
    <w:rsid w:val="00355219"/>
    <w:rsid w:val="00356A03"/>
    <w:rsid w:val="00357840"/>
    <w:rsid w:val="00361006"/>
    <w:rsid w:val="00361FE8"/>
    <w:rsid w:val="00362791"/>
    <w:rsid w:val="00362DB9"/>
    <w:rsid w:val="003647BF"/>
    <w:rsid w:val="003672AC"/>
    <w:rsid w:val="00374EAA"/>
    <w:rsid w:val="00375E21"/>
    <w:rsid w:val="00381378"/>
    <w:rsid w:val="00383CD3"/>
    <w:rsid w:val="00384BF3"/>
    <w:rsid w:val="00386D87"/>
    <w:rsid w:val="00390DB6"/>
    <w:rsid w:val="00391AE2"/>
    <w:rsid w:val="00392873"/>
    <w:rsid w:val="003929F5"/>
    <w:rsid w:val="003936A8"/>
    <w:rsid w:val="00393E60"/>
    <w:rsid w:val="003955DF"/>
    <w:rsid w:val="003A0038"/>
    <w:rsid w:val="003A0D9F"/>
    <w:rsid w:val="003A17EE"/>
    <w:rsid w:val="003A3015"/>
    <w:rsid w:val="003A3B56"/>
    <w:rsid w:val="003A43F2"/>
    <w:rsid w:val="003A49EB"/>
    <w:rsid w:val="003A6CF6"/>
    <w:rsid w:val="003B081B"/>
    <w:rsid w:val="003B0AF4"/>
    <w:rsid w:val="003B0EA2"/>
    <w:rsid w:val="003B322D"/>
    <w:rsid w:val="003B421E"/>
    <w:rsid w:val="003B4A54"/>
    <w:rsid w:val="003C1EAF"/>
    <w:rsid w:val="003C2276"/>
    <w:rsid w:val="003C44B9"/>
    <w:rsid w:val="003C491A"/>
    <w:rsid w:val="003C68C8"/>
    <w:rsid w:val="003C6A83"/>
    <w:rsid w:val="003D0AA9"/>
    <w:rsid w:val="003D1DEC"/>
    <w:rsid w:val="003D26CA"/>
    <w:rsid w:val="003D35F1"/>
    <w:rsid w:val="003D41B5"/>
    <w:rsid w:val="003E241F"/>
    <w:rsid w:val="003F1066"/>
    <w:rsid w:val="003F1E0B"/>
    <w:rsid w:val="003F1F57"/>
    <w:rsid w:val="003F4AA7"/>
    <w:rsid w:val="003F4E29"/>
    <w:rsid w:val="003F519F"/>
    <w:rsid w:val="004001DC"/>
    <w:rsid w:val="00401223"/>
    <w:rsid w:val="00401874"/>
    <w:rsid w:val="00401FC4"/>
    <w:rsid w:val="00402610"/>
    <w:rsid w:val="00403A25"/>
    <w:rsid w:val="00403EAF"/>
    <w:rsid w:val="00405D92"/>
    <w:rsid w:val="00406B76"/>
    <w:rsid w:val="00411EBC"/>
    <w:rsid w:val="00416741"/>
    <w:rsid w:val="004178CD"/>
    <w:rsid w:val="004210A0"/>
    <w:rsid w:val="004248C9"/>
    <w:rsid w:val="00427BB0"/>
    <w:rsid w:val="00433FDD"/>
    <w:rsid w:val="0043403B"/>
    <w:rsid w:val="004413CC"/>
    <w:rsid w:val="004416F2"/>
    <w:rsid w:val="00442209"/>
    <w:rsid w:val="004427A7"/>
    <w:rsid w:val="00442AD9"/>
    <w:rsid w:val="00442F9E"/>
    <w:rsid w:val="00443022"/>
    <w:rsid w:val="0044355F"/>
    <w:rsid w:val="00443649"/>
    <w:rsid w:val="004508CB"/>
    <w:rsid w:val="00451DDC"/>
    <w:rsid w:val="0045268F"/>
    <w:rsid w:val="00454077"/>
    <w:rsid w:val="0045455C"/>
    <w:rsid w:val="004545D4"/>
    <w:rsid w:val="00454D11"/>
    <w:rsid w:val="00455044"/>
    <w:rsid w:val="004556D1"/>
    <w:rsid w:val="0046234D"/>
    <w:rsid w:val="00464837"/>
    <w:rsid w:val="004657C3"/>
    <w:rsid w:val="00465B6D"/>
    <w:rsid w:val="004663FD"/>
    <w:rsid w:val="00472017"/>
    <w:rsid w:val="00474C9F"/>
    <w:rsid w:val="004756B0"/>
    <w:rsid w:val="00475789"/>
    <w:rsid w:val="00477EAE"/>
    <w:rsid w:val="00483B69"/>
    <w:rsid w:val="0048483A"/>
    <w:rsid w:val="00485A0A"/>
    <w:rsid w:val="0048798C"/>
    <w:rsid w:val="00487A6E"/>
    <w:rsid w:val="00490C09"/>
    <w:rsid w:val="00491107"/>
    <w:rsid w:val="0049173D"/>
    <w:rsid w:val="00491976"/>
    <w:rsid w:val="0049521B"/>
    <w:rsid w:val="004A0B30"/>
    <w:rsid w:val="004A0D1D"/>
    <w:rsid w:val="004A12B0"/>
    <w:rsid w:val="004A1B05"/>
    <w:rsid w:val="004A2184"/>
    <w:rsid w:val="004A2E80"/>
    <w:rsid w:val="004B0671"/>
    <w:rsid w:val="004B2CFC"/>
    <w:rsid w:val="004B7957"/>
    <w:rsid w:val="004B7ABD"/>
    <w:rsid w:val="004B7BEF"/>
    <w:rsid w:val="004C03AB"/>
    <w:rsid w:val="004C3813"/>
    <w:rsid w:val="004C53F3"/>
    <w:rsid w:val="004C60A2"/>
    <w:rsid w:val="004C6BA9"/>
    <w:rsid w:val="004D136A"/>
    <w:rsid w:val="004D2B73"/>
    <w:rsid w:val="004D2D76"/>
    <w:rsid w:val="004D2EC1"/>
    <w:rsid w:val="004D3210"/>
    <w:rsid w:val="004E1504"/>
    <w:rsid w:val="004E7878"/>
    <w:rsid w:val="004F37FD"/>
    <w:rsid w:val="00501F2A"/>
    <w:rsid w:val="00502B96"/>
    <w:rsid w:val="00502C75"/>
    <w:rsid w:val="0050405F"/>
    <w:rsid w:val="0050572C"/>
    <w:rsid w:val="00506595"/>
    <w:rsid w:val="00506DA8"/>
    <w:rsid w:val="00507373"/>
    <w:rsid w:val="00507519"/>
    <w:rsid w:val="005149D2"/>
    <w:rsid w:val="00514C55"/>
    <w:rsid w:val="0051625E"/>
    <w:rsid w:val="00517122"/>
    <w:rsid w:val="00517B42"/>
    <w:rsid w:val="005246AD"/>
    <w:rsid w:val="00525647"/>
    <w:rsid w:val="005272DD"/>
    <w:rsid w:val="00527520"/>
    <w:rsid w:val="00530418"/>
    <w:rsid w:val="005317B3"/>
    <w:rsid w:val="00535C8A"/>
    <w:rsid w:val="00537F45"/>
    <w:rsid w:val="00540764"/>
    <w:rsid w:val="00540D36"/>
    <w:rsid w:val="0054435B"/>
    <w:rsid w:val="00547866"/>
    <w:rsid w:val="00547DE6"/>
    <w:rsid w:val="00550181"/>
    <w:rsid w:val="00550D2D"/>
    <w:rsid w:val="00551FB3"/>
    <w:rsid w:val="005521DD"/>
    <w:rsid w:val="00553502"/>
    <w:rsid w:val="00555B34"/>
    <w:rsid w:val="00555D6C"/>
    <w:rsid w:val="00556033"/>
    <w:rsid w:val="00560A87"/>
    <w:rsid w:val="005611F8"/>
    <w:rsid w:val="005630BC"/>
    <w:rsid w:val="00564B0B"/>
    <w:rsid w:val="0056564B"/>
    <w:rsid w:val="0056716E"/>
    <w:rsid w:val="005708AF"/>
    <w:rsid w:val="00572AAB"/>
    <w:rsid w:val="00573634"/>
    <w:rsid w:val="00576C17"/>
    <w:rsid w:val="00582EA8"/>
    <w:rsid w:val="00582F23"/>
    <w:rsid w:val="00583B64"/>
    <w:rsid w:val="005853B9"/>
    <w:rsid w:val="0059020F"/>
    <w:rsid w:val="0059463B"/>
    <w:rsid w:val="005A070A"/>
    <w:rsid w:val="005A1E51"/>
    <w:rsid w:val="005A46A0"/>
    <w:rsid w:val="005B0928"/>
    <w:rsid w:val="005B0A2A"/>
    <w:rsid w:val="005B298F"/>
    <w:rsid w:val="005B7FC0"/>
    <w:rsid w:val="005C2C70"/>
    <w:rsid w:val="005C6FC4"/>
    <w:rsid w:val="005C7089"/>
    <w:rsid w:val="005D2BB2"/>
    <w:rsid w:val="005D65A9"/>
    <w:rsid w:val="005D6994"/>
    <w:rsid w:val="005E3F3A"/>
    <w:rsid w:val="005E5782"/>
    <w:rsid w:val="005F523A"/>
    <w:rsid w:val="005F59C7"/>
    <w:rsid w:val="005F7631"/>
    <w:rsid w:val="006030A4"/>
    <w:rsid w:val="0060457B"/>
    <w:rsid w:val="0060500F"/>
    <w:rsid w:val="0060665E"/>
    <w:rsid w:val="00607480"/>
    <w:rsid w:val="00607B9F"/>
    <w:rsid w:val="00612537"/>
    <w:rsid w:val="0061374F"/>
    <w:rsid w:val="00614E34"/>
    <w:rsid w:val="0061684B"/>
    <w:rsid w:val="0062274F"/>
    <w:rsid w:val="006237DF"/>
    <w:rsid w:val="006239D0"/>
    <w:rsid w:val="00626452"/>
    <w:rsid w:val="006323A7"/>
    <w:rsid w:val="00632D4C"/>
    <w:rsid w:val="00633FC2"/>
    <w:rsid w:val="006360BC"/>
    <w:rsid w:val="00637054"/>
    <w:rsid w:val="0063762B"/>
    <w:rsid w:val="0064309E"/>
    <w:rsid w:val="0064596A"/>
    <w:rsid w:val="00646569"/>
    <w:rsid w:val="0064703D"/>
    <w:rsid w:val="00654257"/>
    <w:rsid w:val="00654697"/>
    <w:rsid w:val="006562AF"/>
    <w:rsid w:val="00660ED6"/>
    <w:rsid w:val="00662286"/>
    <w:rsid w:val="00662ACE"/>
    <w:rsid w:val="00664798"/>
    <w:rsid w:val="00666180"/>
    <w:rsid w:val="006667C6"/>
    <w:rsid w:val="00666902"/>
    <w:rsid w:val="00666FC4"/>
    <w:rsid w:val="0066795C"/>
    <w:rsid w:val="00667E9F"/>
    <w:rsid w:val="00672215"/>
    <w:rsid w:val="0067235F"/>
    <w:rsid w:val="00673180"/>
    <w:rsid w:val="00681289"/>
    <w:rsid w:val="0068294C"/>
    <w:rsid w:val="00682B3A"/>
    <w:rsid w:val="006835A4"/>
    <w:rsid w:val="00684CAB"/>
    <w:rsid w:val="00684F5A"/>
    <w:rsid w:val="00686DC2"/>
    <w:rsid w:val="00687E3C"/>
    <w:rsid w:val="00690CDC"/>
    <w:rsid w:val="00692426"/>
    <w:rsid w:val="0069305B"/>
    <w:rsid w:val="006932FC"/>
    <w:rsid w:val="006958AE"/>
    <w:rsid w:val="006A0D04"/>
    <w:rsid w:val="006A1450"/>
    <w:rsid w:val="006A4224"/>
    <w:rsid w:val="006A650B"/>
    <w:rsid w:val="006B031D"/>
    <w:rsid w:val="006B16C3"/>
    <w:rsid w:val="006B43D3"/>
    <w:rsid w:val="006B4E54"/>
    <w:rsid w:val="006C2165"/>
    <w:rsid w:val="006C4592"/>
    <w:rsid w:val="006C5261"/>
    <w:rsid w:val="006C5C2E"/>
    <w:rsid w:val="006D15E4"/>
    <w:rsid w:val="006D2B1F"/>
    <w:rsid w:val="006D331B"/>
    <w:rsid w:val="006D6AD7"/>
    <w:rsid w:val="006D72FA"/>
    <w:rsid w:val="006E0A28"/>
    <w:rsid w:val="006E277C"/>
    <w:rsid w:val="006E4BD3"/>
    <w:rsid w:val="006F06C2"/>
    <w:rsid w:val="006F0D99"/>
    <w:rsid w:val="006F1BFD"/>
    <w:rsid w:val="006F2213"/>
    <w:rsid w:val="006F2404"/>
    <w:rsid w:val="006F4BE8"/>
    <w:rsid w:val="00703CB5"/>
    <w:rsid w:val="007043CD"/>
    <w:rsid w:val="0070454C"/>
    <w:rsid w:val="0070471A"/>
    <w:rsid w:val="00705A82"/>
    <w:rsid w:val="007072FF"/>
    <w:rsid w:val="00707482"/>
    <w:rsid w:val="007103FC"/>
    <w:rsid w:val="00710A0C"/>
    <w:rsid w:val="007134F4"/>
    <w:rsid w:val="0071423D"/>
    <w:rsid w:val="007167F6"/>
    <w:rsid w:val="0071683E"/>
    <w:rsid w:val="007175C6"/>
    <w:rsid w:val="00721148"/>
    <w:rsid w:val="00721681"/>
    <w:rsid w:val="00731961"/>
    <w:rsid w:val="0073574A"/>
    <w:rsid w:val="00735866"/>
    <w:rsid w:val="007405E4"/>
    <w:rsid w:val="00742A1E"/>
    <w:rsid w:val="0074395E"/>
    <w:rsid w:val="00746462"/>
    <w:rsid w:val="00747A27"/>
    <w:rsid w:val="007519FB"/>
    <w:rsid w:val="00753E2F"/>
    <w:rsid w:val="00761AC1"/>
    <w:rsid w:val="00763212"/>
    <w:rsid w:val="00763DC6"/>
    <w:rsid w:val="00765E2A"/>
    <w:rsid w:val="007671A9"/>
    <w:rsid w:val="00771D1C"/>
    <w:rsid w:val="0077360E"/>
    <w:rsid w:val="0077394C"/>
    <w:rsid w:val="007758F1"/>
    <w:rsid w:val="007819F7"/>
    <w:rsid w:val="00785315"/>
    <w:rsid w:val="007902C0"/>
    <w:rsid w:val="00791661"/>
    <w:rsid w:val="0079204C"/>
    <w:rsid w:val="00796AF2"/>
    <w:rsid w:val="007976EA"/>
    <w:rsid w:val="007A1B23"/>
    <w:rsid w:val="007A3EAA"/>
    <w:rsid w:val="007B0FE3"/>
    <w:rsid w:val="007B2556"/>
    <w:rsid w:val="007B4AA0"/>
    <w:rsid w:val="007B4CFD"/>
    <w:rsid w:val="007B61B4"/>
    <w:rsid w:val="007B7487"/>
    <w:rsid w:val="007C0CF4"/>
    <w:rsid w:val="007C2ED1"/>
    <w:rsid w:val="007C390B"/>
    <w:rsid w:val="007D0B2F"/>
    <w:rsid w:val="007E1716"/>
    <w:rsid w:val="007E1B37"/>
    <w:rsid w:val="007E2D1A"/>
    <w:rsid w:val="007E33B1"/>
    <w:rsid w:val="007E6C91"/>
    <w:rsid w:val="007E7B22"/>
    <w:rsid w:val="007F07BB"/>
    <w:rsid w:val="007F132A"/>
    <w:rsid w:val="007F19C3"/>
    <w:rsid w:val="007F24E0"/>
    <w:rsid w:val="007F403B"/>
    <w:rsid w:val="007F435E"/>
    <w:rsid w:val="007F503D"/>
    <w:rsid w:val="007F539C"/>
    <w:rsid w:val="007F6320"/>
    <w:rsid w:val="007F6C8E"/>
    <w:rsid w:val="007F6FFB"/>
    <w:rsid w:val="007F7EE9"/>
    <w:rsid w:val="0080071E"/>
    <w:rsid w:val="00804246"/>
    <w:rsid w:val="00810BEA"/>
    <w:rsid w:val="0081102C"/>
    <w:rsid w:val="008129C7"/>
    <w:rsid w:val="00812AF1"/>
    <w:rsid w:val="00812CDD"/>
    <w:rsid w:val="00816939"/>
    <w:rsid w:val="008179B0"/>
    <w:rsid w:val="008249E4"/>
    <w:rsid w:val="00825109"/>
    <w:rsid w:val="00833371"/>
    <w:rsid w:val="00841E78"/>
    <w:rsid w:val="00842ABB"/>
    <w:rsid w:val="0084379D"/>
    <w:rsid w:val="008507F7"/>
    <w:rsid w:val="008510E0"/>
    <w:rsid w:val="008516C2"/>
    <w:rsid w:val="00853021"/>
    <w:rsid w:val="00853292"/>
    <w:rsid w:val="00855BE4"/>
    <w:rsid w:val="00857210"/>
    <w:rsid w:val="0086005F"/>
    <w:rsid w:val="00861938"/>
    <w:rsid w:val="00862A16"/>
    <w:rsid w:val="00864538"/>
    <w:rsid w:val="00864D15"/>
    <w:rsid w:val="00867BD4"/>
    <w:rsid w:val="00873A3D"/>
    <w:rsid w:val="00873BC6"/>
    <w:rsid w:val="00874DF9"/>
    <w:rsid w:val="008758CC"/>
    <w:rsid w:val="00875929"/>
    <w:rsid w:val="0087616E"/>
    <w:rsid w:val="008777AF"/>
    <w:rsid w:val="00881379"/>
    <w:rsid w:val="00881B2D"/>
    <w:rsid w:val="008822E7"/>
    <w:rsid w:val="008825C3"/>
    <w:rsid w:val="008876AB"/>
    <w:rsid w:val="00887A9F"/>
    <w:rsid w:val="00894DBF"/>
    <w:rsid w:val="008964B6"/>
    <w:rsid w:val="00897F9B"/>
    <w:rsid w:val="008A6DAC"/>
    <w:rsid w:val="008A7985"/>
    <w:rsid w:val="008A7C75"/>
    <w:rsid w:val="008B154B"/>
    <w:rsid w:val="008B3F26"/>
    <w:rsid w:val="008B5133"/>
    <w:rsid w:val="008B5E1C"/>
    <w:rsid w:val="008C09C1"/>
    <w:rsid w:val="008C3798"/>
    <w:rsid w:val="008C4BFC"/>
    <w:rsid w:val="008C5ABE"/>
    <w:rsid w:val="008C5C97"/>
    <w:rsid w:val="008C5FB5"/>
    <w:rsid w:val="008D0504"/>
    <w:rsid w:val="008D08B2"/>
    <w:rsid w:val="008D42BC"/>
    <w:rsid w:val="008E0864"/>
    <w:rsid w:val="008E3821"/>
    <w:rsid w:val="008E4D24"/>
    <w:rsid w:val="008F15C8"/>
    <w:rsid w:val="008F1FB5"/>
    <w:rsid w:val="008F213A"/>
    <w:rsid w:val="008F2BF5"/>
    <w:rsid w:val="008F60D9"/>
    <w:rsid w:val="00904C80"/>
    <w:rsid w:val="009062AF"/>
    <w:rsid w:val="00906EBF"/>
    <w:rsid w:val="0090751A"/>
    <w:rsid w:val="0091122E"/>
    <w:rsid w:val="00911C22"/>
    <w:rsid w:val="00912041"/>
    <w:rsid w:val="0091216E"/>
    <w:rsid w:val="009125DA"/>
    <w:rsid w:val="00915279"/>
    <w:rsid w:val="00915C33"/>
    <w:rsid w:val="0091602D"/>
    <w:rsid w:val="00916E12"/>
    <w:rsid w:val="00924EB6"/>
    <w:rsid w:val="00925863"/>
    <w:rsid w:val="00926307"/>
    <w:rsid w:val="009276DF"/>
    <w:rsid w:val="00930C24"/>
    <w:rsid w:val="009315A3"/>
    <w:rsid w:val="00931663"/>
    <w:rsid w:val="009326C4"/>
    <w:rsid w:val="009337C2"/>
    <w:rsid w:val="00935860"/>
    <w:rsid w:val="009407A3"/>
    <w:rsid w:val="00940946"/>
    <w:rsid w:val="009437B3"/>
    <w:rsid w:val="00944638"/>
    <w:rsid w:val="00950059"/>
    <w:rsid w:val="009527B4"/>
    <w:rsid w:val="009547A7"/>
    <w:rsid w:val="00954BDC"/>
    <w:rsid w:val="00955B03"/>
    <w:rsid w:val="00960D91"/>
    <w:rsid w:val="00961A65"/>
    <w:rsid w:val="00967325"/>
    <w:rsid w:val="00970B6E"/>
    <w:rsid w:val="00971B48"/>
    <w:rsid w:val="00977536"/>
    <w:rsid w:val="00980124"/>
    <w:rsid w:val="0098015C"/>
    <w:rsid w:val="009815C7"/>
    <w:rsid w:val="00982434"/>
    <w:rsid w:val="009836DA"/>
    <w:rsid w:val="00983A19"/>
    <w:rsid w:val="00985896"/>
    <w:rsid w:val="009862B2"/>
    <w:rsid w:val="0099154F"/>
    <w:rsid w:val="0099176A"/>
    <w:rsid w:val="00993757"/>
    <w:rsid w:val="009943B0"/>
    <w:rsid w:val="0099798E"/>
    <w:rsid w:val="009A04D3"/>
    <w:rsid w:val="009A2175"/>
    <w:rsid w:val="009A4F2E"/>
    <w:rsid w:val="009A5528"/>
    <w:rsid w:val="009A73EB"/>
    <w:rsid w:val="009B1D0E"/>
    <w:rsid w:val="009B6460"/>
    <w:rsid w:val="009B72B5"/>
    <w:rsid w:val="009B76BC"/>
    <w:rsid w:val="009C1E76"/>
    <w:rsid w:val="009C36A9"/>
    <w:rsid w:val="009D3653"/>
    <w:rsid w:val="009D545C"/>
    <w:rsid w:val="009D5A75"/>
    <w:rsid w:val="009E6EB2"/>
    <w:rsid w:val="009E7947"/>
    <w:rsid w:val="009F1D05"/>
    <w:rsid w:val="009F474C"/>
    <w:rsid w:val="009F6C51"/>
    <w:rsid w:val="009F7BEF"/>
    <w:rsid w:val="00A03492"/>
    <w:rsid w:val="00A04AB7"/>
    <w:rsid w:val="00A04D6D"/>
    <w:rsid w:val="00A05DC1"/>
    <w:rsid w:val="00A072E4"/>
    <w:rsid w:val="00A07A3E"/>
    <w:rsid w:val="00A10F1A"/>
    <w:rsid w:val="00A11951"/>
    <w:rsid w:val="00A14A0A"/>
    <w:rsid w:val="00A15198"/>
    <w:rsid w:val="00A20A0C"/>
    <w:rsid w:val="00A35BAF"/>
    <w:rsid w:val="00A37140"/>
    <w:rsid w:val="00A3760A"/>
    <w:rsid w:val="00A40D7F"/>
    <w:rsid w:val="00A410D7"/>
    <w:rsid w:val="00A42071"/>
    <w:rsid w:val="00A4231E"/>
    <w:rsid w:val="00A438F3"/>
    <w:rsid w:val="00A43910"/>
    <w:rsid w:val="00A44583"/>
    <w:rsid w:val="00A47506"/>
    <w:rsid w:val="00A47B55"/>
    <w:rsid w:val="00A47B91"/>
    <w:rsid w:val="00A508F1"/>
    <w:rsid w:val="00A52F90"/>
    <w:rsid w:val="00A531DE"/>
    <w:rsid w:val="00A550E7"/>
    <w:rsid w:val="00A555D5"/>
    <w:rsid w:val="00A61775"/>
    <w:rsid w:val="00A6561F"/>
    <w:rsid w:val="00A668BB"/>
    <w:rsid w:val="00A73271"/>
    <w:rsid w:val="00A75154"/>
    <w:rsid w:val="00A7586F"/>
    <w:rsid w:val="00A76350"/>
    <w:rsid w:val="00A76A77"/>
    <w:rsid w:val="00A83D76"/>
    <w:rsid w:val="00A8422A"/>
    <w:rsid w:val="00A866C6"/>
    <w:rsid w:val="00A87212"/>
    <w:rsid w:val="00A87E3B"/>
    <w:rsid w:val="00A87EDB"/>
    <w:rsid w:val="00A900C8"/>
    <w:rsid w:val="00A9169D"/>
    <w:rsid w:val="00A91A76"/>
    <w:rsid w:val="00A925D5"/>
    <w:rsid w:val="00A94814"/>
    <w:rsid w:val="00A96825"/>
    <w:rsid w:val="00AA0779"/>
    <w:rsid w:val="00AA2147"/>
    <w:rsid w:val="00AA3B04"/>
    <w:rsid w:val="00AA43AA"/>
    <w:rsid w:val="00AA67D0"/>
    <w:rsid w:val="00AA7F21"/>
    <w:rsid w:val="00AB1848"/>
    <w:rsid w:val="00AB1F8F"/>
    <w:rsid w:val="00AB2ADE"/>
    <w:rsid w:val="00AB408E"/>
    <w:rsid w:val="00AC0FC6"/>
    <w:rsid w:val="00AC3DF2"/>
    <w:rsid w:val="00AD17BA"/>
    <w:rsid w:val="00AD1D28"/>
    <w:rsid w:val="00AD43B3"/>
    <w:rsid w:val="00AD4D83"/>
    <w:rsid w:val="00AE0844"/>
    <w:rsid w:val="00AE0C80"/>
    <w:rsid w:val="00AE48BE"/>
    <w:rsid w:val="00AE4A9F"/>
    <w:rsid w:val="00AF1AE9"/>
    <w:rsid w:val="00AF233A"/>
    <w:rsid w:val="00AF33E8"/>
    <w:rsid w:val="00AF5285"/>
    <w:rsid w:val="00AF5AEC"/>
    <w:rsid w:val="00AF683C"/>
    <w:rsid w:val="00AF7559"/>
    <w:rsid w:val="00AF7745"/>
    <w:rsid w:val="00B02F1D"/>
    <w:rsid w:val="00B031B1"/>
    <w:rsid w:val="00B038B9"/>
    <w:rsid w:val="00B0658B"/>
    <w:rsid w:val="00B07A42"/>
    <w:rsid w:val="00B13E37"/>
    <w:rsid w:val="00B16BEB"/>
    <w:rsid w:val="00B235F0"/>
    <w:rsid w:val="00B23756"/>
    <w:rsid w:val="00B25B9D"/>
    <w:rsid w:val="00B27F72"/>
    <w:rsid w:val="00B33207"/>
    <w:rsid w:val="00B33E11"/>
    <w:rsid w:val="00B348F5"/>
    <w:rsid w:val="00B361FB"/>
    <w:rsid w:val="00B40B5C"/>
    <w:rsid w:val="00B41436"/>
    <w:rsid w:val="00B4254A"/>
    <w:rsid w:val="00B46144"/>
    <w:rsid w:val="00B53D02"/>
    <w:rsid w:val="00B558D6"/>
    <w:rsid w:val="00B55BE5"/>
    <w:rsid w:val="00B55EF5"/>
    <w:rsid w:val="00B56926"/>
    <w:rsid w:val="00B6277A"/>
    <w:rsid w:val="00B636AE"/>
    <w:rsid w:val="00B678C2"/>
    <w:rsid w:val="00B7031C"/>
    <w:rsid w:val="00B72C52"/>
    <w:rsid w:val="00B732EA"/>
    <w:rsid w:val="00B753BF"/>
    <w:rsid w:val="00B76204"/>
    <w:rsid w:val="00B814B8"/>
    <w:rsid w:val="00B82E34"/>
    <w:rsid w:val="00B83382"/>
    <w:rsid w:val="00B83E85"/>
    <w:rsid w:val="00B848E7"/>
    <w:rsid w:val="00B85D2F"/>
    <w:rsid w:val="00B87A79"/>
    <w:rsid w:val="00B87DD3"/>
    <w:rsid w:val="00B92BB2"/>
    <w:rsid w:val="00BA1B29"/>
    <w:rsid w:val="00BA42D8"/>
    <w:rsid w:val="00BB0118"/>
    <w:rsid w:val="00BB0EF2"/>
    <w:rsid w:val="00BB1B7D"/>
    <w:rsid w:val="00BB37B4"/>
    <w:rsid w:val="00BB7ACA"/>
    <w:rsid w:val="00BC33BA"/>
    <w:rsid w:val="00BC35A5"/>
    <w:rsid w:val="00BC55B6"/>
    <w:rsid w:val="00BC582E"/>
    <w:rsid w:val="00BC5CDF"/>
    <w:rsid w:val="00BD0687"/>
    <w:rsid w:val="00BD6B64"/>
    <w:rsid w:val="00BD6E77"/>
    <w:rsid w:val="00BE1B22"/>
    <w:rsid w:val="00BE509B"/>
    <w:rsid w:val="00BF3476"/>
    <w:rsid w:val="00BF3498"/>
    <w:rsid w:val="00C0030A"/>
    <w:rsid w:val="00C00EA1"/>
    <w:rsid w:val="00C018E5"/>
    <w:rsid w:val="00C022EA"/>
    <w:rsid w:val="00C0338C"/>
    <w:rsid w:val="00C03C38"/>
    <w:rsid w:val="00C03F5E"/>
    <w:rsid w:val="00C0561E"/>
    <w:rsid w:val="00C05833"/>
    <w:rsid w:val="00C061BA"/>
    <w:rsid w:val="00C071F5"/>
    <w:rsid w:val="00C10463"/>
    <w:rsid w:val="00C1069C"/>
    <w:rsid w:val="00C12EDF"/>
    <w:rsid w:val="00C13449"/>
    <w:rsid w:val="00C20C57"/>
    <w:rsid w:val="00C21BDC"/>
    <w:rsid w:val="00C264DC"/>
    <w:rsid w:val="00C27307"/>
    <w:rsid w:val="00C330D1"/>
    <w:rsid w:val="00C3356B"/>
    <w:rsid w:val="00C34086"/>
    <w:rsid w:val="00C35F95"/>
    <w:rsid w:val="00C36BDD"/>
    <w:rsid w:val="00C374E7"/>
    <w:rsid w:val="00C3792D"/>
    <w:rsid w:val="00C40D59"/>
    <w:rsid w:val="00C410E3"/>
    <w:rsid w:val="00C415E4"/>
    <w:rsid w:val="00C44801"/>
    <w:rsid w:val="00C46982"/>
    <w:rsid w:val="00C50E6A"/>
    <w:rsid w:val="00C524CF"/>
    <w:rsid w:val="00C5293C"/>
    <w:rsid w:val="00C52A85"/>
    <w:rsid w:val="00C538EA"/>
    <w:rsid w:val="00C568F0"/>
    <w:rsid w:val="00C56C97"/>
    <w:rsid w:val="00C5716D"/>
    <w:rsid w:val="00C57BF6"/>
    <w:rsid w:val="00C60432"/>
    <w:rsid w:val="00C60A51"/>
    <w:rsid w:val="00C611A0"/>
    <w:rsid w:val="00C63298"/>
    <w:rsid w:val="00C63679"/>
    <w:rsid w:val="00C649A8"/>
    <w:rsid w:val="00C65EA7"/>
    <w:rsid w:val="00C65EB7"/>
    <w:rsid w:val="00C66211"/>
    <w:rsid w:val="00C678DF"/>
    <w:rsid w:val="00C70705"/>
    <w:rsid w:val="00C70D3A"/>
    <w:rsid w:val="00C71F93"/>
    <w:rsid w:val="00C72AAA"/>
    <w:rsid w:val="00C73556"/>
    <w:rsid w:val="00C740A7"/>
    <w:rsid w:val="00C75D3D"/>
    <w:rsid w:val="00C7616D"/>
    <w:rsid w:val="00C83179"/>
    <w:rsid w:val="00C84D02"/>
    <w:rsid w:val="00C8552F"/>
    <w:rsid w:val="00C866F4"/>
    <w:rsid w:val="00C86EB8"/>
    <w:rsid w:val="00C90D01"/>
    <w:rsid w:val="00C90DCE"/>
    <w:rsid w:val="00C93B03"/>
    <w:rsid w:val="00CA19BB"/>
    <w:rsid w:val="00CA1F98"/>
    <w:rsid w:val="00CA330F"/>
    <w:rsid w:val="00CA44CE"/>
    <w:rsid w:val="00CA4B8F"/>
    <w:rsid w:val="00CA4D88"/>
    <w:rsid w:val="00CA7C28"/>
    <w:rsid w:val="00CB4DA0"/>
    <w:rsid w:val="00CB5127"/>
    <w:rsid w:val="00CB5366"/>
    <w:rsid w:val="00CC2392"/>
    <w:rsid w:val="00CC24D9"/>
    <w:rsid w:val="00CC2D19"/>
    <w:rsid w:val="00CC7E58"/>
    <w:rsid w:val="00CD2896"/>
    <w:rsid w:val="00CD5C76"/>
    <w:rsid w:val="00CD5C8D"/>
    <w:rsid w:val="00CD7CDD"/>
    <w:rsid w:val="00CE3955"/>
    <w:rsid w:val="00CE6603"/>
    <w:rsid w:val="00CF3466"/>
    <w:rsid w:val="00CF538E"/>
    <w:rsid w:val="00D00F42"/>
    <w:rsid w:val="00D01486"/>
    <w:rsid w:val="00D01893"/>
    <w:rsid w:val="00D01B0B"/>
    <w:rsid w:val="00D057A0"/>
    <w:rsid w:val="00D05B30"/>
    <w:rsid w:val="00D05D04"/>
    <w:rsid w:val="00D125A2"/>
    <w:rsid w:val="00D129D3"/>
    <w:rsid w:val="00D13DBA"/>
    <w:rsid w:val="00D13F1D"/>
    <w:rsid w:val="00D15935"/>
    <w:rsid w:val="00D17D9E"/>
    <w:rsid w:val="00D27A97"/>
    <w:rsid w:val="00D3015E"/>
    <w:rsid w:val="00D31CBB"/>
    <w:rsid w:val="00D332C2"/>
    <w:rsid w:val="00D33961"/>
    <w:rsid w:val="00D33977"/>
    <w:rsid w:val="00D3610C"/>
    <w:rsid w:val="00D402AF"/>
    <w:rsid w:val="00D41250"/>
    <w:rsid w:val="00D41607"/>
    <w:rsid w:val="00D42847"/>
    <w:rsid w:val="00D46AF8"/>
    <w:rsid w:val="00D46B1F"/>
    <w:rsid w:val="00D4704A"/>
    <w:rsid w:val="00D53258"/>
    <w:rsid w:val="00D54DFF"/>
    <w:rsid w:val="00D602B4"/>
    <w:rsid w:val="00D62ABD"/>
    <w:rsid w:val="00D6777C"/>
    <w:rsid w:val="00D67A4A"/>
    <w:rsid w:val="00D70543"/>
    <w:rsid w:val="00D740CA"/>
    <w:rsid w:val="00D74B29"/>
    <w:rsid w:val="00D74D9D"/>
    <w:rsid w:val="00D763D8"/>
    <w:rsid w:val="00D7644D"/>
    <w:rsid w:val="00D808BD"/>
    <w:rsid w:val="00D81173"/>
    <w:rsid w:val="00D81ED2"/>
    <w:rsid w:val="00D834A2"/>
    <w:rsid w:val="00D834E7"/>
    <w:rsid w:val="00D84520"/>
    <w:rsid w:val="00D85D4A"/>
    <w:rsid w:val="00D860BA"/>
    <w:rsid w:val="00D86848"/>
    <w:rsid w:val="00D86854"/>
    <w:rsid w:val="00D87147"/>
    <w:rsid w:val="00D9073C"/>
    <w:rsid w:val="00D9130C"/>
    <w:rsid w:val="00D9155A"/>
    <w:rsid w:val="00D94361"/>
    <w:rsid w:val="00D95102"/>
    <w:rsid w:val="00D9724F"/>
    <w:rsid w:val="00DA0E16"/>
    <w:rsid w:val="00DA0FE2"/>
    <w:rsid w:val="00DA1562"/>
    <w:rsid w:val="00DA539E"/>
    <w:rsid w:val="00DA54F9"/>
    <w:rsid w:val="00DA6F58"/>
    <w:rsid w:val="00DA7C69"/>
    <w:rsid w:val="00DB1772"/>
    <w:rsid w:val="00DB311A"/>
    <w:rsid w:val="00DB609B"/>
    <w:rsid w:val="00DB6803"/>
    <w:rsid w:val="00DC12CD"/>
    <w:rsid w:val="00DC12F5"/>
    <w:rsid w:val="00DC22F1"/>
    <w:rsid w:val="00DC3E9F"/>
    <w:rsid w:val="00DC43C0"/>
    <w:rsid w:val="00DC5048"/>
    <w:rsid w:val="00DD2001"/>
    <w:rsid w:val="00DD20EA"/>
    <w:rsid w:val="00DD2968"/>
    <w:rsid w:val="00DD33E9"/>
    <w:rsid w:val="00DE26F1"/>
    <w:rsid w:val="00DF160F"/>
    <w:rsid w:val="00DF389A"/>
    <w:rsid w:val="00E027C8"/>
    <w:rsid w:val="00E03726"/>
    <w:rsid w:val="00E04747"/>
    <w:rsid w:val="00E10507"/>
    <w:rsid w:val="00E107A3"/>
    <w:rsid w:val="00E113E0"/>
    <w:rsid w:val="00E12B3F"/>
    <w:rsid w:val="00E12D4F"/>
    <w:rsid w:val="00E179B2"/>
    <w:rsid w:val="00E27DB4"/>
    <w:rsid w:val="00E30DDD"/>
    <w:rsid w:val="00E320BC"/>
    <w:rsid w:val="00E33AF3"/>
    <w:rsid w:val="00E341D8"/>
    <w:rsid w:val="00E37AF9"/>
    <w:rsid w:val="00E405E2"/>
    <w:rsid w:val="00E43ADB"/>
    <w:rsid w:val="00E47923"/>
    <w:rsid w:val="00E47F1A"/>
    <w:rsid w:val="00E526F9"/>
    <w:rsid w:val="00E53C7E"/>
    <w:rsid w:val="00E54C1E"/>
    <w:rsid w:val="00E60FE9"/>
    <w:rsid w:val="00E62142"/>
    <w:rsid w:val="00E6293B"/>
    <w:rsid w:val="00E637C3"/>
    <w:rsid w:val="00E641E8"/>
    <w:rsid w:val="00E64983"/>
    <w:rsid w:val="00E66B9B"/>
    <w:rsid w:val="00E70940"/>
    <w:rsid w:val="00E70E18"/>
    <w:rsid w:val="00E72310"/>
    <w:rsid w:val="00E73039"/>
    <w:rsid w:val="00E739E0"/>
    <w:rsid w:val="00E74ED8"/>
    <w:rsid w:val="00E7566A"/>
    <w:rsid w:val="00E75F55"/>
    <w:rsid w:val="00E81941"/>
    <w:rsid w:val="00E81AB2"/>
    <w:rsid w:val="00E851E7"/>
    <w:rsid w:val="00E85438"/>
    <w:rsid w:val="00E9024B"/>
    <w:rsid w:val="00E90C5F"/>
    <w:rsid w:val="00E912B7"/>
    <w:rsid w:val="00E9163E"/>
    <w:rsid w:val="00E91E51"/>
    <w:rsid w:val="00E9205A"/>
    <w:rsid w:val="00E93A1D"/>
    <w:rsid w:val="00E94199"/>
    <w:rsid w:val="00E95357"/>
    <w:rsid w:val="00E97950"/>
    <w:rsid w:val="00EA14B7"/>
    <w:rsid w:val="00EA2026"/>
    <w:rsid w:val="00EA3877"/>
    <w:rsid w:val="00EA7EA8"/>
    <w:rsid w:val="00EB0EE9"/>
    <w:rsid w:val="00EB18C1"/>
    <w:rsid w:val="00EB2A89"/>
    <w:rsid w:val="00EB538C"/>
    <w:rsid w:val="00EB692C"/>
    <w:rsid w:val="00EB70FD"/>
    <w:rsid w:val="00EB795E"/>
    <w:rsid w:val="00EC0583"/>
    <w:rsid w:val="00ED028F"/>
    <w:rsid w:val="00ED14B7"/>
    <w:rsid w:val="00ED16AA"/>
    <w:rsid w:val="00ED175F"/>
    <w:rsid w:val="00ED64D5"/>
    <w:rsid w:val="00ED67D1"/>
    <w:rsid w:val="00ED7120"/>
    <w:rsid w:val="00EE0868"/>
    <w:rsid w:val="00EE098A"/>
    <w:rsid w:val="00EE11BB"/>
    <w:rsid w:val="00EE21A9"/>
    <w:rsid w:val="00EE2DC9"/>
    <w:rsid w:val="00EE4864"/>
    <w:rsid w:val="00EE5F16"/>
    <w:rsid w:val="00EE6B50"/>
    <w:rsid w:val="00EE7509"/>
    <w:rsid w:val="00EF4C6B"/>
    <w:rsid w:val="00EF6A56"/>
    <w:rsid w:val="00F0154A"/>
    <w:rsid w:val="00F02F2E"/>
    <w:rsid w:val="00F03D3B"/>
    <w:rsid w:val="00F048F6"/>
    <w:rsid w:val="00F05F90"/>
    <w:rsid w:val="00F158DC"/>
    <w:rsid w:val="00F15A15"/>
    <w:rsid w:val="00F162ED"/>
    <w:rsid w:val="00F163F3"/>
    <w:rsid w:val="00F17C42"/>
    <w:rsid w:val="00F21410"/>
    <w:rsid w:val="00F230B1"/>
    <w:rsid w:val="00F304A0"/>
    <w:rsid w:val="00F31CB5"/>
    <w:rsid w:val="00F3222F"/>
    <w:rsid w:val="00F33557"/>
    <w:rsid w:val="00F3618D"/>
    <w:rsid w:val="00F45E62"/>
    <w:rsid w:val="00F460E1"/>
    <w:rsid w:val="00F46F21"/>
    <w:rsid w:val="00F5308A"/>
    <w:rsid w:val="00F53104"/>
    <w:rsid w:val="00F54C43"/>
    <w:rsid w:val="00F54F38"/>
    <w:rsid w:val="00F55027"/>
    <w:rsid w:val="00F56A3E"/>
    <w:rsid w:val="00F6136D"/>
    <w:rsid w:val="00F615DE"/>
    <w:rsid w:val="00F638DC"/>
    <w:rsid w:val="00F64D5C"/>
    <w:rsid w:val="00F653F2"/>
    <w:rsid w:val="00F70F96"/>
    <w:rsid w:val="00F72166"/>
    <w:rsid w:val="00F7244D"/>
    <w:rsid w:val="00F724DB"/>
    <w:rsid w:val="00F74336"/>
    <w:rsid w:val="00F75AEC"/>
    <w:rsid w:val="00F75C70"/>
    <w:rsid w:val="00F81324"/>
    <w:rsid w:val="00F81EF0"/>
    <w:rsid w:val="00F842F1"/>
    <w:rsid w:val="00F86D73"/>
    <w:rsid w:val="00F91188"/>
    <w:rsid w:val="00F91561"/>
    <w:rsid w:val="00F92310"/>
    <w:rsid w:val="00F93540"/>
    <w:rsid w:val="00F93C0F"/>
    <w:rsid w:val="00F94DE9"/>
    <w:rsid w:val="00FA14AB"/>
    <w:rsid w:val="00FA2FE8"/>
    <w:rsid w:val="00FA3BAC"/>
    <w:rsid w:val="00FA607C"/>
    <w:rsid w:val="00FA6A82"/>
    <w:rsid w:val="00FA6BC0"/>
    <w:rsid w:val="00FB060A"/>
    <w:rsid w:val="00FB18AA"/>
    <w:rsid w:val="00FB338A"/>
    <w:rsid w:val="00FB4D78"/>
    <w:rsid w:val="00FB606C"/>
    <w:rsid w:val="00FC2245"/>
    <w:rsid w:val="00FC2395"/>
    <w:rsid w:val="00FC47B5"/>
    <w:rsid w:val="00FC5B6B"/>
    <w:rsid w:val="00FC6C75"/>
    <w:rsid w:val="00FD0944"/>
    <w:rsid w:val="00FD5EC3"/>
    <w:rsid w:val="00FD76A7"/>
    <w:rsid w:val="00FE1CBE"/>
    <w:rsid w:val="00FE62C2"/>
    <w:rsid w:val="00FE706E"/>
    <w:rsid w:val="00FF0597"/>
    <w:rsid w:val="00FF183A"/>
    <w:rsid w:val="00FF2B69"/>
    <w:rsid w:val="00FF3DB9"/>
    <w:rsid w:val="00FF50F7"/>
    <w:rsid w:val="00FF5305"/>
    <w:rsid w:val="00FF5AEF"/>
    <w:rsid w:val="00FF7DD3"/>
    <w:rsid w:val="33EE2600"/>
    <w:rsid w:val="6B356C7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97A634"/>
  <w15:docId w15:val="{0EA6F815-E5AE-4A64-B2A6-6628C4F16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n-GB"/>
    </w:rPr>
  </w:style>
  <w:style w:type="paragraph" w:styleId="Heading1">
    <w:name w:val="heading 1"/>
    <w:basedOn w:val="Normal"/>
    <w:uiPriority w:val="9"/>
    <w:qFormat/>
    <w:pPr>
      <w:ind w:left="500" w:hanging="390"/>
      <w:jc w:val="both"/>
      <w:outlineLvl w:val="0"/>
    </w:pPr>
    <w:rPr>
      <w:b/>
      <w:bCs/>
      <w:sz w:val="28"/>
      <w:szCs w:val="28"/>
    </w:rPr>
  </w:style>
  <w:style w:type="paragraph" w:styleId="Heading2">
    <w:name w:val="heading 2"/>
    <w:basedOn w:val="Normal"/>
    <w:uiPriority w:val="9"/>
    <w:unhideWhenUsed/>
    <w:qFormat/>
    <w:pPr>
      <w:ind w:left="680" w:hanging="570"/>
      <w:jc w:val="both"/>
      <w:outlineLvl w:val="1"/>
    </w:pPr>
    <w:rPr>
      <w:b/>
      <w:bCs/>
      <w:sz w:val="26"/>
      <w:szCs w:val="26"/>
    </w:rPr>
  </w:style>
  <w:style w:type="paragraph" w:styleId="Heading3">
    <w:name w:val="heading 3"/>
    <w:basedOn w:val="Normal"/>
    <w:uiPriority w:val="9"/>
    <w:unhideWhenUsed/>
    <w:qFormat/>
    <w:pPr>
      <w:ind w:left="140" w:hanging="720"/>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8"/>
      <w:ind w:left="380" w:hanging="240"/>
    </w:pPr>
    <w:rPr>
      <w:b/>
      <w:bCs/>
      <w:sz w:val="24"/>
      <w:szCs w:val="24"/>
    </w:rPr>
  </w:style>
  <w:style w:type="paragraph" w:styleId="TOC2">
    <w:name w:val="toc 2"/>
    <w:basedOn w:val="Normal"/>
    <w:uiPriority w:val="39"/>
    <w:qFormat/>
    <w:pPr>
      <w:spacing w:before="138"/>
      <w:ind w:left="920" w:hanging="420"/>
    </w:pPr>
    <w:rPr>
      <w:sz w:val="24"/>
      <w:szCs w:val="24"/>
    </w:rPr>
  </w:style>
  <w:style w:type="paragraph" w:styleId="TOC3">
    <w:name w:val="toc 3"/>
    <w:basedOn w:val="Normal"/>
    <w:uiPriority w:val="39"/>
    <w:qFormat/>
    <w:pPr>
      <w:spacing w:before="138"/>
      <w:ind w:left="1460" w:hanging="60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84"/>
      <w:ind w:left="980" w:right="980"/>
      <w:jc w:val="center"/>
    </w:pPr>
    <w:rPr>
      <w:b/>
      <w:bCs/>
      <w:sz w:val="38"/>
      <w:szCs w:val="38"/>
    </w:rPr>
  </w:style>
  <w:style w:type="paragraph" w:styleId="ListParagraph">
    <w:name w:val="List Paragraph"/>
    <w:basedOn w:val="Normal"/>
    <w:uiPriority w:val="1"/>
    <w:qFormat/>
    <w:pPr>
      <w:ind w:left="680" w:hanging="570"/>
      <w:jc w:val="both"/>
    </w:pPr>
  </w:style>
  <w:style w:type="paragraph" w:customStyle="1" w:styleId="TableParagraph">
    <w:name w:val="Table Paragraph"/>
    <w:basedOn w:val="Normal"/>
    <w:uiPriority w:val="1"/>
    <w:qFormat/>
    <w:pPr>
      <w:spacing w:before="214"/>
      <w:ind w:left="182"/>
      <w:jc w:val="center"/>
    </w:pPr>
  </w:style>
  <w:style w:type="paragraph" w:styleId="Header">
    <w:name w:val="header"/>
    <w:basedOn w:val="Normal"/>
    <w:link w:val="HeaderChar"/>
    <w:uiPriority w:val="99"/>
    <w:unhideWhenUsed/>
    <w:rsid w:val="0056716E"/>
    <w:pPr>
      <w:tabs>
        <w:tab w:val="center" w:pos="4513"/>
        <w:tab w:val="right" w:pos="9026"/>
      </w:tabs>
    </w:pPr>
  </w:style>
  <w:style w:type="character" w:customStyle="1" w:styleId="HeaderChar">
    <w:name w:val="Header Char"/>
    <w:basedOn w:val="DefaultParagraphFont"/>
    <w:link w:val="Header"/>
    <w:uiPriority w:val="99"/>
    <w:rsid w:val="0056716E"/>
    <w:rPr>
      <w:rFonts w:ascii="Times New Roman" w:eastAsia="Times New Roman" w:hAnsi="Times New Roman" w:cs="Times New Roman"/>
    </w:rPr>
  </w:style>
  <w:style w:type="paragraph" w:styleId="Footer">
    <w:name w:val="footer"/>
    <w:basedOn w:val="Normal"/>
    <w:link w:val="FooterChar"/>
    <w:uiPriority w:val="99"/>
    <w:unhideWhenUsed/>
    <w:rsid w:val="0056716E"/>
    <w:pPr>
      <w:tabs>
        <w:tab w:val="center" w:pos="4513"/>
        <w:tab w:val="right" w:pos="9026"/>
      </w:tabs>
    </w:pPr>
  </w:style>
  <w:style w:type="character" w:customStyle="1" w:styleId="FooterChar">
    <w:name w:val="Footer Char"/>
    <w:basedOn w:val="DefaultParagraphFont"/>
    <w:link w:val="Footer"/>
    <w:uiPriority w:val="99"/>
    <w:rsid w:val="0056716E"/>
    <w:rPr>
      <w:rFonts w:ascii="Times New Roman" w:eastAsia="Times New Roman" w:hAnsi="Times New Roman" w:cs="Times New Roman"/>
    </w:rPr>
  </w:style>
  <w:style w:type="character" w:styleId="Hyperlink">
    <w:name w:val="Hyperlink"/>
    <w:basedOn w:val="DefaultParagraphFont"/>
    <w:uiPriority w:val="99"/>
    <w:unhideWhenUsed/>
    <w:rsid w:val="00BC5CDF"/>
    <w:rPr>
      <w:color w:val="0000FF" w:themeColor="hyperlink"/>
      <w:u w:val="single"/>
    </w:rPr>
  </w:style>
  <w:style w:type="character" w:styleId="UnresolvedMention">
    <w:name w:val="Unresolved Mention"/>
    <w:basedOn w:val="DefaultParagraphFont"/>
    <w:uiPriority w:val="99"/>
    <w:semiHidden/>
    <w:unhideWhenUsed/>
    <w:rsid w:val="001676A3"/>
    <w:rPr>
      <w:color w:val="605E5C"/>
      <w:shd w:val="clear" w:color="auto" w:fill="E1DFDD"/>
    </w:rPr>
  </w:style>
  <w:style w:type="paragraph" w:styleId="NormalWeb">
    <w:name w:val="Normal (Web)"/>
    <w:basedOn w:val="Normal"/>
    <w:uiPriority w:val="99"/>
    <w:semiHidden/>
    <w:unhideWhenUsed/>
    <w:rsid w:val="00F3222F"/>
    <w:pPr>
      <w:widowControl/>
      <w:autoSpaceDE/>
      <w:autoSpaceDN/>
      <w:spacing w:before="100" w:beforeAutospacing="1" w:after="100" w:afterAutospacing="1"/>
    </w:pPr>
    <w:rPr>
      <w:sz w:val="24"/>
      <w:szCs w:val="24"/>
      <w:lang w:val="en-IN" w:eastAsia="en-IN"/>
    </w:rPr>
  </w:style>
  <w:style w:type="paragraph" w:styleId="Caption">
    <w:name w:val="caption"/>
    <w:basedOn w:val="Normal"/>
    <w:next w:val="Normal"/>
    <w:uiPriority w:val="35"/>
    <w:unhideWhenUsed/>
    <w:qFormat/>
    <w:rsid w:val="00F3222F"/>
    <w:pPr>
      <w:spacing w:after="200"/>
    </w:pPr>
    <w:rPr>
      <w:i/>
      <w:iCs/>
      <w:color w:val="1F497D" w:themeColor="text2"/>
      <w:sz w:val="18"/>
      <w:szCs w:val="18"/>
    </w:rPr>
  </w:style>
  <w:style w:type="paragraph" w:styleId="TableofFigures">
    <w:name w:val="table of figures"/>
    <w:basedOn w:val="Normal"/>
    <w:next w:val="Normal"/>
    <w:uiPriority w:val="99"/>
    <w:unhideWhenUsed/>
    <w:rsid w:val="00F3222F"/>
  </w:style>
  <w:style w:type="table" w:styleId="TableGrid">
    <w:name w:val="Table Grid"/>
    <w:basedOn w:val="TableNormal"/>
    <w:uiPriority w:val="39"/>
    <w:rsid w:val="001C21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406993">
      <w:bodyDiv w:val="1"/>
      <w:marLeft w:val="0"/>
      <w:marRight w:val="0"/>
      <w:marTop w:val="0"/>
      <w:marBottom w:val="0"/>
      <w:divBdr>
        <w:top w:val="none" w:sz="0" w:space="0" w:color="auto"/>
        <w:left w:val="none" w:sz="0" w:space="0" w:color="auto"/>
        <w:bottom w:val="none" w:sz="0" w:space="0" w:color="auto"/>
        <w:right w:val="none" w:sz="0" w:space="0" w:color="auto"/>
      </w:divBdr>
    </w:div>
    <w:div w:id="111367764">
      <w:bodyDiv w:val="1"/>
      <w:marLeft w:val="0"/>
      <w:marRight w:val="0"/>
      <w:marTop w:val="0"/>
      <w:marBottom w:val="0"/>
      <w:divBdr>
        <w:top w:val="none" w:sz="0" w:space="0" w:color="auto"/>
        <w:left w:val="none" w:sz="0" w:space="0" w:color="auto"/>
        <w:bottom w:val="none" w:sz="0" w:space="0" w:color="auto"/>
        <w:right w:val="none" w:sz="0" w:space="0" w:color="auto"/>
      </w:divBdr>
    </w:div>
    <w:div w:id="243878073">
      <w:bodyDiv w:val="1"/>
      <w:marLeft w:val="0"/>
      <w:marRight w:val="0"/>
      <w:marTop w:val="0"/>
      <w:marBottom w:val="0"/>
      <w:divBdr>
        <w:top w:val="none" w:sz="0" w:space="0" w:color="auto"/>
        <w:left w:val="none" w:sz="0" w:space="0" w:color="auto"/>
        <w:bottom w:val="none" w:sz="0" w:space="0" w:color="auto"/>
        <w:right w:val="none" w:sz="0" w:space="0" w:color="auto"/>
      </w:divBdr>
    </w:div>
    <w:div w:id="245849556">
      <w:bodyDiv w:val="1"/>
      <w:marLeft w:val="0"/>
      <w:marRight w:val="0"/>
      <w:marTop w:val="0"/>
      <w:marBottom w:val="0"/>
      <w:divBdr>
        <w:top w:val="none" w:sz="0" w:space="0" w:color="auto"/>
        <w:left w:val="none" w:sz="0" w:space="0" w:color="auto"/>
        <w:bottom w:val="none" w:sz="0" w:space="0" w:color="auto"/>
        <w:right w:val="none" w:sz="0" w:space="0" w:color="auto"/>
      </w:divBdr>
    </w:div>
    <w:div w:id="266083474">
      <w:bodyDiv w:val="1"/>
      <w:marLeft w:val="0"/>
      <w:marRight w:val="0"/>
      <w:marTop w:val="0"/>
      <w:marBottom w:val="0"/>
      <w:divBdr>
        <w:top w:val="none" w:sz="0" w:space="0" w:color="auto"/>
        <w:left w:val="none" w:sz="0" w:space="0" w:color="auto"/>
        <w:bottom w:val="none" w:sz="0" w:space="0" w:color="auto"/>
        <w:right w:val="none" w:sz="0" w:space="0" w:color="auto"/>
      </w:divBdr>
    </w:div>
    <w:div w:id="306519447">
      <w:bodyDiv w:val="1"/>
      <w:marLeft w:val="0"/>
      <w:marRight w:val="0"/>
      <w:marTop w:val="0"/>
      <w:marBottom w:val="0"/>
      <w:divBdr>
        <w:top w:val="none" w:sz="0" w:space="0" w:color="auto"/>
        <w:left w:val="none" w:sz="0" w:space="0" w:color="auto"/>
        <w:bottom w:val="none" w:sz="0" w:space="0" w:color="auto"/>
        <w:right w:val="none" w:sz="0" w:space="0" w:color="auto"/>
      </w:divBdr>
    </w:div>
    <w:div w:id="308100522">
      <w:bodyDiv w:val="1"/>
      <w:marLeft w:val="0"/>
      <w:marRight w:val="0"/>
      <w:marTop w:val="0"/>
      <w:marBottom w:val="0"/>
      <w:divBdr>
        <w:top w:val="none" w:sz="0" w:space="0" w:color="auto"/>
        <w:left w:val="none" w:sz="0" w:space="0" w:color="auto"/>
        <w:bottom w:val="none" w:sz="0" w:space="0" w:color="auto"/>
        <w:right w:val="none" w:sz="0" w:space="0" w:color="auto"/>
      </w:divBdr>
    </w:div>
    <w:div w:id="407699749">
      <w:bodyDiv w:val="1"/>
      <w:marLeft w:val="0"/>
      <w:marRight w:val="0"/>
      <w:marTop w:val="0"/>
      <w:marBottom w:val="0"/>
      <w:divBdr>
        <w:top w:val="none" w:sz="0" w:space="0" w:color="auto"/>
        <w:left w:val="none" w:sz="0" w:space="0" w:color="auto"/>
        <w:bottom w:val="none" w:sz="0" w:space="0" w:color="auto"/>
        <w:right w:val="none" w:sz="0" w:space="0" w:color="auto"/>
      </w:divBdr>
    </w:div>
    <w:div w:id="419790245">
      <w:bodyDiv w:val="1"/>
      <w:marLeft w:val="0"/>
      <w:marRight w:val="0"/>
      <w:marTop w:val="0"/>
      <w:marBottom w:val="0"/>
      <w:divBdr>
        <w:top w:val="none" w:sz="0" w:space="0" w:color="auto"/>
        <w:left w:val="none" w:sz="0" w:space="0" w:color="auto"/>
        <w:bottom w:val="none" w:sz="0" w:space="0" w:color="auto"/>
        <w:right w:val="none" w:sz="0" w:space="0" w:color="auto"/>
      </w:divBdr>
    </w:div>
    <w:div w:id="433945017">
      <w:bodyDiv w:val="1"/>
      <w:marLeft w:val="0"/>
      <w:marRight w:val="0"/>
      <w:marTop w:val="0"/>
      <w:marBottom w:val="0"/>
      <w:divBdr>
        <w:top w:val="none" w:sz="0" w:space="0" w:color="auto"/>
        <w:left w:val="none" w:sz="0" w:space="0" w:color="auto"/>
        <w:bottom w:val="none" w:sz="0" w:space="0" w:color="auto"/>
        <w:right w:val="none" w:sz="0" w:space="0" w:color="auto"/>
      </w:divBdr>
    </w:div>
    <w:div w:id="459539531">
      <w:bodyDiv w:val="1"/>
      <w:marLeft w:val="0"/>
      <w:marRight w:val="0"/>
      <w:marTop w:val="0"/>
      <w:marBottom w:val="0"/>
      <w:divBdr>
        <w:top w:val="none" w:sz="0" w:space="0" w:color="auto"/>
        <w:left w:val="none" w:sz="0" w:space="0" w:color="auto"/>
        <w:bottom w:val="none" w:sz="0" w:space="0" w:color="auto"/>
        <w:right w:val="none" w:sz="0" w:space="0" w:color="auto"/>
      </w:divBdr>
      <w:divsChild>
        <w:div w:id="1779253984">
          <w:marLeft w:val="0"/>
          <w:marRight w:val="0"/>
          <w:marTop w:val="0"/>
          <w:marBottom w:val="0"/>
          <w:divBdr>
            <w:top w:val="single" w:sz="2" w:space="0" w:color="E3E3E3"/>
            <w:left w:val="single" w:sz="2" w:space="0" w:color="E3E3E3"/>
            <w:bottom w:val="single" w:sz="2" w:space="0" w:color="E3E3E3"/>
            <w:right w:val="single" w:sz="2" w:space="0" w:color="E3E3E3"/>
          </w:divBdr>
          <w:divsChild>
            <w:div w:id="537546967">
              <w:marLeft w:val="0"/>
              <w:marRight w:val="0"/>
              <w:marTop w:val="100"/>
              <w:marBottom w:val="100"/>
              <w:divBdr>
                <w:top w:val="single" w:sz="2" w:space="0" w:color="E3E3E3"/>
                <w:left w:val="single" w:sz="2" w:space="0" w:color="E3E3E3"/>
                <w:bottom w:val="single" w:sz="2" w:space="0" w:color="E3E3E3"/>
                <w:right w:val="single" w:sz="2" w:space="0" w:color="E3E3E3"/>
              </w:divBdr>
              <w:divsChild>
                <w:div w:id="540754492">
                  <w:marLeft w:val="0"/>
                  <w:marRight w:val="0"/>
                  <w:marTop w:val="0"/>
                  <w:marBottom w:val="0"/>
                  <w:divBdr>
                    <w:top w:val="single" w:sz="2" w:space="0" w:color="E3E3E3"/>
                    <w:left w:val="single" w:sz="2" w:space="0" w:color="E3E3E3"/>
                    <w:bottom w:val="single" w:sz="2" w:space="0" w:color="E3E3E3"/>
                    <w:right w:val="single" w:sz="2" w:space="0" w:color="E3E3E3"/>
                  </w:divBdr>
                  <w:divsChild>
                    <w:div w:id="1666474352">
                      <w:marLeft w:val="0"/>
                      <w:marRight w:val="0"/>
                      <w:marTop w:val="0"/>
                      <w:marBottom w:val="0"/>
                      <w:divBdr>
                        <w:top w:val="single" w:sz="2" w:space="0" w:color="E3E3E3"/>
                        <w:left w:val="single" w:sz="2" w:space="0" w:color="E3E3E3"/>
                        <w:bottom w:val="single" w:sz="2" w:space="0" w:color="E3E3E3"/>
                        <w:right w:val="single" w:sz="2" w:space="0" w:color="E3E3E3"/>
                      </w:divBdr>
                      <w:divsChild>
                        <w:div w:id="1042827522">
                          <w:marLeft w:val="0"/>
                          <w:marRight w:val="0"/>
                          <w:marTop w:val="0"/>
                          <w:marBottom w:val="0"/>
                          <w:divBdr>
                            <w:top w:val="single" w:sz="2" w:space="0" w:color="E3E3E3"/>
                            <w:left w:val="single" w:sz="2" w:space="0" w:color="E3E3E3"/>
                            <w:bottom w:val="single" w:sz="2" w:space="0" w:color="E3E3E3"/>
                            <w:right w:val="single" w:sz="2" w:space="0" w:color="E3E3E3"/>
                          </w:divBdr>
                          <w:divsChild>
                            <w:div w:id="2063481818">
                              <w:marLeft w:val="0"/>
                              <w:marRight w:val="0"/>
                              <w:marTop w:val="0"/>
                              <w:marBottom w:val="0"/>
                              <w:divBdr>
                                <w:top w:val="single" w:sz="2" w:space="0" w:color="E3E3E3"/>
                                <w:left w:val="single" w:sz="2" w:space="0" w:color="E3E3E3"/>
                                <w:bottom w:val="single" w:sz="2" w:space="0" w:color="E3E3E3"/>
                                <w:right w:val="single" w:sz="2" w:space="0" w:color="E3E3E3"/>
                              </w:divBdr>
                              <w:divsChild>
                                <w:div w:id="669062369">
                                  <w:marLeft w:val="0"/>
                                  <w:marRight w:val="0"/>
                                  <w:marTop w:val="0"/>
                                  <w:marBottom w:val="0"/>
                                  <w:divBdr>
                                    <w:top w:val="single" w:sz="2" w:space="0" w:color="E3E3E3"/>
                                    <w:left w:val="single" w:sz="2" w:space="0" w:color="E3E3E3"/>
                                    <w:bottom w:val="single" w:sz="2" w:space="0" w:color="E3E3E3"/>
                                    <w:right w:val="single" w:sz="2" w:space="0" w:color="E3E3E3"/>
                                  </w:divBdr>
                                  <w:divsChild>
                                    <w:div w:id="1341663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77497888">
      <w:bodyDiv w:val="1"/>
      <w:marLeft w:val="0"/>
      <w:marRight w:val="0"/>
      <w:marTop w:val="0"/>
      <w:marBottom w:val="0"/>
      <w:divBdr>
        <w:top w:val="none" w:sz="0" w:space="0" w:color="auto"/>
        <w:left w:val="none" w:sz="0" w:space="0" w:color="auto"/>
        <w:bottom w:val="none" w:sz="0" w:space="0" w:color="auto"/>
        <w:right w:val="none" w:sz="0" w:space="0" w:color="auto"/>
      </w:divBdr>
    </w:div>
    <w:div w:id="502285560">
      <w:bodyDiv w:val="1"/>
      <w:marLeft w:val="0"/>
      <w:marRight w:val="0"/>
      <w:marTop w:val="0"/>
      <w:marBottom w:val="0"/>
      <w:divBdr>
        <w:top w:val="none" w:sz="0" w:space="0" w:color="auto"/>
        <w:left w:val="none" w:sz="0" w:space="0" w:color="auto"/>
        <w:bottom w:val="none" w:sz="0" w:space="0" w:color="auto"/>
        <w:right w:val="none" w:sz="0" w:space="0" w:color="auto"/>
      </w:divBdr>
      <w:divsChild>
        <w:div w:id="1078525987">
          <w:marLeft w:val="0"/>
          <w:marRight w:val="0"/>
          <w:marTop w:val="0"/>
          <w:marBottom w:val="0"/>
          <w:divBdr>
            <w:top w:val="single" w:sz="2" w:space="0" w:color="E3E3E3"/>
            <w:left w:val="single" w:sz="2" w:space="0" w:color="E3E3E3"/>
            <w:bottom w:val="single" w:sz="2" w:space="0" w:color="E3E3E3"/>
            <w:right w:val="single" w:sz="2" w:space="0" w:color="E3E3E3"/>
          </w:divBdr>
          <w:divsChild>
            <w:div w:id="1656179922">
              <w:marLeft w:val="0"/>
              <w:marRight w:val="0"/>
              <w:marTop w:val="100"/>
              <w:marBottom w:val="100"/>
              <w:divBdr>
                <w:top w:val="single" w:sz="2" w:space="0" w:color="E3E3E3"/>
                <w:left w:val="single" w:sz="2" w:space="0" w:color="E3E3E3"/>
                <w:bottom w:val="single" w:sz="2" w:space="0" w:color="E3E3E3"/>
                <w:right w:val="single" w:sz="2" w:space="0" w:color="E3E3E3"/>
              </w:divBdr>
              <w:divsChild>
                <w:div w:id="683897256">
                  <w:marLeft w:val="0"/>
                  <w:marRight w:val="0"/>
                  <w:marTop w:val="0"/>
                  <w:marBottom w:val="0"/>
                  <w:divBdr>
                    <w:top w:val="single" w:sz="2" w:space="0" w:color="E3E3E3"/>
                    <w:left w:val="single" w:sz="2" w:space="0" w:color="E3E3E3"/>
                    <w:bottom w:val="single" w:sz="2" w:space="0" w:color="E3E3E3"/>
                    <w:right w:val="single" w:sz="2" w:space="0" w:color="E3E3E3"/>
                  </w:divBdr>
                  <w:divsChild>
                    <w:div w:id="1429159818">
                      <w:marLeft w:val="0"/>
                      <w:marRight w:val="0"/>
                      <w:marTop w:val="0"/>
                      <w:marBottom w:val="0"/>
                      <w:divBdr>
                        <w:top w:val="single" w:sz="2" w:space="0" w:color="E3E3E3"/>
                        <w:left w:val="single" w:sz="2" w:space="0" w:color="E3E3E3"/>
                        <w:bottom w:val="single" w:sz="2" w:space="0" w:color="E3E3E3"/>
                        <w:right w:val="single" w:sz="2" w:space="0" w:color="E3E3E3"/>
                      </w:divBdr>
                      <w:divsChild>
                        <w:div w:id="2076052283">
                          <w:marLeft w:val="0"/>
                          <w:marRight w:val="0"/>
                          <w:marTop w:val="0"/>
                          <w:marBottom w:val="0"/>
                          <w:divBdr>
                            <w:top w:val="single" w:sz="2" w:space="0" w:color="E3E3E3"/>
                            <w:left w:val="single" w:sz="2" w:space="0" w:color="E3E3E3"/>
                            <w:bottom w:val="single" w:sz="2" w:space="0" w:color="E3E3E3"/>
                            <w:right w:val="single" w:sz="2" w:space="0" w:color="E3E3E3"/>
                          </w:divBdr>
                          <w:divsChild>
                            <w:div w:id="524943557">
                              <w:marLeft w:val="0"/>
                              <w:marRight w:val="0"/>
                              <w:marTop w:val="0"/>
                              <w:marBottom w:val="0"/>
                              <w:divBdr>
                                <w:top w:val="single" w:sz="2" w:space="0" w:color="E3E3E3"/>
                                <w:left w:val="single" w:sz="2" w:space="0" w:color="E3E3E3"/>
                                <w:bottom w:val="single" w:sz="2" w:space="0" w:color="E3E3E3"/>
                                <w:right w:val="single" w:sz="2" w:space="0" w:color="E3E3E3"/>
                              </w:divBdr>
                              <w:divsChild>
                                <w:div w:id="1130244860">
                                  <w:marLeft w:val="0"/>
                                  <w:marRight w:val="0"/>
                                  <w:marTop w:val="0"/>
                                  <w:marBottom w:val="0"/>
                                  <w:divBdr>
                                    <w:top w:val="single" w:sz="2" w:space="0" w:color="E3E3E3"/>
                                    <w:left w:val="single" w:sz="2" w:space="0" w:color="E3E3E3"/>
                                    <w:bottom w:val="single" w:sz="2" w:space="0" w:color="E3E3E3"/>
                                    <w:right w:val="single" w:sz="2" w:space="0" w:color="E3E3E3"/>
                                  </w:divBdr>
                                  <w:divsChild>
                                    <w:div w:id="1930501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25368203">
      <w:bodyDiv w:val="1"/>
      <w:marLeft w:val="0"/>
      <w:marRight w:val="0"/>
      <w:marTop w:val="0"/>
      <w:marBottom w:val="0"/>
      <w:divBdr>
        <w:top w:val="none" w:sz="0" w:space="0" w:color="auto"/>
        <w:left w:val="none" w:sz="0" w:space="0" w:color="auto"/>
        <w:bottom w:val="none" w:sz="0" w:space="0" w:color="auto"/>
        <w:right w:val="none" w:sz="0" w:space="0" w:color="auto"/>
      </w:divBdr>
    </w:div>
    <w:div w:id="576092349">
      <w:bodyDiv w:val="1"/>
      <w:marLeft w:val="0"/>
      <w:marRight w:val="0"/>
      <w:marTop w:val="0"/>
      <w:marBottom w:val="0"/>
      <w:divBdr>
        <w:top w:val="none" w:sz="0" w:space="0" w:color="auto"/>
        <w:left w:val="none" w:sz="0" w:space="0" w:color="auto"/>
        <w:bottom w:val="none" w:sz="0" w:space="0" w:color="auto"/>
        <w:right w:val="none" w:sz="0" w:space="0" w:color="auto"/>
      </w:divBdr>
    </w:div>
    <w:div w:id="595939785">
      <w:bodyDiv w:val="1"/>
      <w:marLeft w:val="0"/>
      <w:marRight w:val="0"/>
      <w:marTop w:val="0"/>
      <w:marBottom w:val="0"/>
      <w:divBdr>
        <w:top w:val="none" w:sz="0" w:space="0" w:color="auto"/>
        <w:left w:val="none" w:sz="0" w:space="0" w:color="auto"/>
        <w:bottom w:val="none" w:sz="0" w:space="0" w:color="auto"/>
        <w:right w:val="none" w:sz="0" w:space="0" w:color="auto"/>
      </w:divBdr>
    </w:div>
    <w:div w:id="674503993">
      <w:bodyDiv w:val="1"/>
      <w:marLeft w:val="0"/>
      <w:marRight w:val="0"/>
      <w:marTop w:val="0"/>
      <w:marBottom w:val="0"/>
      <w:divBdr>
        <w:top w:val="none" w:sz="0" w:space="0" w:color="auto"/>
        <w:left w:val="none" w:sz="0" w:space="0" w:color="auto"/>
        <w:bottom w:val="none" w:sz="0" w:space="0" w:color="auto"/>
        <w:right w:val="none" w:sz="0" w:space="0" w:color="auto"/>
      </w:divBdr>
    </w:div>
    <w:div w:id="720518561">
      <w:bodyDiv w:val="1"/>
      <w:marLeft w:val="0"/>
      <w:marRight w:val="0"/>
      <w:marTop w:val="0"/>
      <w:marBottom w:val="0"/>
      <w:divBdr>
        <w:top w:val="none" w:sz="0" w:space="0" w:color="auto"/>
        <w:left w:val="none" w:sz="0" w:space="0" w:color="auto"/>
        <w:bottom w:val="none" w:sz="0" w:space="0" w:color="auto"/>
        <w:right w:val="none" w:sz="0" w:space="0" w:color="auto"/>
      </w:divBdr>
    </w:div>
    <w:div w:id="748429978">
      <w:bodyDiv w:val="1"/>
      <w:marLeft w:val="0"/>
      <w:marRight w:val="0"/>
      <w:marTop w:val="0"/>
      <w:marBottom w:val="0"/>
      <w:divBdr>
        <w:top w:val="none" w:sz="0" w:space="0" w:color="auto"/>
        <w:left w:val="none" w:sz="0" w:space="0" w:color="auto"/>
        <w:bottom w:val="none" w:sz="0" w:space="0" w:color="auto"/>
        <w:right w:val="none" w:sz="0" w:space="0" w:color="auto"/>
      </w:divBdr>
    </w:div>
    <w:div w:id="751463828">
      <w:bodyDiv w:val="1"/>
      <w:marLeft w:val="0"/>
      <w:marRight w:val="0"/>
      <w:marTop w:val="0"/>
      <w:marBottom w:val="0"/>
      <w:divBdr>
        <w:top w:val="none" w:sz="0" w:space="0" w:color="auto"/>
        <w:left w:val="none" w:sz="0" w:space="0" w:color="auto"/>
        <w:bottom w:val="none" w:sz="0" w:space="0" w:color="auto"/>
        <w:right w:val="none" w:sz="0" w:space="0" w:color="auto"/>
      </w:divBdr>
      <w:divsChild>
        <w:div w:id="572664547">
          <w:marLeft w:val="0"/>
          <w:marRight w:val="0"/>
          <w:marTop w:val="0"/>
          <w:marBottom w:val="0"/>
          <w:divBdr>
            <w:top w:val="single" w:sz="2" w:space="0" w:color="E3E3E3"/>
            <w:left w:val="single" w:sz="2" w:space="0" w:color="E3E3E3"/>
            <w:bottom w:val="single" w:sz="2" w:space="0" w:color="E3E3E3"/>
            <w:right w:val="single" w:sz="2" w:space="0" w:color="E3E3E3"/>
          </w:divBdr>
          <w:divsChild>
            <w:div w:id="1796169228">
              <w:marLeft w:val="0"/>
              <w:marRight w:val="0"/>
              <w:marTop w:val="0"/>
              <w:marBottom w:val="0"/>
              <w:divBdr>
                <w:top w:val="single" w:sz="2" w:space="0" w:color="E3E3E3"/>
                <w:left w:val="single" w:sz="2" w:space="0" w:color="E3E3E3"/>
                <w:bottom w:val="single" w:sz="2" w:space="0" w:color="E3E3E3"/>
                <w:right w:val="single" w:sz="2" w:space="0" w:color="E3E3E3"/>
              </w:divBdr>
              <w:divsChild>
                <w:div w:id="1205021365">
                  <w:marLeft w:val="0"/>
                  <w:marRight w:val="0"/>
                  <w:marTop w:val="0"/>
                  <w:marBottom w:val="0"/>
                  <w:divBdr>
                    <w:top w:val="single" w:sz="2" w:space="0" w:color="E3E3E3"/>
                    <w:left w:val="single" w:sz="2" w:space="0" w:color="E3E3E3"/>
                    <w:bottom w:val="single" w:sz="2" w:space="0" w:color="E3E3E3"/>
                    <w:right w:val="single" w:sz="2" w:space="0" w:color="E3E3E3"/>
                  </w:divBdr>
                  <w:divsChild>
                    <w:div w:id="172452339">
                      <w:marLeft w:val="0"/>
                      <w:marRight w:val="0"/>
                      <w:marTop w:val="0"/>
                      <w:marBottom w:val="0"/>
                      <w:divBdr>
                        <w:top w:val="single" w:sz="2" w:space="0" w:color="E3E3E3"/>
                        <w:left w:val="single" w:sz="2" w:space="0" w:color="E3E3E3"/>
                        <w:bottom w:val="single" w:sz="2" w:space="0" w:color="E3E3E3"/>
                        <w:right w:val="single" w:sz="2" w:space="0" w:color="E3E3E3"/>
                      </w:divBdr>
                      <w:divsChild>
                        <w:div w:id="17397108">
                          <w:marLeft w:val="0"/>
                          <w:marRight w:val="0"/>
                          <w:marTop w:val="0"/>
                          <w:marBottom w:val="0"/>
                          <w:divBdr>
                            <w:top w:val="single" w:sz="2" w:space="0" w:color="E3E3E3"/>
                            <w:left w:val="single" w:sz="2" w:space="0" w:color="E3E3E3"/>
                            <w:bottom w:val="single" w:sz="2" w:space="0" w:color="E3E3E3"/>
                            <w:right w:val="single" w:sz="2" w:space="0" w:color="E3E3E3"/>
                          </w:divBdr>
                          <w:divsChild>
                            <w:div w:id="1009061469">
                              <w:marLeft w:val="0"/>
                              <w:marRight w:val="0"/>
                              <w:marTop w:val="100"/>
                              <w:marBottom w:val="100"/>
                              <w:divBdr>
                                <w:top w:val="single" w:sz="2" w:space="0" w:color="E3E3E3"/>
                                <w:left w:val="single" w:sz="2" w:space="0" w:color="E3E3E3"/>
                                <w:bottom w:val="single" w:sz="2" w:space="0" w:color="E3E3E3"/>
                                <w:right w:val="single" w:sz="2" w:space="0" w:color="E3E3E3"/>
                              </w:divBdr>
                              <w:divsChild>
                                <w:div w:id="110708092">
                                  <w:marLeft w:val="0"/>
                                  <w:marRight w:val="0"/>
                                  <w:marTop w:val="0"/>
                                  <w:marBottom w:val="0"/>
                                  <w:divBdr>
                                    <w:top w:val="single" w:sz="2" w:space="0" w:color="E3E3E3"/>
                                    <w:left w:val="single" w:sz="2" w:space="0" w:color="E3E3E3"/>
                                    <w:bottom w:val="single" w:sz="2" w:space="0" w:color="E3E3E3"/>
                                    <w:right w:val="single" w:sz="2" w:space="0" w:color="E3E3E3"/>
                                  </w:divBdr>
                                  <w:divsChild>
                                    <w:div w:id="1507404723">
                                      <w:marLeft w:val="0"/>
                                      <w:marRight w:val="0"/>
                                      <w:marTop w:val="0"/>
                                      <w:marBottom w:val="0"/>
                                      <w:divBdr>
                                        <w:top w:val="single" w:sz="2" w:space="0" w:color="E3E3E3"/>
                                        <w:left w:val="single" w:sz="2" w:space="0" w:color="E3E3E3"/>
                                        <w:bottom w:val="single" w:sz="2" w:space="0" w:color="E3E3E3"/>
                                        <w:right w:val="single" w:sz="2" w:space="0" w:color="E3E3E3"/>
                                      </w:divBdr>
                                      <w:divsChild>
                                        <w:div w:id="2099786578">
                                          <w:marLeft w:val="0"/>
                                          <w:marRight w:val="0"/>
                                          <w:marTop w:val="0"/>
                                          <w:marBottom w:val="0"/>
                                          <w:divBdr>
                                            <w:top w:val="single" w:sz="2" w:space="0" w:color="E3E3E3"/>
                                            <w:left w:val="single" w:sz="2" w:space="0" w:color="E3E3E3"/>
                                            <w:bottom w:val="single" w:sz="2" w:space="0" w:color="E3E3E3"/>
                                            <w:right w:val="single" w:sz="2" w:space="0" w:color="E3E3E3"/>
                                          </w:divBdr>
                                          <w:divsChild>
                                            <w:div w:id="564877361">
                                              <w:marLeft w:val="0"/>
                                              <w:marRight w:val="0"/>
                                              <w:marTop w:val="0"/>
                                              <w:marBottom w:val="0"/>
                                              <w:divBdr>
                                                <w:top w:val="single" w:sz="2" w:space="0" w:color="E3E3E3"/>
                                                <w:left w:val="single" w:sz="2" w:space="0" w:color="E3E3E3"/>
                                                <w:bottom w:val="single" w:sz="2" w:space="0" w:color="E3E3E3"/>
                                                <w:right w:val="single" w:sz="2" w:space="0" w:color="E3E3E3"/>
                                              </w:divBdr>
                                              <w:divsChild>
                                                <w:div w:id="941490914">
                                                  <w:marLeft w:val="0"/>
                                                  <w:marRight w:val="0"/>
                                                  <w:marTop w:val="0"/>
                                                  <w:marBottom w:val="0"/>
                                                  <w:divBdr>
                                                    <w:top w:val="single" w:sz="2" w:space="0" w:color="E3E3E3"/>
                                                    <w:left w:val="single" w:sz="2" w:space="0" w:color="E3E3E3"/>
                                                    <w:bottom w:val="single" w:sz="2" w:space="0" w:color="E3E3E3"/>
                                                    <w:right w:val="single" w:sz="2" w:space="0" w:color="E3E3E3"/>
                                                  </w:divBdr>
                                                  <w:divsChild>
                                                    <w:div w:id="267348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89664128">
          <w:marLeft w:val="0"/>
          <w:marRight w:val="0"/>
          <w:marTop w:val="0"/>
          <w:marBottom w:val="0"/>
          <w:divBdr>
            <w:top w:val="none" w:sz="0" w:space="0" w:color="auto"/>
            <w:left w:val="none" w:sz="0" w:space="0" w:color="auto"/>
            <w:bottom w:val="none" w:sz="0" w:space="0" w:color="auto"/>
            <w:right w:val="none" w:sz="0" w:space="0" w:color="auto"/>
          </w:divBdr>
        </w:div>
      </w:divsChild>
    </w:div>
    <w:div w:id="762454102">
      <w:bodyDiv w:val="1"/>
      <w:marLeft w:val="0"/>
      <w:marRight w:val="0"/>
      <w:marTop w:val="0"/>
      <w:marBottom w:val="0"/>
      <w:divBdr>
        <w:top w:val="none" w:sz="0" w:space="0" w:color="auto"/>
        <w:left w:val="none" w:sz="0" w:space="0" w:color="auto"/>
        <w:bottom w:val="none" w:sz="0" w:space="0" w:color="auto"/>
        <w:right w:val="none" w:sz="0" w:space="0" w:color="auto"/>
      </w:divBdr>
    </w:div>
    <w:div w:id="767237643">
      <w:bodyDiv w:val="1"/>
      <w:marLeft w:val="0"/>
      <w:marRight w:val="0"/>
      <w:marTop w:val="0"/>
      <w:marBottom w:val="0"/>
      <w:divBdr>
        <w:top w:val="none" w:sz="0" w:space="0" w:color="auto"/>
        <w:left w:val="none" w:sz="0" w:space="0" w:color="auto"/>
        <w:bottom w:val="none" w:sz="0" w:space="0" w:color="auto"/>
        <w:right w:val="none" w:sz="0" w:space="0" w:color="auto"/>
      </w:divBdr>
    </w:div>
    <w:div w:id="800152527">
      <w:bodyDiv w:val="1"/>
      <w:marLeft w:val="0"/>
      <w:marRight w:val="0"/>
      <w:marTop w:val="0"/>
      <w:marBottom w:val="0"/>
      <w:divBdr>
        <w:top w:val="none" w:sz="0" w:space="0" w:color="auto"/>
        <w:left w:val="none" w:sz="0" w:space="0" w:color="auto"/>
        <w:bottom w:val="none" w:sz="0" w:space="0" w:color="auto"/>
        <w:right w:val="none" w:sz="0" w:space="0" w:color="auto"/>
      </w:divBdr>
    </w:div>
    <w:div w:id="961575050">
      <w:bodyDiv w:val="1"/>
      <w:marLeft w:val="0"/>
      <w:marRight w:val="0"/>
      <w:marTop w:val="0"/>
      <w:marBottom w:val="0"/>
      <w:divBdr>
        <w:top w:val="none" w:sz="0" w:space="0" w:color="auto"/>
        <w:left w:val="none" w:sz="0" w:space="0" w:color="auto"/>
        <w:bottom w:val="none" w:sz="0" w:space="0" w:color="auto"/>
        <w:right w:val="none" w:sz="0" w:space="0" w:color="auto"/>
      </w:divBdr>
      <w:divsChild>
        <w:div w:id="1574510120">
          <w:marLeft w:val="0"/>
          <w:marRight w:val="0"/>
          <w:marTop w:val="0"/>
          <w:marBottom w:val="0"/>
          <w:divBdr>
            <w:top w:val="single" w:sz="2" w:space="0" w:color="E3E3E3"/>
            <w:left w:val="single" w:sz="2" w:space="0" w:color="E3E3E3"/>
            <w:bottom w:val="single" w:sz="2" w:space="0" w:color="E3E3E3"/>
            <w:right w:val="single" w:sz="2" w:space="0" w:color="E3E3E3"/>
          </w:divBdr>
          <w:divsChild>
            <w:div w:id="1856185205">
              <w:marLeft w:val="0"/>
              <w:marRight w:val="0"/>
              <w:marTop w:val="0"/>
              <w:marBottom w:val="0"/>
              <w:divBdr>
                <w:top w:val="single" w:sz="2" w:space="0" w:color="E3E3E3"/>
                <w:left w:val="single" w:sz="2" w:space="0" w:color="E3E3E3"/>
                <w:bottom w:val="single" w:sz="2" w:space="0" w:color="E3E3E3"/>
                <w:right w:val="single" w:sz="2" w:space="0" w:color="E3E3E3"/>
              </w:divBdr>
              <w:divsChild>
                <w:div w:id="1854416104">
                  <w:marLeft w:val="0"/>
                  <w:marRight w:val="0"/>
                  <w:marTop w:val="0"/>
                  <w:marBottom w:val="0"/>
                  <w:divBdr>
                    <w:top w:val="single" w:sz="2" w:space="0" w:color="E3E3E3"/>
                    <w:left w:val="single" w:sz="2" w:space="0" w:color="E3E3E3"/>
                    <w:bottom w:val="single" w:sz="2" w:space="0" w:color="E3E3E3"/>
                    <w:right w:val="single" w:sz="2" w:space="0" w:color="E3E3E3"/>
                  </w:divBdr>
                  <w:divsChild>
                    <w:div w:id="1815098057">
                      <w:marLeft w:val="0"/>
                      <w:marRight w:val="0"/>
                      <w:marTop w:val="0"/>
                      <w:marBottom w:val="0"/>
                      <w:divBdr>
                        <w:top w:val="single" w:sz="2" w:space="0" w:color="E3E3E3"/>
                        <w:left w:val="single" w:sz="2" w:space="0" w:color="E3E3E3"/>
                        <w:bottom w:val="single" w:sz="2" w:space="0" w:color="E3E3E3"/>
                        <w:right w:val="single" w:sz="2" w:space="0" w:color="E3E3E3"/>
                      </w:divBdr>
                      <w:divsChild>
                        <w:div w:id="883105120">
                          <w:marLeft w:val="0"/>
                          <w:marRight w:val="0"/>
                          <w:marTop w:val="0"/>
                          <w:marBottom w:val="0"/>
                          <w:divBdr>
                            <w:top w:val="single" w:sz="2" w:space="0" w:color="E3E3E3"/>
                            <w:left w:val="single" w:sz="2" w:space="0" w:color="E3E3E3"/>
                            <w:bottom w:val="single" w:sz="2" w:space="0" w:color="E3E3E3"/>
                            <w:right w:val="single" w:sz="2" w:space="0" w:color="E3E3E3"/>
                          </w:divBdr>
                          <w:divsChild>
                            <w:div w:id="2031253353">
                              <w:marLeft w:val="0"/>
                              <w:marRight w:val="0"/>
                              <w:marTop w:val="0"/>
                              <w:marBottom w:val="0"/>
                              <w:divBdr>
                                <w:top w:val="single" w:sz="2" w:space="0" w:color="E3E3E3"/>
                                <w:left w:val="single" w:sz="2" w:space="0" w:color="E3E3E3"/>
                                <w:bottom w:val="single" w:sz="2" w:space="0" w:color="E3E3E3"/>
                                <w:right w:val="single" w:sz="2" w:space="0" w:color="E3E3E3"/>
                              </w:divBdr>
                              <w:divsChild>
                                <w:div w:id="1850750075">
                                  <w:marLeft w:val="0"/>
                                  <w:marRight w:val="0"/>
                                  <w:marTop w:val="100"/>
                                  <w:marBottom w:val="100"/>
                                  <w:divBdr>
                                    <w:top w:val="single" w:sz="2" w:space="0" w:color="E3E3E3"/>
                                    <w:left w:val="single" w:sz="2" w:space="0" w:color="E3E3E3"/>
                                    <w:bottom w:val="single" w:sz="2" w:space="0" w:color="E3E3E3"/>
                                    <w:right w:val="single" w:sz="2" w:space="0" w:color="E3E3E3"/>
                                  </w:divBdr>
                                  <w:divsChild>
                                    <w:div w:id="1643729852">
                                      <w:marLeft w:val="0"/>
                                      <w:marRight w:val="0"/>
                                      <w:marTop w:val="0"/>
                                      <w:marBottom w:val="0"/>
                                      <w:divBdr>
                                        <w:top w:val="single" w:sz="2" w:space="0" w:color="E3E3E3"/>
                                        <w:left w:val="single" w:sz="2" w:space="0" w:color="E3E3E3"/>
                                        <w:bottom w:val="single" w:sz="2" w:space="0" w:color="E3E3E3"/>
                                        <w:right w:val="single" w:sz="2" w:space="0" w:color="E3E3E3"/>
                                      </w:divBdr>
                                      <w:divsChild>
                                        <w:div w:id="956256050">
                                          <w:marLeft w:val="0"/>
                                          <w:marRight w:val="0"/>
                                          <w:marTop w:val="0"/>
                                          <w:marBottom w:val="0"/>
                                          <w:divBdr>
                                            <w:top w:val="single" w:sz="2" w:space="0" w:color="E3E3E3"/>
                                            <w:left w:val="single" w:sz="2" w:space="0" w:color="E3E3E3"/>
                                            <w:bottom w:val="single" w:sz="2" w:space="0" w:color="E3E3E3"/>
                                            <w:right w:val="single" w:sz="2" w:space="0" w:color="E3E3E3"/>
                                          </w:divBdr>
                                          <w:divsChild>
                                            <w:div w:id="1059939109">
                                              <w:marLeft w:val="0"/>
                                              <w:marRight w:val="0"/>
                                              <w:marTop w:val="0"/>
                                              <w:marBottom w:val="0"/>
                                              <w:divBdr>
                                                <w:top w:val="single" w:sz="2" w:space="0" w:color="E3E3E3"/>
                                                <w:left w:val="single" w:sz="2" w:space="0" w:color="E3E3E3"/>
                                                <w:bottom w:val="single" w:sz="2" w:space="0" w:color="E3E3E3"/>
                                                <w:right w:val="single" w:sz="2" w:space="0" w:color="E3E3E3"/>
                                              </w:divBdr>
                                              <w:divsChild>
                                                <w:div w:id="607934955">
                                                  <w:marLeft w:val="0"/>
                                                  <w:marRight w:val="0"/>
                                                  <w:marTop w:val="0"/>
                                                  <w:marBottom w:val="0"/>
                                                  <w:divBdr>
                                                    <w:top w:val="single" w:sz="2" w:space="0" w:color="E3E3E3"/>
                                                    <w:left w:val="single" w:sz="2" w:space="0" w:color="E3E3E3"/>
                                                    <w:bottom w:val="single" w:sz="2" w:space="0" w:color="E3E3E3"/>
                                                    <w:right w:val="single" w:sz="2" w:space="0" w:color="E3E3E3"/>
                                                  </w:divBdr>
                                                  <w:divsChild>
                                                    <w:div w:id="1674648492">
                                                      <w:marLeft w:val="0"/>
                                                      <w:marRight w:val="0"/>
                                                      <w:marTop w:val="0"/>
                                                      <w:marBottom w:val="0"/>
                                                      <w:divBdr>
                                                        <w:top w:val="single" w:sz="2" w:space="0" w:color="E3E3E3"/>
                                                        <w:left w:val="single" w:sz="2" w:space="0" w:color="E3E3E3"/>
                                                        <w:bottom w:val="single" w:sz="2" w:space="0" w:color="E3E3E3"/>
                                                        <w:right w:val="single" w:sz="2" w:space="0" w:color="E3E3E3"/>
                                                      </w:divBdr>
                                                      <w:divsChild>
                                                        <w:div w:id="1152328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7802893">
          <w:marLeft w:val="0"/>
          <w:marRight w:val="0"/>
          <w:marTop w:val="0"/>
          <w:marBottom w:val="0"/>
          <w:divBdr>
            <w:top w:val="none" w:sz="0" w:space="0" w:color="auto"/>
            <w:left w:val="none" w:sz="0" w:space="0" w:color="auto"/>
            <w:bottom w:val="none" w:sz="0" w:space="0" w:color="auto"/>
            <w:right w:val="none" w:sz="0" w:space="0" w:color="auto"/>
          </w:divBdr>
        </w:div>
      </w:divsChild>
    </w:div>
    <w:div w:id="1100949421">
      <w:bodyDiv w:val="1"/>
      <w:marLeft w:val="0"/>
      <w:marRight w:val="0"/>
      <w:marTop w:val="0"/>
      <w:marBottom w:val="0"/>
      <w:divBdr>
        <w:top w:val="none" w:sz="0" w:space="0" w:color="auto"/>
        <w:left w:val="none" w:sz="0" w:space="0" w:color="auto"/>
        <w:bottom w:val="none" w:sz="0" w:space="0" w:color="auto"/>
        <w:right w:val="none" w:sz="0" w:space="0" w:color="auto"/>
      </w:divBdr>
    </w:div>
    <w:div w:id="1236163662">
      <w:bodyDiv w:val="1"/>
      <w:marLeft w:val="0"/>
      <w:marRight w:val="0"/>
      <w:marTop w:val="0"/>
      <w:marBottom w:val="0"/>
      <w:divBdr>
        <w:top w:val="none" w:sz="0" w:space="0" w:color="auto"/>
        <w:left w:val="none" w:sz="0" w:space="0" w:color="auto"/>
        <w:bottom w:val="none" w:sz="0" w:space="0" w:color="auto"/>
        <w:right w:val="none" w:sz="0" w:space="0" w:color="auto"/>
      </w:divBdr>
    </w:div>
    <w:div w:id="1260480047">
      <w:bodyDiv w:val="1"/>
      <w:marLeft w:val="0"/>
      <w:marRight w:val="0"/>
      <w:marTop w:val="0"/>
      <w:marBottom w:val="0"/>
      <w:divBdr>
        <w:top w:val="none" w:sz="0" w:space="0" w:color="auto"/>
        <w:left w:val="none" w:sz="0" w:space="0" w:color="auto"/>
        <w:bottom w:val="none" w:sz="0" w:space="0" w:color="auto"/>
        <w:right w:val="none" w:sz="0" w:space="0" w:color="auto"/>
      </w:divBdr>
    </w:div>
    <w:div w:id="1359694347">
      <w:bodyDiv w:val="1"/>
      <w:marLeft w:val="0"/>
      <w:marRight w:val="0"/>
      <w:marTop w:val="0"/>
      <w:marBottom w:val="0"/>
      <w:divBdr>
        <w:top w:val="none" w:sz="0" w:space="0" w:color="auto"/>
        <w:left w:val="none" w:sz="0" w:space="0" w:color="auto"/>
        <w:bottom w:val="none" w:sz="0" w:space="0" w:color="auto"/>
        <w:right w:val="none" w:sz="0" w:space="0" w:color="auto"/>
      </w:divBdr>
    </w:div>
    <w:div w:id="1361315841">
      <w:bodyDiv w:val="1"/>
      <w:marLeft w:val="0"/>
      <w:marRight w:val="0"/>
      <w:marTop w:val="0"/>
      <w:marBottom w:val="0"/>
      <w:divBdr>
        <w:top w:val="none" w:sz="0" w:space="0" w:color="auto"/>
        <w:left w:val="none" w:sz="0" w:space="0" w:color="auto"/>
        <w:bottom w:val="none" w:sz="0" w:space="0" w:color="auto"/>
        <w:right w:val="none" w:sz="0" w:space="0" w:color="auto"/>
      </w:divBdr>
    </w:div>
    <w:div w:id="1542132878">
      <w:bodyDiv w:val="1"/>
      <w:marLeft w:val="0"/>
      <w:marRight w:val="0"/>
      <w:marTop w:val="0"/>
      <w:marBottom w:val="0"/>
      <w:divBdr>
        <w:top w:val="none" w:sz="0" w:space="0" w:color="auto"/>
        <w:left w:val="none" w:sz="0" w:space="0" w:color="auto"/>
        <w:bottom w:val="none" w:sz="0" w:space="0" w:color="auto"/>
        <w:right w:val="none" w:sz="0" w:space="0" w:color="auto"/>
      </w:divBdr>
    </w:div>
    <w:div w:id="1547251222">
      <w:bodyDiv w:val="1"/>
      <w:marLeft w:val="0"/>
      <w:marRight w:val="0"/>
      <w:marTop w:val="0"/>
      <w:marBottom w:val="0"/>
      <w:divBdr>
        <w:top w:val="none" w:sz="0" w:space="0" w:color="auto"/>
        <w:left w:val="none" w:sz="0" w:space="0" w:color="auto"/>
        <w:bottom w:val="none" w:sz="0" w:space="0" w:color="auto"/>
        <w:right w:val="none" w:sz="0" w:space="0" w:color="auto"/>
      </w:divBdr>
    </w:div>
    <w:div w:id="1607883236">
      <w:bodyDiv w:val="1"/>
      <w:marLeft w:val="0"/>
      <w:marRight w:val="0"/>
      <w:marTop w:val="0"/>
      <w:marBottom w:val="0"/>
      <w:divBdr>
        <w:top w:val="none" w:sz="0" w:space="0" w:color="auto"/>
        <w:left w:val="none" w:sz="0" w:space="0" w:color="auto"/>
        <w:bottom w:val="none" w:sz="0" w:space="0" w:color="auto"/>
        <w:right w:val="none" w:sz="0" w:space="0" w:color="auto"/>
      </w:divBdr>
    </w:div>
    <w:div w:id="1694384098">
      <w:bodyDiv w:val="1"/>
      <w:marLeft w:val="0"/>
      <w:marRight w:val="0"/>
      <w:marTop w:val="0"/>
      <w:marBottom w:val="0"/>
      <w:divBdr>
        <w:top w:val="none" w:sz="0" w:space="0" w:color="auto"/>
        <w:left w:val="none" w:sz="0" w:space="0" w:color="auto"/>
        <w:bottom w:val="none" w:sz="0" w:space="0" w:color="auto"/>
        <w:right w:val="none" w:sz="0" w:space="0" w:color="auto"/>
      </w:divBdr>
    </w:div>
    <w:div w:id="1791508975">
      <w:bodyDiv w:val="1"/>
      <w:marLeft w:val="0"/>
      <w:marRight w:val="0"/>
      <w:marTop w:val="0"/>
      <w:marBottom w:val="0"/>
      <w:divBdr>
        <w:top w:val="none" w:sz="0" w:space="0" w:color="auto"/>
        <w:left w:val="none" w:sz="0" w:space="0" w:color="auto"/>
        <w:bottom w:val="none" w:sz="0" w:space="0" w:color="auto"/>
        <w:right w:val="none" w:sz="0" w:space="0" w:color="auto"/>
      </w:divBdr>
    </w:div>
    <w:div w:id="1792897265">
      <w:bodyDiv w:val="1"/>
      <w:marLeft w:val="0"/>
      <w:marRight w:val="0"/>
      <w:marTop w:val="0"/>
      <w:marBottom w:val="0"/>
      <w:divBdr>
        <w:top w:val="none" w:sz="0" w:space="0" w:color="auto"/>
        <w:left w:val="none" w:sz="0" w:space="0" w:color="auto"/>
        <w:bottom w:val="none" w:sz="0" w:space="0" w:color="auto"/>
        <w:right w:val="none" w:sz="0" w:space="0" w:color="auto"/>
      </w:divBdr>
    </w:div>
    <w:div w:id="1832405999">
      <w:bodyDiv w:val="1"/>
      <w:marLeft w:val="0"/>
      <w:marRight w:val="0"/>
      <w:marTop w:val="0"/>
      <w:marBottom w:val="0"/>
      <w:divBdr>
        <w:top w:val="none" w:sz="0" w:space="0" w:color="auto"/>
        <w:left w:val="none" w:sz="0" w:space="0" w:color="auto"/>
        <w:bottom w:val="none" w:sz="0" w:space="0" w:color="auto"/>
        <w:right w:val="none" w:sz="0" w:space="0" w:color="auto"/>
      </w:divBdr>
    </w:div>
    <w:div w:id="1839268329">
      <w:bodyDiv w:val="1"/>
      <w:marLeft w:val="0"/>
      <w:marRight w:val="0"/>
      <w:marTop w:val="0"/>
      <w:marBottom w:val="0"/>
      <w:divBdr>
        <w:top w:val="none" w:sz="0" w:space="0" w:color="auto"/>
        <w:left w:val="none" w:sz="0" w:space="0" w:color="auto"/>
        <w:bottom w:val="none" w:sz="0" w:space="0" w:color="auto"/>
        <w:right w:val="none" w:sz="0" w:space="0" w:color="auto"/>
      </w:divBdr>
    </w:div>
    <w:div w:id="1854031674">
      <w:bodyDiv w:val="1"/>
      <w:marLeft w:val="0"/>
      <w:marRight w:val="0"/>
      <w:marTop w:val="0"/>
      <w:marBottom w:val="0"/>
      <w:divBdr>
        <w:top w:val="none" w:sz="0" w:space="0" w:color="auto"/>
        <w:left w:val="none" w:sz="0" w:space="0" w:color="auto"/>
        <w:bottom w:val="none" w:sz="0" w:space="0" w:color="auto"/>
        <w:right w:val="none" w:sz="0" w:space="0" w:color="auto"/>
      </w:divBdr>
    </w:div>
    <w:div w:id="1904410858">
      <w:bodyDiv w:val="1"/>
      <w:marLeft w:val="0"/>
      <w:marRight w:val="0"/>
      <w:marTop w:val="0"/>
      <w:marBottom w:val="0"/>
      <w:divBdr>
        <w:top w:val="none" w:sz="0" w:space="0" w:color="auto"/>
        <w:left w:val="none" w:sz="0" w:space="0" w:color="auto"/>
        <w:bottom w:val="none" w:sz="0" w:space="0" w:color="auto"/>
        <w:right w:val="none" w:sz="0" w:space="0" w:color="auto"/>
      </w:divBdr>
    </w:div>
    <w:div w:id="1971091307">
      <w:bodyDiv w:val="1"/>
      <w:marLeft w:val="0"/>
      <w:marRight w:val="0"/>
      <w:marTop w:val="0"/>
      <w:marBottom w:val="0"/>
      <w:divBdr>
        <w:top w:val="none" w:sz="0" w:space="0" w:color="auto"/>
        <w:left w:val="none" w:sz="0" w:space="0" w:color="auto"/>
        <w:bottom w:val="none" w:sz="0" w:space="0" w:color="auto"/>
        <w:right w:val="none" w:sz="0" w:space="0" w:color="auto"/>
      </w:divBdr>
    </w:div>
    <w:div w:id="2066491130">
      <w:bodyDiv w:val="1"/>
      <w:marLeft w:val="0"/>
      <w:marRight w:val="0"/>
      <w:marTop w:val="0"/>
      <w:marBottom w:val="0"/>
      <w:divBdr>
        <w:top w:val="none" w:sz="0" w:space="0" w:color="auto"/>
        <w:left w:val="none" w:sz="0" w:space="0" w:color="auto"/>
        <w:bottom w:val="none" w:sz="0" w:space="0" w:color="auto"/>
        <w:right w:val="none" w:sz="0" w:space="0" w:color="auto"/>
      </w:divBdr>
      <w:divsChild>
        <w:div w:id="2043631545">
          <w:marLeft w:val="0"/>
          <w:marRight w:val="0"/>
          <w:marTop w:val="0"/>
          <w:marBottom w:val="0"/>
          <w:divBdr>
            <w:top w:val="single" w:sz="2" w:space="0" w:color="E3E3E3"/>
            <w:left w:val="single" w:sz="2" w:space="0" w:color="E3E3E3"/>
            <w:bottom w:val="single" w:sz="2" w:space="0" w:color="E3E3E3"/>
            <w:right w:val="single" w:sz="2" w:space="0" w:color="E3E3E3"/>
          </w:divBdr>
          <w:divsChild>
            <w:div w:id="596795172">
              <w:marLeft w:val="0"/>
              <w:marRight w:val="0"/>
              <w:marTop w:val="0"/>
              <w:marBottom w:val="0"/>
              <w:divBdr>
                <w:top w:val="single" w:sz="2" w:space="0" w:color="E3E3E3"/>
                <w:left w:val="single" w:sz="2" w:space="0" w:color="E3E3E3"/>
                <w:bottom w:val="single" w:sz="2" w:space="0" w:color="E3E3E3"/>
                <w:right w:val="single" w:sz="2" w:space="0" w:color="E3E3E3"/>
              </w:divBdr>
              <w:divsChild>
                <w:div w:id="998466444">
                  <w:marLeft w:val="0"/>
                  <w:marRight w:val="0"/>
                  <w:marTop w:val="0"/>
                  <w:marBottom w:val="0"/>
                  <w:divBdr>
                    <w:top w:val="single" w:sz="2" w:space="0" w:color="E3E3E3"/>
                    <w:left w:val="single" w:sz="2" w:space="0" w:color="E3E3E3"/>
                    <w:bottom w:val="single" w:sz="2" w:space="0" w:color="E3E3E3"/>
                    <w:right w:val="single" w:sz="2" w:space="0" w:color="E3E3E3"/>
                  </w:divBdr>
                  <w:divsChild>
                    <w:div w:id="1024792996">
                      <w:marLeft w:val="0"/>
                      <w:marRight w:val="0"/>
                      <w:marTop w:val="0"/>
                      <w:marBottom w:val="0"/>
                      <w:divBdr>
                        <w:top w:val="single" w:sz="2" w:space="0" w:color="E3E3E3"/>
                        <w:left w:val="single" w:sz="2" w:space="0" w:color="E3E3E3"/>
                        <w:bottom w:val="single" w:sz="2" w:space="0" w:color="E3E3E3"/>
                        <w:right w:val="single" w:sz="2" w:space="0" w:color="E3E3E3"/>
                      </w:divBdr>
                      <w:divsChild>
                        <w:div w:id="116998333">
                          <w:marLeft w:val="0"/>
                          <w:marRight w:val="0"/>
                          <w:marTop w:val="0"/>
                          <w:marBottom w:val="0"/>
                          <w:divBdr>
                            <w:top w:val="single" w:sz="2" w:space="0" w:color="E3E3E3"/>
                            <w:left w:val="single" w:sz="2" w:space="0" w:color="E3E3E3"/>
                            <w:bottom w:val="single" w:sz="2" w:space="0" w:color="E3E3E3"/>
                            <w:right w:val="single" w:sz="2" w:space="0" w:color="E3E3E3"/>
                          </w:divBdr>
                          <w:divsChild>
                            <w:div w:id="1051030069">
                              <w:marLeft w:val="0"/>
                              <w:marRight w:val="0"/>
                              <w:marTop w:val="100"/>
                              <w:marBottom w:val="100"/>
                              <w:divBdr>
                                <w:top w:val="single" w:sz="2" w:space="0" w:color="E3E3E3"/>
                                <w:left w:val="single" w:sz="2" w:space="0" w:color="E3E3E3"/>
                                <w:bottom w:val="single" w:sz="2" w:space="0" w:color="E3E3E3"/>
                                <w:right w:val="single" w:sz="2" w:space="0" w:color="E3E3E3"/>
                              </w:divBdr>
                              <w:divsChild>
                                <w:div w:id="1659382158">
                                  <w:marLeft w:val="0"/>
                                  <w:marRight w:val="0"/>
                                  <w:marTop w:val="0"/>
                                  <w:marBottom w:val="0"/>
                                  <w:divBdr>
                                    <w:top w:val="single" w:sz="2" w:space="0" w:color="E3E3E3"/>
                                    <w:left w:val="single" w:sz="2" w:space="0" w:color="E3E3E3"/>
                                    <w:bottom w:val="single" w:sz="2" w:space="0" w:color="E3E3E3"/>
                                    <w:right w:val="single" w:sz="2" w:space="0" w:color="E3E3E3"/>
                                  </w:divBdr>
                                  <w:divsChild>
                                    <w:div w:id="940340004">
                                      <w:marLeft w:val="0"/>
                                      <w:marRight w:val="0"/>
                                      <w:marTop w:val="0"/>
                                      <w:marBottom w:val="0"/>
                                      <w:divBdr>
                                        <w:top w:val="single" w:sz="2" w:space="0" w:color="E3E3E3"/>
                                        <w:left w:val="single" w:sz="2" w:space="0" w:color="E3E3E3"/>
                                        <w:bottom w:val="single" w:sz="2" w:space="0" w:color="E3E3E3"/>
                                        <w:right w:val="single" w:sz="2" w:space="0" w:color="E3E3E3"/>
                                      </w:divBdr>
                                      <w:divsChild>
                                        <w:div w:id="1287855387">
                                          <w:marLeft w:val="0"/>
                                          <w:marRight w:val="0"/>
                                          <w:marTop w:val="0"/>
                                          <w:marBottom w:val="0"/>
                                          <w:divBdr>
                                            <w:top w:val="single" w:sz="2" w:space="0" w:color="E3E3E3"/>
                                            <w:left w:val="single" w:sz="2" w:space="0" w:color="E3E3E3"/>
                                            <w:bottom w:val="single" w:sz="2" w:space="0" w:color="E3E3E3"/>
                                            <w:right w:val="single" w:sz="2" w:space="0" w:color="E3E3E3"/>
                                          </w:divBdr>
                                          <w:divsChild>
                                            <w:div w:id="1836416094">
                                              <w:marLeft w:val="0"/>
                                              <w:marRight w:val="0"/>
                                              <w:marTop w:val="0"/>
                                              <w:marBottom w:val="0"/>
                                              <w:divBdr>
                                                <w:top w:val="single" w:sz="2" w:space="0" w:color="E3E3E3"/>
                                                <w:left w:val="single" w:sz="2" w:space="0" w:color="E3E3E3"/>
                                                <w:bottom w:val="single" w:sz="2" w:space="0" w:color="E3E3E3"/>
                                                <w:right w:val="single" w:sz="2" w:space="0" w:color="E3E3E3"/>
                                              </w:divBdr>
                                              <w:divsChild>
                                                <w:div w:id="780494017">
                                                  <w:marLeft w:val="0"/>
                                                  <w:marRight w:val="0"/>
                                                  <w:marTop w:val="0"/>
                                                  <w:marBottom w:val="0"/>
                                                  <w:divBdr>
                                                    <w:top w:val="single" w:sz="2" w:space="0" w:color="E3E3E3"/>
                                                    <w:left w:val="single" w:sz="2" w:space="0" w:color="E3E3E3"/>
                                                    <w:bottom w:val="single" w:sz="2" w:space="0" w:color="E3E3E3"/>
                                                    <w:right w:val="single" w:sz="2" w:space="0" w:color="E3E3E3"/>
                                                  </w:divBdr>
                                                  <w:divsChild>
                                                    <w:div w:id="2651183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63426414">
          <w:marLeft w:val="0"/>
          <w:marRight w:val="0"/>
          <w:marTop w:val="0"/>
          <w:marBottom w:val="0"/>
          <w:divBdr>
            <w:top w:val="none" w:sz="0" w:space="0" w:color="auto"/>
            <w:left w:val="none" w:sz="0" w:space="0" w:color="auto"/>
            <w:bottom w:val="none" w:sz="0" w:space="0" w:color="auto"/>
            <w:right w:val="none" w:sz="0" w:space="0" w:color="auto"/>
          </w:divBdr>
        </w:div>
      </w:divsChild>
    </w:div>
    <w:div w:id="2074497585">
      <w:bodyDiv w:val="1"/>
      <w:marLeft w:val="0"/>
      <w:marRight w:val="0"/>
      <w:marTop w:val="0"/>
      <w:marBottom w:val="0"/>
      <w:divBdr>
        <w:top w:val="none" w:sz="0" w:space="0" w:color="auto"/>
        <w:left w:val="none" w:sz="0" w:space="0" w:color="auto"/>
        <w:bottom w:val="none" w:sz="0" w:space="0" w:color="auto"/>
        <w:right w:val="none" w:sz="0" w:space="0" w:color="auto"/>
      </w:divBdr>
    </w:div>
    <w:div w:id="2111781095">
      <w:bodyDiv w:val="1"/>
      <w:marLeft w:val="0"/>
      <w:marRight w:val="0"/>
      <w:marTop w:val="0"/>
      <w:marBottom w:val="0"/>
      <w:divBdr>
        <w:top w:val="none" w:sz="0" w:space="0" w:color="auto"/>
        <w:left w:val="none" w:sz="0" w:space="0" w:color="auto"/>
        <w:bottom w:val="none" w:sz="0" w:space="0" w:color="auto"/>
        <w:right w:val="none" w:sz="0" w:space="0" w:color="auto"/>
      </w:divBdr>
    </w:div>
    <w:div w:id="21385293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24A07FB-9DD8-456D-9EA3-C0CA419A9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6219</Words>
  <Characters>35453</Characters>
  <Application>Microsoft Office Word</Application>
  <DocSecurity>0</DocSecurity>
  <Lines>295</Lines>
  <Paragraphs>83</Paragraphs>
  <ScaleCrop>false</ScaleCrop>
  <Company/>
  <LinksUpToDate>false</LinksUpToDate>
  <CharactersWithSpaces>41589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13_assign3</dc:title>
  <dc:creator>lenovo</dc:creator>
  <cp:lastModifiedBy>Ritika Giridhar</cp:lastModifiedBy>
  <cp:revision>2</cp:revision>
  <dcterms:created xsi:type="dcterms:W3CDTF">2024-04-11T08:24:00Z</dcterms:created>
  <dcterms:modified xsi:type="dcterms:W3CDTF">2024-04-11T08:24:00Z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m114 Google Docs Renderer</vt:lpwstr>
  </property>
</Properties>
</file>