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386D" w:rsidRPr="00F5219E" w:rsidRDefault="0071386D" w:rsidP="0071386D">
      <w:pPr>
        <w:spacing w:line="240" w:lineRule="auto"/>
        <w:ind w:left="-765" w:right="-425"/>
        <w:rPr>
          <w:rFonts w:ascii="Andalus" w:eastAsia="Arial Unicode MS" w:hAnsi="Andalus" w:cs="Andalus"/>
          <w:sz w:val="32"/>
          <w:szCs w:val="32"/>
          <w:rtl/>
          <w:lang w:bidi="ar-EG"/>
        </w:rPr>
      </w:pPr>
      <w:r w:rsidRPr="00F5219E">
        <w:rPr>
          <w:rFonts w:ascii="Andalus" w:eastAsia="Arial Unicode MS" w:hAnsi="Andalus" w:cs="Andalus"/>
          <w:sz w:val="32"/>
          <w:szCs w:val="32"/>
          <w:rtl/>
          <w:lang w:bidi="ar-EG"/>
        </w:rPr>
        <w:t xml:space="preserve"> </w:t>
      </w:r>
    </w:p>
    <w:p w:rsidR="0071386D" w:rsidRPr="00AC4D00" w:rsidRDefault="00AC4D00" w:rsidP="0071386D">
      <w:pPr>
        <w:ind w:left="-766" w:right="-426"/>
        <w:jc w:val="center"/>
        <w:rPr>
          <w:rFonts w:ascii="Andalus" w:eastAsia="Arial Unicode MS" w:hAnsi="Andalus" w:cs="Andalus"/>
          <w:sz w:val="52"/>
          <w:szCs w:val="52"/>
          <w:u w:val="single"/>
          <w:rtl/>
          <w:lang w:bidi="ar-EG"/>
        </w:rPr>
      </w:pPr>
      <w:r w:rsidRPr="00AC4D00">
        <w:rPr>
          <w:rFonts w:ascii="Andalus" w:eastAsia="Arial Unicode MS" w:hAnsi="Andalus" w:cs="Andalus" w:hint="cs"/>
          <w:sz w:val="52"/>
          <w:szCs w:val="52"/>
          <w:u w:val="single"/>
          <w:rtl/>
          <w:lang w:bidi="ar-EG"/>
        </w:rPr>
        <w:t>بيان صرف لوحات</w:t>
      </w:r>
    </w:p>
    <w:tbl>
      <w:tblPr>
        <w:tblStyle w:val="TableGrid"/>
        <w:tblpPr w:leftFromText="180" w:rightFromText="180" w:vertAnchor="text" w:horzAnchor="page" w:tblpXSpec="center" w:tblpY="88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07"/>
        <w:gridCol w:w="1276"/>
        <w:gridCol w:w="1134"/>
        <w:gridCol w:w="2268"/>
      </w:tblGrid>
      <w:tr w:rsidR="00AC4D00" w:rsidTr="00D329D3">
        <w:trPr>
          <w:jc w:val="center"/>
        </w:trPr>
        <w:tc>
          <w:tcPr>
            <w:tcW w:w="1207" w:type="dxa"/>
            <w:vAlign w:val="center"/>
          </w:tcPr>
          <w:p w:rsidR="00AC4D00" w:rsidRDefault="00AC4D00" w:rsidP="00D329D3">
            <w:pPr>
              <w:pStyle w:val="ListParagraph"/>
              <w:ind w:left="0" w:right="-426"/>
              <w:rPr>
                <w:rFonts w:ascii="Andalus" w:eastAsia="Arial Unicode MS" w:hAnsi="Andalus" w:cs="Andalus"/>
                <w:b/>
                <w:bCs/>
                <w:sz w:val="32"/>
                <w:szCs w:val="32"/>
                <w:rtl/>
                <w:lang w:bidi="ar-EG"/>
              </w:rPr>
            </w:pPr>
            <w:bookmarkStart w:id="0" w:name="_GoBack"/>
          </w:p>
        </w:tc>
        <w:tc>
          <w:tcPr>
            <w:tcW w:w="1276" w:type="dxa"/>
            <w:vAlign w:val="center"/>
          </w:tcPr>
          <w:p w:rsidR="00AC4D00" w:rsidRDefault="00AC4D00" w:rsidP="00D329D3">
            <w:pPr>
              <w:pStyle w:val="ListParagraph"/>
              <w:ind w:left="0" w:right="-426"/>
              <w:rPr>
                <w:rFonts w:ascii="Andalus" w:eastAsia="Arial Unicode MS" w:hAnsi="Andalus" w:cs="Andalus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134" w:type="dxa"/>
            <w:vAlign w:val="center"/>
          </w:tcPr>
          <w:p w:rsidR="00AC4D00" w:rsidRDefault="00AC4D00" w:rsidP="00D329D3">
            <w:pPr>
              <w:pStyle w:val="ListParagraph"/>
              <w:ind w:left="0" w:right="-426"/>
              <w:rPr>
                <w:rFonts w:ascii="Andalus" w:eastAsia="Arial Unicode MS" w:hAnsi="Andalus" w:cs="Andalus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2268" w:type="dxa"/>
            <w:vAlign w:val="center"/>
          </w:tcPr>
          <w:p w:rsidR="00AC4D00" w:rsidRDefault="00AC4D00" w:rsidP="00D329D3">
            <w:pPr>
              <w:pStyle w:val="ListParagraph"/>
              <w:ind w:left="0" w:right="-426"/>
              <w:rPr>
                <w:rFonts w:ascii="Andalus" w:eastAsia="Arial Unicode MS" w:hAnsi="Andalus" w:cs="Andalus"/>
                <w:b/>
                <w:bCs/>
                <w:sz w:val="32"/>
                <w:szCs w:val="32"/>
                <w:rtl/>
                <w:lang w:bidi="ar-EG"/>
              </w:rPr>
            </w:pPr>
          </w:p>
        </w:tc>
      </w:tr>
    </w:tbl>
    <w:bookmarkEnd w:id="0"/>
    <w:p w:rsidR="00AC4D00" w:rsidRPr="00595A45" w:rsidRDefault="00AC4D00" w:rsidP="00595A45">
      <w:pPr>
        <w:pStyle w:val="ListParagraph"/>
        <w:ind w:left="-406" w:right="-426"/>
        <w:rPr>
          <w:rFonts w:ascii="Andalus" w:eastAsia="Arial Unicode MS" w:hAnsi="Andalus" w:cs="Andalus"/>
          <w:b/>
          <w:bCs/>
          <w:sz w:val="32"/>
          <w:szCs w:val="32"/>
          <w:rtl/>
          <w:lang w:bidi="ar-EG"/>
        </w:rPr>
      </w:pPr>
      <w:r w:rsidRPr="00595A45">
        <w:rPr>
          <w:rFonts w:ascii="Andalus" w:eastAsia="Arial Unicode MS" w:hAnsi="Andalus" w:cs="Andalus" w:hint="cs"/>
          <w:b/>
          <w:bCs/>
          <w:sz w:val="32"/>
          <w:szCs w:val="32"/>
          <w:rtl/>
          <w:lang w:bidi="ar-EG"/>
        </w:rPr>
        <w:t xml:space="preserve">رقم السيارة    </w:t>
      </w:r>
    </w:p>
    <w:tbl>
      <w:tblPr>
        <w:tblStyle w:val="TableGrid"/>
        <w:bidiVisual/>
        <w:tblW w:w="9728" w:type="dxa"/>
        <w:jc w:val="center"/>
        <w:tblLook w:val="04A0" w:firstRow="1" w:lastRow="0" w:firstColumn="1" w:lastColumn="0" w:noHBand="0" w:noVBand="1"/>
      </w:tblPr>
      <w:tblGrid>
        <w:gridCol w:w="1200"/>
        <w:gridCol w:w="3708"/>
        <w:gridCol w:w="4820"/>
      </w:tblGrid>
      <w:tr w:rsidR="000C7C55" w:rsidTr="00E87980">
        <w:trPr>
          <w:trHeight w:val="1133"/>
          <w:jc w:val="center"/>
        </w:trPr>
        <w:tc>
          <w:tcPr>
            <w:tcW w:w="120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95A45" w:rsidRPr="00595A45" w:rsidRDefault="00595A45" w:rsidP="00AC4D00">
            <w:pPr>
              <w:pStyle w:val="ListParagraph"/>
              <w:ind w:left="0" w:right="-426"/>
              <w:rPr>
                <w:rFonts w:ascii="Andalus" w:eastAsia="Arial Unicode MS" w:hAnsi="Andalus" w:cs="Andalus"/>
                <w:sz w:val="56"/>
                <w:szCs w:val="56"/>
                <w:rtl/>
                <w:lang w:bidi="ar-EG"/>
              </w:rPr>
            </w:pPr>
            <w:r w:rsidRPr="00595A45">
              <w:rPr>
                <w:rFonts w:ascii="Andalus" w:eastAsia="Arial Unicode MS" w:hAnsi="Andalus" w:cs="Andalus" w:hint="cs"/>
                <w:sz w:val="56"/>
                <w:szCs w:val="56"/>
                <w:rtl/>
                <w:lang w:bidi="ar-EG"/>
              </w:rPr>
              <w:t>1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95A45" w:rsidRPr="00E87980" w:rsidRDefault="00595A45" w:rsidP="00E87980">
            <w:pPr>
              <w:pStyle w:val="ListParagraph"/>
              <w:ind w:left="0"/>
              <w:jc w:val="center"/>
              <w:rPr>
                <w:rFonts w:ascii="Traditional Arabic" w:eastAsia="Arial Unicode MS" w:hAnsi="Traditional Arabic" w:cs="Traditional Arabic"/>
                <w:sz w:val="44"/>
                <w:szCs w:val="44"/>
                <w:rtl/>
                <w:lang w:bidi="ar-EG"/>
              </w:rPr>
            </w:pPr>
            <w:r w:rsidRPr="00E87980">
              <w:rPr>
                <w:rFonts w:ascii="Traditional Arabic" w:eastAsia="Arial Unicode MS" w:hAnsi="Traditional Arabic" w:cs="Traditional Arabic"/>
                <w:sz w:val="44"/>
                <w:szCs w:val="44"/>
                <w:rtl/>
                <w:lang w:bidi="ar-EG"/>
              </w:rPr>
              <w:t>أسم المالك الحالي</w:t>
            </w:r>
          </w:p>
        </w:tc>
        <w:tc>
          <w:tcPr>
            <w:tcW w:w="4820" w:type="dxa"/>
            <w:vAlign w:val="center"/>
          </w:tcPr>
          <w:p w:rsidR="00595A45" w:rsidRPr="000C7C55" w:rsidRDefault="00595A45" w:rsidP="00AC4D00">
            <w:pPr>
              <w:pStyle w:val="ListParagraph"/>
              <w:ind w:left="0" w:right="-426"/>
              <w:rPr>
                <w:rFonts w:ascii="Andalus" w:eastAsia="Arial Unicode MS" w:hAnsi="Andalus" w:cs="Andalus"/>
                <w:sz w:val="44"/>
                <w:szCs w:val="44"/>
                <w:rtl/>
                <w:lang w:bidi="ar-EG"/>
              </w:rPr>
            </w:pPr>
          </w:p>
        </w:tc>
      </w:tr>
      <w:tr w:rsidR="000C7C55" w:rsidTr="00E87980">
        <w:trPr>
          <w:trHeight w:val="1128"/>
          <w:jc w:val="center"/>
        </w:trPr>
        <w:tc>
          <w:tcPr>
            <w:tcW w:w="1200" w:type="dxa"/>
            <w:tcBorders>
              <w:right w:val="single" w:sz="4" w:space="0" w:color="auto"/>
            </w:tcBorders>
            <w:vAlign w:val="center"/>
          </w:tcPr>
          <w:p w:rsidR="00595A45" w:rsidRPr="00595A45" w:rsidRDefault="00595A45" w:rsidP="00AC4D00">
            <w:pPr>
              <w:pStyle w:val="ListParagraph"/>
              <w:ind w:left="0" w:right="-426"/>
              <w:rPr>
                <w:rFonts w:ascii="Andalus" w:eastAsia="Arial Unicode MS" w:hAnsi="Andalus" w:cs="Andalus"/>
                <w:sz w:val="56"/>
                <w:szCs w:val="56"/>
                <w:rtl/>
                <w:lang w:bidi="ar-EG"/>
              </w:rPr>
            </w:pPr>
            <w:r w:rsidRPr="00595A45">
              <w:rPr>
                <w:rFonts w:ascii="Andalus" w:eastAsia="Arial Unicode MS" w:hAnsi="Andalus" w:cs="Andalus" w:hint="cs"/>
                <w:sz w:val="56"/>
                <w:szCs w:val="56"/>
                <w:rtl/>
                <w:lang w:bidi="ar-EG"/>
              </w:rPr>
              <w:t>2</w:t>
            </w:r>
          </w:p>
        </w:tc>
        <w:tc>
          <w:tcPr>
            <w:tcW w:w="3708" w:type="dxa"/>
            <w:tcBorders>
              <w:left w:val="single" w:sz="4" w:space="0" w:color="auto"/>
            </w:tcBorders>
            <w:vAlign w:val="center"/>
          </w:tcPr>
          <w:p w:rsidR="00595A45" w:rsidRPr="00E87980" w:rsidRDefault="00595A45" w:rsidP="00E87980">
            <w:pPr>
              <w:pStyle w:val="ListParagraph"/>
              <w:ind w:left="0"/>
              <w:jc w:val="center"/>
              <w:rPr>
                <w:rFonts w:ascii="Traditional Arabic" w:eastAsia="Arial Unicode MS" w:hAnsi="Traditional Arabic" w:cs="Traditional Arabic"/>
                <w:sz w:val="44"/>
                <w:szCs w:val="44"/>
                <w:rtl/>
                <w:lang w:bidi="ar-EG"/>
              </w:rPr>
            </w:pPr>
            <w:r w:rsidRPr="00E87980">
              <w:rPr>
                <w:rFonts w:ascii="Traditional Arabic" w:eastAsia="Arial Unicode MS" w:hAnsi="Traditional Arabic" w:cs="Traditional Arabic"/>
                <w:sz w:val="44"/>
                <w:szCs w:val="44"/>
                <w:rtl/>
                <w:lang w:bidi="ar-EG"/>
              </w:rPr>
              <w:t>تاريخ صرف للوحات</w:t>
            </w:r>
          </w:p>
        </w:tc>
        <w:tc>
          <w:tcPr>
            <w:tcW w:w="4820" w:type="dxa"/>
            <w:vAlign w:val="center"/>
          </w:tcPr>
          <w:p w:rsidR="00595A45" w:rsidRPr="000C7C55" w:rsidRDefault="00595A45" w:rsidP="00AC4D00">
            <w:pPr>
              <w:pStyle w:val="ListParagraph"/>
              <w:ind w:left="0" w:right="-426"/>
              <w:rPr>
                <w:rFonts w:ascii="Andalus" w:eastAsia="Arial Unicode MS" w:hAnsi="Andalus" w:cs="Andalus"/>
                <w:sz w:val="44"/>
                <w:szCs w:val="44"/>
                <w:rtl/>
                <w:lang w:bidi="ar-EG"/>
              </w:rPr>
            </w:pPr>
          </w:p>
        </w:tc>
      </w:tr>
      <w:tr w:rsidR="000C7C55" w:rsidTr="00E87980">
        <w:trPr>
          <w:trHeight w:val="978"/>
          <w:jc w:val="center"/>
        </w:trPr>
        <w:tc>
          <w:tcPr>
            <w:tcW w:w="1200" w:type="dxa"/>
            <w:tcBorders>
              <w:right w:val="single" w:sz="4" w:space="0" w:color="auto"/>
            </w:tcBorders>
            <w:vAlign w:val="center"/>
          </w:tcPr>
          <w:p w:rsidR="00595A45" w:rsidRPr="00595A45" w:rsidRDefault="00595A45" w:rsidP="00AC4D00">
            <w:pPr>
              <w:pStyle w:val="ListParagraph"/>
              <w:ind w:left="0" w:right="-426"/>
              <w:rPr>
                <w:rFonts w:ascii="Andalus" w:eastAsia="Arial Unicode MS" w:hAnsi="Andalus" w:cs="Andalus"/>
                <w:sz w:val="56"/>
                <w:szCs w:val="56"/>
                <w:rtl/>
                <w:lang w:bidi="ar-EG"/>
              </w:rPr>
            </w:pPr>
            <w:r w:rsidRPr="00595A45">
              <w:rPr>
                <w:rFonts w:ascii="Andalus" w:eastAsia="Arial Unicode MS" w:hAnsi="Andalus" w:cs="Andalus" w:hint="cs"/>
                <w:sz w:val="56"/>
                <w:szCs w:val="56"/>
                <w:rtl/>
                <w:lang w:bidi="ar-EG"/>
              </w:rPr>
              <w:t>6</w:t>
            </w:r>
          </w:p>
        </w:tc>
        <w:tc>
          <w:tcPr>
            <w:tcW w:w="3708" w:type="dxa"/>
            <w:tcBorders>
              <w:left w:val="single" w:sz="4" w:space="0" w:color="auto"/>
            </w:tcBorders>
            <w:vAlign w:val="center"/>
          </w:tcPr>
          <w:p w:rsidR="00595A45" w:rsidRPr="00E87980" w:rsidRDefault="00595A45" w:rsidP="00E87980">
            <w:pPr>
              <w:pStyle w:val="ListParagraph"/>
              <w:ind w:left="0"/>
              <w:jc w:val="center"/>
              <w:rPr>
                <w:rFonts w:ascii="Traditional Arabic" w:eastAsia="Arial Unicode MS" w:hAnsi="Traditional Arabic" w:cs="Traditional Arabic"/>
                <w:sz w:val="44"/>
                <w:szCs w:val="44"/>
                <w:rtl/>
                <w:lang w:bidi="ar-EG"/>
              </w:rPr>
            </w:pPr>
            <w:r w:rsidRPr="00E87980">
              <w:rPr>
                <w:rFonts w:ascii="Traditional Arabic" w:eastAsia="Arial Unicode MS" w:hAnsi="Traditional Arabic" w:cs="Traditional Arabic"/>
                <w:sz w:val="44"/>
                <w:szCs w:val="44"/>
                <w:rtl/>
                <w:lang w:bidi="ar-EG"/>
              </w:rPr>
              <w:t xml:space="preserve">ارقام اللوحات </w:t>
            </w:r>
            <w:proofErr w:type="spellStart"/>
            <w:r w:rsidR="00E87980">
              <w:rPr>
                <w:rFonts w:ascii="Traditional Arabic" w:eastAsia="Arial Unicode MS" w:hAnsi="Traditional Arabic" w:cs="Traditional Arabic" w:hint="cs"/>
                <w:sz w:val="44"/>
                <w:szCs w:val="44"/>
                <w:rtl/>
                <w:lang w:bidi="ar-EG"/>
              </w:rPr>
              <w:t>السابقه</w:t>
            </w:r>
            <w:proofErr w:type="spellEnd"/>
          </w:p>
        </w:tc>
        <w:tc>
          <w:tcPr>
            <w:tcW w:w="4820" w:type="dxa"/>
            <w:vAlign w:val="center"/>
          </w:tcPr>
          <w:p w:rsidR="00595A45" w:rsidRPr="000C7C55" w:rsidRDefault="00595A45" w:rsidP="00AC4D00">
            <w:pPr>
              <w:pStyle w:val="ListParagraph"/>
              <w:ind w:left="0" w:right="-426"/>
              <w:rPr>
                <w:rFonts w:ascii="Andalus" w:eastAsia="Arial Unicode MS" w:hAnsi="Andalus" w:cs="Andalus"/>
                <w:sz w:val="44"/>
                <w:szCs w:val="44"/>
                <w:rtl/>
                <w:lang w:bidi="ar-EG"/>
              </w:rPr>
            </w:pPr>
          </w:p>
        </w:tc>
      </w:tr>
      <w:tr w:rsidR="000C7C55" w:rsidTr="00E87980">
        <w:trPr>
          <w:trHeight w:val="1829"/>
          <w:jc w:val="center"/>
        </w:trPr>
        <w:tc>
          <w:tcPr>
            <w:tcW w:w="1200" w:type="dxa"/>
            <w:tcBorders>
              <w:right w:val="single" w:sz="4" w:space="0" w:color="auto"/>
            </w:tcBorders>
            <w:vAlign w:val="center"/>
          </w:tcPr>
          <w:p w:rsidR="00595A45" w:rsidRPr="00595A45" w:rsidRDefault="00595A45" w:rsidP="00AC4D00">
            <w:pPr>
              <w:pStyle w:val="ListParagraph"/>
              <w:ind w:left="0" w:right="-426"/>
              <w:rPr>
                <w:rFonts w:ascii="Andalus" w:eastAsia="Arial Unicode MS" w:hAnsi="Andalus" w:cs="Andalus"/>
                <w:sz w:val="56"/>
                <w:szCs w:val="56"/>
                <w:rtl/>
                <w:lang w:bidi="ar-EG"/>
              </w:rPr>
            </w:pPr>
            <w:r w:rsidRPr="00595A45">
              <w:rPr>
                <w:rFonts w:ascii="Andalus" w:eastAsia="Arial Unicode MS" w:hAnsi="Andalus" w:cs="Andalus" w:hint="cs"/>
                <w:sz w:val="56"/>
                <w:szCs w:val="56"/>
                <w:rtl/>
                <w:lang w:bidi="ar-EG"/>
              </w:rPr>
              <w:t>7</w:t>
            </w:r>
          </w:p>
        </w:tc>
        <w:tc>
          <w:tcPr>
            <w:tcW w:w="3708" w:type="dxa"/>
            <w:tcBorders>
              <w:left w:val="single" w:sz="4" w:space="0" w:color="auto"/>
            </w:tcBorders>
            <w:vAlign w:val="center"/>
          </w:tcPr>
          <w:p w:rsidR="00E87980" w:rsidRDefault="00E87980" w:rsidP="00E87980">
            <w:pPr>
              <w:pStyle w:val="ListParagraph"/>
              <w:ind w:left="0"/>
              <w:jc w:val="center"/>
              <w:rPr>
                <w:rFonts w:ascii="Traditional Arabic" w:eastAsia="Arial Unicode MS" w:hAnsi="Traditional Arabic" w:cs="Traditional Arabic"/>
                <w:sz w:val="44"/>
                <w:szCs w:val="44"/>
                <w:rtl/>
                <w:lang w:bidi="ar-EG"/>
              </w:rPr>
            </w:pPr>
            <w:r w:rsidRPr="00E87980">
              <w:rPr>
                <w:rFonts w:ascii="Traditional Arabic" w:eastAsia="Arial Unicode MS" w:hAnsi="Traditional Arabic" w:cs="Traditional Arabic"/>
                <w:sz w:val="44"/>
                <w:szCs w:val="44"/>
                <w:rtl/>
                <w:lang w:bidi="ar-EG"/>
              </w:rPr>
              <w:t xml:space="preserve">تاريخ تسليم اللوحات </w:t>
            </w:r>
            <w:proofErr w:type="spellStart"/>
            <w:r w:rsidRPr="00E87980">
              <w:rPr>
                <w:rFonts w:ascii="Traditional Arabic" w:eastAsia="Arial Unicode MS" w:hAnsi="Traditional Arabic" w:cs="Traditional Arabic"/>
                <w:sz w:val="44"/>
                <w:szCs w:val="44"/>
                <w:rtl/>
                <w:lang w:bidi="ar-EG"/>
              </w:rPr>
              <w:t>السابقه</w:t>
            </w:r>
            <w:proofErr w:type="spellEnd"/>
          </w:p>
          <w:p w:rsidR="00595A45" w:rsidRPr="00E87980" w:rsidRDefault="00E87980" w:rsidP="00E87980">
            <w:pPr>
              <w:pStyle w:val="ListParagraph"/>
              <w:ind w:left="0" w:right="433"/>
              <w:jc w:val="center"/>
              <w:rPr>
                <w:rFonts w:ascii="Traditional Arabic" w:eastAsia="Arial Unicode MS" w:hAnsi="Traditional Arabic" w:cs="Traditional Arabic"/>
                <w:sz w:val="44"/>
                <w:szCs w:val="44"/>
                <w:rtl/>
                <w:lang w:bidi="ar-EG"/>
              </w:rPr>
            </w:pPr>
            <w:r w:rsidRPr="00E87980">
              <w:rPr>
                <w:rFonts w:ascii="Traditional Arabic" w:eastAsia="Arial Unicode MS" w:hAnsi="Traditional Arabic" w:cs="Traditional Arabic"/>
                <w:sz w:val="44"/>
                <w:szCs w:val="44"/>
                <w:rtl/>
                <w:lang w:bidi="ar-EG"/>
              </w:rPr>
              <w:t xml:space="preserve">الي </w:t>
            </w:r>
            <w:proofErr w:type="spellStart"/>
            <w:r w:rsidRPr="00E87980">
              <w:rPr>
                <w:rFonts w:ascii="Traditional Arabic" w:eastAsia="Arial Unicode MS" w:hAnsi="Traditional Arabic" w:cs="Traditional Arabic"/>
                <w:sz w:val="44"/>
                <w:szCs w:val="44"/>
                <w:rtl/>
                <w:lang w:bidi="ar-EG"/>
              </w:rPr>
              <w:t>جهه</w:t>
            </w:r>
            <w:proofErr w:type="spellEnd"/>
            <w:r w:rsidRPr="00E87980">
              <w:rPr>
                <w:rFonts w:ascii="Traditional Arabic" w:eastAsia="Arial Unicode MS" w:hAnsi="Traditional Arabic" w:cs="Traditional Arabic"/>
                <w:sz w:val="44"/>
                <w:szCs w:val="44"/>
                <w:rtl/>
                <w:lang w:bidi="ar-EG"/>
              </w:rPr>
              <w:t xml:space="preserve"> المرور</w:t>
            </w:r>
          </w:p>
        </w:tc>
        <w:tc>
          <w:tcPr>
            <w:tcW w:w="4820" w:type="dxa"/>
            <w:vAlign w:val="center"/>
          </w:tcPr>
          <w:p w:rsidR="00595A45" w:rsidRPr="000C7C55" w:rsidRDefault="00595A45" w:rsidP="00AC4D00">
            <w:pPr>
              <w:pStyle w:val="ListParagraph"/>
              <w:ind w:left="0" w:right="-426"/>
              <w:rPr>
                <w:rFonts w:ascii="Andalus" w:eastAsia="Arial Unicode MS" w:hAnsi="Andalus" w:cs="Andalus"/>
                <w:sz w:val="44"/>
                <w:szCs w:val="44"/>
                <w:rtl/>
                <w:lang w:bidi="ar-EG"/>
              </w:rPr>
            </w:pPr>
          </w:p>
        </w:tc>
      </w:tr>
    </w:tbl>
    <w:p w:rsidR="000C7C55" w:rsidRDefault="000C7C55" w:rsidP="000C7C55">
      <w:pPr>
        <w:ind w:right="-426"/>
        <w:rPr>
          <w:rFonts w:ascii="Andalus" w:eastAsia="Arial Unicode MS" w:hAnsi="Andalus" w:cs="Andalus"/>
          <w:sz w:val="56"/>
          <w:szCs w:val="56"/>
          <w:rtl/>
          <w:lang w:bidi="ar-EG"/>
        </w:rPr>
      </w:pPr>
      <w:r w:rsidRPr="000C7C55">
        <w:rPr>
          <w:rFonts w:ascii="Andalus" w:eastAsia="Arial Unicode MS" w:hAnsi="Andalus" w:cs="Andalus" w:hint="cs"/>
          <w:sz w:val="56"/>
          <w:szCs w:val="56"/>
          <w:rtl/>
          <w:lang w:bidi="ar-EG"/>
        </w:rPr>
        <w:t>تحريراً في</w:t>
      </w:r>
      <w:r>
        <w:rPr>
          <w:rFonts w:ascii="Andalus" w:eastAsia="Arial Unicode MS" w:hAnsi="Andalus" w:cs="Andalus" w:hint="cs"/>
          <w:sz w:val="56"/>
          <w:szCs w:val="56"/>
          <w:rtl/>
          <w:lang w:bidi="ar-EG"/>
        </w:rPr>
        <w:t xml:space="preserve">        /        /      20</w:t>
      </w:r>
    </w:p>
    <w:p w:rsidR="00631B33" w:rsidRDefault="00631B33" w:rsidP="000C7C55">
      <w:pPr>
        <w:ind w:right="-426"/>
        <w:rPr>
          <w:rFonts w:ascii="Andalus" w:eastAsia="Arial Unicode MS" w:hAnsi="Andalus" w:cs="Andalus"/>
          <w:sz w:val="56"/>
          <w:szCs w:val="56"/>
          <w:rtl/>
          <w:lang w:bidi="ar-EG"/>
        </w:rPr>
      </w:pPr>
      <w:r>
        <w:rPr>
          <w:rFonts w:ascii="Andalus" w:eastAsia="Arial Unicode MS" w:hAnsi="Andalus" w:cs="Andalus" w:hint="cs"/>
          <w:sz w:val="56"/>
          <w:szCs w:val="56"/>
          <w:rtl/>
          <w:lang w:bidi="ar-EG"/>
        </w:rPr>
        <w:t>:</w:t>
      </w:r>
    </w:p>
    <w:p w:rsidR="00F17C26" w:rsidRPr="000C7C55" w:rsidRDefault="00631B33" w:rsidP="000C7C55">
      <w:pPr>
        <w:ind w:right="-426"/>
        <w:rPr>
          <w:rFonts w:ascii="Andalus" w:eastAsia="Arial Unicode MS" w:hAnsi="Andalus" w:cs="Andalus"/>
          <w:b/>
          <w:bCs/>
          <w:sz w:val="44"/>
          <w:szCs w:val="44"/>
          <w:rtl/>
          <w:lang w:bidi="ar-EG"/>
        </w:rPr>
      </w:pPr>
      <w:r>
        <w:rPr>
          <w:rFonts w:ascii="Andalus" w:eastAsia="Arial Unicode MS" w:hAnsi="Andalus" w:cs="Andalus" w:hint="cs"/>
          <w:b/>
          <w:bCs/>
          <w:sz w:val="44"/>
          <w:szCs w:val="44"/>
          <w:rtl/>
          <w:lang w:bidi="ar-EG"/>
        </w:rPr>
        <w:t xml:space="preserve">                                                          رئيس الوحده</w:t>
      </w:r>
      <w:r w:rsidR="000C7C55">
        <w:rPr>
          <w:rFonts w:ascii="Andalus" w:eastAsia="Arial Unicode MS" w:hAnsi="Andalus" w:cs="Andalus" w:hint="cs"/>
          <w:b/>
          <w:bCs/>
          <w:sz w:val="44"/>
          <w:szCs w:val="44"/>
          <w:rtl/>
          <w:lang w:bidi="ar-EG"/>
        </w:rPr>
        <w:t xml:space="preserve">                           </w:t>
      </w:r>
      <w:r w:rsidR="00F17C26" w:rsidRPr="000C7C55">
        <w:rPr>
          <w:rFonts w:ascii="Andalus" w:eastAsia="Arial Unicode MS" w:hAnsi="Andalus" w:cs="Andalus" w:hint="cs"/>
          <w:b/>
          <w:bCs/>
          <w:sz w:val="44"/>
          <w:szCs w:val="44"/>
          <w:rtl/>
          <w:lang w:bidi="ar-EG"/>
        </w:rPr>
        <w:t xml:space="preserve">  </w:t>
      </w:r>
      <w:r w:rsidR="000C7C55">
        <w:rPr>
          <w:rFonts w:ascii="Andalus" w:eastAsia="Arial Unicode MS" w:hAnsi="Andalus" w:cs="Andalus" w:hint="cs"/>
          <w:b/>
          <w:bCs/>
          <w:sz w:val="44"/>
          <w:szCs w:val="44"/>
          <w:rtl/>
          <w:lang w:bidi="ar-EG"/>
        </w:rPr>
        <w:t xml:space="preserve">                  </w:t>
      </w:r>
    </w:p>
    <w:p w:rsidR="00AC4D00" w:rsidRPr="00A136D5" w:rsidRDefault="00F17C26" w:rsidP="00595A45">
      <w:pPr>
        <w:pStyle w:val="ListParagraph"/>
        <w:ind w:left="-406" w:right="-426"/>
        <w:rPr>
          <w:rFonts w:ascii="Andalus" w:eastAsia="Arial Unicode MS" w:hAnsi="Andalus" w:cs="Andalus"/>
          <w:b/>
          <w:bCs/>
          <w:sz w:val="32"/>
          <w:szCs w:val="32"/>
          <w:lang w:bidi="ar-EG"/>
        </w:rPr>
      </w:pPr>
      <w:r>
        <w:rPr>
          <w:rFonts w:ascii="Andalus" w:eastAsia="Arial Unicode MS" w:hAnsi="Andalus" w:cs="Andalus" w:hint="cs"/>
          <w:b/>
          <w:bCs/>
          <w:sz w:val="32"/>
          <w:szCs w:val="32"/>
          <w:rtl/>
          <w:lang w:bidi="ar-EG"/>
        </w:rPr>
        <w:t xml:space="preserve">    </w:t>
      </w:r>
    </w:p>
    <w:p w:rsidR="0092607A" w:rsidRPr="00A136D5" w:rsidRDefault="0092607A" w:rsidP="00AC4D00">
      <w:pPr>
        <w:pStyle w:val="ListParagraph"/>
        <w:ind w:left="-406" w:right="-426"/>
        <w:rPr>
          <w:rFonts w:ascii="Andalus" w:eastAsia="Arial Unicode MS" w:hAnsi="Andalus" w:cs="Andalus"/>
          <w:b/>
          <w:bCs/>
          <w:sz w:val="32"/>
          <w:szCs w:val="32"/>
          <w:lang w:bidi="ar-EG"/>
        </w:rPr>
      </w:pPr>
    </w:p>
    <w:sectPr w:rsidR="0092607A" w:rsidRPr="00A136D5" w:rsidSect="00F17C26">
      <w:pgSz w:w="11906" w:h="16838"/>
      <w:pgMar w:top="709" w:right="1700" w:bottom="426" w:left="1276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D01FE9"/>
    <w:multiLevelType w:val="hybridMultilevel"/>
    <w:tmpl w:val="FA2E7DF6"/>
    <w:lvl w:ilvl="0" w:tplc="B462A2C6">
      <w:numFmt w:val="bullet"/>
      <w:lvlText w:val=""/>
      <w:lvlJc w:val="left"/>
      <w:pPr>
        <w:ind w:left="-40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5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86D"/>
    <w:rsid w:val="00047C23"/>
    <w:rsid w:val="000705AD"/>
    <w:rsid w:val="000938DE"/>
    <w:rsid w:val="000B7239"/>
    <w:rsid w:val="000C758C"/>
    <w:rsid w:val="000C7C55"/>
    <w:rsid w:val="000F67C8"/>
    <w:rsid w:val="00174612"/>
    <w:rsid w:val="00183FF3"/>
    <w:rsid w:val="001C46C7"/>
    <w:rsid w:val="002744E5"/>
    <w:rsid w:val="002C3B52"/>
    <w:rsid w:val="004372B7"/>
    <w:rsid w:val="004439DF"/>
    <w:rsid w:val="00450206"/>
    <w:rsid w:val="0047038E"/>
    <w:rsid w:val="005349EF"/>
    <w:rsid w:val="00595A45"/>
    <w:rsid w:val="005A4AC8"/>
    <w:rsid w:val="005B5627"/>
    <w:rsid w:val="005D53F2"/>
    <w:rsid w:val="00631B33"/>
    <w:rsid w:val="00710F3B"/>
    <w:rsid w:val="0071386D"/>
    <w:rsid w:val="00845632"/>
    <w:rsid w:val="00875959"/>
    <w:rsid w:val="00883186"/>
    <w:rsid w:val="008B3E00"/>
    <w:rsid w:val="008C73A8"/>
    <w:rsid w:val="0092607A"/>
    <w:rsid w:val="009B4AA6"/>
    <w:rsid w:val="00A10176"/>
    <w:rsid w:val="00A136D5"/>
    <w:rsid w:val="00AC4D00"/>
    <w:rsid w:val="00AC6A39"/>
    <w:rsid w:val="00AF2DF5"/>
    <w:rsid w:val="00B66C77"/>
    <w:rsid w:val="00B76300"/>
    <w:rsid w:val="00B8576D"/>
    <w:rsid w:val="00BD618F"/>
    <w:rsid w:val="00C919C4"/>
    <w:rsid w:val="00CE4B4F"/>
    <w:rsid w:val="00D329D3"/>
    <w:rsid w:val="00DB3DD9"/>
    <w:rsid w:val="00DB7C8B"/>
    <w:rsid w:val="00DD508C"/>
    <w:rsid w:val="00E87980"/>
    <w:rsid w:val="00F1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FFB745ED-C6DC-4293-A543-6562AE08E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386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86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3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6D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C4D0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SICO</dc:creator>
  <cp:lastModifiedBy>ainelsera3</cp:lastModifiedBy>
  <cp:revision>7</cp:revision>
  <cp:lastPrinted>2026-02-14T10:19:00Z</cp:lastPrinted>
  <dcterms:created xsi:type="dcterms:W3CDTF">2015-11-22T23:09:00Z</dcterms:created>
  <dcterms:modified xsi:type="dcterms:W3CDTF">2026-06-01T07:57:00Z</dcterms:modified>
</cp:coreProperties>
</file>