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CDD" w:rsidRDefault="00982CDD">
      <w:r>
        <w:rPr>
          <w:noProof/>
        </w:rPr>
        <mc:AlternateContent>
          <mc:Choice Requires="wps">
            <w:drawing>
              <wp:anchor distT="0" distB="0" distL="114300" distR="114300" simplePos="0" relativeHeight="251662336" behindDoc="0" locked="0" layoutInCell="1" allowOverlap="1" wp14:anchorId="12BCAE0C" wp14:editId="6B6DC1AC">
                <wp:simplePos x="0" y="0"/>
                <wp:positionH relativeFrom="margin">
                  <wp:align>right</wp:align>
                </wp:positionH>
                <wp:positionV relativeFrom="margin">
                  <wp:posOffset>122830</wp:posOffset>
                </wp:positionV>
                <wp:extent cx="3660775" cy="3651250"/>
                <wp:effectExtent l="0" t="0" r="10160" b="1016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20"/>
                                <w:szCs w:val="20"/>
                              </w:rPr>
                              <w:alias w:val="Publish Date"/>
                              <w:tag w:val=""/>
                              <w:id w:val="-880932972"/>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55006" w:rsidRPr="00982CDD" w:rsidRDefault="00982CDD">
                                <w:pPr>
                                  <w:pStyle w:val="NoSpacing"/>
                                  <w:jc w:val="right"/>
                                  <w:rPr>
                                    <w:caps/>
                                    <w:color w:val="323E4F" w:themeColor="text2" w:themeShade="BF"/>
                                    <w:sz w:val="20"/>
                                    <w:szCs w:val="20"/>
                                  </w:rPr>
                                </w:pPr>
                                <w:r>
                                  <w:rPr>
                                    <w:caps/>
                                    <w:color w:val="323E4F" w:themeColor="text2" w:themeShade="BF"/>
                                    <w:sz w:val="20"/>
                                    <w:szCs w:val="20"/>
                                  </w:rPr>
                                  <w:t>5</w:t>
                                </w:r>
                                <w:r w:rsidR="00023A76" w:rsidRPr="00982CDD">
                                  <w:rPr>
                                    <w:caps/>
                                    <w:color w:val="323E4F" w:themeColor="text2" w:themeShade="BF"/>
                                    <w:sz w:val="20"/>
                                    <w:szCs w:val="20"/>
                                  </w:rPr>
                                  <w:t xml:space="preserve"> Desember,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2BCAE0C" id="_x0000_t202" coordsize="21600,21600" o:spt="202" path="m,l,21600r21600,l21600,xe">
                <v:stroke joinstyle="miter"/>
                <v:path gradientshapeok="t" o:connecttype="rect"/>
              </v:shapetype>
              <v:shape id="Text Box 111" o:spid="_x0000_s1026" type="#_x0000_t202" style="position:absolute;margin-left:237.05pt;margin-top:9.65pt;width:288.25pt;height:287.5pt;z-index:251662336;visibility:visible;mso-wrap-style:square;mso-width-percent:734;mso-height-percent:363;mso-wrap-distance-left:9pt;mso-wrap-distance-top:0;mso-wrap-distance-right:9pt;mso-wrap-distance-bottom:0;mso-position-horizontal:right;mso-position-horizontal-relative:margin;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" filled="f" stroked="f" strokeweight=".5pt">
                <v:textbox style="mso-fit-shape-to-text:t" inset="0,0,0,0">
                  <w:txbxContent>
                    <w:sdt>
                      <w:sdtPr>
                        <w:rPr>
                          <w:caps/>
                          <w:color w:val="323E4F" w:themeColor="text2" w:themeShade="BF"/>
                          <w:sz w:val="20"/>
                          <w:szCs w:val="20"/>
                        </w:rPr>
                        <w:alias w:val="Publish Date"/>
                        <w:tag w:val=""/>
                        <w:id w:val="-880932972"/>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55006" w:rsidRPr="00982CDD" w:rsidRDefault="00982CDD">
                          <w:pPr>
                            <w:pStyle w:val="NoSpacing"/>
                            <w:jc w:val="right"/>
                            <w:rPr>
                              <w:caps/>
                              <w:color w:val="323E4F" w:themeColor="text2" w:themeShade="BF"/>
                              <w:sz w:val="20"/>
                              <w:szCs w:val="20"/>
                            </w:rPr>
                          </w:pPr>
                          <w:r>
                            <w:rPr>
                              <w:caps/>
                              <w:color w:val="323E4F" w:themeColor="text2" w:themeShade="BF"/>
                              <w:sz w:val="20"/>
                              <w:szCs w:val="20"/>
                            </w:rPr>
                            <w:t>5</w:t>
                          </w:r>
                          <w:r w:rsidR="00023A76" w:rsidRPr="00982CDD">
                            <w:rPr>
                              <w:caps/>
                              <w:color w:val="323E4F" w:themeColor="text2" w:themeShade="BF"/>
                              <w:sz w:val="20"/>
                              <w:szCs w:val="20"/>
                            </w:rPr>
                            <w:t xml:space="preserve"> Desember, 2018</w:t>
                          </w:r>
                        </w:p>
                      </w:sdtContent>
                    </w:sdt>
                  </w:txbxContent>
                </v:textbox>
                <w10:wrap type="square" anchorx="margin" anchory="margin"/>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pt;margin-top:.1pt;width:28.5pt;height:28.5pt;z-index:251664384;mso-position-horizontal-relative:text;mso-position-vertical-relative:text;mso-width-relative:page;mso-height-relative:page">
            <v:imagedata r:id="rId6" o:title="kampus-kominfo.clr"/>
          </v:shape>
        </w:pict>
      </w:r>
      <w:r>
        <w:rPr>
          <w:noProof/>
        </w:rPr>
        <w:pict>
          <v:shape id="_x0000_s1027" type="#_x0000_t75" style="position:absolute;margin-left:30.95pt;margin-top:.1pt;width:28.65pt;height:28.65pt;z-index:251666432;mso-position-horizontal-relative:text;mso-position-vertical-relative:text;mso-width-relative:page;mso-height-relative:page">
            <v:imagedata r:id="rId7" o:title="kampus-its.clr"/>
          </v:shape>
        </w:pict>
      </w:r>
      <w:r>
        <w:rPr>
          <w:noProof/>
        </w:rPr>
        <w:pict>
          <v:shape id="_x0000_s1028" type="#_x0000_t75" style="position:absolute;margin-left:67.15pt;margin-top:3.45pt;width:119.25pt;height:25.3pt;z-index:251668480;mso-position-horizontal-relative:text;mso-position-vertical-relative:text;mso-width-relative:page;mso-height-relative:page">
            <v:imagedata r:id="rId8" o:title="RE1Mu3b"/>
          </v:shape>
        </w:pict>
      </w:r>
    </w:p>
    <w:sdt>
      <w:sdtPr>
        <w:id w:val="105786738"/>
        <w:docPartObj>
          <w:docPartGallery w:val="Cover Pages"/>
          <w:docPartUnique/>
        </w:docPartObj>
      </w:sdtPr>
      <w:sdtContent>
        <w:p w:rsidR="00655006" w:rsidRDefault="00655006"/>
        <w:p w:rsidR="00023A76" w:rsidRDefault="00655006">
          <w:r>
            <w:rPr>
              <w:noProof/>
            </w:rPr>
            <mc:AlternateContent>
              <mc:Choice Requires="wps">
                <w:drawing>
                  <wp:anchor distT="0" distB="0" distL="114300" distR="114300" simplePos="0" relativeHeight="251661312" behindDoc="0" locked="0" layoutInCell="1" allowOverlap="1" wp14:anchorId="09109B10" wp14:editId="5D1969B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5006" w:rsidRDefault="00655006">
                                <w:pPr>
                                  <w:pStyle w:val="NoSpacing"/>
                                  <w:jc w:val="right"/>
                                  <w:rPr>
                                    <w:caps/>
                                    <w:color w:val="262626" w:themeColor="text1" w:themeTint="D9"/>
                                    <w:sz w:val="20"/>
                                    <w:szCs w:val="20"/>
                                  </w:rPr>
                                </w:pPr>
                                <w:sdt>
                                  <w:sdtPr>
                                    <w:rPr>
                                      <w:caps/>
                                      <w:color w:val="262626" w:themeColor="text1" w:themeTint="D9"/>
                                      <w:sz w:val="20"/>
                                      <w:szCs w:val="20"/>
                                    </w:rPr>
                                    <w:alias w:val="Company"/>
                                    <w:tag w:val=""/>
                                    <w:id w:val="-93024154"/>
                                    <w:dataBinding w:prefixMappings="xmlns:ns0='http://schemas.openxmlformats.org/officeDocument/2006/extended-properties' " w:xpath="/ns0:Properties[1]/ns0:Company[1]" w:storeItemID="{6668398D-A668-4E3E-A5EB-62B293D839F1}"/>
                                    <w:text/>
                                  </w:sdtPr>
                                  <w:sdtContent>
                                    <w:r w:rsidR="00023A76">
                                      <w:rPr>
                                        <w:caps/>
                                        <w:color w:val="262626" w:themeColor="text1" w:themeTint="D9"/>
                                        <w:sz w:val="20"/>
                                        <w:szCs w:val="20"/>
                                      </w:rPr>
                                      <w:t>Digitalent 2018</w:t>
                                    </w:r>
                                  </w:sdtContent>
                                </w:sdt>
                              </w:p>
                              <w:p w:rsidR="00655006" w:rsidRDefault="00655006">
                                <w:pPr>
                                  <w:pStyle w:val="NoSpacing"/>
                                  <w:jc w:val="right"/>
                                  <w:rPr>
                                    <w:caps/>
                                    <w:color w:val="262626" w:themeColor="text1" w:themeTint="D9"/>
                                    <w:sz w:val="20"/>
                                    <w:szCs w:val="20"/>
                                  </w:rPr>
                                </w:pPr>
                                <w:sdt>
                                  <w:sdtPr>
                                    <w:rPr>
                                      <w:color w:val="262626" w:themeColor="text1" w:themeTint="D9"/>
                                      <w:sz w:val="20"/>
                                      <w:szCs w:val="20"/>
                                    </w:rPr>
                                    <w:alias w:val="Address"/>
                                    <w:tag w:val=""/>
                                    <w:id w:val="118119218"/>
                                    <w:dataBinding w:prefixMappings="xmlns:ns0='http://schemas.microsoft.com/office/2006/coverPageProps' " w:xpath="/ns0:CoverPageProperties[1]/ns0:CompanyAddress[1]" w:storeItemID="{55AF091B-3C7A-41E3-B477-F2FDAA23CFDA}"/>
                                    <w:text/>
                                  </w:sdtPr>
                                  <w:sdtContent>
                                    <w:r w:rsidR="00023A76">
                                      <w:rPr>
                                        <w:color w:val="262626" w:themeColor="text1" w:themeTint="D9"/>
                                        <w:sz w:val="20"/>
                                        <w:szCs w:val="20"/>
                                      </w:rPr>
                                      <w:t>Institut Teknologi Sepuluh Nopember Surabaya</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109B10"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655006" w:rsidRDefault="00655006">
                          <w:pPr>
                            <w:pStyle w:val="NoSpacing"/>
                            <w:jc w:val="right"/>
                            <w:rPr>
                              <w:caps/>
                              <w:color w:val="262626" w:themeColor="text1" w:themeTint="D9"/>
                              <w:sz w:val="20"/>
                              <w:szCs w:val="20"/>
                            </w:rPr>
                          </w:pPr>
                          <w:sdt>
                            <w:sdtPr>
                              <w:rPr>
                                <w:caps/>
                                <w:color w:val="262626" w:themeColor="text1" w:themeTint="D9"/>
                                <w:sz w:val="20"/>
                                <w:szCs w:val="20"/>
                              </w:rPr>
                              <w:alias w:val="Company"/>
                              <w:tag w:val=""/>
                              <w:id w:val="-93024154"/>
                              <w:dataBinding w:prefixMappings="xmlns:ns0='http://schemas.openxmlformats.org/officeDocument/2006/extended-properties' " w:xpath="/ns0:Properties[1]/ns0:Company[1]" w:storeItemID="{6668398D-A668-4E3E-A5EB-62B293D839F1}"/>
                              <w:text/>
                            </w:sdtPr>
                            <w:sdtContent>
                              <w:r w:rsidR="00023A76">
                                <w:rPr>
                                  <w:caps/>
                                  <w:color w:val="262626" w:themeColor="text1" w:themeTint="D9"/>
                                  <w:sz w:val="20"/>
                                  <w:szCs w:val="20"/>
                                </w:rPr>
                                <w:t>Digitalent 2018</w:t>
                              </w:r>
                            </w:sdtContent>
                          </w:sdt>
                        </w:p>
                        <w:p w:rsidR="00655006" w:rsidRDefault="00655006">
                          <w:pPr>
                            <w:pStyle w:val="NoSpacing"/>
                            <w:jc w:val="right"/>
                            <w:rPr>
                              <w:caps/>
                              <w:color w:val="262626" w:themeColor="text1" w:themeTint="D9"/>
                              <w:sz w:val="20"/>
                              <w:szCs w:val="20"/>
                            </w:rPr>
                          </w:pPr>
                          <w:sdt>
                            <w:sdtPr>
                              <w:rPr>
                                <w:color w:val="262626" w:themeColor="text1" w:themeTint="D9"/>
                                <w:sz w:val="20"/>
                                <w:szCs w:val="20"/>
                              </w:rPr>
                              <w:alias w:val="Address"/>
                              <w:tag w:val=""/>
                              <w:id w:val="118119218"/>
                              <w:dataBinding w:prefixMappings="xmlns:ns0='http://schemas.microsoft.com/office/2006/coverPageProps' " w:xpath="/ns0:CoverPageProperties[1]/ns0:CompanyAddress[1]" w:storeItemID="{55AF091B-3C7A-41E3-B477-F2FDAA23CFDA}"/>
                              <w:text/>
                            </w:sdtPr>
                            <w:sdtContent>
                              <w:r w:rsidR="00023A76">
                                <w:rPr>
                                  <w:color w:val="262626" w:themeColor="text1" w:themeTint="D9"/>
                                  <w:sz w:val="20"/>
                                  <w:szCs w:val="20"/>
                                </w:rPr>
                                <w:t>Institut Teknologi Sepuluh Nopember Surabaya</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F94E19" wp14:editId="2135ECE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5006" w:rsidRPr="00023A76" w:rsidRDefault="00655006">
                                <w:pPr>
                                  <w:pStyle w:val="NoSpacing"/>
                                  <w:jc w:val="right"/>
                                  <w:rPr>
                                    <w:caps/>
                                    <w:color w:val="ED7D31" w:themeColor="accent2"/>
                                    <w:sz w:val="52"/>
                                    <w:szCs w:val="52"/>
                                  </w:rPr>
                                </w:pPr>
                                <w:sdt>
                                  <w:sdtPr>
                                    <w:rPr>
                                      <w:caps/>
                                      <w:color w:val="ED7D31" w:themeColor="accent2"/>
                                      <w:sz w:val="52"/>
                                      <w:szCs w:val="52"/>
                                    </w:rPr>
                                    <w:alias w:val="Title"/>
                                    <w:tag w:val=""/>
                                    <w:id w:val="-731777608"/>
                                    <w:dataBinding w:prefixMappings="xmlns:ns0='http://purl.org/dc/elements/1.1/' xmlns:ns1='http://schemas.openxmlformats.org/package/2006/metadata/core-properties' " w:xpath="/ns1:coreProperties[1]/ns0:title[1]" w:storeItemID="{6C3C8BC8-F283-45AE-878A-BAB7291924A1}"/>
                                    <w:text w:multiLine="1"/>
                                  </w:sdtPr>
                                  <w:sdtContent>
                                    <w:r w:rsidR="00023A76" w:rsidRPr="00023A76">
                                      <w:rPr>
                                        <w:caps/>
                                        <w:color w:val="ED7D31" w:themeColor="accent2"/>
                                        <w:sz w:val="52"/>
                                        <w:szCs w:val="52"/>
                                      </w:rPr>
                                      <w:t>inSign</w:t>
                                    </w:r>
                                  </w:sdtContent>
                                </w:sdt>
                              </w:p>
                              <w:sdt>
                                <w:sdtPr>
                                  <w:rPr>
                                    <w:rFonts w:ascii="Helvetica" w:eastAsia="Times New Roman" w:hAnsi="Helvetica" w:cs="Times New Roman"/>
                                    <w:b/>
                                    <w:bCs/>
                                    <w:color w:val="000000"/>
                                    <w:sz w:val="21"/>
                                    <w:szCs w:val="21"/>
                                  </w:rPr>
                                  <w:alias w:val="Subtitle"/>
                                  <w:tag w:val=""/>
                                  <w:id w:val="-22943963"/>
                                  <w:dataBinding w:prefixMappings="xmlns:ns0='http://purl.org/dc/elements/1.1/' xmlns:ns1='http://schemas.openxmlformats.org/package/2006/metadata/core-properties' " w:xpath="/ns1:coreProperties[1]/ns0:subject[1]" w:storeItemID="{6C3C8BC8-F283-45AE-878A-BAB7291924A1}"/>
                                  <w:text/>
                                </w:sdtPr>
                                <w:sdtContent>
                                  <w:p w:rsidR="00655006" w:rsidRDefault="00023A76">
                                    <w:pPr>
                                      <w:pStyle w:val="NoSpacing"/>
                                      <w:jc w:val="right"/>
                                      <w:rPr>
                                        <w:smallCaps/>
                                        <w:color w:val="44546A" w:themeColor="text2"/>
                                        <w:sz w:val="36"/>
                                        <w:szCs w:val="36"/>
                                      </w:rPr>
                                    </w:pPr>
                                    <w:r w:rsidRPr="00023A76">
                                      <w:rPr>
                                        <w:rFonts w:ascii="Helvetica" w:eastAsia="Times New Roman" w:hAnsi="Helvetica" w:cs="Times New Roman"/>
                                        <w:b/>
                                        <w:bCs/>
                                        <w:color w:val="000000"/>
                                        <w:sz w:val="21"/>
                                        <w:szCs w:val="21"/>
                                      </w:rPr>
                                      <w:t>Applikasi Pembantu dalam Pembelajaran Bahasa Isyarat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2F94E19"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55006" w:rsidRPr="00023A76" w:rsidRDefault="00655006">
                          <w:pPr>
                            <w:pStyle w:val="NoSpacing"/>
                            <w:jc w:val="right"/>
                            <w:rPr>
                              <w:caps/>
                              <w:color w:val="ED7D31" w:themeColor="accent2"/>
                              <w:sz w:val="52"/>
                              <w:szCs w:val="52"/>
                            </w:rPr>
                          </w:pPr>
                          <w:sdt>
                            <w:sdtPr>
                              <w:rPr>
                                <w:caps/>
                                <w:color w:val="ED7D31" w:themeColor="accent2"/>
                                <w:sz w:val="52"/>
                                <w:szCs w:val="52"/>
                              </w:rPr>
                              <w:alias w:val="Title"/>
                              <w:tag w:val=""/>
                              <w:id w:val="-731777608"/>
                              <w:dataBinding w:prefixMappings="xmlns:ns0='http://purl.org/dc/elements/1.1/' xmlns:ns1='http://schemas.openxmlformats.org/package/2006/metadata/core-properties' " w:xpath="/ns1:coreProperties[1]/ns0:title[1]" w:storeItemID="{6C3C8BC8-F283-45AE-878A-BAB7291924A1}"/>
                              <w:text w:multiLine="1"/>
                            </w:sdtPr>
                            <w:sdtContent>
                              <w:r w:rsidR="00023A76" w:rsidRPr="00023A76">
                                <w:rPr>
                                  <w:caps/>
                                  <w:color w:val="ED7D31" w:themeColor="accent2"/>
                                  <w:sz w:val="52"/>
                                  <w:szCs w:val="52"/>
                                </w:rPr>
                                <w:t>inSign</w:t>
                              </w:r>
                            </w:sdtContent>
                          </w:sdt>
                        </w:p>
                        <w:sdt>
                          <w:sdtPr>
                            <w:rPr>
                              <w:rFonts w:ascii="Helvetica" w:eastAsia="Times New Roman" w:hAnsi="Helvetica" w:cs="Times New Roman"/>
                              <w:b/>
                              <w:bCs/>
                              <w:color w:val="000000"/>
                              <w:sz w:val="21"/>
                              <w:szCs w:val="21"/>
                            </w:rPr>
                            <w:alias w:val="Subtitle"/>
                            <w:tag w:val=""/>
                            <w:id w:val="-22943963"/>
                            <w:dataBinding w:prefixMappings="xmlns:ns0='http://purl.org/dc/elements/1.1/' xmlns:ns1='http://schemas.openxmlformats.org/package/2006/metadata/core-properties' " w:xpath="/ns1:coreProperties[1]/ns0:subject[1]" w:storeItemID="{6C3C8BC8-F283-45AE-878A-BAB7291924A1}"/>
                            <w:text/>
                          </w:sdtPr>
                          <w:sdtContent>
                            <w:p w:rsidR="00655006" w:rsidRDefault="00023A76">
                              <w:pPr>
                                <w:pStyle w:val="NoSpacing"/>
                                <w:jc w:val="right"/>
                                <w:rPr>
                                  <w:smallCaps/>
                                  <w:color w:val="44546A" w:themeColor="text2"/>
                                  <w:sz w:val="36"/>
                                  <w:szCs w:val="36"/>
                                </w:rPr>
                              </w:pPr>
                              <w:r w:rsidRPr="00023A76">
                                <w:rPr>
                                  <w:rFonts w:ascii="Helvetica" w:eastAsia="Times New Roman" w:hAnsi="Helvetica" w:cs="Times New Roman"/>
                                  <w:b/>
                                  <w:bCs/>
                                  <w:color w:val="000000"/>
                                  <w:sz w:val="21"/>
                                  <w:szCs w:val="21"/>
                                </w:rPr>
                                <w:t>Applikasi Pembantu dalam Pembelajaran Bahasa Isyarat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CCE08E6" wp14:editId="7738351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86212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p w:rsidR="00655006" w:rsidRDefault="00655006"/>
      </w:sdtContent>
    </w:sdt>
    <w:p w:rsidR="00F512A5" w:rsidRDefault="00023A76" w:rsidP="00023A76">
      <w:pPr>
        <w:jc w:val="center"/>
        <w:rPr>
          <w:b/>
          <w:color w:val="ED7D31" w:themeColor="accent2"/>
          <w:sz w:val="96"/>
          <w:szCs w:val="96"/>
        </w:rPr>
      </w:pPr>
      <w:r w:rsidRPr="00023A76">
        <w:rPr>
          <w:b/>
          <w:sz w:val="96"/>
          <w:szCs w:val="96"/>
        </w:rPr>
        <w:t>In</w:t>
      </w:r>
      <w:r w:rsidRPr="00023A76">
        <w:rPr>
          <w:b/>
          <w:color w:val="ED7D31" w:themeColor="accent2"/>
          <w:sz w:val="96"/>
          <w:szCs w:val="96"/>
        </w:rPr>
        <w:t>Sign</w:t>
      </w:r>
    </w:p>
    <w:p w:rsidR="00023A76" w:rsidRPr="00023A76" w:rsidRDefault="00023A76" w:rsidP="00023A76">
      <w:pPr>
        <w:jc w:val="center"/>
        <w:rPr>
          <w:b/>
          <w:sz w:val="24"/>
          <w:szCs w:val="24"/>
        </w:rPr>
      </w:pPr>
      <w:r w:rsidRPr="00023A76">
        <w:rPr>
          <w:b/>
          <w:sz w:val="24"/>
          <w:szCs w:val="24"/>
        </w:rPr>
        <w:t>Applikasi Pembantu dalam Pembelajaran Bahasa Isyarat</w:t>
      </w:r>
    </w:p>
    <w:p w:rsidR="0035793D" w:rsidRDefault="0035793D"/>
    <w:p w:rsidR="0035793D" w:rsidRDefault="0035793D"/>
    <w:p w:rsidR="00023A76" w:rsidRDefault="00023A76" w:rsidP="00023A76">
      <w:pPr>
        <w:jc w:val="center"/>
      </w:pPr>
      <w:r>
        <w:t>Anggota Tim:</w:t>
      </w:r>
    </w:p>
    <w:p w:rsidR="0035793D" w:rsidRDefault="0035793D" w:rsidP="00023A76">
      <w:pPr>
        <w:jc w:val="center"/>
      </w:pPr>
      <w:r w:rsidRPr="00023A76">
        <w:rPr>
          <w:b/>
        </w:rPr>
        <w:t>Maestro</w:t>
      </w:r>
      <w:r>
        <w:t xml:space="preserve"> Trastanechora </w:t>
      </w:r>
      <w:r w:rsidRPr="00023A76">
        <w:rPr>
          <w:i/>
        </w:rPr>
        <w:t>(+62 889-465-0802)</w:t>
      </w:r>
      <w:r>
        <w:br/>
      </w:r>
      <w:r w:rsidRPr="00023A76">
        <w:rPr>
          <w:b/>
        </w:rPr>
        <w:t>Shanas</w:t>
      </w:r>
      <w:r>
        <w:t xml:space="preserve"> Septy Prayuda </w:t>
      </w:r>
      <w:r w:rsidRPr="00023A76">
        <w:rPr>
          <w:i/>
        </w:rPr>
        <w:t>(+62 852-5954-8219)</w:t>
      </w:r>
      <w:r>
        <w:br/>
        <w:t xml:space="preserve">Muhammad </w:t>
      </w:r>
      <w:r w:rsidRPr="00023A76">
        <w:rPr>
          <w:b/>
        </w:rPr>
        <w:t>Daffa</w:t>
      </w:r>
      <w:r>
        <w:t xml:space="preserve"> Alwansyah </w:t>
      </w:r>
      <w:r w:rsidRPr="00023A76">
        <w:rPr>
          <w:i/>
        </w:rPr>
        <w:t>(+62 823-3808-0174)</w:t>
      </w:r>
      <w:r>
        <w:br/>
      </w:r>
      <w:r w:rsidRPr="00023A76">
        <w:rPr>
          <w:b/>
        </w:rPr>
        <w:t>Shima</w:t>
      </w:r>
      <w:r>
        <w:t xml:space="preserve"> Fanissa </w:t>
      </w:r>
      <w:r w:rsidRPr="00023A76">
        <w:rPr>
          <w:i/>
        </w:rPr>
        <w:t>(+62 852-2760-8163)</w:t>
      </w:r>
      <w:r>
        <w:br/>
      </w:r>
      <w:r w:rsidRPr="00023A76">
        <w:rPr>
          <w:b/>
        </w:rPr>
        <w:t>Risa</w:t>
      </w:r>
      <w:r>
        <w:t xml:space="preserve"> Rezki Permatasari </w:t>
      </w:r>
      <w:r w:rsidRPr="00023A76">
        <w:rPr>
          <w:i/>
        </w:rPr>
        <w:t>(+62 878-5969-6235)</w:t>
      </w:r>
    </w:p>
    <w:p w:rsidR="0035793D" w:rsidRDefault="0035793D"/>
    <w:p w:rsidR="003A649C" w:rsidRDefault="003A649C">
      <w:r>
        <w:br w:type="page"/>
      </w:r>
    </w:p>
    <w:p w:rsidR="0035793D" w:rsidRDefault="0035793D" w:rsidP="0035793D">
      <w:pPr>
        <w:rPr>
          <w:rStyle w:val="fontstyle01"/>
        </w:rPr>
      </w:pPr>
      <w:r>
        <w:rPr>
          <w:rStyle w:val="fontstyle01"/>
        </w:rPr>
        <w:lastRenderedPageBreak/>
        <w:t>Latar Belakang Masalah</w:t>
      </w:r>
    </w:p>
    <w:p w:rsidR="0035793D" w:rsidRDefault="008326CE" w:rsidP="008326CE">
      <w:pPr>
        <w:ind w:firstLine="720"/>
        <w:jc w:val="both"/>
      </w:pPr>
      <w:r>
        <w:t xml:space="preserve">Bahasa Isyarat adalah bahasa yang mengutamakan komunikasi manual, bahasa tubuh, dan gerak bibir untuk berkomunkasi. </w:t>
      </w:r>
      <w:r w:rsidRPr="008326CE">
        <w:t>Bahasa Isyarat dipergunakan dalam kehidupan berkomunikasi sehari-hari sesama penderita tuna rungu dan tuna wicara. Salah satu kesulitan adalah bagaimana kaum tunarungu dapat menginformasikan bahasa isyarat yang digunakan dan dapat dipahami oleh orang yang bisa mendengar sehingga penderita tuna rungu dapat berkomunikasi, berinteraksi, bergaul, berteman, dan terjadi dialog dalam pergaulan sehari-hari.</w:t>
      </w:r>
      <w:r>
        <w:t xml:space="preserve"> Akar dari kesulitan tersebut adalah kurangnya edukasi masyarakat akan pengetahuan bahasa isyarat dikarenakan pembelajarannya yang susah dan sangat sedikit sekali masyarakat yang bisa mengajarkan/membimbing.</w:t>
      </w:r>
    </w:p>
    <w:p w:rsidR="008326CE" w:rsidRDefault="008326CE" w:rsidP="008326CE">
      <w:pPr>
        <w:jc w:val="both"/>
      </w:pPr>
      <w:r>
        <w:tab/>
        <w:t xml:space="preserve">Dari permasalahan tersebut memunculkan gagasan untuk </w:t>
      </w:r>
      <w:r w:rsidR="008B5DA8">
        <w:t xml:space="preserve">membuat </w:t>
      </w:r>
      <w:r>
        <w:t xml:space="preserve"> suatu aplik</w:t>
      </w:r>
      <w:r w:rsidR="008B5DA8">
        <w:t xml:space="preserve">asi pembelajaran bahasa isyarat </w:t>
      </w:r>
      <w:r>
        <w:t>untuk penyandang tunarungu, tuna</w:t>
      </w:r>
      <w:r w:rsidR="008B5DA8">
        <w:t xml:space="preserve"> wicara maupun masyarakat normal yang ingin belajar. Aplikasi ini masih dalam tahap awal pengembangan, berbasis desktop yang di dalamnya berisi kamus bahasa isyarat dan dengan menggunakan kamera </w:t>
      </w:r>
      <w:r w:rsidR="008B5DA8">
        <w:rPr>
          <w:i/>
        </w:rPr>
        <w:t xml:space="preserve">webcam </w:t>
      </w:r>
      <w:r w:rsidR="008B5DA8">
        <w:t>akan mendeteksi bentuk gestur tangan pengguna kemudian menuliskan/menyimpan terjemahannya pada layar. Aplikasi ini berperan sebagai tenaga ajar yang bisa melatih pengguna untuk pemraktekan bahasa isyarat yang benar.</w:t>
      </w:r>
    </w:p>
    <w:p w:rsidR="00A871A6" w:rsidRDefault="00A871A6" w:rsidP="008326CE">
      <w:pPr>
        <w:jc w:val="both"/>
      </w:pPr>
      <w:r>
        <w:tab/>
        <w:t xml:space="preserve">Metodologi yang digunakan dalam pembuatan aplikasi ini adalah Pembelajaran Mesin </w:t>
      </w:r>
      <w:r>
        <w:rPr>
          <w:i/>
        </w:rPr>
        <w:t xml:space="preserve">(Machine Learning), </w:t>
      </w:r>
      <w:r>
        <w:t xml:space="preserve">dengan menggunakan bahasa pemrograman Python 3, </w:t>
      </w:r>
      <w:r>
        <w:rPr>
          <w:i/>
        </w:rPr>
        <w:t xml:space="preserve">framework </w:t>
      </w:r>
      <w:r w:rsidR="0027605A">
        <w:t>ML yaitu Tensorflow dan</w:t>
      </w:r>
      <w:r>
        <w:t xml:space="preserve"> dengan model </w:t>
      </w:r>
      <w:r w:rsidR="0027605A">
        <w:t>Inception v3.</w:t>
      </w:r>
    </w:p>
    <w:p w:rsidR="003A649C" w:rsidRDefault="003A649C" w:rsidP="008326CE">
      <w:pPr>
        <w:jc w:val="both"/>
      </w:pPr>
    </w:p>
    <w:p w:rsidR="003A649C" w:rsidRDefault="003A649C" w:rsidP="003A649C">
      <w:pPr>
        <w:jc w:val="both"/>
      </w:pPr>
      <w:r>
        <w:rPr>
          <w:rStyle w:val="fontstyle01"/>
        </w:rPr>
        <w:t>Rumusan Masalah</w:t>
      </w:r>
    </w:p>
    <w:p w:rsidR="003A649C" w:rsidRDefault="003A649C" w:rsidP="003A649C">
      <w:pPr>
        <w:ind w:firstLine="720"/>
        <w:jc w:val="both"/>
      </w:pPr>
      <w:r>
        <w:t>Berdasarkan uraian dari latar belakang masalah, maka rumusan masalahnya adalah bagaimana membangun aplikasi pembelajaran bahasa isyarat yang mampu berperan sebagai pelatih setiap pengguna untuk mampu mempraktekkan atau membuat gestur bahasa isyarat yang diinginkan.</w:t>
      </w:r>
    </w:p>
    <w:p w:rsidR="003A649C" w:rsidRDefault="003A649C" w:rsidP="003A649C">
      <w:pPr>
        <w:ind w:firstLine="720"/>
        <w:jc w:val="both"/>
      </w:pPr>
    </w:p>
    <w:p w:rsidR="003A649C" w:rsidRDefault="003A649C" w:rsidP="003A649C">
      <w:pPr>
        <w:jc w:val="both"/>
        <w:rPr>
          <w:rStyle w:val="fontstyle01"/>
        </w:rPr>
      </w:pPr>
      <w:r>
        <w:rPr>
          <w:rStyle w:val="fontstyle01"/>
        </w:rPr>
        <w:t>Maksud dan Tujuan</w:t>
      </w:r>
    </w:p>
    <w:p w:rsidR="003A649C" w:rsidRDefault="003A649C" w:rsidP="003A649C">
      <w:pPr>
        <w:ind w:firstLine="720"/>
        <w:jc w:val="both"/>
      </w:pPr>
      <w:r>
        <w:t xml:space="preserve">Berdasarkan masalah yang telah dikemukakan diatas, maka maksud dari penulisan tugas akhir ini yaitu membangun aplikasi pembelajaran bahasa isyarat untuk </w:t>
      </w:r>
      <w:r w:rsidRPr="003A649C">
        <w:t>penyandang tunarungu, tuna wicara maupun masyarakat normal yang ingin belajar.</w:t>
      </w:r>
      <w:r>
        <w:t xml:space="preserve"> </w:t>
      </w:r>
    </w:p>
    <w:p w:rsidR="004D3266" w:rsidRDefault="004D3266" w:rsidP="004D3266">
      <w:pPr>
        <w:ind w:firstLine="720"/>
        <w:jc w:val="both"/>
      </w:pPr>
      <w:r>
        <w:t>Tujuan yang akan dicapai dalam pembangunan aplikasi pembelajaran bahasa isyarat adalah</w:t>
      </w:r>
    </w:p>
    <w:p w:rsidR="004D3266" w:rsidRDefault="004D3266" w:rsidP="004D3266">
      <w:pPr>
        <w:pStyle w:val="ListParagraph"/>
        <w:numPr>
          <w:ilvl w:val="0"/>
          <w:numId w:val="1"/>
        </w:numPr>
        <w:jc w:val="both"/>
      </w:pPr>
      <w:r>
        <w:t>Membantu pengguna dalam belajar bahasa isyarat huruf</w:t>
      </w:r>
    </w:p>
    <w:p w:rsidR="004D3266" w:rsidRDefault="004D3266" w:rsidP="004D3266">
      <w:pPr>
        <w:pStyle w:val="ListParagraph"/>
        <w:numPr>
          <w:ilvl w:val="0"/>
          <w:numId w:val="1"/>
        </w:numPr>
        <w:jc w:val="both"/>
      </w:pPr>
      <w:r>
        <w:t>Mempermudah pengguna untuk mempraktekkan gestur bahasa isyarat dan dikoreksi oleh aplikasi hingga benar</w:t>
      </w:r>
    </w:p>
    <w:p w:rsidR="004D3266" w:rsidRDefault="004D3266" w:rsidP="004D3266">
      <w:pPr>
        <w:pStyle w:val="ListParagraph"/>
        <w:numPr>
          <w:ilvl w:val="0"/>
          <w:numId w:val="1"/>
        </w:numPr>
        <w:jc w:val="both"/>
      </w:pPr>
      <w:r>
        <w:t>Belajar jadi lebih mudah, menarik dan menyenangkan dengan diberikan media untuk membuat kata-kata sebagai latihan yang interaktif.</w:t>
      </w:r>
    </w:p>
    <w:p w:rsidR="00C55DA8" w:rsidRDefault="00C55DA8" w:rsidP="00C55DA8">
      <w:pPr>
        <w:jc w:val="both"/>
      </w:pPr>
    </w:p>
    <w:p w:rsidR="00C55DA8" w:rsidRDefault="00C55DA8" w:rsidP="00C55DA8">
      <w:pPr>
        <w:jc w:val="both"/>
      </w:pPr>
    </w:p>
    <w:p w:rsidR="00C55DA8" w:rsidRDefault="00C55DA8" w:rsidP="00C55DA8">
      <w:pPr>
        <w:jc w:val="both"/>
      </w:pPr>
      <w:r>
        <w:rPr>
          <w:rStyle w:val="fontstyle01"/>
        </w:rPr>
        <w:lastRenderedPageBreak/>
        <w:t>Metodologi Penelitian</w:t>
      </w:r>
    </w:p>
    <w:p w:rsidR="004D3266" w:rsidRDefault="00C55DA8" w:rsidP="00C55DA8">
      <w:pPr>
        <w:ind w:firstLine="720"/>
        <w:jc w:val="both"/>
      </w:pPr>
      <w:r>
        <w:t>Metodologi penelitian bertujuan untuk mendapatkan gambaran yang jelas tentang hal-hal yang diperlukan dalam pembangunan aplikasi. Adapun metode yang digunakan adalah sebagai berikut:</w:t>
      </w:r>
    </w:p>
    <w:p w:rsidR="00C55DA8" w:rsidRDefault="00C55DA8" w:rsidP="00C55DA8">
      <w:pPr>
        <w:pStyle w:val="ListParagraph"/>
        <w:numPr>
          <w:ilvl w:val="0"/>
          <w:numId w:val="2"/>
        </w:numPr>
        <w:jc w:val="both"/>
      </w:pPr>
      <w:r w:rsidRPr="00C55DA8">
        <w:t>Metode Pengumpulan Data</w:t>
      </w:r>
    </w:p>
    <w:p w:rsidR="00C55DA8" w:rsidRDefault="00C55DA8" w:rsidP="00C55DA8">
      <w:pPr>
        <w:pStyle w:val="ListParagraph"/>
        <w:ind w:left="1080"/>
        <w:jc w:val="both"/>
      </w:pPr>
      <w:r>
        <w:t>Didalam proses penelitian ini terdapat beberapa metode pengumpulan data, yaitu:</w:t>
      </w:r>
    </w:p>
    <w:p w:rsidR="00C55DA8" w:rsidRDefault="00C55DA8" w:rsidP="00C55DA8">
      <w:pPr>
        <w:pStyle w:val="ListParagraph"/>
        <w:numPr>
          <w:ilvl w:val="1"/>
          <w:numId w:val="2"/>
        </w:numPr>
        <w:jc w:val="both"/>
      </w:pPr>
      <w:r w:rsidRPr="00C55DA8">
        <w:t>Studi literatur</w:t>
      </w:r>
    </w:p>
    <w:p w:rsidR="00520D31" w:rsidRDefault="00C55DA8" w:rsidP="00520D31">
      <w:pPr>
        <w:pStyle w:val="ListParagraph"/>
        <w:ind w:left="1800"/>
        <w:jc w:val="both"/>
      </w:pPr>
      <w:r>
        <w:t>Pengumpulan data dengan cara mengumpulkan literature, jurnal, dan bacaan-bacaan seperti tutorial</w:t>
      </w:r>
      <w:r w:rsidR="00520D31">
        <w:t xml:space="preserve"> atau dokumentasi </w:t>
      </w:r>
      <w:r>
        <w:t xml:space="preserve">yang ada kaitannya dengan judul </w:t>
      </w:r>
      <w:r w:rsidR="00520D31">
        <w:t>aplikasi</w:t>
      </w:r>
      <w:r>
        <w:t>.</w:t>
      </w:r>
    </w:p>
    <w:p w:rsidR="00520D31" w:rsidRDefault="00520D31" w:rsidP="00520D31">
      <w:pPr>
        <w:pStyle w:val="ListParagraph"/>
        <w:numPr>
          <w:ilvl w:val="1"/>
          <w:numId w:val="2"/>
        </w:numPr>
        <w:jc w:val="both"/>
      </w:pPr>
      <w:r w:rsidRPr="00520D31">
        <w:t>Observasi</w:t>
      </w:r>
    </w:p>
    <w:p w:rsidR="00520D31" w:rsidRDefault="00520D31" w:rsidP="00520D31">
      <w:pPr>
        <w:pStyle w:val="ListParagraph"/>
        <w:ind w:left="1800"/>
        <w:jc w:val="both"/>
      </w:pPr>
      <w:r>
        <w:t>Dengan teknik ini data dikumpulkan dengan cara melakukan pengamatan secaran langsung ke masyarakat, seberapa banyak orang yang bisa mengajarkan bahasa isyarat atau yang sekedar tahu berbahasa isyarat dan faktor apa saja yang bisa mempengaruhi proses pembelajaran bahasa isyarat.</w:t>
      </w:r>
    </w:p>
    <w:p w:rsidR="00520D31" w:rsidRDefault="00520D31" w:rsidP="00520D31">
      <w:pPr>
        <w:pStyle w:val="ListParagraph"/>
        <w:numPr>
          <w:ilvl w:val="1"/>
          <w:numId w:val="2"/>
        </w:numPr>
        <w:jc w:val="both"/>
      </w:pPr>
      <w:r>
        <w:t>Penentuan Dataset</w:t>
      </w:r>
    </w:p>
    <w:p w:rsidR="00520D31" w:rsidRDefault="00520D31" w:rsidP="00520D31">
      <w:pPr>
        <w:pStyle w:val="ListParagraph"/>
        <w:ind w:left="1800"/>
        <w:jc w:val="both"/>
      </w:pPr>
      <w:r>
        <w:t>Dataset pada aplikasi ini adalah kumpulan gambar gestur tangan yang mempraktekkan bahasa isyarat, dataset ini yang akan digunakan untuk melatih model Pembelajaran Mesin untuk dapat menklasifikasikan gestur tangan pengguna. Dataset berupa foto tangan yang diambil dari SIBI (Sistem Bahasa Isyarat).</w:t>
      </w:r>
    </w:p>
    <w:p w:rsidR="00520D31" w:rsidRDefault="00520D31" w:rsidP="00520D31">
      <w:pPr>
        <w:pStyle w:val="ListParagraph"/>
        <w:numPr>
          <w:ilvl w:val="0"/>
          <w:numId w:val="2"/>
        </w:numPr>
        <w:jc w:val="both"/>
      </w:pPr>
      <w:r w:rsidRPr="00520D31">
        <w:t xml:space="preserve">Metode </w:t>
      </w:r>
      <w:r>
        <w:t>Pengembangan</w:t>
      </w:r>
      <w:r w:rsidRPr="00520D31">
        <w:t xml:space="preserve"> Perangkat Lunak</w:t>
      </w:r>
    </w:p>
    <w:p w:rsidR="00655006" w:rsidRPr="00655006" w:rsidRDefault="00655006" w:rsidP="00655006">
      <w:pPr>
        <w:pStyle w:val="ListParagraph"/>
        <w:ind w:left="1800"/>
        <w:jc w:val="both"/>
      </w:pPr>
      <w:r w:rsidRPr="00655006">
        <w:t>Pengembangan aplikasi ini dibagi menjadi 2 bagian:</w:t>
      </w:r>
    </w:p>
    <w:p w:rsidR="00655006" w:rsidRPr="00655006" w:rsidRDefault="00655006" w:rsidP="00655006">
      <w:pPr>
        <w:pStyle w:val="ListParagraph"/>
        <w:ind w:left="1800"/>
        <w:jc w:val="both"/>
      </w:pPr>
      <w:r w:rsidRPr="00655006">
        <w:t>1. Training model</w:t>
      </w:r>
    </w:p>
    <w:p w:rsidR="00655006" w:rsidRPr="00655006" w:rsidRDefault="00655006" w:rsidP="00655006">
      <w:pPr>
        <w:pStyle w:val="ListParagraph"/>
        <w:ind w:left="1800"/>
        <w:jc w:val="both"/>
      </w:pPr>
      <w:r w:rsidRPr="00655006">
        <w:tab/>
        <w:t xml:space="preserve">Pada bagian ini pengembangan kode untuk melatih model Inception v3 untuk dapat mengenali dan membedakan gambar-gambar yang sudah disediakan. Membaca setiap gambar kemudian menerjemahkannya ke tensor dalam bentuk “Bottleneck”, setelah itu mempelajari bottleneck tersebut dan menyimpan model yang sudah terlatih untuk digarap pada tahap selanjutnya. </w:t>
      </w:r>
    </w:p>
    <w:p w:rsidR="00655006" w:rsidRPr="00655006" w:rsidRDefault="00655006" w:rsidP="00655006">
      <w:pPr>
        <w:pStyle w:val="ListParagraph"/>
        <w:ind w:left="1800"/>
        <w:jc w:val="both"/>
      </w:pPr>
    </w:p>
    <w:p w:rsidR="00655006" w:rsidRPr="00655006" w:rsidRDefault="00655006" w:rsidP="00655006">
      <w:pPr>
        <w:pStyle w:val="ListParagraph"/>
        <w:ind w:left="1800"/>
        <w:jc w:val="both"/>
      </w:pPr>
      <w:r w:rsidRPr="00655006">
        <w:t xml:space="preserve">2. Aplikasi </w:t>
      </w:r>
      <w:r w:rsidRPr="00655006">
        <w:rPr>
          <w:i/>
        </w:rPr>
        <w:t>Ready-to-use</w:t>
      </w:r>
    </w:p>
    <w:p w:rsidR="00407174" w:rsidRDefault="00655006" w:rsidP="00655006">
      <w:pPr>
        <w:pStyle w:val="ListParagraph"/>
        <w:ind w:left="1800"/>
        <w:jc w:val="both"/>
      </w:pPr>
      <w:r w:rsidRPr="00655006">
        <w:tab/>
        <w:t>Pada bagian ini, mengembangkan kode untuk memproses model yang sudah dilatih pada tahap sebelumnya. Menggunakan kamera Laptop (webcam) untuk memperoleh input kemudian menampilkan pada interface tertentu pada monitor.</w:t>
      </w:r>
    </w:p>
    <w:p w:rsidR="00407174" w:rsidRDefault="00407174">
      <w:r>
        <w:br w:type="page"/>
      </w:r>
      <w:bookmarkStart w:id="0" w:name="_GoBack"/>
      <w:bookmarkEnd w:id="0"/>
    </w:p>
    <w:p w:rsidR="00ED16D4" w:rsidRDefault="00407174" w:rsidP="00407174">
      <w:pPr>
        <w:jc w:val="both"/>
        <w:rPr>
          <w:rStyle w:val="fontstyle01"/>
        </w:rPr>
      </w:pPr>
      <w:r>
        <w:rPr>
          <w:rStyle w:val="fontstyle01"/>
        </w:rPr>
        <w:lastRenderedPageBreak/>
        <w:t>Daftar Pustaka</w:t>
      </w:r>
    </w:p>
    <w:p w:rsidR="00407174" w:rsidRDefault="00407174" w:rsidP="00407174">
      <w:pPr>
        <w:jc w:val="both"/>
      </w:pPr>
    </w:p>
    <w:p w:rsidR="00407174" w:rsidRDefault="00407174" w:rsidP="00407174">
      <w:pPr>
        <w:jc w:val="both"/>
      </w:pPr>
      <w:r>
        <w:t>Muhammad Yunus</w:t>
      </w:r>
      <w:r w:rsidR="008816CB">
        <w:t xml:space="preserve"> A.</w:t>
      </w:r>
      <w:r>
        <w:t xml:space="preserve">, </w:t>
      </w:r>
      <w:r w:rsidR="008816CB">
        <w:t>Purwanto D.</w:t>
      </w:r>
      <w:r>
        <w:t xml:space="preserve">, </w:t>
      </w:r>
      <w:r w:rsidR="008816CB">
        <w:t>Mardiyanto R.</w:t>
      </w:r>
      <w:r>
        <w:t xml:space="preserve">, “Penerjemahan Bahasa Isyarat Indonesia Menggunakan Kamera pada Telepon Genggam Android”, 2017, Jurnal Teknik ITS No. 1, </w:t>
      </w:r>
      <w:r w:rsidR="008816CB">
        <w:t xml:space="preserve">pp. </w:t>
      </w:r>
      <w:r>
        <w:t>A-180.</w:t>
      </w:r>
    </w:p>
    <w:p w:rsidR="008816CB" w:rsidRDefault="008816CB" w:rsidP="00407174">
      <w:pPr>
        <w:jc w:val="both"/>
      </w:pPr>
      <w:r>
        <w:t>Pradikja M. H., Tolle H., Brata K. C., “Pengembangan Aplikasi Pembelajaran Bahasa Isyarat Berbasis Android Tablet”, 2018, Jurnal Pengembangan Teknologi Informasi dan Ilmu Komputer No. 8, pp. 2877-2885</w:t>
      </w:r>
    </w:p>
    <w:p w:rsidR="00C55DA8" w:rsidRDefault="00407174" w:rsidP="00407174">
      <w:pPr>
        <w:jc w:val="both"/>
      </w:pPr>
      <w:r>
        <w:t>Shrivastava</w:t>
      </w:r>
      <w:r w:rsidR="008816CB">
        <w:t xml:space="preserve"> R. </w:t>
      </w:r>
      <w:r>
        <w:t>,  “A  hidden  Markov</w:t>
      </w:r>
      <w:r>
        <w:t xml:space="preserve">  model  based  dynamic  hand  </w:t>
      </w:r>
      <w:r>
        <w:t>gesture recognition system using OpenCV,” 2013, pp. 947–950.</w:t>
      </w:r>
    </w:p>
    <w:p w:rsidR="0059682E" w:rsidRPr="00A871A6" w:rsidRDefault="00407174" w:rsidP="00407174">
      <w:pPr>
        <w:jc w:val="both"/>
      </w:pPr>
      <w:r>
        <w:t>Konwar</w:t>
      </w:r>
      <w:r w:rsidR="008816CB">
        <w:t xml:space="preserve"> </w:t>
      </w:r>
      <w:r w:rsidR="008816CB">
        <w:t>A. S.</w:t>
      </w:r>
      <w:r>
        <w:t>, Borah</w:t>
      </w:r>
      <w:r w:rsidR="008816CB">
        <w:t xml:space="preserve"> </w:t>
      </w:r>
      <w:r w:rsidR="008816CB">
        <w:t>B. S.</w:t>
      </w:r>
      <w:r>
        <w:t>, and T</w:t>
      </w:r>
      <w:r>
        <w:t>uithung</w:t>
      </w:r>
      <w:r w:rsidR="008816CB">
        <w:t xml:space="preserve"> </w:t>
      </w:r>
      <w:r w:rsidR="008816CB">
        <w:t>C. T.</w:t>
      </w:r>
      <w:r>
        <w:t>,</w:t>
      </w:r>
      <w:r>
        <w:t xml:space="preserve"> “An American Sign  </w:t>
      </w:r>
      <w:r>
        <w:t xml:space="preserve">Language   detection   system   using   HSV </w:t>
      </w:r>
      <w:r>
        <w:t xml:space="preserve">  color   model   and   edge   </w:t>
      </w:r>
      <w:r>
        <w:t>detection,” 2014, pp. 743–747.</w:t>
      </w:r>
    </w:p>
    <w:sectPr w:rsidR="0059682E" w:rsidRPr="00A871A6" w:rsidSect="0065500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44ABB"/>
    <w:multiLevelType w:val="hybridMultilevel"/>
    <w:tmpl w:val="78F4C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9587D"/>
    <w:multiLevelType w:val="hybridMultilevel"/>
    <w:tmpl w:val="6BAE7436"/>
    <w:lvl w:ilvl="0" w:tplc="F38858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FB008B"/>
    <w:multiLevelType w:val="hybridMultilevel"/>
    <w:tmpl w:val="41D8829A"/>
    <w:lvl w:ilvl="0" w:tplc="8FA2C6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3D"/>
    <w:rsid w:val="00023A76"/>
    <w:rsid w:val="0027605A"/>
    <w:rsid w:val="0035793D"/>
    <w:rsid w:val="003A649C"/>
    <w:rsid w:val="00407174"/>
    <w:rsid w:val="0043505C"/>
    <w:rsid w:val="004D3266"/>
    <w:rsid w:val="00520D31"/>
    <w:rsid w:val="0059682E"/>
    <w:rsid w:val="00655006"/>
    <w:rsid w:val="006564A0"/>
    <w:rsid w:val="008326CE"/>
    <w:rsid w:val="008816CB"/>
    <w:rsid w:val="008B5DA8"/>
    <w:rsid w:val="00982CDD"/>
    <w:rsid w:val="00A871A6"/>
    <w:rsid w:val="00C55DA8"/>
    <w:rsid w:val="00DF3FD8"/>
    <w:rsid w:val="00ED16D4"/>
    <w:rsid w:val="00F5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7CA682"/>
  <w15:chartTrackingRefBased/>
  <w15:docId w15:val="{FB929F26-47F8-4468-9EFC-D574C32F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23A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5793D"/>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4D3266"/>
    <w:pPr>
      <w:ind w:left="720"/>
      <w:contextualSpacing/>
    </w:pPr>
  </w:style>
  <w:style w:type="paragraph" w:styleId="NoSpacing">
    <w:name w:val="No Spacing"/>
    <w:link w:val="NoSpacingChar"/>
    <w:uiPriority w:val="1"/>
    <w:qFormat/>
    <w:rsid w:val="00655006"/>
    <w:pPr>
      <w:spacing w:after="0" w:line="240" w:lineRule="auto"/>
    </w:pPr>
    <w:rPr>
      <w:rFonts w:eastAsiaTheme="minorEastAsia"/>
    </w:rPr>
  </w:style>
  <w:style w:type="character" w:customStyle="1" w:styleId="NoSpacingChar">
    <w:name w:val="No Spacing Char"/>
    <w:basedOn w:val="DefaultParagraphFont"/>
    <w:link w:val="NoSpacing"/>
    <w:uiPriority w:val="1"/>
    <w:rsid w:val="00655006"/>
    <w:rPr>
      <w:rFonts w:eastAsiaTheme="minorEastAsia"/>
    </w:rPr>
  </w:style>
  <w:style w:type="character" w:customStyle="1" w:styleId="Heading4Char">
    <w:name w:val="Heading 4 Char"/>
    <w:basedOn w:val="DefaultParagraphFont"/>
    <w:link w:val="Heading4"/>
    <w:uiPriority w:val="9"/>
    <w:rsid w:val="00023A7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119046">
      <w:bodyDiv w:val="1"/>
      <w:marLeft w:val="0"/>
      <w:marRight w:val="0"/>
      <w:marTop w:val="0"/>
      <w:marBottom w:val="0"/>
      <w:divBdr>
        <w:top w:val="none" w:sz="0" w:space="0" w:color="auto"/>
        <w:left w:val="none" w:sz="0" w:space="0" w:color="auto"/>
        <w:bottom w:val="none" w:sz="0" w:space="0" w:color="auto"/>
        <w:right w:val="none" w:sz="0" w:space="0" w:color="auto"/>
      </w:divBdr>
      <w:divsChild>
        <w:div w:id="74908807">
          <w:marLeft w:val="0"/>
          <w:marRight w:val="0"/>
          <w:marTop w:val="0"/>
          <w:marBottom w:val="0"/>
          <w:divBdr>
            <w:top w:val="none" w:sz="0" w:space="0" w:color="auto"/>
            <w:left w:val="none" w:sz="0" w:space="0" w:color="auto"/>
            <w:bottom w:val="none" w:sz="0" w:space="0" w:color="auto"/>
            <w:right w:val="none" w:sz="0" w:space="0" w:color="auto"/>
          </w:divBdr>
        </w:div>
        <w:div w:id="1064378848">
          <w:marLeft w:val="0"/>
          <w:marRight w:val="0"/>
          <w:marTop w:val="0"/>
          <w:marBottom w:val="0"/>
          <w:divBdr>
            <w:top w:val="none" w:sz="0" w:space="0" w:color="auto"/>
            <w:left w:val="none" w:sz="0" w:space="0" w:color="auto"/>
            <w:bottom w:val="none" w:sz="0" w:space="0" w:color="auto"/>
            <w:right w:val="none" w:sz="0" w:space="0" w:color="auto"/>
          </w:divBdr>
        </w:div>
      </w:divsChild>
    </w:div>
    <w:div w:id="547380865">
      <w:bodyDiv w:val="1"/>
      <w:marLeft w:val="0"/>
      <w:marRight w:val="0"/>
      <w:marTop w:val="0"/>
      <w:marBottom w:val="0"/>
      <w:divBdr>
        <w:top w:val="none" w:sz="0" w:space="0" w:color="auto"/>
        <w:left w:val="none" w:sz="0" w:space="0" w:color="auto"/>
        <w:bottom w:val="none" w:sz="0" w:space="0" w:color="auto"/>
        <w:right w:val="none" w:sz="0" w:space="0" w:color="auto"/>
      </w:divBdr>
      <w:divsChild>
        <w:div w:id="456802372">
          <w:marLeft w:val="0"/>
          <w:marRight w:val="0"/>
          <w:marTop w:val="0"/>
          <w:marBottom w:val="0"/>
          <w:divBdr>
            <w:top w:val="none" w:sz="0" w:space="0" w:color="auto"/>
            <w:left w:val="none" w:sz="0" w:space="0" w:color="auto"/>
            <w:bottom w:val="none" w:sz="0" w:space="0" w:color="auto"/>
            <w:right w:val="none" w:sz="0" w:space="0" w:color="auto"/>
          </w:divBdr>
        </w:div>
        <w:div w:id="108277628">
          <w:marLeft w:val="0"/>
          <w:marRight w:val="0"/>
          <w:marTop w:val="0"/>
          <w:marBottom w:val="0"/>
          <w:divBdr>
            <w:top w:val="none" w:sz="0" w:space="0" w:color="auto"/>
            <w:left w:val="none" w:sz="0" w:space="0" w:color="auto"/>
            <w:bottom w:val="none" w:sz="0" w:space="0" w:color="auto"/>
            <w:right w:val="none" w:sz="0" w:space="0" w:color="auto"/>
          </w:divBdr>
        </w:div>
        <w:div w:id="1106583742">
          <w:marLeft w:val="0"/>
          <w:marRight w:val="0"/>
          <w:marTop w:val="0"/>
          <w:marBottom w:val="0"/>
          <w:divBdr>
            <w:top w:val="none" w:sz="0" w:space="0" w:color="auto"/>
            <w:left w:val="none" w:sz="0" w:space="0" w:color="auto"/>
            <w:bottom w:val="none" w:sz="0" w:space="0" w:color="auto"/>
            <w:right w:val="none" w:sz="0" w:space="0" w:color="auto"/>
          </w:divBdr>
        </w:div>
      </w:divsChild>
    </w:div>
    <w:div w:id="769203131">
      <w:bodyDiv w:val="1"/>
      <w:marLeft w:val="0"/>
      <w:marRight w:val="0"/>
      <w:marTop w:val="0"/>
      <w:marBottom w:val="0"/>
      <w:divBdr>
        <w:top w:val="none" w:sz="0" w:space="0" w:color="auto"/>
        <w:left w:val="none" w:sz="0" w:space="0" w:color="auto"/>
        <w:bottom w:val="none" w:sz="0" w:space="0" w:color="auto"/>
        <w:right w:val="none" w:sz="0" w:space="0" w:color="auto"/>
      </w:divBdr>
    </w:div>
    <w:div w:id="962612712">
      <w:bodyDiv w:val="1"/>
      <w:marLeft w:val="0"/>
      <w:marRight w:val="0"/>
      <w:marTop w:val="0"/>
      <w:marBottom w:val="0"/>
      <w:divBdr>
        <w:top w:val="none" w:sz="0" w:space="0" w:color="auto"/>
        <w:left w:val="none" w:sz="0" w:space="0" w:color="auto"/>
        <w:bottom w:val="none" w:sz="0" w:space="0" w:color="auto"/>
        <w:right w:val="none" w:sz="0" w:space="0" w:color="auto"/>
      </w:divBdr>
      <w:divsChild>
        <w:div w:id="107555180">
          <w:marLeft w:val="0"/>
          <w:marRight w:val="0"/>
          <w:marTop w:val="0"/>
          <w:marBottom w:val="0"/>
          <w:divBdr>
            <w:top w:val="none" w:sz="0" w:space="0" w:color="auto"/>
            <w:left w:val="none" w:sz="0" w:space="0" w:color="auto"/>
            <w:bottom w:val="none" w:sz="0" w:space="0" w:color="auto"/>
            <w:right w:val="none" w:sz="0" w:space="0" w:color="auto"/>
          </w:divBdr>
          <w:divsChild>
            <w:div w:id="1504934982">
              <w:marLeft w:val="0"/>
              <w:marRight w:val="0"/>
              <w:marTop w:val="0"/>
              <w:marBottom w:val="0"/>
              <w:divBdr>
                <w:top w:val="none" w:sz="0" w:space="0" w:color="auto"/>
                <w:left w:val="none" w:sz="0" w:space="0" w:color="auto"/>
                <w:bottom w:val="none" w:sz="0" w:space="0" w:color="auto"/>
                <w:right w:val="none" w:sz="0" w:space="0" w:color="auto"/>
              </w:divBdr>
              <w:divsChild>
                <w:div w:id="1139765632">
                  <w:marLeft w:val="0"/>
                  <w:marRight w:val="0"/>
                  <w:marTop w:val="0"/>
                  <w:marBottom w:val="0"/>
                  <w:divBdr>
                    <w:top w:val="none" w:sz="0" w:space="0" w:color="auto"/>
                    <w:left w:val="none" w:sz="0" w:space="0" w:color="auto"/>
                    <w:bottom w:val="none" w:sz="0" w:space="0" w:color="auto"/>
                    <w:right w:val="none" w:sz="0" w:space="0" w:color="auto"/>
                  </w:divBdr>
                  <w:divsChild>
                    <w:div w:id="17299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9040">
              <w:marLeft w:val="0"/>
              <w:marRight w:val="0"/>
              <w:marTop w:val="0"/>
              <w:marBottom w:val="0"/>
              <w:divBdr>
                <w:top w:val="none" w:sz="0" w:space="0" w:color="auto"/>
                <w:left w:val="none" w:sz="0" w:space="0" w:color="auto"/>
                <w:bottom w:val="none" w:sz="0" w:space="0" w:color="auto"/>
                <w:right w:val="none" w:sz="0" w:space="0" w:color="auto"/>
              </w:divBdr>
            </w:div>
          </w:divsChild>
        </w:div>
        <w:div w:id="400980564">
          <w:marLeft w:val="0"/>
          <w:marRight w:val="0"/>
          <w:marTop w:val="0"/>
          <w:marBottom w:val="0"/>
          <w:divBdr>
            <w:top w:val="none" w:sz="0" w:space="0" w:color="auto"/>
            <w:left w:val="none" w:sz="0" w:space="0" w:color="auto"/>
            <w:bottom w:val="none" w:sz="0" w:space="0" w:color="auto"/>
            <w:right w:val="none" w:sz="0" w:space="0" w:color="auto"/>
          </w:divBdr>
          <w:divsChild>
            <w:div w:id="857349933">
              <w:marLeft w:val="0"/>
              <w:marRight w:val="0"/>
              <w:marTop w:val="0"/>
              <w:marBottom w:val="0"/>
              <w:divBdr>
                <w:top w:val="none" w:sz="0" w:space="0" w:color="auto"/>
                <w:left w:val="none" w:sz="0" w:space="0" w:color="auto"/>
                <w:bottom w:val="none" w:sz="0" w:space="0" w:color="auto"/>
                <w:right w:val="none" w:sz="0" w:space="0" w:color="auto"/>
              </w:divBdr>
              <w:divsChild>
                <w:div w:id="955601393">
                  <w:marLeft w:val="0"/>
                  <w:marRight w:val="0"/>
                  <w:marTop w:val="0"/>
                  <w:marBottom w:val="0"/>
                  <w:divBdr>
                    <w:top w:val="none" w:sz="0" w:space="0" w:color="auto"/>
                    <w:left w:val="none" w:sz="0" w:space="0" w:color="auto"/>
                    <w:bottom w:val="none" w:sz="0" w:space="0" w:color="auto"/>
                    <w:right w:val="none" w:sz="0" w:space="0" w:color="auto"/>
                  </w:divBdr>
                  <w:divsChild>
                    <w:div w:id="6894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3758">
          <w:marLeft w:val="0"/>
          <w:marRight w:val="0"/>
          <w:marTop w:val="0"/>
          <w:marBottom w:val="0"/>
          <w:divBdr>
            <w:top w:val="none" w:sz="0" w:space="0" w:color="auto"/>
            <w:left w:val="none" w:sz="0" w:space="0" w:color="auto"/>
            <w:bottom w:val="none" w:sz="0" w:space="0" w:color="auto"/>
            <w:right w:val="none" w:sz="0" w:space="0" w:color="auto"/>
          </w:divBdr>
          <w:divsChild>
            <w:div w:id="868488480">
              <w:marLeft w:val="0"/>
              <w:marRight w:val="0"/>
              <w:marTop w:val="0"/>
              <w:marBottom w:val="0"/>
              <w:divBdr>
                <w:top w:val="none" w:sz="0" w:space="0" w:color="auto"/>
                <w:left w:val="none" w:sz="0" w:space="0" w:color="auto"/>
                <w:bottom w:val="none" w:sz="0" w:space="0" w:color="auto"/>
                <w:right w:val="none" w:sz="0" w:space="0" w:color="auto"/>
              </w:divBdr>
              <w:divsChild>
                <w:div w:id="3893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3422">
          <w:marLeft w:val="0"/>
          <w:marRight w:val="0"/>
          <w:marTop w:val="0"/>
          <w:marBottom w:val="0"/>
          <w:divBdr>
            <w:top w:val="none" w:sz="0" w:space="0" w:color="auto"/>
            <w:left w:val="none" w:sz="0" w:space="0" w:color="auto"/>
            <w:bottom w:val="none" w:sz="0" w:space="0" w:color="auto"/>
            <w:right w:val="none" w:sz="0" w:space="0" w:color="auto"/>
          </w:divBdr>
          <w:divsChild>
            <w:div w:id="320892914">
              <w:marLeft w:val="0"/>
              <w:marRight w:val="0"/>
              <w:marTop w:val="0"/>
              <w:marBottom w:val="0"/>
              <w:divBdr>
                <w:top w:val="none" w:sz="0" w:space="0" w:color="auto"/>
                <w:left w:val="none" w:sz="0" w:space="0" w:color="auto"/>
                <w:bottom w:val="none" w:sz="0" w:space="0" w:color="auto"/>
                <w:right w:val="none" w:sz="0" w:space="0" w:color="auto"/>
              </w:divBdr>
              <w:divsChild>
                <w:div w:id="13370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946">
          <w:marLeft w:val="0"/>
          <w:marRight w:val="0"/>
          <w:marTop w:val="0"/>
          <w:marBottom w:val="0"/>
          <w:divBdr>
            <w:top w:val="none" w:sz="0" w:space="0" w:color="auto"/>
            <w:left w:val="none" w:sz="0" w:space="0" w:color="auto"/>
            <w:bottom w:val="none" w:sz="0" w:space="0" w:color="auto"/>
            <w:right w:val="none" w:sz="0" w:space="0" w:color="auto"/>
          </w:divBdr>
          <w:divsChild>
            <w:div w:id="500505778">
              <w:marLeft w:val="0"/>
              <w:marRight w:val="0"/>
              <w:marTop w:val="0"/>
              <w:marBottom w:val="0"/>
              <w:divBdr>
                <w:top w:val="none" w:sz="0" w:space="0" w:color="auto"/>
                <w:left w:val="none" w:sz="0" w:space="0" w:color="auto"/>
                <w:bottom w:val="none" w:sz="0" w:space="0" w:color="auto"/>
                <w:right w:val="none" w:sz="0" w:space="0" w:color="auto"/>
              </w:divBdr>
              <w:divsChild>
                <w:div w:id="7982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1182">
          <w:marLeft w:val="0"/>
          <w:marRight w:val="0"/>
          <w:marTop w:val="0"/>
          <w:marBottom w:val="0"/>
          <w:divBdr>
            <w:top w:val="none" w:sz="0" w:space="0" w:color="auto"/>
            <w:left w:val="none" w:sz="0" w:space="0" w:color="auto"/>
            <w:bottom w:val="none" w:sz="0" w:space="0" w:color="auto"/>
            <w:right w:val="none" w:sz="0" w:space="0" w:color="auto"/>
          </w:divBdr>
          <w:divsChild>
            <w:div w:id="1355841258">
              <w:marLeft w:val="0"/>
              <w:marRight w:val="0"/>
              <w:marTop w:val="0"/>
              <w:marBottom w:val="0"/>
              <w:divBdr>
                <w:top w:val="none" w:sz="0" w:space="0" w:color="auto"/>
                <w:left w:val="none" w:sz="0" w:space="0" w:color="auto"/>
                <w:bottom w:val="none" w:sz="0" w:space="0" w:color="auto"/>
                <w:right w:val="none" w:sz="0" w:space="0" w:color="auto"/>
              </w:divBdr>
              <w:divsChild>
                <w:div w:id="1698501068">
                  <w:marLeft w:val="0"/>
                  <w:marRight w:val="0"/>
                  <w:marTop w:val="0"/>
                  <w:marBottom w:val="0"/>
                  <w:divBdr>
                    <w:top w:val="none" w:sz="0" w:space="0" w:color="auto"/>
                    <w:left w:val="none" w:sz="0" w:space="0" w:color="auto"/>
                    <w:bottom w:val="none" w:sz="0" w:space="0" w:color="auto"/>
                    <w:right w:val="none" w:sz="0" w:space="0" w:color="auto"/>
                  </w:divBdr>
                  <w:divsChild>
                    <w:div w:id="576597528">
                      <w:marLeft w:val="0"/>
                      <w:marRight w:val="0"/>
                      <w:marTop w:val="0"/>
                      <w:marBottom w:val="0"/>
                      <w:divBdr>
                        <w:top w:val="none" w:sz="0" w:space="0" w:color="auto"/>
                        <w:left w:val="none" w:sz="0" w:space="0" w:color="auto"/>
                        <w:bottom w:val="none" w:sz="0" w:space="0" w:color="auto"/>
                        <w:right w:val="none" w:sz="0" w:space="0" w:color="auto"/>
                      </w:divBdr>
                      <w:divsChild>
                        <w:div w:id="261228639">
                          <w:marLeft w:val="0"/>
                          <w:marRight w:val="0"/>
                          <w:marTop w:val="0"/>
                          <w:marBottom w:val="0"/>
                          <w:divBdr>
                            <w:top w:val="none" w:sz="0" w:space="0" w:color="auto"/>
                            <w:left w:val="none" w:sz="0" w:space="0" w:color="auto"/>
                            <w:bottom w:val="none" w:sz="0" w:space="0" w:color="auto"/>
                            <w:right w:val="none" w:sz="0" w:space="0" w:color="auto"/>
                          </w:divBdr>
                          <w:divsChild>
                            <w:div w:id="70010678">
                              <w:marLeft w:val="0"/>
                              <w:marRight w:val="0"/>
                              <w:marTop w:val="0"/>
                              <w:marBottom w:val="0"/>
                              <w:divBdr>
                                <w:top w:val="none" w:sz="0" w:space="0" w:color="auto"/>
                                <w:left w:val="none" w:sz="0" w:space="0" w:color="auto"/>
                                <w:bottom w:val="none" w:sz="0" w:space="0" w:color="auto"/>
                                <w:right w:val="none" w:sz="0" w:space="0" w:color="auto"/>
                              </w:divBdr>
                              <w:divsChild>
                                <w:div w:id="5136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206026">
          <w:marLeft w:val="0"/>
          <w:marRight w:val="0"/>
          <w:marTop w:val="0"/>
          <w:marBottom w:val="0"/>
          <w:divBdr>
            <w:top w:val="none" w:sz="0" w:space="0" w:color="auto"/>
            <w:left w:val="none" w:sz="0" w:space="0" w:color="auto"/>
            <w:bottom w:val="none" w:sz="0" w:space="0" w:color="auto"/>
            <w:right w:val="none" w:sz="0" w:space="0" w:color="auto"/>
          </w:divBdr>
          <w:divsChild>
            <w:div w:id="1633243423">
              <w:marLeft w:val="0"/>
              <w:marRight w:val="0"/>
              <w:marTop w:val="0"/>
              <w:marBottom w:val="0"/>
              <w:divBdr>
                <w:top w:val="none" w:sz="0" w:space="0" w:color="auto"/>
                <w:left w:val="none" w:sz="0" w:space="0" w:color="auto"/>
                <w:bottom w:val="none" w:sz="0" w:space="0" w:color="auto"/>
                <w:right w:val="none" w:sz="0" w:space="0" w:color="auto"/>
              </w:divBdr>
              <w:divsChild>
                <w:div w:id="654605530">
                  <w:marLeft w:val="0"/>
                  <w:marRight w:val="0"/>
                  <w:marTop w:val="0"/>
                  <w:marBottom w:val="0"/>
                  <w:divBdr>
                    <w:top w:val="none" w:sz="0" w:space="0" w:color="auto"/>
                    <w:left w:val="none" w:sz="0" w:space="0" w:color="auto"/>
                    <w:bottom w:val="none" w:sz="0" w:space="0" w:color="auto"/>
                    <w:right w:val="none" w:sz="0" w:space="0" w:color="auto"/>
                  </w:divBdr>
                  <w:divsChild>
                    <w:div w:id="664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9091">
          <w:marLeft w:val="0"/>
          <w:marRight w:val="0"/>
          <w:marTop w:val="0"/>
          <w:marBottom w:val="0"/>
          <w:divBdr>
            <w:top w:val="none" w:sz="0" w:space="0" w:color="auto"/>
            <w:left w:val="none" w:sz="0" w:space="0" w:color="auto"/>
            <w:bottom w:val="none" w:sz="0" w:space="0" w:color="auto"/>
            <w:right w:val="none" w:sz="0" w:space="0" w:color="auto"/>
          </w:divBdr>
          <w:divsChild>
            <w:div w:id="1132333906">
              <w:marLeft w:val="0"/>
              <w:marRight w:val="0"/>
              <w:marTop w:val="0"/>
              <w:marBottom w:val="0"/>
              <w:divBdr>
                <w:top w:val="none" w:sz="0" w:space="0" w:color="auto"/>
                <w:left w:val="none" w:sz="0" w:space="0" w:color="auto"/>
                <w:bottom w:val="none" w:sz="0" w:space="0" w:color="auto"/>
                <w:right w:val="none" w:sz="0" w:space="0" w:color="auto"/>
              </w:divBdr>
              <w:divsChild>
                <w:div w:id="1980264124">
                  <w:marLeft w:val="0"/>
                  <w:marRight w:val="0"/>
                  <w:marTop w:val="0"/>
                  <w:marBottom w:val="0"/>
                  <w:divBdr>
                    <w:top w:val="none" w:sz="0" w:space="0" w:color="auto"/>
                    <w:left w:val="none" w:sz="0" w:space="0" w:color="auto"/>
                    <w:bottom w:val="none" w:sz="0" w:space="0" w:color="auto"/>
                    <w:right w:val="none" w:sz="0" w:space="0" w:color="auto"/>
                  </w:divBdr>
                  <w:divsChild>
                    <w:div w:id="105931953">
                      <w:marLeft w:val="0"/>
                      <w:marRight w:val="0"/>
                      <w:marTop w:val="0"/>
                      <w:marBottom w:val="0"/>
                      <w:divBdr>
                        <w:top w:val="none" w:sz="0" w:space="0" w:color="auto"/>
                        <w:left w:val="none" w:sz="0" w:space="0" w:color="auto"/>
                        <w:bottom w:val="none" w:sz="0" w:space="0" w:color="auto"/>
                        <w:right w:val="none" w:sz="0" w:space="0" w:color="auto"/>
                      </w:divBdr>
                      <w:divsChild>
                        <w:div w:id="10779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4887">
          <w:marLeft w:val="0"/>
          <w:marRight w:val="0"/>
          <w:marTop w:val="0"/>
          <w:marBottom w:val="0"/>
          <w:divBdr>
            <w:top w:val="none" w:sz="0" w:space="0" w:color="auto"/>
            <w:left w:val="none" w:sz="0" w:space="0" w:color="auto"/>
            <w:bottom w:val="none" w:sz="0" w:space="0" w:color="auto"/>
            <w:right w:val="none" w:sz="0" w:space="0" w:color="auto"/>
          </w:divBdr>
          <w:divsChild>
            <w:div w:id="94442205">
              <w:marLeft w:val="0"/>
              <w:marRight w:val="0"/>
              <w:marTop w:val="0"/>
              <w:marBottom w:val="0"/>
              <w:divBdr>
                <w:top w:val="none" w:sz="0" w:space="0" w:color="auto"/>
                <w:left w:val="none" w:sz="0" w:space="0" w:color="auto"/>
                <w:bottom w:val="none" w:sz="0" w:space="0" w:color="auto"/>
                <w:right w:val="none" w:sz="0" w:space="0" w:color="auto"/>
              </w:divBdr>
              <w:divsChild>
                <w:div w:id="1124348364">
                  <w:marLeft w:val="0"/>
                  <w:marRight w:val="0"/>
                  <w:marTop w:val="0"/>
                  <w:marBottom w:val="0"/>
                  <w:divBdr>
                    <w:top w:val="none" w:sz="0" w:space="0" w:color="auto"/>
                    <w:left w:val="none" w:sz="0" w:space="0" w:color="auto"/>
                    <w:bottom w:val="none" w:sz="0" w:space="0" w:color="auto"/>
                    <w:right w:val="none" w:sz="0" w:space="0" w:color="auto"/>
                  </w:divBdr>
                  <w:divsChild>
                    <w:div w:id="56436380">
                      <w:marLeft w:val="0"/>
                      <w:marRight w:val="0"/>
                      <w:marTop w:val="0"/>
                      <w:marBottom w:val="0"/>
                      <w:divBdr>
                        <w:top w:val="none" w:sz="0" w:space="0" w:color="auto"/>
                        <w:left w:val="none" w:sz="0" w:space="0" w:color="auto"/>
                        <w:bottom w:val="none" w:sz="0" w:space="0" w:color="auto"/>
                        <w:right w:val="none" w:sz="0" w:space="0" w:color="auto"/>
                      </w:divBdr>
                      <w:divsChild>
                        <w:div w:id="10576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4903">
          <w:marLeft w:val="0"/>
          <w:marRight w:val="0"/>
          <w:marTop w:val="0"/>
          <w:marBottom w:val="0"/>
          <w:divBdr>
            <w:top w:val="none" w:sz="0" w:space="0" w:color="auto"/>
            <w:left w:val="none" w:sz="0" w:space="0" w:color="auto"/>
            <w:bottom w:val="none" w:sz="0" w:space="0" w:color="auto"/>
            <w:right w:val="none" w:sz="0" w:space="0" w:color="auto"/>
          </w:divBdr>
          <w:divsChild>
            <w:div w:id="828180524">
              <w:marLeft w:val="0"/>
              <w:marRight w:val="0"/>
              <w:marTop w:val="0"/>
              <w:marBottom w:val="0"/>
              <w:divBdr>
                <w:top w:val="none" w:sz="0" w:space="0" w:color="auto"/>
                <w:left w:val="none" w:sz="0" w:space="0" w:color="auto"/>
                <w:bottom w:val="none" w:sz="0" w:space="0" w:color="auto"/>
                <w:right w:val="none" w:sz="0" w:space="0" w:color="auto"/>
              </w:divBdr>
              <w:divsChild>
                <w:div w:id="2104177375">
                  <w:marLeft w:val="0"/>
                  <w:marRight w:val="0"/>
                  <w:marTop w:val="0"/>
                  <w:marBottom w:val="0"/>
                  <w:divBdr>
                    <w:top w:val="none" w:sz="0" w:space="0" w:color="auto"/>
                    <w:left w:val="none" w:sz="0" w:space="0" w:color="auto"/>
                    <w:bottom w:val="none" w:sz="0" w:space="0" w:color="auto"/>
                    <w:right w:val="none" w:sz="0" w:space="0" w:color="auto"/>
                  </w:divBdr>
                  <w:divsChild>
                    <w:div w:id="702561751">
                      <w:marLeft w:val="0"/>
                      <w:marRight w:val="0"/>
                      <w:marTop w:val="0"/>
                      <w:marBottom w:val="0"/>
                      <w:divBdr>
                        <w:top w:val="none" w:sz="0" w:space="0" w:color="auto"/>
                        <w:left w:val="none" w:sz="0" w:space="0" w:color="auto"/>
                        <w:bottom w:val="none" w:sz="0" w:space="0" w:color="auto"/>
                        <w:right w:val="none" w:sz="0" w:space="0" w:color="auto"/>
                      </w:divBdr>
                      <w:divsChild>
                        <w:div w:id="1363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41639">
          <w:marLeft w:val="0"/>
          <w:marRight w:val="0"/>
          <w:marTop w:val="0"/>
          <w:marBottom w:val="0"/>
          <w:divBdr>
            <w:top w:val="none" w:sz="0" w:space="0" w:color="auto"/>
            <w:left w:val="none" w:sz="0" w:space="0" w:color="auto"/>
            <w:bottom w:val="none" w:sz="0" w:space="0" w:color="auto"/>
            <w:right w:val="none" w:sz="0" w:space="0" w:color="auto"/>
          </w:divBdr>
          <w:divsChild>
            <w:div w:id="2031451548">
              <w:marLeft w:val="0"/>
              <w:marRight w:val="0"/>
              <w:marTop w:val="0"/>
              <w:marBottom w:val="0"/>
              <w:divBdr>
                <w:top w:val="none" w:sz="0" w:space="0" w:color="auto"/>
                <w:left w:val="none" w:sz="0" w:space="0" w:color="auto"/>
                <w:bottom w:val="none" w:sz="0" w:space="0" w:color="auto"/>
                <w:right w:val="none" w:sz="0" w:space="0" w:color="auto"/>
              </w:divBdr>
              <w:divsChild>
                <w:div w:id="735511412">
                  <w:marLeft w:val="0"/>
                  <w:marRight w:val="0"/>
                  <w:marTop w:val="0"/>
                  <w:marBottom w:val="0"/>
                  <w:divBdr>
                    <w:top w:val="none" w:sz="0" w:space="0" w:color="auto"/>
                    <w:left w:val="none" w:sz="0" w:space="0" w:color="auto"/>
                    <w:bottom w:val="none" w:sz="0" w:space="0" w:color="auto"/>
                    <w:right w:val="none" w:sz="0" w:space="0" w:color="auto"/>
                  </w:divBdr>
                  <w:divsChild>
                    <w:div w:id="1009020029">
                      <w:marLeft w:val="0"/>
                      <w:marRight w:val="0"/>
                      <w:marTop w:val="0"/>
                      <w:marBottom w:val="0"/>
                      <w:divBdr>
                        <w:top w:val="none" w:sz="0" w:space="0" w:color="auto"/>
                        <w:left w:val="none" w:sz="0" w:space="0" w:color="auto"/>
                        <w:bottom w:val="none" w:sz="0" w:space="0" w:color="auto"/>
                        <w:right w:val="none" w:sz="0" w:space="0" w:color="auto"/>
                      </w:divBdr>
                      <w:divsChild>
                        <w:div w:id="19417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13062">
          <w:marLeft w:val="0"/>
          <w:marRight w:val="0"/>
          <w:marTop w:val="0"/>
          <w:marBottom w:val="0"/>
          <w:divBdr>
            <w:top w:val="none" w:sz="0" w:space="0" w:color="auto"/>
            <w:left w:val="none" w:sz="0" w:space="0" w:color="auto"/>
            <w:bottom w:val="none" w:sz="0" w:space="0" w:color="auto"/>
            <w:right w:val="none" w:sz="0" w:space="0" w:color="auto"/>
          </w:divBdr>
          <w:divsChild>
            <w:div w:id="1169908197">
              <w:marLeft w:val="0"/>
              <w:marRight w:val="0"/>
              <w:marTop w:val="0"/>
              <w:marBottom w:val="0"/>
              <w:divBdr>
                <w:top w:val="none" w:sz="0" w:space="0" w:color="auto"/>
                <w:left w:val="none" w:sz="0" w:space="0" w:color="auto"/>
                <w:bottom w:val="none" w:sz="0" w:space="0" w:color="auto"/>
                <w:right w:val="none" w:sz="0" w:space="0" w:color="auto"/>
              </w:divBdr>
              <w:divsChild>
                <w:div w:id="3681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5 Desember, 2018</PublishDate>
  <Abstract/>
  <CompanyAddress>Institut Teknologi Sepuluh Nopember Surabaya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inSign</vt:lpstr>
    </vt:vector>
  </TitlesOfParts>
  <Company>Digitalent 2018</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inSign</dc:title>
  <dc:subject>Applikasi Pembantu dalam Pembelajaran Bahasa Isyarat</dc:subject>
  <dc:creator>Maepo</dc:creator>
  <cp:keywords/>
  <dc:description/>
  <cp:lastModifiedBy>Maepo</cp:lastModifiedBy>
  <cp:revision>5</cp:revision>
  <dcterms:created xsi:type="dcterms:W3CDTF">2018-12-05T13:06:00Z</dcterms:created>
  <dcterms:modified xsi:type="dcterms:W3CDTF">2018-12-05T14:17:00Z</dcterms:modified>
</cp:coreProperties>
</file>