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Czy Twój pies naprawdę potrzebuje więcej ruchu?</w:t>
      </w:r>
    </w:p>
    <w:p>
      <w:pPr/>
      <w:r>
        <w:rPr>
          <w:b/>
          <w:i w:val="0"/>
          <w:color w:val="5C6870"/>
        </w:rPr>
        <w:t>Prawda o pobudzeniu, które nie schodzi po spacerze</w:t>
      </w:r>
    </w:p>
    <w:p>
      <w:pPr/>
      <w:r>
        <w:rPr>
          <w:b w:val="0"/>
          <w:i/>
          <w:color w:val="5C6870"/>
        </w:rPr>
        <w:t>Kompendium dla opiekuna psa: pobudzenie, regulacja, sen, spacer jakościowy i plan 14 dni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4EF"/>
            <w:vAlign w:val="center"/>
          </w:tcPr>
          <w:p>
            <w:pPr>
              <w:spacing w:after="40"/>
            </w:pPr>
            <w:r>
              <w:rPr>
                <w:b/>
                <w:color w:val="3A645C"/>
                <w:sz w:val="21"/>
              </w:rPr>
              <w:t>Dla kogo jest ten materiał?</w:t>
            </w:r>
          </w:p>
          <w:p>
            <w:pPr>
              <w:spacing w:after="0"/>
            </w:pPr>
            <w:r>
              <w:t>Dla opiekuna psa, który ma wrażenie, że im więcej aktywności daje psu, tym bardziej pies się nakręca, gorzej odpoczywa, szybciej wybucha lub trudniej wraca do równowagi po spacerze.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7F3E7"/>
            <w:vAlign w:val="center"/>
          </w:tcPr>
          <w:p>
            <w:pPr>
              <w:spacing w:after="40"/>
            </w:pPr>
            <w:r>
              <w:rPr>
                <w:b/>
                <w:color w:val="3A645C"/>
                <w:sz w:val="21"/>
              </w:rPr>
              <w:t>Co znajdziesz w środku</w:t>
            </w:r>
          </w:p>
          <w:p>
            <w:pPr>
              <w:spacing w:after="0"/>
            </w:pPr>
            <w:r>
              <w:t>Szybki filtr problemu, rozróżnienie energii, stresu i pobudzenia, sygnały przeciążenia, plan pierwszych 72 godzin, plan 14 dni, najczęstsze błędy oraz decyzję, kiedy PDF zwykle wystarcza, a kiedy lepsza będzie konsultacja.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EF1F8"/>
            <w:vAlign w:val="center"/>
          </w:tcPr>
          <w:p>
            <w:pPr>
              <w:spacing w:after="40"/>
            </w:pPr>
            <w:r>
              <w:rPr>
                <w:b/>
                <w:color w:val="3A645C"/>
                <w:sz w:val="21"/>
              </w:rPr>
              <w:t>Najkrócej</w:t>
            </w:r>
          </w:p>
          <w:p>
            <w:pPr>
              <w:spacing w:after="0"/>
            </w:pPr>
            <w:r>
              <w:t>Nie każdy pies z wysoką energią potrzebuje po prostu więcej ruchu. U części psów problemem jest przeciążenie pobudzeniem, brak regeneracji, słaba przewidywalność dnia albo trudność z wracaniem do stanu spokoju.</w:t>
            </w:r>
          </w:p>
        </w:tc>
      </w:tr>
    </w:tbl>
    <w:p/>
    <w:p>
      <w:pPr>
        <w:pStyle w:val="Heading1"/>
      </w:pPr>
      <w:r>
        <w:rPr>
          <w:b w:val="0"/>
          <w:i w:val="0"/>
        </w:rPr>
        <w:t>1. Dlaczego mit „zmęcz psa bardziej” bywa szkodliwy</w:t>
      </w:r>
    </w:p>
    <w:p>
      <w:pPr/>
      <w:r>
        <w:rPr>
          <w:b w:val="0"/>
          <w:i w:val="0"/>
        </w:rPr>
        <w:t>Wysoka ruchliwość nie zawsze oznacza zdrowo zaspokojoną potrzebę ruchu. Część psów po intensywnym spacerze, gonitwie albo piłce nie schodzi z pobudzenia, tylko jeszcze szybciej wpada w szczekanie, skakanie, łapanie smyczy albo trudność z odpoczynkiem.</w:t>
      </w:r>
    </w:p>
    <w:p>
      <w:pPr/>
      <w:r>
        <w:rPr>
          <w:b w:val="0"/>
          <w:i w:val="0"/>
        </w:rPr>
        <w:t>Gdy opiekun interpretuje każdy przejaw nakręcenia jako sygnał „daj więcej”, łatwo powstaje błędne koło: pobudzenie → jeszcze więcej bodźców → jeszcze słabsza regulacja.</w:t>
      </w:r>
    </w:p>
    <w:p>
      <w:pPr>
        <w:pStyle w:val="Heading1"/>
      </w:pPr>
      <w:r>
        <w:rPr>
          <w:b w:val="0"/>
          <w:i w:val="0"/>
        </w:rPr>
        <w:t>2. Energia, stres i pobudzenie to nie to samo</w:t>
      </w:r>
    </w:p>
    <w:p>
      <w:pPr/>
      <w:r>
        <w:rPr>
          <w:b w:val="0"/>
          <w:i w:val="0"/>
        </w:rPr>
        <w:t>Skuteczny plan zaczyna się od odróżnienia trzech rzeczy: naturalnej aktywności psa, przeciążenia pobudzeniem i stresu. To, że pies dużo się rusza, nie odpowiada jeszcze na pytanie, czy dobrze funkcjonuje po aktywności.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381"/>
            <w:shd w:fill="DCEBE4"/>
            <w:vAlign w:val="center"/>
          </w:tcPr>
          <w:p>
            <w:r>
              <w:rPr>
                <w:b/>
                <w:color w:val="3A645C"/>
              </w:rPr>
              <w:t>Stan psa</w:t>
            </w:r>
          </w:p>
        </w:tc>
        <w:tc>
          <w:tcPr>
            <w:tcW w:type="dxa" w:w="3515"/>
            <w:shd w:fill="DCEBE4"/>
            <w:vAlign w:val="center"/>
          </w:tcPr>
          <w:p>
            <w:r>
              <w:rPr>
                <w:b/>
                <w:color w:val="3A645C"/>
              </w:rPr>
              <w:t>Co zwykle widzi opiekun</w:t>
            </w:r>
          </w:p>
        </w:tc>
        <w:tc>
          <w:tcPr>
            <w:tcW w:type="dxa" w:w="3402"/>
            <w:shd w:fill="DCEBE4"/>
            <w:vAlign w:val="center"/>
          </w:tcPr>
          <w:p>
            <w:r>
              <w:rPr>
                <w:b/>
                <w:color w:val="3A645C"/>
              </w:rPr>
              <w:t>Co dzieje się funkcjonalnie</w:t>
            </w:r>
          </w:p>
        </w:tc>
      </w:tr>
      <w:tr>
        <w:tc>
          <w:tcPr>
            <w:tcW w:type="dxa" w:w="2381"/>
            <w:vAlign w:val="center"/>
          </w:tcPr>
          <w:p>
            <w:r>
              <w:t>Umiarkowane pobudzenie</w:t>
            </w:r>
          </w:p>
        </w:tc>
        <w:tc>
          <w:tcPr>
            <w:tcW w:type="dxa" w:w="3515"/>
            <w:vAlign w:val="center"/>
          </w:tcPr>
          <w:p>
            <w:r>
              <w:t>chęć ruchu, gotowość do pracy, ruchliwość</w:t>
            </w:r>
          </w:p>
        </w:tc>
        <w:tc>
          <w:tcPr>
            <w:tcW w:type="dxa" w:w="3402"/>
            <w:vAlign w:val="center"/>
          </w:tcPr>
          <w:p>
            <w:r>
              <w:t>pies nadal myśli, słucha i wraca do równowagi</w:t>
            </w:r>
          </w:p>
        </w:tc>
      </w:tr>
      <w:tr>
        <w:tc>
          <w:tcPr>
            <w:tcW w:type="dxa" w:w="2381"/>
            <w:vAlign w:val="center"/>
          </w:tcPr>
          <w:p>
            <w:r>
              <w:t>Wysokie pobudzenie</w:t>
            </w:r>
          </w:p>
        </w:tc>
        <w:tc>
          <w:tcPr>
            <w:tcW w:type="dxa" w:w="3515"/>
            <w:vAlign w:val="center"/>
          </w:tcPr>
          <w:p>
            <w:r>
              <w:t>ciągnięcie, skakanie, szczekanie, chaos</w:t>
            </w:r>
          </w:p>
        </w:tc>
        <w:tc>
          <w:tcPr>
            <w:tcW w:type="dxa" w:w="3402"/>
            <w:vAlign w:val="center"/>
          </w:tcPr>
          <w:p>
            <w:r>
              <w:t>spada kontrola impulsów i rośnie reaktywność</w:t>
            </w:r>
          </w:p>
        </w:tc>
      </w:tr>
      <w:tr>
        <w:tc>
          <w:tcPr>
            <w:tcW w:type="dxa" w:w="2381"/>
            <w:vAlign w:val="center"/>
          </w:tcPr>
          <w:p>
            <w:r>
              <w:t>Przeciążenie</w:t>
            </w:r>
          </w:p>
        </w:tc>
        <w:tc>
          <w:tcPr>
            <w:tcW w:type="dxa" w:w="3515"/>
            <w:vAlign w:val="center"/>
          </w:tcPr>
          <w:p>
            <w:r>
              <w:t>pies „nie słyszy”, nie śpi dobrze, szybko wybucha</w:t>
            </w:r>
          </w:p>
        </w:tc>
        <w:tc>
          <w:tcPr>
            <w:tcW w:type="dxa" w:w="3402"/>
            <w:vAlign w:val="center"/>
          </w:tcPr>
          <w:p>
            <w:r>
              <w:t>układ nerwowy ma za mało czasu na regenerację</w:t>
            </w:r>
          </w:p>
        </w:tc>
      </w:tr>
    </w:tbl>
    <w:p/>
    <w:p>
      <w:pPr>
        <w:pStyle w:val="Heading1"/>
      </w:pPr>
      <w:r>
        <w:rPr>
          <w:b w:val="0"/>
          <w:i w:val="0"/>
        </w:rPr>
        <w:t>3. Jak rozpoznać psa, który nie umie zejść z obrotów</w:t>
      </w:r>
    </w:p>
    <w:p>
      <w:pPr>
        <w:ind w:left="312" w:hanging="198"/>
      </w:pPr>
      <w:r>
        <w:rPr>
          <w:color w:val="2C3136"/>
        </w:rPr>
        <w:t>• po spacerze dalej kręci się po domu i szuka zaczepki</w:t>
      </w:r>
    </w:p>
    <w:p>
      <w:pPr>
        <w:ind w:left="312" w:hanging="198"/>
      </w:pPr>
      <w:r>
        <w:rPr>
          <w:color w:val="2C3136"/>
        </w:rPr>
        <w:t>• pobudzenie rośnie szybciej niż kiedyś</w:t>
      </w:r>
    </w:p>
    <w:p>
      <w:pPr>
        <w:ind w:left="312" w:hanging="198"/>
      </w:pPr>
      <w:r>
        <w:rPr>
          <w:color w:val="2C3136"/>
        </w:rPr>
        <w:t>• znane sygnały przestają działać w dynamicznym otoczeniu</w:t>
      </w:r>
    </w:p>
    <w:p>
      <w:pPr>
        <w:ind w:left="312" w:hanging="198"/>
      </w:pPr>
      <w:r>
        <w:rPr>
          <w:color w:val="2C3136"/>
        </w:rPr>
        <w:t>• pies ma krótki lont do szczekania, skakania lub podgryzania</w:t>
      </w:r>
    </w:p>
    <w:p>
      <w:pPr>
        <w:ind w:left="312" w:hanging="198"/>
      </w:pPr>
      <w:r>
        <w:rPr>
          <w:color w:val="2C3136"/>
        </w:rPr>
        <w:t>• sen jest płytki, przerywany albo pies budzi się na każdy ruch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EF1F8"/>
            <w:vAlign w:val="center"/>
          </w:tcPr>
          <w:p>
            <w:pPr>
              <w:spacing w:after="40"/>
            </w:pPr>
            <w:r>
              <w:rPr>
                <w:b/>
                <w:color w:val="3A645C"/>
                <w:sz w:val="21"/>
              </w:rPr>
              <w:t>Dobra obserwacja</w:t>
            </w:r>
          </w:p>
          <w:p>
            <w:pPr>
              <w:spacing w:after="0"/>
            </w:pPr>
            <w:r>
              <w:t>Oceny nie kończ na spacerze. Sprawdź, co dzieje się z psem przez 1–2 godziny po powrocie do domu: czy odpoczywa, czy dalej narasta.</w:t>
            </w:r>
          </w:p>
        </w:tc>
      </w:tr>
    </w:tbl>
    <w:p/>
    <w:p>
      <w:pPr>
        <w:pStyle w:val="Heading1"/>
      </w:pPr>
      <w:r>
        <w:rPr>
          <w:b w:val="0"/>
          <w:i w:val="0"/>
        </w:rPr>
        <w:t>4. Typowe źródła nakręcania psa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381"/>
            <w:shd w:fill="DCEBE4"/>
            <w:vAlign w:val="center"/>
          </w:tcPr>
          <w:p>
            <w:r>
              <w:rPr>
                <w:b/>
                <w:color w:val="3A645C"/>
              </w:rPr>
              <w:t>Źródło</w:t>
            </w:r>
          </w:p>
        </w:tc>
        <w:tc>
          <w:tcPr>
            <w:tcW w:type="dxa" w:w="3685"/>
            <w:shd w:fill="DCEBE4"/>
            <w:vAlign w:val="center"/>
          </w:tcPr>
          <w:p>
            <w:r>
              <w:rPr>
                <w:b/>
                <w:color w:val="3A645C"/>
              </w:rPr>
              <w:t>Jak wygląda w praktyce</w:t>
            </w:r>
          </w:p>
        </w:tc>
        <w:tc>
          <w:tcPr>
            <w:tcW w:type="dxa" w:w="3231"/>
            <w:shd w:fill="DCEBE4"/>
            <w:vAlign w:val="center"/>
          </w:tcPr>
          <w:p>
            <w:r>
              <w:rPr>
                <w:b/>
                <w:color w:val="3A645C"/>
              </w:rPr>
              <w:t>Skutek</w:t>
            </w:r>
          </w:p>
        </w:tc>
      </w:tr>
      <w:tr>
        <w:tc>
          <w:tcPr>
            <w:tcW w:type="dxa" w:w="2381"/>
            <w:vAlign w:val="center"/>
          </w:tcPr>
          <w:p>
            <w:r>
              <w:t>Zbyt intensywna zabawa</w:t>
            </w:r>
          </w:p>
        </w:tc>
        <w:tc>
          <w:tcPr>
            <w:tcW w:type="dxa" w:w="3685"/>
            <w:vAlign w:val="center"/>
          </w:tcPr>
          <w:p>
            <w:r>
              <w:t>ciągłe gonitwy, rzucanie piłki, nakręcanie głosem</w:t>
            </w:r>
          </w:p>
        </w:tc>
        <w:tc>
          <w:tcPr>
            <w:tcW w:type="dxa" w:w="3231"/>
            <w:vAlign w:val="center"/>
          </w:tcPr>
          <w:p>
            <w:r>
              <w:t>pies szybciej wchodzi na wysoki poziom pobudzenia</w:t>
            </w:r>
          </w:p>
        </w:tc>
      </w:tr>
      <w:tr>
        <w:tc>
          <w:tcPr>
            <w:tcW w:type="dxa" w:w="2381"/>
            <w:vAlign w:val="center"/>
          </w:tcPr>
          <w:p>
            <w:r>
              <w:t>Środowisko pełne bodźców</w:t>
            </w:r>
          </w:p>
        </w:tc>
        <w:tc>
          <w:tcPr>
            <w:tcW w:type="dxa" w:w="3685"/>
            <w:vAlign w:val="center"/>
          </w:tcPr>
          <w:p>
            <w:r>
              <w:t>ruchliwe ulice, tłok, inni psi, dzieci, hałas</w:t>
            </w:r>
          </w:p>
        </w:tc>
        <w:tc>
          <w:tcPr>
            <w:tcW w:type="dxa" w:w="3231"/>
            <w:vAlign w:val="center"/>
          </w:tcPr>
          <w:p>
            <w:r>
              <w:t>spada zdolność filtrowania bodźców</w:t>
            </w:r>
          </w:p>
        </w:tc>
      </w:tr>
      <w:tr>
        <w:tc>
          <w:tcPr>
            <w:tcW w:type="dxa" w:w="2381"/>
            <w:vAlign w:val="center"/>
          </w:tcPr>
          <w:p>
            <w:r>
              <w:t>Brak odpoczynku</w:t>
            </w:r>
          </w:p>
        </w:tc>
        <w:tc>
          <w:tcPr>
            <w:tcW w:type="dxa" w:w="3685"/>
            <w:vAlign w:val="center"/>
          </w:tcPr>
          <w:p>
            <w:r>
              <w:t>krótkie drzemki, ciągłe wybudzanie, brak rutyny</w:t>
            </w:r>
          </w:p>
        </w:tc>
        <w:tc>
          <w:tcPr>
            <w:tcW w:type="dxa" w:w="3231"/>
            <w:vAlign w:val="center"/>
          </w:tcPr>
          <w:p>
            <w:r>
              <w:t>układ nerwowy nie ma kiedy wrócić do równowagi</w:t>
            </w:r>
          </w:p>
        </w:tc>
      </w:tr>
      <w:tr>
        <w:tc>
          <w:tcPr>
            <w:tcW w:type="dxa" w:w="2381"/>
            <w:vAlign w:val="center"/>
          </w:tcPr>
          <w:p>
            <w:r>
              <w:t>Niedopasowany trening</w:t>
            </w:r>
          </w:p>
        </w:tc>
        <w:tc>
          <w:tcPr>
            <w:tcW w:type="dxa" w:w="3685"/>
            <w:vAlign w:val="center"/>
          </w:tcPr>
          <w:p>
            <w:r>
              <w:t>za trudne zadania w złym momencie</w:t>
            </w:r>
          </w:p>
        </w:tc>
        <w:tc>
          <w:tcPr>
            <w:tcW w:type="dxa" w:w="3231"/>
            <w:vAlign w:val="center"/>
          </w:tcPr>
          <w:p>
            <w:r>
              <w:t>pies frustruje się i „rozsypuje” szybciej</w:t>
            </w:r>
          </w:p>
        </w:tc>
      </w:tr>
    </w:tbl>
    <w:p/>
    <w:p>
      <w:pPr>
        <w:pStyle w:val="Heading1"/>
      </w:pPr>
      <w:r>
        <w:rPr>
          <w:b w:val="0"/>
          <w:i w:val="0"/>
        </w:rPr>
        <w:t>5. Ruch versus regeneracja</w:t>
      </w:r>
    </w:p>
    <w:p>
      <w:pPr/>
      <w:r>
        <w:rPr>
          <w:b w:val="0"/>
          <w:i w:val="0"/>
        </w:rPr>
        <w:t>W praktyce nie chodzi o całkowite „ucięcie ruchu”, tylko o zmianę proporcji. Część psów potrzebuje mniej intensywności i więcej spacerów jakościowych, spokojnego węszenia, przewidywalnych rytuałów i prawdziwego snu.</w:t>
      </w:r>
    </w:p>
    <w:p>
      <w:pPr/>
      <w:r>
        <w:rPr>
          <w:b w:val="0"/>
          <w:i w:val="0"/>
        </w:rPr>
        <w:t>Regeneracja nie jest lenistwem. To warunek, żeby układ nerwowy wrócił do stanu, w którym możliwe są uczenie się, sen, trawienie i elastyczne reagowanie.</w:t>
      </w:r>
    </w:p>
    <w:p>
      <w:pPr>
        <w:ind w:left="312" w:hanging="198"/>
      </w:pPr>
      <w:r>
        <w:rPr>
          <w:color w:val="2C3136"/>
        </w:rPr>
        <w:t>• zadbaj o przewidywalne pory ciszy</w:t>
      </w:r>
    </w:p>
    <w:p>
      <w:pPr>
        <w:ind w:left="312" w:hanging="198"/>
      </w:pPr>
      <w:r>
        <w:rPr>
          <w:color w:val="2C3136"/>
        </w:rPr>
        <w:t>• nie wybudzaj psa „bo szkoda dnia”</w:t>
      </w:r>
    </w:p>
    <w:p>
      <w:pPr>
        <w:ind w:left="312" w:hanging="198"/>
      </w:pPr>
      <w:r>
        <w:rPr>
          <w:color w:val="2C3136"/>
        </w:rPr>
        <w:t>• ogranicz intensywne interakcje zaraz po aktywności</w:t>
      </w:r>
    </w:p>
    <w:p>
      <w:pPr>
        <w:ind w:left="312" w:hanging="198"/>
      </w:pPr>
      <w:r>
        <w:rPr>
          <w:color w:val="2C3136"/>
        </w:rPr>
        <w:t>• twórz warunki, w których pies może naprawdę odpuścić</w:t>
      </w:r>
    </w:p>
    <w:p>
      <w:pPr>
        <w:pStyle w:val="Heading1"/>
      </w:pPr>
      <w:r>
        <w:rPr>
          <w:b w:val="0"/>
          <w:i w:val="0"/>
        </w:rPr>
        <w:t>6. Spacer jakościowy versus spacer „na wybieganie”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649"/>
            <w:shd w:fill="E5F0EA"/>
            <w:vAlign w:val="center"/>
          </w:tcPr>
          <w:p>
            <w:r>
              <w:rPr>
                <w:b/>
                <w:color w:val="3A645C"/>
              </w:rPr>
              <w:t>Spacer jakościowy</w:t>
            </w:r>
          </w:p>
        </w:tc>
        <w:tc>
          <w:tcPr>
            <w:tcW w:type="dxa" w:w="4649"/>
            <w:shd w:fill="E5F0EA"/>
            <w:vAlign w:val="center"/>
          </w:tcPr>
          <w:p>
            <w:r>
              <w:rPr>
                <w:b/>
                <w:color w:val="3A645C"/>
              </w:rPr>
              <w:t>Spacer „na wybieganie”</w:t>
            </w:r>
          </w:p>
        </w:tc>
      </w:tr>
      <w:tr>
        <w:tc>
          <w:tcPr>
            <w:tcW w:type="dxa" w:w="4649"/>
            <w:vAlign w:val="center"/>
          </w:tcPr>
          <w:p>
            <w:r>
              <w:t>węszenie, eksploracja, tempo dostosowane do psa, mniej presji</w:t>
            </w:r>
          </w:p>
        </w:tc>
        <w:tc>
          <w:tcPr>
            <w:tcW w:type="dxa" w:w="4649"/>
            <w:vAlign w:val="center"/>
          </w:tcPr>
          <w:p>
            <w:r>
              <w:t>dużo intensywności, mało przetwarzania bodźców</w:t>
            </w:r>
          </w:p>
        </w:tc>
      </w:tr>
      <w:tr>
        <w:tc>
          <w:tcPr>
            <w:tcW w:type="dxa" w:w="4649"/>
            <w:vAlign w:val="center"/>
          </w:tcPr>
          <w:p>
            <w:r>
              <w:t>częściej poprawia stan emocjonalny i jakość odpoczynku po powrocie</w:t>
            </w:r>
          </w:p>
        </w:tc>
        <w:tc>
          <w:tcPr>
            <w:tcW w:type="dxa" w:w="4649"/>
            <w:vAlign w:val="center"/>
          </w:tcPr>
          <w:p>
            <w:r>
              <w:t>może dać zmęczenie fizyczne bez poprawy regulacji</w:t>
            </w:r>
          </w:p>
        </w:tc>
      </w:tr>
      <w:tr>
        <w:tc>
          <w:tcPr>
            <w:tcW w:type="dxa" w:w="4649"/>
            <w:vAlign w:val="center"/>
          </w:tcPr>
          <w:p>
            <w:r>
              <w:t>lepszy dla psów reaktywnych i łatwo przeciążających się</w:t>
            </w:r>
          </w:p>
        </w:tc>
        <w:tc>
          <w:tcPr>
            <w:tcW w:type="dxa" w:w="4649"/>
            <w:vAlign w:val="center"/>
          </w:tcPr>
          <w:p>
            <w:r>
              <w:t>częściej dokręca psa, który i tak ma wysoki poziom pobudzenia</w:t>
            </w:r>
          </w:p>
        </w:tc>
      </w:tr>
    </w:tbl>
    <w:p/>
    <w:p>
      <w:pPr>
        <w:pStyle w:val="Heading1"/>
      </w:pPr>
      <w:r>
        <w:rPr>
          <w:b w:val="0"/>
          <w:i w:val="0"/>
        </w:rPr>
        <w:t>7. Czerwone flagi medyczne</w:t>
      </w:r>
    </w:p>
    <w:p>
      <w:pPr/>
      <w:r>
        <w:rPr>
          <w:b w:val="0"/>
          <w:i w:val="0"/>
        </w:rPr>
        <w:t>Nie każdy pies pobudzony jest „tylko nakręcony psychicznie”. Ból, świąd, problemy gastryczne, zaburzenia hormonalne, ograniczenia ruchowe i niektóre leki mogą obniżać tolerancję na bodźce albo utrudniać odpoczynek.</w:t>
      </w:r>
    </w:p>
    <w:p>
      <w:pPr>
        <w:ind w:left="312" w:hanging="198"/>
      </w:pPr>
      <w:r>
        <w:rPr>
          <w:color w:val="2C3136"/>
        </w:rPr>
        <w:t>• nagła zmiana zachowania u wcześniej stabilnego psa</w:t>
      </w:r>
    </w:p>
    <w:p>
      <w:pPr>
        <w:ind w:left="312" w:hanging="198"/>
      </w:pPr>
      <w:r>
        <w:rPr>
          <w:color w:val="2C3136"/>
        </w:rPr>
        <w:t>• problemy z położeniem się lub wstawaniem</w:t>
      </w:r>
    </w:p>
    <w:p>
      <w:pPr>
        <w:ind w:left="312" w:hanging="198"/>
      </w:pPr>
      <w:r>
        <w:rPr>
          <w:color w:val="2C3136"/>
        </w:rPr>
        <w:t>• świąd, lizanie, częste otrzepywanie, napięcie przy dotyku</w:t>
      </w:r>
    </w:p>
    <w:p>
      <w:pPr>
        <w:ind w:left="312" w:hanging="198"/>
      </w:pPr>
      <w:r>
        <w:rPr>
          <w:color w:val="2C3136"/>
        </w:rPr>
        <w:t>• nocne krążenie, dyszenie, trudność z zaśnięciem</w:t>
      </w:r>
    </w:p>
    <w:p>
      <w:pPr>
        <w:ind w:left="312" w:hanging="198"/>
      </w:pPr>
      <w:r>
        <w:rPr>
          <w:color w:val="2C3136"/>
        </w:rPr>
        <w:t>• wyraźny spadek tolerancji na dotychczas znane sytuacje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EAEA"/>
            <w:vAlign w:val="center"/>
          </w:tcPr>
          <w:p>
            <w:pPr>
              <w:spacing w:after="40"/>
            </w:pPr>
            <w:r>
              <w:rPr>
                <w:b/>
                <w:color w:val="3A645C"/>
                <w:sz w:val="21"/>
              </w:rPr>
              <w:t>Kiedy lekarz najpierw</w:t>
            </w:r>
          </w:p>
          <w:p>
            <w:pPr>
              <w:spacing w:after="0"/>
            </w:pPr>
            <w:r>
              <w:t>Jeżeli pojawia się ból, nietypowe objawy fizyczne albo gwałtowna zmiana zachowania, nie zakładaj od razu „problemu wychowawczego”.</w:t>
            </w:r>
          </w:p>
        </w:tc>
      </w:tr>
    </w:tbl>
    <w:p/>
    <w:p>
      <w:pPr>
        <w:pStyle w:val="Heading1"/>
      </w:pPr>
      <w:r>
        <w:rPr>
          <w:b w:val="0"/>
          <w:i w:val="0"/>
        </w:rPr>
        <w:t>8. Co robić przez pierwsze 72 godziny</w:t>
      </w:r>
    </w:p>
    <w:p>
      <w:pPr/>
      <w:r>
        <w:rPr>
          <w:b w:val="0"/>
          <w:i w:val="0"/>
        </w:rPr>
        <w:t>Przez trzy dni nie próbuj „naprawić wszystkiego”. Najpierw uprość plan dnia i zbierz dane.</w:t>
      </w:r>
    </w:p>
    <w:p>
      <w:pPr>
        <w:ind w:left="312" w:hanging="198"/>
      </w:pPr>
      <w:r>
        <w:rPr>
          <w:color w:val="2C3136"/>
        </w:rPr>
        <w:t>• ogranicz najbardziej pobudzające aktywności i skróć serie, zanim pies „odleci”</w:t>
      </w:r>
    </w:p>
    <w:p>
      <w:pPr>
        <w:ind w:left="312" w:hanging="198"/>
      </w:pPr>
      <w:r>
        <w:rPr>
          <w:color w:val="2C3136"/>
        </w:rPr>
        <w:t>• zwiększ udział spokojnych spacerów jakościowych</w:t>
      </w:r>
    </w:p>
    <w:p>
      <w:pPr>
        <w:ind w:left="312" w:hanging="198"/>
      </w:pPr>
      <w:r>
        <w:rPr>
          <w:color w:val="2C3136"/>
        </w:rPr>
        <w:t>• pilnuj snu, ciszy i przewidywalnych rytuałów po powrocie</w:t>
      </w:r>
    </w:p>
    <w:p>
      <w:pPr>
        <w:ind w:left="312" w:hanging="198"/>
      </w:pPr>
      <w:r>
        <w:rPr>
          <w:color w:val="2C3136"/>
        </w:rPr>
        <w:t>• notuj, po czym pies wraca do równowagi, a po czym rośnie</w:t>
      </w:r>
    </w:p>
    <w:p>
      <w:pPr>
        <w:ind w:left="312" w:hanging="198"/>
      </w:pPr>
      <w:r>
        <w:rPr>
          <w:color w:val="2C3136"/>
        </w:rPr>
        <w:t>• nie dokładaj trudnych ćwiczeń w najgorszym stanie pobudzenia</w:t>
      </w:r>
    </w:p>
    <w:p>
      <w:pPr>
        <w:pStyle w:val="Heading1"/>
      </w:pPr>
      <w:r>
        <w:rPr>
          <w:b w:val="0"/>
          <w:i w:val="0"/>
        </w:rPr>
        <w:t>9. Plan pracy na 14 dni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417"/>
            <w:shd w:fill="DCEBE4"/>
            <w:vAlign w:val="center"/>
          </w:tcPr>
          <w:p>
            <w:r>
              <w:rPr>
                <w:b/>
                <w:color w:val="3A645C"/>
              </w:rPr>
              <w:t>Etap</w:t>
            </w:r>
          </w:p>
        </w:tc>
        <w:tc>
          <w:tcPr>
            <w:tcW w:type="dxa" w:w="2268"/>
            <w:shd w:fill="DCEBE4"/>
            <w:vAlign w:val="center"/>
          </w:tcPr>
          <w:p>
            <w:r>
              <w:rPr>
                <w:b/>
                <w:color w:val="3A645C"/>
              </w:rPr>
              <w:t>Priorytet</w:t>
            </w:r>
          </w:p>
        </w:tc>
        <w:tc>
          <w:tcPr>
            <w:tcW w:type="dxa" w:w="5499"/>
            <w:shd w:fill="DCEBE4"/>
            <w:vAlign w:val="center"/>
          </w:tcPr>
          <w:p>
            <w:r>
              <w:rPr>
                <w:b/>
                <w:color w:val="3A645C"/>
              </w:rPr>
              <w:t>Co robisz</w:t>
            </w:r>
          </w:p>
        </w:tc>
      </w:tr>
      <w:tr>
        <w:tc>
          <w:tcPr>
            <w:tcW w:type="dxa" w:w="1417"/>
            <w:vAlign w:val="center"/>
          </w:tcPr>
          <w:p>
            <w:r>
              <w:t>Dni 1–3</w:t>
            </w:r>
          </w:p>
        </w:tc>
        <w:tc>
          <w:tcPr>
            <w:tcW w:type="dxa" w:w="2268"/>
            <w:vAlign w:val="center"/>
          </w:tcPr>
          <w:p>
            <w:r>
              <w:t>odciążenie</w:t>
            </w:r>
          </w:p>
        </w:tc>
        <w:tc>
          <w:tcPr>
            <w:tcW w:type="dxa" w:w="5499"/>
            <w:vAlign w:val="center"/>
          </w:tcPr>
          <w:p>
            <w:r>
              <w:t>mniej intensywności, więcej snu i danych</w:t>
            </w:r>
          </w:p>
        </w:tc>
      </w:tr>
      <w:tr>
        <w:tc>
          <w:tcPr>
            <w:tcW w:type="dxa" w:w="1417"/>
            <w:vAlign w:val="center"/>
          </w:tcPr>
          <w:p>
            <w:r>
              <w:t>Dni 4–7</w:t>
            </w:r>
          </w:p>
        </w:tc>
        <w:tc>
          <w:tcPr>
            <w:tcW w:type="dxa" w:w="2268"/>
            <w:vAlign w:val="center"/>
          </w:tcPr>
          <w:p>
            <w:r>
              <w:t>stabilizacja</w:t>
            </w:r>
          </w:p>
        </w:tc>
        <w:tc>
          <w:tcPr>
            <w:tcW w:type="dxa" w:w="5499"/>
            <w:vAlign w:val="center"/>
          </w:tcPr>
          <w:p>
            <w:r>
              <w:t>powtarzalny rytm dnia, spacer jakościowy, prosty trening w dobrym stanie</w:t>
            </w:r>
          </w:p>
        </w:tc>
      </w:tr>
      <w:tr>
        <w:tc>
          <w:tcPr>
            <w:tcW w:type="dxa" w:w="1417"/>
            <w:vAlign w:val="center"/>
          </w:tcPr>
          <w:p>
            <w:r>
              <w:t>Dni 8–10</w:t>
            </w:r>
          </w:p>
        </w:tc>
        <w:tc>
          <w:tcPr>
            <w:tcW w:type="dxa" w:w="2268"/>
            <w:vAlign w:val="center"/>
          </w:tcPr>
          <w:p>
            <w:r>
              <w:t>regulacja</w:t>
            </w:r>
          </w:p>
        </w:tc>
        <w:tc>
          <w:tcPr>
            <w:tcW w:type="dxa" w:w="5499"/>
            <w:vAlign w:val="center"/>
          </w:tcPr>
          <w:p>
            <w:r>
              <w:t>krótkie serie pracy, większe przerwy, kontrola pobudzenia przy przejściach dnia</w:t>
            </w:r>
          </w:p>
        </w:tc>
      </w:tr>
      <w:tr>
        <w:tc>
          <w:tcPr>
            <w:tcW w:type="dxa" w:w="1417"/>
            <w:vAlign w:val="center"/>
          </w:tcPr>
          <w:p>
            <w:r>
              <w:t>Dni 11–14</w:t>
            </w:r>
          </w:p>
        </w:tc>
        <w:tc>
          <w:tcPr>
            <w:tcW w:type="dxa" w:w="2268"/>
            <w:vAlign w:val="center"/>
          </w:tcPr>
          <w:p>
            <w:r>
              <w:t>ocena efektu</w:t>
            </w:r>
          </w:p>
        </w:tc>
        <w:tc>
          <w:tcPr>
            <w:tcW w:type="dxa" w:w="5499"/>
            <w:vAlign w:val="center"/>
          </w:tcPr>
          <w:p>
            <w:r>
              <w:t>sprawdzenie, czy pies szybciej schodzi, lepiej śpi i wraca do równowagi</w:t>
            </w:r>
          </w:p>
        </w:tc>
      </w:tr>
    </w:tbl>
    <w:p/>
    <w:p>
      <w:pPr>
        <w:pStyle w:val="Heading1"/>
      </w:pPr>
      <w:r>
        <w:rPr>
          <w:b w:val="0"/>
          <w:i w:val="0"/>
        </w:rPr>
        <w:t>10. Najczęstsze błędy opiekuna</w:t>
      </w:r>
    </w:p>
    <w:p>
      <w:pPr>
        <w:ind w:left="312" w:hanging="198"/>
      </w:pPr>
      <w:r>
        <w:rPr>
          <w:color w:val="2C3136"/>
        </w:rPr>
        <w:t>• dokładanie coraz większej intensywności zamiast zmiany proporcji</w:t>
      </w:r>
    </w:p>
    <w:p>
      <w:pPr>
        <w:ind w:left="312" w:hanging="198"/>
      </w:pPr>
      <w:r>
        <w:rPr>
          <w:color w:val="2C3136"/>
        </w:rPr>
        <w:t>• mylenie zmęczenia fizycznego z prawdziwym wyciszeniem</w:t>
      </w:r>
    </w:p>
    <w:p>
      <w:pPr>
        <w:ind w:left="312" w:hanging="198"/>
      </w:pPr>
      <w:r>
        <w:rPr>
          <w:color w:val="2C3136"/>
        </w:rPr>
        <w:t>• trening wtedy, gdy pies jest już poza możliwościami uczenia się</w:t>
      </w:r>
    </w:p>
    <w:p>
      <w:pPr>
        <w:ind w:left="312" w:hanging="198"/>
      </w:pPr>
      <w:r>
        <w:rPr>
          <w:color w:val="2C3136"/>
        </w:rPr>
        <w:t>• zbyt mało snu i zbyt dużo mikro-pobudzeń w domu</w:t>
      </w:r>
    </w:p>
    <w:p>
      <w:pPr>
        <w:ind w:left="312" w:hanging="198"/>
      </w:pPr>
      <w:r>
        <w:rPr>
          <w:color w:val="2C3136"/>
        </w:rPr>
        <w:t>• ignorowanie bólu albo innych medycznych czerwonych flag</w:t>
      </w:r>
    </w:p>
    <w:p>
      <w:pPr>
        <w:pStyle w:val="Heading1"/>
      </w:pPr>
      <w:r>
        <w:rPr>
          <w:b w:val="0"/>
          <w:i w:val="0"/>
        </w:rPr>
        <w:t>11. Kiedy ten materiał zwykle wystarcza</w:t>
      </w:r>
    </w:p>
    <w:p>
      <w:pPr>
        <w:ind w:left="312" w:hanging="198"/>
      </w:pPr>
      <w:r>
        <w:rPr>
          <w:color w:val="2C3136"/>
        </w:rPr>
        <w:t>• gdy problem jest wczesny albo umiarkowany</w:t>
      </w:r>
    </w:p>
    <w:p>
      <w:pPr>
        <w:ind w:left="312" w:hanging="198"/>
      </w:pPr>
      <w:r>
        <w:rPr>
          <w:color w:val="2C3136"/>
        </w:rPr>
        <w:t>• gdy po 7–14 dniach widać lepszy sen, niższe napięcie i szybszy powrót do równowagi</w:t>
      </w:r>
    </w:p>
    <w:p>
      <w:pPr>
        <w:ind w:left="312" w:hanging="198"/>
      </w:pPr>
      <w:r>
        <w:rPr>
          <w:color w:val="2C3136"/>
        </w:rPr>
        <w:t>• gdy pies nie ma czerwonych flag medycznych i nie wchodzi w zachowania wysokiego ryzyka</w:t>
      </w:r>
    </w:p>
    <w:p>
      <w:pPr>
        <w:pStyle w:val="Heading1"/>
      </w:pPr>
      <w:r>
        <w:rPr>
          <w:b w:val="0"/>
          <w:i w:val="0"/>
        </w:rPr>
        <w:t>12. Kiedy lepsza będzie konsultacja</w:t>
      </w:r>
    </w:p>
    <w:p>
      <w:pPr>
        <w:ind w:left="312" w:hanging="198"/>
      </w:pPr>
      <w:r>
        <w:rPr>
          <w:color w:val="2C3136"/>
        </w:rPr>
        <w:t>• gdy pies mimo zmian nadal szybko eskaluje i trudno mu zejść z obrotów</w:t>
      </w:r>
    </w:p>
    <w:p>
      <w:pPr>
        <w:ind w:left="312" w:hanging="198"/>
      </w:pPr>
      <w:r>
        <w:rPr>
          <w:color w:val="2C3136"/>
        </w:rPr>
        <w:t>• gdy problem łączy się z reaktywnością, demolką, pogonią albo trudnością zostawania samemu</w:t>
      </w:r>
    </w:p>
    <w:p>
      <w:pPr>
        <w:ind w:left="312" w:hanging="198"/>
      </w:pPr>
      <w:r>
        <w:rPr>
          <w:color w:val="2C3136"/>
        </w:rPr>
        <w:t>• gdy obraz jest mieszany i nie wiesz, czy dominują pobudzenie, stres, ból czy środowisko</w:t>
      </w:r>
    </w:p>
    <w:p>
      <w:pPr>
        <w:pStyle w:val="Heading1"/>
      </w:pPr>
      <w:r>
        <w:rPr>
          <w:b w:val="0"/>
          <w:i w:val="0"/>
        </w:rPr>
        <w:t>13. Co dalej</w:t>
      </w:r>
    </w:p>
    <w:p>
      <w:pPr>
        <w:ind w:left="312" w:hanging="198"/>
      </w:pPr>
      <w:r>
        <w:rPr>
          <w:color w:val="2C3136"/>
        </w:rPr>
        <w:t>• Jeśli główny problem dotyczy szczeniaka: przejdź do „Szczeniak gryzie i skacze?” albo „Szczeniak nie umie się wyciszyć?”.</w:t>
      </w:r>
    </w:p>
    <w:p>
      <w:pPr>
        <w:ind w:left="312" w:hanging="198"/>
      </w:pPr>
      <w:r>
        <w:rPr>
          <w:color w:val="2C3136"/>
        </w:rPr>
        <w:t>• Jeśli główny problem wychodzi na spacerze: przejdź do „Trudny spacer” albo „Dlaczego pies głupieje na smyczy?”.</w:t>
      </w:r>
    </w:p>
    <w:p>
      <w:pPr>
        <w:ind w:left="312" w:hanging="198"/>
      </w:pPr>
      <w:r>
        <w:rPr>
          <w:color w:val="2C3136"/>
        </w:rPr>
        <w:t>• Jeśli widzisz pogoń, demolkę i brak hamulców: przejdź do „Pogoń, demolka i brak hamulców?”.</w:t>
      </w:r>
    </w:p>
    <w:p>
      <w:pPr>
        <w:ind w:left="312" w:hanging="198"/>
      </w:pPr>
      <w:r>
        <w:rPr>
          <w:color w:val="2C3136"/>
        </w:rPr>
        <w:t>• Jeśli potrzebujesz szybkiego rozpoznania i planu szytego pod Twojego psa: umów konsultację 15 min.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EF1F8"/>
            <w:vAlign w:val="center"/>
          </w:tcPr>
          <w:p>
            <w:pPr>
              <w:spacing w:after="40"/>
            </w:pPr>
            <w:r>
              <w:rPr>
                <w:b/>
                <w:color w:val="3A645C"/>
                <w:sz w:val="21"/>
              </w:rPr>
              <w:t>Mini-checklista na koniec</w:t>
            </w:r>
          </w:p>
          <w:p>
            <w:pPr>
              <w:spacing w:after="0"/>
            </w:pPr>
            <w:r>
              <w:t>Czy pies śpi głęboko po aktywności?</w:t>
              <w:br/>
              <w:t>Czy po spacerze wraca do równowagi w 30–90 minut?</w:t>
              <w:br/>
              <w:t>Czy znane sygnały działają w spokojnym środowisku?</w:t>
              <w:br/>
              <w:t>Czy problem narasta po intensywnej zabawie?</w:t>
              <w:br/>
              <w:t>Czy widzisz czerwone flagi bólu lub dyskomfortu?</w:t>
            </w:r>
          </w:p>
        </w:tc>
      </w:tr>
    </w:tbl>
    <w:p/>
    <w:p>
      <w:pPr>
        <w:pStyle w:val="Heading1"/>
      </w:pPr>
      <w:r>
        <w:rPr>
          <w:b w:val="0"/>
          <w:i w:val="0"/>
        </w:rPr>
        <w:t>FAQ</w:t>
      </w:r>
    </w:p>
    <w:p>
      <w:pPr/>
      <w:r>
        <w:rPr>
          <w:b w:val="0"/>
          <w:i w:val="0"/>
        </w:rPr>
        <w:t>Czy mam całkiem zabrać psu ruch? Nie. Najczęściej trzeba zmienić proporcje: mniej intensywności, więcej jakości i więcej regeneracji.</w:t>
      </w:r>
    </w:p>
    <w:p>
      <w:pPr/>
      <w:r>
        <w:rPr>
          <w:b w:val="0"/>
          <w:i w:val="0"/>
        </w:rPr>
        <w:t>Skąd mam wiedzieć, czy spacer pomaga? Najlepsza miara to to, jak pies wraca do równowagi po powrocie do domu przez kolejne 1–2 godziny.</w:t>
      </w:r>
    </w:p>
    <w:sectPr w:rsidR="00FC693F" w:rsidRPr="0006063C" w:rsidSect="00034616"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2C31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3A64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3A64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3A645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