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81D409" w14:textId="77777777" w:rsidR="00D12321" w:rsidRPr="00D12321" w:rsidRDefault="00D12321">
      <w:pPr>
        <w:rPr>
          <w:rFonts w:ascii="Times New Roman" w:hAnsi="Times New Roman" w:cs="Times New Roman"/>
        </w:rPr>
      </w:pPr>
    </w:p>
    <w:p w14:paraId="29B052C2" w14:textId="77777777" w:rsidR="00D12321" w:rsidRPr="00D12321" w:rsidRDefault="00D12321">
      <w:pPr>
        <w:rPr>
          <w:rFonts w:ascii="Times New Roman" w:hAnsi="Times New Roman" w:cs="Times New Roman"/>
        </w:rPr>
      </w:pPr>
    </w:p>
    <w:p w14:paraId="6C63AF1F" w14:textId="77777777" w:rsidR="00D12321" w:rsidRPr="00D12321" w:rsidRDefault="00D12321">
      <w:pPr>
        <w:rPr>
          <w:rFonts w:ascii="Times New Roman" w:hAnsi="Times New Roman" w:cs="Times New Roman"/>
        </w:rPr>
      </w:pPr>
    </w:p>
    <w:p w14:paraId="47421F83" w14:textId="77777777" w:rsidR="00D12321" w:rsidRPr="00D12321" w:rsidRDefault="00D12321">
      <w:pPr>
        <w:rPr>
          <w:rFonts w:ascii="Times New Roman" w:hAnsi="Times New Roman" w:cs="Times New Roman"/>
        </w:rPr>
      </w:pPr>
    </w:p>
    <w:p w14:paraId="4EBFCA1E" w14:textId="77777777" w:rsidR="00D12321" w:rsidRPr="00D12321" w:rsidRDefault="00D12321">
      <w:pPr>
        <w:rPr>
          <w:rFonts w:ascii="Times New Roman" w:hAnsi="Times New Roman" w:cs="Times New Roman"/>
        </w:rPr>
      </w:pPr>
    </w:p>
    <w:p w14:paraId="2EB9BF76" w14:textId="77777777" w:rsidR="00D12321" w:rsidRPr="00D12321" w:rsidRDefault="00D12321">
      <w:pPr>
        <w:rPr>
          <w:rFonts w:ascii="Times New Roman" w:hAnsi="Times New Roman" w:cs="Times New Roman"/>
        </w:rPr>
      </w:pPr>
    </w:p>
    <w:p w14:paraId="26F2CE30" w14:textId="77777777" w:rsidR="00D12321" w:rsidRPr="00D12321" w:rsidRDefault="00D12321">
      <w:pPr>
        <w:rPr>
          <w:rFonts w:ascii="Times New Roman" w:hAnsi="Times New Roman" w:cs="Times New Roman"/>
        </w:rPr>
      </w:pPr>
    </w:p>
    <w:p w14:paraId="4BDCC361" w14:textId="77777777" w:rsidR="00D12321" w:rsidRPr="00D12321" w:rsidRDefault="00D12321">
      <w:pPr>
        <w:rPr>
          <w:rFonts w:ascii="Times New Roman" w:hAnsi="Times New Roman" w:cs="Times New Roman"/>
        </w:rPr>
      </w:pPr>
    </w:p>
    <w:p w14:paraId="6F404610" w14:textId="77777777" w:rsidR="00D12321" w:rsidRPr="00D12321" w:rsidRDefault="00D12321">
      <w:pPr>
        <w:rPr>
          <w:rFonts w:ascii="Times New Roman" w:hAnsi="Times New Roman" w:cs="Times New Roman"/>
        </w:rPr>
      </w:pPr>
    </w:p>
    <w:p w14:paraId="0FCCCE40" w14:textId="77777777" w:rsidR="00D12321" w:rsidRPr="00D12321" w:rsidRDefault="00D12321">
      <w:pPr>
        <w:rPr>
          <w:rFonts w:ascii="Times New Roman" w:hAnsi="Times New Roman" w:cs="Times New Roman"/>
        </w:rPr>
      </w:pPr>
    </w:p>
    <w:p w14:paraId="3F11193C" w14:textId="77777777" w:rsidR="00D12321" w:rsidRPr="00D12321" w:rsidRDefault="00D12321">
      <w:pPr>
        <w:rPr>
          <w:rFonts w:ascii="Times New Roman" w:hAnsi="Times New Roman" w:cs="Times New Roman"/>
        </w:rPr>
      </w:pPr>
    </w:p>
    <w:p w14:paraId="0E01DE2E" w14:textId="77777777" w:rsidR="00D12321" w:rsidRPr="00D12321" w:rsidRDefault="00D12321" w:rsidP="00D12321">
      <w:pPr>
        <w:jc w:val="center"/>
        <w:rPr>
          <w:rFonts w:ascii="Times New Roman" w:hAnsi="Times New Roman" w:cs="Times New Roman"/>
        </w:rPr>
      </w:pPr>
    </w:p>
    <w:p w14:paraId="78B533D8" w14:textId="77777777" w:rsidR="00D12321" w:rsidRPr="00D12321" w:rsidRDefault="00D12321" w:rsidP="00D12321">
      <w:pPr>
        <w:jc w:val="center"/>
        <w:rPr>
          <w:rFonts w:ascii="Times New Roman" w:hAnsi="Times New Roman" w:cs="Times New Roman"/>
        </w:rPr>
      </w:pPr>
    </w:p>
    <w:p w14:paraId="5A92DAF4" w14:textId="77777777" w:rsidR="00D12321" w:rsidRPr="00D12321" w:rsidRDefault="00D12321" w:rsidP="00D12321">
      <w:pPr>
        <w:jc w:val="center"/>
        <w:rPr>
          <w:rFonts w:ascii="Times New Roman" w:hAnsi="Times New Roman" w:cs="Times New Roman"/>
        </w:rPr>
      </w:pPr>
    </w:p>
    <w:p w14:paraId="4EE6BBA6" w14:textId="77777777" w:rsidR="00D12321" w:rsidRPr="00D12321" w:rsidRDefault="00D12321" w:rsidP="00D12321">
      <w:pPr>
        <w:jc w:val="center"/>
        <w:rPr>
          <w:rFonts w:ascii="Times New Roman" w:hAnsi="Times New Roman" w:cs="Times New Roman"/>
        </w:rPr>
      </w:pPr>
    </w:p>
    <w:p w14:paraId="04B9B68F" w14:textId="77777777" w:rsidR="00D12321" w:rsidRPr="00D12321" w:rsidRDefault="00D12321" w:rsidP="00D12321">
      <w:pPr>
        <w:jc w:val="center"/>
        <w:rPr>
          <w:rFonts w:ascii="Times New Roman" w:hAnsi="Times New Roman" w:cs="Times New Roman"/>
        </w:rPr>
      </w:pPr>
    </w:p>
    <w:p w14:paraId="639D4AF6" w14:textId="77777777" w:rsidR="00D12321" w:rsidRPr="00D12321" w:rsidRDefault="00D12321" w:rsidP="00D12321">
      <w:pPr>
        <w:jc w:val="center"/>
        <w:rPr>
          <w:rFonts w:ascii="Times New Roman" w:hAnsi="Times New Roman" w:cs="Times New Roman"/>
        </w:rPr>
      </w:pPr>
    </w:p>
    <w:p w14:paraId="2451B65B" w14:textId="77777777" w:rsidR="00D12321" w:rsidRPr="00D12321" w:rsidRDefault="00D12321" w:rsidP="00D12321">
      <w:pPr>
        <w:jc w:val="center"/>
        <w:rPr>
          <w:rFonts w:ascii="Times New Roman" w:hAnsi="Times New Roman" w:cs="Times New Roman"/>
        </w:rPr>
      </w:pPr>
    </w:p>
    <w:p w14:paraId="6DCD859E" w14:textId="77777777" w:rsidR="00D12321" w:rsidRPr="00D12321" w:rsidRDefault="00D12321" w:rsidP="00D12321">
      <w:pPr>
        <w:jc w:val="center"/>
        <w:rPr>
          <w:rFonts w:ascii="Times New Roman" w:hAnsi="Times New Roman" w:cs="Times New Roman"/>
        </w:rPr>
      </w:pPr>
    </w:p>
    <w:p w14:paraId="008BDFF6" w14:textId="77777777" w:rsidR="00D12321" w:rsidRPr="00D12321" w:rsidRDefault="00D12321" w:rsidP="00D12321">
      <w:pPr>
        <w:jc w:val="center"/>
        <w:rPr>
          <w:rFonts w:ascii="Times New Roman" w:hAnsi="Times New Roman" w:cs="Times New Roman"/>
        </w:rPr>
      </w:pPr>
    </w:p>
    <w:p w14:paraId="111B80AA" w14:textId="77777777" w:rsidR="00D12321" w:rsidRPr="00D12321" w:rsidRDefault="00D12321" w:rsidP="00D12321">
      <w:pPr>
        <w:jc w:val="center"/>
        <w:rPr>
          <w:rFonts w:ascii="Times New Roman" w:hAnsi="Times New Roman" w:cs="Times New Roman"/>
        </w:rPr>
      </w:pPr>
    </w:p>
    <w:p w14:paraId="6723B83F" w14:textId="77777777" w:rsidR="00D12321" w:rsidRPr="00D12321" w:rsidRDefault="00D12321" w:rsidP="00D12321">
      <w:pPr>
        <w:jc w:val="center"/>
        <w:rPr>
          <w:rFonts w:ascii="Times New Roman" w:hAnsi="Times New Roman" w:cs="Times New Roman"/>
          <w:b/>
        </w:rPr>
      </w:pPr>
      <w:r w:rsidRPr="00D12321">
        <w:rPr>
          <w:rFonts w:ascii="Times New Roman" w:hAnsi="Times New Roman" w:cs="Times New Roman"/>
          <w:b/>
        </w:rPr>
        <w:t>Thilina Ratnayake</w:t>
      </w:r>
    </w:p>
    <w:p w14:paraId="606040F5" w14:textId="77777777" w:rsidR="00D12321" w:rsidRPr="00D12321" w:rsidRDefault="00D12321" w:rsidP="00D12321">
      <w:pPr>
        <w:jc w:val="center"/>
        <w:rPr>
          <w:rFonts w:ascii="Times New Roman" w:hAnsi="Times New Roman" w:cs="Times New Roman"/>
          <w:b/>
        </w:rPr>
      </w:pPr>
      <w:r w:rsidRPr="00D12321">
        <w:rPr>
          <w:rFonts w:ascii="Times New Roman" w:hAnsi="Times New Roman" w:cs="Times New Roman"/>
          <w:b/>
        </w:rPr>
        <w:t>COMP 8505</w:t>
      </w:r>
    </w:p>
    <w:p w14:paraId="67A8E718" w14:textId="77777777" w:rsidR="00D12321" w:rsidRPr="00D12321" w:rsidRDefault="00D12321" w:rsidP="00D12321">
      <w:pPr>
        <w:jc w:val="center"/>
        <w:rPr>
          <w:rFonts w:ascii="Times New Roman" w:hAnsi="Times New Roman" w:cs="Times New Roman"/>
          <w:b/>
        </w:rPr>
      </w:pPr>
      <w:r w:rsidRPr="00D12321">
        <w:rPr>
          <w:rFonts w:ascii="Times New Roman" w:hAnsi="Times New Roman" w:cs="Times New Roman"/>
          <w:b/>
        </w:rPr>
        <w:t>A1</w:t>
      </w:r>
      <w:r w:rsidRPr="00D12321">
        <w:rPr>
          <w:rFonts w:ascii="Times New Roman" w:hAnsi="Times New Roman" w:cs="Times New Roman"/>
          <w:b/>
        </w:rPr>
        <w:br w:type="page"/>
      </w:r>
    </w:p>
    <w:sdt>
      <w:sdtPr>
        <w:id w:val="-58479111"/>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55B679BB" w14:textId="77777777" w:rsidR="004031F7" w:rsidRDefault="004031F7">
          <w:pPr>
            <w:pStyle w:val="TOCHeading"/>
          </w:pPr>
          <w:r>
            <w:t>Table of Contents</w:t>
          </w:r>
        </w:p>
        <w:p w14:paraId="5468D7FE" w14:textId="77777777" w:rsidR="00DD31A5" w:rsidRDefault="004031F7">
          <w:pPr>
            <w:pStyle w:val="TOC1"/>
            <w:tabs>
              <w:tab w:val="right" w:leader="dot" w:pos="8630"/>
            </w:tabs>
            <w:rPr>
              <w:rFonts w:asciiTheme="minorHAnsi" w:hAnsiTheme="minorHAnsi"/>
              <w:b w:val="0"/>
              <w:noProof/>
              <w:color w:val="auto"/>
              <w:lang w:val="en-CA" w:eastAsia="ja-JP"/>
            </w:rPr>
          </w:pPr>
          <w:r>
            <w:fldChar w:fldCharType="begin"/>
          </w:r>
          <w:r>
            <w:instrText xml:space="preserve"> TOC \o "1-3" \h \z \u </w:instrText>
          </w:r>
          <w:r>
            <w:fldChar w:fldCharType="separate"/>
          </w:r>
          <w:r w:rsidR="00DD31A5">
            <w:rPr>
              <w:noProof/>
            </w:rPr>
            <w:t>1. Storing In Packet Header Fields</w:t>
          </w:r>
          <w:r w:rsidR="00DD31A5">
            <w:rPr>
              <w:noProof/>
            </w:rPr>
            <w:tab/>
          </w:r>
          <w:r w:rsidR="00DD31A5">
            <w:rPr>
              <w:noProof/>
            </w:rPr>
            <w:fldChar w:fldCharType="begin"/>
          </w:r>
          <w:r w:rsidR="00DD31A5">
            <w:rPr>
              <w:noProof/>
            </w:rPr>
            <w:instrText xml:space="preserve"> PAGEREF _Toc305065715 \h </w:instrText>
          </w:r>
          <w:r w:rsidR="00DD31A5">
            <w:rPr>
              <w:noProof/>
            </w:rPr>
          </w:r>
          <w:r w:rsidR="00DD31A5">
            <w:rPr>
              <w:noProof/>
            </w:rPr>
            <w:fldChar w:fldCharType="separate"/>
          </w:r>
          <w:r w:rsidR="00434BD3">
            <w:rPr>
              <w:noProof/>
            </w:rPr>
            <w:t>4</w:t>
          </w:r>
          <w:r w:rsidR="00DD31A5">
            <w:rPr>
              <w:noProof/>
            </w:rPr>
            <w:fldChar w:fldCharType="end"/>
          </w:r>
        </w:p>
        <w:p w14:paraId="55331C0A" w14:textId="77777777" w:rsidR="00DD31A5" w:rsidRDefault="00DD31A5">
          <w:pPr>
            <w:pStyle w:val="TOC2"/>
            <w:tabs>
              <w:tab w:val="right" w:leader="dot" w:pos="8630"/>
            </w:tabs>
            <w:rPr>
              <w:noProof/>
              <w:sz w:val="24"/>
              <w:szCs w:val="24"/>
              <w:lang w:val="en-CA" w:eastAsia="ja-JP"/>
            </w:rPr>
          </w:pPr>
          <w:r>
            <w:rPr>
              <w:noProof/>
            </w:rPr>
            <w:t>1.1 Uncommon TCP Sequence.</w:t>
          </w:r>
          <w:r>
            <w:rPr>
              <w:noProof/>
            </w:rPr>
            <w:tab/>
          </w:r>
          <w:r>
            <w:rPr>
              <w:noProof/>
            </w:rPr>
            <w:fldChar w:fldCharType="begin"/>
          </w:r>
          <w:r>
            <w:rPr>
              <w:noProof/>
            </w:rPr>
            <w:instrText xml:space="preserve"> PAGEREF _Toc305065716 \h </w:instrText>
          </w:r>
          <w:r>
            <w:rPr>
              <w:noProof/>
            </w:rPr>
          </w:r>
          <w:r>
            <w:rPr>
              <w:noProof/>
            </w:rPr>
            <w:fldChar w:fldCharType="separate"/>
          </w:r>
          <w:r w:rsidR="00434BD3">
            <w:rPr>
              <w:noProof/>
            </w:rPr>
            <w:t>4</w:t>
          </w:r>
          <w:r>
            <w:rPr>
              <w:noProof/>
            </w:rPr>
            <w:fldChar w:fldCharType="end"/>
          </w:r>
        </w:p>
        <w:p w14:paraId="24C793A3" w14:textId="77777777" w:rsidR="00DD31A5" w:rsidRDefault="00DD31A5">
          <w:pPr>
            <w:pStyle w:val="TOC2"/>
            <w:tabs>
              <w:tab w:val="right" w:leader="dot" w:pos="8630"/>
            </w:tabs>
            <w:rPr>
              <w:noProof/>
              <w:sz w:val="24"/>
              <w:szCs w:val="24"/>
              <w:lang w:val="en-CA" w:eastAsia="ja-JP"/>
            </w:rPr>
          </w:pPr>
          <w:r>
            <w:rPr>
              <w:noProof/>
            </w:rPr>
            <w:t>1.2 Irregular Increment of IP Identification Number.</w:t>
          </w:r>
          <w:r>
            <w:rPr>
              <w:noProof/>
            </w:rPr>
            <w:tab/>
          </w:r>
          <w:r>
            <w:rPr>
              <w:noProof/>
            </w:rPr>
            <w:fldChar w:fldCharType="begin"/>
          </w:r>
          <w:r>
            <w:rPr>
              <w:noProof/>
            </w:rPr>
            <w:instrText xml:space="preserve"> PAGEREF _Toc305065717 \h </w:instrText>
          </w:r>
          <w:r>
            <w:rPr>
              <w:noProof/>
            </w:rPr>
          </w:r>
          <w:r>
            <w:rPr>
              <w:noProof/>
            </w:rPr>
            <w:fldChar w:fldCharType="separate"/>
          </w:r>
          <w:r w:rsidR="00434BD3">
            <w:rPr>
              <w:noProof/>
            </w:rPr>
            <w:t>4</w:t>
          </w:r>
          <w:r>
            <w:rPr>
              <w:noProof/>
            </w:rPr>
            <w:fldChar w:fldCharType="end"/>
          </w:r>
        </w:p>
        <w:p w14:paraId="17778C30" w14:textId="77777777" w:rsidR="00DD31A5" w:rsidRDefault="00DD31A5">
          <w:pPr>
            <w:pStyle w:val="TOC2"/>
            <w:tabs>
              <w:tab w:val="right" w:leader="dot" w:pos="8630"/>
            </w:tabs>
            <w:rPr>
              <w:noProof/>
              <w:sz w:val="24"/>
              <w:szCs w:val="24"/>
              <w:lang w:val="en-CA" w:eastAsia="ja-JP"/>
            </w:rPr>
          </w:pPr>
          <w:r w:rsidRPr="00CF3CB0">
            <w:rPr>
              <w:noProof/>
              <w:lang w:val="en-CA"/>
            </w:rPr>
            <w:t>1.3 Frequent Change of Source Ports.</w:t>
          </w:r>
          <w:r>
            <w:rPr>
              <w:noProof/>
            </w:rPr>
            <w:tab/>
          </w:r>
          <w:r>
            <w:rPr>
              <w:noProof/>
            </w:rPr>
            <w:fldChar w:fldCharType="begin"/>
          </w:r>
          <w:r>
            <w:rPr>
              <w:noProof/>
            </w:rPr>
            <w:instrText xml:space="preserve"> PAGEREF _Toc305065718 \h </w:instrText>
          </w:r>
          <w:r>
            <w:rPr>
              <w:noProof/>
            </w:rPr>
          </w:r>
          <w:r>
            <w:rPr>
              <w:noProof/>
            </w:rPr>
            <w:fldChar w:fldCharType="separate"/>
          </w:r>
          <w:r w:rsidR="00434BD3">
            <w:rPr>
              <w:noProof/>
            </w:rPr>
            <w:t>4</w:t>
          </w:r>
          <w:r>
            <w:rPr>
              <w:noProof/>
            </w:rPr>
            <w:fldChar w:fldCharType="end"/>
          </w:r>
        </w:p>
        <w:p w14:paraId="6049DB36" w14:textId="77777777" w:rsidR="00DD31A5" w:rsidRDefault="00DD31A5">
          <w:pPr>
            <w:pStyle w:val="TOC2"/>
            <w:tabs>
              <w:tab w:val="right" w:leader="dot" w:pos="8630"/>
            </w:tabs>
            <w:rPr>
              <w:noProof/>
              <w:sz w:val="24"/>
              <w:szCs w:val="24"/>
              <w:lang w:val="en-CA" w:eastAsia="ja-JP"/>
            </w:rPr>
          </w:pPr>
          <w:r w:rsidRPr="00CF3CB0">
            <w:rPr>
              <w:noProof/>
              <w:lang w:val="en-CA"/>
            </w:rPr>
            <w:t>1.4 Maximum Message Size.</w:t>
          </w:r>
          <w:r>
            <w:rPr>
              <w:noProof/>
            </w:rPr>
            <w:tab/>
          </w:r>
          <w:r>
            <w:rPr>
              <w:noProof/>
            </w:rPr>
            <w:fldChar w:fldCharType="begin"/>
          </w:r>
          <w:r>
            <w:rPr>
              <w:noProof/>
            </w:rPr>
            <w:instrText xml:space="preserve"> PAGEREF _Toc305065719 \h </w:instrText>
          </w:r>
          <w:r>
            <w:rPr>
              <w:noProof/>
            </w:rPr>
          </w:r>
          <w:r>
            <w:rPr>
              <w:noProof/>
            </w:rPr>
            <w:fldChar w:fldCharType="separate"/>
          </w:r>
          <w:r w:rsidR="00434BD3">
            <w:rPr>
              <w:noProof/>
            </w:rPr>
            <w:t>5</w:t>
          </w:r>
          <w:r>
            <w:rPr>
              <w:noProof/>
            </w:rPr>
            <w:fldChar w:fldCharType="end"/>
          </w:r>
        </w:p>
        <w:p w14:paraId="0C6B954A" w14:textId="77777777" w:rsidR="00DD31A5" w:rsidRDefault="00DD31A5">
          <w:pPr>
            <w:pStyle w:val="TOC2"/>
            <w:tabs>
              <w:tab w:val="right" w:leader="dot" w:pos="8630"/>
            </w:tabs>
            <w:rPr>
              <w:noProof/>
              <w:sz w:val="24"/>
              <w:szCs w:val="24"/>
              <w:lang w:val="en-CA" w:eastAsia="ja-JP"/>
            </w:rPr>
          </w:pPr>
          <w:r w:rsidRPr="00CF3CB0">
            <w:rPr>
              <w:noProof/>
              <w:lang w:val="en-CA"/>
            </w:rPr>
            <w:t>1.5 Lack Of Encryption</w:t>
          </w:r>
          <w:r>
            <w:rPr>
              <w:noProof/>
            </w:rPr>
            <w:tab/>
          </w:r>
          <w:r>
            <w:rPr>
              <w:noProof/>
            </w:rPr>
            <w:fldChar w:fldCharType="begin"/>
          </w:r>
          <w:r>
            <w:rPr>
              <w:noProof/>
            </w:rPr>
            <w:instrText xml:space="preserve"> PAGEREF _Toc305065720 \h </w:instrText>
          </w:r>
          <w:r>
            <w:rPr>
              <w:noProof/>
            </w:rPr>
          </w:r>
          <w:r>
            <w:rPr>
              <w:noProof/>
            </w:rPr>
            <w:fldChar w:fldCharType="separate"/>
          </w:r>
          <w:r w:rsidR="00434BD3">
            <w:rPr>
              <w:noProof/>
            </w:rPr>
            <w:t>5</w:t>
          </w:r>
          <w:r>
            <w:rPr>
              <w:noProof/>
            </w:rPr>
            <w:fldChar w:fldCharType="end"/>
          </w:r>
        </w:p>
        <w:p w14:paraId="164AF63A"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2. Using a Bounce Server</w:t>
          </w:r>
          <w:r>
            <w:rPr>
              <w:noProof/>
            </w:rPr>
            <w:tab/>
          </w:r>
          <w:r>
            <w:rPr>
              <w:noProof/>
            </w:rPr>
            <w:fldChar w:fldCharType="begin"/>
          </w:r>
          <w:r>
            <w:rPr>
              <w:noProof/>
            </w:rPr>
            <w:instrText xml:space="preserve"> PAGEREF _Toc305065721 \h </w:instrText>
          </w:r>
          <w:r>
            <w:rPr>
              <w:noProof/>
            </w:rPr>
          </w:r>
          <w:r>
            <w:rPr>
              <w:noProof/>
            </w:rPr>
            <w:fldChar w:fldCharType="separate"/>
          </w:r>
          <w:r w:rsidR="00434BD3">
            <w:rPr>
              <w:noProof/>
            </w:rPr>
            <w:t>5</w:t>
          </w:r>
          <w:r>
            <w:rPr>
              <w:noProof/>
            </w:rPr>
            <w:fldChar w:fldCharType="end"/>
          </w:r>
        </w:p>
        <w:p w14:paraId="54D4C757"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3. Solutions For A Better Covert Channel.</w:t>
          </w:r>
          <w:r>
            <w:rPr>
              <w:noProof/>
            </w:rPr>
            <w:tab/>
          </w:r>
          <w:r>
            <w:rPr>
              <w:noProof/>
            </w:rPr>
            <w:fldChar w:fldCharType="begin"/>
          </w:r>
          <w:r>
            <w:rPr>
              <w:noProof/>
            </w:rPr>
            <w:instrText xml:space="preserve"> PAGEREF _Toc305065722 \h </w:instrText>
          </w:r>
          <w:r>
            <w:rPr>
              <w:noProof/>
            </w:rPr>
          </w:r>
          <w:r>
            <w:rPr>
              <w:noProof/>
            </w:rPr>
            <w:fldChar w:fldCharType="separate"/>
          </w:r>
          <w:r w:rsidR="00434BD3">
            <w:rPr>
              <w:noProof/>
            </w:rPr>
            <w:t>5</w:t>
          </w:r>
          <w:r>
            <w:rPr>
              <w:noProof/>
            </w:rPr>
            <w:fldChar w:fldCharType="end"/>
          </w:r>
        </w:p>
        <w:p w14:paraId="01F03E42" w14:textId="77777777" w:rsidR="00DD31A5" w:rsidRDefault="00DD31A5">
          <w:pPr>
            <w:pStyle w:val="TOC2"/>
            <w:tabs>
              <w:tab w:val="right" w:leader="dot" w:pos="8630"/>
            </w:tabs>
            <w:rPr>
              <w:noProof/>
              <w:sz w:val="24"/>
              <w:szCs w:val="24"/>
              <w:lang w:val="en-CA" w:eastAsia="ja-JP"/>
            </w:rPr>
          </w:pPr>
          <w:r w:rsidRPr="00CF3CB0">
            <w:rPr>
              <w:noProof/>
              <w:lang w:val="en-CA"/>
            </w:rPr>
            <w:t>3.1 Firewall evasion</w:t>
          </w:r>
          <w:r>
            <w:rPr>
              <w:noProof/>
            </w:rPr>
            <w:tab/>
          </w:r>
          <w:r>
            <w:rPr>
              <w:noProof/>
            </w:rPr>
            <w:fldChar w:fldCharType="begin"/>
          </w:r>
          <w:r>
            <w:rPr>
              <w:noProof/>
            </w:rPr>
            <w:instrText xml:space="preserve"> PAGEREF _Toc305065723 \h </w:instrText>
          </w:r>
          <w:r>
            <w:rPr>
              <w:noProof/>
            </w:rPr>
          </w:r>
          <w:r>
            <w:rPr>
              <w:noProof/>
            </w:rPr>
            <w:fldChar w:fldCharType="separate"/>
          </w:r>
          <w:r w:rsidR="00434BD3">
            <w:rPr>
              <w:noProof/>
            </w:rPr>
            <w:t>5</w:t>
          </w:r>
          <w:r>
            <w:rPr>
              <w:noProof/>
            </w:rPr>
            <w:fldChar w:fldCharType="end"/>
          </w:r>
        </w:p>
        <w:p w14:paraId="789121CC" w14:textId="77777777" w:rsidR="00DD31A5" w:rsidRDefault="00DD31A5">
          <w:pPr>
            <w:pStyle w:val="TOC2"/>
            <w:tabs>
              <w:tab w:val="right" w:leader="dot" w:pos="8630"/>
            </w:tabs>
            <w:rPr>
              <w:noProof/>
              <w:sz w:val="24"/>
              <w:szCs w:val="24"/>
              <w:lang w:val="en-CA" w:eastAsia="ja-JP"/>
            </w:rPr>
          </w:pPr>
          <w:r w:rsidRPr="00CF3CB0">
            <w:rPr>
              <w:noProof/>
              <w:lang w:val="en-CA"/>
            </w:rPr>
            <w:t>3.2 No RSTs</w:t>
          </w:r>
          <w:r>
            <w:rPr>
              <w:noProof/>
            </w:rPr>
            <w:tab/>
          </w:r>
          <w:r>
            <w:rPr>
              <w:noProof/>
            </w:rPr>
            <w:fldChar w:fldCharType="begin"/>
          </w:r>
          <w:r>
            <w:rPr>
              <w:noProof/>
            </w:rPr>
            <w:instrText xml:space="preserve"> PAGEREF _Toc305065724 \h </w:instrText>
          </w:r>
          <w:r>
            <w:rPr>
              <w:noProof/>
            </w:rPr>
          </w:r>
          <w:r>
            <w:rPr>
              <w:noProof/>
            </w:rPr>
            <w:fldChar w:fldCharType="separate"/>
          </w:r>
          <w:r w:rsidR="00434BD3">
            <w:rPr>
              <w:noProof/>
            </w:rPr>
            <w:t>6</w:t>
          </w:r>
          <w:r>
            <w:rPr>
              <w:noProof/>
            </w:rPr>
            <w:fldChar w:fldCharType="end"/>
          </w:r>
        </w:p>
        <w:p w14:paraId="72CA7550" w14:textId="77777777" w:rsidR="00DD31A5" w:rsidRDefault="00DD31A5">
          <w:pPr>
            <w:pStyle w:val="TOC2"/>
            <w:tabs>
              <w:tab w:val="right" w:leader="dot" w:pos="8630"/>
            </w:tabs>
            <w:rPr>
              <w:noProof/>
              <w:sz w:val="24"/>
              <w:szCs w:val="24"/>
              <w:lang w:val="en-CA" w:eastAsia="ja-JP"/>
            </w:rPr>
          </w:pPr>
          <w:r w:rsidRPr="00CF3CB0">
            <w:rPr>
              <w:noProof/>
              <w:lang w:val="en-CA"/>
            </w:rPr>
            <w:t>3.3 Unsuspicious means</w:t>
          </w:r>
          <w:r>
            <w:rPr>
              <w:noProof/>
            </w:rPr>
            <w:tab/>
          </w:r>
          <w:r>
            <w:rPr>
              <w:noProof/>
            </w:rPr>
            <w:fldChar w:fldCharType="begin"/>
          </w:r>
          <w:r>
            <w:rPr>
              <w:noProof/>
            </w:rPr>
            <w:instrText xml:space="preserve"> PAGEREF _Toc305065725 \h </w:instrText>
          </w:r>
          <w:r>
            <w:rPr>
              <w:noProof/>
            </w:rPr>
          </w:r>
          <w:r>
            <w:rPr>
              <w:noProof/>
            </w:rPr>
            <w:fldChar w:fldCharType="separate"/>
          </w:r>
          <w:r w:rsidR="00434BD3">
            <w:rPr>
              <w:noProof/>
            </w:rPr>
            <w:t>6</w:t>
          </w:r>
          <w:r>
            <w:rPr>
              <w:noProof/>
            </w:rPr>
            <w:fldChar w:fldCharType="end"/>
          </w:r>
        </w:p>
        <w:p w14:paraId="5C0365B0" w14:textId="77777777" w:rsidR="00DD31A5" w:rsidRDefault="00DD31A5">
          <w:pPr>
            <w:pStyle w:val="TOC2"/>
            <w:tabs>
              <w:tab w:val="right" w:leader="dot" w:pos="8630"/>
            </w:tabs>
            <w:rPr>
              <w:noProof/>
              <w:sz w:val="24"/>
              <w:szCs w:val="24"/>
              <w:lang w:val="en-CA" w:eastAsia="ja-JP"/>
            </w:rPr>
          </w:pPr>
          <w:r w:rsidRPr="00CF3CB0">
            <w:rPr>
              <w:noProof/>
              <w:lang w:val="en-CA"/>
            </w:rPr>
            <w:t>3.2 Covering The Trail</w:t>
          </w:r>
          <w:r>
            <w:rPr>
              <w:noProof/>
            </w:rPr>
            <w:tab/>
          </w:r>
          <w:r>
            <w:rPr>
              <w:noProof/>
            </w:rPr>
            <w:fldChar w:fldCharType="begin"/>
          </w:r>
          <w:r>
            <w:rPr>
              <w:noProof/>
            </w:rPr>
            <w:instrText xml:space="preserve"> PAGEREF _Toc305065726 \h </w:instrText>
          </w:r>
          <w:r>
            <w:rPr>
              <w:noProof/>
            </w:rPr>
          </w:r>
          <w:r>
            <w:rPr>
              <w:noProof/>
            </w:rPr>
            <w:fldChar w:fldCharType="separate"/>
          </w:r>
          <w:r w:rsidR="00434BD3">
            <w:rPr>
              <w:noProof/>
            </w:rPr>
            <w:t>6</w:t>
          </w:r>
          <w:r>
            <w:rPr>
              <w:noProof/>
            </w:rPr>
            <w:fldChar w:fldCharType="end"/>
          </w:r>
        </w:p>
        <w:p w14:paraId="0960F2DF" w14:textId="77777777" w:rsidR="00DD31A5" w:rsidRDefault="00DD31A5">
          <w:pPr>
            <w:pStyle w:val="TOC2"/>
            <w:tabs>
              <w:tab w:val="right" w:leader="dot" w:pos="8630"/>
            </w:tabs>
            <w:rPr>
              <w:noProof/>
              <w:sz w:val="24"/>
              <w:szCs w:val="24"/>
              <w:lang w:val="en-CA" w:eastAsia="ja-JP"/>
            </w:rPr>
          </w:pPr>
          <w:r w:rsidRPr="00CF3CB0">
            <w:rPr>
              <w:noProof/>
              <w:lang w:val="en-CA"/>
            </w:rPr>
            <w:t>3.4 Encrypting The Messages</w:t>
          </w:r>
          <w:r>
            <w:rPr>
              <w:noProof/>
            </w:rPr>
            <w:tab/>
          </w:r>
          <w:r>
            <w:rPr>
              <w:noProof/>
            </w:rPr>
            <w:fldChar w:fldCharType="begin"/>
          </w:r>
          <w:r>
            <w:rPr>
              <w:noProof/>
            </w:rPr>
            <w:instrText xml:space="preserve"> PAGEREF _Toc305065727 \h </w:instrText>
          </w:r>
          <w:r>
            <w:rPr>
              <w:noProof/>
            </w:rPr>
          </w:r>
          <w:r>
            <w:rPr>
              <w:noProof/>
            </w:rPr>
            <w:fldChar w:fldCharType="separate"/>
          </w:r>
          <w:r w:rsidR="00434BD3">
            <w:rPr>
              <w:noProof/>
            </w:rPr>
            <w:t>6</w:t>
          </w:r>
          <w:r>
            <w:rPr>
              <w:noProof/>
            </w:rPr>
            <w:fldChar w:fldCharType="end"/>
          </w:r>
        </w:p>
        <w:p w14:paraId="675217FF"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Assumptions:</w:t>
          </w:r>
          <w:r>
            <w:rPr>
              <w:noProof/>
            </w:rPr>
            <w:tab/>
          </w:r>
          <w:r>
            <w:rPr>
              <w:noProof/>
            </w:rPr>
            <w:fldChar w:fldCharType="begin"/>
          </w:r>
          <w:r>
            <w:rPr>
              <w:noProof/>
            </w:rPr>
            <w:instrText xml:space="preserve"> PAGEREF _Toc305065728 \h </w:instrText>
          </w:r>
          <w:r>
            <w:rPr>
              <w:noProof/>
            </w:rPr>
          </w:r>
          <w:r>
            <w:rPr>
              <w:noProof/>
            </w:rPr>
            <w:fldChar w:fldCharType="separate"/>
          </w:r>
          <w:r w:rsidR="00434BD3">
            <w:rPr>
              <w:noProof/>
            </w:rPr>
            <w:t>7</w:t>
          </w:r>
          <w:r>
            <w:rPr>
              <w:noProof/>
            </w:rPr>
            <w:fldChar w:fldCharType="end"/>
          </w:r>
        </w:p>
        <w:p w14:paraId="536F7A50"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Key-Features:</w:t>
          </w:r>
          <w:r>
            <w:rPr>
              <w:noProof/>
            </w:rPr>
            <w:tab/>
          </w:r>
          <w:r>
            <w:rPr>
              <w:noProof/>
            </w:rPr>
            <w:fldChar w:fldCharType="begin"/>
          </w:r>
          <w:r>
            <w:rPr>
              <w:noProof/>
            </w:rPr>
            <w:instrText xml:space="preserve"> PAGEREF _Toc305065729 \h </w:instrText>
          </w:r>
          <w:r>
            <w:rPr>
              <w:noProof/>
            </w:rPr>
          </w:r>
          <w:r>
            <w:rPr>
              <w:noProof/>
            </w:rPr>
            <w:fldChar w:fldCharType="separate"/>
          </w:r>
          <w:r w:rsidR="00434BD3">
            <w:rPr>
              <w:noProof/>
            </w:rPr>
            <w:t>7</w:t>
          </w:r>
          <w:r>
            <w:rPr>
              <w:noProof/>
            </w:rPr>
            <w:fldChar w:fldCharType="end"/>
          </w:r>
        </w:p>
        <w:p w14:paraId="76B41F62"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Decisions Made:</w:t>
          </w:r>
          <w:r>
            <w:rPr>
              <w:noProof/>
            </w:rPr>
            <w:tab/>
          </w:r>
          <w:r>
            <w:rPr>
              <w:noProof/>
            </w:rPr>
            <w:fldChar w:fldCharType="begin"/>
          </w:r>
          <w:r>
            <w:rPr>
              <w:noProof/>
            </w:rPr>
            <w:instrText xml:space="preserve"> PAGEREF _Toc305065730 \h </w:instrText>
          </w:r>
          <w:r>
            <w:rPr>
              <w:noProof/>
            </w:rPr>
          </w:r>
          <w:r>
            <w:rPr>
              <w:noProof/>
            </w:rPr>
            <w:fldChar w:fldCharType="separate"/>
          </w:r>
          <w:r w:rsidR="00434BD3">
            <w:rPr>
              <w:noProof/>
            </w:rPr>
            <w:t>7</w:t>
          </w:r>
          <w:r>
            <w:rPr>
              <w:noProof/>
            </w:rPr>
            <w:fldChar w:fldCharType="end"/>
          </w:r>
        </w:p>
        <w:p w14:paraId="7724E803"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Design:</w:t>
          </w:r>
          <w:r>
            <w:rPr>
              <w:noProof/>
            </w:rPr>
            <w:tab/>
          </w:r>
          <w:r>
            <w:rPr>
              <w:noProof/>
            </w:rPr>
            <w:fldChar w:fldCharType="begin"/>
          </w:r>
          <w:r>
            <w:rPr>
              <w:noProof/>
            </w:rPr>
            <w:instrText xml:space="preserve"> PAGEREF _Toc305065731 \h </w:instrText>
          </w:r>
          <w:r>
            <w:rPr>
              <w:noProof/>
            </w:rPr>
          </w:r>
          <w:r>
            <w:rPr>
              <w:noProof/>
            </w:rPr>
            <w:fldChar w:fldCharType="separate"/>
          </w:r>
          <w:r w:rsidR="00434BD3">
            <w:rPr>
              <w:noProof/>
            </w:rPr>
            <w:t>8</w:t>
          </w:r>
          <w:r>
            <w:rPr>
              <w:noProof/>
            </w:rPr>
            <w:fldChar w:fldCharType="end"/>
          </w:r>
        </w:p>
        <w:p w14:paraId="5DE5AD34" w14:textId="77777777" w:rsidR="00DD31A5" w:rsidRDefault="00DD31A5">
          <w:pPr>
            <w:pStyle w:val="TOC1"/>
            <w:tabs>
              <w:tab w:val="right" w:leader="dot" w:pos="8630"/>
            </w:tabs>
            <w:rPr>
              <w:rFonts w:asciiTheme="minorHAnsi" w:hAnsiTheme="minorHAnsi"/>
              <w:b w:val="0"/>
              <w:noProof/>
              <w:color w:val="auto"/>
              <w:lang w:val="en-CA" w:eastAsia="ja-JP"/>
            </w:rPr>
          </w:pPr>
          <w:r w:rsidRPr="00CF3CB0">
            <w:rPr>
              <w:noProof/>
              <w:lang w:val="en-CA"/>
            </w:rPr>
            <w:t>Languages &amp; Libraries Used:</w:t>
          </w:r>
          <w:r>
            <w:rPr>
              <w:noProof/>
            </w:rPr>
            <w:tab/>
          </w:r>
          <w:r>
            <w:rPr>
              <w:noProof/>
            </w:rPr>
            <w:fldChar w:fldCharType="begin"/>
          </w:r>
          <w:r>
            <w:rPr>
              <w:noProof/>
            </w:rPr>
            <w:instrText xml:space="preserve"> PAGEREF _Toc305065732 \h </w:instrText>
          </w:r>
          <w:r>
            <w:rPr>
              <w:noProof/>
            </w:rPr>
          </w:r>
          <w:r>
            <w:rPr>
              <w:noProof/>
            </w:rPr>
            <w:fldChar w:fldCharType="separate"/>
          </w:r>
          <w:r w:rsidR="00434BD3">
            <w:rPr>
              <w:noProof/>
            </w:rPr>
            <w:t>9</w:t>
          </w:r>
          <w:r>
            <w:rPr>
              <w:noProof/>
            </w:rPr>
            <w:fldChar w:fldCharType="end"/>
          </w:r>
        </w:p>
        <w:p w14:paraId="4F32964E" w14:textId="77777777" w:rsidR="004031F7" w:rsidRDefault="004031F7">
          <w:r>
            <w:rPr>
              <w:b/>
              <w:bCs/>
              <w:noProof/>
            </w:rPr>
            <w:fldChar w:fldCharType="end"/>
          </w:r>
        </w:p>
      </w:sdtContent>
    </w:sdt>
    <w:p w14:paraId="62BD162F" w14:textId="77777777" w:rsidR="00D12321" w:rsidRPr="00D12321" w:rsidRDefault="00D12321" w:rsidP="00D12321">
      <w:pPr>
        <w:rPr>
          <w:rFonts w:ascii="Times New Roman" w:hAnsi="Times New Roman" w:cs="Times New Roman"/>
          <w:b/>
        </w:rPr>
      </w:pPr>
    </w:p>
    <w:p w14:paraId="0B08FFD7" w14:textId="77777777" w:rsidR="00D12321" w:rsidRPr="00D12321" w:rsidRDefault="00D12321" w:rsidP="00D12321">
      <w:pPr>
        <w:rPr>
          <w:rFonts w:ascii="Times New Roman" w:hAnsi="Times New Roman" w:cs="Times New Roman"/>
          <w:b/>
        </w:rPr>
      </w:pPr>
      <w:r w:rsidRPr="00D12321">
        <w:rPr>
          <w:rFonts w:ascii="Times New Roman" w:hAnsi="Times New Roman" w:cs="Times New Roman"/>
          <w:b/>
        </w:rPr>
        <w:br w:type="page"/>
      </w:r>
      <w:bookmarkStart w:id="0" w:name="_GoBack"/>
      <w:bookmarkEnd w:id="0"/>
    </w:p>
    <w:p w14:paraId="734B8AC2" w14:textId="77777777" w:rsidR="00D12321" w:rsidRDefault="00D12321" w:rsidP="004031F7">
      <w:pPr>
        <w:pStyle w:val="Title"/>
      </w:pPr>
      <w:r w:rsidRPr="00D12321">
        <w:lastRenderedPageBreak/>
        <w:t>Summary:</w:t>
      </w:r>
    </w:p>
    <w:p w14:paraId="34172266" w14:textId="77777777" w:rsidR="00D12321" w:rsidRDefault="00D12321" w:rsidP="00D12321">
      <w:pPr>
        <w:rPr>
          <w:rFonts w:ascii="Times New Roman" w:hAnsi="Times New Roman" w:cs="Times New Roman"/>
          <w:b/>
        </w:rPr>
      </w:pPr>
    </w:p>
    <w:p w14:paraId="768F6883" w14:textId="77777777" w:rsidR="00D12321" w:rsidRDefault="004031F7" w:rsidP="00D12321">
      <w:pPr>
        <w:rPr>
          <w:rFonts w:ascii="Times New Roman" w:hAnsi="Times New Roman" w:cs="Times New Roman"/>
          <w:b/>
        </w:rPr>
      </w:pPr>
      <w:r>
        <w:rPr>
          <w:rFonts w:ascii="Times New Roman" w:hAnsi="Times New Roman" w:cs="Times New Roman"/>
        </w:rPr>
        <w:t>Covert Channels are a means of conveying information between two parties in a manner that does not arouse normal avenues of detection and surveillance. Craig Rowland’s code is a good proof of concept but has some inherent weaknesses, which makes it inefficient and detectable. Those weaknesses are criticized in the paper and in response, a solution has been designed and implement. The solution involves sending only one TCP packet and the client pulling for messages via ICMP Ping messages and hiding the initial IP in IP.</w:t>
      </w:r>
      <w:r w:rsidR="00D12321">
        <w:rPr>
          <w:rFonts w:ascii="Times New Roman" w:hAnsi="Times New Roman" w:cs="Times New Roman"/>
          <w:b/>
        </w:rPr>
        <w:br w:type="page"/>
      </w:r>
    </w:p>
    <w:p w14:paraId="76A95209" w14:textId="77777777" w:rsidR="00D12321" w:rsidRDefault="00D12321" w:rsidP="00D12321">
      <w:pPr>
        <w:rPr>
          <w:rFonts w:ascii="Times New Roman" w:hAnsi="Times New Roman" w:cs="Times New Roman"/>
          <w:b/>
          <w:u w:val="single"/>
        </w:rPr>
      </w:pPr>
    </w:p>
    <w:p w14:paraId="58BD2B90" w14:textId="77777777" w:rsidR="00D12321" w:rsidRDefault="004031F7" w:rsidP="004031F7">
      <w:pPr>
        <w:pStyle w:val="Title"/>
      </w:pPr>
      <w:r>
        <w:t>Critique of Craig Rowland’s Covert C</w:t>
      </w:r>
      <w:r w:rsidR="00D12321" w:rsidRPr="00D12321">
        <w:t>hannels</w:t>
      </w:r>
    </w:p>
    <w:p w14:paraId="6C3D1CBC" w14:textId="77777777" w:rsidR="00D12321" w:rsidRDefault="00D12321" w:rsidP="00D12321">
      <w:pPr>
        <w:rPr>
          <w:rFonts w:ascii="Times New Roman" w:hAnsi="Times New Roman" w:cs="Times New Roman"/>
          <w:b/>
          <w:u w:val="single"/>
        </w:rPr>
      </w:pPr>
    </w:p>
    <w:p w14:paraId="7F8447F0" w14:textId="77777777" w:rsidR="00D12321" w:rsidRDefault="00D12321" w:rsidP="00D12321">
      <w:pPr>
        <w:rPr>
          <w:rFonts w:ascii="Times New Roman" w:hAnsi="Times New Roman" w:cs="Times New Roman"/>
        </w:rPr>
      </w:pPr>
      <w:r>
        <w:rPr>
          <w:rFonts w:ascii="Times New Roman" w:hAnsi="Times New Roman" w:cs="Times New Roman"/>
        </w:rPr>
        <w:tab/>
        <w:t>In Craig Rowland’s implementation of covert channels found in covert_tcp.c, there are a number of weaknesses that undermine that ability of t</w:t>
      </w:r>
      <w:r w:rsidR="00294EC3">
        <w:rPr>
          <w:rFonts w:ascii="Times New Roman" w:hAnsi="Times New Roman" w:cs="Times New Roman"/>
        </w:rPr>
        <w:t xml:space="preserve">he channel to be truly covert. While Rowland deals with three different implementations of his covert channel, I will </w:t>
      </w:r>
      <w:r w:rsidR="00113AB6">
        <w:rPr>
          <w:rFonts w:ascii="Times New Roman" w:hAnsi="Times New Roman" w:cs="Times New Roman"/>
        </w:rPr>
        <w:t xml:space="preserve">first </w:t>
      </w:r>
      <w:r w:rsidR="00294EC3">
        <w:rPr>
          <w:rFonts w:ascii="Times New Roman" w:hAnsi="Times New Roman" w:cs="Times New Roman"/>
        </w:rPr>
        <w:t xml:space="preserve">critique the first (stuffing packets in header fields) in </w:t>
      </w:r>
      <w:r w:rsidR="00434BD3">
        <w:rPr>
          <w:rFonts w:ascii="Times New Roman" w:hAnsi="Times New Roman" w:cs="Times New Roman"/>
        </w:rPr>
        <w:t>detail,</w:t>
      </w:r>
      <w:r w:rsidR="00294EC3">
        <w:rPr>
          <w:rFonts w:ascii="Times New Roman" w:hAnsi="Times New Roman" w:cs="Times New Roman"/>
        </w:rPr>
        <w:t xml:space="preserve"> as my application will be using a similar strategy, and briefly critique the third “bounce-server” implementation.</w:t>
      </w:r>
      <w:r w:rsidR="00113AB6">
        <w:rPr>
          <w:rFonts w:ascii="Times New Roman" w:hAnsi="Times New Roman" w:cs="Times New Roman"/>
        </w:rPr>
        <w:t xml:space="preserve"> Lastly, I will discuss a solution for many of these </w:t>
      </w:r>
      <w:r w:rsidR="00434BD3">
        <w:rPr>
          <w:rFonts w:ascii="Times New Roman" w:hAnsi="Times New Roman" w:cs="Times New Roman"/>
        </w:rPr>
        <w:t>issues, which</w:t>
      </w:r>
      <w:r w:rsidR="00113AB6">
        <w:rPr>
          <w:rFonts w:ascii="Times New Roman" w:hAnsi="Times New Roman" w:cs="Times New Roman"/>
        </w:rPr>
        <w:t xml:space="preserve"> will ultimately become the framework for my covert channel.</w:t>
      </w:r>
    </w:p>
    <w:p w14:paraId="10C8B4E8" w14:textId="77777777" w:rsidR="00294EC3" w:rsidRDefault="00294EC3" w:rsidP="00D12321">
      <w:pPr>
        <w:rPr>
          <w:rFonts w:ascii="Times New Roman" w:hAnsi="Times New Roman" w:cs="Times New Roman"/>
        </w:rPr>
      </w:pPr>
    </w:p>
    <w:p w14:paraId="7ED0DF5A" w14:textId="77777777" w:rsidR="00113AB6" w:rsidRPr="00113AB6" w:rsidRDefault="00113AB6" w:rsidP="004031F7">
      <w:pPr>
        <w:pStyle w:val="Heading1"/>
      </w:pPr>
      <w:bookmarkStart w:id="1" w:name="_Toc305065715"/>
      <w:r>
        <w:t>1. Storing In Packet Header Fields</w:t>
      </w:r>
      <w:bookmarkEnd w:id="1"/>
    </w:p>
    <w:p w14:paraId="2E156CF1" w14:textId="77777777" w:rsidR="00294EC3" w:rsidRDefault="00294EC3" w:rsidP="00D12321">
      <w:pPr>
        <w:rPr>
          <w:rFonts w:ascii="Times New Roman" w:hAnsi="Times New Roman" w:cs="Times New Roman"/>
        </w:rPr>
      </w:pPr>
      <w:r>
        <w:rPr>
          <w:rFonts w:ascii="Times New Roman" w:hAnsi="Times New Roman" w:cs="Times New Roman"/>
        </w:rPr>
        <w:t>Rowlands first method deals with stuffing each character of a given message in ASCII encoding within the IP identification field. This method has five weaknesses that make this channel inefficient and detectable.</w:t>
      </w:r>
    </w:p>
    <w:p w14:paraId="07012D1A" w14:textId="77777777" w:rsidR="00D12321" w:rsidRDefault="00D12321" w:rsidP="00D12321">
      <w:pPr>
        <w:rPr>
          <w:rFonts w:ascii="Times New Roman" w:hAnsi="Times New Roman" w:cs="Times New Roman"/>
        </w:rPr>
      </w:pPr>
    </w:p>
    <w:p w14:paraId="532BDFDD" w14:textId="77777777" w:rsidR="00AB6DA5" w:rsidRPr="00AB6DA5" w:rsidRDefault="00AB6DA5" w:rsidP="004031F7">
      <w:pPr>
        <w:pStyle w:val="Heading2"/>
      </w:pPr>
      <w:bookmarkStart w:id="2" w:name="_Toc305065716"/>
      <w:r>
        <w:t>1.1 Uncommon TCP Sequence.</w:t>
      </w:r>
      <w:bookmarkEnd w:id="2"/>
    </w:p>
    <w:p w14:paraId="5537FB93" w14:textId="77777777" w:rsidR="00D12321" w:rsidRDefault="00D12321" w:rsidP="00D12321">
      <w:pPr>
        <w:ind w:firstLine="720"/>
        <w:rPr>
          <w:rFonts w:ascii="Times New Roman" w:hAnsi="Times New Roman" w:cs="Times New Roman"/>
        </w:rPr>
      </w:pPr>
      <w:r>
        <w:rPr>
          <w:rFonts w:ascii="Times New Roman" w:hAnsi="Times New Roman" w:cs="Times New Roman"/>
        </w:rPr>
        <w:t>The first weakness is the uncommon TCP sequence. Every SYN request from the client is replied with a RST due to the use of raw sockets.  Specifically, because the server is listening on an unbound socket which prevents a successful 3-way-handshake from occurring. For any analyst observing traffic, even merely filtering the traffic between these two IP’s; this activity would show-up as a red flag as a SYN-RST sequence does not fit with usual network traffic patterns.</w:t>
      </w:r>
      <w:r>
        <w:rPr>
          <w:rFonts w:ascii="Times New Roman" w:hAnsi="Times New Roman" w:cs="Times New Roman"/>
        </w:rPr>
        <w:br/>
      </w:r>
    </w:p>
    <w:p w14:paraId="5FBB0B85" w14:textId="77777777" w:rsidR="00AB6DA5" w:rsidRPr="00AB6DA5" w:rsidRDefault="00AB6DA5" w:rsidP="004031F7">
      <w:pPr>
        <w:pStyle w:val="Heading2"/>
      </w:pPr>
      <w:bookmarkStart w:id="3" w:name="_Toc305065717"/>
      <w:r>
        <w:t>1.2 Irregular Increment of IP Identification Number.</w:t>
      </w:r>
      <w:bookmarkEnd w:id="3"/>
    </w:p>
    <w:p w14:paraId="25B5D458" w14:textId="77777777" w:rsidR="00AB6DA5" w:rsidRDefault="00D12321" w:rsidP="00D12321">
      <w:pPr>
        <w:ind w:firstLine="720"/>
        <w:rPr>
          <w:rFonts w:ascii="Times New Roman" w:hAnsi="Times New Roman" w:cs="Times New Roman"/>
        </w:rPr>
      </w:pPr>
      <w:r>
        <w:rPr>
          <w:rFonts w:ascii="Times New Roman" w:hAnsi="Times New Roman" w:cs="Times New Roman"/>
        </w:rPr>
        <w:t>The second weakness lies within the IP layer identification</w:t>
      </w:r>
      <w:r w:rsidR="00AB6DA5">
        <w:rPr>
          <w:rFonts w:ascii="Times New Roman" w:hAnsi="Times New Roman" w:cs="Times New Roman"/>
        </w:rPr>
        <w:t xml:space="preserve"> field. As outlined in RFC 4413:</w:t>
      </w:r>
    </w:p>
    <w:p w14:paraId="4BA00471" w14:textId="77777777" w:rsidR="00D12321" w:rsidRDefault="00D12321" w:rsidP="00D12321">
      <w:pPr>
        <w:ind w:firstLine="720"/>
        <w:rPr>
          <w:rFonts w:ascii="Times New Roman" w:hAnsi="Times New Roman" w:cs="Times New Roman"/>
          <w:lang w:val="en-CA"/>
        </w:rPr>
      </w:pPr>
      <w:r>
        <w:rPr>
          <w:rFonts w:ascii="Times New Roman" w:hAnsi="Times New Roman" w:cs="Times New Roman"/>
        </w:rPr>
        <w:t xml:space="preserve"> “</w:t>
      </w:r>
      <w:r w:rsidR="00AB6DA5">
        <w:rPr>
          <w:rFonts w:ascii="Times New Roman" w:hAnsi="Times New Roman" w:cs="Times New Roman"/>
          <w:lang w:val="en-CA"/>
        </w:rPr>
        <w:t>[T]</w:t>
      </w:r>
      <w:r w:rsidRPr="00D12321">
        <w:rPr>
          <w:rFonts w:ascii="Times New Roman" w:hAnsi="Times New Roman" w:cs="Times New Roman"/>
          <w:lang w:val="en-CA"/>
        </w:rPr>
        <w:t xml:space="preserve">he IP ID value </w:t>
      </w:r>
      <w:r>
        <w:rPr>
          <w:rFonts w:ascii="Times New Roman" w:hAnsi="Times New Roman" w:cs="Times New Roman"/>
          <w:lang w:val="en-CA"/>
        </w:rPr>
        <w:t xml:space="preserve">will increment by one for </w:t>
      </w:r>
      <w:r w:rsidRPr="00D12321">
        <w:rPr>
          <w:rFonts w:ascii="Times New Roman" w:hAnsi="Times New Roman" w:cs="Times New Roman"/>
          <w:lang w:val="en-CA"/>
        </w:rPr>
        <w:t>each packet in t</w:t>
      </w:r>
      <w:r>
        <w:rPr>
          <w:rFonts w:ascii="Times New Roman" w:hAnsi="Times New Roman" w:cs="Times New Roman"/>
          <w:lang w:val="en-CA"/>
        </w:rPr>
        <w:t>he stream, except at wrap around</w:t>
      </w:r>
      <w:r w:rsidR="00AB6DA5">
        <w:rPr>
          <w:rFonts w:ascii="Times New Roman" w:hAnsi="Times New Roman" w:cs="Times New Roman"/>
          <w:lang w:val="en-CA"/>
        </w:rPr>
        <w:t>[…]</w:t>
      </w:r>
      <w:r>
        <w:rPr>
          <w:rFonts w:ascii="Times New Roman" w:hAnsi="Times New Roman" w:cs="Times New Roman"/>
          <w:lang w:val="en-CA"/>
        </w:rPr>
        <w:t xml:space="preserve">”. </w:t>
      </w:r>
      <w:r w:rsidR="00AB6DA5">
        <w:rPr>
          <w:rFonts w:ascii="Times New Roman" w:hAnsi="Times New Roman" w:cs="Times New Roman"/>
          <w:lang w:val="en-CA"/>
        </w:rPr>
        <w:br/>
      </w:r>
      <w:r>
        <w:rPr>
          <w:rFonts w:ascii="Times New Roman" w:hAnsi="Times New Roman" w:cs="Times New Roman"/>
          <w:lang w:val="en-CA"/>
        </w:rPr>
        <w:t xml:space="preserve">While it should be incrementing with every transmission; Due to the identification number depending on the ASCII value of the message being sent, the increment and decrement in IP identification numbers produced by Rowland’s code are unusual when compared against the RFC. </w:t>
      </w:r>
    </w:p>
    <w:p w14:paraId="54D74009" w14:textId="77777777" w:rsidR="00D12321" w:rsidRDefault="00D12321" w:rsidP="00AB6DA5">
      <w:pPr>
        <w:rPr>
          <w:rFonts w:ascii="Times New Roman" w:hAnsi="Times New Roman" w:cs="Times New Roman"/>
          <w:lang w:val="en-CA"/>
        </w:rPr>
      </w:pPr>
    </w:p>
    <w:p w14:paraId="60C08311" w14:textId="77777777" w:rsidR="00AB6DA5" w:rsidRPr="00AB6DA5" w:rsidRDefault="00AB6DA5" w:rsidP="004031F7">
      <w:pPr>
        <w:pStyle w:val="Heading2"/>
        <w:rPr>
          <w:lang w:val="en-CA"/>
        </w:rPr>
      </w:pPr>
      <w:bookmarkStart w:id="4" w:name="_Toc305065718"/>
      <w:r>
        <w:rPr>
          <w:lang w:val="en-CA"/>
        </w:rPr>
        <w:t>1.3 Frequent Change of Source Ports.</w:t>
      </w:r>
      <w:bookmarkEnd w:id="4"/>
    </w:p>
    <w:p w14:paraId="54710F4C" w14:textId="77777777" w:rsidR="00AB6DA5" w:rsidRDefault="00AB6DA5" w:rsidP="00D12321">
      <w:pPr>
        <w:ind w:firstLine="720"/>
        <w:rPr>
          <w:rFonts w:ascii="Times New Roman" w:hAnsi="Times New Roman" w:cs="Times New Roman"/>
          <w:lang w:val="en-CA"/>
        </w:rPr>
      </w:pPr>
    </w:p>
    <w:p w14:paraId="1064B493" w14:textId="77777777" w:rsidR="00D12321" w:rsidRDefault="00AB6DA5" w:rsidP="00D12321">
      <w:pPr>
        <w:ind w:firstLine="720"/>
        <w:rPr>
          <w:rFonts w:ascii="Times New Roman" w:hAnsi="Times New Roman" w:cs="Times New Roman"/>
          <w:lang w:val="en-CA"/>
        </w:rPr>
      </w:pPr>
      <w:r>
        <w:rPr>
          <w:rFonts w:ascii="Times New Roman" w:hAnsi="Times New Roman" w:cs="Times New Roman"/>
          <w:lang w:val="en-CA"/>
        </w:rPr>
        <w:t>Thirdly, the port numbers from the client are changing with every request and in a short interval. Again, this is due to the way in which Rowland “encodes” the data within the packet, which leaves the port dependant on the ASCII value of the message. This behaviour is very uncharacteristic of a client server connection, which usually has a client connecting from the same port, or ports within a similar range.</w:t>
      </w:r>
      <w:r>
        <w:rPr>
          <w:rFonts w:ascii="Times New Roman" w:hAnsi="Times New Roman" w:cs="Times New Roman"/>
          <w:lang w:val="en-CA"/>
        </w:rPr>
        <w:br/>
      </w:r>
    </w:p>
    <w:p w14:paraId="02701657" w14:textId="77777777" w:rsidR="00AB6DA5" w:rsidRDefault="00AB6DA5" w:rsidP="004031F7">
      <w:pPr>
        <w:pStyle w:val="Heading2"/>
        <w:rPr>
          <w:lang w:val="en-CA"/>
        </w:rPr>
      </w:pPr>
      <w:bookmarkStart w:id="5" w:name="_Toc305065719"/>
      <w:r>
        <w:rPr>
          <w:lang w:val="en-CA"/>
        </w:rPr>
        <w:t>1.4 Maximum Message Size.</w:t>
      </w:r>
      <w:bookmarkEnd w:id="5"/>
    </w:p>
    <w:p w14:paraId="2115BE28" w14:textId="77777777" w:rsidR="00AB6DA5" w:rsidRDefault="00AB6DA5" w:rsidP="00AB6DA5">
      <w:pPr>
        <w:rPr>
          <w:rFonts w:ascii="Times New Roman" w:hAnsi="Times New Roman" w:cs="Times New Roman"/>
          <w:lang w:val="en-CA"/>
        </w:rPr>
      </w:pPr>
    </w:p>
    <w:p w14:paraId="5A2CC100" w14:textId="77777777" w:rsidR="00AB6DA5" w:rsidRDefault="00AB6DA5" w:rsidP="00AB6DA5">
      <w:pPr>
        <w:rPr>
          <w:rFonts w:ascii="Times New Roman" w:hAnsi="Times New Roman" w:cs="Times New Roman"/>
          <w:lang w:val="en-CA"/>
        </w:rPr>
      </w:pPr>
      <w:r>
        <w:rPr>
          <w:rFonts w:ascii="Times New Roman" w:hAnsi="Times New Roman" w:cs="Times New Roman"/>
          <w:lang w:val="en-CA"/>
        </w:rPr>
        <w:tab/>
      </w:r>
      <w:r w:rsidR="00294EC3">
        <w:rPr>
          <w:rFonts w:ascii="Times New Roman" w:hAnsi="Times New Roman" w:cs="Times New Roman"/>
          <w:lang w:val="en-CA"/>
        </w:rPr>
        <w:t>A weakness in both application</w:t>
      </w:r>
      <w:r>
        <w:rPr>
          <w:rFonts w:ascii="Times New Roman" w:hAnsi="Times New Roman" w:cs="Times New Roman"/>
          <w:lang w:val="en-CA"/>
        </w:rPr>
        <w:t xml:space="preserve"> </w:t>
      </w:r>
      <w:r w:rsidR="00294EC3">
        <w:rPr>
          <w:rFonts w:ascii="Times New Roman" w:hAnsi="Times New Roman" w:cs="Times New Roman"/>
          <w:lang w:val="en-CA"/>
        </w:rPr>
        <w:t>and detection</w:t>
      </w:r>
      <w:r>
        <w:rPr>
          <w:rFonts w:ascii="Times New Roman" w:hAnsi="Times New Roman" w:cs="Times New Roman"/>
          <w:lang w:val="en-CA"/>
        </w:rPr>
        <w:t xml:space="preserve"> is the fact that the maximum message</w:t>
      </w:r>
      <w:r w:rsidR="00294EC3">
        <w:rPr>
          <w:rFonts w:ascii="Times New Roman" w:hAnsi="Times New Roman" w:cs="Times New Roman"/>
          <w:lang w:val="en-CA"/>
        </w:rPr>
        <w:t xml:space="preserve"> size for every transmission is one byte per packet. This is highly inefficient and </w:t>
      </w:r>
      <w:r w:rsidR="00294EC3">
        <w:rPr>
          <w:rFonts w:ascii="Times New Roman" w:hAnsi="Times New Roman" w:cs="Times New Roman"/>
          <w:lang w:val="en-CA"/>
        </w:rPr>
        <w:lastRenderedPageBreak/>
        <w:t xml:space="preserve">also increases the chance of </w:t>
      </w:r>
      <w:r w:rsidR="00434BD3">
        <w:rPr>
          <w:rFonts w:ascii="Times New Roman" w:hAnsi="Times New Roman" w:cs="Times New Roman"/>
          <w:lang w:val="en-CA"/>
        </w:rPr>
        <w:t>detection,</w:t>
      </w:r>
      <w:r w:rsidR="00294EC3">
        <w:rPr>
          <w:rFonts w:ascii="Times New Roman" w:hAnsi="Times New Roman" w:cs="Times New Roman"/>
          <w:lang w:val="en-CA"/>
        </w:rPr>
        <w:t xml:space="preserve"> as a trail of many packets will exist between both parties.</w:t>
      </w:r>
    </w:p>
    <w:p w14:paraId="01F4FDE3" w14:textId="77777777" w:rsidR="00294EC3" w:rsidRDefault="00294EC3" w:rsidP="00AB6DA5">
      <w:pPr>
        <w:rPr>
          <w:rFonts w:ascii="Times New Roman" w:hAnsi="Times New Roman" w:cs="Times New Roman"/>
          <w:lang w:val="en-CA"/>
        </w:rPr>
      </w:pPr>
    </w:p>
    <w:p w14:paraId="2EBC9B9F" w14:textId="77777777" w:rsidR="00294EC3" w:rsidRDefault="00294EC3" w:rsidP="004031F7">
      <w:pPr>
        <w:pStyle w:val="Heading2"/>
        <w:rPr>
          <w:lang w:val="en-CA"/>
        </w:rPr>
      </w:pPr>
      <w:bookmarkStart w:id="6" w:name="_Toc305065720"/>
      <w:r>
        <w:rPr>
          <w:lang w:val="en-CA"/>
        </w:rPr>
        <w:t>1.5 Lack Of Encryption</w:t>
      </w:r>
      <w:bookmarkEnd w:id="6"/>
    </w:p>
    <w:p w14:paraId="14AAF869" w14:textId="77777777" w:rsidR="00294EC3" w:rsidRDefault="00294EC3" w:rsidP="00AB6DA5">
      <w:pPr>
        <w:rPr>
          <w:rFonts w:ascii="Times New Roman" w:hAnsi="Times New Roman" w:cs="Times New Roman"/>
          <w:lang w:val="en-CA"/>
        </w:rPr>
      </w:pPr>
      <w:r>
        <w:rPr>
          <w:rFonts w:ascii="Times New Roman" w:hAnsi="Times New Roman" w:cs="Times New Roman"/>
          <w:lang w:val="en-CA"/>
        </w:rPr>
        <w:tab/>
        <w:t xml:space="preserve">The messages consist of the ASCII value of each character in the message which is essentially the same as sending a message plaintext. A keen analyst would be able to </w:t>
      </w:r>
      <w:r w:rsidR="00113AB6">
        <w:rPr>
          <w:rFonts w:ascii="Times New Roman" w:hAnsi="Times New Roman" w:cs="Times New Roman"/>
          <w:lang w:val="en-CA"/>
        </w:rPr>
        <w:t>observe all the packets and easily reconstruct them to find out what the original message is.</w:t>
      </w:r>
    </w:p>
    <w:p w14:paraId="7E088FDC" w14:textId="77777777" w:rsidR="00113AB6" w:rsidRDefault="00113AB6" w:rsidP="00AB6DA5">
      <w:pPr>
        <w:rPr>
          <w:rFonts w:ascii="Times New Roman" w:hAnsi="Times New Roman" w:cs="Times New Roman"/>
          <w:lang w:val="en-CA"/>
        </w:rPr>
      </w:pPr>
    </w:p>
    <w:p w14:paraId="2983E236" w14:textId="77777777" w:rsidR="00113AB6" w:rsidRDefault="00113AB6" w:rsidP="004031F7">
      <w:pPr>
        <w:pStyle w:val="Heading1"/>
        <w:rPr>
          <w:lang w:val="en-CA"/>
        </w:rPr>
      </w:pPr>
      <w:bookmarkStart w:id="7" w:name="_Toc305065721"/>
      <w:r>
        <w:rPr>
          <w:lang w:val="en-CA"/>
        </w:rPr>
        <w:t>2. Using a Bounce Server</w:t>
      </w:r>
      <w:bookmarkEnd w:id="7"/>
    </w:p>
    <w:p w14:paraId="4389EBB0" w14:textId="77777777" w:rsidR="00113AB6" w:rsidRDefault="00113AB6" w:rsidP="00AB6DA5">
      <w:pPr>
        <w:rPr>
          <w:rFonts w:ascii="Times New Roman" w:hAnsi="Times New Roman" w:cs="Times New Roman"/>
          <w:lang w:val="en-CA"/>
        </w:rPr>
      </w:pPr>
    </w:p>
    <w:p w14:paraId="1D239003" w14:textId="77777777" w:rsidR="00113AB6" w:rsidRDefault="00113AB6" w:rsidP="00113AB6">
      <w:pPr>
        <w:rPr>
          <w:rFonts w:ascii="Times New Roman" w:hAnsi="Times New Roman" w:cs="Times New Roman"/>
          <w:lang w:val="en-CA"/>
        </w:rPr>
      </w:pPr>
      <w:r>
        <w:rPr>
          <w:rFonts w:ascii="Times New Roman" w:hAnsi="Times New Roman" w:cs="Times New Roman"/>
          <w:lang w:val="en-CA"/>
        </w:rPr>
        <w:tab/>
        <w:t xml:space="preserve">Rowland’s third implementation of his channel involves using an intermediary server to relay his messages to the server. Some inherent weaknesses of this are the following. </w:t>
      </w:r>
    </w:p>
    <w:p w14:paraId="78588B18" w14:textId="77777777" w:rsidR="00113AB6" w:rsidRDefault="00113AB6" w:rsidP="00113AB6">
      <w:pPr>
        <w:rPr>
          <w:rFonts w:ascii="Times New Roman" w:hAnsi="Times New Roman" w:cs="Times New Roman"/>
          <w:lang w:val="en-CA"/>
        </w:rPr>
      </w:pPr>
    </w:p>
    <w:p w14:paraId="77DD06E9" w14:textId="77777777" w:rsidR="00113AB6" w:rsidRDefault="00113AB6" w:rsidP="00113AB6">
      <w:pPr>
        <w:rPr>
          <w:rFonts w:ascii="Times New Roman" w:hAnsi="Times New Roman" w:cs="Times New Roman"/>
          <w:lang w:val="en-CA"/>
        </w:rPr>
      </w:pPr>
      <w:r>
        <w:rPr>
          <w:rFonts w:ascii="Times New Roman" w:hAnsi="Times New Roman" w:cs="Times New Roman"/>
          <w:lang w:val="en-CA"/>
        </w:rPr>
        <w:t>At the target:</w:t>
      </w:r>
    </w:p>
    <w:p w14:paraId="755F07C3" w14:textId="77777777" w:rsidR="00113AB6" w:rsidRDefault="00113AB6" w:rsidP="00113AB6">
      <w:pPr>
        <w:pStyle w:val="ListParagraph"/>
        <w:numPr>
          <w:ilvl w:val="0"/>
          <w:numId w:val="3"/>
        </w:numPr>
        <w:rPr>
          <w:rFonts w:ascii="Times New Roman" w:hAnsi="Times New Roman" w:cs="Times New Roman"/>
          <w:lang w:val="en-CA"/>
        </w:rPr>
      </w:pPr>
      <w:r>
        <w:rPr>
          <w:rFonts w:ascii="Times New Roman" w:hAnsi="Times New Roman" w:cs="Times New Roman"/>
          <w:lang w:val="en-CA"/>
        </w:rPr>
        <w:t xml:space="preserve">Many SYN/ACKS are coming in with no initial SYNs. This would instantly get dropped by a stateful firewall. </w:t>
      </w:r>
    </w:p>
    <w:p w14:paraId="59B9AC10" w14:textId="77777777" w:rsidR="00113AB6" w:rsidRPr="00113AB6" w:rsidRDefault="00113AB6" w:rsidP="00113AB6">
      <w:pPr>
        <w:pStyle w:val="ListParagraph"/>
        <w:numPr>
          <w:ilvl w:val="0"/>
          <w:numId w:val="3"/>
        </w:numPr>
        <w:rPr>
          <w:rFonts w:ascii="Times New Roman" w:hAnsi="Times New Roman" w:cs="Times New Roman"/>
          <w:lang w:val="en-CA"/>
        </w:rPr>
      </w:pPr>
      <w:r>
        <w:rPr>
          <w:rFonts w:ascii="Times New Roman" w:hAnsi="Times New Roman" w:cs="Times New Roman"/>
          <w:lang w:val="en-CA"/>
        </w:rPr>
        <w:t>The source and destination ports are the same on the packet.</w:t>
      </w:r>
    </w:p>
    <w:p w14:paraId="430AD521" w14:textId="77777777" w:rsidR="00113AB6" w:rsidRDefault="00113AB6" w:rsidP="00113AB6">
      <w:pPr>
        <w:ind w:left="360"/>
        <w:rPr>
          <w:rFonts w:ascii="Times New Roman" w:hAnsi="Times New Roman" w:cs="Times New Roman"/>
          <w:lang w:val="en-CA"/>
        </w:rPr>
      </w:pPr>
    </w:p>
    <w:p w14:paraId="119F1B5F" w14:textId="77777777" w:rsidR="00294EC3" w:rsidRPr="00113AB6" w:rsidRDefault="00113AB6" w:rsidP="00113AB6">
      <w:pPr>
        <w:rPr>
          <w:rFonts w:ascii="Times New Roman" w:hAnsi="Times New Roman" w:cs="Times New Roman"/>
          <w:lang w:val="en-CA"/>
        </w:rPr>
      </w:pPr>
      <w:r w:rsidRPr="00113AB6">
        <w:rPr>
          <w:rFonts w:ascii="Times New Roman" w:hAnsi="Times New Roman" w:cs="Times New Roman"/>
          <w:lang w:val="en-CA"/>
        </w:rPr>
        <w:t xml:space="preserve">At the bounce </w:t>
      </w:r>
      <w:r>
        <w:rPr>
          <w:rFonts w:ascii="Times New Roman" w:hAnsi="Times New Roman" w:cs="Times New Roman"/>
          <w:lang w:val="en-CA"/>
        </w:rPr>
        <w:t>server:</w:t>
      </w:r>
    </w:p>
    <w:p w14:paraId="1FE9D0D3" w14:textId="77777777" w:rsidR="00113AB6" w:rsidRDefault="00113AB6" w:rsidP="00113AB6">
      <w:pPr>
        <w:pStyle w:val="ListParagraph"/>
        <w:numPr>
          <w:ilvl w:val="0"/>
          <w:numId w:val="3"/>
        </w:numPr>
        <w:rPr>
          <w:rFonts w:ascii="Times New Roman" w:hAnsi="Times New Roman" w:cs="Times New Roman"/>
          <w:lang w:val="en-CA"/>
        </w:rPr>
      </w:pPr>
      <w:r>
        <w:rPr>
          <w:rFonts w:ascii="Times New Roman" w:hAnsi="Times New Roman" w:cs="Times New Roman"/>
          <w:lang w:val="en-CA"/>
        </w:rPr>
        <w:t>Every SYN/ACK issued by the bounce server is met with a reset.</w:t>
      </w:r>
    </w:p>
    <w:p w14:paraId="67FCE2CD" w14:textId="77777777" w:rsidR="00113AB6" w:rsidRDefault="00113AB6" w:rsidP="00113AB6">
      <w:pPr>
        <w:rPr>
          <w:rFonts w:ascii="Times New Roman" w:hAnsi="Times New Roman" w:cs="Times New Roman"/>
          <w:lang w:val="en-CA"/>
        </w:rPr>
      </w:pPr>
    </w:p>
    <w:p w14:paraId="6B95BC7E" w14:textId="77777777" w:rsidR="00113AB6" w:rsidRPr="00113AB6" w:rsidRDefault="00113AB6" w:rsidP="00113AB6">
      <w:pPr>
        <w:rPr>
          <w:rFonts w:ascii="Times New Roman" w:hAnsi="Times New Roman" w:cs="Times New Roman"/>
          <w:lang w:val="en-CA"/>
        </w:rPr>
      </w:pPr>
    </w:p>
    <w:p w14:paraId="6A6D2ECC" w14:textId="77777777" w:rsidR="00D12321" w:rsidRDefault="00113AB6" w:rsidP="00DD31A5">
      <w:pPr>
        <w:pStyle w:val="Heading1"/>
        <w:rPr>
          <w:lang w:val="en-CA"/>
        </w:rPr>
      </w:pPr>
      <w:bookmarkStart w:id="8" w:name="_Toc305065722"/>
      <w:r>
        <w:rPr>
          <w:lang w:val="en-CA"/>
        </w:rPr>
        <w:t>3. Solutions For A Better Covert Channel.</w:t>
      </w:r>
      <w:bookmarkEnd w:id="8"/>
    </w:p>
    <w:p w14:paraId="79A94037" w14:textId="77777777" w:rsidR="00113AB6" w:rsidRDefault="00113AB6" w:rsidP="00D12321">
      <w:pPr>
        <w:rPr>
          <w:rFonts w:ascii="Times New Roman" w:hAnsi="Times New Roman" w:cs="Times New Roman"/>
          <w:u w:val="single"/>
          <w:lang w:val="en-CA"/>
        </w:rPr>
      </w:pPr>
    </w:p>
    <w:p w14:paraId="6D1184B3" w14:textId="77777777" w:rsidR="0098591F" w:rsidRDefault="00113AB6" w:rsidP="00DD31A5">
      <w:pPr>
        <w:pStyle w:val="Heading2"/>
        <w:rPr>
          <w:lang w:val="en-CA"/>
        </w:rPr>
      </w:pPr>
      <w:bookmarkStart w:id="9" w:name="_Toc305065723"/>
      <w:r>
        <w:rPr>
          <w:lang w:val="en-CA"/>
        </w:rPr>
        <w:t>3.1</w:t>
      </w:r>
      <w:r w:rsidR="007C7B45">
        <w:rPr>
          <w:lang w:val="en-CA"/>
        </w:rPr>
        <w:t xml:space="preserve"> </w:t>
      </w:r>
      <w:r w:rsidR="0098591F">
        <w:rPr>
          <w:lang w:val="en-CA"/>
        </w:rPr>
        <w:t>Firewall evasion</w:t>
      </w:r>
      <w:bookmarkEnd w:id="9"/>
    </w:p>
    <w:p w14:paraId="541CB7A5" w14:textId="77777777" w:rsidR="007C7B45" w:rsidRDefault="007C7B45" w:rsidP="0098591F">
      <w:pPr>
        <w:ind w:firstLine="720"/>
        <w:rPr>
          <w:rFonts w:ascii="Times New Roman" w:hAnsi="Times New Roman" w:cs="Times New Roman"/>
          <w:u w:val="single"/>
          <w:lang w:val="en-CA"/>
        </w:rPr>
      </w:pPr>
      <w:r>
        <w:rPr>
          <w:rFonts w:ascii="Times New Roman" w:hAnsi="Times New Roman" w:cs="Times New Roman"/>
          <w:lang w:val="en-CA"/>
        </w:rPr>
        <w:t xml:space="preserve">While many stateful firewalls will be able to stop many covert channels, the problem is that Rowland’s code will be curtailed even by a stateless firewall with some merely decent firewall rules. Specifically those that watch for multiple incoming </w:t>
      </w:r>
      <w:r w:rsidR="00434BD3">
        <w:rPr>
          <w:rFonts w:ascii="Times New Roman" w:hAnsi="Times New Roman" w:cs="Times New Roman"/>
          <w:lang w:val="en-CA"/>
        </w:rPr>
        <w:t>SYNs, which</w:t>
      </w:r>
      <w:r w:rsidR="0098591F">
        <w:rPr>
          <w:rFonts w:ascii="Times New Roman" w:hAnsi="Times New Roman" w:cs="Times New Roman"/>
          <w:lang w:val="en-CA"/>
        </w:rPr>
        <w:t xml:space="preserve"> are</w:t>
      </w:r>
      <w:r>
        <w:rPr>
          <w:rFonts w:ascii="Times New Roman" w:hAnsi="Times New Roman" w:cs="Times New Roman"/>
          <w:lang w:val="en-CA"/>
        </w:rPr>
        <w:t xml:space="preserve"> always replied to with RSTs.  Ideally, one would try to avoid sending a SYN altogether using TCP, however it would be best to limit the amount of TCP packets sent to a host (as they prompt for watching for 3-way handshakes). One workaround is using a single TCP packet as a messenger; such by sending only one SYN message (which can be considered usual as if one was simply trying to access a web server on a network). Then one could hide an IP in that message and then finally; have the compromised system use the IP to send</w:t>
      </w:r>
      <w:r w:rsidR="0034758E">
        <w:rPr>
          <w:rFonts w:ascii="Times New Roman" w:hAnsi="Times New Roman" w:cs="Times New Roman"/>
          <w:lang w:val="en-CA"/>
        </w:rPr>
        <w:t xml:space="preserve"> and receive data to. </w:t>
      </w:r>
      <w:r>
        <w:rPr>
          <w:rFonts w:ascii="Times New Roman" w:hAnsi="Times New Roman" w:cs="Times New Roman"/>
          <w:u w:val="single"/>
          <w:lang w:val="en-CA"/>
        </w:rPr>
        <w:br/>
      </w:r>
      <w:r w:rsidR="00113AB6">
        <w:rPr>
          <w:rFonts w:ascii="Times New Roman" w:hAnsi="Times New Roman" w:cs="Times New Roman"/>
          <w:u w:val="single"/>
          <w:lang w:val="en-CA"/>
        </w:rPr>
        <w:t xml:space="preserve"> </w:t>
      </w:r>
      <w:r>
        <w:rPr>
          <w:rFonts w:ascii="Times New Roman" w:hAnsi="Times New Roman" w:cs="Times New Roman"/>
          <w:u w:val="single"/>
          <w:lang w:val="en-CA"/>
        </w:rPr>
        <w:br/>
      </w:r>
    </w:p>
    <w:p w14:paraId="6CBE0F14" w14:textId="77777777" w:rsidR="00113AB6" w:rsidRPr="00113AB6" w:rsidRDefault="007C7B45" w:rsidP="00DD31A5">
      <w:pPr>
        <w:pStyle w:val="Heading2"/>
        <w:rPr>
          <w:lang w:val="en-CA"/>
        </w:rPr>
      </w:pPr>
      <w:bookmarkStart w:id="10" w:name="_Toc305065724"/>
      <w:r>
        <w:rPr>
          <w:lang w:val="en-CA"/>
        </w:rPr>
        <w:t xml:space="preserve">3.2 </w:t>
      </w:r>
      <w:r w:rsidR="00113AB6">
        <w:rPr>
          <w:lang w:val="en-CA"/>
        </w:rPr>
        <w:t>No RSTs</w:t>
      </w:r>
      <w:bookmarkEnd w:id="10"/>
    </w:p>
    <w:p w14:paraId="52555FCF" w14:textId="77777777" w:rsidR="00113AB6" w:rsidRDefault="00113AB6" w:rsidP="00D12321">
      <w:pPr>
        <w:rPr>
          <w:rFonts w:ascii="Times New Roman" w:hAnsi="Times New Roman" w:cs="Times New Roman"/>
          <w:lang w:val="en-CA"/>
        </w:rPr>
      </w:pPr>
      <w:r>
        <w:rPr>
          <w:rFonts w:ascii="Times New Roman" w:hAnsi="Times New Roman" w:cs="Times New Roman"/>
          <w:lang w:val="en-CA"/>
        </w:rPr>
        <w:tab/>
        <w:t>The first weakness of Rowland’s channel was every SYN being met with a RST due to going to an unbound socket. While this is setting is not ideal for a connection oriented protocol such as TCP, it is perfectly normal for a protocol such as ICMP. Therefore, one solution is to implement a covert channel that sends on ICMP.</w:t>
      </w:r>
    </w:p>
    <w:p w14:paraId="3049779E" w14:textId="77777777" w:rsidR="0098591F" w:rsidRDefault="0098591F" w:rsidP="00D12321">
      <w:pPr>
        <w:rPr>
          <w:rFonts w:ascii="Times New Roman" w:hAnsi="Times New Roman" w:cs="Times New Roman"/>
          <w:lang w:val="en-CA"/>
        </w:rPr>
      </w:pPr>
    </w:p>
    <w:p w14:paraId="0D7EC610" w14:textId="77777777" w:rsidR="0098591F" w:rsidRPr="0098591F" w:rsidRDefault="0098591F" w:rsidP="00DD31A5">
      <w:pPr>
        <w:pStyle w:val="Heading2"/>
        <w:rPr>
          <w:lang w:val="en-CA"/>
        </w:rPr>
      </w:pPr>
      <w:bookmarkStart w:id="11" w:name="_Toc305065725"/>
      <w:r w:rsidRPr="0098591F">
        <w:rPr>
          <w:lang w:val="en-CA"/>
        </w:rPr>
        <w:t>3.3 Unsuspicious means</w:t>
      </w:r>
      <w:bookmarkEnd w:id="11"/>
    </w:p>
    <w:p w14:paraId="5381093C" w14:textId="77777777" w:rsidR="00113AB6" w:rsidRDefault="00113AB6" w:rsidP="00D12321">
      <w:pPr>
        <w:rPr>
          <w:rFonts w:ascii="Times New Roman" w:hAnsi="Times New Roman" w:cs="Times New Roman"/>
          <w:lang w:val="en-CA"/>
        </w:rPr>
      </w:pPr>
    </w:p>
    <w:p w14:paraId="184C3032" w14:textId="77777777" w:rsidR="0098591F" w:rsidRPr="0098591F" w:rsidRDefault="0098591F" w:rsidP="0098591F">
      <w:pPr>
        <w:ind w:firstLine="720"/>
        <w:rPr>
          <w:rFonts w:ascii="Times New Roman" w:hAnsi="Times New Roman" w:cs="Times New Roman"/>
          <w:lang w:val="en-CA"/>
        </w:rPr>
      </w:pPr>
      <w:r>
        <w:rPr>
          <w:rFonts w:ascii="Times New Roman" w:hAnsi="Times New Roman" w:cs="Times New Roman"/>
          <w:lang w:val="en-CA"/>
        </w:rPr>
        <w:t>On a locked down system, any incoming connection could be considered suspicious. However, many overlook the outgoing connections, especially with something like pings. Therefore an unsuspicious means of communication that could be used is the ICMP ping mechanism. A ping could be sent out from the compromised host through the firewall and incoming messages can be hidden in the response.</w:t>
      </w:r>
      <w:r>
        <w:rPr>
          <w:rFonts w:ascii="Times New Roman" w:hAnsi="Times New Roman" w:cs="Times New Roman"/>
          <w:lang w:val="en-CA"/>
        </w:rPr>
        <w:br/>
      </w:r>
    </w:p>
    <w:p w14:paraId="3DE1A922" w14:textId="77777777" w:rsidR="00113AB6" w:rsidRDefault="0098591F" w:rsidP="00DD31A5">
      <w:pPr>
        <w:pStyle w:val="Heading2"/>
        <w:rPr>
          <w:lang w:val="en-CA"/>
        </w:rPr>
      </w:pPr>
      <w:bookmarkStart w:id="12" w:name="_Toc305065726"/>
      <w:r>
        <w:rPr>
          <w:lang w:val="en-CA"/>
        </w:rPr>
        <w:t>3.2 Covering The Trail</w:t>
      </w:r>
      <w:bookmarkEnd w:id="12"/>
    </w:p>
    <w:p w14:paraId="15225552" w14:textId="77777777" w:rsidR="00113AB6" w:rsidRDefault="00113AB6" w:rsidP="00D12321">
      <w:pPr>
        <w:rPr>
          <w:rFonts w:ascii="Times New Roman" w:hAnsi="Times New Roman" w:cs="Times New Roman"/>
          <w:lang w:val="en-CA"/>
        </w:rPr>
      </w:pPr>
    </w:p>
    <w:p w14:paraId="612FE7B4" w14:textId="77777777" w:rsidR="0098591F" w:rsidRDefault="00113AB6" w:rsidP="00D12321">
      <w:pPr>
        <w:rPr>
          <w:rFonts w:ascii="Times New Roman" w:hAnsi="Times New Roman" w:cs="Times New Roman"/>
          <w:lang w:val="en-CA"/>
        </w:rPr>
      </w:pPr>
      <w:r>
        <w:rPr>
          <w:rFonts w:ascii="Times New Roman" w:hAnsi="Times New Roman" w:cs="Times New Roman"/>
          <w:lang w:val="en-CA"/>
        </w:rPr>
        <w:tab/>
        <w:t xml:space="preserve">Rowland’s code makes no attempt to hide the originating address of the packet. The receiver sees exactly where the packet comes from and every ensuing packet </w:t>
      </w:r>
      <w:r w:rsidR="007C7B45">
        <w:rPr>
          <w:rFonts w:ascii="Times New Roman" w:hAnsi="Times New Roman" w:cs="Times New Roman"/>
          <w:lang w:val="en-CA"/>
        </w:rPr>
        <w:t xml:space="preserve">connects to the attacker </w:t>
      </w:r>
      <w:r w:rsidR="00434BD3">
        <w:rPr>
          <w:rFonts w:ascii="Times New Roman" w:hAnsi="Times New Roman" w:cs="Times New Roman"/>
          <w:lang w:val="en-CA"/>
        </w:rPr>
        <w:t>directly,</w:t>
      </w:r>
      <w:r w:rsidR="007C7B45">
        <w:rPr>
          <w:rFonts w:ascii="Times New Roman" w:hAnsi="Times New Roman" w:cs="Times New Roman"/>
          <w:lang w:val="en-CA"/>
        </w:rPr>
        <w:t xml:space="preserve"> which </w:t>
      </w:r>
      <w:r w:rsidR="00434BD3">
        <w:rPr>
          <w:rFonts w:ascii="Times New Roman" w:hAnsi="Times New Roman" w:cs="Times New Roman"/>
          <w:lang w:val="en-CA"/>
        </w:rPr>
        <w:t>rises</w:t>
      </w:r>
      <w:r w:rsidR="007C7B45">
        <w:rPr>
          <w:rFonts w:ascii="Times New Roman" w:hAnsi="Times New Roman" w:cs="Times New Roman"/>
          <w:lang w:val="en-CA"/>
        </w:rPr>
        <w:t xml:space="preserve"> suspicious even more,</w:t>
      </w:r>
      <w:r>
        <w:rPr>
          <w:rFonts w:ascii="Times New Roman" w:hAnsi="Times New Roman" w:cs="Times New Roman"/>
          <w:lang w:val="en-CA"/>
        </w:rPr>
        <w:t xml:space="preserve"> </w:t>
      </w:r>
      <w:r w:rsidR="007C7B45">
        <w:rPr>
          <w:rFonts w:ascii="Times New Roman" w:hAnsi="Times New Roman" w:cs="Times New Roman"/>
          <w:lang w:val="en-CA"/>
        </w:rPr>
        <w:t>leav</w:t>
      </w:r>
      <w:r w:rsidR="0098591F">
        <w:rPr>
          <w:rFonts w:ascii="Times New Roman" w:hAnsi="Times New Roman" w:cs="Times New Roman"/>
          <w:lang w:val="en-CA"/>
        </w:rPr>
        <w:t>ing the attacker vulnerable. One way to hide an IP address is to never have it appear over the wire. Specifically one could break the IP down into bits and hide it into multiple header fields to be reconstructed at the compromised host. After the IP has been reconstructed at the compromised host, he can choose to ping out to that IP which seems normal in terms of examining network traffic.</w:t>
      </w:r>
      <w:r w:rsidR="0098591F">
        <w:rPr>
          <w:rFonts w:ascii="Times New Roman" w:hAnsi="Times New Roman" w:cs="Times New Roman"/>
          <w:lang w:val="en-CA"/>
        </w:rPr>
        <w:br/>
      </w:r>
    </w:p>
    <w:p w14:paraId="05D8D815" w14:textId="77777777" w:rsidR="0098591F" w:rsidRPr="0098591F" w:rsidRDefault="0098591F" w:rsidP="00DD31A5">
      <w:pPr>
        <w:pStyle w:val="Heading2"/>
        <w:rPr>
          <w:lang w:val="en-CA"/>
        </w:rPr>
      </w:pPr>
      <w:bookmarkStart w:id="13" w:name="_Toc305065727"/>
      <w:r>
        <w:rPr>
          <w:lang w:val="en-CA"/>
        </w:rPr>
        <w:t>3.4 Encrypting The Messages</w:t>
      </w:r>
      <w:bookmarkEnd w:id="13"/>
    </w:p>
    <w:p w14:paraId="6AE6627C" w14:textId="77777777" w:rsidR="0098591F" w:rsidRDefault="0098591F" w:rsidP="00D12321">
      <w:pPr>
        <w:rPr>
          <w:rFonts w:ascii="Times New Roman" w:hAnsi="Times New Roman" w:cs="Times New Roman"/>
          <w:lang w:val="en-CA"/>
        </w:rPr>
      </w:pPr>
    </w:p>
    <w:p w14:paraId="235D2C7B" w14:textId="77777777" w:rsidR="0098591F" w:rsidRDefault="0098591F" w:rsidP="00D12321">
      <w:pPr>
        <w:rPr>
          <w:rFonts w:ascii="Times New Roman" w:hAnsi="Times New Roman" w:cs="Times New Roman"/>
          <w:lang w:val="en-CA"/>
        </w:rPr>
      </w:pPr>
      <w:r>
        <w:rPr>
          <w:rFonts w:ascii="Times New Roman" w:hAnsi="Times New Roman" w:cs="Times New Roman"/>
          <w:lang w:val="en-CA"/>
        </w:rPr>
        <w:t xml:space="preserve"> </w:t>
      </w:r>
      <w:r>
        <w:rPr>
          <w:rFonts w:ascii="Times New Roman" w:hAnsi="Times New Roman" w:cs="Times New Roman"/>
          <w:lang w:val="en-CA"/>
        </w:rPr>
        <w:tab/>
        <w:t>Whereas Rowland only stores the ASCII value of a character in the packet, it would be wise to employ some sort of encryption to ensure that a message cannot be reconstructed by what’s on the wire. Something as simple as a pre-determined shift of values can be enough to encrypt the message.</w:t>
      </w:r>
    </w:p>
    <w:p w14:paraId="488020DB" w14:textId="77777777" w:rsidR="0098591F" w:rsidRDefault="0098591F" w:rsidP="00D12321">
      <w:pPr>
        <w:rPr>
          <w:rFonts w:ascii="Times New Roman" w:hAnsi="Times New Roman" w:cs="Times New Roman"/>
          <w:lang w:val="en-CA"/>
        </w:rPr>
      </w:pPr>
    </w:p>
    <w:p w14:paraId="767957E8" w14:textId="77777777" w:rsidR="00DD31A5" w:rsidRDefault="0098591F" w:rsidP="00DD31A5">
      <w:pPr>
        <w:ind w:firstLine="720"/>
        <w:rPr>
          <w:rFonts w:ascii="Times New Roman" w:hAnsi="Times New Roman" w:cs="Times New Roman"/>
          <w:lang w:val="en-CA"/>
        </w:rPr>
      </w:pPr>
      <w:r>
        <w:rPr>
          <w:rFonts w:ascii="Times New Roman" w:hAnsi="Times New Roman" w:cs="Times New Roman"/>
          <w:lang w:val="en-CA"/>
        </w:rPr>
        <w:t>In conclusion, Craig Rowland’s code is a good proof-of-concept however it has many problems dealing with both evasion and efficiency. A more detailed solution can be found in th</w:t>
      </w:r>
      <w:r w:rsidR="00C96A24">
        <w:rPr>
          <w:rFonts w:ascii="Times New Roman" w:hAnsi="Times New Roman" w:cs="Times New Roman"/>
          <w:lang w:val="en-CA"/>
        </w:rPr>
        <w:t xml:space="preserve">e next section of this document, </w:t>
      </w:r>
      <w:r>
        <w:rPr>
          <w:rFonts w:ascii="Times New Roman" w:hAnsi="Times New Roman" w:cs="Times New Roman"/>
          <w:lang w:val="en-CA"/>
        </w:rPr>
        <w:t>which explains th</w:t>
      </w:r>
      <w:r w:rsidR="00C96A24">
        <w:rPr>
          <w:rFonts w:ascii="Times New Roman" w:hAnsi="Times New Roman" w:cs="Times New Roman"/>
          <w:lang w:val="en-CA"/>
        </w:rPr>
        <w:t>e design of my covert chan</w:t>
      </w:r>
      <w:r w:rsidR="00DD31A5">
        <w:rPr>
          <w:rFonts w:ascii="Times New Roman" w:hAnsi="Times New Roman" w:cs="Times New Roman"/>
          <w:lang w:val="en-CA"/>
        </w:rPr>
        <w:t>nel.</w:t>
      </w:r>
    </w:p>
    <w:p w14:paraId="282E6422" w14:textId="77777777" w:rsidR="00DD31A5" w:rsidRDefault="00DD31A5" w:rsidP="00DD31A5">
      <w:pPr>
        <w:ind w:firstLine="720"/>
        <w:rPr>
          <w:rFonts w:ascii="Times New Roman" w:hAnsi="Times New Roman" w:cs="Times New Roman"/>
          <w:lang w:val="en-CA"/>
        </w:rPr>
      </w:pPr>
    </w:p>
    <w:p w14:paraId="16C421C7" w14:textId="77777777" w:rsidR="0098591F" w:rsidRPr="00DD31A5" w:rsidRDefault="00C96A24" w:rsidP="00DD31A5">
      <w:pPr>
        <w:pStyle w:val="Title"/>
        <w:rPr>
          <w:sz w:val="24"/>
          <w:szCs w:val="24"/>
          <w:lang w:val="en-CA"/>
        </w:rPr>
      </w:pPr>
      <w:r w:rsidRPr="00C122F2">
        <w:rPr>
          <w:lang w:val="en-CA"/>
        </w:rPr>
        <w:t>Design Work</w:t>
      </w:r>
    </w:p>
    <w:p w14:paraId="7D509652" w14:textId="77777777" w:rsidR="00C96A24" w:rsidRDefault="00C96A24" w:rsidP="00D12321">
      <w:pPr>
        <w:rPr>
          <w:rFonts w:ascii="Times New Roman" w:hAnsi="Times New Roman" w:cs="Times New Roman"/>
          <w:lang w:val="en-CA"/>
        </w:rPr>
      </w:pPr>
    </w:p>
    <w:p w14:paraId="17A3CF7D" w14:textId="77777777" w:rsidR="00AC28B4" w:rsidRDefault="00AC28B4" w:rsidP="00D12321">
      <w:pPr>
        <w:rPr>
          <w:rFonts w:ascii="Times New Roman" w:hAnsi="Times New Roman" w:cs="Times New Roman"/>
          <w:lang w:val="en-CA"/>
        </w:rPr>
      </w:pPr>
      <w:r>
        <w:rPr>
          <w:rFonts w:ascii="Times New Roman" w:hAnsi="Times New Roman" w:cs="Times New Roman"/>
          <w:lang w:val="en-CA"/>
        </w:rPr>
        <w:t>The covert channels that I have attempted to implement will allow for bi-directional communication while evading most non-stateful firewalls and employing features such as encryption and reliability and the application layer.</w:t>
      </w:r>
      <w:r>
        <w:rPr>
          <w:rFonts w:ascii="Times New Roman" w:hAnsi="Times New Roman" w:cs="Times New Roman"/>
          <w:lang w:val="en-CA"/>
        </w:rPr>
        <w:br/>
      </w:r>
    </w:p>
    <w:p w14:paraId="025BA017" w14:textId="77777777" w:rsidR="00E9042C" w:rsidRDefault="00E9042C" w:rsidP="00D12321">
      <w:pPr>
        <w:rPr>
          <w:rFonts w:ascii="Times New Roman" w:hAnsi="Times New Roman" w:cs="Times New Roman"/>
          <w:lang w:val="en-CA"/>
        </w:rPr>
      </w:pPr>
      <w:r>
        <w:rPr>
          <w:rFonts w:ascii="Times New Roman" w:hAnsi="Times New Roman" w:cs="Times New Roman"/>
          <w:lang w:val="en-CA"/>
        </w:rPr>
        <w:t>For my implementation of the covert channels, a few assumptions and terms must be established:</w:t>
      </w:r>
    </w:p>
    <w:p w14:paraId="1019563E" w14:textId="77777777" w:rsidR="00E9042C" w:rsidRDefault="00E9042C" w:rsidP="00E9042C">
      <w:pPr>
        <w:rPr>
          <w:rFonts w:ascii="Times New Roman" w:hAnsi="Times New Roman" w:cs="Times New Roman"/>
          <w:lang w:val="en-CA"/>
        </w:rPr>
      </w:pPr>
    </w:p>
    <w:p w14:paraId="370E51BB" w14:textId="77777777" w:rsidR="00E9042C" w:rsidRPr="00E9042C" w:rsidRDefault="00E9042C" w:rsidP="00DD31A5">
      <w:pPr>
        <w:pStyle w:val="Heading1"/>
        <w:rPr>
          <w:lang w:val="en-CA"/>
        </w:rPr>
      </w:pPr>
      <w:bookmarkStart w:id="14" w:name="_Toc305065728"/>
      <w:r>
        <w:rPr>
          <w:lang w:val="en-CA"/>
        </w:rPr>
        <w:t>Assumptions:</w:t>
      </w:r>
      <w:bookmarkEnd w:id="14"/>
    </w:p>
    <w:p w14:paraId="3B624F2C" w14:textId="77777777" w:rsidR="00E9042C" w:rsidRDefault="00E9042C" w:rsidP="00E9042C">
      <w:pPr>
        <w:pStyle w:val="ListParagraph"/>
        <w:numPr>
          <w:ilvl w:val="0"/>
          <w:numId w:val="6"/>
        </w:numPr>
        <w:rPr>
          <w:rFonts w:ascii="Times New Roman" w:hAnsi="Times New Roman" w:cs="Times New Roman"/>
          <w:lang w:val="en-CA"/>
        </w:rPr>
      </w:pPr>
      <w:r>
        <w:rPr>
          <w:rFonts w:ascii="Times New Roman" w:hAnsi="Times New Roman" w:cs="Times New Roman"/>
          <w:lang w:val="en-CA"/>
        </w:rPr>
        <w:t>There are two parties involved. A client “Blackhat” who will be sending messages via covert channels to a client “</w:t>
      </w:r>
      <w:r w:rsidR="00434BD3">
        <w:rPr>
          <w:rFonts w:ascii="Times New Roman" w:hAnsi="Times New Roman" w:cs="Times New Roman"/>
          <w:lang w:val="en-CA"/>
        </w:rPr>
        <w:t>compromised Host</w:t>
      </w:r>
      <w:r>
        <w:rPr>
          <w:rFonts w:ascii="Times New Roman" w:hAnsi="Times New Roman" w:cs="Times New Roman"/>
          <w:lang w:val="en-CA"/>
        </w:rPr>
        <w:t xml:space="preserve">” running a backdoor. </w:t>
      </w:r>
    </w:p>
    <w:p w14:paraId="45841577" w14:textId="77777777" w:rsidR="00E9042C" w:rsidRDefault="00E9042C" w:rsidP="00E9042C">
      <w:pPr>
        <w:pStyle w:val="ListParagraph"/>
        <w:numPr>
          <w:ilvl w:val="0"/>
          <w:numId w:val="6"/>
        </w:numPr>
        <w:rPr>
          <w:rFonts w:ascii="Times New Roman" w:hAnsi="Times New Roman" w:cs="Times New Roman"/>
          <w:lang w:val="en-CA"/>
        </w:rPr>
      </w:pPr>
      <w:r>
        <w:rPr>
          <w:rFonts w:ascii="Times New Roman" w:hAnsi="Times New Roman" w:cs="Times New Roman"/>
          <w:lang w:val="en-CA"/>
        </w:rPr>
        <w:t>It is assumed that the client is behind a non-stateful firewall allowing connections on port 80 &amp; outgoing ICMP pings and ping replies.</w:t>
      </w:r>
    </w:p>
    <w:p w14:paraId="77383ED5" w14:textId="77777777" w:rsidR="00E9042C" w:rsidRDefault="00E9042C" w:rsidP="00E9042C">
      <w:pPr>
        <w:pStyle w:val="ListParagraph"/>
        <w:numPr>
          <w:ilvl w:val="0"/>
          <w:numId w:val="6"/>
        </w:numPr>
        <w:rPr>
          <w:rFonts w:ascii="Times New Roman" w:hAnsi="Times New Roman" w:cs="Times New Roman"/>
          <w:lang w:val="en-CA"/>
        </w:rPr>
      </w:pPr>
      <w:r>
        <w:rPr>
          <w:rFonts w:ascii="Times New Roman" w:hAnsi="Times New Roman" w:cs="Times New Roman"/>
          <w:lang w:val="en-CA"/>
        </w:rPr>
        <w:t>It is assumed that the client will be running the backdoor with root permissions.</w:t>
      </w:r>
    </w:p>
    <w:p w14:paraId="43CF71F5" w14:textId="77777777" w:rsidR="00E9042C" w:rsidRDefault="00E9042C" w:rsidP="00E9042C">
      <w:pPr>
        <w:rPr>
          <w:rFonts w:ascii="Times New Roman" w:hAnsi="Times New Roman" w:cs="Times New Roman"/>
          <w:lang w:val="en-CA"/>
        </w:rPr>
      </w:pPr>
    </w:p>
    <w:p w14:paraId="08539228" w14:textId="77777777" w:rsidR="00E9042C" w:rsidRDefault="00E9042C" w:rsidP="00DD31A5">
      <w:pPr>
        <w:pStyle w:val="Heading1"/>
        <w:rPr>
          <w:lang w:val="en-CA"/>
        </w:rPr>
      </w:pPr>
      <w:bookmarkStart w:id="15" w:name="_Toc305065729"/>
      <w:r>
        <w:rPr>
          <w:lang w:val="en-CA"/>
        </w:rPr>
        <w:t>Key-Features:</w:t>
      </w:r>
      <w:bookmarkEnd w:id="15"/>
    </w:p>
    <w:p w14:paraId="091ACD52" w14:textId="77777777" w:rsidR="00E9042C" w:rsidRDefault="00E9042C" w:rsidP="00E9042C">
      <w:pPr>
        <w:pStyle w:val="ListParagraph"/>
        <w:numPr>
          <w:ilvl w:val="0"/>
          <w:numId w:val="3"/>
        </w:numPr>
        <w:rPr>
          <w:rFonts w:ascii="Times New Roman" w:hAnsi="Times New Roman" w:cs="Times New Roman"/>
          <w:lang w:val="en-CA"/>
        </w:rPr>
      </w:pPr>
      <w:r>
        <w:rPr>
          <w:rFonts w:ascii="Times New Roman" w:hAnsi="Times New Roman" w:cs="Times New Roman"/>
          <w:lang w:val="en-CA"/>
        </w:rPr>
        <w:t>The Blackhat can send a message to a Compromised host.</w:t>
      </w:r>
    </w:p>
    <w:p w14:paraId="64436C86" w14:textId="77777777" w:rsidR="00E9042C" w:rsidRPr="00E9042C" w:rsidRDefault="00E9042C" w:rsidP="00E9042C">
      <w:pPr>
        <w:pStyle w:val="ListParagraph"/>
        <w:numPr>
          <w:ilvl w:val="0"/>
          <w:numId w:val="3"/>
        </w:numPr>
        <w:rPr>
          <w:rFonts w:ascii="Times New Roman" w:hAnsi="Times New Roman" w:cs="Times New Roman"/>
          <w:lang w:val="en-CA"/>
        </w:rPr>
      </w:pPr>
      <w:r>
        <w:rPr>
          <w:rFonts w:ascii="Times New Roman" w:hAnsi="Times New Roman" w:cs="Times New Roman"/>
          <w:lang w:val="en-CA"/>
        </w:rPr>
        <w:t>The Compromised host will be able to send messages to the Blackhat.</w:t>
      </w:r>
    </w:p>
    <w:p w14:paraId="09A73131" w14:textId="77777777" w:rsidR="00E9042C" w:rsidRDefault="00E9042C" w:rsidP="00E9042C">
      <w:pPr>
        <w:rPr>
          <w:rFonts w:ascii="Times New Roman" w:hAnsi="Times New Roman" w:cs="Times New Roman"/>
          <w:lang w:val="en-CA"/>
        </w:rPr>
      </w:pPr>
    </w:p>
    <w:p w14:paraId="6E16D67A" w14:textId="77777777" w:rsidR="00E9042C" w:rsidRDefault="00E9042C" w:rsidP="00DD31A5">
      <w:pPr>
        <w:pStyle w:val="Heading1"/>
        <w:rPr>
          <w:lang w:val="en-CA"/>
        </w:rPr>
      </w:pPr>
      <w:bookmarkStart w:id="16" w:name="_Toc305065730"/>
      <w:r>
        <w:rPr>
          <w:lang w:val="en-CA"/>
        </w:rPr>
        <w:t>Decisions Made:</w:t>
      </w:r>
      <w:bookmarkEnd w:id="16"/>
    </w:p>
    <w:p w14:paraId="7D2EF091" w14:textId="77777777" w:rsidR="00E9042C" w:rsidRPr="00C122F2" w:rsidRDefault="00E9042C" w:rsidP="00E9042C">
      <w:pPr>
        <w:pStyle w:val="ListParagraph"/>
        <w:numPr>
          <w:ilvl w:val="0"/>
          <w:numId w:val="8"/>
        </w:numPr>
        <w:rPr>
          <w:rFonts w:ascii="Times New Roman" w:hAnsi="Times New Roman" w:cs="Times New Roman"/>
          <w:u w:val="single"/>
          <w:lang w:val="en-CA"/>
        </w:rPr>
      </w:pPr>
      <w:r>
        <w:rPr>
          <w:rFonts w:ascii="Times New Roman" w:hAnsi="Times New Roman" w:cs="Times New Roman"/>
          <w:lang w:val="en-CA"/>
        </w:rPr>
        <w:t xml:space="preserve">One of the primary flaws of Rowland’s code was the SYN/RSTs.  </w:t>
      </w:r>
      <w:r w:rsidR="00C122F2">
        <w:rPr>
          <w:rFonts w:ascii="Times New Roman" w:hAnsi="Times New Roman" w:cs="Times New Roman"/>
          <w:lang w:val="en-CA"/>
        </w:rPr>
        <w:t>Since the primary mechanism of carrying data for Rowland was in the TCP packets, this makes it very suspicious. Therefore, the decision was made to minimize the use of TCP packets. A TCP packet will only be used once to send a control packet.</w:t>
      </w:r>
    </w:p>
    <w:p w14:paraId="0CCFDA66" w14:textId="77777777" w:rsidR="00C122F2" w:rsidRPr="00C122F2" w:rsidRDefault="00C122F2" w:rsidP="00E9042C">
      <w:pPr>
        <w:pStyle w:val="ListParagraph"/>
        <w:numPr>
          <w:ilvl w:val="0"/>
          <w:numId w:val="8"/>
        </w:numPr>
        <w:rPr>
          <w:rFonts w:ascii="Times New Roman" w:hAnsi="Times New Roman" w:cs="Times New Roman"/>
          <w:u w:val="single"/>
          <w:lang w:val="en-CA"/>
        </w:rPr>
      </w:pPr>
      <w:r>
        <w:rPr>
          <w:rFonts w:ascii="Times New Roman" w:hAnsi="Times New Roman" w:cs="Times New Roman"/>
          <w:lang w:val="en-CA"/>
        </w:rPr>
        <w:t>A second key flaw was the RST, which is due to the messages leading to unbound sockets. To circumvent this, the stateless protocol ICMP has been chosen.</w:t>
      </w:r>
    </w:p>
    <w:p w14:paraId="1CFA27F0" w14:textId="77777777" w:rsidR="00C122F2" w:rsidRPr="00C122F2" w:rsidRDefault="00C122F2" w:rsidP="00E9042C">
      <w:pPr>
        <w:pStyle w:val="ListParagraph"/>
        <w:numPr>
          <w:ilvl w:val="0"/>
          <w:numId w:val="8"/>
        </w:numPr>
        <w:rPr>
          <w:rFonts w:ascii="Times New Roman" w:hAnsi="Times New Roman" w:cs="Times New Roman"/>
          <w:u w:val="single"/>
          <w:lang w:val="en-CA"/>
        </w:rPr>
      </w:pPr>
      <w:r>
        <w:rPr>
          <w:rFonts w:ascii="Times New Roman" w:hAnsi="Times New Roman" w:cs="Times New Roman"/>
          <w:lang w:val="en-CA"/>
        </w:rPr>
        <w:t xml:space="preserve">Any incoming data is inherently suspicious, whether it be a TCP SYN/PSH or a UDP packet. However, outgoing data is usually not as equally scrutinized. Therefore the existing outgoing PING/REPLY mechanism using ICMP is a perfect means to send data. </w:t>
      </w:r>
    </w:p>
    <w:p w14:paraId="43DAF475" w14:textId="77777777" w:rsidR="00C122F2" w:rsidRDefault="00C122F2" w:rsidP="00C122F2">
      <w:pPr>
        <w:rPr>
          <w:rFonts w:ascii="Times New Roman" w:hAnsi="Times New Roman" w:cs="Times New Roman"/>
          <w:lang w:val="en-CA"/>
        </w:rPr>
      </w:pPr>
    </w:p>
    <w:p w14:paraId="41E11747" w14:textId="77777777" w:rsidR="00C122F2" w:rsidRDefault="00C122F2" w:rsidP="00DD31A5">
      <w:pPr>
        <w:pStyle w:val="Heading1"/>
        <w:rPr>
          <w:lang w:val="en-CA"/>
        </w:rPr>
      </w:pPr>
      <w:bookmarkStart w:id="17" w:name="_Toc305065731"/>
      <w:r w:rsidRPr="00C122F2">
        <w:rPr>
          <w:lang w:val="en-CA"/>
        </w:rPr>
        <w:t>Design:</w:t>
      </w:r>
      <w:bookmarkEnd w:id="17"/>
    </w:p>
    <w:p w14:paraId="7346D269" w14:textId="77777777" w:rsidR="00C122F2" w:rsidRDefault="00C122F2" w:rsidP="00C122F2">
      <w:pPr>
        <w:rPr>
          <w:rFonts w:ascii="Times New Roman" w:hAnsi="Times New Roman" w:cs="Times New Roman"/>
          <w:lang w:val="en-CA"/>
        </w:rPr>
      </w:pPr>
      <w:r>
        <w:rPr>
          <w:rFonts w:ascii="Times New Roman" w:hAnsi="Times New Roman" w:cs="Times New Roman"/>
          <w:lang w:val="en-CA"/>
        </w:rPr>
        <w:t>The covert channel will work in two phases:</w:t>
      </w:r>
    </w:p>
    <w:p w14:paraId="7F02FB41" w14:textId="77777777" w:rsidR="00AC28B4" w:rsidRDefault="00C122F2" w:rsidP="00C122F2">
      <w:pPr>
        <w:pStyle w:val="ListParagraph"/>
        <w:numPr>
          <w:ilvl w:val="0"/>
          <w:numId w:val="9"/>
        </w:numPr>
        <w:rPr>
          <w:rFonts w:ascii="Times New Roman" w:hAnsi="Times New Roman" w:cs="Times New Roman"/>
          <w:u w:val="single"/>
          <w:lang w:val="en-CA"/>
        </w:rPr>
      </w:pPr>
      <w:r w:rsidRPr="00C122F2">
        <w:rPr>
          <w:rFonts w:ascii="Times New Roman" w:hAnsi="Times New Roman" w:cs="Times New Roman"/>
          <w:u w:val="single"/>
          <w:lang w:val="en-CA"/>
        </w:rPr>
        <w:t>Control Packet &amp; Handshake</w:t>
      </w:r>
      <w:r>
        <w:rPr>
          <w:rFonts w:ascii="Times New Roman" w:hAnsi="Times New Roman" w:cs="Times New Roman"/>
          <w:u w:val="single"/>
          <w:lang w:val="en-CA"/>
        </w:rPr>
        <w:t>:</w:t>
      </w:r>
    </w:p>
    <w:p w14:paraId="306DE938" w14:textId="77777777" w:rsidR="00AC28B4" w:rsidRPr="00AC28B4" w:rsidRDefault="00C122F2"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The Blackhat will imitate an initial connection to a webserver on the clients machine by sending a TCP SYN to port 80. The source address of this packet will be spoofed to cover the trail to the Blackhat. This packet will contain the IP address of the Blackhat’s system stored into the IP identification and TCP source ports. The Blackhat will then begin listening for connectio</w:t>
      </w:r>
      <w:r w:rsidR="00AC28B4">
        <w:rPr>
          <w:rFonts w:ascii="Times New Roman" w:hAnsi="Times New Roman" w:cs="Times New Roman"/>
          <w:lang w:val="en-CA"/>
        </w:rPr>
        <w:t xml:space="preserve">ns from the compromised host. </w:t>
      </w:r>
      <w:r w:rsidR="00AC28B4">
        <w:rPr>
          <w:rFonts w:ascii="Times New Roman" w:hAnsi="Times New Roman" w:cs="Times New Roman"/>
          <w:lang w:val="en-CA"/>
        </w:rPr>
        <w:br/>
      </w:r>
    </w:p>
    <w:p w14:paraId="0398E5E2" w14:textId="77777777" w:rsidR="00C122F2" w:rsidRPr="00C122F2" w:rsidRDefault="00C122F2"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 xml:space="preserve">The compromised host, after a variable amount of time, will then call home to the Blackhat with a PING message. This PING message will complete the handshake that tells the Blackhat that a connection has been </w:t>
      </w:r>
      <w:r>
        <w:rPr>
          <w:rFonts w:ascii="Times New Roman" w:hAnsi="Times New Roman" w:cs="Times New Roman"/>
          <w:lang w:val="en-CA"/>
        </w:rPr>
        <w:lastRenderedPageBreak/>
        <w:t>established. This handshake also asks whether the Blackhat has anything to send.</w:t>
      </w:r>
      <w:r>
        <w:rPr>
          <w:rFonts w:ascii="Times New Roman" w:hAnsi="Times New Roman" w:cs="Times New Roman"/>
          <w:lang w:val="en-CA"/>
        </w:rPr>
        <w:br/>
      </w:r>
    </w:p>
    <w:p w14:paraId="1BB7CF18" w14:textId="77777777" w:rsidR="00AC28B4" w:rsidRDefault="00434BD3" w:rsidP="00C122F2">
      <w:pPr>
        <w:pStyle w:val="ListParagraph"/>
        <w:numPr>
          <w:ilvl w:val="0"/>
          <w:numId w:val="9"/>
        </w:numPr>
        <w:rPr>
          <w:rFonts w:ascii="Times New Roman" w:hAnsi="Times New Roman" w:cs="Times New Roman"/>
          <w:u w:val="single"/>
          <w:lang w:val="en-CA"/>
        </w:rPr>
      </w:pPr>
      <w:r>
        <w:rPr>
          <w:rFonts w:ascii="Times New Roman" w:hAnsi="Times New Roman" w:cs="Times New Roman"/>
          <w:u w:val="single"/>
          <w:lang w:val="en-CA"/>
        </w:rPr>
        <w:t>Covert Messages</w:t>
      </w:r>
      <w:r w:rsidR="00AC28B4">
        <w:rPr>
          <w:rFonts w:ascii="Times New Roman" w:hAnsi="Times New Roman" w:cs="Times New Roman"/>
          <w:u w:val="single"/>
          <w:lang w:val="en-CA"/>
        </w:rPr>
        <w:t xml:space="preserve"> Into The Compromised Host</w:t>
      </w:r>
    </w:p>
    <w:p w14:paraId="759083D6" w14:textId="77777777" w:rsidR="00AC28B4" w:rsidRPr="00AC28B4" w:rsidRDefault="00AC28B4"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A Blackhat will prompt the CompromisedHost that it’s time to send by sending him/her a new control packet/handshake. Once this packet has been sent, the initial PING from the compromised host will ask if Blackhat wishes to send data.</w:t>
      </w:r>
    </w:p>
    <w:p w14:paraId="441EAAD1" w14:textId="77777777" w:rsidR="00AC28B4" w:rsidRPr="00AC28B4" w:rsidRDefault="00AC28B4"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When the Blackhat replies yes, the compromised host will query as to how many packets to expect from the Blackhat (and how many times to PING the Blackhat to facilitate the length of the transfer).</w:t>
      </w:r>
    </w:p>
    <w:p w14:paraId="678BFA5A" w14:textId="77777777" w:rsidR="00AC28B4" w:rsidRPr="00AC28B4" w:rsidRDefault="00AC28B4"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The Blackhat will packetize the message into the length of packets as specified.</w:t>
      </w:r>
    </w:p>
    <w:p w14:paraId="00103427" w14:textId="77777777" w:rsidR="00AC28B4" w:rsidRPr="00AC28B4" w:rsidRDefault="00AC28B4"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The CompromisedHost will PING the Blackhat the necessary amount of times to transfer the message.</w:t>
      </w:r>
      <w:r>
        <w:rPr>
          <w:rFonts w:ascii="Times New Roman" w:hAnsi="Times New Roman" w:cs="Times New Roman"/>
          <w:lang w:val="en-CA"/>
        </w:rPr>
        <w:br/>
      </w:r>
    </w:p>
    <w:p w14:paraId="08AD6D66" w14:textId="77777777" w:rsidR="00AC28B4" w:rsidRDefault="00AC28B4" w:rsidP="00AC28B4">
      <w:pPr>
        <w:pStyle w:val="ListParagraph"/>
        <w:numPr>
          <w:ilvl w:val="0"/>
          <w:numId w:val="9"/>
        </w:numPr>
        <w:rPr>
          <w:rFonts w:ascii="Times New Roman" w:hAnsi="Times New Roman" w:cs="Times New Roman"/>
          <w:u w:val="single"/>
          <w:lang w:val="en-CA"/>
        </w:rPr>
      </w:pPr>
      <w:r>
        <w:rPr>
          <w:rFonts w:ascii="Times New Roman" w:hAnsi="Times New Roman" w:cs="Times New Roman"/>
          <w:u w:val="single"/>
          <w:lang w:val="en-CA"/>
        </w:rPr>
        <w:t xml:space="preserve">Covert Messages From The </w:t>
      </w:r>
      <w:r w:rsidRPr="00AC28B4">
        <w:rPr>
          <w:rFonts w:ascii="Times New Roman" w:hAnsi="Times New Roman" w:cs="Times New Roman"/>
          <w:lang w:val="en-CA"/>
        </w:rPr>
        <w:t>Compromised</w:t>
      </w:r>
      <w:r>
        <w:rPr>
          <w:rFonts w:ascii="Times New Roman" w:hAnsi="Times New Roman" w:cs="Times New Roman"/>
          <w:u w:val="single"/>
          <w:lang w:val="en-CA"/>
        </w:rPr>
        <w:t xml:space="preserve"> Host</w:t>
      </w:r>
    </w:p>
    <w:p w14:paraId="004AA280" w14:textId="77777777" w:rsidR="00AC28B4" w:rsidRPr="00AC28B4" w:rsidRDefault="00AC28B4"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 xml:space="preserve">After a control packet/ handshake, the </w:t>
      </w:r>
      <w:r w:rsidR="00434BD3">
        <w:rPr>
          <w:rFonts w:ascii="Times New Roman" w:hAnsi="Times New Roman" w:cs="Times New Roman"/>
          <w:lang w:val="en-CA"/>
        </w:rPr>
        <w:t>Blackhat</w:t>
      </w:r>
      <w:r>
        <w:rPr>
          <w:rFonts w:ascii="Times New Roman" w:hAnsi="Times New Roman" w:cs="Times New Roman"/>
          <w:lang w:val="en-CA"/>
        </w:rPr>
        <w:t xml:space="preserve"> is always listening for PINGS on his/her system.</w:t>
      </w:r>
    </w:p>
    <w:p w14:paraId="4A48AB5C" w14:textId="77777777" w:rsidR="00AC28B4" w:rsidRPr="00AC28B4" w:rsidRDefault="00EF0050" w:rsidP="00AC28B4">
      <w:pPr>
        <w:pStyle w:val="ListParagraph"/>
        <w:numPr>
          <w:ilvl w:val="1"/>
          <w:numId w:val="9"/>
        </w:numPr>
        <w:rPr>
          <w:rFonts w:ascii="Times New Roman" w:hAnsi="Times New Roman" w:cs="Times New Roman"/>
          <w:u w:val="single"/>
          <w:lang w:val="en-CA"/>
        </w:rPr>
      </w:pPr>
      <w:r>
        <w:rPr>
          <w:rFonts w:ascii="Times New Roman" w:hAnsi="Times New Roman" w:cs="Times New Roman"/>
          <w:lang w:val="en-CA"/>
        </w:rPr>
        <w:t>Once a C</w:t>
      </w:r>
      <w:r w:rsidR="00AC28B4">
        <w:rPr>
          <w:rFonts w:ascii="Times New Roman" w:hAnsi="Times New Roman" w:cs="Times New Roman"/>
          <w:lang w:val="en-CA"/>
        </w:rPr>
        <w:t>ompromisedHost wants to send, they will first send a control message to the Blackhat explaining that they are about to send a user determined amount of messages.</w:t>
      </w:r>
    </w:p>
    <w:p w14:paraId="60E2CC2C" w14:textId="77777777" w:rsidR="00C122F2" w:rsidRPr="00AC28B4" w:rsidRDefault="00C122F2" w:rsidP="00AC28B4">
      <w:pPr>
        <w:rPr>
          <w:rFonts w:ascii="Times New Roman" w:hAnsi="Times New Roman" w:cs="Times New Roman"/>
          <w:u w:val="single"/>
          <w:lang w:val="en-CA"/>
        </w:rPr>
      </w:pPr>
      <w:r w:rsidRPr="00AC28B4">
        <w:rPr>
          <w:rFonts w:ascii="Times New Roman" w:hAnsi="Times New Roman" w:cs="Times New Roman"/>
          <w:lang w:val="en-CA"/>
        </w:rPr>
        <w:br/>
      </w:r>
      <w:r w:rsidRPr="00AC28B4">
        <w:rPr>
          <w:rFonts w:ascii="Times New Roman" w:hAnsi="Times New Roman" w:cs="Times New Roman"/>
          <w:u w:val="single"/>
          <w:lang w:val="en-CA"/>
        </w:rPr>
        <w:br/>
      </w:r>
    </w:p>
    <w:p w14:paraId="77BF8B46" w14:textId="77777777" w:rsidR="00E9042C" w:rsidRPr="00AC28B4" w:rsidRDefault="00AC28B4" w:rsidP="00AC28B4">
      <w:pPr>
        <w:rPr>
          <w:rFonts w:ascii="Times New Roman" w:hAnsi="Times New Roman" w:cs="Times New Roman"/>
          <w:u w:val="single"/>
          <w:lang w:val="en-CA"/>
        </w:rPr>
      </w:pPr>
      <w:r w:rsidRPr="00AC28B4">
        <w:rPr>
          <w:rFonts w:ascii="Times New Roman" w:hAnsi="Times New Roman" w:cs="Times New Roman"/>
          <w:u w:val="single"/>
          <w:lang w:val="en-CA"/>
        </w:rPr>
        <w:t>Features:</w:t>
      </w:r>
    </w:p>
    <w:p w14:paraId="0A4EEDBA" w14:textId="77777777" w:rsidR="00AC28B4" w:rsidRDefault="00AC28B4" w:rsidP="00AC28B4">
      <w:pPr>
        <w:pStyle w:val="ListParagraph"/>
        <w:numPr>
          <w:ilvl w:val="0"/>
          <w:numId w:val="10"/>
        </w:numPr>
        <w:rPr>
          <w:rFonts w:ascii="Times New Roman" w:hAnsi="Times New Roman" w:cs="Times New Roman"/>
          <w:lang w:val="en-CA"/>
        </w:rPr>
      </w:pPr>
      <w:r w:rsidRPr="00EF0050">
        <w:rPr>
          <w:rFonts w:ascii="Times New Roman" w:hAnsi="Times New Roman" w:cs="Times New Roman"/>
          <w:b/>
          <w:u w:val="single"/>
          <w:lang w:val="en-CA"/>
        </w:rPr>
        <w:t>IP masking</w:t>
      </w:r>
      <w:r>
        <w:rPr>
          <w:rFonts w:ascii="Times New Roman" w:hAnsi="Times New Roman" w:cs="Times New Roman"/>
          <w:lang w:val="en-CA"/>
        </w:rPr>
        <w:t>: The IP address of the Blackhat is never sent over the wire. It is hidden in the IP Identification and TCP Source Port fields to be reconstructed at the client.</w:t>
      </w:r>
    </w:p>
    <w:p w14:paraId="11029E43" w14:textId="77777777" w:rsidR="00AC28B4" w:rsidRDefault="00AC28B4" w:rsidP="00AC28B4">
      <w:pPr>
        <w:pStyle w:val="ListParagraph"/>
        <w:numPr>
          <w:ilvl w:val="0"/>
          <w:numId w:val="10"/>
        </w:numPr>
        <w:rPr>
          <w:rFonts w:ascii="Times New Roman" w:hAnsi="Times New Roman" w:cs="Times New Roman"/>
          <w:lang w:val="en-CA"/>
        </w:rPr>
      </w:pPr>
      <w:r w:rsidRPr="00EF0050">
        <w:rPr>
          <w:rFonts w:ascii="Times New Roman" w:hAnsi="Times New Roman" w:cs="Times New Roman"/>
          <w:b/>
          <w:u w:val="single"/>
          <w:lang w:val="en-CA"/>
        </w:rPr>
        <w:t>Bi-Directional:</w:t>
      </w:r>
      <w:r>
        <w:rPr>
          <w:rFonts w:ascii="Times New Roman" w:hAnsi="Times New Roman" w:cs="Times New Roman"/>
          <w:lang w:val="en-CA"/>
        </w:rPr>
        <w:t xml:space="preserve"> </w:t>
      </w:r>
      <w:r w:rsidR="00EF0050">
        <w:rPr>
          <w:rFonts w:ascii="Times New Roman" w:hAnsi="Times New Roman" w:cs="Times New Roman"/>
          <w:lang w:val="en-CA"/>
        </w:rPr>
        <w:t>Blackhat and CompromisedHost can both send messages to each other.</w:t>
      </w:r>
    </w:p>
    <w:p w14:paraId="2C7E31D4" w14:textId="77777777" w:rsidR="00EF0050" w:rsidRDefault="00EF0050" w:rsidP="00EF0050">
      <w:pPr>
        <w:rPr>
          <w:rFonts w:ascii="Times New Roman" w:hAnsi="Times New Roman" w:cs="Times New Roman"/>
          <w:lang w:val="en-CA"/>
        </w:rPr>
      </w:pPr>
    </w:p>
    <w:p w14:paraId="004A626B" w14:textId="77777777" w:rsidR="00EF0050" w:rsidRDefault="00EF0050" w:rsidP="00EF0050">
      <w:pPr>
        <w:rPr>
          <w:rFonts w:ascii="Times New Roman" w:hAnsi="Times New Roman" w:cs="Times New Roman"/>
          <w:u w:val="single"/>
          <w:lang w:val="en-CA"/>
        </w:rPr>
      </w:pPr>
      <w:r>
        <w:rPr>
          <w:rFonts w:ascii="Times New Roman" w:hAnsi="Times New Roman" w:cs="Times New Roman"/>
          <w:u w:val="single"/>
          <w:lang w:val="en-CA"/>
        </w:rPr>
        <w:t>Features For Future Implementation:</w:t>
      </w:r>
    </w:p>
    <w:p w14:paraId="40AE5287" w14:textId="77777777" w:rsidR="00EF0050" w:rsidRPr="006C0F23" w:rsidRDefault="00EF0050" w:rsidP="00EF0050">
      <w:pPr>
        <w:pStyle w:val="ListParagraph"/>
        <w:numPr>
          <w:ilvl w:val="0"/>
          <w:numId w:val="10"/>
        </w:numPr>
        <w:rPr>
          <w:rFonts w:ascii="Times New Roman" w:hAnsi="Times New Roman" w:cs="Times New Roman"/>
          <w:lang w:val="en-CA"/>
        </w:rPr>
      </w:pPr>
      <w:r w:rsidRPr="006C0F23">
        <w:rPr>
          <w:rFonts w:ascii="Times New Roman" w:hAnsi="Times New Roman" w:cs="Times New Roman"/>
          <w:b/>
          <w:u w:val="single"/>
          <w:lang w:val="en-CA"/>
        </w:rPr>
        <w:t>Reliability</w:t>
      </w:r>
      <w:r w:rsidRPr="006C0F23">
        <w:rPr>
          <w:rFonts w:ascii="Times New Roman" w:hAnsi="Times New Roman" w:cs="Times New Roman"/>
          <w:lang w:val="en-CA"/>
        </w:rPr>
        <w:t xml:space="preserve">: Every transmission should be </w:t>
      </w:r>
      <w:r w:rsidR="00434BD3" w:rsidRPr="006C0F23">
        <w:rPr>
          <w:rFonts w:ascii="Times New Roman" w:hAnsi="Times New Roman" w:cs="Times New Roman"/>
          <w:lang w:val="en-CA"/>
        </w:rPr>
        <w:t>preceded</w:t>
      </w:r>
      <w:r w:rsidRPr="006C0F23">
        <w:rPr>
          <w:rFonts w:ascii="Times New Roman" w:hAnsi="Times New Roman" w:cs="Times New Roman"/>
          <w:lang w:val="en-CA"/>
        </w:rPr>
        <w:t xml:space="preserve"> with a hail that explains how many packets are to be sent. Every packet should then carry an identification number and the other party should prompt for resending if any packets are missing.</w:t>
      </w:r>
    </w:p>
    <w:p w14:paraId="7AA0CC99" w14:textId="77777777" w:rsidR="00EF0050" w:rsidRPr="006C0F23" w:rsidRDefault="00EF0050" w:rsidP="00EF0050">
      <w:pPr>
        <w:pStyle w:val="ListParagraph"/>
        <w:numPr>
          <w:ilvl w:val="0"/>
          <w:numId w:val="10"/>
        </w:numPr>
        <w:rPr>
          <w:rFonts w:ascii="Times New Roman" w:hAnsi="Times New Roman" w:cs="Times New Roman"/>
          <w:lang w:val="en-CA"/>
        </w:rPr>
      </w:pPr>
      <w:r w:rsidRPr="006C0F23">
        <w:rPr>
          <w:rFonts w:ascii="Times New Roman" w:hAnsi="Times New Roman" w:cs="Times New Roman"/>
          <w:b/>
          <w:u w:val="single"/>
          <w:lang w:val="en-CA"/>
        </w:rPr>
        <w:t>Encryption:</w:t>
      </w:r>
      <w:r w:rsidRPr="006C0F23">
        <w:rPr>
          <w:rFonts w:ascii="Times New Roman" w:hAnsi="Times New Roman" w:cs="Times New Roman"/>
          <w:lang w:val="en-CA"/>
        </w:rPr>
        <w:t xml:space="preserve"> All messages should be encrypted using some sort of algorithm. Python’s crypto library has support for DES. The initial key can also be hidden into some IP/TCP field in the initial control packet.</w:t>
      </w:r>
    </w:p>
    <w:p w14:paraId="05D603B8" w14:textId="77777777" w:rsidR="00EF0050" w:rsidRPr="00EF0050" w:rsidRDefault="00EF0050" w:rsidP="00EF0050">
      <w:pPr>
        <w:rPr>
          <w:rFonts w:ascii="Times New Roman" w:hAnsi="Times New Roman" w:cs="Times New Roman"/>
          <w:u w:val="single"/>
          <w:lang w:val="en-CA"/>
        </w:rPr>
      </w:pPr>
    </w:p>
    <w:p w14:paraId="7E596050" w14:textId="77777777" w:rsidR="00EF0050" w:rsidRDefault="00EF0050" w:rsidP="00DD31A5">
      <w:pPr>
        <w:pStyle w:val="Heading1"/>
        <w:rPr>
          <w:lang w:val="en-CA"/>
        </w:rPr>
      </w:pPr>
      <w:bookmarkStart w:id="18" w:name="_Toc305065732"/>
      <w:r>
        <w:rPr>
          <w:lang w:val="en-CA"/>
        </w:rPr>
        <w:t>Languages &amp; Libraries Used:</w:t>
      </w:r>
      <w:bookmarkEnd w:id="18"/>
    </w:p>
    <w:p w14:paraId="45D0DF4A" w14:textId="77777777" w:rsidR="00EF0050" w:rsidRDefault="00EF0050" w:rsidP="00EF0050">
      <w:pPr>
        <w:pStyle w:val="ListParagraph"/>
        <w:numPr>
          <w:ilvl w:val="0"/>
          <w:numId w:val="11"/>
        </w:numPr>
        <w:rPr>
          <w:rFonts w:ascii="Times New Roman" w:hAnsi="Times New Roman" w:cs="Times New Roman"/>
          <w:lang w:val="en-CA"/>
        </w:rPr>
      </w:pPr>
      <w:r>
        <w:rPr>
          <w:rFonts w:ascii="Times New Roman" w:hAnsi="Times New Roman" w:cs="Times New Roman"/>
          <w:lang w:val="en-CA"/>
        </w:rPr>
        <w:t>Language: Python v2.7</w:t>
      </w:r>
    </w:p>
    <w:p w14:paraId="7912E808" w14:textId="77777777" w:rsidR="00EF0050" w:rsidRDefault="00EF0050" w:rsidP="00EF0050">
      <w:pPr>
        <w:pStyle w:val="ListParagraph"/>
        <w:numPr>
          <w:ilvl w:val="0"/>
          <w:numId w:val="11"/>
        </w:numPr>
        <w:rPr>
          <w:rFonts w:ascii="Times New Roman" w:hAnsi="Times New Roman" w:cs="Times New Roman"/>
          <w:lang w:val="en-CA"/>
        </w:rPr>
      </w:pPr>
      <w:r>
        <w:rPr>
          <w:rFonts w:ascii="Times New Roman" w:hAnsi="Times New Roman" w:cs="Times New Roman"/>
          <w:lang w:val="en-CA"/>
        </w:rPr>
        <w:t>Packet crafting &amp; sniffing library: Scapy v2.1.1</w:t>
      </w:r>
    </w:p>
    <w:p w14:paraId="655C660D" w14:textId="77777777" w:rsidR="0073531A" w:rsidRDefault="0073531A" w:rsidP="0073531A">
      <w:pPr>
        <w:rPr>
          <w:rFonts w:ascii="Times New Roman" w:hAnsi="Times New Roman" w:cs="Times New Roman"/>
          <w:lang w:val="en-CA"/>
        </w:rPr>
      </w:pPr>
      <w:r>
        <w:rPr>
          <w:rFonts w:ascii="Times New Roman" w:hAnsi="Times New Roman" w:cs="Times New Roman"/>
          <w:lang w:val="en-CA"/>
        </w:rPr>
        <w:br w:type="page"/>
      </w:r>
    </w:p>
    <w:p w14:paraId="24C3F756" w14:textId="77777777" w:rsidR="0073531A" w:rsidRPr="0073531A" w:rsidRDefault="0073531A" w:rsidP="00DD31A5">
      <w:pPr>
        <w:pStyle w:val="Title"/>
        <w:rPr>
          <w:lang w:val="en-CA"/>
        </w:rPr>
      </w:pPr>
      <w:r w:rsidRPr="0073531A">
        <w:rPr>
          <w:lang w:val="en-CA"/>
        </w:rPr>
        <w:lastRenderedPageBreak/>
        <w:t>Diagrams</w:t>
      </w:r>
    </w:p>
    <w:p w14:paraId="0CF46654" w14:textId="77777777" w:rsidR="0073531A" w:rsidRPr="0073531A" w:rsidRDefault="0073531A" w:rsidP="0073531A">
      <w:pPr>
        <w:rPr>
          <w:rFonts w:ascii="Times New Roman" w:hAnsi="Times New Roman" w:cs="Times New Roman"/>
          <w:lang w:val="en-CA"/>
        </w:rPr>
      </w:pPr>
    </w:p>
    <w:p w14:paraId="17064DF4" w14:textId="77777777" w:rsidR="00EF0050" w:rsidRDefault="00EF0050" w:rsidP="00EF0050">
      <w:pPr>
        <w:rPr>
          <w:rFonts w:ascii="Times New Roman" w:hAnsi="Times New Roman" w:cs="Times New Roman"/>
          <w:lang w:val="en-CA"/>
        </w:rPr>
      </w:pPr>
    </w:p>
    <w:p w14:paraId="67E94E46" w14:textId="77777777" w:rsidR="0073531A" w:rsidRDefault="0073531A" w:rsidP="00EF0050">
      <w:pPr>
        <w:rPr>
          <w:rFonts w:ascii="Times New Roman" w:hAnsi="Times New Roman" w:cs="Times New Roman"/>
          <w:lang w:val="en-CA"/>
        </w:rPr>
      </w:pPr>
      <w:r>
        <w:rPr>
          <w:rFonts w:ascii="Times New Roman" w:hAnsi="Times New Roman" w:cs="Times New Roman"/>
          <w:noProof/>
        </w:rPr>
        <w:drawing>
          <wp:inline distT="0" distB="0" distL="0" distR="0" wp14:anchorId="529E3D3B" wp14:editId="1B9FEF11">
            <wp:extent cx="4234815" cy="5255260"/>
            <wp:effectExtent l="0" t="0" r="6985" b="2540"/>
            <wp:docPr id="1" name="Picture 1" descr="Speedster:Blackhat 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dster:Blackhat FS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4815" cy="5255260"/>
                    </a:xfrm>
                    <a:prstGeom prst="rect">
                      <a:avLst/>
                    </a:prstGeom>
                    <a:noFill/>
                    <a:ln>
                      <a:noFill/>
                    </a:ln>
                  </pic:spPr>
                </pic:pic>
              </a:graphicData>
            </a:graphic>
          </wp:inline>
        </w:drawing>
      </w:r>
    </w:p>
    <w:p w14:paraId="7C6CBBF4" w14:textId="77777777" w:rsidR="00EF0050" w:rsidRDefault="00EF0050" w:rsidP="00EF0050">
      <w:pPr>
        <w:rPr>
          <w:rFonts w:ascii="Times New Roman" w:hAnsi="Times New Roman" w:cs="Times New Roman"/>
          <w:lang w:val="en-CA"/>
        </w:rPr>
      </w:pPr>
      <w:r>
        <w:rPr>
          <w:rFonts w:ascii="Times New Roman" w:hAnsi="Times New Roman" w:cs="Times New Roman"/>
          <w:lang w:val="en-CA"/>
        </w:rPr>
        <w:br w:type="page"/>
      </w:r>
      <w:r w:rsidR="0073531A">
        <w:rPr>
          <w:rFonts w:ascii="Times New Roman" w:hAnsi="Times New Roman" w:cs="Times New Roman"/>
          <w:noProof/>
        </w:rPr>
        <w:lastRenderedPageBreak/>
        <w:drawing>
          <wp:inline distT="0" distB="0" distL="0" distR="0" wp14:anchorId="61A32D40" wp14:editId="4C0BD46E">
            <wp:extent cx="4812665" cy="5833110"/>
            <wp:effectExtent l="0" t="0" r="0" b="8890"/>
            <wp:docPr id="2" name="Picture 2" descr="Speedster:Compromised Host F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edster:Compromised Host FS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665" cy="5833110"/>
                    </a:xfrm>
                    <a:prstGeom prst="rect">
                      <a:avLst/>
                    </a:prstGeom>
                    <a:noFill/>
                    <a:ln>
                      <a:noFill/>
                    </a:ln>
                  </pic:spPr>
                </pic:pic>
              </a:graphicData>
            </a:graphic>
          </wp:inline>
        </w:drawing>
      </w:r>
    </w:p>
    <w:p w14:paraId="72736863" w14:textId="77777777" w:rsidR="0073531A" w:rsidRDefault="0073531A" w:rsidP="00EF0050">
      <w:pPr>
        <w:rPr>
          <w:rFonts w:ascii="Times New Roman" w:hAnsi="Times New Roman" w:cs="Times New Roman"/>
          <w:b/>
          <w:sz w:val="32"/>
          <w:szCs w:val="32"/>
          <w:u w:val="single"/>
          <w:lang w:val="en-CA"/>
        </w:rPr>
      </w:pPr>
      <w:r>
        <w:rPr>
          <w:rFonts w:ascii="Times New Roman" w:hAnsi="Times New Roman" w:cs="Times New Roman"/>
          <w:b/>
          <w:sz w:val="32"/>
          <w:szCs w:val="32"/>
          <w:u w:val="single"/>
          <w:lang w:val="en-CA"/>
        </w:rPr>
        <w:br w:type="page"/>
      </w:r>
    </w:p>
    <w:p w14:paraId="50789BC5" w14:textId="77777777" w:rsidR="00EF0050" w:rsidRPr="006C0F23" w:rsidRDefault="00434BD3" w:rsidP="00DD31A5">
      <w:pPr>
        <w:pStyle w:val="Title"/>
        <w:rPr>
          <w:lang w:val="en-CA"/>
        </w:rPr>
      </w:pPr>
      <w:r w:rsidRPr="006C0F23">
        <w:rPr>
          <w:lang w:val="en-CA"/>
        </w:rPr>
        <w:lastRenderedPageBreak/>
        <w:t>Pseudo</w:t>
      </w:r>
      <w:r w:rsidR="00EF0050" w:rsidRPr="006C0F23">
        <w:rPr>
          <w:lang w:val="en-CA"/>
        </w:rPr>
        <w:t xml:space="preserve"> Code:</w:t>
      </w:r>
    </w:p>
    <w:p w14:paraId="3DFCAD82" w14:textId="77777777" w:rsidR="00EF0050" w:rsidRDefault="00EF0050" w:rsidP="00EF0050">
      <w:pPr>
        <w:rPr>
          <w:rFonts w:ascii="Times New Roman" w:hAnsi="Times New Roman" w:cs="Times New Roman"/>
          <w:b/>
          <w:u w:val="single"/>
          <w:lang w:val="en-CA"/>
        </w:rPr>
      </w:pPr>
    </w:p>
    <w:p w14:paraId="21991F02" w14:textId="77777777" w:rsidR="00EF0050" w:rsidRDefault="00EF0050" w:rsidP="00EF0050">
      <w:pPr>
        <w:rPr>
          <w:rFonts w:ascii="Times New Roman" w:hAnsi="Times New Roman" w:cs="Times New Roman"/>
          <w:b/>
          <w:u w:val="single"/>
          <w:lang w:val="en-CA"/>
        </w:rPr>
      </w:pPr>
      <w:r>
        <w:rPr>
          <w:rFonts w:ascii="Times New Roman" w:hAnsi="Times New Roman" w:cs="Times New Roman"/>
          <w:b/>
          <w:u w:val="single"/>
          <w:lang w:val="en-CA"/>
        </w:rPr>
        <w:t>BlackHat:</w:t>
      </w:r>
    </w:p>
    <w:p w14:paraId="0A474DD9" w14:textId="77777777" w:rsidR="00EF0050" w:rsidRDefault="00EF0050" w:rsidP="00EF0050">
      <w:pPr>
        <w:rPr>
          <w:rFonts w:ascii="Times New Roman" w:hAnsi="Times New Roman" w:cs="Times New Roman"/>
          <w:b/>
          <w:lang w:val="en-CA"/>
        </w:rPr>
      </w:pPr>
      <w:r>
        <w:rPr>
          <w:rFonts w:ascii="Times New Roman" w:hAnsi="Times New Roman" w:cs="Times New Roman"/>
          <w:b/>
          <w:lang w:val="en-CA"/>
        </w:rPr>
        <w:tab/>
      </w:r>
    </w:p>
    <w:p w14:paraId="6C822132" w14:textId="77777777" w:rsidR="00EF0050" w:rsidRPr="00EF0050" w:rsidRDefault="00EF0050" w:rsidP="00EF0050">
      <w:pPr>
        <w:pStyle w:val="ListParagraph"/>
        <w:numPr>
          <w:ilvl w:val="0"/>
          <w:numId w:val="12"/>
        </w:numPr>
        <w:ind w:left="567" w:hanging="567"/>
        <w:rPr>
          <w:rFonts w:ascii="Times New Roman" w:hAnsi="Times New Roman" w:cs="Times New Roman"/>
          <w:lang w:val="en-CA"/>
        </w:rPr>
      </w:pPr>
      <w:r w:rsidRPr="00EF0050">
        <w:rPr>
          <w:rFonts w:ascii="Times New Roman" w:hAnsi="Times New Roman" w:cs="Times New Roman"/>
          <w:lang w:val="en-CA"/>
        </w:rPr>
        <w:t>Send Control Packet</w:t>
      </w:r>
    </w:p>
    <w:p w14:paraId="5740712D" w14:textId="77777777" w:rsidR="00EF0050" w:rsidRDefault="00EF0050" w:rsidP="00EF0050">
      <w:pPr>
        <w:pStyle w:val="ListParagraph"/>
        <w:numPr>
          <w:ilvl w:val="1"/>
          <w:numId w:val="12"/>
        </w:numPr>
        <w:rPr>
          <w:rFonts w:ascii="Times New Roman" w:hAnsi="Times New Roman" w:cs="Times New Roman"/>
          <w:lang w:val="en-CA"/>
        </w:rPr>
      </w:pPr>
      <w:r>
        <w:rPr>
          <w:rFonts w:ascii="Times New Roman" w:hAnsi="Times New Roman" w:cs="Times New Roman"/>
          <w:lang w:val="en-CA"/>
        </w:rPr>
        <w:t>Craft the control packet</w:t>
      </w:r>
    </w:p>
    <w:p w14:paraId="5E42A87B" w14:textId="77777777" w:rsidR="00EF0050" w:rsidRDefault="00EF0050" w:rsidP="00EF0050">
      <w:pPr>
        <w:pStyle w:val="ListParagraph"/>
        <w:numPr>
          <w:ilvl w:val="2"/>
          <w:numId w:val="12"/>
        </w:numPr>
        <w:rPr>
          <w:rFonts w:ascii="Times New Roman" w:hAnsi="Times New Roman" w:cs="Times New Roman"/>
          <w:lang w:val="en-CA"/>
        </w:rPr>
      </w:pPr>
      <w:r>
        <w:rPr>
          <w:rFonts w:ascii="Times New Roman" w:hAnsi="Times New Roman" w:cs="Times New Roman"/>
          <w:lang w:val="en-CA"/>
        </w:rPr>
        <w:t>Grab the current (Blackhat IP),  break it into bits.</w:t>
      </w:r>
    </w:p>
    <w:p w14:paraId="3E466E6B" w14:textId="77777777" w:rsidR="00EF0050" w:rsidRDefault="00EF0050" w:rsidP="00EF0050">
      <w:pPr>
        <w:pStyle w:val="ListParagraph"/>
        <w:numPr>
          <w:ilvl w:val="2"/>
          <w:numId w:val="12"/>
        </w:numPr>
        <w:rPr>
          <w:rFonts w:ascii="Times New Roman" w:hAnsi="Times New Roman" w:cs="Times New Roman"/>
          <w:lang w:val="en-CA"/>
        </w:rPr>
      </w:pPr>
      <w:r>
        <w:rPr>
          <w:rFonts w:ascii="Times New Roman" w:hAnsi="Times New Roman" w:cs="Times New Roman"/>
          <w:lang w:val="en-CA"/>
        </w:rPr>
        <w:t>Store 16 bits inside TCP ID, 16 bits inside TCP Sport</w:t>
      </w:r>
    </w:p>
    <w:p w14:paraId="2F06E2C0" w14:textId="77777777" w:rsidR="00EF0050" w:rsidRDefault="00EF0050" w:rsidP="00EF0050">
      <w:pPr>
        <w:pStyle w:val="ListParagraph"/>
        <w:numPr>
          <w:ilvl w:val="1"/>
          <w:numId w:val="12"/>
        </w:numPr>
        <w:rPr>
          <w:rFonts w:ascii="Times New Roman" w:hAnsi="Times New Roman" w:cs="Times New Roman"/>
          <w:lang w:val="en-CA"/>
        </w:rPr>
      </w:pPr>
      <w:r>
        <w:rPr>
          <w:rFonts w:ascii="Times New Roman" w:hAnsi="Times New Roman" w:cs="Times New Roman"/>
          <w:lang w:val="en-CA"/>
        </w:rPr>
        <w:t>Send the control packet</w:t>
      </w:r>
    </w:p>
    <w:p w14:paraId="3635BE76" w14:textId="77777777" w:rsidR="00EF0050" w:rsidRDefault="00EF0050" w:rsidP="00EF0050">
      <w:pPr>
        <w:pStyle w:val="ListParagraph"/>
        <w:numPr>
          <w:ilvl w:val="0"/>
          <w:numId w:val="12"/>
        </w:numPr>
        <w:ind w:left="567" w:hanging="567"/>
        <w:rPr>
          <w:rFonts w:ascii="Times New Roman" w:hAnsi="Times New Roman" w:cs="Times New Roman"/>
          <w:lang w:val="en-CA"/>
        </w:rPr>
      </w:pPr>
      <w:r>
        <w:rPr>
          <w:rFonts w:ascii="Times New Roman" w:hAnsi="Times New Roman" w:cs="Times New Roman"/>
          <w:lang w:val="en-CA"/>
        </w:rPr>
        <w:t>Go into Listening Mode</w:t>
      </w:r>
    </w:p>
    <w:p w14:paraId="46D87F1F" w14:textId="77777777" w:rsidR="00EF0050" w:rsidRDefault="00EF0050" w:rsidP="00EF0050">
      <w:pPr>
        <w:pStyle w:val="ListParagraph"/>
        <w:numPr>
          <w:ilvl w:val="1"/>
          <w:numId w:val="12"/>
        </w:numPr>
        <w:rPr>
          <w:rFonts w:ascii="Times New Roman" w:hAnsi="Times New Roman" w:cs="Times New Roman"/>
          <w:lang w:val="en-CA"/>
        </w:rPr>
      </w:pPr>
      <w:r>
        <w:rPr>
          <w:rFonts w:ascii="Times New Roman" w:hAnsi="Times New Roman" w:cs="Times New Roman"/>
          <w:lang w:val="en-CA"/>
        </w:rPr>
        <w:t>Listen for Handshake messages from Client</w:t>
      </w:r>
    </w:p>
    <w:p w14:paraId="7A91A253" w14:textId="77777777" w:rsidR="00EF0050" w:rsidRDefault="00EF0050" w:rsidP="00EF0050">
      <w:pPr>
        <w:pStyle w:val="ListParagraph"/>
        <w:numPr>
          <w:ilvl w:val="1"/>
          <w:numId w:val="12"/>
        </w:numPr>
        <w:rPr>
          <w:rFonts w:ascii="Times New Roman" w:hAnsi="Times New Roman" w:cs="Times New Roman"/>
          <w:lang w:val="en-CA"/>
        </w:rPr>
      </w:pPr>
      <w:r>
        <w:rPr>
          <w:rFonts w:ascii="Times New Roman" w:hAnsi="Times New Roman" w:cs="Times New Roman"/>
          <w:lang w:val="en-CA"/>
        </w:rPr>
        <w:t>On Handshake:</w:t>
      </w:r>
    </w:p>
    <w:p w14:paraId="400D30BB" w14:textId="77777777" w:rsidR="00EF0050" w:rsidRDefault="00EF0050" w:rsidP="00EF0050">
      <w:pPr>
        <w:pStyle w:val="ListParagraph"/>
        <w:numPr>
          <w:ilvl w:val="2"/>
          <w:numId w:val="12"/>
        </w:numPr>
        <w:rPr>
          <w:rFonts w:ascii="Times New Roman" w:hAnsi="Times New Roman" w:cs="Times New Roman"/>
          <w:lang w:val="en-CA"/>
        </w:rPr>
      </w:pPr>
      <w:r>
        <w:rPr>
          <w:rFonts w:ascii="Times New Roman" w:hAnsi="Times New Roman" w:cs="Times New Roman"/>
          <w:lang w:val="en-CA"/>
        </w:rPr>
        <w:t>IF you don’t want to send, send message to client that you’re ready to receive</w:t>
      </w:r>
    </w:p>
    <w:p w14:paraId="55134309" w14:textId="77777777" w:rsidR="00EF0050" w:rsidRDefault="00EF0050" w:rsidP="00EF0050">
      <w:pPr>
        <w:pStyle w:val="ListParagraph"/>
        <w:numPr>
          <w:ilvl w:val="2"/>
          <w:numId w:val="12"/>
        </w:numPr>
        <w:rPr>
          <w:rFonts w:ascii="Times New Roman" w:hAnsi="Times New Roman" w:cs="Times New Roman"/>
          <w:lang w:val="en-CA"/>
        </w:rPr>
      </w:pPr>
      <w:r>
        <w:rPr>
          <w:rFonts w:ascii="Times New Roman" w:hAnsi="Times New Roman" w:cs="Times New Roman"/>
          <w:lang w:val="en-CA"/>
        </w:rPr>
        <w:t>IF you want to send</w:t>
      </w:r>
    </w:p>
    <w:p w14:paraId="5EFF8696" w14:textId="77777777" w:rsidR="00EF0050" w:rsidRDefault="00EF0050" w:rsidP="00EF0050">
      <w:pPr>
        <w:pStyle w:val="ListParagraph"/>
        <w:numPr>
          <w:ilvl w:val="3"/>
          <w:numId w:val="12"/>
        </w:numPr>
        <w:rPr>
          <w:rFonts w:ascii="Times New Roman" w:hAnsi="Times New Roman" w:cs="Times New Roman"/>
          <w:lang w:val="en-CA"/>
        </w:rPr>
      </w:pPr>
      <w:r>
        <w:rPr>
          <w:rFonts w:ascii="Times New Roman" w:hAnsi="Times New Roman" w:cs="Times New Roman"/>
          <w:lang w:val="en-CA"/>
        </w:rPr>
        <w:t>Packetize message by dividing by the Maximum Transmission Unit</w:t>
      </w:r>
    </w:p>
    <w:p w14:paraId="0BDB0BED" w14:textId="77777777" w:rsidR="00EF0050" w:rsidRDefault="00EF0050" w:rsidP="00EF0050">
      <w:pPr>
        <w:pStyle w:val="ListParagraph"/>
        <w:numPr>
          <w:ilvl w:val="3"/>
          <w:numId w:val="12"/>
        </w:numPr>
        <w:rPr>
          <w:rFonts w:ascii="Times New Roman" w:hAnsi="Times New Roman" w:cs="Times New Roman"/>
          <w:lang w:val="en-CA"/>
        </w:rPr>
      </w:pPr>
      <w:r>
        <w:rPr>
          <w:rFonts w:ascii="Times New Roman" w:hAnsi="Times New Roman" w:cs="Times New Roman"/>
          <w:lang w:val="en-CA"/>
        </w:rPr>
        <w:t>Send control message that you want to send</w:t>
      </w:r>
      <w:r w:rsidR="006C0F23">
        <w:rPr>
          <w:rFonts w:ascii="Times New Roman" w:hAnsi="Times New Roman" w:cs="Times New Roman"/>
          <w:lang w:val="en-CA"/>
        </w:rPr>
        <w:t xml:space="preserve"> (code = 8 ECHO REQUEST)</w:t>
      </w:r>
    </w:p>
    <w:p w14:paraId="6D6537FF" w14:textId="77777777" w:rsidR="00EF0050" w:rsidRDefault="00EF0050" w:rsidP="00EF0050">
      <w:pPr>
        <w:pStyle w:val="ListParagraph"/>
        <w:numPr>
          <w:ilvl w:val="3"/>
          <w:numId w:val="12"/>
        </w:numPr>
        <w:rPr>
          <w:rFonts w:ascii="Times New Roman" w:hAnsi="Times New Roman" w:cs="Times New Roman"/>
          <w:lang w:val="en-CA"/>
        </w:rPr>
      </w:pPr>
      <w:r>
        <w:rPr>
          <w:rFonts w:ascii="Times New Roman" w:hAnsi="Times New Roman" w:cs="Times New Roman"/>
          <w:lang w:val="en-CA"/>
        </w:rPr>
        <w:t>Answer clients query of how many packets will be required</w:t>
      </w:r>
      <w:r w:rsidR="006C0F23">
        <w:rPr>
          <w:rFonts w:ascii="Times New Roman" w:hAnsi="Times New Roman" w:cs="Times New Roman"/>
          <w:lang w:val="en-CA"/>
        </w:rPr>
        <w:t xml:space="preserve"> (code = ECHO REPLY)</w:t>
      </w:r>
    </w:p>
    <w:p w14:paraId="5F22149E" w14:textId="77777777" w:rsidR="00EF0050" w:rsidRDefault="00EF0050" w:rsidP="00EF0050">
      <w:pPr>
        <w:pStyle w:val="ListParagraph"/>
        <w:numPr>
          <w:ilvl w:val="3"/>
          <w:numId w:val="12"/>
        </w:numPr>
        <w:rPr>
          <w:rFonts w:ascii="Times New Roman" w:hAnsi="Times New Roman" w:cs="Times New Roman"/>
          <w:lang w:val="en-CA"/>
        </w:rPr>
      </w:pPr>
      <w:r>
        <w:rPr>
          <w:rFonts w:ascii="Times New Roman" w:hAnsi="Times New Roman" w:cs="Times New Roman"/>
          <w:lang w:val="en-CA"/>
        </w:rPr>
        <w:t>Wait for clients pings and insert each packet to the response</w:t>
      </w:r>
    </w:p>
    <w:p w14:paraId="397DC94A" w14:textId="77777777" w:rsidR="00EF0050" w:rsidRPr="00EF0050" w:rsidRDefault="00EF0050" w:rsidP="00EF0050">
      <w:pPr>
        <w:rPr>
          <w:rFonts w:ascii="Times New Roman" w:hAnsi="Times New Roman" w:cs="Times New Roman"/>
          <w:lang w:val="en-CA"/>
        </w:rPr>
      </w:pPr>
    </w:p>
    <w:p w14:paraId="299FF832" w14:textId="77777777" w:rsidR="00EF0050" w:rsidRPr="00EF0050" w:rsidRDefault="00EF0050" w:rsidP="00EF0050">
      <w:pPr>
        <w:rPr>
          <w:rFonts w:ascii="Times New Roman" w:hAnsi="Times New Roman" w:cs="Times New Roman"/>
          <w:b/>
          <w:u w:val="single"/>
          <w:lang w:val="en-CA"/>
        </w:rPr>
      </w:pPr>
      <w:r w:rsidRPr="00EF0050">
        <w:rPr>
          <w:rFonts w:ascii="Times New Roman" w:hAnsi="Times New Roman" w:cs="Times New Roman"/>
          <w:b/>
          <w:u w:val="single"/>
          <w:lang w:val="en-CA"/>
        </w:rPr>
        <w:t>CompromisedHost:</w:t>
      </w:r>
      <w:r>
        <w:rPr>
          <w:rFonts w:ascii="Times New Roman" w:hAnsi="Times New Roman" w:cs="Times New Roman"/>
          <w:b/>
          <w:u w:val="single"/>
          <w:lang w:val="en-CA"/>
        </w:rPr>
        <w:br/>
      </w:r>
    </w:p>
    <w:p w14:paraId="7901679C" w14:textId="77777777" w:rsidR="00EF0050" w:rsidRPr="00EF0050" w:rsidRDefault="00EF0050" w:rsidP="00EF0050">
      <w:pPr>
        <w:pStyle w:val="ListParagraph"/>
        <w:numPr>
          <w:ilvl w:val="0"/>
          <w:numId w:val="13"/>
        </w:numPr>
        <w:ind w:left="567" w:hanging="567"/>
        <w:rPr>
          <w:rFonts w:ascii="Times New Roman" w:hAnsi="Times New Roman" w:cs="Times New Roman"/>
          <w:lang w:val="en-CA"/>
        </w:rPr>
      </w:pPr>
      <w:r>
        <w:rPr>
          <w:rFonts w:ascii="Times New Roman" w:hAnsi="Times New Roman" w:cs="Times New Roman"/>
          <w:lang w:val="en-CA"/>
        </w:rPr>
        <w:t>Listen for control packets</w:t>
      </w:r>
    </w:p>
    <w:p w14:paraId="45F0B685" w14:textId="77777777" w:rsidR="00EF0050" w:rsidRDefault="00EF0050" w:rsidP="00EF0050">
      <w:pPr>
        <w:pStyle w:val="ListParagraph"/>
        <w:numPr>
          <w:ilvl w:val="1"/>
          <w:numId w:val="13"/>
        </w:numPr>
        <w:rPr>
          <w:rFonts w:ascii="Times New Roman" w:hAnsi="Times New Roman" w:cs="Times New Roman"/>
          <w:lang w:val="en-CA"/>
        </w:rPr>
      </w:pPr>
      <w:r>
        <w:rPr>
          <w:rFonts w:ascii="Times New Roman" w:hAnsi="Times New Roman" w:cs="Times New Roman"/>
          <w:lang w:val="en-CA"/>
        </w:rPr>
        <w:t>Decipher the IP address of the control packet</w:t>
      </w:r>
    </w:p>
    <w:p w14:paraId="3E96E70E" w14:textId="77777777" w:rsidR="00EF0050" w:rsidRDefault="00EF0050" w:rsidP="00EF0050">
      <w:pPr>
        <w:pStyle w:val="ListParagraph"/>
        <w:numPr>
          <w:ilvl w:val="2"/>
          <w:numId w:val="13"/>
        </w:numPr>
        <w:rPr>
          <w:rFonts w:ascii="Times New Roman" w:hAnsi="Times New Roman" w:cs="Times New Roman"/>
          <w:lang w:val="en-CA"/>
        </w:rPr>
      </w:pPr>
      <w:r>
        <w:rPr>
          <w:rFonts w:ascii="Times New Roman" w:hAnsi="Times New Roman" w:cs="Times New Roman"/>
          <w:lang w:val="en-CA"/>
        </w:rPr>
        <w:t>Combined IP ID field + TCP Sport field</w:t>
      </w:r>
    </w:p>
    <w:p w14:paraId="3E2ADCA7" w14:textId="77777777" w:rsidR="00EF0050" w:rsidRDefault="00EF0050" w:rsidP="00EF0050">
      <w:pPr>
        <w:pStyle w:val="ListParagraph"/>
        <w:numPr>
          <w:ilvl w:val="1"/>
          <w:numId w:val="13"/>
        </w:numPr>
        <w:rPr>
          <w:rFonts w:ascii="Times New Roman" w:hAnsi="Times New Roman" w:cs="Times New Roman"/>
          <w:lang w:val="en-CA"/>
        </w:rPr>
      </w:pPr>
      <w:r>
        <w:rPr>
          <w:rFonts w:ascii="Times New Roman" w:hAnsi="Times New Roman" w:cs="Times New Roman"/>
          <w:lang w:val="en-CA"/>
        </w:rPr>
        <w:t>Send handshake complete message to Blackhat, ask if client wants to send</w:t>
      </w:r>
    </w:p>
    <w:p w14:paraId="0D5FC0F9" w14:textId="77777777" w:rsidR="00EF0050" w:rsidRDefault="006C0F23" w:rsidP="00EF0050">
      <w:pPr>
        <w:pStyle w:val="ListParagraph"/>
        <w:numPr>
          <w:ilvl w:val="1"/>
          <w:numId w:val="13"/>
        </w:numPr>
        <w:rPr>
          <w:rFonts w:ascii="Times New Roman" w:hAnsi="Times New Roman" w:cs="Times New Roman"/>
          <w:lang w:val="en-CA"/>
        </w:rPr>
      </w:pPr>
      <w:r>
        <w:rPr>
          <w:rFonts w:ascii="Times New Roman" w:hAnsi="Times New Roman" w:cs="Times New Roman"/>
          <w:lang w:val="en-CA"/>
        </w:rPr>
        <w:t>IF Yes for sending:</w:t>
      </w:r>
    </w:p>
    <w:p w14:paraId="2D7ABCD1" w14:textId="77777777" w:rsidR="006C0F23" w:rsidRDefault="006C0F23" w:rsidP="006C0F23">
      <w:pPr>
        <w:pStyle w:val="ListParagraph"/>
        <w:numPr>
          <w:ilvl w:val="2"/>
          <w:numId w:val="13"/>
        </w:numPr>
        <w:rPr>
          <w:rFonts w:ascii="Times New Roman" w:hAnsi="Times New Roman" w:cs="Times New Roman"/>
          <w:lang w:val="en-CA"/>
        </w:rPr>
      </w:pPr>
      <w:r>
        <w:rPr>
          <w:rFonts w:ascii="Times New Roman" w:hAnsi="Times New Roman" w:cs="Times New Roman"/>
          <w:lang w:val="en-CA"/>
        </w:rPr>
        <w:t>Query Blackhat on number of messages</w:t>
      </w:r>
    </w:p>
    <w:p w14:paraId="58AA65C8" w14:textId="77777777" w:rsidR="006C0F23" w:rsidRDefault="006C0F23" w:rsidP="006C0F23">
      <w:pPr>
        <w:pStyle w:val="ListParagraph"/>
        <w:numPr>
          <w:ilvl w:val="2"/>
          <w:numId w:val="13"/>
        </w:numPr>
        <w:rPr>
          <w:rFonts w:ascii="Times New Roman" w:hAnsi="Times New Roman" w:cs="Times New Roman"/>
          <w:lang w:val="en-CA"/>
        </w:rPr>
      </w:pPr>
      <w:r>
        <w:rPr>
          <w:rFonts w:ascii="Times New Roman" w:hAnsi="Times New Roman" w:cs="Times New Roman"/>
          <w:lang w:val="en-CA"/>
        </w:rPr>
        <w:t>Send a PING for number of messages</w:t>
      </w:r>
    </w:p>
    <w:p w14:paraId="1C0F8AEA" w14:textId="77777777" w:rsidR="006C0F23" w:rsidRDefault="006C0F23" w:rsidP="006C0F23">
      <w:pPr>
        <w:pStyle w:val="ListParagraph"/>
        <w:numPr>
          <w:ilvl w:val="2"/>
          <w:numId w:val="13"/>
        </w:numPr>
        <w:rPr>
          <w:rFonts w:ascii="Times New Roman" w:hAnsi="Times New Roman" w:cs="Times New Roman"/>
          <w:lang w:val="en-CA"/>
        </w:rPr>
      </w:pPr>
      <w:r>
        <w:rPr>
          <w:rFonts w:ascii="Times New Roman" w:hAnsi="Times New Roman" w:cs="Times New Roman"/>
          <w:lang w:val="en-CA"/>
        </w:rPr>
        <w:t>Combine all the responses to construct data</w:t>
      </w:r>
    </w:p>
    <w:p w14:paraId="1B510402" w14:textId="77777777" w:rsidR="006C0F23" w:rsidRDefault="006C0F23" w:rsidP="006C0F23">
      <w:pPr>
        <w:pStyle w:val="ListParagraph"/>
        <w:numPr>
          <w:ilvl w:val="1"/>
          <w:numId w:val="13"/>
        </w:numPr>
        <w:rPr>
          <w:rFonts w:ascii="Times New Roman" w:hAnsi="Times New Roman" w:cs="Times New Roman"/>
          <w:lang w:val="en-CA"/>
        </w:rPr>
      </w:pPr>
      <w:r>
        <w:rPr>
          <w:rFonts w:ascii="Times New Roman" w:hAnsi="Times New Roman" w:cs="Times New Roman"/>
          <w:lang w:val="en-CA"/>
        </w:rPr>
        <w:t>IF No: Listen for control packets and input from user to send.</w:t>
      </w:r>
    </w:p>
    <w:p w14:paraId="0E1381C5" w14:textId="77777777" w:rsidR="006C0F23" w:rsidRPr="006C0F23" w:rsidRDefault="006C0F23" w:rsidP="006C0F23">
      <w:pPr>
        <w:pStyle w:val="ListParagraph"/>
        <w:ind w:left="1440"/>
        <w:rPr>
          <w:rFonts w:ascii="Times New Roman" w:hAnsi="Times New Roman" w:cs="Times New Roman"/>
          <w:lang w:val="en-CA"/>
        </w:rPr>
      </w:pPr>
    </w:p>
    <w:p w14:paraId="1D660928" w14:textId="77777777" w:rsidR="00EF0050" w:rsidRDefault="00EF0050" w:rsidP="00EF0050">
      <w:pPr>
        <w:pStyle w:val="ListParagraph"/>
        <w:numPr>
          <w:ilvl w:val="0"/>
          <w:numId w:val="13"/>
        </w:numPr>
        <w:ind w:left="567" w:hanging="567"/>
        <w:rPr>
          <w:rFonts w:ascii="Times New Roman" w:hAnsi="Times New Roman" w:cs="Times New Roman"/>
          <w:lang w:val="en-CA"/>
        </w:rPr>
      </w:pPr>
      <w:r>
        <w:rPr>
          <w:rFonts w:ascii="Times New Roman" w:hAnsi="Times New Roman" w:cs="Times New Roman"/>
          <w:lang w:val="en-CA"/>
        </w:rPr>
        <w:t>Go into Listening Mode</w:t>
      </w:r>
    </w:p>
    <w:p w14:paraId="6E7A0BE9" w14:textId="77777777" w:rsidR="00EF0050" w:rsidRDefault="00EF0050" w:rsidP="00EF0050">
      <w:pPr>
        <w:rPr>
          <w:rFonts w:ascii="Times New Roman" w:hAnsi="Times New Roman" w:cs="Times New Roman"/>
          <w:b/>
          <w:lang w:val="en-CA"/>
        </w:rPr>
      </w:pPr>
    </w:p>
    <w:p w14:paraId="5B27D551" w14:textId="77777777" w:rsidR="00EF0050" w:rsidRDefault="00EF0050" w:rsidP="00EF0050">
      <w:pPr>
        <w:rPr>
          <w:rFonts w:ascii="Times New Roman" w:hAnsi="Times New Roman" w:cs="Times New Roman"/>
          <w:b/>
          <w:lang w:val="en-CA"/>
        </w:rPr>
      </w:pPr>
    </w:p>
    <w:p w14:paraId="222F5F04" w14:textId="77777777" w:rsidR="006C0F23" w:rsidRDefault="006C0F23" w:rsidP="00EF0050">
      <w:pPr>
        <w:rPr>
          <w:rFonts w:ascii="Times New Roman" w:hAnsi="Times New Roman" w:cs="Times New Roman"/>
          <w:b/>
          <w:lang w:val="en-CA"/>
        </w:rPr>
      </w:pPr>
      <w:r>
        <w:rPr>
          <w:rFonts w:ascii="Times New Roman" w:hAnsi="Times New Roman" w:cs="Times New Roman"/>
          <w:b/>
          <w:lang w:val="en-CA"/>
        </w:rPr>
        <w:br w:type="page"/>
      </w:r>
    </w:p>
    <w:p w14:paraId="0E5CE716" w14:textId="77777777" w:rsidR="006C0F23" w:rsidRDefault="006C0F23" w:rsidP="00DD31A5">
      <w:pPr>
        <w:pStyle w:val="Title"/>
        <w:rPr>
          <w:lang w:val="en-CA"/>
        </w:rPr>
      </w:pPr>
      <w:r>
        <w:rPr>
          <w:lang w:val="en-CA"/>
        </w:rPr>
        <w:lastRenderedPageBreak/>
        <w:t>Testing &amp; Results</w:t>
      </w:r>
    </w:p>
    <w:p w14:paraId="1D19E72C" w14:textId="77777777" w:rsidR="006C0F23" w:rsidRDefault="006C0F23" w:rsidP="00EF0050">
      <w:pPr>
        <w:rPr>
          <w:rFonts w:ascii="Times New Roman" w:hAnsi="Times New Roman" w:cs="Times New Roman"/>
          <w:b/>
          <w:sz w:val="32"/>
          <w:szCs w:val="32"/>
          <w:u w:val="single"/>
          <w:lang w:val="en-CA"/>
        </w:rPr>
      </w:pPr>
    </w:p>
    <w:tbl>
      <w:tblPr>
        <w:tblStyle w:val="TableGrid"/>
        <w:tblW w:w="0" w:type="auto"/>
        <w:tblLook w:val="04A0" w:firstRow="1" w:lastRow="0" w:firstColumn="1" w:lastColumn="0" w:noHBand="0" w:noVBand="1"/>
      </w:tblPr>
      <w:tblGrid>
        <w:gridCol w:w="630"/>
        <w:gridCol w:w="2590"/>
        <w:gridCol w:w="2330"/>
        <w:gridCol w:w="1629"/>
        <w:gridCol w:w="1629"/>
      </w:tblGrid>
      <w:tr w:rsidR="0073531A" w14:paraId="5AA6471D" w14:textId="77777777" w:rsidTr="0073531A">
        <w:tc>
          <w:tcPr>
            <w:tcW w:w="630" w:type="dxa"/>
          </w:tcPr>
          <w:p w14:paraId="05C654F6" w14:textId="77777777" w:rsidR="0073531A" w:rsidRPr="006C0F23" w:rsidRDefault="0073531A" w:rsidP="00EF0050">
            <w:pPr>
              <w:rPr>
                <w:rFonts w:ascii="Times New Roman" w:hAnsi="Times New Roman" w:cs="Times New Roman"/>
                <w:b/>
                <w:u w:val="single"/>
                <w:lang w:val="en-CA"/>
              </w:rPr>
            </w:pPr>
            <w:r>
              <w:rPr>
                <w:rFonts w:ascii="Times New Roman" w:hAnsi="Times New Roman" w:cs="Times New Roman"/>
                <w:b/>
                <w:u w:val="single"/>
                <w:lang w:val="en-CA"/>
              </w:rPr>
              <w:t>#</w:t>
            </w:r>
          </w:p>
        </w:tc>
        <w:tc>
          <w:tcPr>
            <w:tcW w:w="2590" w:type="dxa"/>
          </w:tcPr>
          <w:p w14:paraId="24B609E8" w14:textId="77777777" w:rsidR="0073531A" w:rsidRPr="006C0F23" w:rsidRDefault="0073531A" w:rsidP="00EF0050">
            <w:pPr>
              <w:rPr>
                <w:rFonts w:ascii="Times New Roman" w:hAnsi="Times New Roman" w:cs="Times New Roman"/>
                <w:b/>
                <w:u w:val="single"/>
                <w:lang w:val="en-CA"/>
              </w:rPr>
            </w:pPr>
            <w:r>
              <w:rPr>
                <w:rFonts w:ascii="Times New Roman" w:hAnsi="Times New Roman" w:cs="Times New Roman"/>
                <w:b/>
                <w:u w:val="single"/>
                <w:lang w:val="en-CA"/>
              </w:rPr>
              <w:t>Name</w:t>
            </w:r>
          </w:p>
        </w:tc>
        <w:tc>
          <w:tcPr>
            <w:tcW w:w="2330" w:type="dxa"/>
          </w:tcPr>
          <w:p w14:paraId="76A6C705" w14:textId="77777777" w:rsidR="0073531A" w:rsidRPr="006C0F23" w:rsidRDefault="0073531A" w:rsidP="00EF0050">
            <w:pPr>
              <w:rPr>
                <w:rFonts w:ascii="Times New Roman" w:hAnsi="Times New Roman" w:cs="Times New Roman"/>
                <w:b/>
                <w:u w:val="single"/>
                <w:lang w:val="en-CA"/>
              </w:rPr>
            </w:pPr>
            <w:r>
              <w:rPr>
                <w:rFonts w:ascii="Times New Roman" w:hAnsi="Times New Roman" w:cs="Times New Roman"/>
                <w:b/>
                <w:u w:val="single"/>
                <w:lang w:val="en-CA"/>
              </w:rPr>
              <w:t>Resources</w:t>
            </w:r>
          </w:p>
        </w:tc>
        <w:tc>
          <w:tcPr>
            <w:tcW w:w="1629" w:type="dxa"/>
          </w:tcPr>
          <w:p w14:paraId="772DFE6D" w14:textId="77777777" w:rsidR="0073531A" w:rsidRPr="006C0F23" w:rsidRDefault="0073531A" w:rsidP="00EF0050">
            <w:pPr>
              <w:rPr>
                <w:rFonts w:ascii="Times New Roman" w:hAnsi="Times New Roman" w:cs="Times New Roman"/>
                <w:b/>
                <w:u w:val="single"/>
                <w:lang w:val="en-CA"/>
              </w:rPr>
            </w:pPr>
            <w:r>
              <w:rPr>
                <w:rFonts w:ascii="Times New Roman" w:hAnsi="Times New Roman" w:cs="Times New Roman"/>
                <w:b/>
                <w:u w:val="single"/>
                <w:lang w:val="en-CA"/>
              </w:rPr>
              <w:t>Result</w:t>
            </w:r>
          </w:p>
        </w:tc>
        <w:tc>
          <w:tcPr>
            <w:tcW w:w="1629" w:type="dxa"/>
          </w:tcPr>
          <w:p w14:paraId="3A86A64A" w14:textId="77777777" w:rsidR="0073531A" w:rsidRDefault="0073531A" w:rsidP="00EF0050">
            <w:pPr>
              <w:rPr>
                <w:rFonts w:ascii="Times New Roman" w:hAnsi="Times New Roman" w:cs="Times New Roman"/>
                <w:b/>
                <w:u w:val="single"/>
                <w:lang w:val="en-CA"/>
              </w:rPr>
            </w:pPr>
            <w:r>
              <w:rPr>
                <w:rFonts w:ascii="Times New Roman" w:hAnsi="Times New Roman" w:cs="Times New Roman"/>
                <w:b/>
                <w:u w:val="single"/>
                <w:lang w:val="en-CA"/>
              </w:rPr>
              <w:t>Figures</w:t>
            </w:r>
          </w:p>
        </w:tc>
      </w:tr>
      <w:tr w:rsidR="0073531A" w:rsidRPr="006C0F23" w14:paraId="6B4FD0B5" w14:textId="77777777" w:rsidTr="0073531A">
        <w:tc>
          <w:tcPr>
            <w:tcW w:w="630" w:type="dxa"/>
          </w:tcPr>
          <w:p w14:paraId="38030265"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1.</w:t>
            </w:r>
          </w:p>
        </w:tc>
        <w:tc>
          <w:tcPr>
            <w:tcW w:w="2590" w:type="dxa"/>
          </w:tcPr>
          <w:p w14:paraId="667FB4E1"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 xml:space="preserve">Blackhat able to send a message to Client. </w:t>
            </w:r>
          </w:p>
        </w:tc>
        <w:tc>
          <w:tcPr>
            <w:tcW w:w="2330" w:type="dxa"/>
          </w:tcPr>
          <w:p w14:paraId="4C4B13EC" w14:textId="77777777" w:rsidR="0073531A" w:rsidRDefault="0073531A" w:rsidP="00EF0050">
            <w:pPr>
              <w:rPr>
                <w:rFonts w:ascii="Times New Roman" w:hAnsi="Times New Roman" w:cs="Times New Roman"/>
                <w:lang w:val="en-CA"/>
              </w:rPr>
            </w:pPr>
            <w:r>
              <w:rPr>
                <w:rFonts w:ascii="Times New Roman" w:hAnsi="Times New Roman" w:cs="Times New Roman"/>
                <w:lang w:val="en-CA"/>
              </w:rPr>
              <w:t>Blackhat.py</w:t>
            </w:r>
          </w:p>
          <w:p w14:paraId="77482C0F"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CompromisedHost.py</w:t>
            </w:r>
          </w:p>
        </w:tc>
        <w:tc>
          <w:tcPr>
            <w:tcW w:w="1629" w:type="dxa"/>
          </w:tcPr>
          <w:p w14:paraId="26CF27CC"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PASS</w:t>
            </w:r>
          </w:p>
        </w:tc>
        <w:tc>
          <w:tcPr>
            <w:tcW w:w="1629" w:type="dxa"/>
          </w:tcPr>
          <w:p w14:paraId="743689C2" w14:textId="77777777" w:rsidR="0073531A" w:rsidRDefault="0073531A" w:rsidP="00EF0050">
            <w:pPr>
              <w:rPr>
                <w:rFonts w:ascii="Times New Roman" w:hAnsi="Times New Roman" w:cs="Times New Roman"/>
                <w:lang w:val="en-CA"/>
              </w:rPr>
            </w:pPr>
            <w:r>
              <w:rPr>
                <w:rFonts w:ascii="Times New Roman" w:hAnsi="Times New Roman" w:cs="Times New Roman"/>
                <w:lang w:val="en-CA"/>
              </w:rPr>
              <w:t>1.1, 1.2</w:t>
            </w:r>
          </w:p>
        </w:tc>
      </w:tr>
      <w:tr w:rsidR="0073531A" w:rsidRPr="006C0F23" w14:paraId="56951A90" w14:textId="77777777" w:rsidTr="0073531A">
        <w:tc>
          <w:tcPr>
            <w:tcW w:w="630" w:type="dxa"/>
          </w:tcPr>
          <w:p w14:paraId="7006AC0F"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2.</w:t>
            </w:r>
          </w:p>
        </w:tc>
        <w:tc>
          <w:tcPr>
            <w:tcW w:w="2590" w:type="dxa"/>
          </w:tcPr>
          <w:p w14:paraId="4B03A27A" w14:textId="77777777" w:rsidR="0073531A" w:rsidRPr="006C0F23" w:rsidRDefault="0073531A" w:rsidP="00EF0050">
            <w:pPr>
              <w:rPr>
                <w:rFonts w:ascii="Times New Roman" w:hAnsi="Times New Roman" w:cs="Times New Roman"/>
                <w:lang w:val="en-CA"/>
              </w:rPr>
            </w:pPr>
            <w:r>
              <w:rPr>
                <w:rFonts w:ascii="Times New Roman" w:hAnsi="Times New Roman" w:cs="Times New Roman"/>
                <w:lang w:val="en-CA"/>
              </w:rPr>
              <w:t>Client able to send messages to Blackhat</w:t>
            </w:r>
          </w:p>
        </w:tc>
        <w:tc>
          <w:tcPr>
            <w:tcW w:w="2330" w:type="dxa"/>
          </w:tcPr>
          <w:p w14:paraId="657CF2DE" w14:textId="77777777" w:rsidR="0073531A" w:rsidRDefault="0073531A" w:rsidP="0073531A">
            <w:pPr>
              <w:rPr>
                <w:rFonts w:ascii="Times New Roman" w:hAnsi="Times New Roman" w:cs="Times New Roman"/>
                <w:lang w:val="en-CA"/>
              </w:rPr>
            </w:pPr>
            <w:r>
              <w:rPr>
                <w:rFonts w:ascii="Times New Roman" w:hAnsi="Times New Roman" w:cs="Times New Roman"/>
                <w:lang w:val="en-CA"/>
              </w:rPr>
              <w:t>Blackhat.py</w:t>
            </w:r>
          </w:p>
          <w:p w14:paraId="057E129B" w14:textId="77777777" w:rsidR="0073531A" w:rsidRPr="006C0F23" w:rsidRDefault="0073531A" w:rsidP="0073531A">
            <w:pPr>
              <w:rPr>
                <w:rFonts w:ascii="Times New Roman" w:hAnsi="Times New Roman" w:cs="Times New Roman"/>
                <w:lang w:val="en-CA"/>
              </w:rPr>
            </w:pPr>
            <w:r>
              <w:rPr>
                <w:rFonts w:ascii="Times New Roman" w:hAnsi="Times New Roman" w:cs="Times New Roman"/>
                <w:lang w:val="en-CA"/>
              </w:rPr>
              <w:t>CompromisedHost.py</w:t>
            </w:r>
          </w:p>
        </w:tc>
        <w:tc>
          <w:tcPr>
            <w:tcW w:w="1629" w:type="dxa"/>
          </w:tcPr>
          <w:p w14:paraId="509C839F" w14:textId="77777777" w:rsidR="0073531A" w:rsidRDefault="0073531A" w:rsidP="00EF0050">
            <w:pPr>
              <w:rPr>
                <w:rFonts w:ascii="Times New Roman" w:hAnsi="Times New Roman" w:cs="Times New Roman"/>
                <w:lang w:val="en-CA"/>
              </w:rPr>
            </w:pPr>
            <w:r>
              <w:rPr>
                <w:rFonts w:ascii="Times New Roman" w:hAnsi="Times New Roman" w:cs="Times New Roman"/>
                <w:lang w:val="en-CA"/>
              </w:rPr>
              <w:t>PASS</w:t>
            </w:r>
          </w:p>
          <w:p w14:paraId="1F725743" w14:textId="77777777" w:rsidR="0073531A" w:rsidRPr="006C0F23" w:rsidRDefault="0073531A" w:rsidP="00EF0050">
            <w:pPr>
              <w:rPr>
                <w:rFonts w:ascii="Times New Roman" w:hAnsi="Times New Roman" w:cs="Times New Roman"/>
                <w:lang w:val="en-CA"/>
              </w:rPr>
            </w:pPr>
          </w:p>
        </w:tc>
        <w:tc>
          <w:tcPr>
            <w:tcW w:w="1629" w:type="dxa"/>
          </w:tcPr>
          <w:p w14:paraId="008A596B" w14:textId="77777777" w:rsidR="0073531A" w:rsidRDefault="0073531A" w:rsidP="00EF0050">
            <w:pPr>
              <w:rPr>
                <w:rFonts w:ascii="Times New Roman" w:hAnsi="Times New Roman" w:cs="Times New Roman"/>
                <w:lang w:val="en-CA"/>
              </w:rPr>
            </w:pPr>
            <w:r>
              <w:rPr>
                <w:rFonts w:ascii="Times New Roman" w:hAnsi="Times New Roman" w:cs="Times New Roman"/>
                <w:lang w:val="en-CA"/>
              </w:rPr>
              <w:t>2.1, 2.2</w:t>
            </w:r>
          </w:p>
        </w:tc>
      </w:tr>
      <w:tr w:rsidR="0073531A" w:rsidRPr="006C0F23" w14:paraId="37AB22EF" w14:textId="77777777" w:rsidTr="0073531A">
        <w:tc>
          <w:tcPr>
            <w:tcW w:w="630" w:type="dxa"/>
          </w:tcPr>
          <w:p w14:paraId="3128E519" w14:textId="77777777" w:rsidR="0073531A" w:rsidRDefault="0073531A" w:rsidP="00EF0050">
            <w:pPr>
              <w:rPr>
                <w:rFonts w:ascii="Times New Roman" w:hAnsi="Times New Roman" w:cs="Times New Roman"/>
                <w:lang w:val="en-CA"/>
              </w:rPr>
            </w:pPr>
            <w:r>
              <w:rPr>
                <w:rFonts w:ascii="Times New Roman" w:hAnsi="Times New Roman" w:cs="Times New Roman"/>
                <w:lang w:val="en-CA"/>
              </w:rPr>
              <w:t>3.</w:t>
            </w:r>
          </w:p>
        </w:tc>
        <w:tc>
          <w:tcPr>
            <w:tcW w:w="2590" w:type="dxa"/>
          </w:tcPr>
          <w:p w14:paraId="08E9CCC6" w14:textId="77777777" w:rsidR="0073531A" w:rsidRDefault="0073531A" w:rsidP="00EF0050">
            <w:pPr>
              <w:rPr>
                <w:rFonts w:ascii="Times New Roman" w:hAnsi="Times New Roman" w:cs="Times New Roman"/>
                <w:lang w:val="en-CA"/>
              </w:rPr>
            </w:pPr>
            <w:r>
              <w:rPr>
                <w:rFonts w:ascii="Times New Roman" w:hAnsi="Times New Roman" w:cs="Times New Roman"/>
                <w:lang w:val="en-CA"/>
              </w:rPr>
              <w:t>Blackhat able to send packets through Firewall that only allows packets through port 80 &amp; outgoing ICMP</w:t>
            </w:r>
          </w:p>
        </w:tc>
        <w:tc>
          <w:tcPr>
            <w:tcW w:w="2330" w:type="dxa"/>
          </w:tcPr>
          <w:p w14:paraId="0C616F7F" w14:textId="77777777" w:rsidR="0073531A" w:rsidRDefault="0073531A" w:rsidP="0073531A">
            <w:pPr>
              <w:rPr>
                <w:rFonts w:ascii="Times New Roman" w:hAnsi="Times New Roman" w:cs="Times New Roman"/>
                <w:lang w:val="en-CA"/>
              </w:rPr>
            </w:pPr>
            <w:r>
              <w:rPr>
                <w:rFonts w:ascii="Times New Roman" w:hAnsi="Times New Roman" w:cs="Times New Roman"/>
                <w:lang w:val="en-CA"/>
              </w:rPr>
              <w:t>Blackhat.py</w:t>
            </w:r>
          </w:p>
          <w:p w14:paraId="10FF0B05" w14:textId="77777777" w:rsidR="0073531A" w:rsidRPr="006C0F23" w:rsidRDefault="0073531A" w:rsidP="0073531A">
            <w:pPr>
              <w:rPr>
                <w:rFonts w:ascii="Times New Roman" w:hAnsi="Times New Roman" w:cs="Times New Roman"/>
                <w:lang w:val="en-CA"/>
              </w:rPr>
            </w:pPr>
            <w:r>
              <w:rPr>
                <w:rFonts w:ascii="Times New Roman" w:hAnsi="Times New Roman" w:cs="Times New Roman"/>
                <w:lang w:val="en-CA"/>
              </w:rPr>
              <w:t>CompromisedHost.py</w:t>
            </w:r>
          </w:p>
        </w:tc>
        <w:tc>
          <w:tcPr>
            <w:tcW w:w="1629" w:type="dxa"/>
          </w:tcPr>
          <w:p w14:paraId="235674EB" w14:textId="77777777" w:rsidR="0073531A" w:rsidRDefault="0073531A" w:rsidP="00EF0050">
            <w:pPr>
              <w:rPr>
                <w:rFonts w:ascii="Times New Roman" w:hAnsi="Times New Roman" w:cs="Times New Roman"/>
                <w:lang w:val="en-CA"/>
              </w:rPr>
            </w:pPr>
            <w:r>
              <w:rPr>
                <w:rFonts w:ascii="Times New Roman" w:hAnsi="Times New Roman" w:cs="Times New Roman"/>
                <w:lang w:val="en-CA"/>
              </w:rPr>
              <w:t>UNTESTED</w:t>
            </w:r>
          </w:p>
        </w:tc>
        <w:tc>
          <w:tcPr>
            <w:tcW w:w="1629" w:type="dxa"/>
          </w:tcPr>
          <w:p w14:paraId="46D01464" w14:textId="77777777" w:rsidR="0073531A" w:rsidRDefault="0073531A" w:rsidP="00EF0050">
            <w:pPr>
              <w:rPr>
                <w:rFonts w:ascii="Times New Roman" w:hAnsi="Times New Roman" w:cs="Times New Roman"/>
                <w:lang w:val="en-CA"/>
              </w:rPr>
            </w:pPr>
          </w:p>
        </w:tc>
      </w:tr>
      <w:tr w:rsidR="0073531A" w:rsidRPr="006C0F23" w14:paraId="7EB69FEF" w14:textId="77777777" w:rsidTr="0073531A">
        <w:tc>
          <w:tcPr>
            <w:tcW w:w="630" w:type="dxa"/>
          </w:tcPr>
          <w:p w14:paraId="3B68062A" w14:textId="77777777" w:rsidR="0073531A" w:rsidRDefault="0073531A" w:rsidP="00EF0050">
            <w:pPr>
              <w:rPr>
                <w:rFonts w:ascii="Times New Roman" w:hAnsi="Times New Roman" w:cs="Times New Roman"/>
                <w:lang w:val="en-CA"/>
              </w:rPr>
            </w:pPr>
            <w:r>
              <w:rPr>
                <w:rFonts w:ascii="Times New Roman" w:hAnsi="Times New Roman" w:cs="Times New Roman"/>
                <w:lang w:val="en-CA"/>
              </w:rPr>
              <w:t>4.</w:t>
            </w:r>
          </w:p>
        </w:tc>
        <w:tc>
          <w:tcPr>
            <w:tcW w:w="2590" w:type="dxa"/>
          </w:tcPr>
          <w:p w14:paraId="20C13CD8" w14:textId="77777777" w:rsidR="0073531A" w:rsidRDefault="0073531A" w:rsidP="00EF0050">
            <w:pPr>
              <w:rPr>
                <w:rFonts w:ascii="Times New Roman" w:hAnsi="Times New Roman" w:cs="Times New Roman"/>
                <w:lang w:val="en-CA"/>
              </w:rPr>
            </w:pPr>
            <w:r>
              <w:rPr>
                <w:rFonts w:ascii="Times New Roman" w:hAnsi="Times New Roman" w:cs="Times New Roman"/>
                <w:lang w:val="en-CA"/>
              </w:rPr>
              <w:t>Messages don’t raise any SNORT alerts</w:t>
            </w:r>
          </w:p>
        </w:tc>
        <w:tc>
          <w:tcPr>
            <w:tcW w:w="2330" w:type="dxa"/>
          </w:tcPr>
          <w:p w14:paraId="3047FE2A" w14:textId="77777777" w:rsidR="0073531A" w:rsidRDefault="0073531A" w:rsidP="0073531A">
            <w:pPr>
              <w:rPr>
                <w:rFonts w:ascii="Times New Roman" w:hAnsi="Times New Roman" w:cs="Times New Roman"/>
                <w:lang w:val="en-CA"/>
              </w:rPr>
            </w:pPr>
            <w:r>
              <w:rPr>
                <w:rFonts w:ascii="Times New Roman" w:hAnsi="Times New Roman" w:cs="Times New Roman"/>
                <w:lang w:val="en-CA"/>
              </w:rPr>
              <w:t>Blackhat.py</w:t>
            </w:r>
          </w:p>
          <w:p w14:paraId="54EE66FA" w14:textId="77777777" w:rsidR="0073531A" w:rsidRPr="006C0F23" w:rsidRDefault="0073531A" w:rsidP="0073531A">
            <w:pPr>
              <w:rPr>
                <w:rFonts w:ascii="Times New Roman" w:hAnsi="Times New Roman" w:cs="Times New Roman"/>
                <w:lang w:val="en-CA"/>
              </w:rPr>
            </w:pPr>
            <w:r>
              <w:rPr>
                <w:rFonts w:ascii="Times New Roman" w:hAnsi="Times New Roman" w:cs="Times New Roman"/>
                <w:lang w:val="en-CA"/>
              </w:rPr>
              <w:t>CompromisedHost.py</w:t>
            </w:r>
          </w:p>
        </w:tc>
        <w:tc>
          <w:tcPr>
            <w:tcW w:w="1629" w:type="dxa"/>
          </w:tcPr>
          <w:p w14:paraId="58F156DE" w14:textId="77777777" w:rsidR="0073531A" w:rsidRDefault="0073531A" w:rsidP="00EF0050">
            <w:pPr>
              <w:rPr>
                <w:rFonts w:ascii="Times New Roman" w:hAnsi="Times New Roman" w:cs="Times New Roman"/>
                <w:lang w:val="en-CA"/>
              </w:rPr>
            </w:pPr>
            <w:r>
              <w:rPr>
                <w:rFonts w:ascii="Times New Roman" w:hAnsi="Times New Roman" w:cs="Times New Roman"/>
                <w:lang w:val="en-CA"/>
              </w:rPr>
              <w:t>UNTESTED</w:t>
            </w:r>
          </w:p>
        </w:tc>
        <w:tc>
          <w:tcPr>
            <w:tcW w:w="1629" w:type="dxa"/>
          </w:tcPr>
          <w:p w14:paraId="3D9E5884" w14:textId="77777777" w:rsidR="0073531A" w:rsidRDefault="0073531A" w:rsidP="00EF0050">
            <w:pPr>
              <w:rPr>
                <w:rFonts w:ascii="Times New Roman" w:hAnsi="Times New Roman" w:cs="Times New Roman"/>
                <w:lang w:val="en-CA"/>
              </w:rPr>
            </w:pPr>
          </w:p>
        </w:tc>
      </w:tr>
    </w:tbl>
    <w:p w14:paraId="3F2287D0" w14:textId="77777777" w:rsidR="006C0F23" w:rsidRDefault="006C0F23" w:rsidP="00EF0050">
      <w:pPr>
        <w:rPr>
          <w:rFonts w:ascii="Times New Roman" w:hAnsi="Times New Roman" w:cs="Times New Roman"/>
          <w:sz w:val="32"/>
          <w:szCs w:val="32"/>
          <w:lang w:val="en-CA"/>
        </w:rPr>
      </w:pPr>
    </w:p>
    <w:p w14:paraId="2AC1174C" w14:textId="77777777" w:rsidR="0073531A" w:rsidRDefault="0073531A" w:rsidP="00EF0050">
      <w:pPr>
        <w:rPr>
          <w:rFonts w:ascii="Times New Roman" w:hAnsi="Times New Roman" w:cs="Times New Roman"/>
          <w:b/>
          <w:sz w:val="32"/>
          <w:szCs w:val="32"/>
          <w:u w:val="single"/>
          <w:lang w:val="en-CA"/>
        </w:rPr>
      </w:pPr>
      <w:r>
        <w:rPr>
          <w:rFonts w:ascii="Times New Roman" w:hAnsi="Times New Roman" w:cs="Times New Roman"/>
          <w:b/>
          <w:sz w:val="32"/>
          <w:szCs w:val="32"/>
          <w:u w:val="single"/>
          <w:lang w:val="en-CA"/>
        </w:rPr>
        <w:t>Figures:</w:t>
      </w:r>
    </w:p>
    <w:p w14:paraId="4CA78531" w14:textId="77777777" w:rsidR="0073531A" w:rsidRDefault="0073531A" w:rsidP="00EF0050">
      <w:pPr>
        <w:rPr>
          <w:rFonts w:ascii="Times New Roman" w:hAnsi="Times New Roman" w:cs="Times New Roman"/>
          <w:b/>
          <w:sz w:val="32"/>
          <w:szCs w:val="32"/>
          <w:u w:val="single"/>
          <w:lang w:val="en-CA"/>
        </w:rPr>
      </w:pPr>
    </w:p>
    <w:p w14:paraId="51AD86AF" w14:textId="77777777" w:rsidR="0073531A" w:rsidRDefault="0073531A" w:rsidP="00EF0050">
      <w:pPr>
        <w:rPr>
          <w:rFonts w:ascii="Times New Roman" w:hAnsi="Times New Roman" w:cs="Times New Roman"/>
          <w:sz w:val="32"/>
          <w:szCs w:val="32"/>
          <w:lang w:val="en-CA"/>
        </w:rPr>
      </w:pPr>
      <w:r>
        <w:rPr>
          <w:rFonts w:ascii="Times New Roman" w:hAnsi="Times New Roman" w:cs="Times New Roman"/>
          <w:noProof/>
          <w:sz w:val="32"/>
          <w:szCs w:val="32"/>
        </w:rPr>
        <w:drawing>
          <wp:inline distT="0" distB="0" distL="0" distR="0" wp14:anchorId="7CE1542D" wp14:editId="6B6748D7">
            <wp:extent cx="6591870" cy="3718961"/>
            <wp:effectExtent l="0" t="0" r="0" b="0"/>
            <wp:docPr id="3" name="Picture 3" descr="Macintosh HD:Users:thilinaratnayake:Desktop:8505-A1-CovertChannels:python:Tests:Test1-BlackhatMachine-S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thilinaratnayake:Desktop:8505-A1-CovertChannels:python:Tests:Test1-BlackhatMachine-SEND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870" cy="3718961"/>
                    </a:xfrm>
                    <a:prstGeom prst="rect">
                      <a:avLst/>
                    </a:prstGeom>
                    <a:noFill/>
                    <a:ln>
                      <a:noFill/>
                    </a:ln>
                  </pic:spPr>
                </pic:pic>
              </a:graphicData>
            </a:graphic>
          </wp:inline>
        </w:drawing>
      </w:r>
      <w:r>
        <w:rPr>
          <w:rFonts w:ascii="Times New Roman" w:hAnsi="Times New Roman" w:cs="Times New Roman"/>
          <w:sz w:val="32"/>
          <w:szCs w:val="32"/>
          <w:lang w:val="en-CA"/>
        </w:rPr>
        <w:t>Fig 1.1 Blackhat: Blackhat sending to CompromisedHost</w:t>
      </w:r>
    </w:p>
    <w:p w14:paraId="0914D845" w14:textId="77777777" w:rsidR="0073531A" w:rsidRDefault="0073531A" w:rsidP="00EF0050">
      <w:pPr>
        <w:rPr>
          <w:rFonts w:ascii="Times New Roman" w:hAnsi="Times New Roman" w:cs="Times New Roman"/>
          <w:sz w:val="32"/>
          <w:szCs w:val="32"/>
          <w:lang w:val="en-CA"/>
        </w:rPr>
      </w:pPr>
    </w:p>
    <w:p w14:paraId="7FB989BB" w14:textId="77777777" w:rsidR="0073531A" w:rsidRDefault="0073531A" w:rsidP="00EF0050">
      <w:pPr>
        <w:rPr>
          <w:rFonts w:ascii="Times New Roman" w:hAnsi="Times New Roman" w:cs="Times New Roman"/>
          <w:sz w:val="32"/>
          <w:szCs w:val="32"/>
          <w:lang w:val="en-CA"/>
        </w:rPr>
      </w:pPr>
      <w:r>
        <w:rPr>
          <w:rFonts w:ascii="Times New Roman" w:hAnsi="Times New Roman" w:cs="Times New Roman"/>
          <w:noProof/>
          <w:sz w:val="32"/>
          <w:szCs w:val="32"/>
        </w:rPr>
        <w:lastRenderedPageBreak/>
        <w:drawing>
          <wp:inline distT="0" distB="0" distL="0" distR="0" wp14:anchorId="7462621A" wp14:editId="7D5A8557">
            <wp:extent cx="6512694" cy="3656606"/>
            <wp:effectExtent l="0" t="0" r="0" b="1270"/>
            <wp:docPr id="4" name="Picture 4" descr="Macintosh HD:Users:thilinaratnayake:Desktop:8505-A1-CovertChannels:python:Tests:Test1-CompromisedHostMachine-RECE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hilinaratnayake:Desktop:8505-A1-CovertChannels:python:Tests:Test1-CompromisedHostMachine-RECEIV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694" cy="3656606"/>
                    </a:xfrm>
                    <a:prstGeom prst="rect">
                      <a:avLst/>
                    </a:prstGeom>
                    <a:noFill/>
                    <a:ln>
                      <a:noFill/>
                    </a:ln>
                  </pic:spPr>
                </pic:pic>
              </a:graphicData>
            </a:graphic>
          </wp:inline>
        </w:drawing>
      </w:r>
      <w:r>
        <w:rPr>
          <w:rFonts w:ascii="Times New Roman" w:hAnsi="Times New Roman" w:cs="Times New Roman"/>
          <w:sz w:val="32"/>
          <w:szCs w:val="32"/>
          <w:lang w:val="en-CA"/>
        </w:rPr>
        <w:t>Figure1.2 Client: Blackhat sending to Client</w:t>
      </w:r>
    </w:p>
    <w:p w14:paraId="0BE5D3C2" w14:textId="77777777" w:rsidR="0073531A" w:rsidRDefault="0073531A" w:rsidP="00EF0050">
      <w:pPr>
        <w:rPr>
          <w:rFonts w:ascii="Times New Roman" w:hAnsi="Times New Roman" w:cs="Times New Roman"/>
          <w:sz w:val="32"/>
          <w:szCs w:val="32"/>
          <w:lang w:val="en-CA"/>
        </w:rPr>
      </w:pPr>
    </w:p>
    <w:p w14:paraId="0AF960AB" w14:textId="77777777" w:rsidR="0073531A" w:rsidRDefault="0073531A" w:rsidP="00EF0050">
      <w:pPr>
        <w:rPr>
          <w:rFonts w:ascii="Times New Roman" w:hAnsi="Times New Roman" w:cs="Times New Roman"/>
          <w:sz w:val="32"/>
          <w:szCs w:val="32"/>
          <w:lang w:val="en-CA"/>
        </w:rPr>
      </w:pPr>
      <w:r>
        <w:rPr>
          <w:rFonts w:ascii="Times New Roman" w:hAnsi="Times New Roman" w:cs="Times New Roman"/>
          <w:noProof/>
          <w:sz w:val="32"/>
          <w:szCs w:val="32"/>
        </w:rPr>
        <w:lastRenderedPageBreak/>
        <w:drawing>
          <wp:inline distT="0" distB="0" distL="0" distR="0" wp14:anchorId="14BA4B3A" wp14:editId="49E4A3D8">
            <wp:extent cx="7005186" cy="3957443"/>
            <wp:effectExtent l="0" t="0" r="5715" b="5080"/>
            <wp:docPr id="5" name="Picture 5" descr="Macintosh HD:Users:thilinaratnayake:Desktop:8505-A1-CovertChannels:python:Tests:Test2-BlackhatMachine-RECE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hilinaratnayake:Desktop:8505-A1-CovertChannels:python:Tests:Test2-BlackhatMachine-RECEIV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5671" cy="3957717"/>
                    </a:xfrm>
                    <a:prstGeom prst="rect">
                      <a:avLst/>
                    </a:prstGeom>
                    <a:noFill/>
                    <a:ln>
                      <a:noFill/>
                    </a:ln>
                  </pic:spPr>
                </pic:pic>
              </a:graphicData>
            </a:graphic>
          </wp:inline>
        </w:drawing>
      </w:r>
      <w:r w:rsidR="004031F7">
        <w:rPr>
          <w:rFonts w:ascii="Times New Roman" w:hAnsi="Times New Roman" w:cs="Times New Roman"/>
          <w:sz w:val="32"/>
          <w:szCs w:val="32"/>
          <w:lang w:val="en-CA"/>
        </w:rPr>
        <w:t>Fig 2.1. Blackhat: Client sending to Blackhat</w:t>
      </w:r>
    </w:p>
    <w:p w14:paraId="1BFE3386" w14:textId="77777777" w:rsidR="004031F7" w:rsidRDefault="004031F7" w:rsidP="00EF0050">
      <w:pPr>
        <w:rPr>
          <w:rFonts w:ascii="Times New Roman" w:hAnsi="Times New Roman" w:cs="Times New Roman"/>
          <w:sz w:val="32"/>
          <w:szCs w:val="32"/>
          <w:lang w:val="en-CA"/>
        </w:rPr>
      </w:pPr>
    </w:p>
    <w:p w14:paraId="020B6663" w14:textId="77777777" w:rsidR="004031F7" w:rsidRDefault="004031F7" w:rsidP="00EF0050">
      <w:pPr>
        <w:rPr>
          <w:rFonts w:ascii="Times New Roman" w:hAnsi="Times New Roman" w:cs="Times New Roman"/>
          <w:sz w:val="32"/>
          <w:szCs w:val="32"/>
          <w:lang w:val="en-CA"/>
        </w:rPr>
      </w:pPr>
      <w:r>
        <w:rPr>
          <w:rFonts w:ascii="Times New Roman" w:hAnsi="Times New Roman" w:cs="Times New Roman"/>
          <w:noProof/>
          <w:sz w:val="32"/>
          <w:szCs w:val="32"/>
        </w:rPr>
        <w:lastRenderedPageBreak/>
        <w:drawing>
          <wp:inline distT="0" distB="0" distL="0" distR="0" wp14:anchorId="636E8303" wp14:editId="21A4F95C">
            <wp:extent cx="6975191" cy="3916279"/>
            <wp:effectExtent l="0" t="0" r="10160" b="0"/>
            <wp:docPr id="6" name="Picture 6" descr="Macintosh HD:Users:thilinaratnayake:Desktop:8505-A1-CovertChannels:python:Tests:Fig2-2-Test2-CompromisedHostMachine-S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hilinaratnayake:Desktop:8505-A1-CovertChannels:python:Tests:Fig2-2-Test2-CompromisedHostMachine-SEND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5191" cy="3916279"/>
                    </a:xfrm>
                    <a:prstGeom prst="rect">
                      <a:avLst/>
                    </a:prstGeom>
                    <a:noFill/>
                    <a:ln>
                      <a:noFill/>
                    </a:ln>
                  </pic:spPr>
                </pic:pic>
              </a:graphicData>
            </a:graphic>
          </wp:inline>
        </w:drawing>
      </w:r>
    </w:p>
    <w:p w14:paraId="0A639B1E" w14:textId="77777777" w:rsidR="004031F7" w:rsidRDefault="004031F7" w:rsidP="004031F7">
      <w:pPr>
        <w:rPr>
          <w:rFonts w:ascii="Times New Roman" w:hAnsi="Times New Roman" w:cs="Times New Roman"/>
          <w:sz w:val="32"/>
          <w:szCs w:val="32"/>
          <w:lang w:val="en-CA"/>
        </w:rPr>
      </w:pPr>
    </w:p>
    <w:p w14:paraId="2A427564" w14:textId="77777777" w:rsidR="004031F7" w:rsidRPr="004031F7" w:rsidRDefault="004031F7" w:rsidP="004031F7">
      <w:pPr>
        <w:tabs>
          <w:tab w:val="left" w:pos="1061"/>
        </w:tabs>
        <w:rPr>
          <w:rFonts w:ascii="Times New Roman" w:hAnsi="Times New Roman" w:cs="Times New Roman"/>
          <w:sz w:val="32"/>
          <w:szCs w:val="32"/>
          <w:lang w:val="en-CA"/>
        </w:rPr>
      </w:pPr>
      <w:r>
        <w:rPr>
          <w:rFonts w:ascii="Times New Roman" w:hAnsi="Times New Roman" w:cs="Times New Roman"/>
          <w:sz w:val="32"/>
          <w:szCs w:val="32"/>
          <w:lang w:val="en-CA"/>
        </w:rPr>
        <w:t>Fig 2.2 Client: Client Sending To Blackhat</w:t>
      </w:r>
    </w:p>
    <w:sectPr w:rsidR="004031F7" w:rsidRPr="004031F7" w:rsidSect="00E730DD">
      <w:headerReference w:type="even" r:id="rId15"/>
      <w:headerReference w:type="default" r:id="rId1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687F95" w14:textId="77777777" w:rsidR="004031F7" w:rsidRDefault="004031F7" w:rsidP="00D12321">
      <w:r>
        <w:separator/>
      </w:r>
    </w:p>
  </w:endnote>
  <w:endnote w:type="continuationSeparator" w:id="0">
    <w:p w14:paraId="6F5081EF" w14:textId="77777777" w:rsidR="004031F7" w:rsidRDefault="004031F7" w:rsidP="00D12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FF0E25" w14:textId="77777777" w:rsidR="004031F7" w:rsidRDefault="004031F7" w:rsidP="00D12321">
      <w:r>
        <w:separator/>
      </w:r>
    </w:p>
  </w:footnote>
  <w:footnote w:type="continuationSeparator" w:id="0">
    <w:p w14:paraId="04E3393E" w14:textId="77777777" w:rsidR="004031F7" w:rsidRDefault="004031F7" w:rsidP="00D123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3F76DB" w14:textId="77777777" w:rsidR="004031F7" w:rsidRDefault="004031F7">
    <w:pPr>
      <w:pStyle w:val="Header"/>
    </w:pPr>
    <w:sdt>
      <w:sdtPr>
        <w:id w:val="171999623"/>
        <w:placeholder>
          <w:docPart w:val="5E879FBDCB8A894F97A208D7D2A4EF3F"/>
        </w:placeholder>
        <w:temporary/>
        <w:showingPlcHdr/>
      </w:sdtPr>
      <w:sdtContent>
        <w:r>
          <w:t>[Type text]</w:t>
        </w:r>
      </w:sdtContent>
    </w:sdt>
    <w:r>
      <w:ptab w:relativeTo="margin" w:alignment="center" w:leader="none"/>
    </w:r>
    <w:sdt>
      <w:sdtPr>
        <w:id w:val="171999624"/>
        <w:placeholder>
          <w:docPart w:val="2A2C925693DE784E98D7C1BC7B5D8052"/>
        </w:placeholder>
        <w:temporary/>
        <w:showingPlcHdr/>
      </w:sdtPr>
      <w:sdtContent>
        <w:r>
          <w:t>[Type text]</w:t>
        </w:r>
      </w:sdtContent>
    </w:sdt>
    <w:r>
      <w:ptab w:relativeTo="margin" w:alignment="right" w:leader="none"/>
    </w:r>
    <w:sdt>
      <w:sdtPr>
        <w:id w:val="171999625"/>
        <w:placeholder>
          <w:docPart w:val="4F00D049CA5B7743BF3D1E6B883B5357"/>
        </w:placeholder>
        <w:temporary/>
        <w:showingPlcHdr/>
      </w:sdtPr>
      <w:sdtContent>
        <w:r>
          <w:t>[Type text]</w:t>
        </w:r>
      </w:sdtContent>
    </w:sdt>
  </w:p>
  <w:p w14:paraId="73BF9994" w14:textId="77777777" w:rsidR="004031F7" w:rsidRDefault="004031F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B147F" w14:textId="77777777" w:rsidR="004031F7" w:rsidRDefault="004031F7">
    <w:pPr>
      <w:pStyle w:val="Header"/>
    </w:pPr>
    <w:r>
      <w:t>Thilina Ratnayake</w:t>
    </w:r>
    <w:r>
      <w:ptab w:relativeTo="margin" w:alignment="center" w:leader="none"/>
    </w:r>
    <w:r>
      <w:t>C8505</w:t>
    </w:r>
    <w:r>
      <w:ptab w:relativeTo="margin" w:alignment="right" w:leader="none"/>
    </w:r>
    <w:r>
      <w:t>08 September 2015</w:t>
    </w:r>
  </w:p>
  <w:p w14:paraId="0BBE0622" w14:textId="77777777" w:rsidR="004031F7" w:rsidRDefault="004031F7">
    <w:pPr>
      <w:pStyle w:val="Header"/>
    </w:pPr>
    <w:r>
      <w:t>A00802338</w:t>
    </w:r>
    <w:r>
      <w:tab/>
      <w:t>A1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61DE9"/>
    <w:multiLevelType w:val="hybridMultilevel"/>
    <w:tmpl w:val="6CD6A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320B89"/>
    <w:multiLevelType w:val="hybridMultilevel"/>
    <w:tmpl w:val="566AA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7A6069"/>
    <w:multiLevelType w:val="hybridMultilevel"/>
    <w:tmpl w:val="D15E9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154D88"/>
    <w:multiLevelType w:val="hybridMultilevel"/>
    <w:tmpl w:val="57CA6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02C36C2"/>
    <w:multiLevelType w:val="hybridMultilevel"/>
    <w:tmpl w:val="EF506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A52F42"/>
    <w:multiLevelType w:val="hybridMultilevel"/>
    <w:tmpl w:val="5A7A6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F205D8"/>
    <w:multiLevelType w:val="hybridMultilevel"/>
    <w:tmpl w:val="CFFCB656"/>
    <w:lvl w:ilvl="0" w:tplc="5C021A3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F42F4E"/>
    <w:multiLevelType w:val="hybridMultilevel"/>
    <w:tmpl w:val="1FDE0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797941"/>
    <w:multiLevelType w:val="hybridMultilevel"/>
    <w:tmpl w:val="1942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C14C42"/>
    <w:multiLevelType w:val="hybridMultilevel"/>
    <w:tmpl w:val="2C06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0B7F9A"/>
    <w:multiLevelType w:val="hybridMultilevel"/>
    <w:tmpl w:val="F51CF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4119D6"/>
    <w:multiLevelType w:val="hybridMultilevel"/>
    <w:tmpl w:val="CDBC6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821105"/>
    <w:multiLevelType w:val="hybridMultilevel"/>
    <w:tmpl w:val="CFFCB656"/>
    <w:lvl w:ilvl="0" w:tplc="5C021A3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0"/>
  </w:num>
  <w:num w:numId="5">
    <w:abstractNumId w:val="1"/>
  </w:num>
  <w:num w:numId="6">
    <w:abstractNumId w:val="5"/>
  </w:num>
  <w:num w:numId="7">
    <w:abstractNumId w:val="7"/>
  </w:num>
  <w:num w:numId="8">
    <w:abstractNumId w:val="10"/>
  </w:num>
  <w:num w:numId="9">
    <w:abstractNumId w:val="4"/>
  </w:num>
  <w:num w:numId="10">
    <w:abstractNumId w:val="3"/>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321"/>
    <w:rsid w:val="00113AB6"/>
    <w:rsid w:val="00294EC3"/>
    <w:rsid w:val="0034758E"/>
    <w:rsid w:val="004031F7"/>
    <w:rsid w:val="00434BD3"/>
    <w:rsid w:val="006C0F23"/>
    <w:rsid w:val="0073531A"/>
    <w:rsid w:val="007C7B45"/>
    <w:rsid w:val="0098591F"/>
    <w:rsid w:val="00AB6DA5"/>
    <w:rsid w:val="00AC28B4"/>
    <w:rsid w:val="00C122F2"/>
    <w:rsid w:val="00C96A24"/>
    <w:rsid w:val="00D12321"/>
    <w:rsid w:val="00DD31A5"/>
    <w:rsid w:val="00E730DD"/>
    <w:rsid w:val="00E9042C"/>
    <w:rsid w:val="00EF00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1359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3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031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321"/>
    <w:pPr>
      <w:tabs>
        <w:tab w:val="center" w:pos="4320"/>
        <w:tab w:val="right" w:pos="8640"/>
      </w:tabs>
    </w:pPr>
  </w:style>
  <w:style w:type="character" w:customStyle="1" w:styleId="HeaderChar">
    <w:name w:val="Header Char"/>
    <w:basedOn w:val="DefaultParagraphFont"/>
    <w:link w:val="Header"/>
    <w:uiPriority w:val="99"/>
    <w:rsid w:val="00D12321"/>
  </w:style>
  <w:style w:type="paragraph" w:styleId="Footer">
    <w:name w:val="footer"/>
    <w:basedOn w:val="Normal"/>
    <w:link w:val="FooterChar"/>
    <w:uiPriority w:val="99"/>
    <w:unhideWhenUsed/>
    <w:rsid w:val="00D12321"/>
    <w:pPr>
      <w:tabs>
        <w:tab w:val="center" w:pos="4320"/>
        <w:tab w:val="right" w:pos="8640"/>
      </w:tabs>
    </w:pPr>
  </w:style>
  <w:style w:type="character" w:customStyle="1" w:styleId="FooterChar">
    <w:name w:val="Footer Char"/>
    <w:basedOn w:val="DefaultParagraphFont"/>
    <w:link w:val="Footer"/>
    <w:uiPriority w:val="99"/>
    <w:rsid w:val="00D12321"/>
  </w:style>
  <w:style w:type="character" w:customStyle="1" w:styleId="Heading1Char">
    <w:name w:val="Heading 1 Char"/>
    <w:basedOn w:val="DefaultParagraphFont"/>
    <w:link w:val="Heading1"/>
    <w:uiPriority w:val="9"/>
    <w:rsid w:val="00D1232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12321"/>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12321"/>
    <w:rPr>
      <w:rFonts w:ascii="Lucida Grande" w:hAnsi="Lucida Grande"/>
      <w:sz w:val="18"/>
      <w:szCs w:val="18"/>
    </w:rPr>
  </w:style>
  <w:style w:type="character" w:customStyle="1" w:styleId="BalloonTextChar">
    <w:name w:val="Balloon Text Char"/>
    <w:basedOn w:val="DefaultParagraphFont"/>
    <w:link w:val="BalloonText"/>
    <w:uiPriority w:val="99"/>
    <w:semiHidden/>
    <w:rsid w:val="00D12321"/>
    <w:rPr>
      <w:rFonts w:ascii="Lucida Grande" w:hAnsi="Lucida Grande"/>
      <w:sz w:val="18"/>
      <w:szCs w:val="18"/>
    </w:rPr>
  </w:style>
  <w:style w:type="paragraph" w:styleId="TOC1">
    <w:name w:val="toc 1"/>
    <w:basedOn w:val="Normal"/>
    <w:next w:val="Normal"/>
    <w:autoRedefine/>
    <w:uiPriority w:val="39"/>
    <w:unhideWhenUsed/>
    <w:rsid w:val="00D12321"/>
    <w:pPr>
      <w:spacing w:before="120"/>
    </w:pPr>
    <w:rPr>
      <w:rFonts w:asciiTheme="majorHAnsi" w:hAnsiTheme="majorHAnsi"/>
      <w:b/>
      <w:color w:val="548DD4"/>
    </w:rPr>
  </w:style>
  <w:style w:type="paragraph" w:styleId="TOC2">
    <w:name w:val="toc 2"/>
    <w:basedOn w:val="Normal"/>
    <w:next w:val="Normal"/>
    <w:autoRedefine/>
    <w:uiPriority w:val="39"/>
    <w:unhideWhenUsed/>
    <w:rsid w:val="00D12321"/>
    <w:rPr>
      <w:sz w:val="22"/>
      <w:szCs w:val="22"/>
    </w:rPr>
  </w:style>
  <w:style w:type="paragraph" w:styleId="TOC3">
    <w:name w:val="toc 3"/>
    <w:basedOn w:val="Normal"/>
    <w:next w:val="Normal"/>
    <w:autoRedefine/>
    <w:uiPriority w:val="39"/>
    <w:unhideWhenUsed/>
    <w:rsid w:val="00D12321"/>
    <w:pPr>
      <w:ind w:left="240"/>
    </w:pPr>
    <w:rPr>
      <w:i/>
      <w:sz w:val="22"/>
      <w:szCs w:val="22"/>
    </w:rPr>
  </w:style>
  <w:style w:type="paragraph" w:styleId="TOC4">
    <w:name w:val="toc 4"/>
    <w:basedOn w:val="Normal"/>
    <w:next w:val="Normal"/>
    <w:autoRedefine/>
    <w:uiPriority w:val="39"/>
    <w:semiHidden/>
    <w:unhideWhenUsed/>
    <w:rsid w:val="00D12321"/>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12321"/>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12321"/>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12321"/>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12321"/>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12321"/>
    <w:pPr>
      <w:pBdr>
        <w:between w:val="double" w:sz="6" w:space="0" w:color="auto"/>
      </w:pBdr>
      <w:ind w:left="1680"/>
    </w:pPr>
    <w:rPr>
      <w:sz w:val="20"/>
      <w:szCs w:val="20"/>
    </w:rPr>
  </w:style>
  <w:style w:type="paragraph" w:styleId="ListParagraph">
    <w:name w:val="List Paragraph"/>
    <w:basedOn w:val="Normal"/>
    <w:uiPriority w:val="34"/>
    <w:qFormat/>
    <w:rsid w:val="00D12321"/>
    <w:pPr>
      <w:ind w:left="720"/>
      <w:contextualSpacing/>
    </w:pPr>
  </w:style>
  <w:style w:type="paragraph" w:styleId="HTMLPreformatted">
    <w:name w:val="HTML Preformatted"/>
    <w:basedOn w:val="Normal"/>
    <w:link w:val="HTMLPreformattedChar"/>
    <w:uiPriority w:val="99"/>
    <w:semiHidden/>
    <w:unhideWhenUsed/>
    <w:rsid w:val="00D1232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12321"/>
    <w:rPr>
      <w:rFonts w:ascii="Courier" w:hAnsi="Courier"/>
      <w:sz w:val="20"/>
      <w:szCs w:val="20"/>
    </w:rPr>
  </w:style>
  <w:style w:type="table" w:styleId="TableGrid">
    <w:name w:val="Table Grid"/>
    <w:basedOn w:val="TableNormal"/>
    <w:uiPriority w:val="59"/>
    <w:rsid w:val="006C0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31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31F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031F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123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031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321"/>
    <w:pPr>
      <w:tabs>
        <w:tab w:val="center" w:pos="4320"/>
        <w:tab w:val="right" w:pos="8640"/>
      </w:tabs>
    </w:pPr>
  </w:style>
  <w:style w:type="character" w:customStyle="1" w:styleId="HeaderChar">
    <w:name w:val="Header Char"/>
    <w:basedOn w:val="DefaultParagraphFont"/>
    <w:link w:val="Header"/>
    <w:uiPriority w:val="99"/>
    <w:rsid w:val="00D12321"/>
  </w:style>
  <w:style w:type="paragraph" w:styleId="Footer">
    <w:name w:val="footer"/>
    <w:basedOn w:val="Normal"/>
    <w:link w:val="FooterChar"/>
    <w:uiPriority w:val="99"/>
    <w:unhideWhenUsed/>
    <w:rsid w:val="00D12321"/>
    <w:pPr>
      <w:tabs>
        <w:tab w:val="center" w:pos="4320"/>
        <w:tab w:val="right" w:pos="8640"/>
      </w:tabs>
    </w:pPr>
  </w:style>
  <w:style w:type="character" w:customStyle="1" w:styleId="FooterChar">
    <w:name w:val="Footer Char"/>
    <w:basedOn w:val="DefaultParagraphFont"/>
    <w:link w:val="Footer"/>
    <w:uiPriority w:val="99"/>
    <w:rsid w:val="00D12321"/>
  </w:style>
  <w:style w:type="character" w:customStyle="1" w:styleId="Heading1Char">
    <w:name w:val="Heading 1 Char"/>
    <w:basedOn w:val="DefaultParagraphFont"/>
    <w:link w:val="Heading1"/>
    <w:uiPriority w:val="9"/>
    <w:rsid w:val="00D12321"/>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12321"/>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D12321"/>
    <w:rPr>
      <w:rFonts w:ascii="Lucida Grande" w:hAnsi="Lucida Grande"/>
      <w:sz w:val="18"/>
      <w:szCs w:val="18"/>
    </w:rPr>
  </w:style>
  <w:style w:type="character" w:customStyle="1" w:styleId="BalloonTextChar">
    <w:name w:val="Balloon Text Char"/>
    <w:basedOn w:val="DefaultParagraphFont"/>
    <w:link w:val="BalloonText"/>
    <w:uiPriority w:val="99"/>
    <w:semiHidden/>
    <w:rsid w:val="00D12321"/>
    <w:rPr>
      <w:rFonts w:ascii="Lucida Grande" w:hAnsi="Lucida Grande"/>
      <w:sz w:val="18"/>
      <w:szCs w:val="18"/>
    </w:rPr>
  </w:style>
  <w:style w:type="paragraph" w:styleId="TOC1">
    <w:name w:val="toc 1"/>
    <w:basedOn w:val="Normal"/>
    <w:next w:val="Normal"/>
    <w:autoRedefine/>
    <w:uiPriority w:val="39"/>
    <w:unhideWhenUsed/>
    <w:rsid w:val="00D12321"/>
    <w:pPr>
      <w:spacing w:before="120"/>
    </w:pPr>
    <w:rPr>
      <w:rFonts w:asciiTheme="majorHAnsi" w:hAnsiTheme="majorHAnsi"/>
      <w:b/>
      <w:color w:val="548DD4"/>
    </w:rPr>
  </w:style>
  <w:style w:type="paragraph" w:styleId="TOC2">
    <w:name w:val="toc 2"/>
    <w:basedOn w:val="Normal"/>
    <w:next w:val="Normal"/>
    <w:autoRedefine/>
    <w:uiPriority w:val="39"/>
    <w:unhideWhenUsed/>
    <w:rsid w:val="00D12321"/>
    <w:rPr>
      <w:sz w:val="22"/>
      <w:szCs w:val="22"/>
    </w:rPr>
  </w:style>
  <w:style w:type="paragraph" w:styleId="TOC3">
    <w:name w:val="toc 3"/>
    <w:basedOn w:val="Normal"/>
    <w:next w:val="Normal"/>
    <w:autoRedefine/>
    <w:uiPriority w:val="39"/>
    <w:unhideWhenUsed/>
    <w:rsid w:val="00D12321"/>
    <w:pPr>
      <w:ind w:left="240"/>
    </w:pPr>
    <w:rPr>
      <w:i/>
      <w:sz w:val="22"/>
      <w:szCs w:val="22"/>
    </w:rPr>
  </w:style>
  <w:style w:type="paragraph" w:styleId="TOC4">
    <w:name w:val="toc 4"/>
    <w:basedOn w:val="Normal"/>
    <w:next w:val="Normal"/>
    <w:autoRedefine/>
    <w:uiPriority w:val="39"/>
    <w:semiHidden/>
    <w:unhideWhenUsed/>
    <w:rsid w:val="00D12321"/>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D12321"/>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D12321"/>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D12321"/>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D12321"/>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D12321"/>
    <w:pPr>
      <w:pBdr>
        <w:between w:val="double" w:sz="6" w:space="0" w:color="auto"/>
      </w:pBdr>
      <w:ind w:left="1680"/>
    </w:pPr>
    <w:rPr>
      <w:sz w:val="20"/>
      <w:szCs w:val="20"/>
    </w:rPr>
  </w:style>
  <w:style w:type="paragraph" w:styleId="ListParagraph">
    <w:name w:val="List Paragraph"/>
    <w:basedOn w:val="Normal"/>
    <w:uiPriority w:val="34"/>
    <w:qFormat/>
    <w:rsid w:val="00D12321"/>
    <w:pPr>
      <w:ind w:left="720"/>
      <w:contextualSpacing/>
    </w:pPr>
  </w:style>
  <w:style w:type="paragraph" w:styleId="HTMLPreformatted">
    <w:name w:val="HTML Preformatted"/>
    <w:basedOn w:val="Normal"/>
    <w:link w:val="HTMLPreformattedChar"/>
    <w:uiPriority w:val="99"/>
    <w:semiHidden/>
    <w:unhideWhenUsed/>
    <w:rsid w:val="00D1232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12321"/>
    <w:rPr>
      <w:rFonts w:ascii="Courier" w:hAnsi="Courier"/>
      <w:sz w:val="20"/>
      <w:szCs w:val="20"/>
    </w:rPr>
  </w:style>
  <w:style w:type="table" w:styleId="TableGrid">
    <w:name w:val="Table Grid"/>
    <w:basedOn w:val="TableNormal"/>
    <w:uiPriority w:val="59"/>
    <w:rsid w:val="006C0F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031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31F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031F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8101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E879FBDCB8A894F97A208D7D2A4EF3F"/>
        <w:category>
          <w:name w:val="General"/>
          <w:gallery w:val="placeholder"/>
        </w:category>
        <w:types>
          <w:type w:val="bbPlcHdr"/>
        </w:types>
        <w:behaviors>
          <w:behavior w:val="content"/>
        </w:behaviors>
        <w:guid w:val="{3D539D97-7DEC-154C-847F-A254BBD7C1D3}"/>
      </w:docPartPr>
      <w:docPartBody>
        <w:p w:rsidR="00A8426D" w:rsidRDefault="00A8426D" w:rsidP="00A8426D">
          <w:pPr>
            <w:pStyle w:val="5E879FBDCB8A894F97A208D7D2A4EF3F"/>
          </w:pPr>
          <w:r>
            <w:t>[Type text]</w:t>
          </w:r>
        </w:p>
      </w:docPartBody>
    </w:docPart>
    <w:docPart>
      <w:docPartPr>
        <w:name w:val="2A2C925693DE784E98D7C1BC7B5D8052"/>
        <w:category>
          <w:name w:val="General"/>
          <w:gallery w:val="placeholder"/>
        </w:category>
        <w:types>
          <w:type w:val="bbPlcHdr"/>
        </w:types>
        <w:behaviors>
          <w:behavior w:val="content"/>
        </w:behaviors>
        <w:guid w:val="{ED4A4CA4-4F8B-8344-87E6-D573C25E630F}"/>
      </w:docPartPr>
      <w:docPartBody>
        <w:p w:rsidR="00A8426D" w:rsidRDefault="00A8426D" w:rsidP="00A8426D">
          <w:pPr>
            <w:pStyle w:val="2A2C925693DE784E98D7C1BC7B5D8052"/>
          </w:pPr>
          <w:r>
            <w:t>[Type text]</w:t>
          </w:r>
        </w:p>
      </w:docPartBody>
    </w:docPart>
    <w:docPart>
      <w:docPartPr>
        <w:name w:val="4F00D049CA5B7743BF3D1E6B883B5357"/>
        <w:category>
          <w:name w:val="General"/>
          <w:gallery w:val="placeholder"/>
        </w:category>
        <w:types>
          <w:type w:val="bbPlcHdr"/>
        </w:types>
        <w:behaviors>
          <w:behavior w:val="content"/>
        </w:behaviors>
        <w:guid w:val="{607821BD-55AB-9640-B816-0AB2ABCE6AEC}"/>
      </w:docPartPr>
      <w:docPartBody>
        <w:p w:rsidR="00A8426D" w:rsidRDefault="00A8426D" w:rsidP="00A8426D">
          <w:pPr>
            <w:pStyle w:val="4F00D049CA5B7743BF3D1E6B883B535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26D"/>
    <w:rsid w:val="00A8426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879FBDCB8A894F97A208D7D2A4EF3F">
    <w:name w:val="5E879FBDCB8A894F97A208D7D2A4EF3F"/>
    <w:rsid w:val="00A8426D"/>
  </w:style>
  <w:style w:type="paragraph" w:customStyle="1" w:styleId="2A2C925693DE784E98D7C1BC7B5D8052">
    <w:name w:val="2A2C925693DE784E98D7C1BC7B5D8052"/>
    <w:rsid w:val="00A8426D"/>
  </w:style>
  <w:style w:type="paragraph" w:customStyle="1" w:styleId="4F00D049CA5B7743BF3D1E6B883B5357">
    <w:name w:val="4F00D049CA5B7743BF3D1E6B883B5357"/>
    <w:rsid w:val="00A8426D"/>
  </w:style>
  <w:style w:type="paragraph" w:customStyle="1" w:styleId="9B4E1A2C8FB56647AC357B2D5CCB72BA">
    <w:name w:val="9B4E1A2C8FB56647AC357B2D5CCB72BA"/>
    <w:rsid w:val="00A8426D"/>
  </w:style>
  <w:style w:type="paragraph" w:customStyle="1" w:styleId="D4E334889DDD984FAD2AD59E09843BDD">
    <w:name w:val="D4E334889DDD984FAD2AD59E09843BDD"/>
    <w:rsid w:val="00A8426D"/>
  </w:style>
  <w:style w:type="paragraph" w:customStyle="1" w:styleId="C8C0B2CFD7FD574B93BF6A637F658646">
    <w:name w:val="C8C0B2CFD7FD574B93BF6A637F658646"/>
    <w:rsid w:val="00A8426D"/>
  </w:style>
  <w:style w:type="paragraph" w:customStyle="1" w:styleId="DD701A4CEDB0F548902EEAEC34AB44B8">
    <w:name w:val="DD701A4CEDB0F548902EEAEC34AB44B8"/>
    <w:rsid w:val="00A8426D"/>
  </w:style>
  <w:style w:type="paragraph" w:customStyle="1" w:styleId="342B6355B6163141B31F77BDE3628DFA">
    <w:name w:val="342B6355B6163141B31F77BDE3628DFA"/>
    <w:rsid w:val="00A8426D"/>
  </w:style>
  <w:style w:type="paragraph" w:customStyle="1" w:styleId="9ADCCA9F8289E94EBCDA0C0186EF8108">
    <w:name w:val="9ADCCA9F8289E94EBCDA0C0186EF8108"/>
    <w:rsid w:val="00A8426D"/>
  </w:style>
  <w:style w:type="paragraph" w:customStyle="1" w:styleId="EC7E2DFFE4F2AD43B8DDE03EDFD5E18C">
    <w:name w:val="EC7E2DFFE4F2AD43B8DDE03EDFD5E18C"/>
    <w:rsid w:val="00A8426D"/>
  </w:style>
  <w:style w:type="paragraph" w:customStyle="1" w:styleId="463E5ADE8B71EA41B7222189BA22F041">
    <w:name w:val="463E5ADE8B71EA41B7222189BA22F041"/>
    <w:rsid w:val="00A8426D"/>
  </w:style>
  <w:style w:type="paragraph" w:customStyle="1" w:styleId="A05FA9907F336B44A02D70E70E3502BA">
    <w:name w:val="A05FA9907F336B44A02D70E70E3502BA"/>
    <w:rsid w:val="00A842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879FBDCB8A894F97A208D7D2A4EF3F">
    <w:name w:val="5E879FBDCB8A894F97A208D7D2A4EF3F"/>
    <w:rsid w:val="00A8426D"/>
  </w:style>
  <w:style w:type="paragraph" w:customStyle="1" w:styleId="2A2C925693DE784E98D7C1BC7B5D8052">
    <w:name w:val="2A2C925693DE784E98D7C1BC7B5D8052"/>
    <w:rsid w:val="00A8426D"/>
  </w:style>
  <w:style w:type="paragraph" w:customStyle="1" w:styleId="4F00D049CA5B7743BF3D1E6B883B5357">
    <w:name w:val="4F00D049CA5B7743BF3D1E6B883B5357"/>
    <w:rsid w:val="00A8426D"/>
  </w:style>
  <w:style w:type="paragraph" w:customStyle="1" w:styleId="9B4E1A2C8FB56647AC357B2D5CCB72BA">
    <w:name w:val="9B4E1A2C8FB56647AC357B2D5CCB72BA"/>
    <w:rsid w:val="00A8426D"/>
  </w:style>
  <w:style w:type="paragraph" w:customStyle="1" w:styleId="D4E334889DDD984FAD2AD59E09843BDD">
    <w:name w:val="D4E334889DDD984FAD2AD59E09843BDD"/>
    <w:rsid w:val="00A8426D"/>
  </w:style>
  <w:style w:type="paragraph" w:customStyle="1" w:styleId="C8C0B2CFD7FD574B93BF6A637F658646">
    <w:name w:val="C8C0B2CFD7FD574B93BF6A637F658646"/>
    <w:rsid w:val="00A8426D"/>
  </w:style>
  <w:style w:type="paragraph" w:customStyle="1" w:styleId="DD701A4CEDB0F548902EEAEC34AB44B8">
    <w:name w:val="DD701A4CEDB0F548902EEAEC34AB44B8"/>
    <w:rsid w:val="00A8426D"/>
  </w:style>
  <w:style w:type="paragraph" w:customStyle="1" w:styleId="342B6355B6163141B31F77BDE3628DFA">
    <w:name w:val="342B6355B6163141B31F77BDE3628DFA"/>
    <w:rsid w:val="00A8426D"/>
  </w:style>
  <w:style w:type="paragraph" w:customStyle="1" w:styleId="9ADCCA9F8289E94EBCDA0C0186EF8108">
    <w:name w:val="9ADCCA9F8289E94EBCDA0C0186EF8108"/>
    <w:rsid w:val="00A8426D"/>
  </w:style>
  <w:style w:type="paragraph" w:customStyle="1" w:styleId="EC7E2DFFE4F2AD43B8DDE03EDFD5E18C">
    <w:name w:val="EC7E2DFFE4F2AD43B8DDE03EDFD5E18C"/>
    <w:rsid w:val="00A8426D"/>
  </w:style>
  <w:style w:type="paragraph" w:customStyle="1" w:styleId="463E5ADE8B71EA41B7222189BA22F041">
    <w:name w:val="463E5ADE8B71EA41B7222189BA22F041"/>
    <w:rsid w:val="00A8426D"/>
  </w:style>
  <w:style w:type="paragraph" w:customStyle="1" w:styleId="A05FA9907F336B44A02D70E70E3502BA">
    <w:name w:val="A05FA9907F336B44A02D70E70E3502BA"/>
    <w:rsid w:val="00A84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92E9E-77A2-5844-A31F-DBDC40214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2072</Words>
  <Characters>11812</Characters>
  <Application>Microsoft Macintosh Word</Application>
  <DocSecurity>0</DocSecurity>
  <Lines>98</Lines>
  <Paragraphs>27</Paragraphs>
  <ScaleCrop>false</ScaleCrop>
  <Company>Student</Company>
  <LinksUpToDate>false</LinksUpToDate>
  <CharactersWithSpaces>13857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Ratnayake</dc:creator>
  <cp:keywords/>
  <dc:description/>
  <cp:lastModifiedBy>T Ratnayake</cp:lastModifiedBy>
  <cp:revision>2</cp:revision>
  <dcterms:created xsi:type="dcterms:W3CDTF">2015-09-28T16:24:00Z</dcterms:created>
  <dcterms:modified xsi:type="dcterms:W3CDTF">2015-09-28T20:22:00Z</dcterms:modified>
</cp:coreProperties>
</file>