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2840" w:firstLine="14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ЗАТВЕРДЖУЮ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Керівник курсової роботи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_____________ Т. М. Заболотня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>«___» ________________ 201</w:t>
      </w:r>
      <w:r>
        <w:rPr>
          <w:sz w:val="28"/>
          <w:szCs w:val="28"/>
        </w:rPr>
        <w:t>9</w:t>
      </w:r>
      <w:r>
        <w:rPr>
          <w:sz w:val="28"/>
          <w:szCs w:val="28"/>
        </w:rPr>
        <w:t>р.</w:t>
      </w:r>
    </w:p>
    <w:p>
      <w:pPr>
        <w:pStyle w:val="Normal"/>
        <w:spacing w:lineRule="auto" w:line="360"/>
        <w:jc w:val="center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Календарний план-графік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виконання курсової роботи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«Об’єктно-орієнтоване програмування»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 xml:space="preserve">студентом </w:t>
      </w:r>
      <w:r>
        <w:rPr>
          <w:b/>
          <w:sz w:val="28"/>
          <w:szCs w:val="28"/>
          <w:lang w:val="uk-UA"/>
        </w:rPr>
        <w:t>Булаєвським Ігорем Олеговичем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5"/>
        <w:tblW w:w="8865" w:type="dxa"/>
        <w:jc w:val="left"/>
        <w:tblInd w:w="190" w:type="dxa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689"/>
        <w:gridCol w:w="4755"/>
        <w:gridCol w:w="1756"/>
        <w:gridCol w:w="1664"/>
      </w:tblGrid>
      <w:tr>
        <w:trPr>
          <w:trHeight w:val="920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етапів розроблення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Термін виконання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Позначки керівника</w:t>
            </w:r>
          </w:p>
        </w:tc>
      </w:tr>
      <w:tr>
        <w:trPr>
          <w:trHeight w:val="164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08.03.201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Аналіз постановки задачі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15.03.201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28.03.201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148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04.04.201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128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10.04.201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Програмна реалізація.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12.04.201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Демонстрування першого варіанту. Третє узгодження з керівником.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17.04.201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Тестування програми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19.04.201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Аналіз результатів. Підготовка матеріалів КР та оформлення документації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25.04.201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000000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Захист курсової роботи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29.04.201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Студент _________________________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ab/>
        <w:t>(підпис)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LibreOffice/6.2.2.2$Linux_X86_64 LibreOffice_project/5daaa0e719eb4f073b63de04e0910785ad81fe7a</Application>
  <Pages>3</Pages>
  <Words>136</Words>
  <Characters>1069</Characters>
  <CharactersWithSpaces>1213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2017-06-09T22:18:00Z</dcterms:created>
  <dc:creator/>
  <dc:description/>
  <dc:language>en-US</dc:language>
  <cp:lastModifiedBy/>
  <dcterms:modified xsi:type="dcterms:W3CDTF">2019-04-18T12:59:20Z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