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AFC9E" w14:textId="7F9A56F6" w:rsidR="000F296E" w:rsidRDefault="00E06539" w:rsidP="00E06539">
      <w:pPr>
        <w:jc w:val="center"/>
        <w:rPr>
          <w:sz w:val="32"/>
          <w:szCs w:val="32"/>
          <w:u w:val="single"/>
        </w:rPr>
      </w:pPr>
      <w:r w:rsidRPr="000002D4">
        <w:rPr>
          <w:sz w:val="32"/>
          <w:szCs w:val="32"/>
          <w:u w:val="single"/>
        </w:rPr>
        <w:t>Romeo und Julia auf dem Dorfe</w:t>
      </w:r>
    </w:p>
    <w:p w14:paraId="5F0710DA" w14:textId="6D4C538C" w:rsidR="000002D4" w:rsidRPr="000002D4" w:rsidRDefault="000002D4" w:rsidP="000002D4">
      <w:pPr>
        <w:rPr>
          <w:sz w:val="24"/>
          <w:szCs w:val="24"/>
        </w:rPr>
      </w:pPr>
      <w:r>
        <w:rPr>
          <w:sz w:val="24"/>
          <w:szCs w:val="24"/>
        </w:rPr>
        <w:t>sdg</w:t>
      </w:r>
    </w:p>
    <w:sectPr w:rsidR="000002D4" w:rsidRPr="000002D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B83"/>
    <w:rsid w:val="000002D4"/>
    <w:rsid w:val="000F296E"/>
    <w:rsid w:val="00495B83"/>
    <w:rsid w:val="00A80081"/>
    <w:rsid w:val="00E06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70E80"/>
  <w15:chartTrackingRefBased/>
  <w15:docId w15:val="{10D4A1A9-19D9-4DF1-880A-56C8362AE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 Trautwein</dc:creator>
  <cp:keywords/>
  <dc:description/>
  <cp:lastModifiedBy>Maximilian Trautwein</cp:lastModifiedBy>
  <cp:revision>3</cp:revision>
  <dcterms:created xsi:type="dcterms:W3CDTF">2022-06-30T08:23:00Z</dcterms:created>
  <dcterms:modified xsi:type="dcterms:W3CDTF">2022-06-30T08:57:00Z</dcterms:modified>
</cp:coreProperties>
</file>