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969F" w14:textId="257D4AAB" w:rsidR="0090723B" w:rsidRPr="004F5C52" w:rsidRDefault="004F5C52">
      <w:pPr>
        <w:rPr>
          <w:lang w:val="en-US"/>
        </w:rPr>
      </w:pPr>
      <w:r w:rsidRPr="004F5C52">
        <w:rPr>
          <w:lang w:val="en-US"/>
        </w:rPr>
        <w:t>p.81 ex 2</w:t>
      </w:r>
    </w:p>
    <w:p w14:paraId="52A64542" w14:textId="7062CD89" w:rsidR="004F5C52" w:rsidRPr="004F5C52" w:rsidRDefault="004F5C52" w:rsidP="004F5C52">
      <w:pPr>
        <w:jc w:val="center"/>
        <w:rPr>
          <w:sz w:val="32"/>
          <w:szCs w:val="32"/>
          <w:u w:val="single"/>
          <w:lang w:val="en-US"/>
        </w:rPr>
      </w:pPr>
      <w:r w:rsidRPr="004F5C52">
        <w:rPr>
          <w:sz w:val="32"/>
          <w:szCs w:val="32"/>
          <w:u w:val="single"/>
          <w:lang w:val="en-US"/>
        </w:rPr>
        <w:t>Slavery in Britain</w:t>
      </w:r>
    </w:p>
    <w:p w14:paraId="1973F9A2" w14:textId="541D72A2" w:rsidR="004F5C52" w:rsidRDefault="00281D31" w:rsidP="004F5C52">
      <w:pPr>
        <w:rPr>
          <w:sz w:val="24"/>
          <w:szCs w:val="24"/>
          <w:lang w:val="en-US"/>
        </w:rPr>
      </w:pPr>
      <w:r>
        <w:rPr>
          <w:noProof/>
          <w:sz w:val="24"/>
          <w:szCs w:val="24"/>
          <w:lang w:val="en-US"/>
        </w:rPr>
        <w:drawing>
          <wp:anchor distT="0" distB="0" distL="114300" distR="114300" simplePos="0" relativeHeight="251659264" behindDoc="1" locked="0" layoutInCell="1" allowOverlap="1" wp14:anchorId="7DB3EB55" wp14:editId="2F525EF3">
            <wp:simplePos x="0" y="0"/>
            <wp:positionH relativeFrom="column">
              <wp:posOffset>4418271</wp:posOffset>
            </wp:positionH>
            <wp:positionV relativeFrom="paragraph">
              <wp:posOffset>394335</wp:posOffset>
            </wp:positionV>
            <wp:extent cx="1974850" cy="1655445"/>
            <wp:effectExtent l="0" t="0" r="6350" b="1905"/>
            <wp:wrapThrough wrapText="bothSides">
              <wp:wrapPolygon edited="0">
                <wp:start x="0" y="0"/>
                <wp:lineTo x="0" y="21376"/>
                <wp:lineTo x="21461" y="21376"/>
                <wp:lineTo x="21461" y="0"/>
                <wp:lineTo x="0" y="0"/>
              </wp:wrapPolygon>
            </wp:wrapThrough>
            <wp:docPr id="2" name="Grafik 2" descr="Ein Bild, das Zeichnung, Mann, Entwurf, B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Zeichnung, Mann, Entwurf, Bild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4850" cy="1655445"/>
                    </a:xfrm>
                    <a:prstGeom prst="rect">
                      <a:avLst/>
                    </a:prstGeom>
                    <a:noFill/>
                    <a:ln>
                      <a:noFill/>
                    </a:ln>
                  </pic:spPr>
                </pic:pic>
              </a:graphicData>
            </a:graphic>
          </wp:anchor>
        </w:drawing>
      </w:r>
      <w:r w:rsidR="00D7290B">
        <w:rPr>
          <w:noProof/>
          <w:sz w:val="24"/>
          <w:szCs w:val="24"/>
          <w:lang w:val="en-US"/>
        </w:rPr>
        <w:drawing>
          <wp:anchor distT="0" distB="0" distL="114300" distR="114300" simplePos="0" relativeHeight="251660288" behindDoc="0" locked="0" layoutInCell="1" allowOverlap="1" wp14:anchorId="7D11E630" wp14:editId="7B84EAD0">
            <wp:simplePos x="0" y="0"/>
            <wp:positionH relativeFrom="column">
              <wp:posOffset>4564720</wp:posOffset>
            </wp:positionH>
            <wp:positionV relativeFrom="paragraph">
              <wp:posOffset>2230312</wp:posOffset>
            </wp:positionV>
            <wp:extent cx="1591945" cy="1997075"/>
            <wp:effectExtent l="0" t="0" r="8255" b="3175"/>
            <wp:wrapThrough wrapText="bothSides">
              <wp:wrapPolygon edited="0">
                <wp:start x="0" y="0"/>
                <wp:lineTo x="0" y="21428"/>
                <wp:lineTo x="21454" y="21428"/>
                <wp:lineTo x="21454"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1945" cy="199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5C52" w:rsidRPr="004F5C52">
        <w:rPr>
          <w:sz w:val="24"/>
          <w:szCs w:val="24"/>
          <w:lang w:val="en-US"/>
        </w:rPr>
        <w:t>The cen</w:t>
      </w:r>
      <w:r w:rsidR="004F5C52">
        <w:rPr>
          <w:sz w:val="24"/>
          <w:szCs w:val="24"/>
          <w:lang w:val="en-US"/>
        </w:rPr>
        <w:t xml:space="preserve">turies that defined Britain’s involvement in slavery reach from the 17. to the 19. Century up until 1833 where the Slavery Abolition Act prohibited slavery </w:t>
      </w:r>
      <w:r w:rsidR="00C8715B">
        <w:rPr>
          <w:sz w:val="24"/>
          <w:szCs w:val="24"/>
          <w:lang w:val="en-US"/>
        </w:rPr>
        <w:t xml:space="preserve">and ended their involvement in the </w:t>
      </w:r>
      <w:r w:rsidR="00C8715B" w:rsidRPr="00C8715B">
        <w:rPr>
          <w:sz w:val="24"/>
          <w:szCs w:val="24"/>
          <w:lang w:val="en-US"/>
        </w:rPr>
        <w:t>Atlantic triangular slave trade</w:t>
      </w:r>
      <w:r w:rsidR="004F5C52">
        <w:rPr>
          <w:sz w:val="24"/>
          <w:szCs w:val="24"/>
          <w:lang w:val="en-US"/>
        </w:rPr>
        <w:t xml:space="preserve">. In this </w:t>
      </w:r>
      <w:r w:rsidR="002124F8">
        <w:rPr>
          <w:sz w:val="24"/>
          <w:szCs w:val="24"/>
          <w:lang w:val="en-US"/>
        </w:rPr>
        <w:t>time,</w:t>
      </w:r>
      <w:r w:rsidR="004F5C52">
        <w:rPr>
          <w:sz w:val="24"/>
          <w:szCs w:val="24"/>
          <w:lang w:val="en-US"/>
        </w:rPr>
        <w:t xml:space="preserve"> they </w:t>
      </w:r>
      <w:r w:rsidR="0029652D">
        <w:rPr>
          <w:sz w:val="24"/>
          <w:szCs w:val="24"/>
          <w:lang w:val="en-US"/>
        </w:rPr>
        <w:t xml:space="preserve">captured at least 3.4 million African people and brought them </w:t>
      </w:r>
      <w:r w:rsidR="00EA786E">
        <w:rPr>
          <w:sz w:val="24"/>
          <w:szCs w:val="24"/>
          <w:lang w:val="en-US"/>
        </w:rPr>
        <w:t>to America as slaves</w:t>
      </w:r>
      <w:r w:rsidR="0029652D">
        <w:rPr>
          <w:sz w:val="24"/>
          <w:szCs w:val="24"/>
          <w:lang w:val="en-US"/>
        </w:rPr>
        <w:t>.</w:t>
      </w:r>
      <w:r w:rsidR="000F25BD">
        <w:rPr>
          <w:sz w:val="24"/>
          <w:szCs w:val="24"/>
          <w:lang w:val="en-US"/>
        </w:rPr>
        <w:t xml:space="preserve"> </w:t>
      </w:r>
      <w:r w:rsidR="002124F8">
        <w:rPr>
          <w:sz w:val="24"/>
          <w:szCs w:val="24"/>
          <w:lang w:val="en-US"/>
        </w:rPr>
        <w:t>The slaves were forced to work on plantations where mostly sugar cane was grown. Rum and sugar were the most exported items on Britain’s list, even though most of the Britons did not use products that were produced by slavery</w:t>
      </w:r>
      <w:r w:rsidR="00CF0486">
        <w:rPr>
          <w:sz w:val="24"/>
          <w:szCs w:val="24"/>
          <w:lang w:val="en-US"/>
        </w:rPr>
        <w:t>, such as coffee, rum, or sugar</w:t>
      </w:r>
      <w:r w:rsidR="002124F8">
        <w:rPr>
          <w:sz w:val="24"/>
          <w:szCs w:val="24"/>
          <w:lang w:val="en-US"/>
        </w:rPr>
        <w:t xml:space="preserve">. </w:t>
      </w:r>
      <w:r w:rsidR="007B097A">
        <w:rPr>
          <w:sz w:val="24"/>
          <w:szCs w:val="24"/>
          <w:lang w:val="en-US"/>
        </w:rPr>
        <w:t xml:space="preserve">Bristol, </w:t>
      </w:r>
      <w:r w:rsidR="00CF0486">
        <w:rPr>
          <w:sz w:val="24"/>
          <w:szCs w:val="24"/>
          <w:lang w:val="en-US"/>
        </w:rPr>
        <w:t>Glasgow,</w:t>
      </w:r>
      <w:r w:rsidR="007B097A">
        <w:rPr>
          <w:sz w:val="24"/>
          <w:szCs w:val="24"/>
          <w:lang w:val="en-US"/>
        </w:rPr>
        <w:t xml:space="preserve"> and Liverpool started to evolve into port cities and </w:t>
      </w:r>
      <w:r w:rsidR="00CF0486">
        <w:rPr>
          <w:sz w:val="24"/>
          <w:szCs w:val="24"/>
          <w:lang w:val="en-US"/>
        </w:rPr>
        <w:t>became very prosperous</w:t>
      </w:r>
      <w:r w:rsidR="007B097A">
        <w:rPr>
          <w:sz w:val="24"/>
          <w:szCs w:val="24"/>
          <w:lang w:val="en-US"/>
        </w:rPr>
        <w:t>.</w:t>
      </w:r>
      <w:r w:rsidR="00CF0486">
        <w:rPr>
          <w:sz w:val="24"/>
          <w:szCs w:val="24"/>
          <w:lang w:val="en-US"/>
        </w:rPr>
        <w:t xml:space="preserve"> Slavery has seen it’s end when the Slavery Abolition Act was passed and </w:t>
      </w:r>
      <w:r w:rsidR="00BF5FF4">
        <w:rPr>
          <w:sz w:val="24"/>
          <w:szCs w:val="24"/>
          <w:lang w:val="en-US"/>
        </w:rPr>
        <w:t>slave masters on the British Indies in the Caribbean Sea were compensated 20 million pounds, which would be 20 billion pounds by today’s rates which was 40% of all their state budget</w:t>
      </w:r>
      <w:r w:rsidR="005F2419">
        <w:rPr>
          <w:sz w:val="24"/>
          <w:szCs w:val="24"/>
          <w:lang w:val="en-US"/>
        </w:rPr>
        <w:t xml:space="preserve"> which was the highest amount of payoff the British government has made before the global financial crisis in 2007 till 2008</w:t>
      </w:r>
      <w:r w:rsidR="00BF5FF4">
        <w:rPr>
          <w:sz w:val="24"/>
          <w:szCs w:val="24"/>
          <w:lang w:val="en-US"/>
        </w:rPr>
        <w:t xml:space="preserve">. The horrible thing is that only the masters were compensated </w:t>
      </w:r>
      <w:r w:rsidR="008A743A">
        <w:rPr>
          <w:sz w:val="24"/>
          <w:szCs w:val="24"/>
          <w:lang w:val="en-US"/>
        </w:rPr>
        <w:t>whereas</w:t>
      </w:r>
      <w:r w:rsidR="00BF5FF4">
        <w:rPr>
          <w:sz w:val="24"/>
          <w:szCs w:val="24"/>
          <w:lang w:val="en-US"/>
        </w:rPr>
        <w:t xml:space="preserve"> the slaves did not get a single dime.</w:t>
      </w:r>
      <w:r w:rsidR="00894746">
        <w:rPr>
          <w:sz w:val="24"/>
          <w:szCs w:val="24"/>
          <w:lang w:val="en-US"/>
        </w:rPr>
        <w:t xml:space="preserve"> </w:t>
      </w:r>
    </w:p>
    <w:p w14:paraId="3882928D" w14:textId="0CAD4167" w:rsidR="00894746" w:rsidRDefault="00894746" w:rsidP="004F5C52">
      <w:pPr>
        <w:rPr>
          <w:sz w:val="24"/>
          <w:szCs w:val="24"/>
          <w:lang w:val="en-US"/>
        </w:rPr>
      </w:pPr>
      <w:r>
        <w:rPr>
          <w:sz w:val="24"/>
          <w:szCs w:val="24"/>
          <w:lang w:val="en-US"/>
        </w:rPr>
        <w:t>Unfortunately, most Britons don’t know about their past and just pretend these crimes against basic human rights never happened. Catherine Hall, which is the leader of the British slavery research project</w:t>
      </w:r>
      <w:r w:rsidR="005848CD">
        <w:rPr>
          <w:sz w:val="24"/>
          <w:szCs w:val="24"/>
          <w:lang w:val="en-US"/>
        </w:rPr>
        <w:t>, says that most people do not even know slavery existed in British colonies or never thought about that time.</w:t>
      </w:r>
    </w:p>
    <w:p w14:paraId="569A4E10" w14:textId="2DC7D65F" w:rsidR="00D7290B" w:rsidRPr="004F5C52" w:rsidRDefault="00D7290B" w:rsidP="004F5C52">
      <w:pPr>
        <w:rPr>
          <w:sz w:val="24"/>
          <w:szCs w:val="24"/>
          <w:lang w:val="en-US"/>
        </w:rPr>
      </w:pPr>
      <w:r>
        <w:rPr>
          <w:noProof/>
          <w:sz w:val="24"/>
          <w:szCs w:val="24"/>
          <w:lang w:val="en-US"/>
        </w:rPr>
        <w:drawing>
          <wp:inline distT="0" distB="0" distL="0" distR="0" wp14:anchorId="5A556CEF" wp14:editId="50DF9E46">
            <wp:extent cx="5762625" cy="324358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243580"/>
                    </a:xfrm>
                    <a:prstGeom prst="rect">
                      <a:avLst/>
                    </a:prstGeom>
                    <a:noFill/>
                    <a:ln>
                      <a:noFill/>
                    </a:ln>
                  </pic:spPr>
                </pic:pic>
              </a:graphicData>
            </a:graphic>
          </wp:inline>
        </w:drawing>
      </w:r>
    </w:p>
    <w:sectPr w:rsidR="00D7290B" w:rsidRPr="004F5C52">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46BE8" w14:textId="77777777" w:rsidR="00B754C9" w:rsidRDefault="00B754C9" w:rsidP="00D7290B">
      <w:pPr>
        <w:spacing w:after="0" w:line="240" w:lineRule="auto"/>
      </w:pPr>
      <w:r>
        <w:separator/>
      </w:r>
    </w:p>
  </w:endnote>
  <w:endnote w:type="continuationSeparator" w:id="0">
    <w:p w14:paraId="3D1ECF70" w14:textId="77777777" w:rsidR="00B754C9" w:rsidRDefault="00B754C9" w:rsidP="00D7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DF86F" w14:textId="695B406F" w:rsidR="00D7290B" w:rsidRDefault="00000000">
    <w:pPr>
      <w:pStyle w:val="Fuzeile"/>
    </w:pPr>
    <w:hyperlink r:id="rId1" w:history="1">
      <w:r w:rsidR="00D7290B" w:rsidRPr="000E2DF9">
        <w:rPr>
          <w:rStyle w:val="Hyperlink"/>
        </w:rPr>
        <w:t>https://www.bbc.co.uk/programmes/p00548jd</w:t>
      </w:r>
    </w:hyperlink>
  </w:p>
  <w:p w14:paraId="30825548" w14:textId="58585A1F" w:rsidR="00D7290B" w:rsidRDefault="00000000">
    <w:pPr>
      <w:pStyle w:val="Fuzeile"/>
    </w:pPr>
    <w:hyperlink r:id="rId2" w:history="1">
      <w:r w:rsidR="00D7290B" w:rsidRPr="000E2DF9">
        <w:rPr>
          <w:rStyle w:val="Hyperlink"/>
        </w:rPr>
        <w:t>https://britishheritage.com/history/timeline-abolition-british-slave-trade</w:t>
      </w:r>
    </w:hyperlink>
  </w:p>
  <w:p w14:paraId="05FE14DB" w14:textId="5DE8F5B3" w:rsidR="00D7290B" w:rsidRDefault="00D7290B">
    <w:pPr>
      <w:pStyle w:val="Fuzeile"/>
    </w:pPr>
    <w:r w:rsidRPr="00D7290B">
      <w:t>https://en.wikipedia.org/wiki/Slavery_in_Britain#/media/File:Wilberforce_john_rising.jpg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40C03" w14:textId="77777777" w:rsidR="00B754C9" w:rsidRDefault="00B754C9" w:rsidP="00D7290B">
      <w:pPr>
        <w:spacing w:after="0" w:line="240" w:lineRule="auto"/>
      </w:pPr>
      <w:r>
        <w:separator/>
      </w:r>
    </w:p>
  </w:footnote>
  <w:footnote w:type="continuationSeparator" w:id="0">
    <w:p w14:paraId="3DC6A991" w14:textId="77777777" w:rsidR="00B754C9" w:rsidRDefault="00B754C9" w:rsidP="00D729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C5"/>
    <w:rsid w:val="000F25BD"/>
    <w:rsid w:val="002124F8"/>
    <w:rsid w:val="00281D31"/>
    <w:rsid w:val="0029652D"/>
    <w:rsid w:val="004F5C52"/>
    <w:rsid w:val="005848CD"/>
    <w:rsid w:val="005B303F"/>
    <w:rsid w:val="005F2419"/>
    <w:rsid w:val="007B097A"/>
    <w:rsid w:val="00894746"/>
    <w:rsid w:val="008A743A"/>
    <w:rsid w:val="0090096D"/>
    <w:rsid w:val="0090723B"/>
    <w:rsid w:val="00A545C5"/>
    <w:rsid w:val="00B754C9"/>
    <w:rsid w:val="00BF5FF4"/>
    <w:rsid w:val="00C8715B"/>
    <w:rsid w:val="00CF0486"/>
    <w:rsid w:val="00D7290B"/>
    <w:rsid w:val="00EA78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4DAB"/>
  <w15:chartTrackingRefBased/>
  <w15:docId w15:val="{205AF337-9E20-4DBE-808E-9055282C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729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290B"/>
  </w:style>
  <w:style w:type="paragraph" w:styleId="Fuzeile">
    <w:name w:val="footer"/>
    <w:basedOn w:val="Standard"/>
    <w:link w:val="FuzeileZchn"/>
    <w:uiPriority w:val="99"/>
    <w:unhideWhenUsed/>
    <w:rsid w:val="00D729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290B"/>
  </w:style>
  <w:style w:type="character" w:styleId="Hyperlink">
    <w:name w:val="Hyperlink"/>
    <w:basedOn w:val="Absatz-Standardschriftart"/>
    <w:uiPriority w:val="99"/>
    <w:unhideWhenUsed/>
    <w:rsid w:val="00D7290B"/>
    <w:rPr>
      <w:color w:val="0563C1" w:themeColor="hyperlink"/>
      <w:u w:val="single"/>
    </w:rPr>
  </w:style>
  <w:style w:type="character" w:styleId="NichtaufgelsteErwhnung">
    <w:name w:val="Unresolved Mention"/>
    <w:basedOn w:val="Absatz-Standardschriftart"/>
    <w:uiPriority w:val="99"/>
    <w:semiHidden/>
    <w:unhideWhenUsed/>
    <w:rsid w:val="00D72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9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britishheritage.com/history/timeline-abolition-british-slave-trade" TargetMode="External"/><Relationship Id="rId1" Type="http://schemas.openxmlformats.org/officeDocument/2006/relationships/hyperlink" Target="https://www.bbc.co.uk/programmes/p00548j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17</cp:revision>
  <dcterms:created xsi:type="dcterms:W3CDTF">2023-05-03T07:08:00Z</dcterms:created>
  <dcterms:modified xsi:type="dcterms:W3CDTF">2023-05-10T06:18:00Z</dcterms:modified>
</cp:coreProperties>
</file>