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1801" w14:textId="4FFA7A88" w:rsidR="00B55989" w:rsidRDefault="00F53B4F" w:rsidP="00F53B4F">
      <w:pPr>
        <w:jc w:val="center"/>
        <w:rPr>
          <w:sz w:val="40"/>
          <w:szCs w:val="40"/>
          <w:u w:val="single"/>
        </w:rPr>
      </w:pPr>
      <w:r w:rsidRPr="00F53B4F">
        <w:rPr>
          <w:sz w:val="40"/>
          <w:szCs w:val="40"/>
          <w:u w:val="single"/>
        </w:rPr>
        <w:t>Themen für die Klausur</w:t>
      </w:r>
    </w:p>
    <w:p w14:paraId="2A2035C5" w14:textId="7A4B5D16" w:rsidR="00F53B4F" w:rsidRDefault="00F53B4F" w:rsidP="00F53B4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Entdeckung Amerikas + Folgen (unmittelbare, langfristige)</w:t>
      </w:r>
    </w:p>
    <w:p w14:paraId="383F0CCE" w14:textId="6E3DE35B" w:rsidR="00F53B4F" w:rsidRDefault="00F53B4F" w:rsidP="00F53B4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Ursachen (für Eroberung)</w:t>
      </w:r>
    </w:p>
    <w:p w14:paraId="574819A9" w14:textId="323807C5" w:rsidR="00454F96" w:rsidRDefault="00454F96" w:rsidP="00F53B4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Umgang mit Indigenen</w:t>
      </w:r>
    </w:p>
    <w:p w14:paraId="69C349D7" w14:textId="27389925" w:rsidR="00F53B4F" w:rsidRDefault="00F53B4F" w:rsidP="00F53B4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Wie Spanier/Portugiesen und Indigene sich gegenseitig gesehen haben (Selbst-/Fremdbilder)</w:t>
      </w:r>
    </w:p>
    <w:p w14:paraId="4FE6E6CD" w14:textId="2312F023" w:rsidR="00F53B4F" w:rsidRDefault="00F53B4F" w:rsidP="00F53B4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Zusammenfassung + Analyse von Quellen</w:t>
      </w:r>
    </w:p>
    <w:p w14:paraId="289338AC" w14:textId="4FE40973" w:rsidR="00F53B4F" w:rsidRPr="00F53B4F" w:rsidRDefault="00F53B4F" w:rsidP="00F53B4F">
      <w:pPr>
        <w:pStyle w:val="Listenabsatz"/>
        <w:numPr>
          <w:ilvl w:val="0"/>
          <w:numId w:val="1"/>
        </w:numPr>
        <w:rPr>
          <w:sz w:val="32"/>
          <w:szCs w:val="32"/>
        </w:rPr>
      </w:pPr>
    </w:p>
    <w:sectPr w:rsidR="00F53B4F" w:rsidRPr="00F53B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93A20"/>
    <w:multiLevelType w:val="hybridMultilevel"/>
    <w:tmpl w:val="384649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E2"/>
    <w:rsid w:val="00454F96"/>
    <w:rsid w:val="00461980"/>
    <w:rsid w:val="006F4AE2"/>
    <w:rsid w:val="00B55989"/>
    <w:rsid w:val="00F5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E817"/>
  <w15:chartTrackingRefBased/>
  <w15:docId w15:val="{AC043CD6-4DF1-41CD-AF19-CDB285F4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3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Trautwein</dc:creator>
  <cp:keywords/>
  <dc:description/>
  <cp:lastModifiedBy>Maximilian Trautwein</cp:lastModifiedBy>
  <cp:revision>2</cp:revision>
  <dcterms:created xsi:type="dcterms:W3CDTF">2022-03-21T07:21:00Z</dcterms:created>
  <dcterms:modified xsi:type="dcterms:W3CDTF">2022-03-21T07:53:00Z</dcterms:modified>
</cp:coreProperties>
</file>