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A5D9" w14:textId="6DADCB85" w:rsidR="005B3DAD" w:rsidRDefault="00526D84" w:rsidP="00526D84">
      <w:pPr>
        <w:jc w:val="center"/>
        <w:rPr>
          <w:sz w:val="36"/>
          <w:szCs w:val="36"/>
          <w:u w:val="single"/>
        </w:rPr>
      </w:pPr>
      <w:r w:rsidRPr="00526D84">
        <w:rPr>
          <w:sz w:val="36"/>
          <w:szCs w:val="36"/>
          <w:u w:val="single"/>
        </w:rPr>
        <w:t>Was ist Demokratie für mich?</w:t>
      </w:r>
    </w:p>
    <w:p w14:paraId="3F65947E" w14:textId="731C7794" w:rsidR="00526D84" w:rsidRDefault="00526D84" w:rsidP="00526D84">
      <w:pPr>
        <w:rPr>
          <w:sz w:val="28"/>
          <w:szCs w:val="28"/>
        </w:rPr>
      </w:pPr>
      <w:r>
        <w:rPr>
          <w:sz w:val="28"/>
          <w:szCs w:val="28"/>
        </w:rPr>
        <w:t>-Jeder Mensch hat die gleichen Rechte und Berechtigungen</w:t>
      </w:r>
    </w:p>
    <w:p w14:paraId="2624612D" w14:textId="7CAD190A" w:rsidR="00526D84" w:rsidRDefault="00526D84" w:rsidP="00526D84">
      <w:pPr>
        <w:rPr>
          <w:sz w:val="28"/>
          <w:szCs w:val="28"/>
        </w:rPr>
      </w:pPr>
      <w:r>
        <w:rPr>
          <w:sz w:val="28"/>
          <w:szCs w:val="28"/>
        </w:rPr>
        <w:t>-die Bevölkerung entscheidet oder wählt den Herrscher/Kanzler</w:t>
      </w:r>
    </w:p>
    <w:p w14:paraId="40DCA12C" w14:textId="1638934D" w:rsidR="00526D84" w:rsidRDefault="00526D84" w:rsidP="00526D84">
      <w:pPr>
        <w:rPr>
          <w:sz w:val="28"/>
          <w:szCs w:val="28"/>
        </w:rPr>
      </w:pPr>
      <w:r>
        <w:rPr>
          <w:sz w:val="28"/>
          <w:szCs w:val="28"/>
        </w:rPr>
        <w:t>-Machteinteilung</w:t>
      </w:r>
    </w:p>
    <w:p w14:paraId="4B8951F5" w14:textId="74C58485" w:rsidR="00526D84" w:rsidRDefault="00526D84" w:rsidP="00526D84">
      <w:pPr>
        <w:rPr>
          <w:sz w:val="28"/>
          <w:szCs w:val="28"/>
        </w:rPr>
      </w:pPr>
      <w:r>
        <w:rPr>
          <w:sz w:val="28"/>
          <w:szCs w:val="28"/>
        </w:rPr>
        <w:t>-Gesellschaft soll freundlich sein</w:t>
      </w:r>
    </w:p>
    <w:p w14:paraId="5879DED9" w14:textId="7245A903" w:rsidR="00526D84" w:rsidRDefault="00526D84" w:rsidP="00526D84">
      <w:pPr>
        <w:rPr>
          <w:sz w:val="28"/>
          <w:szCs w:val="28"/>
        </w:rPr>
      </w:pPr>
      <w:r>
        <w:rPr>
          <w:sz w:val="28"/>
          <w:szCs w:val="28"/>
        </w:rPr>
        <w:t>-Grundrechte, welche unveränderbar sind und nicht menschenfeindlich sind</w:t>
      </w:r>
    </w:p>
    <w:p w14:paraId="7571C15C" w14:textId="69F6AE5F" w:rsidR="00526D84" w:rsidRPr="00526D84" w:rsidRDefault="00526D84" w:rsidP="00526D84">
      <w:pPr>
        <w:rPr>
          <w:sz w:val="28"/>
          <w:szCs w:val="28"/>
        </w:rPr>
      </w:pPr>
      <w:r>
        <w:rPr>
          <w:sz w:val="28"/>
          <w:szCs w:val="28"/>
        </w:rPr>
        <w:t>-kostenlose Bildung und</w:t>
      </w:r>
    </w:p>
    <w:sectPr w:rsidR="00526D84" w:rsidRPr="00526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76"/>
    <w:rsid w:val="00526376"/>
    <w:rsid w:val="00526D84"/>
    <w:rsid w:val="005B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E0C6"/>
  <w15:chartTrackingRefBased/>
  <w15:docId w15:val="{76639EE0-9A02-42D1-88DA-E8CE258E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257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2021-09-16T12:43:00Z</dcterms:created>
  <dcterms:modified xsi:type="dcterms:W3CDTF">2021-09-16T12:55:00Z</dcterms:modified>
</cp:coreProperties>
</file>