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599B" w14:textId="72ACD1F0" w:rsidR="006B2B4C" w:rsidRDefault="006B2B4C" w:rsidP="006B2B4C">
      <w:pPr>
        <w:tabs>
          <w:tab w:val="left" w:pos="2925"/>
        </w:tabs>
        <w:rPr>
          <w:sz w:val="24"/>
          <w:szCs w:val="24"/>
          <w:u w:val="single"/>
        </w:rPr>
      </w:pPr>
      <w:r w:rsidRPr="006B2B4C">
        <w:rPr>
          <w:sz w:val="24"/>
          <w:szCs w:val="24"/>
          <w:u w:val="single"/>
        </w:rPr>
        <w:t>Gesetz</w:t>
      </w:r>
      <w:r>
        <w:rPr>
          <w:sz w:val="24"/>
          <w:szCs w:val="24"/>
          <w:u w:val="single"/>
        </w:rPr>
        <w:t>e</w:t>
      </w:r>
    </w:p>
    <w:p w14:paraId="6AFECB83" w14:textId="7BCA88A0" w:rsidR="006B2B4C" w:rsidRDefault="006B2B4C" w:rsidP="006B2B4C">
      <w:pPr>
        <w:pStyle w:val="Listenabsatz"/>
        <w:numPr>
          <w:ilvl w:val="0"/>
          <w:numId w:val="1"/>
        </w:numPr>
        <w:tabs>
          <w:tab w:val="left" w:pos="2925"/>
        </w:tabs>
        <w:rPr>
          <w:sz w:val="24"/>
          <w:szCs w:val="24"/>
        </w:rPr>
      </w:pPr>
      <w:r>
        <w:rPr>
          <w:sz w:val="24"/>
          <w:szCs w:val="24"/>
        </w:rPr>
        <w:t>Gesetze regulieren Verhalten vom Menschen</w:t>
      </w:r>
    </w:p>
    <w:p w14:paraId="23E84B40" w14:textId="26D60540" w:rsidR="006B2B4C" w:rsidRDefault="006B2B4C" w:rsidP="006B2B4C">
      <w:pPr>
        <w:pStyle w:val="Listenabsatz"/>
        <w:numPr>
          <w:ilvl w:val="0"/>
          <w:numId w:val="1"/>
        </w:numPr>
        <w:tabs>
          <w:tab w:val="left" w:pos="2925"/>
        </w:tabs>
        <w:rPr>
          <w:sz w:val="24"/>
          <w:szCs w:val="24"/>
        </w:rPr>
      </w:pPr>
      <w:r>
        <w:rPr>
          <w:sz w:val="24"/>
          <w:szCs w:val="24"/>
        </w:rPr>
        <w:t xml:space="preserve">Festlegung von Regeln </w:t>
      </w:r>
    </w:p>
    <w:p w14:paraId="7B943E6A" w14:textId="77777777" w:rsidR="006B2B4C" w:rsidRPr="006B2B4C" w:rsidRDefault="006B2B4C" w:rsidP="006B2B4C">
      <w:pPr>
        <w:pStyle w:val="Listenabsatz"/>
        <w:numPr>
          <w:ilvl w:val="0"/>
          <w:numId w:val="1"/>
        </w:numPr>
        <w:tabs>
          <w:tab w:val="left" w:pos="2925"/>
        </w:tabs>
        <w:rPr>
          <w:sz w:val="24"/>
          <w:szCs w:val="24"/>
        </w:rPr>
      </w:pPr>
    </w:p>
    <w:sectPr w:rsidR="006B2B4C" w:rsidRPr="006B2B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44059"/>
    <w:multiLevelType w:val="hybridMultilevel"/>
    <w:tmpl w:val="D4F2F2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163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4C"/>
    <w:rsid w:val="006B2B4C"/>
    <w:rsid w:val="00F4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AC3D8"/>
  <w15:chartTrackingRefBased/>
  <w15:docId w15:val="{C92A3855-107E-4B7E-B0A6-F3AA17EF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2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64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1</cp:revision>
  <dcterms:created xsi:type="dcterms:W3CDTF">2022-11-10T10:07:00Z</dcterms:created>
  <dcterms:modified xsi:type="dcterms:W3CDTF">2022-11-10T10:15:00Z</dcterms:modified>
</cp:coreProperties>
</file>