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660B" w14:textId="77777777" w:rsidR="002B364A" w:rsidRDefault="002E41B1" w:rsidP="002B364A">
      <w:pPr>
        <w:pStyle w:val="Listenabsatz"/>
        <w:spacing w:line="360" w:lineRule="auto"/>
        <w:ind w:left="0"/>
        <w:jc w:val="both"/>
        <w:rPr>
          <w:rFonts w:ascii="Arial" w:hAnsi="Arial" w:cs="Arial"/>
          <w:b/>
          <w:bCs/>
        </w:rPr>
      </w:pPr>
      <w:r>
        <w:rPr>
          <w:rFonts w:ascii="Arial" w:hAnsi="Arial" w:cs="Arial"/>
          <w:b/>
          <w:bCs/>
          <w:noProof/>
          <w:color w:val="FFFFFF" w:themeColor="background1"/>
          <w:lang w:eastAsia="de-DE"/>
        </w:rPr>
        <mc:AlternateContent>
          <mc:Choice Requires="wps">
            <w:drawing>
              <wp:anchor distT="0" distB="0" distL="114300" distR="114300" simplePos="0" relativeHeight="251675648" behindDoc="0" locked="0" layoutInCell="1" allowOverlap="1" wp14:anchorId="4406B9A7" wp14:editId="510D247E">
                <wp:simplePos x="0" y="0"/>
                <wp:positionH relativeFrom="column">
                  <wp:posOffset>5995143</wp:posOffset>
                </wp:positionH>
                <wp:positionV relativeFrom="paragraph">
                  <wp:posOffset>180383</wp:posOffset>
                </wp:positionV>
                <wp:extent cx="434442" cy="150162"/>
                <wp:effectExtent l="0" t="0" r="0" b="2540"/>
                <wp:wrapNone/>
                <wp:docPr id="17" name="Textfeld 17"/>
                <wp:cNvGraphicFramePr/>
                <a:graphic xmlns:a="http://schemas.openxmlformats.org/drawingml/2006/main">
                  <a:graphicData uri="http://schemas.microsoft.com/office/word/2010/wordprocessingShape">
                    <wps:wsp>
                      <wps:cNvSpPr txBox="1"/>
                      <wps:spPr>
                        <a:xfrm>
                          <a:off x="0" y="0"/>
                          <a:ext cx="434442" cy="150162"/>
                        </a:xfrm>
                        <a:prstGeom prst="rect">
                          <a:avLst/>
                        </a:prstGeom>
                        <a:solidFill>
                          <a:schemeClr val="bg1"/>
                        </a:solidFill>
                        <a:ln w="6350">
                          <a:noFill/>
                        </a:ln>
                      </wps:spPr>
                      <wps:txbx>
                        <w:txbxContent>
                          <w:p w14:paraId="5CC835E1" w14:textId="77777777" w:rsidR="002E41B1" w:rsidRPr="00855DC2" w:rsidRDefault="002E41B1" w:rsidP="002E41B1">
                            <w:pPr>
                              <w:rPr>
                                <w:b/>
                                <w:bCs/>
                                <w:sz w:val="10"/>
                                <w:szCs w:val="1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6B9A7" id="_x0000_t202" coordsize="21600,21600" o:spt="202" path="m,l,21600r21600,l21600,xe">
                <v:stroke joinstyle="miter"/>
                <v:path gradientshapeok="t" o:connecttype="rect"/>
              </v:shapetype>
              <v:shape id="Textfeld 17" o:spid="_x0000_s1026" type="#_x0000_t202" style="position:absolute;left:0;text-align:left;margin-left:472.05pt;margin-top:14.2pt;width:34.2pt;height:1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1nQwIAAHoEAAAOAAAAZHJzL2Uyb0RvYy54bWysVN9v2jAQfp+0/8Hy+0hCA+0iQsWomCah&#10;thJMfTaOTSI5Ps82JOyv39mBlnV7mvZizndfPt93P5jd960iR2FdA7qk2SilRGgOVaP3Jf2+XX26&#10;o8R5piumQIuSnoSj9/OPH2adKcQYalCVsARJtCs6U9Lae1MkieO1aJkbgREagxJsyzxe7T6pLOuQ&#10;vVXJOE2nSQe2Mha4cA69D0OQziO/lIL7Jymd8ESVFHPz8bTx3IUzmc9YsbfM1A0/p8H+IYuWNRof&#10;faV6YJ6Rg23+oGobbsGB9CMObQJSNlxEDagmS9+p2dTMiKgFi+PMa5nc/6Plj8dnS5oKe3dLiWYt&#10;9mgrei+Fqgi6sD6dcQXCNgaBvv8CPWIvfofOILuXtg2/KIhgHCt9eq0ushGOzvwmz/MxJRxD2STN&#10;puPAkrx9bKzzXwW0JBgltdi8WFN2XDs/QC+Q8JYD1VSrRql4CQMjlsqSI8NW7/YxRST/DaU06Uo6&#10;vZmkkVhD+HxgVhpzCVIHScHy/a4/699BdUL5FoYBcoavGkxyzZx/ZhYnBhXjFvgnPKQCfATOFiU1&#10;2J9/8wc8NhKjlHQ4gSV1Pw7MCkrUN40t/pzleRjZeMknt2O82OvI7jqiD+0SUHmG+2Z4NAPeq4sp&#10;LbQvuCyL8CqGmOb4dkn9xVz6YS9w2bhYLCIIh9Qwv9YbwwN1qHRowbZ/Ydac++SxwY9wmVVWvGvX&#10;gA1falgcPMgm9jIUeKjque444HEazssYNuj6HlFvfxnzXwAAAP//AwBQSwMEFAAGAAgAAAAhALqK&#10;e1zeAAAACgEAAA8AAABkcnMvZG93bnJldi54bWxMj8FugzAQRO+V8g/WRuqtsUFQpRQTJVFzrgo9&#10;9OjgLdDgNcJOQvn6OqfmuJqnmbf5ZjI9u+DoOksSopUAhlRb3VEj4bM6PK2BOa9Iq94SSvhFB5ti&#10;8ZCrTNsrfeCl9A0LJeQyJaH1fsg4d3WLRrmVHZBC9m1Ho3w4x4brUV1Duel5LMQzN6qjsNCqAfct&#10;1qfybMKurd5O89bz6lBjudPp/PP+NUv5uJy2r8A8Tv4fhpt+UIciOB3tmbRjvYSXJIkCKiFeJ8Bu&#10;gIjiFNhRQhoL4EXO718o/gAAAP//AwBQSwECLQAUAAYACAAAACEAtoM4kv4AAADhAQAAEwAAAAAA&#10;AAAAAAAAAAAAAAAAW0NvbnRlbnRfVHlwZXNdLnhtbFBLAQItABQABgAIAAAAIQA4/SH/1gAAAJQB&#10;AAALAAAAAAAAAAAAAAAAAC8BAABfcmVscy8ucmVsc1BLAQItABQABgAIAAAAIQCMGo1nQwIAAHoE&#10;AAAOAAAAAAAAAAAAAAAAAC4CAABkcnMvZTJvRG9jLnhtbFBLAQItABQABgAIAAAAIQC6intc3gAA&#10;AAoBAAAPAAAAAAAAAAAAAAAAAJ0EAABkcnMvZG93bnJldi54bWxQSwUGAAAAAAQABADzAAAAqAUA&#10;AAAA&#10;" fillcolor="white [3212]" stroked="f" strokeweight=".5pt">
                <v:textbox>
                  <w:txbxContent>
                    <w:p w14:paraId="5CC835E1" w14:textId="77777777" w:rsidR="002E41B1" w:rsidRPr="00855DC2" w:rsidRDefault="002E41B1" w:rsidP="002E41B1">
                      <w:pPr>
                        <w:rPr>
                          <w:b/>
                          <w:bCs/>
                          <w:sz w:val="10"/>
                          <w:szCs w:val="10"/>
                          <w14:textOutline w14:w="9525" w14:cap="rnd" w14:cmpd="sng" w14:algn="ctr">
                            <w14:noFill/>
                            <w14:prstDash w14:val="solid"/>
                            <w14:bevel/>
                          </w14:textOutline>
                        </w:rPr>
                      </w:pPr>
                    </w:p>
                  </w:txbxContent>
                </v:textbox>
              </v:shape>
            </w:pict>
          </mc:Fallback>
        </mc:AlternateContent>
      </w:r>
      <w:r w:rsidR="002B364A">
        <w:rPr>
          <w:rFonts w:ascii="Arial" w:hAnsi="Arial" w:cs="Arial"/>
          <w:b/>
          <w:bCs/>
          <w:noProof/>
          <w:color w:val="FFFFFF" w:themeColor="background1"/>
          <w:lang w:eastAsia="de-DE"/>
        </w:rPr>
        <mc:AlternateContent>
          <mc:Choice Requires="wps">
            <w:drawing>
              <wp:anchor distT="0" distB="0" distL="114300" distR="114300" simplePos="0" relativeHeight="251665408" behindDoc="0" locked="0" layoutInCell="1" allowOverlap="1" wp14:anchorId="003DD40A" wp14:editId="5EFC2413">
                <wp:simplePos x="0" y="0"/>
                <wp:positionH relativeFrom="column">
                  <wp:posOffset>1163320</wp:posOffset>
                </wp:positionH>
                <wp:positionV relativeFrom="paragraph">
                  <wp:posOffset>354802</wp:posOffset>
                </wp:positionV>
                <wp:extent cx="375285" cy="139027"/>
                <wp:effectExtent l="0" t="0" r="5715" b="1270"/>
                <wp:wrapNone/>
                <wp:docPr id="11" name="Textfeld 11"/>
                <wp:cNvGraphicFramePr/>
                <a:graphic xmlns:a="http://schemas.openxmlformats.org/drawingml/2006/main">
                  <a:graphicData uri="http://schemas.microsoft.com/office/word/2010/wordprocessingShape">
                    <wps:wsp>
                      <wps:cNvSpPr txBox="1"/>
                      <wps:spPr>
                        <a:xfrm>
                          <a:off x="0" y="0"/>
                          <a:ext cx="375285" cy="139027"/>
                        </a:xfrm>
                        <a:prstGeom prst="rect">
                          <a:avLst/>
                        </a:prstGeom>
                        <a:solidFill>
                          <a:schemeClr val="bg1">
                            <a:lumMod val="95000"/>
                          </a:schemeClr>
                        </a:solidFill>
                        <a:ln w="6350">
                          <a:noFill/>
                        </a:ln>
                      </wps:spPr>
                      <wps:txbx>
                        <w:txbxContent>
                          <w:p w14:paraId="17C98ABC" w14:textId="77777777" w:rsidR="00855DC2" w:rsidRPr="00855DC2" w:rsidRDefault="00855DC2" w:rsidP="00855DC2">
                            <w:pPr>
                              <w:rPr>
                                <w:b/>
                                <w:bCs/>
                                <w:sz w:val="11"/>
                                <w:szCs w:val="1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DD40A" id="Textfeld 11" o:spid="_x0000_s1027" type="#_x0000_t202" style="position:absolute;left:0;text-align:left;margin-left:91.6pt;margin-top:27.95pt;width:29.5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hmVgIAAKUEAAAOAAAAZHJzL2Uyb0RvYy54bWysVE1vGjEQvVfqf7B8L7t8hYBYIkpEVYkm&#10;kaDK2XhtWMn2uLZhl/76jr1AaNpT1YsZz7yd8bw3w/Sh0YochfMVmIJ2OzklwnAoK7Mr6PfN8tM9&#10;JT4wUzIFRhT0JDx9mH38MK3tRPRgD6oUjmAS4ye1Leg+BDvJMs/3QjPfASsMBiU4zQJe3S4rHasx&#10;u1ZZL8/vshpcaR1w4T16H9sgnaX8UgoenqX0IhBVUHxbSKdL5zae2WzKJjvH7L7i52ewf3iFZpXB&#10;otdUjywwcnDVH6l0xR14kKHDQWcgZcVF6gG76ebvulnvmRWpFyTH2ytN/v+l5U/HF0eqErXrUmKY&#10;Ro02oglSqJKgC/mprZ8gbG0RGJrP0CD24vfojG030un4iw0RjCPTpyu7mI1wdPZHw979kBKOoW5/&#10;nPdGMUv29rF1PnwRoEk0CupQvMQpO658aKEXSKzlQVXlslIqXeLAiIVy5MhQ6u2umz5VB/0NytY3&#10;HuZ5EhxLpvmK8PSA3zIpQ+qC3vWHecpgIJZoqyuD8EhH23a0QrNtWvoulGyhPCFTDtpZ85YvK+xn&#10;xXx4YQ6HC8nBhQnPeEgFWAvOFiV7cD//5o941ByjlNQ4rAX1Pw7MCUrUV4PTMO4OBnG602UwHPXw&#10;4m4j29uIOegFIEkoOL4umREf1MWUDvQr7tU8VsUQMxxrFzRczEVoVwj3kov5PIFwni0LK7O2PKaO&#10;okS1Ns0rc/YsacBZeILLWLPJO2VbbPzSwPwQQFZJ9shzy+qZftyFpNt5b+Oy3d4T6u3fZfYLAAD/&#10;/wMAUEsDBBQABgAIAAAAIQAb9kUw3wAAAAkBAAAPAAAAZHJzL2Rvd25yZXYueG1sTI/LTsMwEEX3&#10;SPyDNUjsqINLaRriVFWlIrGDgJC6c+JpHNWPKHbbwNczrGB5NUf3ninXk7PsjGPsg5dwP8uAoW+D&#10;7n0n4eN9d5cDi0l5rWzwKOELI6yr66tSFTpc/Bue69QxKvGxUBJMSkPBeWwNOhVnYUBPt0MYnUoU&#10;x47rUV2o3FkusuyRO9V7WjBqwK3B9lifnIThNTM5Ph+T/Qzfom42L/vddi/l7c20eQKWcEp/MPzq&#10;kzpU5NSEk9eRWcr5XBAqYbFYASNAPIg5sEbCcpkDr0r+/4PqBwAA//8DAFBLAQItABQABgAIAAAA&#10;IQC2gziS/gAAAOEBAAATAAAAAAAAAAAAAAAAAAAAAABbQ29udGVudF9UeXBlc10ueG1sUEsBAi0A&#10;FAAGAAgAAAAhADj9If/WAAAAlAEAAAsAAAAAAAAAAAAAAAAALwEAAF9yZWxzLy5yZWxzUEsBAi0A&#10;FAAGAAgAAAAhAMcKmGZWAgAApQQAAA4AAAAAAAAAAAAAAAAALgIAAGRycy9lMm9Eb2MueG1sUEsB&#10;Ai0AFAAGAAgAAAAhABv2RTDfAAAACQEAAA8AAAAAAAAAAAAAAAAAsAQAAGRycy9kb3ducmV2Lnht&#10;bFBLBQYAAAAABAAEAPMAAAC8BQAAAAA=&#10;" fillcolor="#f2f2f2 [3052]" stroked="f" strokeweight=".5pt">
                <v:textbox>
                  <w:txbxContent>
                    <w:p w14:paraId="17C98ABC" w14:textId="77777777" w:rsidR="00855DC2" w:rsidRPr="00855DC2" w:rsidRDefault="00855DC2" w:rsidP="00855DC2">
                      <w:pPr>
                        <w:rPr>
                          <w:b/>
                          <w:bCs/>
                          <w:sz w:val="11"/>
                          <w:szCs w:val="11"/>
                          <w14:textOutline w14:w="9525" w14:cap="rnd" w14:cmpd="sng" w14:algn="ctr">
                            <w14:noFill/>
                            <w14:prstDash w14:val="solid"/>
                            <w14:bevel/>
                          </w14:textOutline>
                        </w:rPr>
                      </w:pPr>
                    </w:p>
                  </w:txbxContent>
                </v:textbox>
              </v:shape>
            </w:pict>
          </mc:Fallback>
        </mc:AlternateContent>
      </w:r>
      <w:r w:rsidR="002B364A">
        <w:rPr>
          <w:rFonts w:ascii="Arial" w:hAnsi="Arial" w:cs="Arial"/>
          <w:b/>
          <w:bCs/>
          <w:noProof/>
          <w:color w:val="FFFFFF" w:themeColor="background1"/>
          <w:lang w:eastAsia="de-DE"/>
        </w:rPr>
        <mc:AlternateContent>
          <mc:Choice Requires="wps">
            <w:drawing>
              <wp:anchor distT="0" distB="0" distL="114300" distR="114300" simplePos="0" relativeHeight="251667456" behindDoc="0" locked="0" layoutInCell="1" allowOverlap="1" wp14:anchorId="0A00DFB3" wp14:editId="5E927C04">
                <wp:simplePos x="0" y="0"/>
                <wp:positionH relativeFrom="column">
                  <wp:posOffset>3004689</wp:posOffset>
                </wp:positionH>
                <wp:positionV relativeFrom="paragraph">
                  <wp:posOffset>259005</wp:posOffset>
                </wp:positionV>
                <wp:extent cx="383602" cy="182471"/>
                <wp:effectExtent l="12700" t="38100" r="22860" b="33655"/>
                <wp:wrapNone/>
                <wp:docPr id="12" name="Textfeld 12"/>
                <wp:cNvGraphicFramePr/>
                <a:graphic xmlns:a="http://schemas.openxmlformats.org/drawingml/2006/main">
                  <a:graphicData uri="http://schemas.microsoft.com/office/word/2010/wordprocessingShape">
                    <wps:wsp>
                      <wps:cNvSpPr txBox="1"/>
                      <wps:spPr>
                        <a:xfrm rot="552533">
                          <a:off x="0" y="0"/>
                          <a:ext cx="383602" cy="182471"/>
                        </a:xfrm>
                        <a:prstGeom prst="rect">
                          <a:avLst/>
                        </a:prstGeom>
                        <a:solidFill>
                          <a:schemeClr val="bg1">
                            <a:lumMod val="95000"/>
                          </a:schemeClr>
                        </a:solidFill>
                        <a:ln w="6350">
                          <a:noFill/>
                        </a:ln>
                      </wps:spPr>
                      <wps:txbx>
                        <w:txbxContent>
                          <w:p w14:paraId="7898D676" w14:textId="77777777" w:rsidR="00855DC2" w:rsidRPr="00855DC2" w:rsidRDefault="00855DC2" w:rsidP="00855DC2">
                            <w:pPr>
                              <w:rPr>
                                <w:b/>
                                <w:bCs/>
                                <w:sz w:val="10"/>
                                <w:szCs w:val="10"/>
                                <w14:textOutline w14:w="9525" w14:cap="rnd" w14:cmpd="sng" w14:algn="ctr">
                                  <w14:noFill/>
                                  <w14:prstDash w14:val="solid"/>
                                  <w14:bevel/>
                                </w14:textOutline>
                              </w:rPr>
                            </w:pPr>
                            <w:r w:rsidRPr="00855DC2">
                              <w:rPr>
                                <w:b/>
                                <w:bCs/>
                                <w:sz w:val="10"/>
                                <w:szCs w:val="10"/>
                                <w14:textOutline w14:w="9525" w14:cap="rnd" w14:cmpd="sng" w14:algn="ctr">
                                  <w14:noFill/>
                                  <w14:prstDash w14:val="solid"/>
                                  <w14:bevel/>
                                </w14:textOutline>
                              </w:rPr>
                              <w:t>9:30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0DFB3" id="Textfeld 12" o:spid="_x0000_s1028" type="#_x0000_t202" style="position:absolute;left:0;text-align:left;margin-left:236.6pt;margin-top:20.4pt;width:30.2pt;height:14.35pt;rotation:60351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1eNXgIAALIEAAAOAAAAZHJzL2Uyb0RvYy54bWysVE1v2zAMvQ/YfxB0X+18dW1Qp8hadBjQ&#10;tQXaoWdFlhMDkqhJSuzu1+9JTrKu22nYRaDI50fxkfTFZW802ykfWrIVH52UnCkrqW7tuuLfnm4+&#10;nHEWorC10GRVxV9U4JeL9+8uOjdXY9qQrpVnILFh3rmKb2J086IIcqOMCCfklEWwIW9ExNWvi9qL&#10;DuxGF+OyPC068rXzJFUI8F4PQb7I/E2jZLxvmqAi0xXH22I+fT5X6SwWF2K+9sJtWrl/hviHVxjR&#10;WiQ9Ul2LKNjWt39QmVZ6CtTEE0mmoKZppco1oJpR+aaax41wKtcCcYI7yhT+H6282z141tbo3Zgz&#10;Kwx69KT62ChdM7igT+fCHLBHB2DsP1EP7MEf4Exl9403zBPknc3Gs8kka4HqGMCQ/eUoNaiZhHNy&#10;NjktkVEiNDobTz9mymJgSozOh/hZkWHJqLhHJzOp2N2GiFcBeoAkeCDd1jet1vmSpkddac92An1f&#10;rUf5U701X6kefOezsszdB08etgTPrL8xacu6ip9OZmVmsJRSDNm1BTxpM2iQrNiv+qzlUbcV1S+Q&#10;LSsDHYKTNy3quRUhPgiPSYMT2xPvcTSakIv2Fmcb8j/+5k94DACinHWY3IqH71vhFWf6i8VonI+m&#10;0zTq+TKdfRzj4l9HVq8jdmuuCCKN8uuymfBRH8zGk3nGki1TVoSElchd8Xgwr+KwT1hSqZbLDMJw&#10;OxFv7aOTifrQ0Kf+WXi3b2nELNzRYcbF/E1nB2z60tJyG6lpc9uTzoOqe/mxGLlv+yVOm/f6nlG/&#10;fjWLnwAAAP//AwBQSwMEFAAGAAgAAAAhAFSPcfbgAAAACQEAAA8AAABkcnMvZG93bnJldi54bWxM&#10;j8tOwzAQRfdI/IM1SGwQtUloaEOcioDCig0B9m48JAE/otht0349wwp2M5qjO+cWm9katscpDN5J&#10;uFkIYOharwfXSXh/q69XwEJUTivjHUo4YoBNeX5WqFz7g3vFfRM7RiEu5EpCH+OYcx7aHq0KCz+i&#10;o9unn6yKtE4d15M6ULg1PBEi41YNjj70asTHHtvvZmclJLE6fTxV66/uePVSnVa1aZ5FLeXlxfxw&#10;DyziHP9g+NUndSjJaet3TgdmJNzepQmhNAiqQMAyTTNgWwnZegm8LPj/BuUPAAAA//8DAFBLAQIt&#10;ABQABgAIAAAAIQC2gziS/gAAAOEBAAATAAAAAAAAAAAAAAAAAAAAAABbQ29udGVudF9UeXBlc10u&#10;eG1sUEsBAi0AFAAGAAgAAAAhADj9If/WAAAAlAEAAAsAAAAAAAAAAAAAAAAALwEAAF9yZWxzLy5y&#10;ZWxzUEsBAi0AFAAGAAgAAAAhAPY3V41eAgAAsgQAAA4AAAAAAAAAAAAAAAAALgIAAGRycy9lMm9E&#10;b2MueG1sUEsBAi0AFAAGAAgAAAAhAFSPcfbgAAAACQEAAA8AAAAAAAAAAAAAAAAAuAQAAGRycy9k&#10;b3ducmV2LnhtbFBLBQYAAAAABAAEAPMAAADFBQAAAAA=&#10;" fillcolor="#f2f2f2 [3052]" stroked="f" strokeweight=".5pt">
                <v:textbox>
                  <w:txbxContent>
                    <w:p w14:paraId="7898D676" w14:textId="77777777" w:rsidR="00855DC2" w:rsidRPr="00855DC2" w:rsidRDefault="00855DC2" w:rsidP="00855DC2">
                      <w:pPr>
                        <w:rPr>
                          <w:b/>
                          <w:bCs/>
                          <w:sz w:val="10"/>
                          <w:szCs w:val="10"/>
                          <w14:textOutline w14:w="9525" w14:cap="rnd" w14:cmpd="sng" w14:algn="ctr">
                            <w14:noFill/>
                            <w14:prstDash w14:val="solid"/>
                            <w14:bevel/>
                          </w14:textOutline>
                        </w:rPr>
                      </w:pPr>
                      <w:r w:rsidRPr="00855DC2">
                        <w:rPr>
                          <w:b/>
                          <w:bCs/>
                          <w:sz w:val="10"/>
                          <w:szCs w:val="10"/>
                          <w14:textOutline w14:w="9525" w14:cap="rnd" w14:cmpd="sng" w14:algn="ctr">
                            <w14:noFill/>
                            <w14:prstDash w14:val="solid"/>
                            <w14:bevel/>
                          </w14:textOutline>
                        </w:rPr>
                        <w:t>9:30</w:t>
                      </w:r>
                    </w:p>
                  </w:txbxContent>
                </v:textbox>
              </v:shape>
            </w:pict>
          </mc:Fallback>
        </mc:AlternateContent>
      </w:r>
      <w:r w:rsidR="002B364A">
        <w:rPr>
          <w:rFonts w:ascii="Arial" w:hAnsi="Arial" w:cs="Arial"/>
          <w:b/>
          <w:bCs/>
          <w:noProof/>
          <w:color w:val="FFFFFF" w:themeColor="background1"/>
          <w:lang w:eastAsia="de-DE"/>
        </w:rPr>
        <mc:AlternateContent>
          <mc:Choice Requires="wps">
            <w:drawing>
              <wp:anchor distT="0" distB="0" distL="114300" distR="114300" simplePos="0" relativeHeight="251671552" behindDoc="0" locked="0" layoutInCell="1" allowOverlap="1" wp14:anchorId="34AC82D1" wp14:editId="59234BD7">
                <wp:simplePos x="0" y="0"/>
                <wp:positionH relativeFrom="column">
                  <wp:posOffset>3765385</wp:posOffset>
                </wp:positionH>
                <wp:positionV relativeFrom="paragraph">
                  <wp:posOffset>372331</wp:posOffset>
                </wp:positionV>
                <wp:extent cx="403869" cy="185309"/>
                <wp:effectExtent l="12700" t="38100" r="15240" b="31115"/>
                <wp:wrapNone/>
                <wp:docPr id="14" name="Textfeld 14"/>
                <wp:cNvGraphicFramePr/>
                <a:graphic xmlns:a="http://schemas.openxmlformats.org/drawingml/2006/main">
                  <a:graphicData uri="http://schemas.microsoft.com/office/word/2010/wordprocessingShape">
                    <wps:wsp>
                      <wps:cNvSpPr txBox="1"/>
                      <wps:spPr>
                        <a:xfrm rot="470277" flipV="1">
                          <a:off x="0" y="0"/>
                          <a:ext cx="403869" cy="185309"/>
                        </a:xfrm>
                        <a:prstGeom prst="rect">
                          <a:avLst/>
                        </a:prstGeom>
                        <a:solidFill>
                          <a:schemeClr val="bg1">
                            <a:lumMod val="95000"/>
                          </a:schemeClr>
                        </a:solidFill>
                        <a:ln w="6350">
                          <a:noFill/>
                        </a:ln>
                      </wps:spPr>
                      <wps:txbx>
                        <w:txbxContent>
                          <w:p w14:paraId="3097FB08" w14:textId="77777777" w:rsidR="00855DC2" w:rsidRPr="00855DC2" w:rsidRDefault="00855DC2" w:rsidP="00855DC2">
                            <w:pPr>
                              <w:rPr>
                                <w:b/>
                                <w:bCs/>
                                <w:sz w:val="10"/>
                                <w:szCs w:val="1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C82D1" id="Textfeld 14" o:spid="_x0000_s1029" type="#_x0000_t202" style="position:absolute;left:0;text-align:left;margin-left:296.5pt;margin-top:29.3pt;width:31.8pt;height:14.6pt;rotation:-513668fd;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5arZQIAALwEAAAOAAAAZHJzL2Uyb0RvYy54bWysVE1v2zAMvQ/YfxB0X+18N0GcImvRYUDX&#10;Fmi2nhVZSgRIoiYpsbtfP0qOu6zbadhFoMhnUnx89PKqNZochQ8KbEUHFyUlwnKold1V9Ovm9sMl&#10;JSEyWzMNVlT0RQR6tXr/btm4hRjCHnQtPMEkNiwaV9F9jG5RFIHvhWHhApywGJTgDYt49bui9qzB&#10;7EYXw7KcFg342nngIgT03nRBusr5pRQ8PkgZRCS6ovi2mE+fz206i9WSLXaeub3ip2ewf3iFYcpi&#10;0ddUNywycvDqj1RGcQ8BZLzgYAqQUnGRe8BuBuWbbp72zIncC5IT3CtN4f+l5ffHR09UjbMbU2KZ&#10;wRltRBul0DVBF/LTuLBA2JNDYGw/QovY3h/QmdpupTfEA9I7npXD2YwSqZX7lpApjH0S/AwH8PJK&#10;OhYhHJ3jcnQ5nVPCMTS4nIzKeUpedDnTx86H+EmAIcmoqMeZ5qTseBdiB+0hCR5Aq/pWaZ0vSUfi&#10;WntyZKiA7a57jz6YL1B3vvmkLLMOsGSWXYLnB/yWSVvSVHQ6mpS5uIVUoquuLcITSx0byYrtts2s&#10;jnqmtlC/IIGZI+QhOH6rsJ87FuIj86g5dOIexQc8pAasBSeLkj34H3/zJzxKAaOUNKjhiobvB+YF&#10;JfqzRZHMB+NxEn2+jCezIV78eWR7HrEHcw1I0iC/LpsJH3VvSg/mGddtnapiiFmOtSsae/M6dpuF&#10;68rFep1BKHPH4p19crxXQ5rWpn1m3p1GGlEL99CrnS3eTLbDpnFaWB8iSJXHnnjuWD3RjyuS53Za&#10;57SD5/eM+vXTWf0EAAD//wMAUEsDBBQABgAIAAAAIQD25U/l4gAAAAkBAAAPAAAAZHJzL2Rvd25y&#10;ZXYueG1sTI9BS8NAEIXvgv9hGcGLtBuVpmnMpoigIBa0rUWP2+yYRHdnY3bbRn+940lv7zGPN98r&#10;5oOzYo99aD0pOB8nIJAqb1qqFTyvb0cZiBA1GW09oYIvDDAvj48KnRt/oCXuV7EWXEIh1wqaGLtc&#10;ylA16HQY+w6Jb2++dzqy7Wtpen3gcmflRZKk0umW+EOjO7xpsPpY7ZyC+83yZT2zD5/y/dG9br7P&#10;nprFXa3U6clwfQUi4hD/wvCLz+hQMtPW78gEYRVMZpe8JbLIUhAcSCcpi62CbJqBLAv5f0H5AwAA&#10;//8DAFBLAQItABQABgAIAAAAIQC2gziS/gAAAOEBAAATAAAAAAAAAAAAAAAAAAAAAABbQ29udGVu&#10;dF9UeXBlc10ueG1sUEsBAi0AFAAGAAgAAAAhADj9If/WAAAAlAEAAAsAAAAAAAAAAAAAAAAALwEA&#10;AF9yZWxzLy5yZWxzUEsBAi0AFAAGAAgAAAAhAJdHlqtlAgAAvAQAAA4AAAAAAAAAAAAAAAAALgIA&#10;AGRycy9lMm9Eb2MueG1sUEsBAi0AFAAGAAgAAAAhAPblT+XiAAAACQEAAA8AAAAAAAAAAAAAAAAA&#10;vwQAAGRycy9kb3ducmV2LnhtbFBLBQYAAAAABAAEAPMAAADOBQAAAAA=&#10;" fillcolor="#f2f2f2 [3052]" stroked="f" strokeweight=".5pt">
                <v:textbox>
                  <w:txbxContent>
                    <w:p w14:paraId="3097FB08" w14:textId="77777777" w:rsidR="00855DC2" w:rsidRPr="00855DC2" w:rsidRDefault="00855DC2" w:rsidP="00855DC2">
                      <w:pPr>
                        <w:rPr>
                          <w:b/>
                          <w:bCs/>
                          <w:sz w:val="10"/>
                          <w:szCs w:val="10"/>
                          <w14:textOutline w14:w="9525" w14:cap="rnd" w14:cmpd="sng" w14:algn="ctr">
                            <w14:noFill/>
                            <w14:prstDash w14:val="solid"/>
                            <w14:bevel/>
                          </w14:textOutline>
                        </w:rPr>
                      </w:pPr>
                    </w:p>
                  </w:txbxContent>
                </v:textbox>
              </v:shape>
            </w:pict>
          </mc:Fallback>
        </mc:AlternateContent>
      </w:r>
      <w:r w:rsidR="002B364A">
        <w:rPr>
          <w:rFonts w:ascii="Arial" w:hAnsi="Arial" w:cs="Arial"/>
          <w:b/>
          <w:bCs/>
          <w:noProof/>
          <w:color w:val="FFFFFF" w:themeColor="background1"/>
          <w:lang w:eastAsia="de-DE"/>
        </w:rPr>
        <w:drawing>
          <wp:anchor distT="0" distB="0" distL="114300" distR="114300" simplePos="0" relativeHeight="251658240" behindDoc="0" locked="0" layoutInCell="1" allowOverlap="1" wp14:anchorId="3A214E9F" wp14:editId="2AD20999">
            <wp:simplePos x="0" y="0"/>
            <wp:positionH relativeFrom="margin">
              <wp:posOffset>1849120</wp:posOffset>
            </wp:positionH>
            <wp:positionV relativeFrom="margin">
              <wp:posOffset>214216</wp:posOffset>
            </wp:positionV>
            <wp:extent cx="2112645" cy="3757930"/>
            <wp:effectExtent l="279400" t="139700" r="274955" b="14097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7" cstate="print">
                      <a:extLst>
                        <a:ext uri="{28A0092B-C50C-407E-A947-70E740481C1C}">
                          <a14:useLocalDpi xmlns:a14="http://schemas.microsoft.com/office/drawing/2010/main" val="0"/>
                        </a:ext>
                      </a:extLst>
                    </a:blip>
                    <a:stretch>
                      <a:fillRect/>
                    </a:stretch>
                  </pic:blipFill>
                  <pic:spPr>
                    <a:xfrm rot="518969">
                      <a:off x="0" y="0"/>
                      <a:ext cx="2112645" cy="3757930"/>
                    </a:xfrm>
                    <a:prstGeom prst="rect">
                      <a:avLst/>
                    </a:prstGeom>
                  </pic:spPr>
                </pic:pic>
              </a:graphicData>
            </a:graphic>
            <wp14:sizeRelH relativeFrom="margin">
              <wp14:pctWidth>0</wp14:pctWidth>
            </wp14:sizeRelH>
            <wp14:sizeRelV relativeFrom="margin">
              <wp14:pctHeight>0</wp14:pctHeight>
            </wp14:sizeRelV>
          </wp:anchor>
        </w:drawing>
      </w:r>
      <w:r w:rsidR="002B364A">
        <w:rPr>
          <w:noProof/>
          <w:lang w:eastAsia="de-DE"/>
        </w:rPr>
        <w:drawing>
          <wp:anchor distT="0" distB="0" distL="114300" distR="114300" simplePos="0" relativeHeight="251660288" behindDoc="0" locked="0" layoutInCell="1" allowOverlap="1" wp14:anchorId="56C6F245" wp14:editId="29492A0B">
            <wp:simplePos x="0" y="0"/>
            <wp:positionH relativeFrom="margin">
              <wp:posOffset>-243463</wp:posOffset>
            </wp:positionH>
            <wp:positionV relativeFrom="margin">
              <wp:posOffset>338782</wp:posOffset>
            </wp:positionV>
            <wp:extent cx="1799617" cy="3200919"/>
            <wp:effectExtent l="0" t="0" r="381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617" cy="3200919"/>
                    </a:xfrm>
                    <a:prstGeom prst="rect">
                      <a:avLst/>
                    </a:prstGeom>
                  </pic:spPr>
                </pic:pic>
              </a:graphicData>
            </a:graphic>
          </wp:anchor>
        </w:drawing>
      </w:r>
      <w:r w:rsidR="00C51CC9">
        <w:rPr>
          <w:rFonts w:ascii="Arial" w:hAnsi="Arial" w:cs="Arial"/>
          <w:b/>
          <w:bCs/>
          <w:noProof/>
          <w:color w:val="FFFFFF" w:themeColor="background1"/>
          <w:lang w:eastAsia="de-DE"/>
        </w:rPr>
        <mc:AlternateContent>
          <mc:Choice Requires="wps">
            <w:drawing>
              <wp:anchor distT="0" distB="0" distL="114300" distR="114300" simplePos="0" relativeHeight="251673600" behindDoc="0" locked="0" layoutInCell="1" allowOverlap="1" wp14:anchorId="76DEADD4" wp14:editId="57BF82F1">
                <wp:simplePos x="0" y="0"/>
                <wp:positionH relativeFrom="column">
                  <wp:posOffset>5236792</wp:posOffset>
                </wp:positionH>
                <wp:positionV relativeFrom="paragraph">
                  <wp:posOffset>173355</wp:posOffset>
                </wp:positionV>
                <wp:extent cx="375285" cy="183175"/>
                <wp:effectExtent l="0" t="0" r="5715" b="0"/>
                <wp:wrapNone/>
                <wp:docPr id="9" name="Textfeld 9"/>
                <wp:cNvGraphicFramePr/>
                <a:graphic xmlns:a="http://schemas.openxmlformats.org/drawingml/2006/main">
                  <a:graphicData uri="http://schemas.microsoft.com/office/word/2010/wordprocessingShape">
                    <wps:wsp>
                      <wps:cNvSpPr txBox="1"/>
                      <wps:spPr>
                        <a:xfrm>
                          <a:off x="0" y="0"/>
                          <a:ext cx="375285" cy="183175"/>
                        </a:xfrm>
                        <a:prstGeom prst="rect">
                          <a:avLst/>
                        </a:prstGeom>
                        <a:solidFill>
                          <a:schemeClr val="lt1"/>
                        </a:solidFill>
                        <a:ln w="6350">
                          <a:noFill/>
                        </a:ln>
                      </wps:spPr>
                      <wps:txbx>
                        <w:txbxContent>
                          <w:p w14:paraId="24F9C835" w14:textId="77777777" w:rsidR="00C51CC9" w:rsidRPr="00855DC2" w:rsidRDefault="00C51CC9" w:rsidP="00C51CC9">
                            <w:pPr>
                              <w:rPr>
                                <w:b/>
                                <w:bCs/>
                                <w:sz w:val="11"/>
                                <w:szCs w:val="11"/>
                                <w14:textOutline w14:w="9525" w14:cap="rnd" w14:cmpd="sng" w14:algn="ctr">
                                  <w14:noFill/>
                                  <w14:prstDash w14:val="solid"/>
                                  <w14:bevel/>
                                </w14:textOutline>
                              </w:rPr>
                            </w:pPr>
                            <w:r w:rsidRPr="00855DC2">
                              <w:rPr>
                                <w:b/>
                                <w:bCs/>
                                <w:sz w:val="11"/>
                                <w:szCs w:val="11"/>
                                <w14:textOutline w14:w="9525" w14:cap="rnd" w14:cmpd="sng" w14:algn="ctr">
                                  <w14:noFill/>
                                  <w14:prstDash w14:val="solid"/>
                                  <w14:bevel/>
                                </w14:textOutline>
                              </w:rPr>
                              <w:t>9:30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EADD4" id="Textfeld 9" o:spid="_x0000_s1030" type="#_x0000_t202" style="position:absolute;left:0;text-align:left;margin-left:412.35pt;margin-top:13.65pt;width:29.55pt;height:1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beRgIAAH8EAAAOAAAAZHJzL2Uyb0RvYy54bWysVE2P2jAQvVfqf7B8LyF87EJEWFFWVJXQ&#10;7kpQ7dk4NkRyPK5tSOiv79ghLLvtqerFGXvGzzPvzWT20FSKnIR1Jeicpr0+JUJzKEq9z+mP7erL&#10;hBLnmS6YAi1yehaOPsw/f5rVJhMDOIAqhCUIol1Wm5wevDdZkjh+EBVzPTBCo1OCrZjHrd0nhWU1&#10;olcqGfT7d0kNtjAWuHAOTx9bJ51HfCkF989SOuGJyinm5uNq47oLazKfsWxvmTmU/JIG+4csKlZq&#10;fPQK9cg8I0db/gFVldyCA+l7HKoEpCy5iDVgNWn/QzWbAzMi1oLkOHOlyf0/WP50erGkLHI6pUSz&#10;CiXaisZLoQoyDezUxmUYtDEY5puv0KDK3bnDw1B0I20VvlgOQT/yfL5yi2CE4+HwfjyYjCnh6Eon&#10;w/R+HFCSt8vGOv9NQEWCkVOL0kVG2WntfBvahYS3HKiyWJVKxU1oF7FUlpwYCq18TBHB30UpTeqc&#10;3g3H/QisIVxvkZXGXEKpbUnB8s2uicSMunJ3UJyRBQttFznDVyXmumbOvzCLbYOF4yj4Z1ykAnwL&#10;LhYlB7C//nYe4lFN9FJSYxvm1P08MisoUd816jxNR6PQt3EzGt8PcGNvPbtbjz5WS0ACUhw6w6MZ&#10;4r3qTGmhesWJWYRX0cU0x7dz6jtz6dvhwInjYrGIQdiphvm13hgeoAPhQYlt88qsucjlUecn6BqW&#10;ZR9Ua2PDTQ2LowdZRkkDzy2rF/qxy2NTXCYyjNHtPka9/TfmvwEAAP//AwBQSwMEFAAGAAgAAAAh&#10;AKOZ+e7hAAAACQEAAA8AAABkcnMvZG93bnJldi54bWxMj8tOhEAQRfcm/kOnTNwYpxlwBoIUE2N8&#10;JO4cfMRdD10Cka4mdA/g39uudFmpk3vPLXaL6cVEo+ssI6xXEQji2uqOG4SX6v4yA+G8Yq16y4Tw&#10;TQ525elJoXJtZ36mae8bEULY5Qqh9X7IpXR1S0a5lR2Iw+/Tjkb5cI6N1KOaQ7jpZRxFW2lUx6Gh&#10;VQPdtlR/7Y8G4eOieX9yy8PrnGyS4e5xqtI3XSGeny031yA8Lf4Phl/9oA5lcDrYI2sneoQsvkoD&#10;ihCnCYgAZFkSthwQNts1yLKQ/xeUPwAAAP//AwBQSwECLQAUAAYACAAAACEAtoM4kv4AAADhAQAA&#10;EwAAAAAAAAAAAAAAAAAAAAAAW0NvbnRlbnRfVHlwZXNdLnhtbFBLAQItABQABgAIAAAAIQA4/SH/&#10;1gAAAJQBAAALAAAAAAAAAAAAAAAAAC8BAABfcmVscy8ucmVsc1BLAQItABQABgAIAAAAIQAUEqbe&#10;RgIAAH8EAAAOAAAAAAAAAAAAAAAAAC4CAABkcnMvZTJvRG9jLnhtbFBLAQItABQABgAIAAAAIQCj&#10;mfnu4QAAAAkBAAAPAAAAAAAAAAAAAAAAAKAEAABkcnMvZG93bnJldi54bWxQSwUGAAAAAAQABADz&#10;AAAArgUAAAAA&#10;" fillcolor="white [3201]" stroked="f" strokeweight=".5pt">
                <v:textbox>
                  <w:txbxContent>
                    <w:p w14:paraId="24F9C835" w14:textId="77777777" w:rsidR="00C51CC9" w:rsidRPr="00855DC2" w:rsidRDefault="00C51CC9" w:rsidP="00C51CC9">
                      <w:pPr>
                        <w:rPr>
                          <w:b/>
                          <w:bCs/>
                          <w:sz w:val="11"/>
                          <w:szCs w:val="11"/>
                          <w14:textOutline w14:w="9525" w14:cap="rnd" w14:cmpd="sng" w14:algn="ctr">
                            <w14:noFill/>
                            <w14:prstDash w14:val="solid"/>
                            <w14:bevel/>
                          </w14:textOutline>
                        </w:rPr>
                      </w:pPr>
                      <w:r w:rsidRPr="00855DC2">
                        <w:rPr>
                          <w:b/>
                          <w:bCs/>
                          <w:sz w:val="11"/>
                          <w:szCs w:val="11"/>
                          <w14:textOutline w14:w="9525" w14:cap="rnd" w14:cmpd="sng" w14:algn="ctr">
                            <w14:noFill/>
                            <w14:prstDash w14:val="solid"/>
                            <w14:bevel/>
                          </w14:textOutline>
                        </w:rPr>
                        <w:t>9:30</w:t>
                      </w:r>
                    </w:p>
                  </w:txbxContent>
                </v:textbox>
              </v:shape>
            </w:pict>
          </mc:Fallback>
        </mc:AlternateContent>
      </w:r>
      <w:r w:rsidR="00C51CC9">
        <w:rPr>
          <w:rFonts w:ascii="Arial" w:hAnsi="Arial" w:cs="Arial"/>
          <w:b/>
          <w:bCs/>
          <w:noProof/>
          <w:color w:val="FFFFFF" w:themeColor="background1"/>
          <w:lang w:eastAsia="de-DE"/>
        </w:rPr>
        <w:drawing>
          <wp:anchor distT="0" distB="0" distL="114300" distR="114300" simplePos="0" relativeHeight="251659264" behindDoc="0" locked="0" layoutInCell="1" allowOverlap="1" wp14:anchorId="690F4B2A" wp14:editId="0AC36E84">
            <wp:simplePos x="0" y="0"/>
            <wp:positionH relativeFrom="margin">
              <wp:posOffset>4256065</wp:posOffset>
            </wp:positionH>
            <wp:positionV relativeFrom="margin">
              <wp:posOffset>173447</wp:posOffset>
            </wp:positionV>
            <wp:extent cx="2186940" cy="388937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6940" cy="3889375"/>
                    </a:xfrm>
                    <a:prstGeom prst="rect">
                      <a:avLst/>
                    </a:prstGeom>
                  </pic:spPr>
                </pic:pic>
              </a:graphicData>
            </a:graphic>
            <wp14:sizeRelH relativeFrom="margin">
              <wp14:pctWidth>0</wp14:pctWidth>
            </wp14:sizeRelH>
            <wp14:sizeRelV relativeFrom="margin">
              <wp14:pctHeight>0</wp14:pctHeight>
            </wp14:sizeRelV>
          </wp:anchor>
        </w:drawing>
      </w:r>
      <w:r w:rsidR="00855DC2" w:rsidRPr="00855DC2">
        <w:rPr>
          <w:rFonts w:ascii="Arial" w:hAnsi="Arial" w:cs="Arial"/>
          <w:b/>
          <w:bCs/>
          <w:color w:val="A5A5A5" w:themeColor="accent3"/>
        </w:rPr>
        <w:t>Handlungssituation</w:t>
      </w:r>
      <w:r w:rsidR="00855DC2" w:rsidRPr="00855DC2">
        <w:rPr>
          <w:rFonts w:ascii="Arial" w:hAnsi="Arial" w:cs="Arial"/>
          <w:b/>
          <w:bCs/>
        </w:rPr>
        <w:t xml:space="preserve"> </w:t>
      </w:r>
    </w:p>
    <w:p w14:paraId="6E658B49" w14:textId="77777777" w:rsidR="00855DC2" w:rsidRPr="002B364A" w:rsidRDefault="00855DC2" w:rsidP="002B364A">
      <w:pPr>
        <w:pStyle w:val="Listenabsatz"/>
        <w:spacing w:line="360" w:lineRule="auto"/>
        <w:ind w:left="0"/>
        <w:jc w:val="both"/>
        <w:rPr>
          <w:rFonts w:ascii="Arial" w:hAnsi="Arial" w:cs="Arial"/>
          <w:b/>
          <w:bCs/>
        </w:rPr>
      </w:pPr>
    </w:p>
    <w:p w14:paraId="489D60D0" w14:textId="77777777" w:rsidR="002B364A" w:rsidRDefault="002B364A" w:rsidP="00855DC2">
      <w:pPr>
        <w:spacing w:line="276" w:lineRule="auto"/>
        <w:jc w:val="both"/>
        <w:rPr>
          <w:rFonts w:ascii="Arial" w:hAnsi="Arial" w:cs="Arial"/>
          <w:highlight w:val="yellow"/>
        </w:rPr>
        <w:sectPr w:rsidR="002B364A" w:rsidSect="002B364A">
          <w:pgSz w:w="11900" w:h="16840"/>
          <w:pgMar w:top="1418" w:right="1418" w:bottom="1134" w:left="1418" w:header="709" w:footer="709" w:gutter="0"/>
          <w:cols w:space="708"/>
          <w:docGrid w:linePitch="360"/>
        </w:sectPr>
      </w:pPr>
    </w:p>
    <w:p w14:paraId="5897D79D" w14:textId="77777777" w:rsidR="00855DC2" w:rsidRPr="00CD706B" w:rsidRDefault="00617345" w:rsidP="00855DC2">
      <w:pPr>
        <w:spacing w:line="276" w:lineRule="auto"/>
        <w:jc w:val="both"/>
        <w:rPr>
          <w:rFonts w:ascii="Arial" w:hAnsi="Arial" w:cs="Arial"/>
          <w:u w:val="single"/>
        </w:rPr>
      </w:pPr>
      <w:r>
        <w:rPr>
          <w:rFonts w:ascii="Arial" w:hAnsi="Arial" w:cs="Arial"/>
        </w:rPr>
        <w:t>Katharina</w:t>
      </w:r>
      <w:r w:rsidR="00855DC2">
        <w:rPr>
          <w:rFonts w:ascii="Arial" w:hAnsi="Arial" w:cs="Arial"/>
        </w:rPr>
        <w:t xml:space="preserve">, 18 Jahre, macht derzeit ihre Fachhochschulreife an der BBS am </w:t>
      </w:r>
      <w:proofErr w:type="spellStart"/>
      <w:r w:rsidR="00855DC2">
        <w:rPr>
          <w:rFonts w:ascii="Arial" w:hAnsi="Arial" w:cs="Arial"/>
        </w:rPr>
        <w:t>Schölerberg</w:t>
      </w:r>
      <w:proofErr w:type="spellEnd"/>
      <w:r w:rsidR="00855DC2">
        <w:rPr>
          <w:rFonts w:ascii="Arial" w:hAnsi="Arial" w:cs="Arial"/>
        </w:rPr>
        <w:t xml:space="preserve">. Während der Pause öffnet </w:t>
      </w:r>
      <w:r w:rsidR="00D704A9">
        <w:rPr>
          <w:rFonts w:ascii="Arial" w:hAnsi="Arial" w:cs="Arial"/>
        </w:rPr>
        <w:t>Katharina</w:t>
      </w:r>
      <w:r w:rsidR="00855DC2">
        <w:rPr>
          <w:rFonts w:ascii="Arial" w:hAnsi="Arial" w:cs="Arial"/>
        </w:rPr>
        <w:t xml:space="preserve"> Instagram und Facebook. Auf beiden Kanälen stößt sie auf Berichte über Mutter-Kind-Heime in Irland</w:t>
      </w:r>
      <w:r>
        <w:rPr>
          <w:rFonts w:ascii="Arial" w:hAnsi="Arial" w:cs="Arial"/>
        </w:rPr>
        <w:t xml:space="preserve">. </w:t>
      </w:r>
      <w:r w:rsidR="00D704A9">
        <w:rPr>
          <w:rFonts w:ascii="Arial" w:hAnsi="Arial" w:cs="Arial"/>
        </w:rPr>
        <w:t>Katharina</w:t>
      </w:r>
      <w:r w:rsidR="00855DC2">
        <w:rPr>
          <w:rFonts w:ascii="Arial" w:hAnsi="Arial" w:cs="Arial"/>
        </w:rPr>
        <w:t xml:space="preserve"> möchte mehr darüber erfahren und öffnet die Artikel der Zeit, der Tagesschau und </w:t>
      </w:r>
      <w:proofErr w:type="spellStart"/>
      <w:r w:rsidR="00855DC2">
        <w:rPr>
          <w:rFonts w:ascii="Arial" w:hAnsi="Arial" w:cs="Arial"/>
        </w:rPr>
        <w:t>ntv</w:t>
      </w:r>
      <w:proofErr w:type="spellEnd"/>
      <w:r w:rsidR="00855DC2">
        <w:rPr>
          <w:rFonts w:ascii="Arial" w:hAnsi="Arial" w:cs="Arial"/>
        </w:rPr>
        <w:t xml:space="preserve"> vom </w:t>
      </w:r>
      <w:r w:rsidR="00C51CC9">
        <w:rPr>
          <w:rFonts w:ascii="Arial" w:hAnsi="Arial" w:cs="Arial"/>
        </w:rPr>
        <w:t>12</w:t>
      </w:r>
      <w:r w:rsidR="00855DC2">
        <w:rPr>
          <w:rFonts w:ascii="Arial" w:hAnsi="Arial" w:cs="Arial"/>
        </w:rPr>
        <w:t xml:space="preserve">., 13. und </w:t>
      </w:r>
      <w:r w:rsidR="00C51CC9">
        <w:rPr>
          <w:rFonts w:ascii="Arial" w:hAnsi="Arial" w:cs="Arial"/>
        </w:rPr>
        <w:t>20</w:t>
      </w:r>
      <w:r w:rsidR="00855DC2">
        <w:rPr>
          <w:rFonts w:ascii="Arial" w:hAnsi="Arial" w:cs="Arial"/>
        </w:rPr>
        <w:t xml:space="preserve">. Januar 2021. </w:t>
      </w:r>
      <w:r w:rsidR="00855DC2" w:rsidRPr="00CD706B">
        <w:rPr>
          <w:rFonts w:ascii="Arial" w:hAnsi="Arial" w:cs="Arial"/>
          <w:u w:val="single"/>
        </w:rPr>
        <w:t xml:space="preserve">Die Schlagzeilen lauten: „Irlands Schande“, „Gott will dich nicht…du bist Dreck“ und „Etwa 9.000 Kinder starben in irischen Heimen.“ </w:t>
      </w:r>
      <w:r w:rsidR="00283BAE" w:rsidRPr="00CD706B">
        <w:rPr>
          <w:rFonts w:ascii="Arial" w:hAnsi="Arial" w:cs="Arial"/>
          <w:u w:val="single"/>
        </w:rPr>
        <w:t>Katharina</w:t>
      </w:r>
      <w:r w:rsidR="00855DC2" w:rsidRPr="00CD706B">
        <w:rPr>
          <w:rFonts w:ascii="Arial" w:hAnsi="Arial" w:cs="Arial"/>
          <w:u w:val="single"/>
        </w:rPr>
        <w:t xml:space="preserve"> ist geschockt über </w:t>
      </w:r>
      <w:r w:rsidRPr="00CD706B">
        <w:rPr>
          <w:rFonts w:ascii="Arial" w:hAnsi="Arial" w:cs="Arial"/>
          <w:u w:val="single"/>
        </w:rPr>
        <w:t xml:space="preserve">die schrecklichen </w:t>
      </w:r>
      <w:r w:rsidR="00855DC2" w:rsidRPr="00CD706B">
        <w:rPr>
          <w:rFonts w:ascii="Arial" w:hAnsi="Arial" w:cs="Arial"/>
          <w:u w:val="single"/>
        </w:rPr>
        <w:t xml:space="preserve">Ereignisse in Irland und erzählt ihrer Klassenkameradin </w:t>
      </w:r>
      <w:r w:rsidR="00D704A9" w:rsidRPr="00CD706B">
        <w:rPr>
          <w:rFonts w:ascii="Arial" w:hAnsi="Arial" w:cs="Arial"/>
          <w:u w:val="single"/>
        </w:rPr>
        <w:t>Patrizia</w:t>
      </w:r>
      <w:r w:rsidR="00855DC2" w:rsidRPr="00CD706B">
        <w:rPr>
          <w:rFonts w:ascii="Arial" w:hAnsi="Arial" w:cs="Arial"/>
          <w:u w:val="single"/>
        </w:rPr>
        <w:t xml:space="preserve"> davon…</w:t>
      </w:r>
    </w:p>
    <w:p w14:paraId="543789E3" w14:textId="77777777" w:rsidR="002B364A" w:rsidRDefault="002B364A" w:rsidP="002B364A">
      <w:pPr>
        <w:suppressLineNumbers/>
        <w:spacing w:line="276" w:lineRule="auto"/>
        <w:jc w:val="both"/>
        <w:rPr>
          <w:rFonts w:ascii="Arial" w:hAnsi="Arial" w:cs="Arial"/>
        </w:rPr>
      </w:pPr>
    </w:p>
    <w:p w14:paraId="71B199DC" w14:textId="77777777" w:rsidR="00855DC2" w:rsidRDefault="00617345" w:rsidP="00855DC2">
      <w:pPr>
        <w:spacing w:line="276" w:lineRule="auto"/>
        <w:jc w:val="both"/>
        <w:rPr>
          <w:rFonts w:ascii="Arial" w:hAnsi="Arial" w:cs="Arial"/>
        </w:rPr>
      </w:pPr>
      <w:r w:rsidRPr="00617345">
        <w:rPr>
          <w:rFonts w:ascii="Arial" w:hAnsi="Arial" w:cs="Arial"/>
          <w:b/>
          <w:bCs/>
          <w:i/>
          <w:iCs/>
        </w:rPr>
        <w:t>Katharina</w:t>
      </w:r>
      <w:r w:rsidR="00855DC2" w:rsidRPr="00617345">
        <w:rPr>
          <w:rFonts w:ascii="Arial" w:hAnsi="Arial" w:cs="Arial"/>
        </w:rPr>
        <w:t>:</w:t>
      </w:r>
      <w:r w:rsidR="00855DC2">
        <w:rPr>
          <w:rFonts w:ascii="Arial" w:hAnsi="Arial" w:cs="Arial"/>
        </w:rPr>
        <w:t xml:space="preserve"> „</w:t>
      </w:r>
      <w:r w:rsidRPr="00CD706B">
        <w:rPr>
          <w:rFonts w:ascii="Arial" w:hAnsi="Arial" w:cs="Arial"/>
          <w:u w:val="single"/>
        </w:rPr>
        <w:t>Patrizia</w:t>
      </w:r>
      <w:r w:rsidR="00855DC2" w:rsidRPr="00CD706B">
        <w:rPr>
          <w:rFonts w:ascii="Arial" w:hAnsi="Arial" w:cs="Arial"/>
          <w:u w:val="single"/>
        </w:rPr>
        <w:t>, ich bin durch Instagram und Facebook auf die schrecklichen Zustände der Mutter-Kind-Heime in Irland gestoßen. Wusstest du, dass circa 9.000 Kinder, die von 1922 bis 1998 in den Heimen geboren wurden, dort auch gestorben sind?</w:t>
      </w:r>
      <w:r w:rsidR="00855DC2">
        <w:rPr>
          <w:rFonts w:ascii="Arial" w:hAnsi="Arial" w:cs="Arial"/>
        </w:rPr>
        <w:t xml:space="preserve"> In den Untersuchungsberichten steht, dass </w:t>
      </w:r>
      <w:r w:rsidR="00C51CC9">
        <w:rPr>
          <w:rFonts w:ascii="Arial" w:hAnsi="Arial" w:cs="Arial"/>
        </w:rPr>
        <w:t xml:space="preserve">die </w:t>
      </w:r>
      <w:r w:rsidR="00855DC2">
        <w:rPr>
          <w:rFonts w:ascii="Arial" w:hAnsi="Arial" w:cs="Arial"/>
        </w:rPr>
        <w:t>Kinder gedemütigt</w:t>
      </w:r>
      <w:r w:rsidR="00C51CC9">
        <w:rPr>
          <w:rFonts w:ascii="Arial" w:hAnsi="Arial" w:cs="Arial"/>
        </w:rPr>
        <w:t xml:space="preserve">, </w:t>
      </w:r>
      <w:r w:rsidR="00855DC2">
        <w:rPr>
          <w:rFonts w:ascii="Arial" w:hAnsi="Arial" w:cs="Arial"/>
        </w:rPr>
        <w:t xml:space="preserve">gequält </w:t>
      </w:r>
      <w:r w:rsidR="00C51CC9">
        <w:rPr>
          <w:rFonts w:ascii="Arial" w:hAnsi="Arial" w:cs="Arial"/>
        </w:rPr>
        <w:t xml:space="preserve">und zur Adoption freigegeben </w:t>
      </w:r>
      <w:r w:rsidR="00855DC2">
        <w:rPr>
          <w:rFonts w:ascii="Arial" w:hAnsi="Arial" w:cs="Arial"/>
        </w:rPr>
        <w:t xml:space="preserve">wurden, nur weil die Mütter unverheiratet waren. Hier steht auch, dass ein Massengrab in einem Kinderheim in </w:t>
      </w:r>
      <w:proofErr w:type="spellStart"/>
      <w:r w:rsidR="00855DC2" w:rsidRPr="00C51CC9">
        <w:rPr>
          <w:rFonts w:ascii="Arial" w:hAnsi="Arial" w:cs="Arial"/>
        </w:rPr>
        <w:t>Tuam</w:t>
      </w:r>
      <w:proofErr w:type="spellEnd"/>
      <w:r w:rsidR="00855DC2" w:rsidRPr="00C51CC9">
        <w:rPr>
          <w:rFonts w:ascii="Arial" w:hAnsi="Arial" w:cs="Arial"/>
          <w:b/>
          <w:bCs/>
        </w:rPr>
        <w:t xml:space="preserve"> </w:t>
      </w:r>
      <w:r w:rsidR="00855DC2">
        <w:rPr>
          <w:rFonts w:ascii="Arial" w:hAnsi="Arial" w:cs="Arial"/>
        </w:rPr>
        <w:t xml:space="preserve">entdeckt wurde und die Kinder einfach in einen Abwassertank geworfen wurden. 800 Kinder sind dort laut Sterbeurkunde gestorben, jedoch wurde </w:t>
      </w:r>
      <w:r w:rsidR="00C51CC9">
        <w:rPr>
          <w:rFonts w:ascii="Arial" w:hAnsi="Arial" w:cs="Arial"/>
        </w:rPr>
        <w:t xml:space="preserve">nur </w:t>
      </w:r>
      <w:r w:rsidR="00855DC2">
        <w:rPr>
          <w:rFonts w:ascii="Arial" w:hAnsi="Arial" w:cs="Arial"/>
        </w:rPr>
        <w:t>eine Bestattungsurkunde gefunden.</w:t>
      </w:r>
    </w:p>
    <w:p w14:paraId="4568894E" w14:textId="77777777" w:rsidR="00855DC2" w:rsidRDefault="00855DC2" w:rsidP="002B364A">
      <w:pPr>
        <w:suppressLineNumbers/>
        <w:spacing w:line="276" w:lineRule="auto"/>
        <w:jc w:val="both"/>
        <w:rPr>
          <w:rFonts w:ascii="Arial" w:hAnsi="Arial" w:cs="Arial"/>
        </w:rPr>
      </w:pPr>
    </w:p>
    <w:p w14:paraId="56683CE4" w14:textId="77777777" w:rsidR="00855DC2" w:rsidRPr="00CD706B" w:rsidRDefault="00617345" w:rsidP="00855DC2">
      <w:pPr>
        <w:spacing w:line="276" w:lineRule="auto"/>
        <w:jc w:val="both"/>
        <w:rPr>
          <w:rFonts w:ascii="Arial" w:hAnsi="Arial" w:cs="Arial"/>
          <w:u w:val="single"/>
        </w:rPr>
      </w:pPr>
      <w:r w:rsidRPr="00617345">
        <w:rPr>
          <w:rFonts w:ascii="Arial" w:hAnsi="Arial" w:cs="Arial"/>
          <w:b/>
          <w:bCs/>
          <w:i/>
          <w:iCs/>
        </w:rPr>
        <w:t>Patrizia</w:t>
      </w:r>
      <w:r w:rsidR="00855DC2">
        <w:rPr>
          <w:rFonts w:ascii="Arial" w:hAnsi="Arial" w:cs="Arial"/>
        </w:rPr>
        <w:t>: „Das ist ja schrecklich</w:t>
      </w:r>
      <w:r w:rsidR="00C51CC9">
        <w:rPr>
          <w:rFonts w:ascii="Arial" w:hAnsi="Arial" w:cs="Arial"/>
        </w:rPr>
        <w:t xml:space="preserve">, was in </w:t>
      </w:r>
      <w:proofErr w:type="spellStart"/>
      <w:r w:rsidR="00C51CC9">
        <w:rPr>
          <w:rFonts w:ascii="Arial" w:hAnsi="Arial" w:cs="Arial"/>
        </w:rPr>
        <w:t>Tuam</w:t>
      </w:r>
      <w:proofErr w:type="spellEnd"/>
      <w:r w:rsidR="00C51CC9">
        <w:rPr>
          <w:rFonts w:ascii="Arial" w:hAnsi="Arial" w:cs="Arial"/>
        </w:rPr>
        <w:t xml:space="preserve"> passiert ist. Darüber würde ich gerne mehr erfahren. </w:t>
      </w:r>
      <w:r w:rsidR="00855DC2">
        <w:rPr>
          <w:rFonts w:ascii="Arial" w:hAnsi="Arial" w:cs="Arial"/>
        </w:rPr>
        <w:t xml:space="preserve">Meine Mama ist auch alleinerziehend und nicht verheiratet. Stell dir mal vor, </w:t>
      </w:r>
      <w:r w:rsidR="00855DC2" w:rsidRPr="00CD706B">
        <w:rPr>
          <w:rFonts w:ascii="Arial" w:hAnsi="Arial" w:cs="Arial"/>
          <w:u w:val="single"/>
        </w:rPr>
        <w:t>sie hätte damals auch ins Heim müssen, nur weil sie keinen Mann an ihrer</w:t>
      </w:r>
      <w:r w:rsidR="00855DC2">
        <w:rPr>
          <w:rFonts w:ascii="Arial" w:hAnsi="Arial" w:cs="Arial"/>
        </w:rPr>
        <w:t xml:space="preserve"> </w:t>
      </w:r>
      <w:r w:rsidR="00855DC2" w:rsidRPr="00CD706B">
        <w:rPr>
          <w:rFonts w:ascii="Arial" w:hAnsi="Arial" w:cs="Arial"/>
          <w:u w:val="single"/>
        </w:rPr>
        <w:t>Seite hat. Sie kann ja nicht mal was dafür, dass mein Papa keinen Kontakt zu uns will. Gut, dass wir in Deutschland leben und sowas hier nicht vorkommt.“</w:t>
      </w:r>
    </w:p>
    <w:p w14:paraId="77F4E292" w14:textId="77777777" w:rsidR="00855DC2" w:rsidRDefault="00855DC2" w:rsidP="00855DC2">
      <w:pPr>
        <w:spacing w:line="276" w:lineRule="auto"/>
        <w:jc w:val="both"/>
        <w:rPr>
          <w:rFonts w:ascii="Arial" w:hAnsi="Arial" w:cs="Arial"/>
        </w:rPr>
      </w:pPr>
    </w:p>
    <w:p w14:paraId="08A502E3" w14:textId="77777777" w:rsidR="00855DC2" w:rsidRDefault="00617345" w:rsidP="00855DC2">
      <w:pPr>
        <w:spacing w:line="276" w:lineRule="auto"/>
        <w:jc w:val="both"/>
        <w:rPr>
          <w:rFonts w:ascii="Arial" w:hAnsi="Arial" w:cs="Arial"/>
        </w:rPr>
      </w:pPr>
      <w:r w:rsidRPr="00617345">
        <w:rPr>
          <w:rFonts w:ascii="Arial" w:hAnsi="Arial" w:cs="Arial"/>
          <w:b/>
          <w:bCs/>
          <w:i/>
          <w:iCs/>
        </w:rPr>
        <w:t>Katharina</w:t>
      </w:r>
      <w:r w:rsidR="00855DC2">
        <w:rPr>
          <w:rFonts w:ascii="Arial" w:hAnsi="Arial" w:cs="Arial"/>
        </w:rPr>
        <w:t xml:space="preserve">: </w:t>
      </w:r>
      <w:r w:rsidR="00855DC2" w:rsidRPr="00CD706B">
        <w:rPr>
          <w:rFonts w:ascii="Arial" w:hAnsi="Arial" w:cs="Arial"/>
          <w:u w:val="single"/>
        </w:rPr>
        <w:t>„Meinst du in Deutschland war das anders? Frag mal deine Großeltern. Fehlte der Trauschein hatte das üble Folgen für werdende Mütter. Fand sie keinen Halt in der Familie, wusste sie nicht, wo sie ihr Kind zur Welt bringen konnte.</w:t>
      </w:r>
      <w:r w:rsidR="00855DC2">
        <w:rPr>
          <w:rFonts w:ascii="Arial" w:hAnsi="Arial" w:cs="Arial"/>
        </w:rPr>
        <w:t xml:space="preserve"> </w:t>
      </w:r>
      <w:r w:rsidR="00C51CC9">
        <w:rPr>
          <w:rFonts w:ascii="Arial" w:hAnsi="Arial" w:cs="Arial"/>
        </w:rPr>
        <w:t xml:space="preserve">Ledig schwanger zu </w:t>
      </w:r>
      <w:r w:rsidR="00C51CC9" w:rsidRPr="00617345">
        <w:rPr>
          <w:rFonts w:ascii="Arial" w:hAnsi="Arial" w:cs="Arial"/>
        </w:rPr>
        <w:t>sein</w:t>
      </w:r>
      <w:r>
        <w:rPr>
          <w:rFonts w:ascii="Arial" w:hAnsi="Arial" w:cs="Arial"/>
        </w:rPr>
        <w:t>,</w:t>
      </w:r>
      <w:r w:rsidR="00855DC2">
        <w:rPr>
          <w:rFonts w:ascii="Arial" w:hAnsi="Arial" w:cs="Arial"/>
        </w:rPr>
        <w:t xml:space="preserve"> galt </w:t>
      </w:r>
      <w:r w:rsidR="00C51CC9">
        <w:rPr>
          <w:rFonts w:ascii="Arial" w:hAnsi="Arial" w:cs="Arial"/>
        </w:rPr>
        <w:t xml:space="preserve">in der Gesellschaft </w:t>
      </w:r>
      <w:r w:rsidR="00855DC2">
        <w:rPr>
          <w:rFonts w:ascii="Arial" w:hAnsi="Arial" w:cs="Arial"/>
        </w:rPr>
        <w:t>damals als schwere Sünde</w:t>
      </w:r>
      <w:r w:rsidR="00C51CC9">
        <w:rPr>
          <w:rFonts w:ascii="Arial" w:hAnsi="Arial" w:cs="Arial"/>
        </w:rPr>
        <w:t>, sodass die werdenden Mütter als Schande für die Familie galten</w:t>
      </w:r>
      <w:r w:rsidR="00855DC2">
        <w:rPr>
          <w:rFonts w:ascii="Arial" w:hAnsi="Arial" w:cs="Arial"/>
        </w:rPr>
        <w:t xml:space="preserve">. Oft gaben Frauen ihre Kinder zur Adoption frei oder brachten sogar ihr eigenes Kind um, weil sie Angst hatten öffentlich an den Pranger gestellt zu werden. </w:t>
      </w:r>
      <w:r w:rsidRPr="00617345">
        <w:rPr>
          <w:rFonts w:ascii="Arial" w:hAnsi="Arial" w:cs="Arial"/>
        </w:rPr>
        <w:t>Die Menschenwürde</w:t>
      </w:r>
      <w:r w:rsidR="00C51CC9" w:rsidRPr="00617345">
        <w:rPr>
          <w:rFonts w:ascii="Arial" w:hAnsi="Arial" w:cs="Arial"/>
        </w:rPr>
        <w:t xml:space="preserve"> wurde somit in Deutschland und in Irland verletzt.</w:t>
      </w:r>
    </w:p>
    <w:p w14:paraId="3D6C7E14" w14:textId="77777777" w:rsidR="000F3B23" w:rsidRDefault="000F3B23" w:rsidP="002B364A">
      <w:pPr>
        <w:suppressLineNumbers/>
        <w:spacing w:line="276" w:lineRule="auto"/>
        <w:jc w:val="both"/>
        <w:rPr>
          <w:rFonts w:ascii="Arial" w:hAnsi="Arial" w:cs="Arial"/>
        </w:rPr>
      </w:pPr>
    </w:p>
    <w:p w14:paraId="062DA747" w14:textId="77777777" w:rsidR="00855DC2" w:rsidRPr="00CD706B" w:rsidRDefault="00617345" w:rsidP="00855DC2">
      <w:pPr>
        <w:spacing w:line="276" w:lineRule="auto"/>
        <w:jc w:val="both"/>
        <w:rPr>
          <w:rFonts w:ascii="Arial" w:hAnsi="Arial" w:cs="Arial"/>
          <w:u w:val="single"/>
        </w:rPr>
      </w:pPr>
      <w:r w:rsidRPr="00617345">
        <w:rPr>
          <w:rFonts w:ascii="Arial" w:hAnsi="Arial" w:cs="Arial"/>
          <w:b/>
          <w:bCs/>
          <w:i/>
          <w:iCs/>
        </w:rPr>
        <w:t>Patrizia</w:t>
      </w:r>
      <w:r w:rsidR="000F3B23">
        <w:rPr>
          <w:rFonts w:ascii="Arial" w:hAnsi="Arial" w:cs="Arial"/>
        </w:rPr>
        <w:t>: „</w:t>
      </w:r>
      <w:r w:rsidR="00C51CC9">
        <w:rPr>
          <w:rFonts w:ascii="Arial" w:hAnsi="Arial" w:cs="Arial"/>
        </w:rPr>
        <w:t>Kinder</w:t>
      </w:r>
      <w:r>
        <w:rPr>
          <w:rFonts w:ascii="Arial" w:hAnsi="Arial" w:cs="Arial"/>
        </w:rPr>
        <w:t>l</w:t>
      </w:r>
      <w:r w:rsidR="002E41B1">
        <w:rPr>
          <w:rFonts w:ascii="Arial" w:hAnsi="Arial" w:cs="Arial"/>
        </w:rPr>
        <w:t>eichen</w:t>
      </w:r>
      <w:r w:rsidR="00C51CC9">
        <w:rPr>
          <w:rFonts w:ascii="Arial" w:hAnsi="Arial" w:cs="Arial"/>
        </w:rPr>
        <w:t xml:space="preserve"> einfach in den Abwassertank zu werfen ist eine grauenhafte Vorstellung. </w:t>
      </w:r>
      <w:r>
        <w:rPr>
          <w:rFonts w:ascii="Arial" w:hAnsi="Arial" w:cs="Arial"/>
        </w:rPr>
        <w:t>Katharina</w:t>
      </w:r>
      <w:r w:rsidR="00C51CC9">
        <w:rPr>
          <w:rFonts w:ascii="Arial" w:hAnsi="Arial" w:cs="Arial"/>
        </w:rPr>
        <w:t xml:space="preserve">, ehrlich gesagt, weiß ich nicht, was man konkret unter Menschenwürde versteht und worin dieser sich begründet. Man benutzt den Begriff, aber genauer wird dieser nie besprochen. </w:t>
      </w:r>
      <w:r w:rsidR="00C51CC9" w:rsidRPr="00CD706B">
        <w:rPr>
          <w:rFonts w:ascii="Arial" w:hAnsi="Arial" w:cs="Arial"/>
          <w:u w:val="single"/>
        </w:rPr>
        <w:t xml:space="preserve">Klar ich weiß, dass die Würde unantastbar ist und der Begriff durch die NS-Zeit geprägt wurde, aber mehr auch nicht.  </w:t>
      </w:r>
    </w:p>
    <w:p w14:paraId="2076F263" w14:textId="77777777" w:rsidR="00C51CC9" w:rsidRDefault="00C51CC9" w:rsidP="002B364A">
      <w:pPr>
        <w:suppressLineNumbers/>
        <w:spacing w:line="276" w:lineRule="auto"/>
        <w:jc w:val="both"/>
        <w:rPr>
          <w:rFonts w:ascii="Arial" w:hAnsi="Arial" w:cs="Arial"/>
        </w:rPr>
      </w:pPr>
    </w:p>
    <w:p w14:paraId="0E3D7E29" w14:textId="77777777" w:rsidR="00C51CC9" w:rsidRDefault="00617345" w:rsidP="00855DC2">
      <w:pPr>
        <w:spacing w:line="276" w:lineRule="auto"/>
        <w:jc w:val="both"/>
        <w:rPr>
          <w:rFonts w:ascii="Arial" w:hAnsi="Arial" w:cs="Arial"/>
        </w:rPr>
      </w:pPr>
      <w:r w:rsidRPr="00617345">
        <w:rPr>
          <w:rFonts w:ascii="Arial" w:hAnsi="Arial" w:cs="Arial"/>
          <w:b/>
          <w:bCs/>
          <w:i/>
          <w:iCs/>
        </w:rPr>
        <w:t>Katharina</w:t>
      </w:r>
      <w:r w:rsidR="00C51CC9">
        <w:rPr>
          <w:rFonts w:ascii="Arial" w:hAnsi="Arial" w:cs="Arial"/>
        </w:rPr>
        <w:t xml:space="preserve">: „Ganz ehrlich </w:t>
      </w:r>
      <w:r w:rsidR="00D704A9">
        <w:rPr>
          <w:rFonts w:ascii="Arial" w:hAnsi="Arial" w:cs="Arial"/>
        </w:rPr>
        <w:t>Patrizia</w:t>
      </w:r>
      <w:r w:rsidR="00283BAE">
        <w:rPr>
          <w:rFonts w:ascii="Arial" w:hAnsi="Arial" w:cs="Arial"/>
        </w:rPr>
        <w:t>,</w:t>
      </w:r>
      <w:r w:rsidR="00D704A9">
        <w:rPr>
          <w:rFonts w:ascii="Arial" w:hAnsi="Arial" w:cs="Arial"/>
        </w:rPr>
        <w:t xml:space="preserve"> </w:t>
      </w:r>
      <w:r w:rsidR="00C51CC9">
        <w:rPr>
          <w:rFonts w:ascii="Arial" w:hAnsi="Arial" w:cs="Arial"/>
        </w:rPr>
        <w:t>ich kann dir das auch nicht konkret erläutern. Nur, dass es etwas mit Religion zu tun hat.“</w:t>
      </w:r>
    </w:p>
    <w:p w14:paraId="681D953A" w14:textId="77777777" w:rsidR="00C51CC9" w:rsidRDefault="00C51CC9" w:rsidP="002B364A">
      <w:pPr>
        <w:suppressLineNumbers/>
        <w:spacing w:line="276" w:lineRule="auto"/>
        <w:jc w:val="both"/>
        <w:rPr>
          <w:rFonts w:ascii="Arial" w:hAnsi="Arial" w:cs="Arial"/>
        </w:rPr>
      </w:pPr>
    </w:p>
    <w:p w14:paraId="51F2C3F6" w14:textId="77777777" w:rsidR="00855DC2" w:rsidRDefault="00617345" w:rsidP="00855DC2">
      <w:pPr>
        <w:spacing w:line="276" w:lineRule="auto"/>
        <w:jc w:val="both"/>
        <w:rPr>
          <w:rFonts w:ascii="Arial" w:hAnsi="Arial" w:cs="Arial"/>
        </w:rPr>
      </w:pPr>
      <w:r w:rsidRPr="00617345">
        <w:rPr>
          <w:rFonts w:ascii="Arial" w:hAnsi="Arial" w:cs="Arial"/>
          <w:b/>
          <w:bCs/>
          <w:i/>
          <w:iCs/>
        </w:rPr>
        <w:t>Patrizia</w:t>
      </w:r>
      <w:r w:rsidR="00C51CC9">
        <w:rPr>
          <w:rFonts w:ascii="Arial" w:hAnsi="Arial" w:cs="Arial"/>
        </w:rPr>
        <w:t xml:space="preserve">: </w:t>
      </w:r>
      <w:r w:rsidR="00C51CC9" w:rsidRPr="00CD706B">
        <w:rPr>
          <w:rFonts w:ascii="Arial" w:hAnsi="Arial" w:cs="Arial"/>
          <w:u w:val="single"/>
        </w:rPr>
        <w:t>„Ich frage mich zudem, wie sich die Mütter und Kinder gefühlt und was sie gehofft haben müssen.</w:t>
      </w:r>
      <w:r w:rsidR="00C51CC9">
        <w:rPr>
          <w:rFonts w:ascii="Arial" w:hAnsi="Arial" w:cs="Arial"/>
        </w:rPr>
        <w:t xml:space="preserve"> Wie wäre das Leben der Kinder unter normalen Umständen verlaufen? </w:t>
      </w:r>
      <w:r w:rsidR="00C51CC9" w:rsidRPr="00617345">
        <w:rPr>
          <w:rFonts w:ascii="Arial" w:hAnsi="Arial" w:cs="Arial"/>
        </w:rPr>
        <w:t>Es wäre interessant zu erfahren, ob noch Erfahrungsberichte von Frauen oder Kindern existieren, die in den Heimen waren.</w:t>
      </w:r>
      <w:r w:rsidR="00C51CC9">
        <w:rPr>
          <w:rFonts w:ascii="Arial" w:hAnsi="Arial" w:cs="Arial"/>
        </w:rPr>
        <w:t>“</w:t>
      </w:r>
    </w:p>
    <w:p w14:paraId="695491CD" w14:textId="77777777" w:rsidR="00C51CC9" w:rsidRDefault="00C51CC9" w:rsidP="002B364A">
      <w:pPr>
        <w:suppressLineNumbers/>
        <w:spacing w:line="276" w:lineRule="auto"/>
        <w:jc w:val="both"/>
        <w:rPr>
          <w:rFonts w:ascii="Arial" w:hAnsi="Arial" w:cs="Arial"/>
        </w:rPr>
      </w:pPr>
    </w:p>
    <w:p w14:paraId="6C6A52B7" w14:textId="77777777" w:rsidR="00617345" w:rsidRDefault="00617345" w:rsidP="00855DC2">
      <w:pPr>
        <w:spacing w:line="276" w:lineRule="auto"/>
        <w:jc w:val="both"/>
        <w:rPr>
          <w:rFonts w:ascii="Arial" w:hAnsi="Arial" w:cs="Arial"/>
        </w:rPr>
      </w:pPr>
      <w:r w:rsidRPr="00617345">
        <w:rPr>
          <w:rFonts w:ascii="Arial" w:hAnsi="Arial" w:cs="Arial"/>
          <w:b/>
          <w:bCs/>
          <w:i/>
          <w:iCs/>
        </w:rPr>
        <w:t>Katharina</w:t>
      </w:r>
      <w:r w:rsidR="00C51CC9" w:rsidRPr="00617345">
        <w:rPr>
          <w:rFonts w:ascii="Arial" w:hAnsi="Arial" w:cs="Arial"/>
        </w:rPr>
        <w:t>: „</w:t>
      </w:r>
      <w:r w:rsidRPr="00617345">
        <w:rPr>
          <w:rFonts w:ascii="Arial" w:hAnsi="Arial" w:cs="Arial"/>
        </w:rPr>
        <w:t xml:space="preserve">Vielleicht gibt es </w:t>
      </w:r>
      <w:r w:rsidRPr="00CD706B">
        <w:rPr>
          <w:rFonts w:ascii="Arial" w:hAnsi="Arial" w:cs="Arial"/>
          <w:u w:val="single"/>
        </w:rPr>
        <w:t>im Internet Interviews von überlebenden Kindern und deren Geschwistern</w:t>
      </w:r>
      <w:r w:rsidRPr="00617345">
        <w:rPr>
          <w:rFonts w:ascii="Arial" w:hAnsi="Arial" w:cs="Arial"/>
        </w:rPr>
        <w:t xml:space="preserve">, die erzählen, wie sie sich damals gefühlt haben. Oder Erfahrungsberichte von den Leuten in </w:t>
      </w:r>
      <w:proofErr w:type="spellStart"/>
      <w:r w:rsidRPr="00617345">
        <w:rPr>
          <w:rFonts w:ascii="Arial" w:hAnsi="Arial" w:cs="Arial"/>
        </w:rPr>
        <w:t>Tuam</w:t>
      </w:r>
      <w:proofErr w:type="spellEnd"/>
      <w:r w:rsidRPr="00617345">
        <w:rPr>
          <w:rFonts w:ascii="Arial" w:hAnsi="Arial" w:cs="Arial"/>
        </w:rPr>
        <w:t xml:space="preserve">? Die wussten doch bestimmt davon. </w:t>
      </w:r>
    </w:p>
    <w:p w14:paraId="45F4303D" w14:textId="77777777" w:rsidR="00617345" w:rsidRPr="00617345" w:rsidRDefault="00617345" w:rsidP="00855DC2">
      <w:pPr>
        <w:spacing w:line="276" w:lineRule="auto"/>
        <w:jc w:val="both"/>
        <w:rPr>
          <w:rFonts w:ascii="Arial" w:hAnsi="Arial" w:cs="Arial"/>
        </w:rPr>
        <w:sectPr w:rsidR="00617345" w:rsidRPr="00617345" w:rsidSect="002B364A">
          <w:type w:val="continuous"/>
          <w:pgSz w:w="11900" w:h="16840"/>
          <w:pgMar w:top="1418" w:right="1418" w:bottom="1134" w:left="1418" w:header="709" w:footer="709" w:gutter="0"/>
          <w:lnNumType w:countBy="5" w:restart="continuous"/>
          <w:cols w:space="708"/>
          <w:docGrid w:linePitch="360"/>
        </w:sectPr>
      </w:pPr>
    </w:p>
    <w:p w14:paraId="43EB7471" w14:textId="77777777" w:rsidR="00617345" w:rsidRDefault="00617345" w:rsidP="00617345">
      <w:pPr>
        <w:suppressLineNumbers/>
        <w:spacing w:line="276" w:lineRule="auto"/>
        <w:jc w:val="both"/>
        <w:rPr>
          <w:rFonts w:ascii="Arial" w:hAnsi="Arial" w:cs="Arial"/>
          <w:highlight w:val="yellow"/>
        </w:rPr>
      </w:pPr>
      <w:r>
        <w:rPr>
          <w:rFonts w:ascii="Arial" w:hAnsi="Arial" w:cs="Arial"/>
          <w:highlight w:val="yellow"/>
        </w:rPr>
        <w:t xml:space="preserve"> </w:t>
      </w:r>
    </w:p>
    <w:p w14:paraId="3ADEFC8D" w14:textId="77777777" w:rsidR="00D62809" w:rsidRDefault="00167374" w:rsidP="00855DC2">
      <w:pPr>
        <w:spacing w:line="276" w:lineRule="auto"/>
        <w:jc w:val="both"/>
        <w:rPr>
          <w:rFonts w:ascii="Arial" w:hAnsi="Arial" w:cs="Arial"/>
        </w:rPr>
      </w:pPr>
      <w:r>
        <w:rPr>
          <w:rFonts w:ascii="Arial" w:hAnsi="Arial" w:cs="Arial"/>
          <w:noProof/>
          <w:lang w:eastAsia="de-DE"/>
        </w:rPr>
        <mc:AlternateContent>
          <mc:Choice Requires="wps">
            <w:drawing>
              <wp:anchor distT="0" distB="0" distL="114300" distR="114300" simplePos="0" relativeHeight="251676672" behindDoc="0" locked="0" layoutInCell="1" allowOverlap="1" wp14:anchorId="067372C8" wp14:editId="1607184F">
                <wp:simplePos x="0" y="0"/>
                <wp:positionH relativeFrom="column">
                  <wp:posOffset>-443230</wp:posOffset>
                </wp:positionH>
                <wp:positionV relativeFrom="paragraph">
                  <wp:posOffset>904512</wp:posOffset>
                </wp:positionV>
                <wp:extent cx="248194" cy="1423852"/>
                <wp:effectExtent l="0" t="0" r="6350" b="0"/>
                <wp:wrapNone/>
                <wp:docPr id="19" name="Textfeld 19"/>
                <wp:cNvGraphicFramePr/>
                <a:graphic xmlns:a="http://schemas.openxmlformats.org/drawingml/2006/main">
                  <a:graphicData uri="http://schemas.microsoft.com/office/word/2010/wordprocessingShape">
                    <wps:wsp>
                      <wps:cNvSpPr txBox="1"/>
                      <wps:spPr>
                        <a:xfrm>
                          <a:off x="0" y="0"/>
                          <a:ext cx="248194" cy="1423852"/>
                        </a:xfrm>
                        <a:prstGeom prst="rect">
                          <a:avLst/>
                        </a:prstGeom>
                        <a:solidFill>
                          <a:schemeClr val="lt1"/>
                        </a:solidFill>
                        <a:ln w="6350">
                          <a:noFill/>
                        </a:ln>
                      </wps:spPr>
                      <wps:txbx>
                        <w:txbxContent>
                          <w:p w14:paraId="2F1EE18F" w14:textId="77777777" w:rsidR="00167374" w:rsidRDefault="00167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372C8" id="Textfeld 19" o:spid="_x0000_s1031" type="#_x0000_t202" style="position:absolute;left:0;text-align:left;margin-left:-34.9pt;margin-top:71.2pt;width:19.55pt;height:11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nYhRgIAAIIEAAAOAAAAZHJzL2Uyb0RvYy54bWysVMGO2jAQvVfqP1i+lxAWthARVpQVVSW0&#10;uxJUezaODZYcj2sbEvr1HTvA0m1PVS9mPPPyPPNmhulDW2tyFM4rMCXNe31KhOFQKbMr6ffN8tOY&#10;Eh+YqZgGI0p6Ep4+zD5+mDa2EAPYg66EI0hifNHYku5DsEWWeb4XNfM9sMJgUIKrWcCr22WVYw2y&#10;1zob9Pv3WQOusg648B69j12QzhK/lIKHZym9CESXFHML6XTp3MYzm01ZsXPM7hU/p8H+IYuaKYOP&#10;XqkeWWDk4NQfVLXiDjzI0ONQZyCl4iLVgNXk/XfVrPfMilQLiuPtVSb//2j50/HFEVVh7yaUGFZj&#10;jzaiDVLoiqAL9WmsLxC2tggM7RdoEXvxe3TGslvp6viLBRGMo9Knq7rIRjg6B8NxPhlSwjGUDwd3&#10;49Eg0mRvX1vnw1cBNYlGSR12L4nKjisfOugFEh/zoFW1VFqnS5wYsdCOHBn2WoeUI5L/htKGNCW9&#10;vxv1E7GB+HnHrA3mEmvtaopWaLdt0mZ0qXcL1QllcNANkrd8qTDXFfPhhTmcHKwctyE84yE14Ftw&#10;tijZg/v5N3/EY0MxSkmDk1hS/+PAnKBEfzPY6kk+HMbRTZfh6PMAL+42sr2NmEO9ABQgx72zPJkR&#10;H/TFlA7qV1yaeXwVQ8xwfLuk4WIuQrcfuHRczOcJhMNqWViZteWROgoeO7FpX5mz53YFbPQTXGaW&#10;Fe+61mHjlwbmhwBSpZZGnTtVz/LjoKehOC9l3KTbe0K9/XXMfgEAAP//AwBQSwMEFAAGAAgAAAAh&#10;AGOwNc3iAAAACwEAAA8AAABkcnMvZG93bnJldi54bWxMj09Pg0AUxO8mfofNM/Fi6GKpVJGlMcY/&#10;iTdLq/G2ZZ9AZN8Sdgv47X2e9DiZycxv8s1sOzHi4FtHCi4XMQikypmWagW78jG6BuGDJqM7R6jg&#10;Gz1sitOTXGfGTfSK4zbUgkvIZ1pBE0KfSemrBq32C9cjsffpBqsDy6GWZtATl9tOLuM4lVa3xAuN&#10;7vG+wepre7QKPi7q9xc/P+2n5CrpH57Hcv1mSqXOz+a7WxAB5/AXhl98RoeCmQ7uSMaLTkGU3jB6&#10;YGO1XIHgRJTEaxAHBUmapiCLXP7/UPwAAAD//wMAUEsBAi0AFAAGAAgAAAAhALaDOJL+AAAA4QEA&#10;ABMAAAAAAAAAAAAAAAAAAAAAAFtDb250ZW50X1R5cGVzXS54bWxQSwECLQAUAAYACAAAACEAOP0h&#10;/9YAAACUAQAACwAAAAAAAAAAAAAAAAAvAQAAX3JlbHMvLnJlbHNQSwECLQAUAAYACAAAACEAT+52&#10;IUYCAACCBAAADgAAAAAAAAAAAAAAAAAuAgAAZHJzL2Uyb0RvYy54bWxQSwECLQAUAAYACAAAACEA&#10;Y7A1zeIAAAALAQAADwAAAAAAAAAAAAAAAACgBAAAZHJzL2Rvd25yZXYueG1sUEsFBgAAAAAEAAQA&#10;8wAAAK8FAAAAAA==&#10;" fillcolor="white [3201]" stroked="f" strokeweight=".5pt">
                <v:textbox>
                  <w:txbxContent>
                    <w:p w14:paraId="2F1EE18F" w14:textId="77777777" w:rsidR="00167374" w:rsidRDefault="00167374"/>
                  </w:txbxContent>
                </v:textbox>
              </v:shape>
            </w:pict>
          </mc:Fallback>
        </mc:AlternateContent>
      </w:r>
      <w:r w:rsidR="00617345" w:rsidRPr="00617345">
        <w:rPr>
          <w:rFonts w:ascii="Arial" w:hAnsi="Arial" w:cs="Arial"/>
          <w:b/>
          <w:bCs/>
          <w:i/>
          <w:iCs/>
        </w:rPr>
        <w:t>Patrizia</w:t>
      </w:r>
      <w:r w:rsidR="00617345" w:rsidRPr="00617345">
        <w:rPr>
          <w:rFonts w:ascii="Arial" w:hAnsi="Arial" w:cs="Arial"/>
        </w:rPr>
        <w:t>: „Man müsste sich auf jeden Fall mehr informieren. Mir geht einfach nicht aus dem Kopf, dass diese</w:t>
      </w:r>
      <w:r w:rsidR="00D704A9">
        <w:rPr>
          <w:rFonts w:ascii="Arial" w:hAnsi="Arial" w:cs="Arial"/>
        </w:rPr>
        <w:t>n</w:t>
      </w:r>
      <w:r w:rsidR="00617345" w:rsidRPr="00617345">
        <w:rPr>
          <w:rFonts w:ascii="Arial" w:hAnsi="Arial" w:cs="Arial"/>
        </w:rPr>
        <w:t xml:space="preserve"> </w:t>
      </w:r>
      <w:r w:rsidR="00D704A9">
        <w:rPr>
          <w:rFonts w:ascii="Arial" w:hAnsi="Arial" w:cs="Arial"/>
        </w:rPr>
        <w:t>Kindern</w:t>
      </w:r>
      <w:r w:rsidR="00617345" w:rsidRPr="00617345">
        <w:rPr>
          <w:rFonts w:ascii="Arial" w:hAnsi="Arial" w:cs="Arial"/>
        </w:rPr>
        <w:t xml:space="preserve"> so weh getan wurde. Jedes dieser Kinder hätte </w:t>
      </w:r>
      <w:r w:rsidR="00617345" w:rsidRPr="00CD706B">
        <w:rPr>
          <w:rFonts w:ascii="Arial" w:hAnsi="Arial" w:cs="Arial"/>
          <w:u w:val="single"/>
        </w:rPr>
        <w:t xml:space="preserve">eine </w:t>
      </w:r>
      <w:r w:rsidR="0087584D" w:rsidRPr="00CD706B">
        <w:rPr>
          <w:rFonts w:ascii="Arial" w:hAnsi="Arial" w:cs="Arial"/>
          <w:u w:val="single"/>
        </w:rPr>
        <w:t xml:space="preserve">nachträgliche </w:t>
      </w:r>
      <w:r w:rsidR="00617345" w:rsidRPr="00CD706B">
        <w:rPr>
          <w:rFonts w:ascii="Arial" w:hAnsi="Arial" w:cs="Arial"/>
          <w:u w:val="single"/>
        </w:rPr>
        <w:t xml:space="preserve">Anerkennung und Würdigung </w:t>
      </w:r>
      <w:r w:rsidR="00283BAE" w:rsidRPr="00CD706B">
        <w:rPr>
          <w:rFonts w:ascii="Arial" w:hAnsi="Arial" w:cs="Arial"/>
          <w:u w:val="single"/>
        </w:rPr>
        <w:t>seines</w:t>
      </w:r>
      <w:r w:rsidR="00617345" w:rsidRPr="00CD706B">
        <w:rPr>
          <w:rFonts w:ascii="Arial" w:hAnsi="Arial" w:cs="Arial"/>
          <w:u w:val="single"/>
        </w:rPr>
        <w:t xml:space="preserve"> Lebens verdient.</w:t>
      </w:r>
      <w:r w:rsidR="00617345" w:rsidRPr="00617345">
        <w:rPr>
          <w:rFonts w:ascii="Arial" w:hAnsi="Arial" w:cs="Arial"/>
        </w:rPr>
        <w:t xml:space="preserve"> Die Frage ist nur wie…</w:t>
      </w:r>
    </w:p>
    <w:p w14:paraId="178B7D79" w14:textId="77777777" w:rsidR="00167374" w:rsidRDefault="00167374" w:rsidP="00855DC2">
      <w:pPr>
        <w:spacing w:line="276" w:lineRule="auto"/>
        <w:jc w:val="both"/>
        <w:rPr>
          <w:rFonts w:ascii="Arial" w:hAnsi="Arial" w:cs="Arial"/>
        </w:rPr>
      </w:pPr>
    </w:p>
    <w:p w14:paraId="5D595309" w14:textId="77777777" w:rsidR="00167374" w:rsidRDefault="00167374" w:rsidP="00855DC2">
      <w:pPr>
        <w:spacing w:line="276" w:lineRule="auto"/>
        <w:jc w:val="both"/>
        <w:rPr>
          <w:rFonts w:ascii="Arial" w:hAnsi="Arial" w:cs="Arial"/>
        </w:rPr>
        <w:sectPr w:rsidR="00167374" w:rsidSect="002B364A">
          <w:type w:val="continuous"/>
          <w:pgSz w:w="11900" w:h="16840"/>
          <w:pgMar w:top="1418" w:right="1418" w:bottom="1134" w:left="1418" w:header="709" w:footer="709" w:gutter="0"/>
          <w:lnNumType w:countBy="5" w:restart="continuous"/>
          <w:cols w:space="708"/>
          <w:docGrid w:linePitch="360"/>
        </w:sectPr>
      </w:pPr>
    </w:p>
    <w:p w14:paraId="46D3766E" w14:textId="77777777" w:rsidR="00167374" w:rsidRDefault="00167374" w:rsidP="00855DC2">
      <w:pPr>
        <w:spacing w:line="276" w:lineRule="auto"/>
        <w:jc w:val="both"/>
        <w:rPr>
          <w:rFonts w:ascii="Arial" w:hAnsi="Arial" w:cs="Arial"/>
        </w:rPr>
      </w:pPr>
    </w:p>
    <w:p w14:paraId="397344F6" w14:textId="77777777" w:rsidR="00167374" w:rsidRDefault="00167374" w:rsidP="00855DC2">
      <w:pPr>
        <w:spacing w:line="276" w:lineRule="auto"/>
        <w:jc w:val="both"/>
        <w:rPr>
          <w:rFonts w:ascii="Arial" w:hAnsi="Arial" w:cs="Arial"/>
        </w:rPr>
      </w:pPr>
    </w:p>
    <w:p w14:paraId="16295388" w14:textId="77777777" w:rsidR="00167374" w:rsidRDefault="00167374" w:rsidP="00855DC2">
      <w:pPr>
        <w:spacing w:line="276" w:lineRule="auto"/>
        <w:jc w:val="both"/>
        <w:rPr>
          <w:rFonts w:ascii="Arial" w:hAnsi="Arial" w:cs="Arial"/>
        </w:rPr>
      </w:pPr>
    </w:p>
    <w:p w14:paraId="4A764ACB" w14:textId="77777777" w:rsidR="00167374" w:rsidRDefault="00167374" w:rsidP="00855DC2">
      <w:pPr>
        <w:spacing w:line="276" w:lineRule="auto"/>
        <w:jc w:val="both"/>
        <w:rPr>
          <w:rFonts w:ascii="Arial" w:hAnsi="Arial" w:cs="Arial"/>
        </w:rPr>
      </w:pPr>
    </w:p>
    <w:p w14:paraId="3720250A" w14:textId="77777777" w:rsidR="00167374" w:rsidRDefault="00167374" w:rsidP="00855DC2">
      <w:pPr>
        <w:spacing w:line="276" w:lineRule="auto"/>
        <w:jc w:val="both"/>
        <w:rPr>
          <w:rFonts w:ascii="Arial" w:hAnsi="Arial" w:cs="Arial"/>
        </w:rPr>
      </w:pPr>
    </w:p>
    <w:p w14:paraId="6739BB8F" w14:textId="77777777" w:rsidR="005E13D7" w:rsidRDefault="005E13D7" w:rsidP="00855DC2">
      <w:pPr>
        <w:spacing w:line="276" w:lineRule="auto"/>
        <w:jc w:val="both"/>
        <w:rPr>
          <w:rFonts w:ascii="Arial" w:hAnsi="Arial" w:cs="Arial"/>
        </w:rPr>
      </w:pPr>
    </w:p>
    <w:p w14:paraId="2CDD4F5E" w14:textId="77777777" w:rsidR="00167374" w:rsidRDefault="00167374" w:rsidP="00855DC2">
      <w:pPr>
        <w:spacing w:line="276" w:lineRule="auto"/>
        <w:jc w:val="both"/>
        <w:rPr>
          <w:rFonts w:ascii="Arial" w:hAnsi="Arial" w:cs="Arial"/>
        </w:rPr>
      </w:pPr>
    </w:p>
    <w:p w14:paraId="413A8AA3" w14:textId="77777777" w:rsidR="00167374" w:rsidRDefault="00167374" w:rsidP="00855DC2">
      <w:pPr>
        <w:spacing w:line="276" w:lineRule="auto"/>
        <w:jc w:val="both"/>
        <w:rPr>
          <w:rFonts w:ascii="Arial" w:hAnsi="Arial" w:cs="Arial"/>
        </w:rPr>
      </w:pPr>
    </w:p>
    <w:p w14:paraId="7DE55F9C" w14:textId="74F1E54D" w:rsidR="00167374" w:rsidRDefault="00283BAE" w:rsidP="00855DC2">
      <w:pPr>
        <w:spacing w:line="276" w:lineRule="auto"/>
        <w:jc w:val="both"/>
        <w:rPr>
          <w:rFonts w:ascii="Arial" w:hAnsi="Arial" w:cs="Arial"/>
          <w:b/>
          <w:bCs/>
          <w:color w:val="A5A5A5" w:themeColor="accent3"/>
        </w:rPr>
      </w:pPr>
      <w:r w:rsidRPr="00283BAE">
        <w:rPr>
          <w:rFonts w:ascii="Arial" w:hAnsi="Arial" w:cs="Arial"/>
          <w:b/>
          <w:bCs/>
          <w:noProof/>
          <w:color w:val="A5A5A5" w:themeColor="accent3"/>
        </w:rPr>
        <w:t xml:space="preserve"> </w:t>
      </w:r>
      <w:r w:rsidR="00167374">
        <w:rPr>
          <w:rFonts w:ascii="Arial" w:hAnsi="Arial" w:cs="Arial"/>
          <w:b/>
          <w:bCs/>
          <w:color w:val="A5A5A5" w:themeColor="accent3"/>
        </w:rPr>
        <w:t xml:space="preserve"> </w:t>
      </w:r>
    </w:p>
    <w:p w14:paraId="6391E00D" w14:textId="77777777" w:rsidR="00283BAE" w:rsidRDefault="00283BAE" w:rsidP="00855DC2">
      <w:pPr>
        <w:spacing w:line="276" w:lineRule="auto"/>
        <w:jc w:val="both"/>
        <w:rPr>
          <w:rFonts w:ascii="Arial" w:hAnsi="Arial" w:cs="Arial"/>
          <w:b/>
          <w:bCs/>
          <w:color w:val="A5A5A5" w:themeColor="accent3"/>
        </w:rPr>
      </w:pPr>
    </w:p>
    <w:p w14:paraId="6E4D40A4" w14:textId="77777777" w:rsidR="00283BAE" w:rsidRDefault="00283BAE" w:rsidP="00855DC2">
      <w:pPr>
        <w:spacing w:line="276" w:lineRule="auto"/>
        <w:jc w:val="both"/>
        <w:rPr>
          <w:rFonts w:ascii="Arial" w:hAnsi="Arial" w:cs="Arial"/>
          <w:b/>
          <w:bCs/>
          <w:color w:val="A5A5A5" w:themeColor="accent3"/>
        </w:rPr>
      </w:pPr>
    </w:p>
    <w:p w14:paraId="24B5BF54" w14:textId="77777777" w:rsidR="00283BAE" w:rsidRDefault="00283BAE" w:rsidP="00855DC2">
      <w:pPr>
        <w:spacing w:line="276" w:lineRule="auto"/>
        <w:jc w:val="both"/>
        <w:rPr>
          <w:rFonts w:ascii="Arial" w:hAnsi="Arial" w:cs="Arial"/>
          <w:b/>
          <w:bCs/>
          <w:color w:val="A5A5A5" w:themeColor="accent3"/>
        </w:rPr>
      </w:pPr>
    </w:p>
    <w:p w14:paraId="6B79B4C8" w14:textId="77777777" w:rsidR="00283BAE" w:rsidRDefault="00283BAE" w:rsidP="00855DC2">
      <w:pPr>
        <w:spacing w:line="276" w:lineRule="auto"/>
        <w:jc w:val="both"/>
        <w:rPr>
          <w:rFonts w:ascii="Arial" w:hAnsi="Arial" w:cs="Arial"/>
          <w:b/>
          <w:bCs/>
          <w:color w:val="A5A5A5" w:themeColor="accent3"/>
        </w:rPr>
      </w:pPr>
    </w:p>
    <w:p w14:paraId="3719507F" w14:textId="77777777" w:rsidR="00283BAE" w:rsidRDefault="00283BAE" w:rsidP="00855DC2">
      <w:pPr>
        <w:spacing w:line="276" w:lineRule="auto"/>
        <w:jc w:val="both"/>
        <w:rPr>
          <w:rFonts w:ascii="Arial" w:hAnsi="Arial" w:cs="Arial"/>
          <w:b/>
          <w:bCs/>
          <w:color w:val="A5A5A5" w:themeColor="accent3"/>
        </w:rPr>
      </w:pPr>
    </w:p>
    <w:p w14:paraId="6131EB15" w14:textId="77777777" w:rsidR="00283BAE" w:rsidRDefault="00283BAE" w:rsidP="00855DC2">
      <w:pPr>
        <w:spacing w:line="276" w:lineRule="auto"/>
        <w:jc w:val="both"/>
        <w:rPr>
          <w:rFonts w:ascii="Arial" w:hAnsi="Arial" w:cs="Arial"/>
          <w:b/>
          <w:bCs/>
          <w:color w:val="A5A5A5" w:themeColor="accent3"/>
        </w:rPr>
      </w:pPr>
    </w:p>
    <w:p w14:paraId="72700B5F" w14:textId="77777777" w:rsidR="00205B7D" w:rsidRDefault="00205B7D" w:rsidP="00855DC2">
      <w:pPr>
        <w:spacing w:line="276" w:lineRule="auto"/>
        <w:jc w:val="both"/>
        <w:rPr>
          <w:rFonts w:ascii="Arial" w:hAnsi="Arial" w:cs="Arial"/>
          <w:b/>
          <w:bCs/>
          <w:color w:val="A5A5A5" w:themeColor="accent3"/>
        </w:rPr>
      </w:pPr>
    </w:p>
    <w:p w14:paraId="53146164" w14:textId="69476163" w:rsidR="00167374" w:rsidRDefault="00167374" w:rsidP="00855DC2">
      <w:pPr>
        <w:spacing w:line="276" w:lineRule="auto"/>
        <w:jc w:val="both"/>
        <w:rPr>
          <w:rFonts w:ascii="Arial" w:hAnsi="Arial" w:cs="Arial"/>
          <w:b/>
          <w:bCs/>
          <w:color w:val="A5A5A5" w:themeColor="accent3"/>
        </w:rPr>
      </w:pPr>
      <w:r>
        <w:rPr>
          <w:rFonts w:ascii="Arial" w:hAnsi="Arial" w:cs="Arial"/>
          <w:b/>
          <w:bCs/>
          <w:color w:val="A5A5A5" w:themeColor="accent3"/>
        </w:rPr>
        <w:t xml:space="preserve">Arbeitsauftrag </w:t>
      </w:r>
    </w:p>
    <w:p w14:paraId="4FE90E39" w14:textId="77777777" w:rsidR="00167374" w:rsidRDefault="00167374" w:rsidP="00855DC2">
      <w:pPr>
        <w:spacing w:line="276" w:lineRule="auto"/>
        <w:jc w:val="both"/>
        <w:rPr>
          <w:rFonts w:ascii="Arial" w:hAnsi="Arial" w:cs="Arial"/>
          <w:b/>
          <w:bCs/>
          <w:color w:val="A5A5A5" w:themeColor="accent3"/>
        </w:rPr>
      </w:pPr>
    </w:p>
    <w:p w14:paraId="3AD372D4" w14:textId="77777777" w:rsidR="00167374" w:rsidRDefault="00167374" w:rsidP="00167374">
      <w:pPr>
        <w:pStyle w:val="berschrift2"/>
        <w:numPr>
          <w:ilvl w:val="0"/>
          <w:numId w:val="7"/>
        </w:numPr>
        <w:rPr>
          <w:rFonts w:ascii="Arial" w:hAnsi="Arial" w:cs="Arial"/>
          <w:b/>
          <w:bCs/>
        </w:rPr>
      </w:pPr>
      <w:r w:rsidRPr="00167374">
        <w:rPr>
          <w:rFonts w:ascii="Arial" w:hAnsi="Arial" w:cs="Arial"/>
          <w:b/>
          <w:bCs/>
        </w:rPr>
        <w:t xml:space="preserve">Aufgabe </w:t>
      </w:r>
    </w:p>
    <w:p w14:paraId="5CE90BDA" w14:textId="77777777" w:rsidR="00167374" w:rsidRPr="00167374" w:rsidRDefault="00167374" w:rsidP="00167374">
      <w:pPr>
        <w:jc w:val="both"/>
      </w:pPr>
      <w:r>
        <w:rPr>
          <w:rFonts w:ascii="Arial" w:hAnsi="Arial" w:cs="Arial"/>
          <w:noProof/>
          <w:lang w:eastAsia="de-DE"/>
        </w:rPr>
        <w:drawing>
          <wp:anchor distT="0" distB="0" distL="114300" distR="114300" simplePos="0" relativeHeight="251678720" behindDoc="0" locked="0" layoutInCell="1" allowOverlap="1" wp14:anchorId="03465026" wp14:editId="3B7D7428">
            <wp:simplePos x="0" y="0"/>
            <wp:positionH relativeFrom="margin">
              <wp:posOffset>3971925</wp:posOffset>
            </wp:positionH>
            <wp:positionV relativeFrom="margin">
              <wp:posOffset>745490</wp:posOffset>
            </wp:positionV>
            <wp:extent cx="2519045" cy="146304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9045" cy="1463040"/>
                    </a:xfrm>
                    <a:prstGeom prst="rect">
                      <a:avLst/>
                    </a:prstGeom>
                  </pic:spPr>
                </pic:pic>
              </a:graphicData>
            </a:graphic>
            <wp14:sizeRelH relativeFrom="margin">
              <wp14:pctWidth>0</wp14:pctWidth>
            </wp14:sizeRelH>
            <wp14:sizeRelV relativeFrom="margin">
              <wp14:pctHeight>0</wp14:pctHeight>
            </wp14:sizeRelV>
          </wp:anchor>
        </w:drawing>
      </w:r>
    </w:p>
    <w:p w14:paraId="7378860E" w14:textId="77777777" w:rsidR="00167374" w:rsidRDefault="00167374" w:rsidP="00167374">
      <w:pPr>
        <w:pStyle w:val="Listenabsatz"/>
        <w:spacing w:line="360" w:lineRule="auto"/>
        <w:ind w:left="360"/>
        <w:jc w:val="both"/>
        <w:rPr>
          <w:rFonts w:ascii="Arial" w:hAnsi="Arial" w:cs="Arial"/>
        </w:rPr>
      </w:pPr>
      <w:r w:rsidRPr="00167374">
        <w:rPr>
          <w:rFonts w:ascii="Arial" w:hAnsi="Arial" w:cs="Arial"/>
        </w:rPr>
        <w:t>Lesen Sie sich die Handlungssituation „Der Mensch ist unantastbar – Irlands Schande“ in Einzelarbeit aufmerksam durch und unterstreichen Sie wichtige Inhalte und Probleme</w:t>
      </w:r>
      <w:r>
        <w:rPr>
          <w:rFonts w:ascii="Arial" w:hAnsi="Arial" w:cs="Arial"/>
        </w:rPr>
        <w:t>.</w:t>
      </w:r>
    </w:p>
    <w:p w14:paraId="71BBBB72" w14:textId="77777777" w:rsidR="00167374" w:rsidRDefault="00167374" w:rsidP="00167374">
      <w:pPr>
        <w:pStyle w:val="Listenabsatz"/>
        <w:spacing w:line="360" w:lineRule="auto"/>
        <w:ind w:left="360"/>
        <w:jc w:val="both"/>
        <w:rPr>
          <w:rFonts w:ascii="Arial" w:hAnsi="Arial" w:cs="Arial"/>
        </w:rPr>
      </w:pPr>
      <w:r>
        <w:rPr>
          <w:rFonts w:ascii="Arial" w:hAnsi="Arial" w:cs="Arial"/>
        </w:rPr>
        <w:t xml:space="preserve">Hinweis: Vergessen Sie dabei nicht, das Ziel dieser Stunde ist es alle Informationen aus der Situation herauszufiltern und zu einem </w:t>
      </w:r>
      <w:proofErr w:type="spellStart"/>
      <w:r>
        <w:rPr>
          <w:rFonts w:ascii="Arial" w:hAnsi="Arial" w:cs="Arial"/>
        </w:rPr>
        <w:t>Advanced</w:t>
      </w:r>
      <w:proofErr w:type="spellEnd"/>
      <w:r>
        <w:rPr>
          <w:rFonts w:ascii="Arial" w:hAnsi="Arial" w:cs="Arial"/>
        </w:rPr>
        <w:t xml:space="preserve"> Organizer/Arbeitsplan </w:t>
      </w:r>
    </w:p>
    <w:p w14:paraId="4A130810" w14:textId="77777777" w:rsidR="00167374" w:rsidRDefault="00167374" w:rsidP="00167374">
      <w:pPr>
        <w:pStyle w:val="Listenabsatz"/>
        <w:spacing w:line="360" w:lineRule="auto"/>
        <w:ind w:left="360"/>
        <w:jc w:val="both"/>
        <w:rPr>
          <w:rFonts w:ascii="Arial" w:hAnsi="Arial" w:cs="Arial"/>
        </w:rPr>
      </w:pPr>
      <w:r>
        <w:rPr>
          <w:rFonts w:ascii="Arial" w:hAnsi="Arial" w:cs="Arial"/>
        </w:rPr>
        <w:t xml:space="preserve">zu gestalten.  Welche Themen/Inhalte verbinden Sie </w:t>
      </w:r>
    </w:p>
    <w:p w14:paraId="57292D32" w14:textId="77777777" w:rsidR="00167374" w:rsidRDefault="00167374" w:rsidP="00167374">
      <w:pPr>
        <w:pStyle w:val="Listenabsatz"/>
        <w:spacing w:line="360" w:lineRule="auto"/>
        <w:ind w:left="360"/>
        <w:jc w:val="both"/>
        <w:rPr>
          <w:rFonts w:ascii="Arial" w:hAnsi="Arial" w:cs="Arial"/>
        </w:rPr>
      </w:pPr>
      <w:r>
        <w:rPr>
          <w:rFonts w:ascii="Arial" w:hAnsi="Arial" w:cs="Arial"/>
        </w:rPr>
        <w:t xml:space="preserve">mit den Geschehnissen in </w:t>
      </w:r>
      <w:proofErr w:type="spellStart"/>
      <w:r>
        <w:rPr>
          <w:rFonts w:ascii="Arial" w:hAnsi="Arial" w:cs="Arial"/>
        </w:rPr>
        <w:t>Tuam</w:t>
      </w:r>
      <w:proofErr w:type="spellEnd"/>
      <w:r>
        <w:rPr>
          <w:rFonts w:ascii="Arial" w:hAnsi="Arial" w:cs="Arial"/>
        </w:rPr>
        <w:t xml:space="preserve"> und den </w:t>
      </w:r>
    </w:p>
    <w:p w14:paraId="61B7B9C5" w14:textId="77777777" w:rsidR="00167374" w:rsidRDefault="00167374" w:rsidP="00167374">
      <w:pPr>
        <w:pStyle w:val="Listenabsatz"/>
        <w:spacing w:line="360" w:lineRule="auto"/>
        <w:ind w:left="360"/>
        <w:jc w:val="both"/>
        <w:rPr>
          <w:rFonts w:ascii="Arial" w:hAnsi="Arial" w:cs="Arial"/>
        </w:rPr>
      </w:pPr>
      <w:r>
        <w:rPr>
          <w:rFonts w:ascii="Arial" w:hAnsi="Arial" w:cs="Arial"/>
        </w:rPr>
        <w:t xml:space="preserve">Problemen/Unklarheiten der Schülerinnen Katharina </w:t>
      </w:r>
    </w:p>
    <w:p w14:paraId="605E95E7" w14:textId="77777777" w:rsidR="00167374" w:rsidRPr="00167374" w:rsidRDefault="00167374" w:rsidP="00167374">
      <w:pPr>
        <w:pStyle w:val="Listenabsatz"/>
        <w:spacing w:line="360" w:lineRule="auto"/>
        <w:ind w:left="360"/>
        <w:jc w:val="both"/>
        <w:rPr>
          <w:rFonts w:ascii="Arial" w:hAnsi="Arial" w:cs="Arial"/>
        </w:rPr>
      </w:pPr>
      <w:r>
        <w:rPr>
          <w:rFonts w:ascii="Arial" w:hAnsi="Arial" w:cs="Arial"/>
        </w:rPr>
        <w:t>und Patrizia. Was wäre für Sie interessant?</w:t>
      </w:r>
    </w:p>
    <w:p w14:paraId="27A9A8DE" w14:textId="77777777" w:rsidR="00167374" w:rsidRDefault="00167374" w:rsidP="00167374">
      <w:pPr>
        <w:spacing w:line="360" w:lineRule="auto"/>
        <w:jc w:val="both"/>
        <w:rPr>
          <w:rFonts w:ascii="Arial" w:hAnsi="Arial" w:cs="Arial"/>
        </w:rPr>
      </w:pPr>
      <w:r>
        <w:rPr>
          <w:rFonts w:ascii="Arial" w:hAnsi="Arial" w:cs="Arial"/>
          <w:noProof/>
          <w:lang w:eastAsia="de-DE"/>
        </w:rPr>
        <w:drawing>
          <wp:anchor distT="0" distB="0" distL="114300" distR="114300" simplePos="0" relativeHeight="251679744" behindDoc="0" locked="0" layoutInCell="1" allowOverlap="1" wp14:anchorId="56DDFEC5" wp14:editId="1D83AD0D">
            <wp:simplePos x="0" y="0"/>
            <wp:positionH relativeFrom="margin">
              <wp:posOffset>4147639</wp:posOffset>
            </wp:positionH>
            <wp:positionV relativeFrom="margin">
              <wp:posOffset>3804376</wp:posOffset>
            </wp:positionV>
            <wp:extent cx="2272665" cy="1614170"/>
            <wp:effectExtent l="0" t="0" r="635"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2665" cy="1614170"/>
                    </a:xfrm>
                    <a:prstGeom prst="rect">
                      <a:avLst/>
                    </a:prstGeom>
                  </pic:spPr>
                </pic:pic>
              </a:graphicData>
            </a:graphic>
          </wp:anchor>
        </w:drawing>
      </w:r>
    </w:p>
    <w:p w14:paraId="32C02058" w14:textId="77777777" w:rsidR="00167374" w:rsidRPr="00167374" w:rsidRDefault="00167374" w:rsidP="00167374">
      <w:pPr>
        <w:pStyle w:val="berschrift2"/>
        <w:numPr>
          <w:ilvl w:val="0"/>
          <w:numId w:val="7"/>
        </w:numPr>
        <w:spacing w:line="360" w:lineRule="auto"/>
        <w:jc w:val="both"/>
        <w:rPr>
          <w:rFonts w:ascii="Arial" w:hAnsi="Arial" w:cs="Arial"/>
          <w:b/>
          <w:bCs/>
        </w:rPr>
      </w:pPr>
      <w:r w:rsidRPr="00167374">
        <w:rPr>
          <w:rFonts w:ascii="Arial" w:hAnsi="Arial" w:cs="Arial"/>
          <w:b/>
          <w:bCs/>
        </w:rPr>
        <w:t xml:space="preserve">Aufgabe </w:t>
      </w:r>
    </w:p>
    <w:p w14:paraId="0FA5A5B1" w14:textId="77777777" w:rsidR="00167374" w:rsidRDefault="00167374" w:rsidP="00167374">
      <w:pPr>
        <w:pStyle w:val="Listenabsatz"/>
        <w:spacing w:line="360" w:lineRule="auto"/>
        <w:ind w:left="360"/>
        <w:jc w:val="both"/>
        <w:rPr>
          <w:rFonts w:ascii="Arial" w:hAnsi="Arial" w:cs="Arial"/>
        </w:rPr>
      </w:pPr>
      <w:r>
        <w:rPr>
          <w:rFonts w:ascii="Arial" w:hAnsi="Arial" w:cs="Arial"/>
        </w:rPr>
        <w:t xml:space="preserve">Klären Sie zunächst mit Ihrem Partner (Sitznachbar) unbekannte Begriffe. Tauschen Sie sich mit Ihrem Partner über mögliche Themenfelder und Inhalte aus, die für den weiteren Verlauf der Reihe „Die Würde des </w:t>
      </w:r>
    </w:p>
    <w:p w14:paraId="60D222FB" w14:textId="77777777" w:rsidR="00167374" w:rsidRDefault="00167374" w:rsidP="00167374">
      <w:pPr>
        <w:pStyle w:val="Listenabsatz"/>
        <w:spacing w:line="360" w:lineRule="auto"/>
        <w:ind w:left="360"/>
        <w:jc w:val="both"/>
        <w:rPr>
          <w:rFonts w:ascii="Arial" w:hAnsi="Arial" w:cs="Arial"/>
        </w:rPr>
      </w:pPr>
      <w:r>
        <w:rPr>
          <w:rFonts w:ascii="Arial" w:hAnsi="Arial" w:cs="Arial"/>
        </w:rPr>
        <w:t xml:space="preserve">Menschen ist unantastbar- Irlands Schande“ wichtig sein könnten. </w:t>
      </w:r>
    </w:p>
    <w:p w14:paraId="7894F369" w14:textId="77777777" w:rsidR="00167374" w:rsidRDefault="00167374" w:rsidP="00167374">
      <w:pPr>
        <w:pStyle w:val="Listenabsatz"/>
        <w:spacing w:line="360" w:lineRule="auto"/>
        <w:ind w:left="360"/>
        <w:jc w:val="both"/>
        <w:rPr>
          <w:rFonts w:ascii="Arial" w:hAnsi="Arial" w:cs="Arial"/>
        </w:rPr>
      </w:pPr>
    </w:p>
    <w:p w14:paraId="054B097F" w14:textId="77777777" w:rsidR="00167374" w:rsidRPr="00167374" w:rsidRDefault="00167374" w:rsidP="00167374">
      <w:pPr>
        <w:pStyle w:val="berschrift2"/>
        <w:numPr>
          <w:ilvl w:val="0"/>
          <w:numId w:val="7"/>
        </w:numPr>
        <w:rPr>
          <w:rFonts w:ascii="Arial" w:hAnsi="Arial" w:cs="Arial"/>
          <w:b/>
          <w:bCs/>
        </w:rPr>
      </w:pPr>
      <w:r w:rsidRPr="00167374">
        <w:rPr>
          <w:rFonts w:ascii="Arial" w:hAnsi="Arial" w:cs="Arial"/>
          <w:b/>
          <w:bCs/>
        </w:rPr>
        <w:t xml:space="preserve">Aufgabe </w:t>
      </w:r>
    </w:p>
    <w:p w14:paraId="2AB7F47A" w14:textId="77777777" w:rsidR="00167374" w:rsidRDefault="00167374" w:rsidP="00167374">
      <w:pPr>
        <w:pStyle w:val="Listenabsatz"/>
        <w:spacing w:line="360" w:lineRule="auto"/>
        <w:ind w:left="360"/>
        <w:jc w:val="both"/>
        <w:rPr>
          <w:rFonts w:ascii="Arial" w:hAnsi="Arial" w:cs="Arial"/>
        </w:rPr>
      </w:pPr>
      <w:r>
        <w:rPr>
          <w:rFonts w:ascii="Arial" w:hAnsi="Arial" w:cs="Arial"/>
          <w:noProof/>
          <w:lang w:eastAsia="de-DE"/>
        </w:rPr>
        <w:drawing>
          <wp:anchor distT="0" distB="0" distL="114300" distR="114300" simplePos="0" relativeHeight="251680768" behindDoc="0" locked="0" layoutInCell="1" allowOverlap="1" wp14:anchorId="5F928B43" wp14:editId="13F56461">
            <wp:simplePos x="0" y="0"/>
            <wp:positionH relativeFrom="margin">
              <wp:posOffset>4233001</wp:posOffset>
            </wp:positionH>
            <wp:positionV relativeFrom="margin">
              <wp:posOffset>6362065</wp:posOffset>
            </wp:positionV>
            <wp:extent cx="2265680" cy="1475740"/>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5680" cy="1475740"/>
                    </a:xfrm>
                    <a:prstGeom prst="rect">
                      <a:avLst/>
                    </a:prstGeom>
                  </pic:spPr>
                </pic:pic>
              </a:graphicData>
            </a:graphic>
            <wp14:sizeRelH relativeFrom="margin">
              <wp14:pctWidth>0</wp14:pctWidth>
            </wp14:sizeRelH>
            <wp14:sizeRelV relativeFrom="margin">
              <wp14:pctHeight>0</wp14:pctHeight>
            </wp14:sizeRelV>
          </wp:anchor>
        </w:drawing>
      </w:r>
    </w:p>
    <w:p w14:paraId="6E2AADA8" w14:textId="77777777" w:rsidR="00167374" w:rsidRDefault="00167374" w:rsidP="00167374">
      <w:pPr>
        <w:pStyle w:val="Listenabsatz"/>
        <w:spacing w:line="360" w:lineRule="auto"/>
        <w:ind w:left="360"/>
        <w:jc w:val="both"/>
        <w:rPr>
          <w:rFonts w:ascii="Arial" w:hAnsi="Arial" w:cs="Arial"/>
        </w:rPr>
      </w:pPr>
      <w:r w:rsidRPr="00167374">
        <w:rPr>
          <w:rFonts w:eastAsia="Times New Roman"/>
          <w:noProof/>
          <w:lang w:eastAsia="de-DE"/>
        </w:rPr>
        <w:drawing>
          <wp:anchor distT="0" distB="0" distL="114300" distR="114300" simplePos="0" relativeHeight="251677696" behindDoc="0" locked="0" layoutInCell="1" allowOverlap="1" wp14:anchorId="4818AB50" wp14:editId="7571003D">
            <wp:simplePos x="0" y="0"/>
            <wp:positionH relativeFrom="margin">
              <wp:posOffset>2129155</wp:posOffset>
            </wp:positionH>
            <wp:positionV relativeFrom="margin">
              <wp:posOffset>7406640</wp:posOffset>
            </wp:positionV>
            <wp:extent cx="1344930" cy="1344930"/>
            <wp:effectExtent l="0" t="0" r="1270" b="127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4930" cy="1344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Einigen Sie sich mit ihrem Partner auf wichtige Inhalte und finden Sie hierfür Überschriften. Laden Sie ihre Ergebnisse auf „</w:t>
      </w:r>
      <w:proofErr w:type="spellStart"/>
      <w:r>
        <w:rPr>
          <w:rFonts w:ascii="Arial" w:hAnsi="Arial" w:cs="Arial"/>
        </w:rPr>
        <w:t>oncoo</w:t>
      </w:r>
      <w:proofErr w:type="spellEnd"/>
      <w:r>
        <w:rPr>
          <w:rFonts w:ascii="Arial" w:hAnsi="Arial" w:cs="Arial"/>
        </w:rPr>
        <w:t xml:space="preserve">“ hoch. Benutzen Sie hierfür den folgenden QR-Code: </w:t>
      </w:r>
    </w:p>
    <w:p w14:paraId="7654EEDA" w14:textId="77777777" w:rsidR="00167374" w:rsidRDefault="00167374" w:rsidP="00167374">
      <w:pPr>
        <w:pStyle w:val="Listenabsatz"/>
        <w:spacing w:line="360" w:lineRule="auto"/>
        <w:ind w:left="360"/>
        <w:jc w:val="both"/>
        <w:rPr>
          <w:rFonts w:ascii="Arial" w:hAnsi="Arial" w:cs="Arial"/>
        </w:rPr>
      </w:pPr>
    </w:p>
    <w:p w14:paraId="335C25E5" w14:textId="77777777" w:rsidR="00167374" w:rsidRPr="00167374" w:rsidRDefault="00167374" w:rsidP="00167374">
      <w:pPr>
        <w:rPr>
          <w:rFonts w:eastAsia="Times New Roman"/>
          <w:lang w:eastAsia="de-DE"/>
        </w:rPr>
      </w:pPr>
      <w:r w:rsidRPr="00167374">
        <w:rPr>
          <w:rFonts w:eastAsia="Times New Roman"/>
          <w:lang w:eastAsia="de-DE"/>
        </w:rPr>
        <w:lastRenderedPageBreak/>
        <w:fldChar w:fldCharType="begin"/>
      </w:r>
      <w:r w:rsidRPr="00167374">
        <w:rPr>
          <w:rFonts w:eastAsia="Times New Roman"/>
          <w:lang w:eastAsia="de-DE"/>
        </w:rPr>
        <w:instrText xml:space="preserve"> INCLUDEPICTURE "https://chart.googleapis.com/chart?chs=300x300&amp;cht=qr&amp;chl=https://oncoo.de/idux" \* MERGEFORMATINET </w:instrText>
      </w:r>
      <w:r w:rsidRPr="00167374">
        <w:rPr>
          <w:rFonts w:eastAsia="Times New Roman"/>
          <w:lang w:eastAsia="de-DE"/>
        </w:rPr>
        <w:fldChar w:fldCharType="end"/>
      </w:r>
    </w:p>
    <w:p w14:paraId="7126900A" w14:textId="77777777" w:rsidR="00167374" w:rsidRDefault="00167374" w:rsidP="00167374">
      <w:pPr>
        <w:pStyle w:val="Listenabsatz"/>
        <w:spacing w:line="360" w:lineRule="auto"/>
        <w:ind w:left="360"/>
        <w:jc w:val="both"/>
        <w:rPr>
          <w:rFonts w:ascii="Arial" w:hAnsi="Arial" w:cs="Arial"/>
        </w:rPr>
      </w:pPr>
    </w:p>
    <w:p w14:paraId="6F70C545" w14:textId="77777777" w:rsidR="00A5459F" w:rsidRDefault="00A5459F" w:rsidP="00855DC2">
      <w:pPr>
        <w:spacing w:line="276" w:lineRule="auto"/>
        <w:jc w:val="both"/>
        <w:rPr>
          <w:rFonts w:ascii="Arial" w:hAnsi="Arial" w:cs="Arial"/>
        </w:rPr>
      </w:pPr>
    </w:p>
    <w:p w14:paraId="3CCD82DA" w14:textId="60E8E57C" w:rsidR="009D570C" w:rsidRDefault="009D570C" w:rsidP="00855DC2">
      <w:pPr>
        <w:spacing w:line="276" w:lineRule="auto"/>
        <w:jc w:val="both"/>
        <w:rPr>
          <w:rFonts w:ascii="Arial" w:hAnsi="Arial" w:cs="Arial"/>
        </w:rPr>
      </w:pPr>
    </w:p>
    <w:p w14:paraId="61B8A761" w14:textId="03FA0C35" w:rsidR="009D570C" w:rsidRDefault="009D570C" w:rsidP="00855DC2">
      <w:pPr>
        <w:spacing w:line="276" w:lineRule="auto"/>
        <w:jc w:val="both"/>
        <w:rPr>
          <w:rFonts w:ascii="Arial" w:hAnsi="Arial" w:cs="Arial"/>
        </w:rPr>
      </w:pPr>
    </w:p>
    <w:p w14:paraId="2AB30A2C" w14:textId="319A0750" w:rsidR="009D570C" w:rsidRDefault="009D570C" w:rsidP="00855DC2">
      <w:pPr>
        <w:spacing w:line="276" w:lineRule="auto"/>
        <w:jc w:val="both"/>
        <w:rPr>
          <w:rFonts w:ascii="Arial" w:hAnsi="Arial" w:cs="Arial"/>
        </w:rPr>
      </w:pPr>
    </w:p>
    <w:p w14:paraId="60A1D531" w14:textId="77777777" w:rsidR="009D570C" w:rsidRDefault="009D570C" w:rsidP="009D570C">
      <w:pPr>
        <w:spacing w:line="276" w:lineRule="auto"/>
        <w:jc w:val="center"/>
        <w:rPr>
          <w:rFonts w:ascii="Arial" w:hAnsi="Arial" w:cs="Arial"/>
          <w:noProof/>
        </w:rPr>
      </w:pPr>
      <w:r>
        <w:rPr>
          <w:rFonts w:ascii="Arial" w:hAnsi="Arial" w:cs="Arial"/>
          <w:noProof/>
        </w:rPr>
        <w:t>Aufgabe 3:</w:t>
      </w:r>
    </w:p>
    <w:p w14:paraId="34D8B759" w14:textId="22F8648B" w:rsidR="009D570C" w:rsidRDefault="009D570C" w:rsidP="009D570C">
      <w:pPr>
        <w:spacing w:line="276" w:lineRule="auto"/>
        <w:rPr>
          <w:rFonts w:ascii="Arial" w:hAnsi="Arial" w:cs="Arial"/>
          <w:noProof/>
          <w:sz w:val="32"/>
          <w:szCs w:val="32"/>
          <w:u w:val="single"/>
        </w:rPr>
      </w:pPr>
      <w:r w:rsidRPr="009D570C">
        <w:rPr>
          <w:rFonts w:ascii="Arial" w:hAnsi="Arial" w:cs="Arial"/>
          <w:noProof/>
          <w:sz w:val="32"/>
          <w:szCs w:val="32"/>
          <w:u w:val="single"/>
        </w:rPr>
        <w:t>D</w:t>
      </w:r>
      <w:r w:rsidR="00D427DF">
        <w:rPr>
          <w:rFonts w:ascii="Arial" w:hAnsi="Arial" w:cs="Arial"/>
          <w:noProof/>
          <w:sz w:val="32"/>
          <w:szCs w:val="32"/>
          <w:u w:val="single"/>
        </w:rPr>
        <w:t>er Schock || Die Morde || Die Begründung</w:t>
      </w:r>
    </w:p>
    <w:p w14:paraId="0BE70C92" w14:textId="6A62E67F" w:rsidR="009D570C" w:rsidRDefault="009D570C" w:rsidP="009D570C">
      <w:pPr>
        <w:pStyle w:val="Listenabsatz"/>
        <w:numPr>
          <w:ilvl w:val="0"/>
          <w:numId w:val="9"/>
        </w:numPr>
        <w:spacing w:line="276" w:lineRule="auto"/>
        <w:rPr>
          <w:rFonts w:ascii="Arial" w:hAnsi="Arial" w:cs="Arial"/>
          <w:noProof/>
          <w:sz w:val="28"/>
          <w:szCs w:val="28"/>
        </w:rPr>
      </w:pPr>
      <w:r>
        <w:rPr>
          <w:rFonts w:ascii="Arial" w:hAnsi="Arial" w:cs="Arial"/>
          <w:noProof/>
          <w:sz w:val="28"/>
          <w:szCs w:val="28"/>
        </w:rPr>
        <w:t xml:space="preserve">Viele Zeitungsberichte über gefundene Kinderleichen in irischen Kinderheimen (9000 ungefähr) zwischen 1922 und </w:t>
      </w:r>
      <w:r w:rsidR="001D433D">
        <w:rPr>
          <w:rFonts w:ascii="Arial" w:hAnsi="Arial" w:cs="Arial"/>
          <w:noProof/>
          <w:sz w:val="28"/>
          <w:szCs w:val="28"/>
        </w:rPr>
        <w:t>1998</w:t>
      </w:r>
    </w:p>
    <w:p w14:paraId="7DC92AE2" w14:textId="4293AD79" w:rsidR="009D570C" w:rsidRDefault="009D570C" w:rsidP="009D570C">
      <w:pPr>
        <w:pStyle w:val="Listenabsatz"/>
        <w:numPr>
          <w:ilvl w:val="0"/>
          <w:numId w:val="9"/>
        </w:numPr>
        <w:spacing w:line="276" w:lineRule="auto"/>
        <w:rPr>
          <w:rFonts w:ascii="Arial" w:hAnsi="Arial" w:cs="Arial"/>
          <w:noProof/>
          <w:sz w:val="28"/>
          <w:szCs w:val="28"/>
        </w:rPr>
      </w:pPr>
      <w:r>
        <w:rPr>
          <w:rFonts w:ascii="Arial" w:hAnsi="Arial" w:cs="Arial"/>
          <w:noProof/>
          <w:sz w:val="28"/>
          <w:szCs w:val="28"/>
        </w:rPr>
        <w:t>Kinder gequält und gedemütigt</w:t>
      </w:r>
    </w:p>
    <w:p w14:paraId="5E7B2997" w14:textId="5235CD88" w:rsidR="00D427DF" w:rsidRDefault="009D570C" w:rsidP="00D427DF">
      <w:pPr>
        <w:pStyle w:val="Listenabsatz"/>
        <w:numPr>
          <w:ilvl w:val="0"/>
          <w:numId w:val="9"/>
        </w:numPr>
        <w:spacing w:line="276" w:lineRule="auto"/>
        <w:rPr>
          <w:rFonts w:ascii="Arial" w:hAnsi="Arial" w:cs="Arial"/>
          <w:noProof/>
          <w:sz w:val="28"/>
          <w:szCs w:val="28"/>
        </w:rPr>
      </w:pPr>
      <w:r>
        <w:rPr>
          <w:rFonts w:ascii="Arial" w:hAnsi="Arial" w:cs="Arial"/>
          <w:noProof/>
          <w:sz w:val="28"/>
          <w:szCs w:val="28"/>
        </w:rPr>
        <w:t>Massengrab in Tuam (800 Leichen)</w:t>
      </w:r>
    </w:p>
    <w:p w14:paraId="751AAE2C" w14:textId="716569F7" w:rsidR="00D427DF" w:rsidRDefault="00D427DF" w:rsidP="00D427DF">
      <w:pPr>
        <w:pStyle w:val="Listenabsatz"/>
        <w:numPr>
          <w:ilvl w:val="0"/>
          <w:numId w:val="9"/>
        </w:numPr>
        <w:spacing w:line="276" w:lineRule="auto"/>
        <w:rPr>
          <w:rFonts w:ascii="Arial" w:hAnsi="Arial" w:cs="Arial"/>
          <w:noProof/>
          <w:sz w:val="28"/>
          <w:szCs w:val="28"/>
        </w:rPr>
      </w:pPr>
      <w:r>
        <w:rPr>
          <w:rFonts w:ascii="Arial" w:hAnsi="Arial" w:cs="Arial"/>
          <w:noProof/>
          <w:sz w:val="28"/>
          <w:szCs w:val="28"/>
        </w:rPr>
        <w:t>Unverheiratete Mütter wurden verstoßen</w:t>
      </w:r>
    </w:p>
    <w:p w14:paraId="5A9F263C" w14:textId="6ACFA81A" w:rsidR="00D427DF" w:rsidRDefault="00D427DF" w:rsidP="00D427DF">
      <w:pPr>
        <w:pStyle w:val="Listenabsatz"/>
        <w:numPr>
          <w:ilvl w:val="0"/>
          <w:numId w:val="9"/>
        </w:numPr>
        <w:spacing w:line="276" w:lineRule="auto"/>
        <w:rPr>
          <w:rFonts w:ascii="Arial" w:hAnsi="Arial" w:cs="Arial"/>
          <w:noProof/>
          <w:sz w:val="28"/>
          <w:szCs w:val="28"/>
        </w:rPr>
      </w:pPr>
      <w:r>
        <w:rPr>
          <w:rFonts w:ascii="Arial" w:hAnsi="Arial" w:cs="Arial"/>
          <w:noProof/>
          <w:sz w:val="28"/>
          <w:szCs w:val="28"/>
        </w:rPr>
        <w:t>Katholischer Einfluss</w:t>
      </w:r>
    </w:p>
    <w:p w14:paraId="4385B685" w14:textId="77777777" w:rsidR="00D427DF" w:rsidRDefault="00D427DF" w:rsidP="00D427DF">
      <w:pPr>
        <w:spacing w:line="276" w:lineRule="auto"/>
        <w:rPr>
          <w:rFonts w:ascii="Arial" w:hAnsi="Arial" w:cs="Arial"/>
          <w:noProof/>
          <w:sz w:val="28"/>
          <w:szCs w:val="28"/>
        </w:rPr>
      </w:pPr>
    </w:p>
    <w:p w14:paraId="0126BCBF" w14:textId="0B368ED2" w:rsidR="00D427DF" w:rsidRDefault="00D427DF" w:rsidP="00D427DF">
      <w:pPr>
        <w:spacing w:line="276" w:lineRule="auto"/>
        <w:rPr>
          <w:rFonts w:ascii="Arial" w:hAnsi="Arial" w:cs="Arial"/>
          <w:noProof/>
          <w:sz w:val="32"/>
          <w:szCs w:val="32"/>
          <w:u w:val="single"/>
        </w:rPr>
      </w:pPr>
      <w:r w:rsidRPr="00D427DF">
        <w:rPr>
          <w:rFonts w:ascii="Arial" w:hAnsi="Arial" w:cs="Arial"/>
          <w:noProof/>
          <w:sz w:val="32"/>
          <w:szCs w:val="32"/>
          <w:u w:val="single"/>
        </w:rPr>
        <w:t>Das Fehlen des schlechten Gewissens</w:t>
      </w:r>
    </w:p>
    <w:p w14:paraId="4711CA62" w14:textId="1F650784" w:rsidR="00D427DF" w:rsidRPr="00921EB9" w:rsidRDefault="00921EB9" w:rsidP="00D427DF">
      <w:pPr>
        <w:pStyle w:val="Listenabsatz"/>
        <w:numPr>
          <w:ilvl w:val="0"/>
          <w:numId w:val="10"/>
        </w:numPr>
        <w:spacing w:line="276" w:lineRule="auto"/>
        <w:rPr>
          <w:rFonts w:ascii="Arial" w:hAnsi="Arial" w:cs="Arial"/>
          <w:noProof/>
          <w:sz w:val="32"/>
          <w:szCs w:val="32"/>
          <w:u w:val="single"/>
        </w:rPr>
      </w:pPr>
      <w:r>
        <w:rPr>
          <w:rFonts w:ascii="Arial" w:hAnsi="Arial" w:cs="Arial"/>
          <w:noProof/>
          <w:sz w:val="28"/>
          <w:szCs w:val="28"/>
        </w:rPr>
        <w:t>Sehr viele Kinder wurden schonlos umgebracht</w:t>
      </w:r>
    </w:p>
    <w:p w14:paraId="01DE13D8" w14:textId="223A6E67" w:rsidR="00921EB9" w:rsidRPr="00921EB9" w:rsidRDefault="00921EB9" w:rsidP="00D427DF">
      <w:pPr>
        <w:pStyle w:val="Listenabsatz"/>
        <w:numPr>
          <w:ilvl w:val="0"/>
          <w:numId w:val="10"/>
        </w:numPr>
        <w:spacing w:line="276" w:lineRule="auto"/>
        <w:rPr>
          <w:rFonts w:ascii="Arial" w:hAnsi="Arial" w:cs="Arial"/>
          <w:noProof/>
          <w:sz w:val="32"/>
          <w:szCs w:val="32"/>
          <w:u w:val="single"/>
        </w:rPr>
      </w:pPr>
      <w:r>
        <w:rPr>
          <w:rFonts w:ascii="Arial" w:hAnsi="Arial" w:cs="Arial"/>
          <w:noProof/>
          <w:sz w:val="28"/>
          <w:szCs w:val="28"/>
        </w:rPr>
        <w:t>Keine Reue</w:t>
      </w:r>
    </w:p>
    <w:p w14:paraId="36AA1DC4" w14:textId="47B39325" w:rsidR="00921EB9" w:rsidRPr="00921EB9" w:rsidRDefault="00921EB9" w:rsidP="00D427DF">
      <w:pPr>
        <w:pStyle w:val="Listenabsatz"/>
        <w:numPr>
          <w:ilvl w:val="0"/>
          <w:numId w:val="10"/>
        </w:numPr>
        <w:spacing w:line="276" w:lineRule="auto"/>
        <w:rPr>
          <w:rFonts w:ascii="Arial" w:hAnsi="Arial" w:cs="Arial"/>
          <w:noProof/>
          <w:sz w:val="32"/>
          <w:szCs w:val="32"/>
          <w:u w:val="single"/>
        </w:rPr>
      </w:pPr>
      <w:r>
        <w:rPr>
          <w:rFonts w:ascii="Arial" w:hAnsi="Arial" w:cs="Arial"/>
          <w:noProof/>
          <w:sz w:val="28"/>
          <w:szCs w:val="28"/>
        </w:rPr>
        <w:t>Leichen wurden einfach in Wassertanks reingeworfen</w:t>
      </w:r>
    </w:p>
    <w:p w14:paraId="4F20D845" w14:textId="7A619423" w:rsidR="00921EB9" w:rsidRDefault="00921EB9" w:rsidP="00921EB9">
      <w:pPr>
        <w:spacing w:line="276" w:lineRule="auto"/>
        <w:rPr>
          <w:rFonts w:ascii="Arial" w:hAnsi="Arial" w:cs="Arial"/>
          <w:noProof/>
          <w:sz w:val="32"/>
          <w:szCs w:val="32"/>
          <w:u w:val="single"/>
        </w:rPr>
      </w:pPr>
    </w:p>
    <w:p w14:paraId="0C7CFAC1" w14:textId="2E16F454" w:rsidR="00921EB9" w:rsidRDefault="00921EB9" w:rsidP="00921EB9">
      <w:pPr>
        <w:spacing w:line="276" w:lineRule="auto"/>
        <w:rPr>
          <w:rFonts w:ascii="Arial" w:hAnsi="Arial" w:cs="Arial"/>
          <w:noProof/>
          <w:sz w:val="32"/>
          <w:szCs w:val="32"/>
          <w:u w:val="single"/>
        </w:rPr>
      </w:pPr>
      <w:r>
        <w:rPr>
          <w:rFonts w:ascii="Arial" w:hAnsi="Arial" w:cs="Arial"/>
          <w:noProof/>
          <w:sz w:val="32"/>
          <w:szCs w:val="32"/>
          <w:u w:val="single"/>
        </w:rPr>
        <w:t>Menschenwürde</w:t>
      </w:r>
    </w:p>
    <w:p w14:paraId="41A800A6" w14:textId="50F56C9B" w:rsidR="00921EB9" w:rsidRPr="00921EB9" w:rsidRDefault="00921EB9" w:rsidP="00921EB9">
      <w:pPr>
        <w:pStyle w:val="Listenabsatz"/>
        <w:numPr>
          <w:ilvl w:val="0"/>
          <w:numId w:val="11"/>
        </w:numPr>
        <w:spacing w:line="276" w:lineRule="auto"/>
        <w:rPr>
          <w:rFonts w:ascii="Arial" w:hAnsi="Arial" w:cs="Arial"/>
          <w:noProof/>
          <w:sz w:val="32"/>
          <w:szCs w:val="32"/>
          <w:u w:val="single"/>
        </w:rPr>
      </w:pPr>
      <w:r>
        <w:rPr>
          <w:rFonts w:ascii="Arial" w:hAnsi="Arial" w:cs="Arial"/>
          <w:noProof/>
          <w:sz w:val="28"/>
          <w:szCs w:val="28"/>
        </w:rPr>
        <w:t>Geprägt durch NS-Zeit</w:t>
      </w:r>
    </w:p>
    <w:p w14:paraId="7254504B" w14:textId="3482E3C8" w:rsidR="00921EB9" w:rsidRPr="00921EB9" w:rsidRDefault="00921EB9" w:rsidP="00921EB9">
      <w:pPr>
        <w:pStyle w:val="Listenabsatz"/>
        <w:numPr>
          <w:ilvl w:val="0"/>
          <w:numId w:val="11"/>
        </w:numPr>
        <w:spacing w:line="276" w:lineRule="auto"/>
        <w:rPr>
          <w:rFonts w:ascii="Arial" w:hAnsi="Arial" w:cs="Arial"/>
          <w:noProof/>
          <w:sz w:val="32"/>
          <w:szCs w:val="32"/>
          <w:u w:val="single"/>
        </w:rPr>
      </w:pPr>
      <w:r>
        <w:rPr>
          <w:rFonts w:ascii="Arial" w:hAnsi="Arial" w:cs="Arial"/>
          <w:noProof/>
          <w:sz w:val="28"/>
          <w:szCs w:val="28"/>
        </w:rPr>
        <w:t>Wurde in dem Fall Irlands komplett ignoriert</w:t>
      </w:r>
    </w:p>
    <w:p w14:paraId="361DC339" w14:textId="77777777" w:rsidR="009D570C" w:rsidRPr="009D570C" w:rsidRDefault="009D570C" w:rsidP="009D570C">
      <w:pPr>
        <w:spacing w:line="276" w:lineRule="auto"/>
        <w:rPr>
          <w:rFonts w:ascii="Arial" w:hAnsi="Arial" w:cs="Arial"/>
          <w:noProof/>
        </w:rPr>
      </w:pPr>
    </w:p>
    <w:p w14:paraId="2E014C98" w14:textId="7EDED241" w:rsidR="009D570C" w:rsidRDefault="009D570C" w:rsidP="00855DC2">
      <w:pPr>
        <w:spacing w:line="276" w:lineRule="auto"/>
        <w:jc w:val="both"/>
        <w:rPr>
          <w:rFonts w:ascii="Arial" w:hAnsi="Arial" w:cs="Arial"/>
        </w:rPr>
      </w:pPr>
    </w:p>
    <w:sectPr w:rsidR="009D570C" w:rsidSect="00205B7D">
      <w:type w:val="continuous"/>
      <w:pgSz w:w="11900" w:h="16840"/>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9812E" w14:textId="77777777" w:rsidR="000C7A06" w:rsidRDefault="000C7A06" w:rsidP="00855DC2">
      <w:r>
        <w:separator/>
      </w:r>
    </w:p>
  </w:endnote>
  <w:endnote w:type="continuationSeparator" w:id="0">
    <w:p w14:paraId="23407AEA" w14:textId="77777777" w:rsidR="000C7A06" w:rsidRDefault="000C7A06" w:rsidP="0085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72E59" w14:textId="77777777" w:rsidR="000C7A06" w:rsidRDefault="000C7A06" w:rsidP="00855DC2">
      <w:r>
        <w:separator/>
      </w:r>
    </w:p>
  </w:footnote>
  <w:footnote w:type="continuationSeparator" w:id="0">
    <w:p w14:paraId="047E50F0" w14:textId="77777777" w:rsidR="000C7A06" w:rsidRDefault="000C7A06" w:rsidP="00855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5F52"/>
    <w:multiLevelType w:val="hybridMultilevel"/>
    <w:tmpl w:val="781A018A"/>
    <w:lvl w:ilvl="0" w:tplc="38B6284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8D2DB0"/>
    <w:multiLevelType w:val="hybridMultilevel"/>
    <w:tmpl w:val="F1747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258D5"/>
    <w:multiLevelType w:val="hybridMultilevel"/>
    <w:tmpl w:val="497CA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5120445"/>
    <w:multiLevelType w:val="hybridMultilevel"/>
    <w:tmpl w:val="246A4F18"/>
    <w:lvl w:ilvl="0" w:tplc="2E98DE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8180EB9"/>
    <w:multiLevelType w:val="hybridMultilevel"/>
    <w:tmpl w:val="05EA2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173CD0"/>
    <w:multiLevelType w:val="hybridMultilevel"/>
    <w:tmpl w:val="9A5E9C42"/>
    <w:lvl w:ilvl="0" w:tplc="2E98DE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52C2661"/>
    <w:multiLevelType w:val="hybridMultilevel"/>
    <w:tmpl w:val="2BEE9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DD154A"/>
    <w:multiLevelType w:val="hybridMultilevel"/>
    <w:tmpl w:val="D98A0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4E00A9"/>
    <w:multiLevelType w:val="hybridMultilevel"/>
    <w:tmpl w:val="A22AD23A"/>
    <w:lvl w:ilvl="0" w:tplc="2E98DEE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7C5A690D"/>
    <w:multiLevelType w:val="hybridMultilevel"/>
    <w:tmpl w:val="A740BB90"/>
    <w:lvl w:ilvl="0" w:tplc="2E98DEE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7D086651"/>
    <w:multiLevelType w:val="hybridMultilevel"/>
    <w:tmpl w:val="0218B4C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5"/>
  </w:num>
  <w:num w:numId="5">
    <w:abstractNumId w:val="3"/>
  </w:num>
  <w:num w:numId="6">
    <w:abstractNumId w:val="8"/>
  </w:num>
  <w:num w:numId="7">
    <w:abstractNumId w:val="9"/>
  </w:num>
  <w:num w:numId="8">
    <w:abstractNumId w:val="4"/>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C2"/>
    <w:rsid w:val="000C7A06"/>
    <w:rsid w:val="000F3B23"/>
    <w:rsid w:val="00153D52"/>
    <w:rsid w:val="00167374"/>
    <w:rsid w:val="00190D76"/>
    <w:rsid w:val="001D433D"/>
    <w:rsid w:val="00205B7D"/>
    <w:rsid w:val="00216218"/>
    <w:rsid w:val="00283BAE"/>
    <w:rsid w:val="002B364A"/>
    <w:rsid w:val="002E41B1"/>
    <w:rsid w:val="002F14D8"/>
    <w:rsid w:val="0034737D"/>
    <w:rsid w:val="00534CBA"/>
    <w:rsid w:val="005A0392"/>
    <w:rsid w:val="005B19AF"/>
    <w:rsid w:val="005C0DD8"/>
    <w:rsid w:val="005E13D7"/>
    <w:rsid w:val="00607A69"/>
    <w:rsid w:val="00617345"/>
    <w:rsid w:val="00671E9A"/>
    <w:rsid w:val="006D4F87"/>
    <w:rsid w:val="006D74C3"/>
    <w:rsid w:val="00855DC2"/>
    <w:rsid w:val="0087584D"/>
    <w:rsid w:val="00882B67"/>
    <w:rsid w:val="00897D93"/>
    <w:rsid w:val="008B54F0"/>
    <w:rsid w:val="008C3D84"/>
    <w:rsid w:val="00921EB9"/>
    <w:rsid w:val="00922406"/>
    <w:rsid w:val="009741CC"/>
    <w:rsid w:val="009D570C"/>
    <w:rsid w:val="00A5459F"/>
    <w:rsid w:val="00B22CDF"/>
    <w:rsid w:val="00C508CC"/>
    <w:rsid w:val="00C51CC9"/>
    <w:rsid w:val="00C64152"/>
    <w:rsid w:val="00CD706B"/>
    <w:rsid w:val="00D17804"/>
    <w:rsid w:val="00D427DF"/>
    <w:rsid w:val="00D43C96"/>
    <w:rsid w:val="00D62809"/>
    <w:rsid w:val="00D704A9"/>
    <w:rsid w:val="00DD0E29"/>
    <w:rsid w:val="00FE6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76EA"/>
  <w14:defaultImageDpi w14:val="32767"/>
  <w15:docId w15:val="{09932E31-B6F7-4FEE-A8DD-A7EE98B3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673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5DC2"/>
    <w:pPr>
      <w:ind w:left="720"/>
      <w:contextualSpacing/>
    </w:pPr>
  </w:style>
  <w:style w:type="paragraph" w:styleId="Kopfzeile">
    <w:name w:val="header"/>
    <w:basedOn w:val="Standard"/>
    <w:link w:val="KopfzeileZchn"/>
    <w:unhideWhenUsed/>
    <w:rsid w:val="00855DC2"/>
    <w:pPr>
      <w:tabs>
        <w:tab w:val="center" w:pos="4536"/>
        <w:tab w:val="right" w:pos="9072"/>
      </w:tabs>
    </w:pPr>
  </w:style>
  <w:style w:type="character" w:customStyle="1" w:styleId="KopfzeileZchn">
    <w:name w:val="Kopfzeile Zchn"/>
    <w:basedOn w:val="Absatz-Standardschriftart"/>
    <w:link w:val="Kopfzeile"/>
    <w:rsid w:val="00855DC2"/>
  </w:style>
  <w:style w:type="paragraph" w:styleId="Fuzeile">
    <w:name w:val="footer"/>
    <w:basedOn w:val="Standard"/>
    <w:link w:val="FuzeileZchn"/>
    <w:uiPriority w:val="99"/>
    <w:unhideWhenUsed/>
    <w:rsid w:val="00855DC2"/>
    <w:pPr>
      <w:tabs>
        <w:tab w:val="center" w:pos="4536"/>
        <w:tab w:val="right" w:pos="9072"/>
      </w:tabs>
    </w:pPr>
  </w:style>
  <w:style w:type="character" w:customStyle="1" w:styleId="FuzeileZchn">
    <w:name w:val="Fußzeile Zchn"/>
    <w:basedOn w:val="Absatz-Standardschriftart"/>
    <w:link w:val="Fuzeile"/>
    <w:uiPriority w:val="99"/>
    <w:rsid w:val="00855DC2"/>
  </w:style>
  <w:style w:type="character" w:styleId="Seitenzahl">
    <w:name w:val="page number"/>
    <w:basedOn w:val="Absatz-Standardschriftart"/>
    <w:uiPriority w:val="99"/>
    <w:rsid w:val="00855DC2"/>
  </w:style>
  <w:style w:type="paragraph" w:styleId="Sprechblasentext">
    <w:name w:val="Balloon Text"/>
    <w:basedOn w:val="Standard"/>
    <w:link w:val="SprechblasentextZchn"/>
    <w:uiPriority w:val="99"/>
    <w:semiHidden/>
    <w:unhideWhenUsed/>
    <w:rsid w:val="005A039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0392"/>
    <w:rPr>
      <w:rFonts w:ascii="Tahoma" w:hAnsi="Tahoma" w:cs="Tahoma"/>
      <w:sz w:val="16"/>
      <w:szCs w:val="16"/>
    </w:rPr>
  </w:style>
  <w:style w:type="character" w:styleId="Zeilennummer">
    <w:name w:val="line number"/>
    <w:basedOn w:val="Absatz-Standardschriftart"/>
    <w:uiPriority w:val="99"/>
    <w:semiHidden/>
    <w:unhideWhenUsed/>
    <w:rsid w:val="002B364A"/>
  </w:style>
  <w:style w:type="character" w:customStyle="1" w:styleId="berschrift2Zchn">
    <w:name w:val="Überschrift 2 Zchn"/>
    <w:basedOn w:val="Absatz-Standardschriftart"/>
    <w:link w:val="berschrift2"/>
    <w:uiPriority w:val="9"/>
    <w:rsid w:val="00167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4530">
      <w:bodyDiv w:val="1"/>
      <w:marLeft w:val="0"/>
      <w:marRight w:val="0"/>
      <w:marTop w:val="0"/>
      <w:marBottom w:val="0"/>
      <w:divBdr>
        <w:top w:val="none" w:sz="0" w:space="0" w:color="auto"/>
        <w:left w:val="none" w:sz="0" w:space="0" w:color="auto"/>
        <w:bottom w:val="none" w:sz="0" w:space="0" w:color="auto"/>
        <w:right w:val="none" w:sz="0" w:space="0" w:color="auto"/>
      </w:divBdr>
    </w:div>
    <w:div w:id="5244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4581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Deeken</dc:creator>
  <cp:lastModifiedBy>Maximilian Trautwein</cp:lastModifiedBy>
  <cp:revision>7</cp:revision>
  <cp:lastPrinted>2021-01-28T16:02:00Z</cp:lastPrinted>
  <dcterms:created xsi:type="dcterms:W3CDTF">2021-09-16T06:48:00Z</dcterms:created>
  <dcterms:modified xsi:type="dcterms:W3CDTF">2021-10-01T09:08:00Z</dcterms:modified>
</cp:coreProperties>
</file>