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第四課《看花燈》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【設計理念】配合南一版三上國語第四課《看花燈》記敘文，引導學生透過視覺摹寫與誇飾法體驗傳統節慶熱鬧氣氛。採黃金四節課架構。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第一節課：引起動機與全課概覽（元宵節慶動畫賞析、五顏六色分組接龍朗讀、慶典心智圖）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第二節課：字詞硬筆與部首探險（生字硬筆字大師課「燈、亮、熱、鬧、龍」、多音字「轉」、3D翻牌）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第三節課：內容與形式融合深究（MAPS深究提問、視覺摹寫與誇飾法賞析、「人山人海……」句型拼圖）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第四節課：讀寫結合與發表實作（創意花燈設計寫作、《花燈設計卡》大屏發表、Bingo尋寶）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二、第四課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節課重點整理：引起動機、元宵慶典與課文朗讀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課文體裁：記敘文（共三段）。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核心大綱：元宵夜全家看花燈 ➔ 展區紅燈籠與金龍花燈光彩奪目 ➔ 人山人海合照留念。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節課重點整理：15個生字、硬筆字間架要點與多音字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15個重點生字：燈、亮、熱、鬧、歡、龍、閃、街、擠、夜、宵、賞、節、彩、照。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✒️ 精選硬筆字間架結構與運筆秘訣：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【燈】（1:2 | 火部 16畫）：火字旁捺變點，右側登字兩撇舒展大方。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【亮】（上中下 | 亠部 9畫）：高字頭安定，中間口字緊湊，禿寶蓋承抱。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【熱】（上下 | 火部 15畫）：四點底左低右高，間距均勻。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【鬧】（半包圍 | 門部 15畫）：門字外框安定雄渾，內部市字居中。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【龍】（左右 | 龍部 16畫）：立字頭緊湊，右側筆畫流暢大方。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多音字：轉 `ㄓㄨㄢˇ`（轉彎） / `ㄓㄨㄢˋ`（轉圈）。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三層次提問與三大修辭解析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三大修辭：視覺摹寫（五顏六色）、誇飾法（人山人海）、譬喻法（月亮像大玉盤）。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觀點提問：作者如何展現花燈的熱鬧？誇飾法在描繪人群時帶來什麼效果？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節課重點整理：創意花燈寫作與發表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句型練習：花燈廣場上人山人海，把街道____________________。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創作發表：《創意花燈設計卡》設計一個代表三年級的花燈造型。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活動：慶典花燈秀與《花燈設計卡》大展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進行創意花燈畫圖與文字發表，並在教室尋找符合條件的同學簽名進行 Bingo 挑戰。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四、三上國語第四課《看花燈》分組學習單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任務一：課文小偵探（修辭與句型連連看）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五顏六色的光芒迎面而來             •            • A. 誇飾法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人山人海，擠得水洩不通             •            • B. 視覺摹寫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月亮高高掛在空中，像一塊大玉盤     •            • C. 譬喻法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任務二：誇飾句型大挑戰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請用「……人山人海，……」寫出一個通順的句子：</w:t>
        <w:br/>
        <w:t>答：花燈展覽區__________________________________________________。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任務三：《創意花燈設計卡》（創作練習）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我是三年___班的__________。</w:t>
        <w:br/>
        <w:t>我設計的花燈：</w:t>
        <w:br/>
        <w:t>1. 花燈造型是：____________________。</w:t>
        <w:br/>
        <w:t>2. 它身上閃著____________________的光芒，代表____________________！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(視覺摹寫)、2-A (誇飾法)、3-C (譬喻法)。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